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12F17E" w14:textId="6357CBCA" w:rsidR="007723CD" w:rsidRPr="00396648" w:rsidRDefault="001517AF" w:rsidP="00CA6A60">
      <w:pPr>
        <w:pStyle w:val="Libro12"/>
        <w:ind w:firstLine="0"/>
        <w:jc w:val="center"/>
        <w:rPr>
          <w:rFonts w:ascii="Calibri" w:hAnsi="Calibri"/>
          <w:b/>
          <w:bCs/>
          <w:color w:val="000066"/>
          <w:sz w:val="48"/>
          <w:szCs w:val="48"/>
        </w:rPr>
      </w:pPr>
      <w:r w:rsidRPr="001517AF">
        <w:rPr>
          <w:rFonts w:ascii="Calibri" w:hAnsi="Calibri"/>
          <w:b/>
          <w:bCs/>
          <w:color w:val="000066"/>
          <w:sz w:val="40"/>
          <w:szCs w:val="40"/>
        </w:rPr>
        <w:t xml:space="preserve"> </w:t>
      </w:r>
      <w:r w:rsidR="007723CD" w:rsidRPr="00396648">
        <w:rPr>
          <w:rFonts w:ascii="Calibri" w:hAnsi="Calibri"/>
          <w:b/>
          <w:bCs/>
          <w:color w:val="000066"/>
          <w:sz w:val="48"/>
          <w:szCs w:val="48"/>
        </w:rPr>
        <w:t xml:space="preserve">Salid de </w:t>
      </w:r>
      <w:r w:rsidR="007723CD" w:rsidRPr="00396648">
        <w:rPr>
          <w:rFonts w:ascii="Calibri" w:hAnsi="Calibri"/>
          <w:b/>
          <w:bCs/>
          <w:color w:val="000066"/>
          <w:sz w:val="48"/>
          <w:szCs w:val="48"/>
          <w:lang w:val="es-ES_tradnl"/>
        </w:rPr>
        <w:t>Babilonia</w:t>
      </w:r>
    </w:p>
    <w:p w14:paraId="64C72C4A" w14:textId="77777777" w:rsidR="007723CD" w:rsidRPr="001517AF" w:rsidRDefault="00B00053" w:rsidP="00CA6A60">
      <w:pPr>
        <w:pStyle w:val="Libro12"/>
        <w:ind w:firstLine="0"/>
        <w:jc w:val="center"/>
        <w:rPr>
          <w:rFonts w:ascii="Calibri" w:hAnsi="Calibri"/>
          <w:bCs/>
        </w:rPr>
      </w:pPr>
      <w:r w:rsidRPr="001517AF">
        <w:rPr>
          <w:rFonts w:ascii="Calibri" w:hAnsi="Calibri"/>
          <w:bCs/>
          <w:i/>
        </w:rPr>
        <w:t>LB</w:t>
      </w:r>
    </w:p>
    <w:p w14:paraId="50A3A2AA" w14:textId="7ACA55E7" w:rsidR="00A9570D" w:rsidRPr="00A9570D" w:rsidRDefault="00D03B02" w:rsidP="00A9570D">
      <w:pPr>
        <w:pStyle w:val="Libro12"/>
        <w:numPr>
          <w:ilvl w:val="0"/>
          <w:numId w:val="7"/>
        </w:numPr>
        <w:jc w:val="left"/>
        <w:rPr>
          <w:rFonts w:ascii="Calibri" w:hAnsi="Calibri"/>
          <w:bCs/>
          <w:color w:val="000000" w:themeColor="text1"/>
        </w:rPr>
      </w:pPr>
      <w:r>
        <w:rPr>
          <w:rFonts w:ascii="Calibri" w:hAnsi="Calibri"/>
          <w:bCs/>
          <w:color w:val="000000" w:themeColor="text1"/>
        </w:rPr>
        <w:t>D</w:t>
      </w:r>
      <w:r w:rsidR="009D29AA">
        <w:rPr>
          <w:rFonts w:ascii="Calibri" w:hAnsi="Calibri"/>
          <w:bCs/>
          <w:color w:val="000000" w:themeColor="text1"/>
        </w:rPr>
        <w:t>e</w:t>
      </w:r>
      <w:r w:rsidR="00CA2EB6">
        <w:rPr>
          <w:rFonts w:ascii="Calibri" w:hAnsi="Calibri"/>
          <w:bCs/>
          <w:color w:val="000000" w:themeColor="text1"/>
        </w:rPr>
        <w:t xml:space="preserve"> </w:t>
      </w:r>
      <w:r w:rsidR="00A9570D" w:rsidRPr="00A9570D">
        <w:rPr>
          <w:rFonts w:ascii="Calibri" w:hAnsi="Calibri"/>
          <w:bCs/>
          <w:color w:val="000000" w:themeColor="text1"/>
        </w:rPr>
        <w:t>Babilonia</w:t>
      </w:r>
      <w:r>
        <w:rPr>
          <w:rFonts w:ascii="Calibri" w:hAnsi="Calibri"/>
          <w:bCs/>
          <w:color w:val="000000" w:themeColor="text1"/>
        </w:rPr>
        <w:t xml:space="preserve"> </w:t>
      </w:r>
      <w:proofErr w:type="spellStart"/>
      <w:r>
        <w:rPr>
          <w:rFonts w:ascii="Calibri" w:hAnsi="Calibri"/>
          <w:bCs/>
          <w:color w:val="000000" w:themeColor="text1"/>
        </w:rPr>
        <w:t>está</w:t>
      </w:r>
      <w:proofErr w:type="spellEnd"/>
      <w:r>
        <w:rPr>
          <w:rFonts w:ascii="Calibri" w:hAnsi="Calibri"/>
          <w:bCs/>
          <w:color w:val="000000" w:themeColor="text1"/>
        </w:rPr>
        <w:t xml:space="preserve"> </w:t>
      </w:r>
      <w:proofErr w:type="spellStart"/>
      <w:r>
        <w:rPr>
          <w:rFonts w:ascii="Calibri" w:hAnsi="Calibri"/>
          <w:bCs/>
          <w:color w:val="000000" w:themeColor="text1"/>
        </w:rPr>
        <w:t>escrito</w:t>
      </w:r>
      <w:proofErr w:type="spellEnd"/>
      <w:r w:rsidR="00A9570D" w:rsidRPr="00A9570D">
        <w:rPr>
          <w:rFonts w:ascii="Calibri" w:hAnsi="Calibri"/>
          <w:bCs/>
          <w:color w:val="000000" w:themeColor="text1"/>
        </w:rPr>
        <w:t xml:space="preserve">: </w:t>
      </w:r>
      <w:proofErr w:type="spellStart"/>
      <w:r w:rsidR="00F17204" w:rsidRPr="00057A31">
        <w:rPr>
          <w:rFonts w:ascii="Calibri" w:hAnsi="Calibri"/>
          <w:color w:val="000000" w:themeColor="text1"/>
        </w:rPr>
        <w:t>Jer</w:t>
      </w:r>
      <w:r w:rsidR="00057A31" w:rsidRPr="00057A31">
        <w:rPr>
          <w:rFonts w:ascii="Calibri" w:hAnsi="Calibri"/>
          <w:color w:val="000000" w:themeColor="text1"/>
        </w:rPr>
        <w:t>emías</w:t>
      </w:r>
      <w:proofErr w:type="spellEnd"/>
      <w:r w:rsidR="00F17204" w:rsidRPr="00057A31">
        <w:rPr>
          <w:rFonts w:ascii="Calibri" w:hAnsi="Calibri"/>
          <w:color w:val="000000" w:themeColor="text1"/>
        </w:rPr>
        <w:t xml:space="preserve"> 51:6-9</w:t>
      </w:r>
      <w:r w:rsidR="00A45243" w:rsidRPr="00057A31">
        <w:rPr>
          <w:rFonts w:ascii="Calibri" w:hAnsi="Calibri"/>
          <w:color w:val="000000" w:themeColor="text1"/>
        </w:rPr>
        <w:t xml:space="preserve"> y</w:t>
      </w:r>
      <w:r w:rsidR="00F17204" w:rsidRPr="00057A31">
        <w:rPr>
          <w:rFonts w:ascii="Calibri" w:hAnsi="Calibri"/>
          <w:color w:val="000000" w:themeColor="text1"/>
        </w:rPr>
        <w:t xml:space="preserve"> 45</w:t>
      </w:r>
      <w:r w:rsidR="00A9570D" w:rsidRPr="00A9570D">
        <w:rPr>
          <w:rFonts w:ascii="Calibri" w:hAnsi="Calibri"/>
          <w:bCs/>
          <w:color w:val="000000" w:themeColor="text1"/>
        </w:rPr>
        <w:t>.</w:t>
      </w:r>
    </w:p>
    <w:p w14:paraId="47FAF198" w14:textId="01E80FCE" w:rsidR="00F17204" w:rsidRPr="00A9570D" w:rsidRDefault="00D03B02" w:rsidP="00A9570D">
      <w:pPr>
        <w:pStyle w:val="Libro12"/>
        <w:numPr>
          <w:ilvl w:val="0"/>
          <w:numId w:val="6"/>
        </w:numPr>
        <w:jc w:val="left"/>
        <w:rPr>
          <w:rFonts w:ascii="Calibri" w:hAnsi="Calibri"/>
          <w:bCs/>
          <w:color w:val="000000" w:themeColor="text1"/>
        </w:rPr>
      </w:pPr>
      <w:r>
        <w:rPr>
          <w:rFonts w:ascii="Calibri" w:hAnsi="Calibri"/>
          <w:bCs/>
          <w:color w:val="000000" w:themeColor="text1"/>
        </w:rPr>
        <w:t>D</w:t>
      </w:r>
      <w:r w:rsidR="009D29AA">
        <w:rPr>
          <w:rFonts w:ascii="Calibri" w:hAnsi="Calibri"/>
          <w:bCs/>
          <w:color w:val="000000" w:themeColor="text1"/>
        </w:rPr>
        <w:t>e</w:t>
      </w:r>
      <w:r w:rsidR="00CA2EB6">
        <w:rPr>
          <w:rFonts w:ascii="Calibri" w:hAnsi="Calibri"/>
          <w:bCs/>
          <w:color w:val="000000" w:themeColor="text1"/>
        </w:rPr>
        <w:t xml:space="preserve"> </w:t>
      </w:r>
      <w:r w:rsidR="00A9570D" w:rsidRPr="00A9570D">
        <w:rPr>
          <w:rFonts w:ascii="Calibri" w:hAnsi="Calibri"/>
          <w:bCs/>
          <w:color w:val="000000" w:themeColor="text1"/>
        </w:rPr>
        <w:t>Israel</w:t>
      </w:r>
      <w:r>
        <w:rPr>
          <w:rFonts w:ascii="Calibri" w:hAnsi="Calibri"/>
          <w:bCs/>
          <w:color w:val="000000" w:themeColor="text1"/>
        </w:rPr>
        <w:t xml:space="preserve"> está escrito</w:t>
      </w:r>
      <w:r w:rsidR="00A9570D" w:rsidRPr="00A9570D">
        <w:rPr>
          <w:rFonts w:ascii="Calibri" w:hAnsi="Calibri"/>
          <w:bCs/>
          <w:color w:val="000000" w:themeColor="text1"/>
        </w:rPr>
        <w:t>:</w:t>
      </w:r>
      <w:r w:rsidR="00620891" w:rsidRPr="00A9570D">
        <w:rPr>
          <w:rFonts w:ascii="Calibri" w:hAnsi="Calibri"/>
          <w:bCs/>
          <w:color w:val="000000" w:themeColor="text1"/>
        </w:rPr>
        <w:t xml:space="preserve"> </w:t>
      </w:r>
      <w:proofErr w:type="spellStart"/>
      <w:r w:rsidR="00F17204" w:rsidRPr="00057A31">
        <w:rPr>
          <w:rFonts w:ascii="Calibri" w:hAnsi="Calibri"/>
          <w:color w:val="000000" w:themeColor="text1"/>
        </w:rPr>
        <w:t>Jer</w:t>
      </w:r>
      <w:r w:rsidR="00057A31" w:rsidRPr="00057A31">
        <w:rPr>
          <w:rFonts w:ascii="Calibri" w:hAnsi="Calibri"/>
          <w:color w:val="000000" w:themeColor="text1"/>
        </w:rPr>
        <w:t>emías</w:t>
      </w:r>
      <w:proofErr w:type="spellEnd"/>
      <w:r w:rsidR="00F17204" w:rsidRPr="00057A31">
        <w:rPr>
          <w:rFonts w:ascii="Calibri" w:hAnsi="Calibri"/>
          <w:color w:val="000000" w:themeColor="text1"/>
        </w:rPr>
        <w:t xml:space="preserve"> 51:5; 50:20</w:t>
      </w:r>
      <w:r w:rsidR="00620891" w:rsidRPr="00057A31">
        <w:rPr>
          <w:rFonts w:ascii="Calibri" w:hAnsi="Calibri"/>
          <w:color w:val="000000" w:themeColor="text1"/>
        </w:rPr>
        <w:t xml:space="preserve">;  </w:t>
      </w:r>
      <w:r w:rsidR="00F17204" w:rsidRPr="00057A31">
        <w:rPr>
          <w:rFonts w:ascii="Calibri" w:hAnsi="Calibri"/>
          <w:color w:val="000000" w:themeColor="text1"/>
        </w:rPr>
        <w:t>Núm</w:t>
      </w:r>
      <w:r w:rsidR="00057A31" w:rsidRPr="00057A31">
        <w:rPr>
          <w:rFonts w:ascii="Calibri" w:hAnsi="Calibri"/>
          <w:color w:val="000000" w:themeColor="text1"/>
        </w:rPr>
        <w:t>eros</w:t>
      </w:r>
      <w:r w:rsidR="00F17204" w:rsidRPr="00057A31">
        <w:rPr>
          <w:rFonts w:ascii="Calibri" w:hAnsi="Calibri"/>
          <w:color w:val="000000" w:themeColor="text1"/>
        </w:rPr>
        <w:t xml:space="preserve"> 23:20</w:t>
      </w:r>
      <w:r w:rsidR="00A45243" w:rsidRPr="00057A31">
        <w:rPr>
          <w:rFonts w:ascii="Calibri" w:hAnsi="Calibri"/>
          <w:color w:val="000000" w:themeColor="text1"/>
        </w:rPr>
        <w:t>-</w:t>
      </w:r>
      <w:r w:rsidR="00F17204" w:rsidRPr="00057A31">
        <w:rPr>
          <w:rFonts w:ascii="Calibri" w:hAnsi="Calibri"/>
          <w:color w:val="000000" w:themeColor="text1"/>
        </w:rPr>
        <w:t>21</w:t>
      </w:r>
      <w:r w:rsidR="00620891" w:rsidRPr="00057A31">
        <w:rPr>
          <w:rFonts w:ascii="Calibri" w:hAnsi="Calibri"/>
          <w:color w:val="000000" w:themeColor="text1"/>
        </w:rPr>
        <w:t xml:space="preserve">;  </w:t>
      </w:r>
      <w:r w:rsidR="00F17204" w:rsidRPr="00057A31">
        <w:rPr>
          <w:rFonts w:ascii="Calibri" w:hAnsi="Calibri"/>
          <w:color w:val="000000" w:themeColor="text1"/>
        </w:rPr>
        <w:t>Apoc</w:t>
      </w:r>
      <w:r w:rsidR="00057A31" w:rsidRPr="00057A31">
        <w:rPr>
          <w:rFonts w:ascii="Calibri" w:hAnsi="Calibri"/>
          <w:color w:val="000000" w:themeColor="text1"/>
        </w:rPr>
        <w:t>alipsis</w:t>
      </w:r>
      <w:r w:rsidR="00F17204" w:rsidRPr="00057A31">
        <w:rPr>
          <w:rFonts w:ascii="Calibri" w:hAnsi="Calibri"/>
          <w:color w:val="000000" w:themeColor="text1"/>
        </w:rPr>
        <w:t xml:space="preserve"> 19:7</w:t>
      </w:r>
      <w:r w:rsidR="00A45243" w:rsidRPr="00057A31">
        <w:rPr>
          <w:rFonts w:ascii="Calibri" w:hAnsi="Calibri"/>
          <w:color w:val="000000" w:themeColor="text1"/>
        </w:rPr>
        <w:t>-</w:t>
      </w:r>
      <w:r w:rsidR="00F17204" w:rsidRPr="00057A31">
        <w:rPr>
          <w:rFonts w:ascii="Calibri" w:hAnsi="Calibri"/>
          <w:color w:val="000000" w:themeColor="text1"/>
        </w:rPr>
        <w:t>8</w:t>
      </w:r>
      <w:r w:rsidR="00A9570D" w:rsidRPr="00057A31">
        <w:rPr>
          <w:rFonts w:ascii="Calibri" w:hAnsi="Calibri"/>
          <w:color w:val="000000" w:themeColor="text1"/>
        </w:rPr>
        <w:t>.</w:t>
      </w:r>
    </w:p>
    <w:p w14:paraId="5584E205" w14:textId="77777777" w:rsidR="00F17204" w:rsidRPr="001517AF" w:rsidRDefault="00F17204" w:rsidP="00CA6A60">
      <w:pPr>
        <w:pStyle w:val="Libro12"/>
        <w:rPr>
          <w:rFonts w:ascii="Calibri" w:hAnsi="Calibri"/>
          <w:b/>
          <w:bCs/>
          <w:lang w:val="es-ES_tradnl"/>
        </w:rPr>
      </w:pPr>
    </w:p>
    <w:p w14:paraId="65DFC064" w14:textId="3417FBDE" w:rsidR="007723CD" w:rsidRDefault="007723CD" w:rsidP="00CA6A60">
      <w:pPr>
        <w:pStyle w:val="Libro12"/>
        <w:ind w:firstLine="0"/>
        <w:rPr>
          <w:rFonts w:ascii="Calibri" w:hAnsi="Calibri"/>
          <w:bCs/>
          <w:lang w:val="es-ES_tradnl"/>
        </w:rPr>
      </w:pPr>
      <w:r w:rsidRPr="00057A31">
        <w:rPr>
          <w:rFonts w:ascii="Calibri" w:hAnsi="Calibri"/>
          <w:lang w:val="es-ES_tradnl"/>
        </w:rPr>
        <w:t>Apoc</w:t>
      </w:r>
      <w:r w:rsidR="00057A31" w:rsidRPr="00057A31">
        <w:rPr>
          <w:rFonts w:ascii="Calibri" w:hAnsi="Calibri"/>
          <w:lang w:val="es-ES_tradnl"/>
        </w:rPr>
        <w:t>alipsis</w:t>
      </w:r>
      <w:r w:rsidRPr="00057A31">
        <w:rPr>
          <w:rFonts w:ascii="Calibri" w:hAnsi="Calibri"/>
          <w:lang w:val="es-ES_tradnl"/>
        </w:rPr>
        <w:t xml:space="preserve"> 14:8 </w:t>
      </w:r>
      <w:r w:rsidR="008C48D7" w:rsidRPr="00057A31">
        <w:rPr>
          <w:rFonts w:ascii="Calibri" w:hAnsi="Calibri"/>
          <w:lang w:val="es-ES_tradnl"/>
        </w:rPr>
        <w:t>(</w:t>
      </w:r>
      <w:r w:rsidRPr="00057A31">
        <w:rPr>
          <w:rFonts w:ascii="Calibri" w:hAnsi="Calibri"/>
          <w:lang w:val="es-ES_tradnl"/>
        </w:rPr>
        <w:t>y 18:1-5</w:t>
      </w:r>
      <w:r w:rsidR="008C48D7" w:rsidRPr="00057A31">
        <w:rPr>
          <w:rFonts w:ascii="Calibri" w:hAnsi="Calibri"/>
          <w:lang w:val="es-ES_tradnl"/>
        </w:rPr>
        <w:t>)</w:t>
      </w:r>
      <w:r w:rsidR="008C48D7">
        <w:rPr>
          <w:rFonts w:ascii="Calibri" w:hAnsi="Calibri"/>
          <w:bCs/>
          <w:lang w:val="es-ES_tradnl"/>
        </w:rPr>
        <w:t>:</w:t>
      </w:r>
    </w:p>
    <w:p w14:paraId="2CF00F8D" w14:textId="133FC86E" w:rsidR="008C48D7" w:rsidRPr="008C48D7" w:rsidRDefault="008C48D7" w:rsidP="00396648">
      <w:pPr>
        <w:pStyle w:val="Libro12"/>
        <w:ind w:left="284" w:right="282" w:firstLine="0"/>
        <w:rPr>
          <w:rFonts w:ascii="Calibri" w:hAnsi="Calibri"/>
          <w:bCs/>
          <w:lang w:val="es-ES"/>
        </w:rPr>
      </w:pPr>
      <w:r w:rsidRPr="008C48D7">
        <w:rPr>
          <w:rFonts w:ascii="Calibri" w:hAnsi="Calibri"/>
          <w:b/>
          <w:bCs/>
          <w:color w:val="000099"/>
          <w:lang w:val="es-ES"/>
        </w:rPr>
        <w:t>Ha caído, ha caído Babilonia</w:t>
      </w:r>
      <w:r w:rsidRPr="008C48D7">
        <w:rPr>
          <w:rFonts w:ascii="Calibri" w:hAnsi="Calibri"/>
          <w:bCs/>
          <w:color w:val="000099"/>
          <w:lang w:val="es-ES"/>
        </w:rPr>
        <w:t>, la gran ciudad, porque ha hecho beber a todas las naciones del vino del furor de su fornicación</w:t>
      </w:r>
      <w:r>
        <w:rPr>
          <w:rFonts w:ascii="Calibri" w:hAnsi="Calibri"/>
          <w:bCs/>
          <w:lang w:val="es-ES"/>
        </w:rPr>
        <w:t>.</w:t>
      </w:r>
    </w:p>
    <w:p w14:paraId="2DECD15F" w14:textId="10F8EDEC" w:rsidR="008C48D7" w:rsidRPr="008C48D7" w:rsidRDefault="008C48D7" w:rsidP="00396648">
      <w:pPr>
        <w:pStyle w:val="Libro12"/>
        <w:ind w:left="284" w:right="282" w:firstLine="0"/>
        <w:rPr>
          <w:rFonts w:ascii="Calibri" w:hAnsi="Calibri"/>
          <w:bCs/>
          <w:lang w:val="es-ES"/>
        </w:rPr>
      </w:pPr>
      <w:r w:rsidRPr="008C48D7">
        <w:rPr>
          <w:rFonts w:ascii="Calibri" w:hAnsi="Calibri"/>
          <w:bCs/>
          <w:color w:val="000099"/>
          <w:lang w:val="es-ES"/>
        </w:rPr>
        <w:t>¡</w:t>
      </w:r>
      <w:r w:rsidRPr="008C48D7">
        <w:rPr>
          <w:rFonts w:ascii="Calibri" w:hAnsi="Calibri"/>
          <w:b/>
          <w:bCs/>
          <w:color w:val="000099"/>
          <w:lang w:val="es-ES"/>
        </w:rPr>
        <w:t>Salid de ella, pueblo mío</w:t>
      </w:r>
      <w:r w:rsidRPr="008C48D7">
        <w:rPr>
          <w:rFonts w:ascii="Calibri" w:hAnsi="Calibri"/>
          <w:bCs/>
          <w:color w:val="000099"/>
          <w:lang w:val="es-ES"/>
        </w:rPr>
        <w:t>, para que no seáis partícipes de sus pecados</w:t>
      </w:r>
      <w:r w:rsidRPr="008C48D7">
        <w:rPr>
          <w:rFonts w:ascii="Calibri" w:hAnsi="Calibri"/>
          <w:bCs/>
          <w:color w:val="000099"/>
          <w:lang w:val="es-ES"/>
        </w:rPr>
        <w:br/>
        <w:t xml:space="preserve">ni recibáis parte de sus </w:t>
      </w:r>
      <w:proofErr w:type="gramStart"/>
      <w:r w:rsidRPr="008C48D7">
        <w:rPr>
          <w:rFonts w:ascii="Calibri" w:hAnsi="Calibri"/>
          <w:bCs/>
          <w:color w:val="000099"/>
          <w:lang w:val="es-ES"/>
        </w:rPr>
        <w:t>plagas!</w:t>
      </w:r>
      <w:r w:rsidR="00C620C0">
        <w:rPr>
          <w:rFonts w:ascii="Calibri" w:hAnsi="Calibri"/>
          <w:bCs/>
          <w:color w:val="000099"/>
          <w:lang w:val="es-ES"/>
        </w:rPr>
        <w:t>.</w:t>
      </w:r>
      <w:proofErr w:type="gramEnd"/>
    </w:p>
    <w:p w14:paraId="53E4BB2E" w14:textId="32820290" w:rsidR="007723CD" w:rsidRPr="001517AF" w:rsidRDefault="00620891" w:rsidP="00CA6A60">
      <w:pPr>
        <w:pStyle w:val="Libro12"/>
        <w:ind w:firstLine="0"/>
        <w:rPr>
          <w:rFonts w:ascii="Calibri" w:hAnsi="Calibri"/>
          <w:lang w:val="es-ES_tradnl"/>
        </w:rPr>
      </w:pPr>
      <w:r w:rsidRPr="001517AF">
        <w:rPr>
          <w:rFonts w:ascii="Calibri" w:hAnsi="Calibri"/>
          <w:lang w:val="es-ES_tradnl"/>
        </w:rPr>
        <w:t>Es el m</w:t>
      </w:r>
      <w:r w:rsidR="007723CD" w:rsidRPr="001517AF">
        <w:rPr>
          <w:rFonts w:ascii="Calibri" w:hAnsi="Calibri"/>
          <w:lang w:val="es-ES_tradnl"/>
        </w:rPr>
        <w:t xml:space="preserve">ensaje del </w:t>
      </w:r>
      <w:r w:rsidRPr="001517AF">
        <w:rPr>
          <w:rFonts w:ascii="Calibri" w:hAnsi="Calibri"/>
          <w:lang w:val="es-ES_tradnl"/>
        </w:rPr>
        <w:t>segundo</w:t>
      </w:r>
      <w:r w:rsidR="007723CD" w:rsidRPr="001517AF">
        <w:rPr>
          <w:rFonts w:ascii="Calibri" w:hAnsi="Calibri"/>
          <w:lang w:val="es-ES_tradnl"/>
        </w:rPr>
        <w:t xml:space="preserve"> ángel</w:t>
      </w:r>
      <w:r w:rsidRPr="001517AF">
        <w:rPr>
          <w:rFonts w:ascii="Calibri" w:hAnsi="Calibri"/>
          <w:lang w:val="es-ES_tradnl"/>
        </w:rPr>
        <w:t xml:space="preserve"> </w:t>
      </w:r>
      <w:r w:rsidR="001517AF">
        <w:rPr>
          <w:rFonts w:ascii="Calibri" w:hAnsi="Calibri"/>
          <w:lang w:val="es-ES_tradnl"/>
        </w:rPr>
        <w:t xml:space="preserve">(repetido </w:t>
      </w:r>
      <w:r w:rsidR="00396648">
        <w:rPr>
          <w:rFonts w:ascii="Calibri" w:hAnsi="Calibri"/>
          <w:lang w:val="es-ES_tradnl"/>
        </w:rPr>
        <w:t>en Apocalipsis 18</w:t>
      </w:r>
      <w:r w:rsidR="001517AF">
        <w:rPr>
          <w:rFonts w:ascii="Calibri" w:hAnsi="Calibri"/>
          <w:lang w:val="es-ES_tradnl"/>
        </w:rPr>
        <w:t>). Forma parte d</w:t>
      </w:r>
      <w:r w:rsidR="007723CD" w:rsidRPr="001517AF">
        <w:rPr>
          <w:rFonts w:ascii="Calibri" w:hAnsi="Calibri"/>
          <w:lang w:val="es-ES_tradnl"/>
        </w:rPr>
        <w:t xml:space="preserve">el </w:t>
      </w:r>
      <w:r w:rsidR="007723CD" w:rsidRPr="001B71C3">
        <w:rPr>
          <w:rFonts w:ascii="Calibri" w:hAnsi="Calibri"/>
          <w:bCs/>
          <w:i/>
          <w:lang w:val="es-ES_tradnl"/>
        </w:rPr>
        <w:t>último mensaje</w:t>
      </w:r>
      <w:r w:rsidR="001E6043">
        <w:rPr>
          <w:rFonts w:ascii="Calibri" w:hAnsi="Calibri"/>
          <w:lang w:val="es-ES_tradnl"/>
        </w:rPr>
        <w:t>. N</w:t>
      </w:r>
      <w:r w:rsidR="007723CD" w:rsidRPr="001517AF">
        <w:rPr>
          <w:rFonts w:ascii="Calibri" w:hAnsi="Calibri"/>
          <w:lang w:val="es-ES_tradnl"/>
        </w:rPr>
        <w:t>o hay otro después de él.</w:t>
      </w:r>
    </w:p>
    <w:p w14:paraId="08EDC169" w14:textId="56E6F82E" w:rsidR="007723CD" w:rsidRPr="001517AF" w:rsidRDefault="006C6B5B" w:rsidP="00CA6A60">
      <w:pPr>
        <w:pStyle w:val="Libro12"/>
        <w:ind w:firstLine="0"/>
        <w:rPr>
          <w:rFonts w:ascii="Calibri" w:hAnsi="Calibri"/>
          <w:lang w:val="es-ES_tradnl"/>
        </w:rPr>
      </w:pPr>
      <w:r w:rsidRPr="001517AF">
        <w:rPr>
          <w:rFonts w:ascii="Calibri" w:hAnsi="Calibri"/>
          <w:lang w:val="es-ES_tradnl"/>
        </w:rPr>
        <w:t>Es una invitación a</w:t>
      </w:r>
      <w:r w:rsidR="007723CD" w:rsidRPr="001517AF">
        <w:rPr>
          <w:rFonts w:ascii="Calibri" w:hAnsi="Calibri"/>
          <w:lang w:val="es-ES_tradnl"/>
        </w:rPr>
        <w:t xml:space="preserve"> </w:t>
      </w:r>
      <w:r w:rsidRPr="001B71C3">
        <w:rPr>
          <w:rFonts w:ascii="Calibri" w:hAnsi="Calibri"/>
          <w:bCs/>
          <w:i/>
          <w:lang w:val="es-ES_tradnl"/>
        </w:rPr>
        <w:t>salir</w:t>
      </w:r>
      <w:r w:rsidR="007723CD" w:rsidRPr="001B71C3">
        <w:rPr>
          <w:rFonts w:ascii="Calibri" w:hAnsi="Calibri"/>
          <w:bCs/>
          <w:i/>
          <w:lang w:val="es-ES_tradnl"/>
        </w:rPr>
        <w:t xml:space="preserve"> de Babilonia</w:t>
      </w:r>
      <w:r w:rsidR="007723CD" w:rsidRPr="001517AF">
        <w:rPr>
          <w:rFonts w:ascii="Calibri" w:hAnsi="Calibri"/>
          <w:lang w:val="es-ES_tradnl"/>
        </w:rPr>
        <w:t xml:space="preserve"> (</w:t>
      </w:r>
      <w:r w:rsidR="00366B9E" w:rsidRPr="001517AF">
        <w:rPr>
          <w:rFonts w:ascii="Calibri" w:hAnsi="Calibri"/>
          <w:lang w:val="es-ES_tradnl"/>
        </w:rPr>
        <w:t>la Babilonia</w:t>
      </w:r>
      <w:r w:rsidR="007723CD" w:rsidRPr="001517AF">
        <w:rPr>
          <w:rFonts w:ascii="Calibri" w:hAnsi="Calibri"/>
          <w:lang w:val="es-ES_tradnl"/>
        </w:rPr>
        <w:t xml:space="preserve"> espiritual)</w:t>
      </w:r>
      <w:r w:rsidR="001B71C3">
        <w:rPr>
          <w:rFonts w:ascii="Calibri" w:hAnsi="Calibri"/>
          <w:lang w:val="es-ES_tradnl"/>
        </w:rPr>
        <w:t xml:space="preserve"> </w:t>
      </w:r>
      <w:r w:rsidR="001B71C3" w:rsidRPr="001B71C3">
        <w:rPr>
          <w:rFonts w:ascii="Calibri" w:hAnsi="Calibri"/>
          <w:i/>
          <w:lang w:val="es-ES_tradnl"/>
        </w:rPr>
        <w:t>antes que sea destruida</w:t>
      </w:r>
      <w:r w:rsidRPr="001517AF">
        <w:rPr>
          <w:rFonts w:ascii="Calibri" w:hAnsi="Calibri"/>
          <w:lang w:val="es-ES_tradnl"/>
        </w:rPr>
        <w:t>.</w:t>
      </w:r>
    </w:p>
    <w:p w14:paraId="242189A0" w14:textId="77777777" w:rsidR="007723CD" w:rsidRPr="001517AF" w:rsidRDefault="007723CD" w:rsidP="00396648">
      <w:pPr>
        <w:pStyle w:val="Libro12"/>
        <w:numPr>
          <w:ilvl w:val="0"/>
          <w:numId w:val="1"/>
        </w:numPr>
        <w:tabs>
          <w:tab w:val="clear" w:pos="1004"/>
        </w:tabs>
        <w:ind w:left="567"/>
        <w:rPr>
          <w:rFonts w:ascii="Calibri" w:hAnsi="Calibri"/>
          <w:lang w:val="es-ES_tradnl"/>
        </w:rPr>
      </w:pPr>
      <w:r w:rsidRPr="001517AF">
        <w:rPr>
          <w:rFonts w:ascii="Calibri" w:hAnsi="Calibri"/>
          <w:lang w:val="es-ES_tradnl"/>
        </w:rPr>
        <w:t>Es una amonestación divina a que su pueblo se mantenga separado de Babilonia.</w:t>
      </w:r>
    </w:p>
    <w:p w14:paraId="35A9869C" w14:textId="06B4E994" w:rsidR="007723CD" w:rsidRPr="001517AF" w:rsidRDefault="007723CD" w:rsidP="00396648">
      <w:pPr>
        <w:pStyle w:val="Libro12"/>
        <w:numPr>
          <w:ilvl w:val="0"/>
          <w:numId w:val="1"/>
        </w:numPr>
        <w:tabs>
          <w:tab w:val="clear" w:pos="1004"/>
        </w:tabs>
        <w:ind w:left="567"/>
        <w:rPr>
          <w:rFonts w:ascii="Calibri" w:hAnsi="Calibri"/>
          <w:lang w:val="es-ES_tradnl"/>
        </w:rPr>
      </w:pPr>
      <w:r w:rsidRPr="001517AF">
        <w:rPr>
          <w:rFonts w:ascii="Calibri" w:hAnsi="Calibri"/>
          <w:lang w:val="es-ES_tradnl"/>
        </w:rPr>
        <w:t>Es un mensaje que</w:t>
      </w:r>
      <w:r w:rsidR="00366B9E" w:rsidRPr="001517AF">
        <w:rPr>
          <w:rFonts w:ascii="Calibri" w:hAnsi="Calibri"/>
          <w:lang w:val="es-ES_tradnl"/>
        </w:rPr>
        <w:t xml:space="preserve"> nosotros </w:t>
      </w:r>
      <w:r w:rsidRPr="001517AF">
        <w:rPr>
          <w:rFonts w:ascii="Calibri" w:hAnsi="Calibri"/>
          <w:lang w:val="es-ES_tradnl"/>
        </w:rPr>
        <w:t xml:space="preserve">hemos de dar a </w:t>
      </w:r>
      <w:r w:rsidR="00637E99">
        <w:rPr>
          <w:rFonts w:ascii="Calibri" w:hAnsi="Calibri"/>
          <w:lang w:val="es-ES_tradnl"/>
        </w:rPr>
        <w:t>quienes</w:t>
      </w:r>
      <w:r w:rsidRPr="001517AF">
        <w:rPr>
          <w:rFonts w:ascii="Calibri" w:hAnsi="Calibri"/>
          <w:lang w:val="es-ES_tradnl"/>
        </w:rPr>
        <w:t xml:space="preserve"> están aún en Babilonia a fin de que salgan de ella. Dios l</w:t>
      </w:r>
      <w:r w:rsidR="00EE12C6">
        <w:rPr>
          <w:rFonts w:ascii="Calibri" w:hAnsi="Calibri"/>
          <w:lang w:val="es-ES_tradnl"/>
        </w:rPr>
        <w:t>o</w:t>
      </w:r>
      <w:r w:rsidRPr="001517AF">
        <w:rPr>
          <w:rFonts w:ascii="Calibri" w:hAnsi="Calibri"/>
          <w:lang w:val="es-ES_tradnl"/>
        </w:rPr>
        <w:t xml:space="preserve">s </w:t>
      </w:r>
      <w:r w:rsidR="00D223F4" w:rsidRPr="001517AF">
        <w:rPr>
          <w:rFonts w:ascii="Calibri" w:hAnsi="Calibri"/>
          <w:lang w:val="es-ES_tradnl"/>
        </w:rPr>
        <w:t>reconoc</w:t>
      </w:r>
      <w:r w:rsidRPr="001517AF">
        <w:rPr>
          <w:rFonts w:ascii="Calibri" w:hAnsi="Calibri"/>
          <w:lang w:val="es-ES_tradnl"/>
        </w:rPr>
        <w:t>e ya como</w:t>
      </w:r>
      <w:r w:rsidR="00D2679C" w:rsidRPr="001517AF">
        <w:rPr>
          <w:rFonts w:ascii="Calibri" w:hAnsi="Calibri"/>
          <w:lang w:val="es-ES_tradnl"/>
        </w:rPr>
        <w:t xml:space="preserve"> siendo</w:t>
      </w:r>
      <w:r w:rsidRPr="001517AF">
        <w:rPr>
          <w:rFonts w:ascii="Calibri" w:hAnsi="Calibri"/>
          <w:lang w:val="es-ES_tradnl"/>
        </w:rPr>
        <w:t xml:space="preserve"> “pueblo mío”</w:t>
      </w:r>
      <w:r w:rsidR="00637E99">
        <w:rPr>
          <w:rFonts w:ascii="Calibri" w:hAnsi="Calibri"/>
          <w:lang w:val="es-ES_tradnl"/>
        </w:rPr>
        <w:t>, si bien están</w:t>
      </w:r>
      <w:r w:rsidR="0010346C">
        <w:rPr>
          <w:rFonts w:ascii="Calibri" w:hAnsi="Calibri"/>
          <w:lang w:val="es-ES_tradnl"/>
        </w:rPr>
        <w:t xml:space="preserve"> todavía integrad</w:t>
      </w:r>
      <w:r w:rsidR="00EE12C6">
        <w:rPr>
          <w:rFonts w:ascii="Calibri" w:hAnsi="Calibri"/>
          <w:lang w:val="es-ES_tradnl"/>
        </w:rPr>
        <w:t>o</w:t>
      </w:r>
      <w:r w:rsidR="0010346C">
        <w:rPr>
          <w:rFonts w:ascii="Calibri" w:hAnsi="Calibri"/>
          <w:lang w:val="es-ES_tradnl"/>
        </w:rPr>
        <w:t>s en la institución babilónica.</w:t>
      </w:r>
    </w:p>
    <w:p w14:paraId="3D18A984" w14:textId="04283BFA" w:rsidR="001B71C3" w:rsidRDefault="001E6043" w:rsidP="00CA6A60">
      <w:pPr>
        <w:pStyle w:val="Libro12"/>
        <w:ind w:firstLine="0"/>
        <w:rPr>
          <w:rFonts w:ascii="Calibri" w:hAnsi="Calibri"/>
          <w:lang w:val="es-ES_tradnl"/>
        </w:rPr>
      </w:pPr>
      <w:r>
        <w:rPr>
          <w:rFonts w:ascii="Calibri" w:hAnsi="Calibri"/>
          <w:lang w:val="es-ES_tradnl"/>
        </w:rPr>
        <w:t>Eso s</w:t>
      </w:r>
      <w:r w:rsidR="001B71C3">
        <w:rPr>
          <w:rFonts w:ascii="Calibri" w:hAnsi="Calibri"/>
          <w:lang w:val="es-ES_tradnl"/>
        </w:rPr>
        <w:t>ugiere</w:t>
      </w:r>
      <w:r>
        <w:rPr>
          <w:rFonts w:ascii="Calibri" w:hAnsi="Calibri"/>
          <w:lang w:val="es-ES_tradnl"/>
        </w:rPr>
        <w:t xml:space="preserve"> que </w:t>
      </w:r>
      <w:r w:rsidR="001B71C3">
        <w:rPr>
          <w:rFonts w:ascii="Calibri" w:hAnsi="Calibri"/>
          <w:lang w:val="es-ES_tradnl"/>
        </w:rPr>
        <w:t>Dios tiene verdaderos hijos suyos que, militando aún</w:t>
      </w:r>
      <w:r>
        <w:rPr>
          <w:rFonts w:ascii="Calibri" w:hAnsi="Calibri"/>
          <w:lang w:val="es-ES_tradnl"/>
        </w:rPr>
        <w:t xml:space="preserve"> en la </w:t>
      </w:r>
      <w:r w:rsidRPr="007A7F85">
        <w:rPr>
          <w:rFonts w:ascii="Calibri" w:hAnsi="Calibri"/>
          <w:i/>
          <w:iCs/>
          <w:lang w:val="es-ES_tradnl"/>
        </w:rPr>
        <w:t>institución</w:t>
      </w:r>
      <w:r>
        <w:rPr>
          <w:rFonts w:ascii="Calibri" w:hAnsi="Calibri"/>
          <w:lang w:val="es-ES_tradnl"/>
        </w:rPr>
        <w:t xml:space="preserve"> de Babilonia</w:t>
      </w:r>
      <w:r w:rsidR="001B71C3">
        <w:rPr>
          <w:rFonts w:ascii="Calibri" w:hAnsi="Calibri"/>
          <w:lang w:val="es-ES_tradnl"/>
        </w:rPr>
        <w:t xml:space="preserve">, </w:t>
      </w:r>
      <w:r>
        <w:rPr>
          <w:rFonts w:ascii="Calibri" w:hAnsi="Calibri"/>
          <w:lang w:val="es-ES_tradnl"/>
        </w:rPr>
        <w:t>no t</w:t>
      </w:r>
      <w:r w:rsidR="001B71C3">
        <w:rPr>
          <w:rFonts w:ascii="Calibri" w:hAnsi="Calibri"/>
          <w:lang w:val="es-ES_tradnl"/>
        </w:rPr>
        <w:t>ienen</w:t>
      </w:r>
      <w:r>
        <w:rPr>
          <w:rFonts w:ascii="Calibri" w:hAnsi="Calibri"/>
          <w:lang w:val="es-ES_tradnl"/>
        </w:rPr>
        <w:t xml:space="preserve"> el </w:t>
      </w:r>
      <w:r w:rsidRPr="007A7F85">
        <w:rPr>
          <w:rFonts w:ascii="Calibri" w:hAnsi="Calibri"/>
          <w:i/>
          <w:iCs/>
          <w:lang w:val="es-ES_tradnl"/>
        </w:rPr>
        <w:t>espíritu</w:t>
      </w:r>
      <w:r>
        <w:rPr>
          <w:rFonts w:ascii="Calibri" w:hAnsi="Calibri"/>
          <w:lang w:val="es-ES_tradnl"/>
        </w:rPr>
        <w:t xml:space="preserve"> de Babilonia.</w:t>
      </w:r>
      <w:r w:rsidR="001B71C3">
        <w:rPr>
          <w:rFonts w:ascii="Calibri" w:hAnsi="Calibri"/>
          <w:lang w:val="es-ES_tradnl"/>
        </w:rPr>
        <w:t xml:space="preserve"> Estos reconocerán la voz del Buen Pastor y saldrán de ella.</w:t>
      </w:r>
    </w:p>
    <w:p w14:paraId="3AEB2B1C" w14:textId="1ED128C5" w:rsidR="001E6043" w:rsidRDefault="001E6043" w:rsidP="00CA6A60">
      <w:pPr>
        <w:pStyle w:val="Libro12"/>
        <w:ind w:firstLine="0"/>
        <w:rPr>
          <w:rFonts w:ascii="Calibri" w:hAnsi="Calibri"/>
          <w:lang w:val="es-ES_tradnl"/>
        </w:rPr>
      </w:pPr>
      <w:r>
        <w:rPr>
          <w:rFonts w:ascii="Calibri" w:hAnsi="Calibri"/>
          <w:lang w:val="es-ES_tradnl"/>
        </w:rPr>
        <w:t xml:space="preserve">¿Pudiera darse el caso contrario? ¿Sería posible transigir con el </w:t>
      </w:r>
      <w:r w:rsidRPr="007A7F85">
        <w:rPr>
          <w:rFonts w:ascii="Calibri" w:hAnsi="Calibri"/>
          <w:i/>
          <w:iCs/>
          <w:lang w:val="es-ES_tradnl"/>
        </w:rPr>
        <w:t>espíritu</w:t>
      </w:r>
      <w:r>
        <w:rPr>
          <w:rFonts w:ascii="Calibri" w:hAnsi="Calibri"/>
          <w:lang w:val="es-ES_tradnl"/>
        </w:rPr>
        <w:t xml:space="preserve"> de Babilonia aun sin estar en esa </w:t>
      </w:r>
      <w:r w:rsidRPr="007A7F85">
        <w:rPr>
          <w:rFonts w:ascii="Calibri" w:hAnsi="Calibri"/>
          <w:i/>
          <w:iCs/>
          <w:lang w:val="es-ES_tradnl"/>
        </w:rPr>
        <w:t>institución</w:t>
      </w:r>
      <w:r>
        <w:rPr>
          <w:rFonts w:ascii="Calibri" w:hAnsi="Calibri"/>
          <w:lang w:val="es-ES_tradnl"/>
        </w:rPr>
        <w:t>?</w:t>
      </w:r>
      <w:r w:rsidR="001B71C3">
        <w:rPr>
          <w:rFonts w:ascii="Calibri" w:hAnsi="Calibri"/>
          <w:lang w:val="es-ES_tradnl"/>
        </w:rPr>
        <w:t xml:space="preserve"> Ese es el tema de esta meditación.</w:t>
      </w:r>
    </w:p>
    <w:p w14:paraId="439DCD16" w14:textId="6FD74389" w:rsidR="007723CD" w:rsidRPr="001517AF" w:rsidRDefault="007723CD" w:rsidP="00CA6A60">
      <w:pPr>
        <w:pStyle w:val="Libro12"/>
        <w:ind w:firstLine="0"/>
        <w:rPr>
          <w:rFonts w:ascii="Calibri" w:hAnsi="Calibri"/>
          <w:lang w:val="es-ES_tradnl"/>
        </w:rPr>
      </w:pPr>
      <w:r w:rsidRPr="001517AF">
        <w:rPr>
          <w:rFonts w:ascii="Calibri" w:hAnsi="Calibri"/>
          <w:lang w:val="es-ES_tradnl"/>
        </w:rPr>
        <w:t xml:space="preserve">Cuanto más cerca estamos del fin, más importante es comprender </w:t>
      </w:r>
      <w:r w:rsidR="0014684B">
        <w:rPr>
          <w:rFonts w:ascii="Calibri" w:hAnsi="Calibri"/>
          <w:lang w:val="es-ES_tradnl"/>
        </w:rPr>
        <w:t xml:space="preserve">cuál es la </w:t>
      </w:r>
      <w:r w:rsidR="0014684B" w:rsidRPr="00BB6229">
        <w:rPr>
          <w:rFonts w:ascii="Calibri" w:hAnsi="Calibri"/>
          <w:i/>
          <w:lang w:val="es-ES_tradnl"/>
        </w:rPr>
        <w:t>esencia</w:t>
      </w:r>
      <w:r w:rsidR="0014684B">
        <w:rPr>
          <w:rFonts w:ascii="Calibri" w:hAnsi="Calibri"/>
          <w:lang w:val="es-ES_tradnl"/>
        </w:rPr>
        <w:t xml:space="preserve"> de</w:t>
      </w:r>
      <w:r w:rsidRPr="001517AF">
        <w:rPr>
          <w:rFonts w:ascii="Calibri" w:hAnsi="Calibri"/>
          <w:lang w:val="es-ES_tradnl"/>
        </w:rPr>
        <w:t xml:space="preserve"> Babilonia. ¿De dónde o de qué hay que salir? ¿Qué es lo que hay que evitar?</w:t>
      </w:r>
      <w:r w:rsidR="0010346C">
        <w:rPr>
          <w:rFonts w:ascii="Calibri" w:hAnsi="Calibri"/>
          <w:lang w:val="es-ES_tradnl"/>
        </w:rPr>
        <w:t xml:space="preserve"> ¿Qué hemos de enseñar a</w:t>
      </w:r>
      <w:r w:rsidR="0014684B">
        <w:rPr>
          <w:rFonts w:ascii="Calibri" w:hAnsi="Calibri"/>
          <w:lang w:val="es-ES_tradnl"/>
        </w:rPr>
        <w:t xml:space="preserve"> que</w:t>
      </w:r>
      <w:r w:rsidR="0010346C">
        <w:rPr>
          <w:rFonts w:ascii="Calibri" w:hAnsi="Calibri"/>
          <w:lang w:val="es-ES_tradnl"/>
        </w:rPr>
        <w:t xml:space="preserve"> otros </w:t>
      </w:r>
      <w:r w:rsidR="0014684B">
        <w:rPr>
          <w:rFonts w:ascii="Calibri" w:hAnsi="Calibri"/>
          <w:lang w:val="es-ES_tradnl"/>
        </w:rPr>
        <w:t>eviten</w:t>
      </w:r>
      <w:r w:rsidR="0010346C">
        <w:rPr>
          <w:rFonts w:ascii="Calibri" w:hAnsi="Calibri"/>
          <w:lang w:val="es-ES_tradnl"/>
        </w:rPr>
        <w:t>?</w:t>
      </w:r>
      <w:r w:rsidR="001B71C3">
        <w:rPr>
          <w:rFonts w:ascii="Calibri" w:hAnsi="Calibri"/>
          <w:lang w:val="es-ES_tradnl"/>
        </w:rPr>
        <w:t xml:space="preserve"> ¿Qué es lo que quienes salgan de Babilonia para ingresar en la comunidad de la fe del tercer ángel tienen derecho a </w:t>
      </w:r>
      <w:r w:rsidR="001B71C3" w:rsidRPr="00C620C0">
        <w:rPr>
          <w:rFonts w:ascii="Calibri" w:hAnsi="Calibri"/>
          <w:i/>
          <w:lang w:val="es-ES_tradnl"/>
        </w:rPr>
        <w:t>NO encontrar entre nosotros</w:t>
      </w:r>
      <w:r w:rsidR="001B71C3">
        <w:rPr>
          <w:rFonts w:ascii="Calibri" w:hAnsi="Calibri"/>
          <w:lang w:val="es-ES_tradnl"/>
        </w:rPr>
        <w:t>?</w:t>
      </w:r>
    </w:p>
    <w:p w14:paraId="17D1AA99" w14:textId="7C7430DF" w:rsidR="007723CD" w:rsidRPr="001517AF" w:rsidRDefault="007723CD" w:rsidP="00CA6A60">
      <w:pPr>
        <w:pStyle w:val="Libro12"/>
        <w:ind w:firstLine="0"/>
        <w:rPr>
          <w:rFonts w:ascii="Calibri" w:hAnsi="Calibri"/>
          <w:lang w:val="es-ES_tradnl"/>
        </w:rPr>
      </w:pPr>
      <w:r w:rsidRPr="001517AF">
        <w:rPr>
          <w:rFonts w:ascii="Calibri" w:hAnsi="Calibri"/>
          <w:lang w:val="es-ES_tradnl"/>
        </w:rPr>
        <w:t>Si leéis el libro ‘</w:t>
      </w:r>
      <w:r w:rsidRPr="001517AF">
        <w:rPr>
          <w:rFonts w:ascii="Calibri" w:hAnsi="Calibri"/>
          <w:i/>
          <w:iCs/>
          <w:lang w:val="es-ES_tradnl"/>
        </w:rPr>
        <w:t>El conflicto de los siglos’</w:t>
      </w:r>
      <w:r w:rsidRPr="001517AF">
        <w:rPr>
          <w:rFonts w:ascii="Calibri" w:hAnsi="Calibri"/>
          <w:lang w:val="es-ES_tradnl"/>
        </w:rPr>
        <w:t xml:space="preserve">, comprenderéis que Babilonia </w:t>
      </w:r>
      <w:r w:rsidRPr="006D3572">
        <w:rPr>
          <w:rFonts w:ascii="Calibri" w:hAnsi="Calibri"/>
          <w:bCs/>
          <w:i/>
          <w:lang w:val="es-ES_tradnl"/>
        </w:rPr>
        <w:t>es una institución</w:t>
      </w:r>
      <w:r w:rsidRPr="001517AF">
        <w:rPr>
          <w:rFonts w:ascii="Calibri" w:hAnsi="Calibri"/>
          <w:lang w:val="es-ES_tradnl"/>
        </w:rPr>
        <w:t xml:space="preserve"> compuesta por una madre y por sus hijas. La identificación es inequívoca. </w:t>
      </w:r>
      <w:r w:rsidR="001C6466" w:rsidRPr="001517AF">
        <w:rPr>
          <w:rFonts w:ascii="Calibri" w:hAnsi="Calibri"/>
          <w:lang w:val="es-ES_tradnl"/>
        </w:rPr>
        <w:t>O</w:t>
      </w:r>
      <w:r w:rsidRPr="001517AF">
        <w:rPr>
          <w:rFonts w:ascii="Calibri" w:hAnsi="Calibri"/>
          <w:lang w:val="es-ES_tradnl"/>
        </w:rPr>
        <w:t>s animo encarecidamente a que lo leáis. Cuanto más avanza el tiempo, más actualidad tiene su mensaje. No basta con haberlo leído: ¡</w:t>
      </w:r>
      <w:r w:rsidRPr="001517AF">
        <w:rPr>
          <w:rFonts w:ascii="Calibri" w:hAnsi="Calibri"/>
          <w:i/>
          <w:iCs/>
          <w:lang w:val="es-ES_tradnl"/>
        </w:rPr>
        <w:t>El Conflicto</w:t>
      </w:r>
      <w:r w:rsidRPr="001517AF">
        <w:rPr>
          <w:rFonts w:ascii="Calibri" w:hAnsi="Calibri"/>
          <w:lang w:val="es-ES_tradnl"/>
        </w:rPr>
        <w:t xml:space="preserve"> siempre hay que leerlo otra vez!</w:t>
      </w:r>
    </w:p>
    <w:p w14:paraId="618A6EBF" w14:textId="5F0115CF" w:rsidR="007723CD" w:rsidRPr="001517AF" w:rsidRDefault="006C6B5B" w:rsidP="00CA6A60">
      <w:pPr>
        <w:pStyle w:val="Libro12"/>
        <w:ind w:firstLine="0"/>
        <w:rPr>
          <w:rFonts w:ascii="Calibri" w:hAnsi="Calibri"/>
          <w:lang w:val="es-ES_tradnl"/>
        </w:rPr>
      </w:pPr>
      <w:r w:rsidRPr="001517AF">
        <w:rPr>
          <w:rFonts w:ascii="Calibri" w:hAnsi="Calibri"/>
          <w:lang w:val="es-ES_tradnl"/>
        </w:rPr>
        <w:t>Ahora bien,</w:t>
      </w:r>
      <w:r w:rsidR="007723CD" w:rsidRPr="001517AF">
        <w:rPr>
          <w:rFonts w:ascii="Calibri" w:hAnsi="Calibri"/>
          <w:lang w:val="es-ES_tradnl"/>
        </w:rPr>
        <w:t xml:space="preserve"> podemos </w:t>
      </w:r>
      <w:r w:rsidR="007723CD" w:rsidRPr="006D3572">
        <w:rPr>
          <w:rFonts w:ascii="Calibri" w:hAnsi="Calibri"/>
          <w:bCs/>
          <w:i/>
          <w:lang w:val="es-ES_tradnl"/>
        </w:rPr>
        <w:t>conformarnos</w:t>
      </w:r>
      <w:r w:rsidR="007723CD" w:rsidRPr="001517AF">
        <w:rPr>
          <w:rFonts w:ascii="Calibri" w:hAnsi="Calibri"/>
          <w:lang w:val="es-ES_tradnl"/>
        </w:rPr>
        <w:t xml:space="preserve"> identificando a Babilonia con una </w:t>
      </w:r>
      <w:r w:rsidR="007723CD" w:rsidRPr="006D3572">
        <w:rPr>
          <w:rFonts w:ascii="Calibri" w:hAnsi="Calibri"/>
          <w:bCs/>
          <w:i/>
          <w:lang w:val="es-ES_tradnl"/>
        </w:rPr>
        <w:t>institución</w:t>
      </w:r>
      <w:r w:rsidR="007723CD" w:rsidRPr="001517AF">
        <w:rPr>
          <w:rFonts w:ascii="Calibri" w:hAnsi="Calibri"/>
          <w:lang w:val="es-ES_tradnl"/>
        </w:rPr>
        <w:t xml:space="preserve"> </w:t>
      </w:r>
      <w:r w:rsidR="0010346C">
        <w:rPr>
          <w:rFonts w:ascii="Calibri" w:hAnsi="Calibri"/>
          <w:lang w:val="es-ES_tradnl"/>
        </w:rPr>
        <w:t>—</w:t>
      </w:r>
      <w:r w:rsidR="007723CD" w:rsidRPr="001517AF">
        <w:rPr>
          <w:rFonts w:ascii="Calibri" w:hAnsi="Calibri"/>
          <w:lang w:val="es-ES_tradnl"/>
        </w:rPr>
        <w:t>o con varias</w:t>
      </w:r>
      <w:r w:rsidR="0010346C">
        <w:rPr>
          <w:rFonts w:ascii="Calibri" w:hAnsi="Calibri"/>
          <w:lang w:val="es-ES_tradnl"/>
        </w:rPr>
        <w:t>—</w:t>
      </w:r>
      <w:r w:rsidR="007723CD" w:rsidRPr="001517AF">
        <w:rPr>
          <w:rFonts w:ascii="Calibri" w:hAnsi="Calibri"/>
          <w:lang w:val="es-ES_tradnl"/>
        </w:rPr>
        <w:t xml:space="preserve"> y pasarnos desapercibida </w:t>
      </w:r>
      <w:r w:rsidR="007723CD" w:rsidRPr="006D3572">
        <w:rPr>
          <w:rFonts w:ascii="Calibri" w:hAnsi="Calibri"/>
          <w:bCs/>
          <w:i/>
          <w:lang w:val="es-ES_tradnl"/>
        </w:rPr>
        <w:t>la esencia</w:t>
      </w:r>
      <w:r w:rsidR="007723CD" w:rsidRPr="001517AF">
        <w:rPr>
          <w:rFonts w:ascii="Calibri" w:hAnsi="Calibri"/>
          <w:lang w:val="es-ES_tradnl"/>
        </w:rPr>
        <w:t xml:space="preserve"> de lo que constituye Babilonia. Podemos </w:t>
      </w:r>
      <w:r w:rsidRPr="001517AF">
        <w:rPr>
          <w:rFonts w:ascii="Calibri" w:hAnsi="Calibri"/>
          <w:lang w:val="es-ES_tradnl"/>
        </w:rPr>
        <w:t>relajarnos</w:t>
      </w:r>
      <w:r w:rsidR="007723CD" w:rsidRPr="001517AF">
        <w:rPr>
          <w:rFonts w:ascii="Calibri" w:hAnsi="Calibri"/>
          <w:lang w:val="es-ES_tradnl"/>
        </w:rPr>
        <w:t xml:space="preserve"> </w:t>
      </w:r>
      <w:r w:rsidR="00867D17">
        <w:rPr>
          <w:rFonts w:ascii="Calibri" w:hAnsi="Calibri"/>
          <w:lang w:val="es-ES_tradnl"/>
        </w:rPr>
        <w:t>en la confianza de poseer</w:t>
      </w:r>
      <w:r w:rsidR="007723CD" w:rsidRPr="001517AF">
        <w:rPr>
          <w:rFonts w:ascii="Calibri" w:hAnsi="Calibri"/>
          <w:lang w:val="es-ES_tradnl"/>
        </w:rPr>
        <w:t xml:space="preserve"> algún tipo de inmunidad a </w:t>
      </w:r>
      <w:r w:rsidR="00867D17">
        <w:rPr>
          <w:rFonts w:ascii="Calibri" w:hAnsi="Calibri"/>
          <w:lang w:val="es-ES_tradnl"/>
        </w:rPr>
        <w:t>“</w:t>
      </w:r>
      <w:r w:rsidR="007723CD" w:rsidRPr="001517AF">
        <w:rPr>
          <w:rFonts w:ascii="Calibri" w:hAnsi="Calibri"/>
          <w:lang w:val="es-ES_tradnl"/>
        </w:rPr>
        <w:t>Babilonia</w:t>
      </w:r>
      <w:r w:rsidR="00867D17">
        <w:rPr>
          <w:rFonts w:ascii="Calibri" w:hAnsi="Calibri"/>
          <w:lang w:val="es-ES_tradnl"/>
        </w:rPr>
        <w:t>”</w:t>
      </w:r>
      <w:r w:rsidR="007723CD" w:rsidRPr="001517AF">
        <w:rPr>
          <w:rFonts w:ascii="Calibri" w:hAnsi="Calibri"/>
          <w:lang w:val="es-ES_tradnl"/>
        </w:rPr>
        <w:t xml:space="preserve">, </w:t>
      </w:r>
      <w:r w:rsidR="007723CD" w:rsidRPr="001517AF">
        <w:rPr>
          <w:rFonts w:ascii="Calibri" w:hAnsi="Calibri"/>
          <w:i/>
          <w:lang w:val="es-ES_tradnl"/>
        </w:rPr>
        <w:t>puesto que no pertenecemos a ella como institución</w:t>
      </w:r>
      <w:r w:rsidR="007723CD" w:rsidRPr="001517AF">
        <w:rPr>
          <w:rFonts w:ascii="Calibri" w:hAnsi="Calibri"/>
          <w:lang w:val="es-ES_tradnl"/>
        </w:rPr>
        <w:t>.</w:t>
      </w:r>
    </w:p>
    <w:p w14:paraId="16C773F3" w14:textId="77777777" w:rsidR="007723CD" w:rsidRPr="001517AF" w:rsidRDefault="007723CD" w:rsidP="00CA6A60">
      <w:pPr>
        <w:pStyle w:val="Libro12"/>
        <w:ind w:firstLine="0"/>
        <w:rPr>
          <w:rFonts w:ascii="Calibri" w:hAnsi="Calibri"/>
          <w:lang w:val="es-ES_tradnl"/>
        </w:rPr>
      </w:pPr>
      <w:r w:rsidRPr="001517AF">
        <w:rPr>
          <w:rFonts w:ascii="Calibri" w:hAnsi="Calibri"/>
          <w:lang w:val="es-ES_tradnl"/>
        </w:rPr>
        <w:t xml:space="preserve">Pero hay </w:t>
      </w:r>
      <w:r w:rsidRPr="006D3572">
        <w:rPr>
          <w:rFonts w:ascii="Calibri" w:hAnsi="Calibri"/>
          <w:bCs/>
          <w:i/>
          <w:lang w:val="es-ES_tradnl"/>
        </w:rPr>
        <w:t>un problema</w:t>
      </w:r>
      <w:r w:rsidRPr="001517AF">
        <w:rPr>
          <w:rFonts w:ascii="Calibri" w:hAnsi="Calibri"/>
          <w:lang w:val="es-ES_tradnl"/>
        </w:rPr>
        <w:t>:</w:t>
      </w:r>
    </w:p>
    <w:p w14:paraId="400AA245" w14:textId="70682909" w:rsidR="008520E1" w:rsidRDefault="007723CD" w:rsidP="00CA6A60">
      <w:pPr>
        <w:pStyle w:val="Libro12"/>
        <w:ind w:firstLine="0"/>
        <w:rPr>
          <w:rFonts w:ascii="Calibri" w:hAnsi="Calibri"/>
          <w:lang w:val="es-ES_tradnl"/>
        </w:rPr>
      </w:pPr>
      <w:r w:rsidRPr="001517AF">
        <w:rPr>
          <w:rFonts w:ascii="Calibri" w:hAnsi="Calibri"/>
          <w:lang w:val="es-ES_tradnl"/>
        </w:rPr>
        <w:t xml:space="preserve">En </w:t>
      </w:r>
      <w:r w:rsidRPr="00057A31">
        <w:rPr>
          <w:rFonts w:ascii="Calibri" w:hAnsi="Calibri"/>
          <w:lang w:val="es-ES_tradnl"/>
        </w:rPr>
        <w:t>Apoc</w:t>
      </w:r>
      <w:r w:rsidR="00057A31" w:rsidRPr="00057A31">
        <w:rPr>
          <w:rFonts w:ascii="Calibri" w:hAnsi="Calibri"/>
          <w:lang w:val="es-ES_tradnl"/>
        </w:rPr>
        <w:t>alipsis</w:t>
      </w:r>
      <w:r w:rsidRPr="00057A31">
        <w:rPr>
          <w:rFonts w:ascii="Calibri" w:hAnsi="Calibri"/>
          <w:lang w:val="es-ES_tradnl"/>
        </w:rPr>
        <w:t xml:space="preserve"> 17:5</w:t>
      </w:r>
      <w:r w:rsidR="004E46EA" w:rsidRPr="00057A31">
        <w:rPr>
          <w:rFonts w:ascii="Calibri" w:hAnsi="Calibri"/>
          <w:lang w:val="es-ES_tradnl"/>
        </w:rPr>
        <w:t>-</w:t>
      </w:r>
      <w:r w:rsidRPr="00057A31">
        <w:rPr>
          <w:rFonts w:ascii="Calibri" w:hAnsi="Calibri"/>
          <w:lang w:val="es-ES_tradnl"/>
        </w:rPr>
        <w:t>6</w:t>
      </w:r>
      <w:r w:rsidRPr="001517AF">
        <w:rPr>
          <w:rFonts w:ascii="Calibri" w:hAnsi="Calibri"/>
          <w:lang w:val="es-ES_tradnl"/>
        </w:rPr>
        <w:t xml:space="preserve"> leemos que</w:t>
      </w:r>
      <w:r w:rsidR="00551459">
        <w:rPr>
          <w:rFonts w:ascii="Calibri" w:hAnsi="Calibri"/>
          <w:lang w:val="es-ES_tradnl"/>
        </w:rPr>
        <w:t xml:space="preserve"> tiene</w:t>
      </w:r>
    </w:p>
    <w:p w14:paraId="7CB7ED97" w14:textId="3F2E008A" w:rsidR="007723CD" w:rsidRPr="001517AF" w:rsidRDefault="005E4FB6" w:rsidP="00396648">
      <w:pPr>
        <w:pStyle w:val="Libro12"/>
        <w:ind w:left="284" w:right="282" w:firstLine="0"/>
        <w:rPr>
          <w:rFonts w:ascii="Calibri" w:hAnsi="Calibri"/>
          <w:lang w:val="es-ES_tradnl"/>
        </w:rPr>
      </w:pPr>
      <w:r w:rsidRPr="00B66401">
        <w:rPr>
          <w:rFonts w:ascii="Calibri" w:hAnsi="Calibri"/>
          <w:color w:val="000099"/>
          <w:lang w:val="es-ES_tradnl"/>
        </w:rPr>
        <w:t>e</w:t>
      </w:r>
      <w:r w:rsidR="007723CD" w:rsidRPr="00B66401">
        <w:rPr>
          <w:rFonts w:ascii="Calibri" w:hAnsi="Calibri"/>
          <w:color w:val="000099"/>
          <w:lang w:val="es-ES_tradnl"/>
        </w:rPr>
        <w:t xml:space="preserve">n su frente un nombre escrito: ‘Misterio, Babilonia la grande, la madre de las </w:t>
      </w:r>
      <w:r w:rsidR="007723CD" w:rsidRPr="00B66401">
        <w:rPr>
          <w:rFonts w:ascii="Calibri" w:hAnsi="Calibri"/>
          <w:color w:val="000099"/>
          <w:lang w:val="es-ES_tradnl"/>
        </w:rPr>
        <w:lastRenderedPageBreak/>
        <w:t xml:space="preserve">fornicaciones y de las abominaciones de la tierra’. Y vi a la mujer </w:t>
      </w:r>
      <w:r w:rsidR="007723CD" w:rsidRPr="00B66401">
        <w:rPr>
          <w:rFonts w:ascii="Calibri" w:hAnsi="Calibri"/>
          <w:b/>
          <w:color w:val="000099"/>
          <w:lang w:val="es-ES_tradnl"/>
        </w:rPr>
        <w:t>embriagada de la sangre de los santos, y de la sangre de los mártires</w:t>
      </w:r>
      <w:r w:rsidR="007723CD" w:rsidRPr="00B66401">
        <w:rPr>
          <w:rFonts w:ascii="Calibri" w:hAnsi="Calibri"/>
          <w:color w:val="000099"/>
          <w:lang w:val="es-ES_tradnl"/>
        </w:rPr>
        <w:t xml:space="preserve"> de Jesús: y cuando la vi quedé maravillado de grande admiración</w:t>
      </w:r>
      <w:r w:rsidR="007723CD" w:rsidRPr="001517AF">
        <w:rPr>
          <w:rFonts w:ascii="Calibri" w:hAnsi="Calibri"/>
          <w:lang w:val="es-ES_tradnl"/>
        </w:rPr>
        <w:t>.</w:t>
      </w:r>
    </w:p>
    <w:p w14:paraId="3722C287" w14:textId="2A6FD62B" w:rsidR="007723CD" w:rsidRPr="001517AF" w:rsidRDefault="00FD5BD0" w:rsidP="00CA6A60">
      <w:pPr>
        <w:pStyle w:val="Libro12"/>
        <w:ind w:firstLine="0"/>
        <w:rPr>
          <w:rFonts w:ascii="Calibri" w:hAnsi="Calibri"/>
          <w:lang w:val="es-ES_tradnl"/>
        </w:rPr>
      </w:pPr>
      <w:r w:rsidRPr="001517AF">
        <w:rPr>
          <w:rFonts w:ascii="Calibri" w:hAnsi="Calibri"/>
          <w:lang w:val="es-ES_tradnl"/>
        </w:rPr>
        <w:t xml:space="preserve">Babilonia no sólo alberga y difunde falsas doctrinas, sino que es </w:t>
      </w:r>
      <w:r w:rsidR="006D77B0" w:rsidRPr="001517AF">
        <w:rPr>
          <w:rFonts w:ascii="Calibri" w:hAnsi="Calibri"/>
          <w:lang w:val="es-ES_tradnl"/>
        </w:rPr>
        <w:t>además</w:t>
      </w:r>
      <w:r w:rsidR="007723CD" w:rsidRPr="001517AF">
        <w:rPr>
          <w:rFonts w:ascii="Calibri" w:hAnsi="Calibri"/>
          <w:lang w:val="es-ES_tradnl"/>
        </w:rPr>
        <w:t xml:space="preserve"> un poder </w:t>
      </w:r>
      <w:r w:rsidR="007723CD" w:rsidRPr="00551459">
        <w:rPr>
          <w:rFonts w:ascii="Calibri" w:hAnsi="Calibri"/>
          <w:i/>
          <w:lang w:val="es-ES_tradnl"/>
        </w:rPr>
        <w:t>perseguidor</w:t>
      </w:r>
      <w:r w:rsidR="007723CD" w:rsidRPr="001517AF">
        <w:rPr>
          <w:rFonts w:ascii="Calibri" w:hAnsi="Calibri"/>
          <w:lang w:val="es-ES_tradnl"/>
        </w:rPr>
        <w:t xml:space="preserve"> formidable</w:t>
      </w:r>
      <w:r w:rsidR="00551459">
        <w:rPr>
          <w:rFonts w:ascii="Calibri" w:hAnsi="Calibri"/>
          <w:lang w:val="es-ES_tradnl"/>
        </w:rPr>
        <w:t xml:space="preserve"> (una doctrina errónea lleva siempre a una mala práctica)</w:t>
      </w:r>
      <w:r w:rsidR="007723CD" w:rsidRPr="001517AF">
        <w:rPr>
          <w:rFonts w:ascii="Calibri" w:hAnsi="Calibri"/>
          <w:lang w:val="es-ES_tradnl"/>
        </w:rPr>
        <w:t xml:space="preserve">. </w:t>
      </w:r>
      <w:r w:rsidR="00551459">
        <w:rPr>
          <w:rFonts w:ascii="Calibri" w:hAnsi="Calibri"/>
          <w:lang w:val="es-ES_tradnl"/>
        </w:rPr>
        <w:t>Babilonia e</w:t>
      </w:r>
      <w:r w:rsidR="007723CD" w:rsidRPr="001517AF">
        <w:rPr>
          <w:rFonts w:ascii="Calibri" w:hAnsi="Calibri"/>
          <w:lang w:val="es-ES_tradnl"/>
        </w:rPr>
        <w:t xml:space="preserve">s lo opuesto a Dios: simboliza la capital del reino del mal </w:t>
      </w:r>
      <w:r w:rsidR="006D77B0" w:rsidRPr="001517AF">
        <w:rPr>
          <w:rFonts w:ascii="Calibri" w:hAnsi="Calibri"/>
          <w:lang w:val="es-ES_tradnl"/>
        </w:rPr>
        <w:t>cuyo dirigente es</w:t>
      </w:r>
      <w:r w:rsidR="007723CD" w:rsidRPr="001517AF">
        <w:rPr>
          <w:rFonts w:ascii="Calibri" w:hAnsi="Calibri"/>
          <w:lang w:val="es-ES_tradnl"/>
        </w:rPr>
        <w:t xml:space="preserve"> Satanás, así como la Jerusalem celestial es capital del reino de Dios. La profecía presenta</w:t>
      </w:r>
      <w:r w:rsidR="00867D17">
        <w:rPr>
          <w:rFonts w:ascii="Calibri" w:hAnsi="Calibri"/>
          <w:lang w:val="es-ES_tradnl"/>
        </w:rPr>
        <w:t xml:space="preserve"> a Babilonia</w:t>
      </w:r>
      <w:r w:rsidR="007723CD" w:rsidRPr="001517AF">
        <w:rPr>
          <w:rFonts w:ascii="Calibri" w:hAnsi="Calibri"/>
          <w:lang w:val="es-ES_tradnl"/>
        </w:rPr>
        <w:t xml:space="preserve"> como ebria de la sangre de los mártires.</w:t>
      </w:r>
    </w:p>
    <w:p w14:paraId="4A3393C4" w14:textId="77777777" w:rsidR="00097B82" w:rsidRDefault="001345DF" w:rsidP="00CA6A60">
      <w:pPr>
        <w:pStyle w:val="Libro12"/>
        <w:ind w:firstLine="0"/>
        <w:rPr>
          <w:rFonts w:ascii="Calibri" w:hAnsi="Calibri"/>
          <w:lang w:val="es-ES_tradnl"/>
        </w:rPr>
      </w:pPr>
      <w:r>
        <w:rPr>
          <w:rFonts w:ascii="Calibri" w:hAnsi="Calibri"/>
          <w:lang w:val="es-ES_tradnl"/>
        </w:rPr>
        <w:t>Pero</w:t>
      </w:r>
      <w:r w:rsidR="007723CD" w:rsidRPr="001517AF">
        <w:rPr>
          <w:rFonts w:ascii="Calibri" w:hAnsi="Calibri"/>
          <w:lang w:val="es-ES_tradnl"/>
        </w:rPr>
        <w:t xml:space="preserve"> </w:t>
      </w:r>
      <w:r w:rsidR="006D77B0" w:rsidRPr="001517AF">
        <w:rPr>
          <w:rFonts w:ascii="Calibri" w:hAnsi="Calibri"/>
          <w:lang w:val="es-ES_tradnl"/>
        </w:rPr>
        <w:t>cuando</w:t>
      </w:r>
      <w:r w:rsidR="007723CD" w:rsidRPr="001517AF">
        <w:rPr>
          <w:rFonts w:ascii="Calibri" w:hAnsi="Calibri"/>
          <w:lang w:val="es-ES_tradnl"/>
        </w:rPr>
        <w:t xml:space="preserve"> </w:t>
      </w:r>
      <w:r w:rsidR="007723CD" w:rsidRPr="00354241">
        <w:rPr>
          <w:rFonts w:ascii="Calibri" w:hAnsi="Calibri"/>
          <w:lang w:val="es-ES_tradnl"/>
        </w:rPr>
        <w:t>Apocalipsis 18</w:t>
      </w:r>
      <w:r w:rsidR="007723CD" w:rsidRPr="001517AF">
        <w:rPr>
          <w:rFonts w:ascii="Calibri" w:hAnsi="Calibri"/>
          <w:lang w:val="es-ES_tradnl"/>
        </w:rPr>
        <w:t xml:space="preserve"> describe la destrucción de Babilonia, especifica más</w:t>
      </w:r>
      <w:r w:rsidR="006D77B0" w:rsidRPr="001517AF">
        <w:rPr>
          <w:rFonts w:ascii="Calibri" w:hAnsi="Calibri"/>
          <w:lang w:val="es-ES_tradnl"/>
        </w:rPr>
        <w:t>:</w:t>
      </w:r>
      <w:r w:rsidR="007723CD" w:rsidRPr="001517AF">
        <w:rPr>
          <w:rFonts w:ascii="Calibri" w:hAnsi="Calibri"/>
          <w:lang w:val="es-ES_tradnl"/>
        </w:rPr>
        <w:t xml:space="preserve"> da un detalle muy importante (vers. </w:t>
      </w:r>
      <w:r w:rsidR="007723CD" w:rsidRPr="00354241">
        <w:rPr>
          <w:rFonts w:ascii="Calibri" w:hAnsi="Calibri"/>
          <w:lang w:val="es-ES_tradnl"/>
        </w:rPr>
        <w:t>24</w:t>
      </w:r>
      <w:r w:rsidR="007723CD" w:rsidRPr="001517AF">
        <w:rPr>
          <w:rFonts w:ascii="Calibri" w:hAnsi="Calibri"/>
          <w:lang w:val="es-ES_tradnl"/>
        </w:rPr>
        <w:t>):</w:t>
      </w:r>
    </w:p>
    <w:p w14:paraId="4B8D7482" w14:textId="73AC6208" w:rsidR="007723CD" w:rsidRPr="001517AF" w:rsidRDefault="007723CD" w:rsidP="00396648">
      <w:pPr>
        <w:pStyle w:val="Libro12"/>
        <w:ind w:left="284" w:right="282" w:firstLine="0"/>
        <w:rPr>
          <w:rFonts w:ascii="Calibri" w:hAnsi="Calibri"/>
          <w:lang w:val="es-ES_tradnl"/>
        </w:rPr>
      </w:pPr>
      <w:r w:rsidRPr="002E5EE8">
        <w:rPr>
          <w:rFonts w:ascii="Calibri" w:hAnsi="Calibri"/>
          <w:color w:val="000099"/>
          <w:lang w:val="es-ES_tradnl"/>
        </w:rPr>
        <w:t xml:space="preserve">En ella fue hallada </w:t>
      </w:r>
      <w:r w:rsidRPr="002E5EE8">
        <w:rPr>
          <w:rFonts w:ascii="Calibri" w:hAnsi="Calibri"/>
          <w:b/>
          <w:bCs/>
          <w:color w:val="000099"/>
          <w:lang w:val="es-ES_tradnl"/>
        </w:rPr>
        <w:t>la sangre de los profetas</w:t>
      </w:r>
      <w:r w:rsidRPr="002E5EE8">
        <w:rPr>
          <w:rFonts w:ascii="Calibri" w:hAnsi="Calibri"/>
          <w:color w:val="000099"/>
          <w:lang w:val="es-ES_tradnl"/>
        </w:rPr>
        <w:t xml:space="preserve"> y de los santos, y de todos los que han sido muertos en la tierra</w:t>
      </w:r>
      <w:r w:rsidRPr="001517AF">
        <w:rPr>
          <w:rFonts w:ascii="Calibri" w:hAnsi="Calibri"/>
          <w:lang w:val="es-ES_tradnl"/>
        </w:rPr>
        <w:t>.</w:t>
      </w:r>
    </w:p>
    <w:p w14:paraId="0CBB734D" w14:textId="77777777" w:rsidR="007723CD" w:rsidRPr="001517AF" w:rsidRDefault="006D77B0" w:rsidP="00CA6A60">
      <w:pPr>
        <w:pStyle w:val="Libro12"/>
        <w:ind w:firstLine="0"/>
        <w:rPr>
          <w:rFonts w:ascii="Calibri" w:hAnsi="Calibri"/>
          <w:lang w:val="es-ES_tradnl"/>
        </w:rPr>
      </w:pPr>
      <w:r w:rsidRPr="001517AF">
        <w:rPr>
          <w:rFonts w:ascii="Calibri" w:hAnsi="Calibri"/>
          <w:lang w:val="es-ES_tradnl"/>
        </w:rPr>
        <w:t>Así pues, e</w:t>
      </w:r>
      <w:r w:rsidR="007723CD" w:rsidRPr="001517AF">
        <w:rPr>
          <w:rFonts w:ascii="Calibri" w:hAnsi="Calibri"/>
          <w:lang w:val="es-ES_tradnl"/>
        </w:rPr>
        <w:t>n Babilonia se encuentra toda la sangre derramada en la tierra, pero se cita a un grupo especial: “</w:t>
      </w:r>
      <w:r w:rsidR="007723CD" w:rsidRPr="002E5EE8">
        <w:rPr>
          <w:rFonts w:ascii="Calibri" w:hAnsi="Calibri"/>
          <w:color w:val="000099"/>
          <w:lang w:val="es-ES_tradnl"/>
        </w:rPr>
        <w:t>la sangre de los profetas</w:t>
      </w:r>
      <w:r w:rsidR="007723CD" w:rsidRPr="001517AF">
        <w:rPr>
          <w:rFonts w:ascii="Calibri" w:hAnsi="Calibri"/>
          <w:lang w:val="es-ES_tradnl"/>
        </w:rPr>
        <w:t>”.</w:t>
      </w:r>
    </w:p>
    <w:p w14:paraId="3AE94EA4" w14:textId="7A2759B8" w:rsidR="007723CD" w:rsidRPr="001517AF" w:rsidRDefault="006D77B0" w:rsidP="00CA6A60">
      <w:pPr>
        <w:pStyle w:val="Libro12"/>
        <w:ind w:firstLine="0"/>
        <w:rPr>
          <w:rFonts w:ascii="Calibri" w:hAnsi="Calibri"/>
          <w:lang w:val="es-ES_tradnl"/>
        </w:rPr>
      </w:pPr>
      <w:r w:rsidRPr="001517AF">
        <w:rPr>
          <w:rFonts w:ascii="Calibri" w:hAnsi="Calibri"/>
          <w:lang w:val="es-ES_tradnl"/>
        </w:rPr>
        <w:t>Ahora respond</w:t>
      </w:r>
      <w:r w:rsidR="002E5EE8">
        <w:rPr>
          <w:rFonts w:ascii="Calibri" w:hAnsi="Calibri"/>
          <w:lang w:val="es-ES_tradnl"/>
        </w:rPr>
        <w:t>amos</w:t>
      </w:r>
      <w:r w:rsidRPr="001517AF">
        <w:rPr>
          <w:rFonts w:ascii="Calibri" w:hAnsi="Calibri"/>
          <w:lang w:val="es-ES_tradnl"/>
        </w:rPr>
        <w:t xml:space="preserve"> a </w:t>
      </w:r>
      <w:r w:rsidR="002E5EE8">
        <w:rPr>
          <w:rFonts w:ascii="Calibri" w:hAnsi="Calibri"/>
          <w:lang w:val="es-ES_tradnl"/>
        </w:rPr>
        <w:t>la pregunta</w:t>
      </w:r>
      <w:r w:rsidRPr="001517AF">
        <w:rPr>
          <w:rFonts w:ascii="Calibri" w:hAnsi="Calibri"/>
          <w:lang w:val="es-ES_tradnl"/>
        </w:rPr>
        <w:t>:</w:t>
      </w:r>
      <w:r w:rsidR="002E5EE8">
        <w:rPr>
          <w:rFonts w:ascii="Calibri" w:hAnsi="Calibri"/>
          <w:lang w:val="es-ES_tradnl"/>
        </w:rPr>
        <w:t xml:space="preserve"> </w:t>
      </w:r>
      <w:r w:rsidR="007723CD" w:rsidRPr="006D3572">
        <w:rPr>
          <w:rFonts w:ascii="Calibri" w:hAnsi="Calibri"/>
          <w:bCs/>
          <w:i/>
          <w:lang w:val="es-ES_tradnl"/>
        </w:rPr>
        <w:t>¿Quién mató a los profetas?</w:t>
      </w:r>
      <w:r w:rsidR="007723CD" w:rsidRPr="001517AF">
        <w:rPr>
          <w:rFonts w:ascii="Calibri" w:hAnsi="Calibri"/>
          <w:lang w:val="es-ES_tradnl"/>
        </w:rPr>
        <w:t xml:space="preserve"> ¿Fueron los filisteos, los caldeos</w:t>
      </w:r>
      <w:r w:rsidR="00256538">
        <w:rPr>
          <w:rFonts w:ascii="Calibri" w:hAnsi="Calibri"/>
          <w:lang w:val="es-ES_tradnl"/>
        </w:rPr>
        <w:t xml:space="preserve"> o neobabilonios</w:t>
      </w:r>
      <w:r w:rsidR="007723CD" w:rsidRPr="001517AF">
        <w:rPr>
          <w:rFonts w:ascii="Calibri" w:hAnsi="Calibri"/>
          <w:lang w:val="es-ES_tradnl"/>
        </w:rPr>
        <w:t>, los egipcios, los asirios...?</w:t>
      </w:r>
    </w:p>
    <w:p w14:paraId="237AC152" w14:textId="1DE3DFBD" w:rsidR="007723CD" w:rsidRPr="001517AF" w:rsidRDefault="007723CD" w:rsidP="00CA6A60">
      <w:pPr>
        <w:pStyle w:val="Libro12"/>
        <w:ind w:firstLine="0"/>
        <w:rPr>
          <w:rFonts w:ascii="Calibri" w:hAnsi="Calibri"/>
          <w:lang w:val="es-ES_tradnl"/>
        </w:rPr>
      </w:pPr>
      <w:r w:rsidRPr="001517AF">
        <w:rPr>
          <w:rFonts w:ascii="Calibri" w:hAnsi="Calibri"/>
          <w:lang w:val="es-ES_tradnl"/>
        </w:rPr>
        <w:t>La Biblia especifica que al llegar el día de</w:t>
      </w:r>
      <w:r w:rsidR="001345DF">
        <w:rPr>
          <w:rFonts w:ascii="Calibri" w:hAnsi="Calibri"/>
          <w:lang w:val="es-ES_tradnl"/>
        </w:rPr>
        <w:t>l</w:t>
      </w:r>
      <w:r w:rsidRPr="001517AF">
        <w:rPr>
          <w:rFonts w:ascii="Calibri" w:hAnsi="Calibri"/>
          <w:lang w:val="es-ES_tradnl"/>
        </w:rPr>
        <w:t xml:space="preserve"> ajuste de cuentas, </w:t>
      </w:r>
      <w:r w:rsidRPr="001517AF">
        <w:rPr>
          <w:rFonts w:ascii="Calibri" w:hAnsi="Calibri"/>
          <w:i/>
          <w:lang w:val="es-ES_tradnl"/>
        </w:rPr>
        <w:t>la sangre de los profetas</w:t>
      </w:r>
      <w:r w:rsidRPr="001517AF">
        <w:rPr>
          <w:rFonts w:ascii="Calibri" w:hAnsi="Calibri"/>
          <w:lang w:val="es-ES_tradnl"/>
        </w:rPr>
        <w:t xml:space="preserve"> se encuentra en Babilonia. </w:t>
      </w:r>
      <w:r w:rsidR="00551459">
        <w:rPr>
          <w:rFonts w:ascii="Calibri" w:hAnsi="Calibri"/>
          <w:lang w:val="es-ES_tradnl"/>
        </w:rPr>
        <w:t>La pregunta es</w:t>
      </w:r>
      <w:r w:rsidR="006D3572">
        <w:rPr>
          <w:rFonts w:ascii="Calibri" w:hAnsi="Calibri"/>
          <w:lang w:val="es-ES_tradnl"/>
        </w:rPr>
        <w:t xml:space="preserve">, </w:t>
      </w:r>
      <w:r w:rsidR="005215B2">
        <w:rPr>
          <w:rFonts w:ascii="Calibri" w:hAnsi="Calibri"/>
          <w:lang w:val="es-ES_tradnl"/>
        </w:rPr>
        <w:t>lógicamente</w:t>
      </w:r>
      <w:r w:rsidR="00551459">
        <w:rPr>
          <w:rFonts w:ascii="Calibri" w:hAnsi="Calibri"/>
          <w:lang w:val="es-ES_tradnl"/>
        </w:rPr>
        <w:t>:</w:t>
      </w:r>
      <w:r w:rsidRPr="001517AF">
        <w:rPr>
          <w:rFonts w:ascii="Calibri" w:hAnsi="Calibri"/>
          <w:lang w:val="es-ES_tradnl"/>
        </w:rPr>
        <w:t xml:space="preserve"> ¿quién mató a los </w:t>
      </w:r>
      <w:r w:rsidRPr="001517AF">
        <w:rPr>
          <w:rFonts w:ascii="Calibri" w:hAnsi="Calibri"/>
          <w:i/>
          <w:lang w:val="es-ES_tradnl"/>
        </w:rPr>
        <w:t>profetas</w:t>
      </w:r>
      <w:r w:rsidRPr="001517AF">
        <w:rPr>
          <w:rFonts w:ascii="Calibri" w:hAnsi="Calibri"/>
          <w:lang w:val="es-ES_tradnl"/>
        </w:rPr>
        <w:t xml:space="preserve">? </w:t>
      </w:r>
      <w:r w:rsidR="005215B2">
        <w:rPr>
          <w:rFonts w:ascii="Calibri" w:hAnsi="Calibri"/>
          <w:lang w:val="es-ES_tradnl"/>
        </w:rPr>
        <w:t>Permitamos</w:t>
      </w:r>
      <w:r w:rsidRPr="001517AF">
        <w:rPr>
          <w:rFonts w:ascii="Calibri" w:hAnsi="Calibri"/>
          <w:lang w:val="es-ES_tradnl"/>
        </w:rPr>
        <w:t xml:space="preserve"> que sea el propio Jesús quien responda</w:t>
      </w:r>
      <w:r w:rsidR="005215B2">
        <w:rPr>
          <w:rFonts w:ascii="Calibri" w:hAnsi="Calibri"/>
          <w:lang w:val="es-ES_tradnl"/>
        </w:rPr>
        <w:t>:</w:t>
      </w:r>
    </w:p>
    <w:p w14:paraId="3757352A" w14:textId="29369006" w:rsidR="007723CD" w:rsidRPr="001517AF" w:rsidRDefault="007723CD" w:rsidP="00396648">
      <w:pPr>
        <w:pStyle w:val="Libro12"/>
        <w:ind w:left="284" w:right="282" w:firstLine="0"/>
        <w:rPr>
          <w:rFonts w:ascii="Calibri" w:hAnsi="Calibri"/>
          <w:lang w:val="es-ES_tradnl"/>
        </w:rPr>
      </w:pPr>
      <w:r w:rsidRPr="002E5EE8">
        <w:rPr>
          <w:rFonts w:ascii="Calibri" w:hAnsi="Calibri"/>
          <w:color w:val="000099"/>
          <w:lang w:val="es-ES_tradnl"/>
        </w:rPr>
        <w:t xml:space="preserve">¡Jerusalem, </w:t>
      </w:r>
      <w:r w:rsidRPr="002E5EE8">
        <w:rPr>
          <w:rFonts w:ascii="Calibri" w:hAnsi="Calibri"/>
          <w:b/>
          <w:bCs/>
          <w:color w:val="000099"/>
          <w:lang w:val="es-ES_tradnl"/>
        </w:rPr>
        <w:t>Jerusalem, que matas a los profetas</w:t>
      </w:r>
      <w:r w:rsidRPr="002E5EE8">
        <w:rPr>
          <w:rFonts w:ascii="Calibri" w:hAnsi="Calibri"/>
          <w:color w:val="000099"/>
          <w:lang w:val="es-ES_tradnl"/>
        </w:rPr>
        <w:t xml:space="preserve"> y apedreas a los que son enviados a ti!</w:t>
      </w:r>
      <w:r w:rsidR="005215B2">
        <w:rPr>
          <w:rFonts w:ascii="Calibri" w:hAnsi="Calibri"/>
          <w:lang w:val="es-ES_tradnl"/>
        </w:rPr>
        <w:t xml:space="preserve"> (</w:t>
      </w:r>
      <w:r w:rsidR="005215B2" w:rsidRPr="00354241">
        <w:rPr>
          <w:rFonts w:ascii="Calibri" w:hAnsi="Calibri"/>
          <w:bCs/>
          <w:lang w:val="es-ES_tradnl"/>
        </w:rPr>
        <w:t>Mat</w:t>
      </w:r>
      <w:r w:rsidR="00354241" w:rsidRPr="00354241">
        <w:rPr>
          <w:rFonts w:ascii="Calibri" w:hAnsi="Calibri"/>
          <w:bCs/>
          <w:lang w:val="es-ES_tradnl"/>
        </w:rPr>
        <w:t>eo</w:t>
      </w:r>
      <w:r w:rsidR="005215B2" w:rsidRPr="00354241">
        <w:rPr>
          <w:rFonts w:ascii="Calibri" w:hAnsi="Calibri"/>
          <w:bCs/>
          <w:lang w:val="es-ES_tradnl"/>
        </w:rPr>
        <w:t xml:space="preserve"> 23:37</w:t>
      </w:r>
      <w:r w:rsidR="005215B2">
        <w:rPr>
          <w:rFonts w:ascii="Calibri" w:hAnsi="Calibri"/>
          <w:lang w:val="es-ES_tradnl"/>
        </w:rPr>
        <w:t>).</w:t>
      </w:r>
    </w:p>
    <w:p w14:paraId="279F65F3" w14:textId="5AD8C448" w:rsidR="007723CD" w:rsidRPr="001517AF" w:rsidRDefault="00666681" w:rsidP="00CA6A60">
      <w:pPr>
        <w:pStyle w:val="Libro12"/>
        <w:ind w:firstLine="0"/>
        <w:rPr>
          <w:rFonts w:ascii="Calibri" w:hAnsi="Calibri"/>
          <w:lang w:val="es-ES_tradnl"/>
        </w:rPr>
      </w:pPr>
      <w:r>
        <w:rPr>
          <w:rFonts w:ascii="Calibri" w:hAnsi="Calibri"/>
          <w:lang w:val="es-ES_tradnl"/>
        </w:rPr>
        <w:t>E</w:t>
      </w:r>
      <w:r w:rsidR="007723CD" w:rsidRPr="001517AF">
        <w:rPr>
          <w:rFonts w:ascii="Calibri" w:hAnsi="Calibri"/>
          <w:lang w:val="es-ES_tradnl"/>
        </w:rPr>
        <w:t xml:space="preserve">l texto no dice que Jerusalem </w:t>
      </w:r>
      <w:r w:rsidR="006D77B0" w:rsidRPr="001517AF">
        <w:rPr>
          <w:rFonts w:ascii="Calibri" w:hAnsi="Calibri"/>
          <w:lang w:val="es-ES_tradnl"/>
        </w:rPr>
        <w:t>fuese</w:t>
      </w:r>
      <w:r w:rsidR="007723CD" w:rsidRPr="001517AF">
        <w:rPr>
          <w:rFonts w:ascii="Calibri" w:hAnsi="Calibri"/>
          <w:lang w:val="es-ES_tradnl"/>
        </w:rPr>
        <w:t xml:space="preserve"> Babilonia, pero queda claro que Jerusalem</w:t>
      </w:r>
      <w:r w:rsidR="00053209" w:rsidRPr="001517AF">
        <w:rPr>
          <w:rFonts w:ascii="Calibri" w:hAnsi="Calibri"/>
          <w:lang w:val="es-ES_tradnl"/>
        </w:rPr>
        <w:t xml:space="preserve"> (representa al pueblo de Dios)</w:t>
      </w:r>
      <w:r w:rsidR="007723CD" w:rsidRPr="001517AF">
        <w:rPr>
          <w:rFonts w:ascii="Calibri" w:hAnsi="Calibri"/>
          <w:lang w:val="es-ES_tradnl"/>
        </w:rPr>
        <w:t xml:space="preserve"> no fue</w:t>
      </w:r>
      <w:r w:rsidR="005215B2">
        <w:rPr>
          <w:rFonts w:ascii="Calibri" w:hAnsi="Calibri"/>
          <w:lang w:val="es-ES_tradnl"/>
        </w:rPr>
        <w:t xml:space="preserve"> —ni es—</w:t>
      </w:r>
      <w:r w:rsidR="007723CD" w:rsidRPr="001517AF">
        <w:rPr>
          <w:rFonts w:ascii="Calibri" w:hAnsi="Calibri"/>
          <w:lang w:val="es-ES_tradnl"/>
        </w:rPr>
        <w:t xml:space="preserve"> </w:t>
      </w:r>
      <w:r w:rsidR="007723CD" w:rsidRPr="005215B2">
        <w:rPr>
          <w:rFonts w:ascii="Calibri" w:hAnsi="Calibri"/>
          <w:i/>
          <w:lang w:val="es-ES_tradnl"/>
        </w:rPr>
        <w:t>inmune</w:t>
      </w:r>
      <w:r w:rsidR="007723CD" w:rsidRPr="001517AF">
        <w:rPr>
          <w:rFonts w:ascii="Calibri" w:hAnsi="Calibri"/>
          <w:lang w:val="es-ES_tradnl"/>
        </w:rPr>
        <w:t xml:space="preserve"> al espíritu de Babilonia, puesto que cedió a la persecución, que es el fruto amargo que acompaña invariablemente a</w:t>
      </w:r>
      <w:r w:rsidR="00053209" w:rsidRPr="001517AF">
        <w:rPr>
          <w:rFonts w:ascii="Calibri" w:hAnsi="Calibri"/>
          <w:lang w:val="es-ES_tradnl"/>
        </w:rPr>
        <w:t xml:space="preserve"> la confusión y apostasía de</w:t>
      </w:r>
      <w:r w:rsidR="007723CD" w:rsidRPr="001517AF">
        <w:rPr>
          <w:rFonts w:ascii="Calibri" w:hAnsi="Calibri"/>
          <w:lang w:val="es-ES_tradnl"/>
        </w:rPr>
        <w:t xml:space="preserve"> Babilonia.</w:t>
      </w:r>
    </w:p>
    <w:p w14:paraId="481E2174" w14:textId="7329D5D2" w:rsidR="00CA6A60" w:rsidRDefault="007723CD" w:rsidP="00CA6A60">
      <w:pPr>
        <w:spacing w:before="120" w:after="120"/>
        <w:jc w:val="both"/>
        <w:rPr>
          <w:rFonts w:ascii="Calibri" w:hAnsi="Calibri"/>
          <w:lang w:val="es-ES_tradnl"/>
        </w:rPr>
      </w:pPr>
      <w:r w:rsidRPr="001517AF">
        <w:rPr>
          <w:rFonts w:ascii="Calibri" w:hAnsi="Calibri"/>
          <w:lang w:val="es-ES_tradnl"/>
        </w:rPr>
        <w:t xml:space="preserve">Nuestro </w:t>
      </w:r>
      <w:r w:rsidRPr="005215B2">
        <w:rPr>
          <w:rFonts w:ascii="Calibri" w:hAnsi="Calibri"/>
          <w:bCs/>
          <w:lang w:val="es-ES_tradnl"/>
        </w:rPr>
        <w:t xml:space="preserve">objetivo hoy no es identificar a </w:t>
      </w:r>
      <w:r w:rsidRPr="00666681">
        <w:rPr>
          <w:rFonts w:ascii="Calibri" w:hAnsi="Calibri"/>
          <w:bCs/>
          <w:i/>
          <w:lang w:val="es-ES_tradnl"/>
        </w:rPr>
        <w:t>Babilonia</w:t>
      </w:r>
      <w:r w:rsidR="00D62E06" w:rsidRPr="00666681">
        <w:rPr>
          <w:rFonts w:ascii="Calibri" w:hAnsi="Calibri"/>
          <w:bCs/>
          <w:i/>
          <w:lang w:val="es-ES_tradnl"/>
        </w:rPr>
        <w:t>, la</w:t>
      </w:r>
      <w:r w:rsidRPr="00666681">
        <w:rPr>
          <w:rFonts w:ascii="Calibri" w:hAnsi="Calibri"/>
          <w:bCs/>
          <w:i/>
          <w:lang w:val="es-ES_tradnl"/>
        </w:rPr>
        <w:t xml:space="preserve"> institución</w:t>
      </w:r>
      <w:r w:rsidRPr="001517AF">
        <w:rPr>
          <w:rFonts w:ascii="Calibri" w:hAnsi="Calibri"/>
          <w:lang w:val="es-ES_tradnl"/>
        </w:rPr>
        <w:t xml:space="preserve">, sino identificar </w:t>
      </w:r>
      <w:r w:rsidRPr="001517AF">
        <w:rPr>
          <w:rFonts w:ascii="Calibri" w:hAnsi="Calibri"/>
          <w:i/>
          <w:lang w:val="es-ES_tradnl"/>
        </w:rPr>
        <w:t xml:space="preserve">cuál es </w:t>
      </w:r>
      <w:r w:rsidR="00364477">
        <w:rPr>
          <w:rFonts w:ascii="Calibri" w:hAnsi="Calibri"/>
          <w:i/>
          <w:lang w:val="es-ES_tradnl"/>
        </w:rPr>
        <w:t>el</w:t>
      </w:r>
      <w:r w:rsidRPr="001517AF">
        <w:rPr>
          <w:rFonts w:ascii="Calibri" w:hAnsi="Calibri"/>
          <w:i/>
          <w:lang w:val="es-ES_tradnl"/>
        </w:rPr>
        <w:t xml:space="preserve"> principio fundamental que define a Babilonia</w:t>
      </w:r>
      <w:r w:rsidRPr="001517AF">
        <w:rPr>
          <w:rFonts w:ascii="Calibri" w:hAnsi="Calibri"/>
          <w:lang w:val="es-ES_tradnl"/>
        </w:rPr>
        <w:t xml:space="preserve">; cuál es </w:t>
      </w:r>
      <w:r w:rsidR="005215B2">
        <w:rPr>
          <w:rFonts w:ascii="Calibri" w:hAnsi="Calibri"/>
          <w:lang w:val="es-ES_tradnl"/>
        </w:rPr>
        <w:t>su</w:t>
      </w:r>
      <w:r w:rsidRPr="001517AF">
        <w:rPr>
          <w:rFonts w:ascii="Calibri" w:hAnsi="Calibri"/>
          <w:lang w:val="es-ES_tradnl"/>
        </w:rPr>
        <w:t xml:space="preserve"> característica básica y esencial</w:t>
      </w:r>
      <w:r w:rsidR="00364477">
        <w:rPr>
          <w:rFonts w:ascii="Calibri" w:hAnsi="Calibri"/>
          <w:lang w:val="es-ES_tradnl"/>
        </w:rPr>
        <w:t>,</w:t>
      </w:r>
      <w:r w:rsidRPr="001517AF">
        <w:rPr>
          <w:rFonts w:ascii="Calibri" w:hAnsi="Calibri"/>
          <w:lang w:val="es-ES_tradnl"/>
        </w:rPr>
        <w:t xml:space="preserve"> a fin de</w:t>
      </w:r>
      <w:r w:rsidR="00666681" w:rsidRPr="00666681">
        <w:rPr>
          <w:rFonts w:ascii="Calibri" w:hAnsi="Calibri"/>
          <w:lang w:val="es-ES_tradnl"/>
        </w:rPr>
        <w:t xml:space="preserve"> </w:t>
      </w:r>
      <w:r w:rsidR="00666681">
        <w:rPr>
          <w:rFonts w:ascii="Calibri" w:hAnsi="Calibri"/>
          <w:lang w:val="es-ES_tradnl"/>
        </w:rPr>
        <w:t>no caer inadvertidamente</w:t>
      </w:r>
      <w:r w:rsidR="00666681" w:rsidRPr="00D51B1C">
        <w:rPr>
          <w:rFonts w:ascii="Calibri" w:hAnsi="Calibri"/>
          <w:lang w:val="es-ES_tradnl"/>
        </w:rPr>
        <w:t xml:space="preserve"> </w:t>
      </w:r>
      <w:r w:rsidR="00666681">
        <w:rPr>
          <w:rFonts w:ascii="Calibri" w:hAnsi="Calibri"/>
          <w:lang w:val="es-ES_tradnl"/>
        </w:rPr>
        <w:t>en ella, o bien a fin de</w:t>
      </w:r>
      <w:r w:rsidRPr="001517AF">
        <w:rPr>
          <w:rFonts w:ascii="Calibri" w:hAnsi="Calibri"/>
          <w:lang w:val="es-ES_tradnl"/>
        </w:rPr>
        <w:t xml:space="preserve"> “salir de ella”.</w:t>
      </w:r>
    </w:p>
    <w:p w14:paraId="107A1C91" w14:textId="47F65656" w:rsidR="00CA6A60" w:rsidRDefault="007723CD" w:rsidP="00CA6A60">
      <w:pPr>
        <w:spacing w:before="120" w:after="120"/>
        <w:jc w:val="both"/>
        <w:rPr>
          <w:rFonts w:ascii="Calibri" w:hAnsi="Calibri"/>
          <w:lang w:val="es-ES_tradnl"/>
        </w:rPr>
      </w:pPr>
      <w:r w:rsidRPr="001517AF">
        <w:rPr>
          <w:rFonts w:ascii="Calibri" w:hAnsi="Calibri"/>
          <w:lang w:val="es-ES_tradnl"/>
        </w:rPr>
        <w:t xml:space="preserve">Puesto que Babilonia representa lo opuesto a Dios, comprenderla correctamente nos ayudará a conocer mejor el camino del Señor, camino al que debemos invitar a quienes demos el mensaje del segundo </w:t>
      </w:r>
      <w:r w:rsidR="004A56E3" w:rsidRPr="001517AF">
        <w:rPr>
          <w:rFonts w:ascii="Calibri" w:hAnsi="Calibri"/>
          <w:lang w:val="es-ES_tradnl"/>
        </w:rPr>
        <w:t>/</w:t>
      </w:r>
      <w:r w:rsidRPr="001517AF">
        <w:rPr>
          <w:rFonts w:ascii="Calibri" w:hAnsi="Calibri"/>
          <w:lang w:val="es-ES_tradnl"/>
        </w:rPr>
        <w:t xml:space="preserve"> cuarto ángeles de Apocalipsis.</w:t>
      </w:r>
    </w:p>
    <w:p w14:paraId="35E90985" w14:textId="338E3747" w:rsidR="007723CD" w:rsidRPr="001517AF" w:rsidRDefault="00485643" w:rsidP="00CA6A60">
      <w:pPr>
        <w:spacing w:before="120" w:after="120"/>
        <w:jc w:val="both"/>
        <w:rPr>
          <w:rFonts w:ascii="Calibri" w:hAnsi="Calibri"/>
          <w:lang w:val="es-ES_tradnl"/>
        </w:rPr>
      </w:pPr>
      <w:r>
        <w:rPr>
          <w:rFonts w:ascii="Calibri" w:hAnsi="Calibri"/>
          <w:lang w:val="es-ES_tradnl"/>
        </w:rPr>
        <w:t>Hemos leído:</w:t>
      </w:r>
      <w:r w:rsidR="007723CD" w:rsidRPr="001517AF">
        <w:rPr>
          <w:rFonts w:ascii="Calibri" w:hAnsi="Calibri"/>
          <w:lang w:val="es-ES_tradnl"/>
        </w:rPr>
        <w:t xml:space="preserve"> “</w:t>
      </w:r>
      <w:r w:rsidRPr="002E5EE8">
        <w:rPr>
          <w:rFonts w:ascii="Calibri" w:hAnsi="Calibri"/>
          <w:color w:val="000099"/>
          <w:lang w:val="es-ES_tradnl"/>
        </w:rPr>
        <w:t>H</w:t>
      </w:r>
      <w:r w:rsidR="007723CD" w:rsidRPr="002E5EE8">
        <w:rPr>
          <w:rFonts w:ascii="Calibri" w:hAnsi="Calibri"/>
          <w:color w:val="000099"/>
          <w:lang w:val="es-ES_tradnl"/>
        </w:rPr>
        <w:t>a caído Babilonia</w:t>
      </w:r>
      <w:r w:rsidR="007723CD" w:rsidRPr="001517AF">
        <w:rPr>
          <w:rFonts w:ascii="Calibri" w:hAnsi="Calibri"/>
          <w:lang w:val="es-ES_tradnl"/>
        </w:rPr>
        <w:t xml:space="preserve">”. Para comprender en qué consiste ese estado de caída espiritual de Babilonia, </w:t>
      </w:r>
      <w:r w:rsidR="00EC22BE" w:rsidRPr="001517AF">
        <w:rPr>
          <w:rFonts w:ascii="Calibri" w:hAnsi="Calibri"/>
          <w:lang w:val="es-ES_tradnl"/>
        </w:rPr>
        <w:t>os propongo que analicemos</w:t>
      </w:r>
      <w:r w:rsidR="007723CD" w:rsidRPr="001517AF">
        <w:rPr>
          <w:rFonts w:ascii="Calibri" w:hAnsi="Calibri"/>
          <w:lang w:val="es-ES_tradnl"/>
        </w:rPr>
        <w:t xml:space="preserve"> </w:t>
      </w:r>
      <w:r w:rsidR="007723CD" w:rsidRPr="00F736AD">
        <w:rPr>
          <w:rFonts w:ascii="Calibri" w:hAnsi="Calibri"/>
          <w:bCs/>
          <w:i/>
          <w:lang w:val="es-ES_tradnl"/>
        </w:rPr>
        <w:t>cómo cayó la Babilonia literal</w:t>
      </w:r>
      <w:r w:rsidR="007723CD" w:rsidRPr="001517AF">
        <w:rPr>
          <w:rFonts w:ascii="Calibri" w:hAnsi="Calibri"/>
          <w:lang w:val="es-ES_tradnl"/>
        </w:rPr>
        <w:t>.</w:t>
      </w:r>
      <w:r>
        <w:rPr>
          <w:rFonts w:ascii="Calibri" w:hAnsi="Calibri"/>
          <w:lang w:val="es-ES_tradnl"/>
        </w:rPr>
        <w:t xml:space="preserve"> Dios tomó</w:t>
      </w:r>
      <w:r w:rsidR="00F736AD">
        <w:rPr>
          <w:rFonts w:ascii="Calibri" w:hAnsi="Calibri"/>
          <w:lang w:val="es-ES_tradnl"/>
        </w:rPr>
        <w:t xml:space="preserve"> a Babilonia</w:t>
      </w:r>
      <w:r>
        <w:rPr>
          <w:rFonts w:ascii="Calibri" w:hAnsi="Calibri"/>
          <w:lang w:val="es-ES_tradnl"/>
        </w:rPr>
        <w:t xml:space="preserve"> como símbolo de la apostasía, por ser digna representante de esa caída espiritual.</w:t>
      </w:r>
    </w:p>
    <w:p w14:paraId="481F1027" w14:textId="079AC661" w:rsidR="007723CD" w:rsidRPr="001517AF" w:rsidRDefault="007723CD" w:rsidP="00CA6A60">
      <w:pPr>
        <w:pStyle w:val="Libro12"/>
        <w:ind w:firstLine="0"/>
        <w:rPr>
          <w:rFonts w:ascii="Calibri" w:hAnsi="Calibri"/>
          <w:lang w:val="es-ES_tradnl"/>
        </w:rPr>
      </w:pPr>
      <w:r w:rsidRPr="001517AF">
        <w:rPr>
          <w:rFonts w:ascii="Calibri" w:hAnsi="Calibri"/>
          <w:lang w:val="es-ES_tradnl"/>
        </w:rPr>
        <w:t xml:space="preserve">En el capítulo </w:t>
      </w:r>
      <w:r w:rsidRPr="00230467">
        <w:rPr>
          <w:rFonts w:ascii="Calibri" w:hAnsi="Calibri"/>
          <w:lang w:val="es-ES_tradnl"/>
        </w:rPr>
        <w:t>4 de Daniel</w:t>
      </w:r>
      <w:r w:rsidRPr="001517AF">
        <w:rPr>
          <w:rFonts w:ascii="Calibri" w:hAnsi="Calibri"/>
          <w:lang w:val="es-ES_tradnl"/>
        </w:rPr>
        <w:t>, Nabucodonosor</w:t>
      </w:r>
      <w:r w:rsidR="002E5EE8">
        <w:rPr>
          <w:rFonts w:ascii="Calibri" w:hAnsi="Calibri"/>
          <w:lang w:val="es-ES_tradnl"/>
        </w:rPr>
        <w:t xml:space="preserve"> </w:t>
      </w:r>
      <w:r w:rsidR="005215B2">
        <w:rPr>
          <w:rFonts w:ascii="Calibri" w:hAnsi="Calibri"/>
          <w:lang w:val="es-ES_tradnl"/>
        </w:rPr>
        <w:t>—</w:t>
      </w:r>
      <w:r w:rsidR="002E5EE8">
        <w:rPr>
          <w:rFonts w:ascii="Calibri" w:hAnsi="Calibri"/>
          <w:lang w:val="es-ES_tradnl"/>
        </w:rPr>
        <w:t>el</w:t>
      </w:r>
      <w:r w:rsidRPr="001517AF">
        <w:rPr>
          <w:rFonts w:ascii="Calibri" w:hAnsi="Calibri"/>
          <w:lang w:val="es-ES_tradnl"/>
        </w:rPr>
        <w:t xml:space="preserve"> rey de Babilonia</w:t>
      </w:r>
      <w:r w:rsidR="005215B2">
        <w:rPr>
          <w:rFonts w:ascii="Calibri" w:hAnsi="Calibri"/>
          <w:lang w:val="es-ES_tradnl"/>
        </w:rPr>
        <w:t>—</w:t>
      </w:r>
      <w:r w:rsidRPr="001517AF">
        <w:rPr>
          <w:rFonts w:ascii="Calibri" w:hAnsi="Calibri"/>
          <w:lang w:val="es-ES_tradnl"/>
        </w:rPr>
        <w:t xml:space="preserve"> da testimonio personal de su conversión. El propio rey refiere su </w:t>
      </w:r>
      <w:r w:rsidR="00142D28" w:rsidRPr="001517AF">
        <w:rPr>
          <w:rFonts w:ascii="Calibri" w:hAnsi="Calibri"/>
          <w:lang w:val="es-ES_tradnl"/>
        </w:rPr>
        <w:t>sobrecogedora</w:t>
      </w:r>
      <w:r w:rsidRPr="001517AF">
        <w:rPr>
          <w:rFonts w:ascii="Calibri" w:hAnsi="Calibri"/>
          <w:lang w:val="es-ES_tradnl"/>
        </w:rPr>
        <w:t xml:space="preserve"> experiencia. Relata su sueño, la interpretación de Daniel y su cumplimiento, pero sobre todo </w:t>
      </w:r>
      <w:r w:rsidRPr="001517AF">
        <w:rPr>
          <w:rFonts w:ascii="Calibri" w:hAnsi="Calibri"/>
          <w:i/>
          <w:lang w:val="es-ES_tradnl"/>
        </w:rPr>
        <w:t>la causa</w:t>
      </w:r>
      <w:r w:rsidRPr="001517AF">
        <w:rPr>
          <w:rFonts w:ascii="Calibri" w:hAnsi="Calibri"/>
          <w:lang w:val="es-ES_tradnl"/>
        </w:rPr>
        <w:t xml:space="preserve"> de todo ello.</w:t>
      </w:r>
    </w:p>
    <w:p w14:paraId="6ABB8407" w14:textId="3A78B53E" w:rsidR="007723CD" w:rsidRPr="001517AF" w:rsidRDefault="007723CD" w:rsidP="00CA6A60">
      <w:pPr>
        <w:pStyle w:val="Libro12"/>
        <w:ind w:firstLine="0"/>
        <w:rPr>
          <w:rFonts w:ascii="Calibri" w:hAnsi="Calibri"/>
          <w:lang w:val="es-ES_tradnl"/>
        </w:rPr>
      </w:pPr>
      <w:r w:rsidRPr="001517AF">
        <w:rPr>
          <w:rFonts w:ascii="Calibri" w:hAnsi="Calibri"/>
          <w:lang w:val="es-ES_tradnl"/>
        </w:rPr>
        <w:t>Ved</w:t>
      </w:r>
      <w:r w:rsidR="00485643" w:rsidRPr="00485643">
        <w:rPr>
          <w:rFonts w:ascii="Calibri" w:hAnsi="Calibri"/>
          <w:lang w:val="es-ES_tradnl"/>
        </w:rPr>
        <w:t xml:space="preserve"> </w:t>
      </w:r>
      <w:r w:rsidR="00485643" w:rsidRPr="001517AF">
        <w:rPr>
          <w:rFonts w:ascii="Calibri" w:hAnsi="Calibri"/>
          <w:lang w:val="es-ES_tradnl"/>
        </w:rPr>
        <w:t xml:space="preserve">en el versículo </w:t>
      </w:r>
      <w:r w:rsidR="00485643" w:rsidRPr="00230467">
        <w:rPr>
          <w:rFonts w:ascii="Calibri" w:hAnsi="Calibri"/>
          <w:lang w:val="es-ES_tradnl"/>
        </w:rPr>
        <w:t>30</w:t>
      </w:r>
      <w:r w:rsidRPr="001517AF">
        <w:rPr>
          <w:rFonts w:ascii="Calibri" w:hAnsi="Calibri"/>
          <w:lang w:val="es-ES_tradnl"/>
        </w:rPr>
        <w:t xml:space="preserve"> cuál </w:t>
      </w:r>
      <w:r w:rsidR="005215B2">
        <w:rPr>
          <w:rFonts w:ascii="Calibri" w:hAnsi="Calibri"/>
          <w:lang w:val="es-ES_tradnl"/>
        </w:rPr>
        <w:t>había sido</w:t>
      </w:r>
      <w:r w:rsidRPr="001517AF">
        <w:rPr>
          <w:rFonts w:ascii="Calibri" w:hAnsi="Calibri"/>
          <w:lang w:val="es-ES_tradnl"/>
        </w:rPr>
        <w:t xml:space="preserve"> el espíritu del monarca (</w:t>
      </w:r>
      <w:r w:rsidR="004A56E3" w:rsidRPr="001517AF">
        <w:rPr>
          <w:rFonts w:ascii="Calibri" w:hAnsi="Calibri"/>
          <w:lang w:val="es-ES_tradnl"/>
        </w:rPr>
        <w:t xml:space="preserve">es </w:t>
      </w:r>
      <w:r w:rsidRPr="001517AF">
        <w:rPr>
          <w:rFonts w:ascii="Calibri" w:hAnsi="Calibri"/>
          <w:lang w:val="es-ES_tradnl"/>
        </w:rPr>
        <w:t xml:space="preserve">el </w:t>
      </w:r>
      <w:r w:rsidRPr="00F736AD">
        <w:rPr>
          <w:rFonts w:ascii="Calibri" w:hAnsi="Calibri"/>
          <w:bCs/>
          <w:i/>
          <w:lang w:val="es-ES_tradnl"/>
        </w:rPr>
        <w:t>espíritu de Babilonia</w:t>
      </w:r>
      <w:r w:rsidRPr="001517AF">
        <w:rPr>
          <w:rFonts w:ascii="Calibri" w:hAnsi="Calibri"/>
          <w:lang w:val="es-ES_tradnl"/>
        </w:rPr>
        <w:t>):</w:t>
      </w:r>
    </w:p>
    <w:p w14:paraId="36C4F4E8" w14:textId="5195B064" w:rsidR="007723CD" w:rsidRPr="001517AF" w:rsidRDefault="007723CD" w:rsidP="00A04A99">
      <w:pPr>
        <w:pStyle w:val="Libro12"/>
        <w:ind w:left="284" w:right="282" w:firstLine="0"/>
        <w:rPr>
          <w:rFonts w:ascii="Calibri" w:hAnsi="Calibri"/>
          <w:lang w:val="es-ES_tradnl"/>
        </w:rPr>
      </w:pPr>
      <w:r w:rsidRPr="00001D25">
        <w:rPr>
          <w:rFonts w:ascii="Calibri" w:hAnsi="Calibri"/>
          <w:color w:val="000099"/>
          <w:lang w:val="es-ES_tradnl"/>
        </w:rPr>
        <w:t xml:space="preserve">Habló el rey y dijo: ¿No es </w:t>
      </w:r>
      <w:r w:rsidR="00485643" w:rsidRPr="00001D25">
        <w:rPr>
          <w:rFonts w:ascii="Calibri" w:hAnsi="Calibri"/>
          <w:color w:val="000099"/>
          <w:lang w:val="es-ES_tradnl"/>
        </w:rPr>
        <w:t>e</w:t>
      </w:r>
      <w:r w:rsidRPr="00001D25">
        <w:rPr>
          <w:rFonts w:ascii="Calibri" w:hAnsi="Calibri"/>
          <w:color w:val="000099"/>
          <w:lang w:val="es-ES_tradnl"/>
        </w:rPr>
        <w:t xml:space="preserve">sta la gran Babilonia, que </w:t>
      </w:r>
      <w:r w:rsidRPr="00001D25">
        <w:rPr>
          <w:rFonts w:ascii="Calibri" w:hAnsi="Calibri"/>
          <w:b/>
          <w:bCs/>
          <w:color w:val="000099"/>
          <w:lang w:val="es-ES_tradnl"/>
        </w:rPr>
        <w:t>yo</w:t>
      </w:r>
      <w:r w:rsidRPr="00001D25">
        <w:rPr>
          <w:rFonts w:ascii="Calibri" w:hAnsi="Calibri"/>
          <w:color w:val="000099"/>
          <w:lang w:val="es-ES_tradnl"/>
        </w:rPr>
        <w:t xml:space="preserve"> edifiqué para casa del reino, </w:t>
      </w:r>
      <w:r w:rsidRPr="00001D25">
        <w:rPr>
          <w:rFonts w:ascii="Calibri" w:hAnsi="Calibri"/>
          <w:b/>
          <w:bCs/>
          <w:color w:val="000099"/>
          <w:lang w:val="es-ES_tradnl"/>
        </w:rPr>
        <w:t>con la fuerza de mi</w:t>
      </w:r>
      <w:r w:rsidRPr="00001D25">
        <w:rPr>
          <w:rFonts w:ascii="Calibri" w:hAnsi="Calibri"/>
          <w:bCs/>
          <w:i/>
          <w:color w:val="000099"/>
          <w:lang w:val="es-ES_tradnl"/>
        </w:rPr>
        <w:t xml:space="preserve"> </w:t>
      </w:r>
      <w:r w:rsidRPr="00001D25">
        <w:rPr>
          <w:rFonts w:ascii="Calibri" w:hAnsi="Calibri"/>
          <w:color w:val="000099"/>
          <w:lang w:val="es-ES_tradnl"/>
        </w:rPr>
        <w:t xml:space="preserve">poder y </w:t>
      </w:r>
      <w:r w:rsidRPr="00001D25">
        <w:rPr>
          <w:rFonts w:ascii="Calibri" w:hAnsi="Calibri"/>
          <w:b/>
          <w:bCs/>
          <w:color w:val="000099"/>
          <w:lang w:val="es-ES_tradnl"/>
        </w:rPr>
        <w:t>para gloria de mi grandeza</w:t>
      </w:r>
      <w:r w:rsidRPr="00001D25">
        <w:rPr>
          <w:rFonts w:ascii="Calibri" w:hAnsi="Calibri"/>
          <w:color w:val="000099"/>
          <w:lang w:val="es-ES_tradnl"/>
        </w:rPr>
        <w:t>?</w:t>
      </w:r>
    </w:p>
    <w:p w14:paraId="3CF4457E" w14:textId="0B6C2400" w:rsidR="00142D28" w:rsidRPr="001517AF" w:rsidRDefault="00142D28" w:rsidP="00CA6A60">
      <w:pPr>
        <w:pStyle w:val="Libro12"/>
        <w:ind w:firstLine="0"/>
        <w:rPr>
          <w:rFonts w:ascii="Calibri" w:hAnsi="Calibri"/>
          <w:lang w:val="es-ES_tradnl"/>
        </w:rPr>
      </w:pPr>
      <w:r w:rsidRPr="001517AF">
        <w:rPr>
          <w:rFonts w:ascii="Calibri" w:hAnsi="Calibri"/>
          <w:lang w:val="es-ES_tradnl"/>
        </w:rPr>
        <w:lastRenderedPageBreak/>
        <w:t>E</w:t>
      </w:r>
      <w:r w:rsidR="00A25786">
        <w:rPr>
          <w:rFonts w:ascii="Calibri" w:hAnsi="Calibri"/>
          <w:lang w:val="es-ES_tradnl"/>
        </w:rPr>
        <w:t>s e</w:t>
      </w:r>
      <w:r w:rsidRPr="001517AF">
        <w:rPr>
          <w:rFonts w:ascii="Calibri" w:hAnsi="Calibri"/>
          <w:lang w:val="es-ES_tradnl"/>
        </w:rPr>
        <w:t>vidente</w:t>
      </w:r>
      <w:r w:rsidR="00A25786">
        <w:rPr>
          <w:rFonts w:ascii="Calibri" w:hAnsi="Calibri"/>
          <w:lang w:val="es-ES_tradnl"/>
        </w:rPr>
        <w:t xml:space="preserve"> que</w:t>
      </w:r>
      <w:r w:rsidR="004212A9">
        <w:rPr>
          <w:rFonts w:ascii="Calibri" w:hAnsi="Calibri"/>
          <w:lang w:val="es-ES_tradnl"/>
        </w:rPr>
        <w:t xml:space="preserve"> en aquel momento</w:t>
      </w:r>
      <w:r w:rsidRPr="001517AF">
        <w:rPr>
          <w:rFonts w:ascii="Calibri" w:hAnsi="Calibri"/>
          <w:lang w:val="es-ES_tradnl"/>
        </w:rPr>
        <w:t xml:space="preserve"> Nabucodonosor no tenía un problema de </w:t>
      </w:r>
      <w:r w:rsidR="000C30C3">
        <w:rPr>
          <w:rFonts w:ascii="Calibri" w:hAnsi="Calibri"/>
          <w:lang w:val="es-ES_tradnl"/>
        </w:rPr>
        <w:t xml:space="preserve">baja </w:t>
      </w:r>
      <w:r w:rsidRPr="001517AF">
        <w:rPr>
          <w:rFonts w:ascii="Calibri" w:hAnsi="Calibri"/>
          <w:lang w:val="es-ES_tradnl"/>
        </w:rPr>
        <w:t>autoestima</w:t>
      </w:r>
      <w:r w:rsidR="00A25786">
        <w:rPr>
          <w:rFonts w:ascii="Calibri" w:hAnsi="Calibri"/>
          <w:lang w:val="es-ES_tradnl"/>
        </w:rPr>
        <w:t>. Habría recibido el elogio de cualquier psicólogo y la admiración de cualquier persona</w:t>
      </w:r>
      <w:r w:rsidR="000C30C3">
        <w:rPr>
          <w:rFonts w:ascii="Calibri" w:hAnsi="Calibri"/>
          <w:lang w:val="es-ES_tradnl"/>
        </w:rPr>
        <w:t xml:space="preserve"> —profana—</w:t>
      </w:r>
      <w:r w:rsidR="00A25786">
        <w:rPr>
          <w:rFonts w:ascii="Calibri" w:hAnsi="Calibri"/>
          <w:lang w:val="es-ES_tradnl"/>
        </w:rPr>
        <w:t xml:space="preserve"> del común</w:t>
      </w:r>
      <w:r w:rsidR="004A56E3" w:rsidRPr="001517AF">
        <w:rPr>
          <w:rFonts w:ascii="Calibri" w:hAnsi="Calibri"/>
          <w:lang w:val="es-ES_tradnl"/>
        </w:rPr>
        <w:t>. E</w:t>
      </w:r>
      <w:r w:rsidRPr="001517AF">
        <w:rPr>
          <w:rFonts w:ascii="Calibri" w:hAnsi="Calibri"/>
          <w:lang w:val="es-ES_tradnl"/>
        </w:rPr>
        <w:t xml:space="preserve">l Señor </w:t>
      </w:r>
      <w:r w:rsidR="004A56E3" w:rsidRPr="001517AF">
        <w:rPr>
          <w:rFonts w:ascii="Calibri" w:hAnsi="Calibri"/>
          <w:lang w:val="es-ES_tradnl"/>
        </w:rPr>
        <w:t xml:space="preserve">se vería obligado a </w:t>
      </w:r>
      <w:r w:rsidR="002C6E54" w:rsidRPr="001517AF">
        <w:rPr>
          <w:rFonts w:ascii="Calibri" w:hAnsi="Calibri"/>
          <w:lang w:val="es-ES_tradnl"/>
        </w:rPr>
        <w:t>humillarlo</w:t>
      </w:r>
      <w:r w:rsidRPr="001517AF">
        <w:rPr>
          <w:rFonts w:ascii="Calibri" w:hAnsi="Calibri"/>
          <w:lang w:val="es-ES_tradnl"/>
        </w:rPr>
        <w:t xml:space="preserve"> a fin de llevarlo al arrepentimiento y permitir que aprendiese desde el fondo del pozo.</w:t>
      </w:r>
    </w:p>
    <w:p w14:paraId="062BD3D3" w14:textId="1FD355E7" w:rsidR="00FE37B5" w:rsidRPr="00FE37B5" w:rsidRDefault="007723CD" w:rsidP="0044449D">
      <w:pPr>
        <w:pStyle w:val="Libro12"/>
        <w:ind w:firstLine="0"/>
        <w:rPr>
          <w:rFonts w:ascii="Calibri" w:eastAsia="NSimSun" w:hAnsi="Calibri" w:cs="Lucida Sans"/>
          <w:kern w:val="2"/>
          <w:lang w:val="es-ES" w:eastAsia="zh-CN" w:bidi="hi-IN"/>
        </w:rPr>
      </w:pPr>
      <w:r w:rsidRPr="001517AF">
        <w:rPr>
          <w:rFonts w:ascii="Calibri" w:hAnsi="Calibri"/>
          <w:lang w:val="es-ES_tradnl"/>
        </w:rPr>
        <w:t xml:space="preserve">Le costó andar siete años </w:t>
      </w:r>
      <w:r w:rsidR="00231ECE">
        <w:rPr>
          <w:rFonts w:ascii="Calibri" w:hAnsi="Calibri"/>
          <w:lang w:val="es-ES_tradnl"/>
        </w:rPr>
        <w:t>entre</w:t>
      </w:r>
      <w:r w:rsidRPr="001517AF">
        <w:rPr>
          <w:rFonts w:ascii="Calibri" w:hAnsi="Calibri"/>
          <w:lang w:val="es-ES_tradnl"/>
        </w:rPr>
        <w:t xml:space="preserve"> los animales y ser temporalmente desposeído de su razón, pero </w:t>
      </w:r>
      <w:r w:rsidR="006C36BD" w:rsidRPr="001517AF">
        <w:rPr>
          <w:rFonts w:ascii="Calibri" w:hAnsi="Calibri"/>
          <w:lang w:val="es-ES_tradnl"/>
        </w:rPr>
        <w:t>recibió con provecho</w:t>
      </w:r>
      <w:r w:rsidRPr="001517AF">
        <w:rPr>
          <w:rFonts w:ascii="Calibri" w:hAnsi="Calibri"/>
          <w:lang w:val="es-ES_tradnl"/>
        </w:rPr>
        <w:t xml:space="preserve"> la lección. La gloria del hombre fue abatida hasta el polvo</w:t>
      </w:r>
      <w:r w:rsidR="00FE37B5">
        <w:rPr>
          <w:rFonts w:ascii="Calibri" w:eastAsia="NSimSun" w:hAnsi="Calibri" w:cs="Lucida Sans"/>
          <w:kern w:val="2"/>
          <w:lang w:val="es-ES" w:eastAsia="zh-CN" w:bidi="hi-IN"/>
        </w:rPr>
        <w:t>.</w:t>
      </w:r>
    </w:p>
    <w:p w14:paraId="2308BAC3" w14:textId="37CB3CEC" w:rsidR="00974F39" w:rsidRDefault="00FE37B5" w:rsidP="00CA6A60">
      <w:pPr>
        <w:pStyle w:val="Libro12"/>
        <w:ind w:firstLine="0"/>
        <w:rPr>
          <w:rFonts w:ascii="Calibri" w:hAnsi="Calibri"/>
          <w:lang w:val="es-ES_tradnl"/>
        </w:rPr>
      </w:pPr>
      <w:r>
        <w:rPr>
          <w:rFonts w:ascii="Calibri" w:hAnsi="Calibri"/>
          <w:lang w:val="es-ES_tradnl"/>
        </w:rPr>
        <w:t>El monarca s</w:t>
      </w:r>
      <w:r w:rsidR="007723CD" w:rsidRPr="001517AF">
        <w:rPr>
          <w:rFonts w:ascii="Calibri" w:hAnsi="Calibri"/>
          <w:lang w:val="es-ES_tradnl"/>
        </w:rPr>
        <w:t>e humilló, y aun</w:t>
      </w:r>
      <w:r w:rsidR="003F6A23">
        <w:rPr>
          <w:rFonts w:ascii="Calibri" w:hAnsi="Calibri"/>
          <w:lang w:val="es-ES_tradnl"/>
        </w:rPr>
        <w:t xml:space="preserve"> sin</w:t>
      </w:r>
      <w:r w:rsidR="007723CD" w:rsidRPr="001517AF">
        <w:rPr>
          <w:rFonts w:ascii="Calibri" w:hAnsi="Calibri"/>
          <w:lang w:val="es-ES_tradnl"/>
        </w:rPr>
        <w:t xml:space="preserve"> dispon</w:t>
      </w:r>
      <w:r w:rsidR="003F6A23">
        <w:rPr>
          <w:rFonts w:ascii="Calibri" w:hAnsi="Calibri"/>
          <w:lang w:val="es-ES_tradnl"/>
        </w:rPr>
        <w:t>er</w:t>
      </w:r>
      <w:r w:rsidR="007723CD" w:rsidRPr="001517AF">
        <w:rPr>
          <w:rFonts w:ascii="Calibri" w:hAnsi="Calibri"/>
          <w:lang w:val="es-ES_tradnl"/>
        </w:rPr>
        <w:t xml:space="preserve"> del libro de Apocalipsis, </w:t>
      </w:r>
      <w:r w:rsidR="0044449D">
        <w:rPr>
          <w:rFonts w:ascii="Calibri" w:hAnsi="Calibri"/>
          <w:lang w:val="es-ES_tradnl"/>
        </w:rPr>
        <w:t>fue</w:t>
      </w:r>
      <w:r w:rsidR="006C36BD" w:rsidRPr="001517AF">
        <w:rPr>
          <w:rFonts w:ascii="Calibri" w:hAnsi="Calibri"/>
          <w:lang w:val="es-ES_tradnl"/>
        </w:rPr>
        <w:t xml:space="preserve"> un anticipo</w:t>
      </w:r>
      <w:r w:rsidR="007723CD" w:rsidRPr="001517AF">
        <w:rPr>
          <w:rFonts w:ascii="Calibri" w:hAnsi="Calibri"/>
          <w:lang w:val="es-ES_tradnl"/>
        </w:rPr>
        <w:t xml:space="preserve"> </w:t>
      </w:r>
      <w:r w:rsidR="006C36BD" w:rsidRPr="001517AF">
        <w:rPr>
          <w:rFonts w:ascii="Calibri" w:hAnsi="Calibri"/>
          <w:lang w:val="es-ES_tradnl"/>
        </w:rPr>
        <w:t>d</w:t>
      </w:r>
      <w:r w:rsidR="007723CD" w:rsidRPr="001517AF">
        <w:rPr>
          <w:rFonts w:ascii="Calibri" w:hAnsi="Calibri"/>
          <w:lang w:val="es-ES_tradnl"/>
        </w:rPr>
        <w:t xml:space="preserve">el mensaje de los tres ángeles cuando confesó (vers. </w:t>
      </w:r>
      <w:r w:rsidR="007723CD" w:rsidRPr="00230467">
        <w:rPr>
          <w:rFonts w:ascii="Calibri" w:hAnsi="Calibri"/>
          <w:lang w:val="es-ES_tradnl"/>
        </w:rPr>
        <w:t>37</w:t>
      </w:r>
      <w:r w:rsidR="007723CD" w:rsidRPr="001517AF">
        <w:rPr>
          <w:rFonts w:ascii="Calibri" w:hAnsi="Calibri"/>
          <w:lang w:val="es-ES_tradnl"/>
        </w:rPr>
        <w:t>):</w:t>
      </w:r>
    </w:p>
    <w:p w14:paraId="021ACB1E" w14:textId="4F365D91" w:rsidR="000B63AD" w:rsidRPr="001517AF" w:rsidRDefault="007723CD" w:rsidP="00E90020">
      <w:pPr>
        <w:pStyle w:val="Libro12"/>
        <w:ind w:left="284" w:right="282" w:firstLine="0"/>
        <w:rPr>
          <w:rFonts w:ascii="Calibri" w:hAnsi="Calibri"/>
          <w:lang w:val="es-ES_tradnl"/>
        </w:rPr>
      </w:pPr>
      <w:r w:rsidRPr="00231ECE">
        <w:rPr>
          <w:rFonts w:ascii="Calibri" w:hAnsi="Calibri"/>
          <w:color w:val="000099"/>
          <w:lang w:val="es-ES_tradnl"/>
        </w:rPr>
        <w:t xml:space="preserve">Ahora yo Nabucodonosor </w:t>
      </w:r>
      <w:r w:rsidRPr="00231ECE">
        <w:rPr>
          <w:rFonts w:ascii="Calibri" w:hAnsi="Calibri"/>
          <w:b/>
          <w:bCs/>
          <w:color w:val="000099"/>
          <w:lang w:val="es-ES_tradnl"/>
        </w:rPr>
        <w:t>alabo, engrandezco y glorifico al Rey del cielo</w:t>
      </w:r>
      <w:r w:rsidRPr="00231ECE">
        <w:rPr>
          <w:rFonts w:ascii="Calibri" w:hAnsi="Calibri"/>
          <w:color w:val="000099"/>
          <w:lang w:val="es-ES_tradnl"/>
        </w:rPr>
        <w:t xml:space="preserve"> </w:t>
      </w:r>
      <w:r w:rsidRPr="003F4350">
        <w:rPr>
          <w:rFonts w:ascii="Calibri" w:hAnsi="Calibri"/>
          <w:color w:val="000000" w:themeColor="text1"/>
          <w:lang w:val="es-ES_tradnl"/>
        </w:rPr>
        <w:t>[ya no se engrandecía a sí mismo,</w:t>
      </w:r>
      <w:r w:rsidR="00D30420">
        <w:rPr>
          <w:rFonts w:ascii="Calibri" w:hAnsi="Calibri"/>
          <w:color w:val="000000" w:themeColor="text1"/>
          <w:lang w:val="es-ES_tradnl"/>
        </w:rPr>
        <w:t xml:space="preserve"> ya</w:t>
      </w:r>
      <w:r w:rsidRPr="003F4350">
        <w:rPr>
          <w:rFonts w:ascii="Calibri" w:hAnsi="Calibri"/>
          <w:color w:val="000000" w:themeColor="text1"/>
          <w:lang w:val="es-ES_tradnl"/>
        </w:rPr>
        <w:t xml:space="preserve"> no pensaba en su gloria</w:t>
      </w:r>
      <w:r w:rsidR="001D05D3">
        <w:rPr>
          <w:rFonts w:ascii="Calibri" w:hAnsi="Calibri"/>
          <w:color w:val="000000" w:themeColor="text1"/>
          <w:lang w:val="es-ES_tradnl"/>
        </w:rPr>
        <w:t>;</w:t>
      </w:r>
      <w:r w:rsidR="000B63AD" w:rsidRPr="003F4350">
        <w:rPr>
          <w:rFonts w:ascii="Calibri" w:hAnsi="Calibri"/>
          <w:color w:val="000000" w:themeColor="text1"/>
          <w:lang w:val="es-ES_tradnl"/>
        </w:rPr>
        <w:t xml:space="preserve"> había perdido todo interés en su propio valor</w:t>
      </w:r>
      <w:r w:rsidRPr="003F4350">
        <w:rPr>
          <w:rFonts w:ascii="Calibri" w:hAnsi="Calibri"/>
          <w:color w:val="000000" w:themeColor="text1"/>
          <w:lang w:val="es-ES_tradnl"/>
        </w:rPr>
        <w:t>]</w:t>
      </w:r>
      <w:r w:rsidRPr="00231ECE">
        <w:rPr>
          <w:rFonts w:ascii="Calibri" w:hAnsi="Calibri"/>
          <w:color w:val="000099"/>
          <w:lang w:val="es-ES_tradnl"/>
        </w:rPr>
        <w:t>, porque todas sus obras son verdad, y sus caminos juicio; y humillar puede a los que andan con soberbia</w:t>
      </w:r>
      <w:r w:rsidRPr="00D03B02">
        <w:rPr>
          <w:rFonts w:ascii="Calibri" w:hAnsi="Calibri"/>
          <w:color w:val="000099"/>
          <w:lang w:val="es-ES_tradnl"/>
        </w:rPr>
        <w:t>.</w:t>
      </w:r>
    </w:p>
    <w:p w14:paraId="343104B1" w14:textId="6F0CAD2A" w:rsidR="001D05D3" w:rsidRDefault="00483A74" w:rsidP="00CA6A60">
      <w:pPr>
        <w:pStyle w:val="Libro12"/>
        <w:ind w:firstLine="0"/>
        <w:rPr>
          <w:rFonts w:ascii="Calibri" w:hAnsi="Calibri"/>
          <w:lang w:val="es-ES_tradnl"/>
        </w:rPr>
      </w:pPr>
      <w:r>
        <w:rPr>
          <w:rFonts w:ascii="Calibri" w:hAnsi="Calibri"/>
          <w:lang w:val="es-ES_tradnl"/>
        </w:rPr>
        <w:t>En armonía con</w:t>
      </w:r>
      <w:r w:rsidR="007723CD" w:rsidRPr="001517AF">
        <w:rPr>
          <w:rFonts w:ascii="Calibri" w:hAnsi="Calibri"/>
          <w:lang w:val="es-ES_tradnl"/>
        </w:rPr>
        <w:t xml:space="preserve"> el sueño profético del rey (vers. </w:t>
      </w:r>
      <w:r w:rsidR="007723CD" w:rsidRPr="00230467">
        <w:rPr>
          <w:rFonts w:ascii="Calibri" w:hAnsi="Calibri"/>
          <w:lang w:val="es-ES_tradnl"/>
        </w:rPr>
        <w:t>26</w:t>
      </w:r>
      <w:r w:rsidR="007723CD" w:rsidRPr="001517AF">
        <w:rPr>
          <w:rFonts w:ascii="Calibri" w:hAnsi="Calibri"/>
          <w:lang w:val="es-ES_tradnl"/>
        </w:rPr>
        <w:t xml:space="preserve">), </w:t>
      </w:r>
      <w:r w:rsidR="006C36BD" w:rsidRPr="001517AF">
        <w:rPr>
          <w:rFonts w:ascii="Calibri" w:hAnsi="Calibri"/>
          <w:lang w:val="es-ES_tradnl"/>
        </w:rPr>
        <w:t xml:space="preserve">el episodio no </w:t>
      </w:r>
      <w:r w:rsidR="009A2A47">
        <w:rPr>
          <w:rFonts w:ascii="Calibri" w:hAnsi="Calibri"/>
          <w:lang w:val="es-ES_tradnl"/>
        </w:rPr>
        <w:t>marc</w:t>
      </w:r>
      <w:r w:rsidR="006C36BD" w:rsidRPr="001517AF">
        <w:rPr>
          <w:rFonts w:ascii="Calibri" w:hAnsi="Calibri"/>
          <w:lang w:val="es-ES_tradnl"/>
        </w:rPr>
        <w:t xml:space="preserve">aba aún </w:t>
      </w:r>
      <w:r w:rsidR="007723CD" w:rsidRPr="001517AF">
        <w:rPr>
          <w:rFonts w:ascii="Calibri" w:hAnsi="Calibri"/>
          <w:lang w:val="es-ES_tradnl"/>
        </w:rPr>
        <w:t>la caída de Babilonia</w:t>
      </w:r>
      <w:r w:rsidR="009A2A47">
        <w:rPr>
          <w:rFonts w:ascii="Calibri" w:hAnsi="Calibri"/>
          <w:lang w:val="es-ES_tradnl"/>
        </w:rPr>
        <w:t>, pero apuntaba hacia e</w:t>
      </w:r>
      <w:r w:rsidR="00231ECE">
        <w:rPr>
          <w:rFonts w:ascii="Calibri" w:hAnsi="Calibri"/>
          <w:lang w:val="es-ES_tradnl"/>
        </w:rPr>
        <w:t>lla</w:t>
      </w:r>
      <w:r w:rsidR="009A2A47">
        <w:rPr>
          <w:rFonts w:ascii="Calibri" w:hAnsi="Calibri"/>
          <w:lang w:val="es-ES_tradnl"/>
        </w:rPr>
        <w:t>. La</w:t>
      </w:r>
      <w:r w:rsidR="007723CD" w:rsidRPr="001517AF">
        <w:rPr>
          <w:rFonts w:ascii="Calibri" w:hAnsi="Calibri"/>
          <w:b/>
          <w:bCs/>
          <w:lang w:val="es-ES_tradnl"/>
        </w:rPr>
        <w:t xml:space="preserve"> </w:t>
      </w:r>
      <w:r w:rsidR="007723CD" w:rsidRPr="001D05D3">
        <w:rPr>
          <w:rFonts w:ascii="Calibri" w:hAnsi="Calibri"/>
          <w:bCs/>
          <w:i/>
          <w:lang w:val="es-ES_tradnl"/>
        </w:rPr>
        <w:t>advertencia divina</w:t>
      </w:r>
      <w:r w:rsidR="007723CD" w:rsidRPr="001517AF">
        <w:rPr>
          <w:rFonts w:ascii="Calibri" w:hAnsi="Calibri"/>
          <w:lang w:val="es-ES_tradnl"/>
        </w:rPr>
        <w:t xml:space="preserve"> </w:t>
      </w:r>
      <w:r w:rsidR="006C36BD" w:rsidRPr="001517AF">
        <w:rPr>
          <w:rFonts w:ascii="Calibri" w:hAnsi="Calibri"/>
          <w:lang w:val="es-ES_tradnl"/>
        </w:rPr>
        <w:t>tuvo el mejor efecto imaginable en el</w:t>
      </w:r>
      <w:r w:rsidR="007723CD" w:rsidRPr="001517AF">
        <w:rPr>
          <w:rFonts w:ascii="Calibri" w:hAnsi="Calibri"/>
          <w:lang w:val="es-ES_tradnl"/>
        </w:rPr>
        <w:t xml:space="preserve"> gran monarca. En </w:t>
      </w:r>
      <w:r w:rsidR="007723CD" w:rsidRPr="00230467">
        <w:rPr>
          <w:rFonts w:ascii="Calibri" w:hAnsi="Calibri"/>
          <w:lang w:val="es-ES_tradnl"/>
        </w:rPr>
        <w:t>Jeremías 25:9</w:t>
      </w:r>
      <w:r w:rsidR="007723CD" w:rsidRPr="001517AF">
        <w:rPr>
          <w:rFonts w:ascii="Calibri" w:hAnsi="Calibri"/>
          <w:lang w:val="es-ES_tradnl"/>
        </w:rPr>
        <w:t xml:space="preserve"> Dios lo llama así: </w:t>
      </w:r>
      <w:r w:rsidR="007723CD" w:rsidRPr="00D03B02">
        <w:rPr>
          <w:rFonts w:ascii="Calibri" w:hAnsi="Calibri"/>
          <w:color w:val="000099"/>
          <w:lang w:val="es-ES_tradnl"/>
        </w:rPr>
        <w:t>“</w:t>
      </w:r>
      <w:r w:rsidR="007723CD" w:rsidRPr="00231ECE">
        <w:rPr>
          <w:rFonts w:ascii="Calibri" w:hAnsi="Calibri"/>
          <w:color w:val="000099"/>
          <w:lang w:val="es-ES_tradnl"/>
        </w:rPr>
        <w:t xml:space="preserve">Nabucodonosor, rey de Babilonia, </w:t>
      </w:r>
      <w:r w:rsidR="007723CD" w:rsidRPr="00231ECE">
        <w:rPr>
          <w:rFonts w:ascii="Calibri" w:hAnsi="Calibri"/>
          <w:b/>
          <w:bCs/>
          <w:color w:val="000099"/>
          <w:lang w:val="es-ES_tradnl"/>
        </w:rPr>
        <w:t>mi siervo</w:t>
      </w:r>
      <w:r w:rsidR="007723CD" w:rsidRPr="00D03B02">
        <w:rPr>
          <w:rFonts w:ascii="Calibri" w:hAnsi="Calibri"/>
          <w:color w:val="000099"/>
          <w:lang w:val="es-ES_tradnl"/>
        </w:rPr>
        <w:t>”.</w:t>
      </w:r>
    </w:p>
    <w:p w14:paraId="58EEF74B" w14:textId="6DB61733" w:rsidR="007723CD" w:rsidRPr="001517AF" w:rsidRDefault="007723CD" w:rsidP="00CA6A60">
      <w:pPr>
        <w:pStyle w:val="Libro12"/>
        <w:ind w:firstLine="0"/>
        <w:rPr>
          <w:rFonts w:ascii="Calibri" w:hAnsi="Calibri"/>
          <w:lang w:val="es-ES_tradnl"/>
        </w:rPr>
      </w:pPr>
      <w:r w:rsidRPr="001517AF">
        <w:rPr>
          <w:rFonts w:ascii="Calibri" w:hAnsi="Calibri"/>
          <w:lang w:val="es-ES_tradnl"/>
        </w:rPr>
        <w:t>Espiritualmente hablando, el antes orgulloso rey de Babilonia, había “salido de Babilonia”</w:t>
      </w:r>
      <w:r w:rsidR="001D05D3">
        <w:rPr>
          <w:rFonts w:ascii="Calibri" w:hAnsi="Calibri"/>
          <w:lang w:val="es-ES_tradnl"/>
        </w:rPr>
        <w:t>.</w:t>
      </w:r>
      <w:r w:rsidR="000B63AD" w:rsidRPr="001517AF">
        <w:rPr>
          <w:rFonts w:ascii="Calibri" w:hAnsi="Calibri"/>
          <w:lang w:val="es-ES_tradnl"/>
        </w:rPr>
        <w:t xml:space="preserve"> ¡</w:t>
      </w:r>
      <w:r w:rsidR="001D05D3">
        <w:rPr>
          <w:rFonts w:ascii="Calibri" w:hAnsi="Calibri"/>
          <w:lang w:val="es-ES_tradnl"/>
        </w:rPr>
        <w:t>H</w:t>
      </w:r>
      <w:r w:rsidR="000B63AD" w:rsidRPr="001517AF">
        <w:rPr>
          <w:rFonts w:ascii="Calibri" w:hAnsi="Calibri"/>
          <w:lang w:val="es-ES_tradnl"/>
        </w:rPr>
        <w:t>abía escuchado el mensaje del segundo</w:t>
      </w:r>
      <w:r w:rsidR="001D05D3">
        <w:rPr>
          <w:rFonts w:ascii="Calibri" w:hAnsi="Calibri"/>
          <w:lang w:val="es-ES_tradnl"/>
        </w:rPr>
        <w:t xml:space="preserve"> y cuarto</w:t>
      </w:r>
      <w:r w:rsidR="000B63AD" w:rsidRPr="001517AF">
        <w:rPr>
          <w:rFonts w:ascii="Calibri" w:hAnsi="Calibri"/>
          <w:lang w:val="es-ES_tradnl"/>
        </w:rPr>
        <w:t xml:space="preserve"> ángel!</w:t>
      </w:r>
      <w:r w:rsidRPr="001517AF">
        <w:rPr>
          <w:rFonts w:ascii="Calibri" w:hAnsi="Calibri"/>
          <w:lang w:val="es-ES_tradnl"/>
        </w:rPr>
        <w:t xml:space="preserve"> Aunque físicamente permaneciera allí, había cambiado de capital: ahora pertenecía a la Nueva Jerusalem, y allí </w:t>
      </w:r>
      <w:r w:rsidR="00232ED1" w:rsidRPr="001517AF">
        <w:rPr>
          <w:rFonts w:ascii="Calibri" w:hAnsi="Calibri"/>
          <w:lang w:val="es-ES_tradnl"/>
        </w:rPr>
        <w:t>esperamos encontrarlo</w:t>
      </w:r>
      <w:r w:rsidRPr="001517AF">
        <w:rPr>
          <w:rFonts w:ascii="Calibri" w:hAnsi="Calibri"/>
          <w:lang w:val="es-ES_tradnl"/>
        </w:rPr>
        <w:t xml:space="preserve"> en el</w:t>
      </w:r>
      <w:r w:rsidR="000B63AD" w:rsidRPr="001517AF">
        <w:rPr>
          <w:rFonts w:ascii="Calibri" w:hAnsi="Calibri"/>
          <w:lang w:val="es-ES_tradnl"/>
        </w:rPr>
        <w:t xml:space="preserve"> día anhelado.</w:t>
      </w:r>
    </w:p>
    <w:p w14:paraId="6291D755" w14:textId="20AEC648" w:rsidR="007723CD" w:rsidRPr="001517AF" w:rsidRDefault="007723CD" w:rsidP="00CA6A60">
      <w:pPr>
        <w:pStyle w:val="Libro12"/>
        <w:ind w:firstLine="0"/>
        <w:rPr>
          <w:rFonts w:ascii="Calibri" w:hAnsi="Calibri"/>
          <w:lang w:val="es-ES_tradnl"/>
        </w:rPr>
      </w:pPr>
      <w:r w:rsidRPr="001517AF">
        <w:rPr>
          <w:rFonts w:ascii="Calibri" w:hAnsi="Calibri"/>
          <w:lang w:val="es-ES_tradnl"/>
        </w:rPr>
        <w:t xml:space="preserve">Pero el capítulo </w:t>
      </w:r>
      <w:r w:rsidRPr="00230467">
        <w:rPr>
          <w:rFonts w:ascii="Calibri" w:hAnsi="Calibri"/>
          <w:lang w:val="es-ES_tradnl"/>
        </w:rPr>
        <w:t>5 de Daniel</w:t>
      </w:r>
      <w:r w:rsidRPr="001517AF">
        <w:rPr>
          <w:rFonts w:ascii="Calibri" w:hAnsi="Calibri"/>
          <w:lang w:val="es-ES_tradnl"/>
        </w:rPr>
        <w:t xml:space="preserve"> nos </w:t>
      </w:r>
      <w:r w:rsidR="000B63AD" w:rsidRPr="001517AF">
        <w:rPr>
          <w:rFonts w:ascii="Calibri" w:hAnsi="Calibri"/>
          <w:lang w:val="es-ES_tradnl"/>
        </w:rPr>
        <w:t>presenta</w:t>
      </w:r>
      <w:r w:rsidRPr="001517AF">
        <w:rPr>
          <w:rFonts w:ascii="Calibri" w:hAnsi="Calibri"/>
          <w:lang w:val="es-ES_tradnl"/>
        </w:rPr>
        <w:t xml:space="preserve"> otra escena que </w:t>
      </w:r>
      <w:r w:rsidR="000B63AD" w:rsidRPr="001517AF">
        <w:rPr>
          <w:rFonts w:ascii="Calibri" w:hAnsi="Calibri"/>
          <w:lang w:val="es-ES_tradnl"/>
        </w:rPr>
        <w:t>ocurre en la historia</w:t>
      </w:r>
      <w:r w:rsidRPr="001517AF">
        <w:rPr>
          <w:rFonts w:ascii="Calibri" w:hAnsi="Calibri"/>
          <w:lang w:val="es-ES_tradnl"/>
        </w:rPr>
        <w:t xml:space="preserve"> unos </w:t>
      </w:r>
      <w:r w:rsidR="00783E55">
        <w:rPr>
          <w:rFonts w:ascii="Calibri" w:hAnsi="Calibri"/>
          <w:lang w:val="es-ES_tradnl"/>
        </w:rPr>
        <w:t>treinta</w:t>
      </w:r>
      <w:r w:rsidRPr="001517AF">
        <w:rPr>
          <w:rFonts w:ascii="Calibri" w:hAnsi="Calibri"/>
          <w:lang w:val="es-ES_tradnl"/>
        </w:rPr>
        <w:t xml:space="preserve"> años más tarde. El protagonista es Belsasar, nieto de Nabucodonosor.</w:t>
      </w:r>
    </w:p>
    <w:p w14:paraId="0FFEB59E" w14:textId="77777777" w:rsidR="007723CD" w:rsidRPr="001517AF" w:rsidRDefault="007723CD" w:rsidP="00CA6A60">
      <w:pPr>
        <w:pStyle w:val="Libro12"/>
        <w:ind w:firstLine="0"/>
        <w:rPr>
          <w:rFonts w:ascii="Calibri" w:hAnsi="Calibri"/>
          <w:lang w:val="es-ES_tradnl"/>
        </w:rPr>
      </w:pPr>
      <w:r w:rsidRPr="001517AF">
        <w:rPr>
          <w:rFonts w:ascii="Calibri" w:hAnsi="Calibri"/>
          <w:lang w:val="es-ES_tradnl"/>
        </w:rPr>
        <w:t xml:space="preserve">(vers. </w:t>
      </w:r>
      <w:r w:rsidRPr="001517AF">
        <w:rPr>
          <w:rFonts w:ascii="Calibri" w:hAnsi="Calibri"/>
          <w:b/>
          <w:bCs/>
          <w:lang w:val="es-ES_tradnl"/>
        </w:rPr>
        <w:t>1</w:t>
      </w:r>
      <w:r w:rsidRPr="001517AF">
        <w:rPr>
          <w:rFonts w:ascii="Calibri" w:hAnsi="Calibri"/>
          <w:lang w:val="es-ES_tradnl"/>
        </w:rPr>
        <w:t>): Estaba “celebrando”.</w:t>
      </w:r>
    </w:p>
    <w:p w14:paraId="398A2ACB" w14:textId="5484E700" w:rsidR="007723CD" w:rsidRPr="001517AF" w:rsidRDefault="007723CD" w:rsidP="00CA6A60">
      <w:pPr>
        <w:pStyle w:val="Libro12"/>
        <w:ind w:firstLine="0"/>
        <w:rPr>
          <w:rFonts w:ascii="Calibri" w:hAnsi="Calibri"/>
          <w:lang w:val="es-ES_tradnl"/>
        </w:rPr>
      </w:pPr>
      <w:r w:rsidRPr="001517AF">
        <w:rPr>
          <w:rFonts w:ascii="Calibri" w:hAnsi="Calibri"/>
          <w:lang w:val="es-ES_tradnl"/>
        </w:rPr>
        <w:t xml:space="preserve">(vers. </w:t>
      </w:r>
      <w:r w:rsidRPr="001517AF">
        <w:rPr>
          <w:rFonts w:ascii="Calibri" w:hAnsi="Calibri"/>
          <w:b/>
          <w:bCs/>
          <w:lang w:val="es-ES_tradnl"/>
        </w:rPr>
        <w:t>1-4</w:t>
      </w:r>
      <w:r w:rsidRPr="001517AF">
        <w:rPr>
          <w:rFonts w:ascii="Calibri" w:hAnsi="Calibri"/>
          <w:lang w:val="es-ES_tradnl"/>
        </w:rPr>
        <w:t>): La celebración consistía en una fiesta sacrílega en la que se profana</w:t>
      </w:r>
      <w:r w:rsidR="009A2A47">
        <w:rPr>
          <w:rFonts w:ascii="Calibri" w:hAnsi="Calibri"/>
          <w:lang w:val="es-ES_tradnl"/>
        </w:rPr>
        <w:t>ba</w:t>
      </w:r>
      <w:r w:rsidRPr="001517AF">
        <w:rPr>
          <w:rFonts w:ascii="Calibri" w:hAnsi="Calibri"/>
          <w:lang w:val="es-ES_tradnl"/>
        </w:rPr>
        <w:t>n con altanería y des</w:t>
      </w:r>
      <w:r w:rsidR="006C36BD" w:rsidRPr="001517AF">
        <w:rPr>
          <w:rFonts w:ascii="Calibri" w:hAnsi="Calibri"/>
          <w:lang w:val="es-ES_tradnl"/>
        </w:rPr>
        <w:t>dén</w:t>
      </w:r>
      <w:r w:rsidRPr="001517AF">
        <w:rPr>
          <w:rFonts w:ascii="Calibri" w:hAnsi="Calibri"/>
          <w:lang w:val="es-ES_tradnl"/>
        </w:rPr>
        <w:t xml:space="preserve"> los vasos de uso sagrado sustraídos del templo de Dios.</w:t>
      </w:r>
    </w:p>
    <w:p w14:paraId="049870A9" w14:textId="530E7177" w:rsidR="007723CD" w:rsidRPr="001517AF" w:rsidRDefault="007723CD" w:rsidP="00CA6A60">
      <w:pPr>
        <w:pStyle w:val="Libro12"/>
        <w:ind w:firstLine="0"/>
        <w:rPr>
          <w:rFonts w:ascii="Calibri" w:hAnsi="Calibri"/>
          <w:lang w:val="es-ES_tradnl"/>
        </w:rPr>
      </w:pPr>
      <w:r w:rsidRPr="001517AF">
        <w:rPr>
          <w:rFonts w:ascii="Calibri" w:hAnsi="Calibri"/>
          <w:lang w:val="es-ES_tradnl"/>
        </w:rPr>
        <w:t xml:space="preserve">(vers. </w:t>
      </w:r>
      <w:r w:rsidRPr="001517AF">
        <w:rPr>
          <w:rFonts w:ascii="Calibri" w:hAnsi="Calibri"/>
          <w:b/>
          <w:bCs/>
          <w:lang w:val="es-ES_tradnl"/>
        </w:rPr>
        <w:t>5</w:t>
      </w:r>
      <w:r w:rsidRPr="001517AF">
        <w:rPr>
          <w:rFonts w:ascii="Calibri" w:hAnsi="Calibri"/>
          <w:lang w:val="es-ES_tradnl"/>
        </w:rPr>
        <w:t xml:space="preserve">): </w:t>
      </w:r>
      <w:r w:rsidR="006C36BD" w:rsidRPr="001517AF">
        <w:rPr>
          <w:rFonts w:ascii="Calibri" w:hAnsi="Calibri"/>
          <w:lang w:val="es-ES_tradnl"/>
        </w:rPr>
        <w:t>A</w:t>
      </w:r>
      <w:r w:rsidRPr="001517AF">
        <w:rPr>
          <w:rFonts w:ascii="Calibri" w:hAnsi="Calibri"/>
          <w:lang w:val="es-ES_tradnl"/>
        </w:rPr>
        <w:t>parec</w:t>
      </w:r>
      <w:r w:rsidR="009A2A47">
        <w:rPr>
          <w:rFonts w:ascii="Calibri" w:hAnsi="Calibri"/>
          <w:lang w:val="es-ES_tradnl"/>
        </w:rPr>
        <w:t>ió</w:t>
      </w:r>
      <w:r w:rsidRPr="001517AF">
        <w:rPr>
          <w:rFonts w:ascii="Calibri" w:hAnsi="Calibri"/>
          <w:lang w:val="es-ES_tradnl"/>
        </w:rPr>
        <w:t xml:space="preserve"> aquella mano misteriosa que escrib</w:t>
      </w:r>
      <w:r w:rsidR="009A2A47">
        <w:rPr>
          <w:rFonts w:ascii="Calibri" w:hAnsi="Calibri"/>
          <w:lang w:val="es-ES_tradnl"/>
        </w:rPr>
        <w:t>ió</w:t>
      </w:r>
      <w:r w:rsidRPr="001517AF">
        <w:rPr>
          <w:rFonts w:ascii="Calibri" w:hAnsi="Calibri"/>
          <w:lang w:val="es-ES_tradnl"/>
        </w:rPr>
        <w:t xml:space="preserve"> en lo encalado de la pared</w:t>
      </w:r>
      <w:r w:rsidR="000B63AD" w:rsidRPr="001517AF">
        <w:rPr>
          <w:rFonts w:ascii="Calibri" w:hAnsi="Calibri"/>
          <w:lang w:val="es-ES_tradnl"/>
        </w:rPr>
        <w:t xml:space="preserve"> (</w:t>
      </w:r>
      <w:r w:rsidR="000B63AD" w:rsidRPr="001D05D3">
        <w:rPr>
          <w:rFonts w:ascii="Calibri" w:hAnsi="Calibri"/>
          <w:sz w:val="22"/>
          <w:szCs w:val="22"/>
          <w:lang w:val="es-ES_tradnl"/>
        </w:rPr>
        <w:t>MENE MENE TEKEL UPHARSIN</w:t>
      </w:r>
      <w:r w:rsidR="000B63AD" w:rsidRPr="001517AF">
        <w:rPr>
          <w:rFonts w:ascii="Calibri" w:hAnsi="Calibri"/>
          <w:lang w:val="es-ES_tradnl"/>
        </w:rPr>
        <w:t>)</w:t>
      </w:r>
      <w:r w:rsidRPr="001517AF">
        <w:rPr>
          <w:rFonts w:ascii="Calibri" w:hAnsi="Calibri"/>
          <w:lang w:val="es-ES_tradnl"/>
        </w:rPr>
        <w:t>, y que h</w:t>
      </w:r>
      <w:r w:rsidR="009A2A47">
        <w:rPr>
          <w:rFonts w:ascii="Calibri" w:hAnsi="Calibri"/>
          <w:lang w:val="es-ES_tradnl"/>
        </w:rPr>
        <w:t>izo</w:t>
      </w:r>
      <w:r w:rsidRPr="001517AF">
        <w:rPr>
          <w:rFonts w:ascii="Calibri" w:hAnsi="Calibri"/>
          <w:lang w:val="es-ES_tradnl"/>
        </w:rPr>
        <w:t xml:space="preserve"> que el rey</w:t>
      </w:r>
      <w:r w:rsidR="001D05D3">
        <w:rPr>
          <w:rFonts w:ascii="Calibri" w:hAnsi="Calibri"/>
          <w:lang w:val="es-ES_tradnl"/>
        </w:rPr>
        <w:t xml:space="preserve"> Belsasar</w:t>
      </w:r>
      <w:r w:rsidR="006C36BD" w:rsidRPr="001517AF">
        <w:rPr>
          <w:rFonts w:ascii="Calibri" w:hAnsi="Calibri"/>
          <w:lang w:val="es-ES_tradnl"/>
        </w:rPr>
        <w:t xml:space="preserve"> palide</w:t>
      </w:r>
      <w:r w:rsidR="009A2A47">
        <w:rPr>
          <w:rFonts w:ascii="Calibri" w:hAnsi="Calibri"/>
          <w:lang w:val="es-ES_tradnl"/>
        </w:rPr>
        <w:t>cier</w:t>
      </w:r>
      <w:r w:rsidR="006C36BD" w:rsidRPr="001517AF">
        <w:rPr>
          <w:rFonts w:ascii="Calibri" w:hAnsi="Calibri"/>
          <w:lang w:val="es-ES_tradnl"/>
        </w:rPr>
        <w:t>a y</w:t>
      </w:r>
      <w:r w:rsidRPr="001517AF">
        <w:rPr>
          <w:rFonts w:ascii="Calibri" w:hAnsi="Calibri"/>
          <w:lang w:val="es-ES_tradnl"/>
        </w:rPr>
        <w:t xml:space="preserve"> temblar</w:t>
      </w:r>
      <w:r w:rsidR="001D05D3">
        <w:rPr>
          <w:rFonts w:ascii="Calibri" w:hAnsi="Calibri"/>
          <w:lang w:val="es-ES_tradnl"/>
        </w:rPr>
        <w:t>a</w:t>
      </w:r>
      <w:r w:rsidRPr="001517AF">
        <w:rPr>
          <w:rFonts w:ascii="Calibri" w:hAnsi="Calibri"/>
          <w:lang w:val="es-ES_tradnl"/>
        </w:rPr>
        <w:t>.</w:t>
      </w:r>
    </w:p>
    <w:p w14:paraId="6726BEBC" w14:textId="3E81FC7B" w:rsidR="007723CD" w:rsidRPr="001517AF" w:rsidRDefault="007723CD" w:rsidP="00CA6A60">
      <w:pPr>
        <w:pStyle w:val="Libro12"/>
        <w:ind w:firstLine="0"/>
        <w:rPr>
          <w:rFonts w:ascii="Calibri" w:hAnsi="Calibri"/>
          <w:lang w:val="es-ES_tradnl"/>
        </w:rPr>
      </w:pPr>
      <w:r w:rsidRPr="001517AF">
        <w:rPr>
          <w:rFonts w:ascii="Calibri" w:hAnsi="Calibri"/>
          <w:lang w:val="es-ES_tradnl"/>
        </w:rPr>
        <w:t>Una vez más se llam</w:t>
      </w:r>
      <w:r w:rsidR="00D445F5">
        <w:rPr>
          <w:rFonts w:ascii="Calibri" w:hAnsi="Calibri"/>
          <w:lang w:val="es-ES_tradnl"/>
        </w:rPr>
        <w:t>ó</w:t>
      </w:r>
      <w:r w:rsidRPr="001517AF">
        <w:rPr>
          <w:rFonts w:ascii="Calibri" w:hAnsi="Calibri"/>
          <w:lang w:val="es-ES_tradnl"/>
        </w:rPr>
        <w:t xml:space="preserve"> a Daniel para declarar el significado de aquel mensaje críptico</w:t>
      </w:r>
      <w:r w:rsidR="004C09BC" w:rsidRPr="001517AF">
        <w:rPr>
          <w:rFonts w:ascii="Calibri" w:hAnsi="Calibri"/>
          <w:lang w:val="es-ES_tradnl"/>
        </w:rPr>
        <w:t>, que r</w:t>
      </w:r>
      <w:r w:rsidR="00A93315" w:rsidRPr="001517AF">
        <w:rPr>
          <w:rFonts w:ascii="Calibri" w:hAnsi="Calibri"/>
          <w:lang w:val="es-ES_tradnl"/>
        </w:rPr>
        <w:t>esultó ser el anuncio solemne de</w:t>
      </w:r>
      <w:r w:rsidRPr="001517AF">
        <w:rPr>
          <w:rFonts w:ascii="Calibri" w:hAnsi="Calibri"/>
          <w:lang w:val="es-ES_tradnl"/>
        </w:rPr>
        <w:t xml:space="preserve"> la </w:t>
      </w:r>
      <w:r w:rsidRPr="001D05D3">
        <w:rPr>
          <w:rFonts w:ascii="Calibri" w:hAnsi="Calibri"/>
          <w:bCs/>
          <w:i/>
          <w:lang w:val="es-ES_tradnl"/>
        </w:rPr>
        <w:t>caída</w:t>
      </w:r>
      <w:r w:rsidR="00D445F5" w:rsidRPr="001D05D3">
        <w:rPr>
          <w:rFonts w:ascii="Calibri" w:hAnsi="Calibri"/>
          <w:bCs/>
          <w:i/>
          <w:lang w:val="es-ES_tradnl"/>
        </w:rPr>
        <w:t xml:space="preserve"> inminente e</w:t>
      </w:r>
      <w:r w:rsidR="00A93315" w:rsidRPr="001D05D3">
        <w:rPr>
          <w:rFonts w:ascii="Calibri" w:hAnsi="Calibri"/>
          <w:bCs/>
          <w:i/>
          <w:lang w:val="es-ES_tradnl"/>
        </w:rPr>
        <w:t xml:space="preserve"> irreversible</w:t>
      </w:r>
      <w:r w:rsidRPr="001D05D3">
        <w:rPr>
          <w:rFonts w:ascii="Calibri" w:hAnsi="Calibri"/>
          <w:bCs/>
          <w:i/>
          <w:lang w:val="es-ES_tradnl"/>
        </w:rPr>
        <w:t xml:space="preserve"> de Babilonia</w:t>
      </w:r>
      <w:r w:rsidR="004C09BC" w:rsidRPr="001517AF">
        <w:rPr>
          <w:rFonts w:ascii="Calibri" w:hAnsi="Calibri"/>
          <w:bCs/>
          <w:lang w:val="es-ES_tradnl"/>
        </w:rPr>
        <w:t>, que tendría lugar en horas</w:t>
      </w:r>
      <w:r w:rsidRPr="001517AF">
        <w:rPr>
          <w:rFonts w:ascii="Calibri" w:hAnsi="Calibri"/>
          <w:lang w:val="es-ES_tradnl"/>
        </w:rPr>
        <w:t>. Pero antes de eso</w:t>
      </w:r>
      <w:r w:rsidR="00231ECE">
        <w:rPr>
          <w:rFonts w:ascii="Calibri" w:hAnsi="Calibri"/>
          <w:lang w:val="es-ES_tradnl"/>
        </w:rPr>
        <w:t>,</w:t>
      </w:r>
      <w:r w:rsidRPr="001517AF">
        <w:rPr>
          <w:rFonts w:ascii="Calibri" w:hAnsi="Calibri"/>
          <w:lang w:val="es-ES_tradnl"/>
        </w:rPr>
        <w:t xml:space="preserve"> Daniel</w:t>
      </w:r>
      <w:r w:rsidR="001D05D3">
        <w:rPr>
          <w:rFonts w:ascii="Calibri" w:hAnsi="Calibri"/>
          <w:lang w:val="es-ES_tradnl"/>
        </w:rPr>
        <w:t xml:space="preserve"> —el Espíritu de Profecía—</w:t>
      </w:r>
      <w:r w:rsidRPr="001517AF">
        <w:rPr>
          <w:rFonts w:ascii="Calibri" w:hAnsi="Calibri"/>
          <w:lang w:val="es-ES_tradnl"/>
        </w:rPr>
        <w:t xml:space="preserve"> </w:t>
      </w:r>
      <w:r w:rsidR="004C09BC" w:rsidRPr="001517AF">
        <w:rPr>
          <w:rFonts w:ascii="Calibri" w:hAnsi="Calibri"/>
          <w:lang w:val="es-ES_tradnl"/>
        </w:rPr>
        <w:t>se cuidó de hacer</w:t>
      </w:r>
      <w:r w:rsidRPr="001517AF">
        <w:rPr>
          <w:rFonts w:ascii="Calibri" w:hAnsi="Calibri"/>
          <w:lang w:val="es-ES_tradnl"/>
        </w:rPr>
        <w:t xml:space="preserve"> saber a Belsasar cuál </w:t>
      </w:r>
      <w:r w:rsidR="00C07A2E">
        <w:rPr>
          <w:rFonts w:ascii="Calibri" w:hAnsi="Calibri"/>
          <w:lang w:val="es-ES_tradnl"/>
        </w:rPr>
        <w:t>era</w:t>
      </w:r>
      <w:r w:rsidRPr="001517AF">
        <w:rPr>
          <w:rFonts w:ascii="Calibri" w:hAnsi="Calibri"/>
          <w:lang w:val="es-ES_tradnl"/>
        </w:rPr>
        <w:t xml:space="preserve"> la </w:t>
      </w:r>
      <w:r w:rsidRPr="001D05D3">
        <w:rPr>
          <w:rFonts w:ascii="Calibri" w:hAnsi="Calibri"/>
          <w:bCs/>
          <w:i/>
          <w:lang w:val="es-ES_tradnl"/>
        </w:rPr>
        <w:t>causa</w:t>
      </w:r>
      <w:r w:rsidRPr="001517AF">
        <w:rPr>
          <w:rFonts w:ascii="Calibri" w:hAnsi="Calibri"/>
          <w:lang w:val="es-ES_tradnl"/>
        </w:rPr>
        <w:t xml:space="preserve"> de la caída</w:t>
      </w:r>
      <w:r w:rsidR="00A93315" w:rsidRPr="001517AF">
        <w:rPr>
          <w:rFonts w:ascii="Calibri" w:hAnsi="Calibri"/>
          <w:lang w:val="es-ES_tradnl"/>
        </w:rPr>
        <w:t>. La Inspiración quiso que se supiera</w:t>
      </w:r>
      <w:r w:rsidR="001D05D3">
        <w:rPr>
          <w:rFonts w:ascii="Calibri" w:hAnsi="Calibri"/>
          <w:lang w:val="es-ES_tradnl"/>
        </w:rPr>
        <w:t xml:space="preserve"> entonces</w:t>
      </w:r>
      <w:r w:rsidR="00A93315" w:rsidRPr="001517AF">
        <w:rPr>
          <w:rFonts w:ascii="Calibri" w:hAnsi="Calibri"/>
          <w:lang w:val="es-ES_tradnl"/>
        </w:rPr>
        <w:t>, y quiere que l</w:t>
      </w:r>
      <w:r w:rsidR="002B2452">
        <w:rPr>
          <w:rFonts w:ascii="Calibri" w:hAnsi="Calibri"/>
          <w:lang w:val="es-ES_tradnl"/>
        </w:rPr>
        <w:t>o</w:t>
      </w:r>
      <w:r w:rsidR="00A93315" w:rsidRPr="001517AF">
        <w:rPr>
          <w:rFonts w:ascii="Calibri" w:hAnsi="Calibri"/>
          <w:lang w:val="es-ES_tradnl"/>
        </w:rPr>
        <w:t xml:space="preserve"> sepamos </w:t>
      </w:r>
      <w:r w:rsidR="001D05D3">
        <w:rPr>
          <w:rFonts w:ascii="Calibri" w:hAnsi="Calibri"/>
          <w:lang w:val="es-ES_tradnl"/>
        </w:rPr>
        <w:t>hoy</w:t>
      </w:r>
      <w:r w:rsidRPr="001517AF">
        <w:rPr>
          <w:rFonts w:ascii="Calibri" w:hAnsi="Calibri"/>
          <w:lang w:val="es-ES_tradnl"/>
        </w:rPr>
        <w:t>:</w:t>
      </w:r>
    </w:p>
    <w:p w14:paraId="53F68CB9" w14:textId="77777777" w:rsidR="00974F39" w:rsidRDefault="007723CD" w:rsidP="00CA6A60">
      <w:pPr>
        <w:pStyle w:val="Libro12"/>
        <w:ind w:firstLine="0"/>
        <w:rPr>
          <w:rFonts w:ascii="Calibri" w:hAnsi="Calibri"/>
          <w:lang w:val="es-ES_tradnl"/>
        </w:rPr>
      </w:pPr>
      <w:r w:rsidRPr="001517AF">
        <w:rPr>
          <w:rFonts w:ascii="Calibri" w:hAnsi="Calibri"/>
          <w:lang w:val="es-ES_tradnl"/>
        </w:rPr>
        <w:t xml:space="preserve">(vers. </w:t>
      </w:r>
      <w:r w:rsidRPr="001517AF">
        <w:rPr>
          <w:rFonts w:ascii="Calibri" w:hAnsi="Calibri"/>
          <w:b/>
          <w:bCs/>
          <w:lang w:val="es-ES_tradnl"/>
        </w:rPr>
        <w:t>18-21</w:t>
      </w:r>
      <w:r w:rsidRPr="001517AF">
        <w:rPr>
          <w:rFonts w:ascii="Calibri" w:hAnsi="Calibri"/>
          <w:lang w:val="es-ES_tradnl"/>
        </w:rPr>
        <w:t>): Daniel rec</w:t>
      </w:r>
      <w:r w:rsidR="00D87446">
        <w:rPr>
          <w:rFonts w:ascii="Calibri" w:hAnsi="Calibri"/>
          <w:lang w:val="es-ES_tradnl"/>
        </w:rPr>
        <w:t>ordó</w:t>
      </w:r>
      <w:r w:rsidRPr="001517AF">
        <w:rPr>
          <w:rFonts w:ascii="Calibri" w:hAnsi="Calibri"/>
          <w:lang w:val="es-ES_tradnl"/>
        </w:rPr>
        <w:t xml:space="preserve"> a Belsasar la experiencia de su abuelo Nabucodonosor. Leemos en el vers. </w:t>
      </w:r>
      <w:r w:rsidRPr="00230467">
        <w:rPr>
          <w:rFonts w:ascii="Calibri" w:hAnsi="Calibri"/>
          <w:lang w:val="es-ES_tradnl"/>
        </w:rPr>
        <w:t>20</w:t>
      </w:r>
      <w:r w:rsidRPr="001517AF">
        <w:rPr>
          <w:rFonts w:ascii="Calibri" w:hAnsi="Calibri"/>
          <w:lang w:val="es-ES_tradnl"/>
        </w:rPr>
        <w:t>:</w:t>
      </w:r>
    </w:p>
    <w:p w14:paraId="54702D1A" w14:textId="7B12F176" w:rsidR="007723CD" w:rsidRPr="001517AF" w:rsidRDefault="007723CD" w:rsidP="00FA3BA3">
      <w:pPr>
        <w:pStyle w:val="Libro12"/>
        <w:ind w:left="284" w:right="282" w:firstLine="0"/>
        <w:rPr>
          <w:rFonts w:ascii="Calibri" w:hAnsi="Calibri"/>
          <w:lang w:val="es-ES_tradnl"/>
        </w:rPr>
      </w:pPr>
      <w:r w:rsidRPr="00B32E7F">
        <w:rPr>
          <w:rFonts w:ascii="Calibri" w:hAnsi="Calibri"/>
          <w:color w:val="000099"/>
          <w:lang w:val="es-ES_tradnl"/>
        </w:rPr>
        <w:t xml:space="preserve">Mas cuando su corazón se </w:t>
      </w:r>
      <w:r w:rsidRPr="00B32E7F">
        <w:rPr>
          <w:rFonts w:ascii="Calibri" w:hAnsi="Calibri"/>
          <w:b/>
          <w:bCs/>
          <w:color w:val="000099"/>
          <w:lang w:val="es-ES_tradnl"/>
        </w:rPr>
        <w:t>ensoberbeció</w:t>
      </w:r>
      <w:r w:rsidRPr="00B32E7F">
        <w:rPr>
          <w:rFonts w:ascii="Calibri" w:hAnsi="Calibri"/>
          <w:color w:val="000099"/>
          <w:lang w:val="es-ES_tradnl"/>
        </w:rPr>
        <w:t xml:space="preserve">, y su espíritu se endureció con </w:t>
      </w:r>
      <w:r w:rsidRPr="00B32E7F">
        <w:rPr>
          <w:rFonts w:ascii="Calibri" w:hAnsi="Calibri"/>
          <w:b/>
          <w:bCs/>
          <w:color w:val="000099"/>
          <w:lang w:val="es-ES_tradnl"/>
        </w:rPr>
        <w:t>altivez</w:t>
      </w:r>
      <w:r w:rsidRPr="00B32E7F">
        <w:rPr>
          <w:rFonts w:ascii="Calibri" w:hAnsi="Calibri"/>
          <w:color w:val="000099"/>
          <w:lang w:val="es-ES_tradnl"/>
        </w:rPr>
        <w:t>, fue depuesto del trono de su reino</w:t>
      </w:r>
      <w:r w:rsidRPr="00974F39">
        <w:rPr>
          <w:rFonts w:ascii="Calibri" w:hAnsi="Calibri"/>
          <w:color w:val="000099"/>
          <w:lang w:val="es-ES_tradnl"/>
        </w:rPr>
        <w:t>...</w:t>
      </w:r>
    </w:p>
    <w:p w14:paraId="753BF0E0" w14:textId="77777777" w:rsidR="00974F39" w:rsidRDefault="007723CD" w:rsidP="00CA6A60">
      <w:pPr>
        <w:pStyle w:val="Libro12"/>
        <w:ind w:firstLine="0"/>
        <w:rPr>
          <w:rFonts w:ascii="Calibri" w:hAnsi="Calibri"/>
          <w:lang w:val="es-ES_tradnl"/>
        </w:rPr>
      </w:pPr>
      <w:r w:rsidRPr="001517AF">
        <w:rPr>
          <w:rFonts w:ascii="Calibri" w:hAnsi="Calibri"/>
          <w:lang w:val="es-ES_tradnl"/>
        </w:rPr>
        <w:t xml:space="preserve">(vers. </w:t>
      </w:r>
      <w:r w:rsidRPr="001517AF">
        <w:rPr>
          <w:rFonts w:ascii="Calibri" w:hAnsi="Calibri"/>
          <w:b/>
          <w:bCs/>
          <w:lang w:val="es-ES_tradnl"/>
        </w:rPr>
        <w:t>22</w:t>
      </w:r>
      <w:r w:rsidR="004E46EA" w:rsidRPr="001517AF">
        <w:rPr>
          <w:rFonts w:ascii="Calibri" w:hAnsi="Calibri"/>
          <w:b/>
          <w:bCs/>
          <w:lang w:val="es-ES_tradnl"/>
        </w:rPr>
        <w:t>-</w:t>
      </w:r>
      <w:r w:rsidRPr="001517AF">
        <w:rPr>
          <w:rFonts w:ascii="Calibri" w:hAnsi="Calibri"/>
          <w:b/>
          <w:bCs/>
          <w:lang w:val="es-ES_tradnl"/>
        </w:rPr>
        <w:t>23</w:t>
      </w:r>
      <w:r w:rsidRPr="001517AF">
        <w:rPr>
          <w:rFonts w:ascii="Calibri" w:hAnsi="Calibri"/>
          <w:lang w:val="es-ES_tradnl"/>
        </w:rPr>
        <w:t>):</w:t>
      </w:r>
    </w:p>
    <w:p w14:paraId="6E7F337B" w14:textId="38B8FA44" w:rsidR="007723CD" w:rsidRPr="0044449D" w:rsidRDefault="007723CD" w:rsidP="00FA3BA3">
      <w:pPr>
        <w:pStyle w:val="Libro12"/>
        <w:ind w:left="284" w:right="282" w:firstLine="0"/>
        <w:rPr>
          <w:rFonts w:ascii="Calibri" w:hAnsi="Calibri"/>
          <w:color w:val="000099"/>
          <w:lang w:val="es-ES_tradnl"/>
        </w:rPr>
      </w:pPr>
      <w:r w:rsidRPr="00F83A5E">
        <w:rPr>
          <w:rFonts w:ascii="Calibri" w:hAnsi="Calibri"/>
          <w:color w:val="000099"/>
          <w:lang w:val="es-ES_tradnl"/>
        </w:rPr>
        <w:t xml:space="preserve">Y tú, su hijo Belsasar, </w:t>
      </w:r>
      <w:r w:rsidRPr="001D05D3">
        <w:rPr>
          <w:rFonts w:ascii="Calibri" w:hAnsi="Calibri"/>
          <w:b/>
          <w:color w:val="000099"/>
          <w:lang w:val="es-ES_tradnl"/>
        </w:rPr>
        <w:t>no has humillado</w:t>
      </w:r>
      <w:r w:rsidRPr="00F83A5E">
        <w:rPr>
          <w:rFonts w:ascii="Calibri" w:hAnsi="Calibri"/>
          <w:color w:val="000099"/>
          <w:lang w:val="es-ES_tradnl"/>
        </w:rPr>
        <w:t xml:space="preserve"> tu corazón, </w:t>
      </w:r>
      <w:r w:rsidRPr="00F83A5E">
        <w:rPr>
          <w:rFonts w:ascii="Calibri" w:hAnsi="Calibri"/>
          <w:b/>
          <w:bCs/>
          <w:color w:val="000099"/>
          <w:lang w:val="es-ES_tradnl"/>
        </w:rPr>
        <w:t>sabiendo todo esto</w:t>
      </w:r>
      <w:r w:rsidR="00D87446" w:rsidRPr="00F83A5E">
        <w:rPr>
          <w:rFonts w:ascii="Calibri" w:hAnsi="Calibri"/>
          <w:color w:val="000099"/>
          <w:lang w:val="es-ES_tradnl"/>
        </w:rPr>
        <w:t>;</w:t>
      </w:r>
      <w:r w:rsidRPr="00F83A5E">
        <w:rPr>
          <w:rFonts w:ascii="Calibri" w:hAnsi="Calibri"/>
          <w:color w:val="000099"/>
          <w:lang w:val="es-ES_tradnl"/>
        </w:rPr>
        <w:t xml:space="preserve"> antes contra el Señor del cielo </w:t>
      </w:r>
      <w:r w:rsidRPr="001D05D3">
        <w:rPr>
          <w:rFonts w:ascii="Calibri" w:hAnsi="Calibri"/>
          <w:b/>
          <w:color w:val="000099"/>
          <w:lang w:val="es-ES_tradnl"/>
        </w:rPr>
        <w:t>te has ensoberbecido</w:t>
      </w:r>
      <w:r w:rsidRPr="00F83A5E">
        <w:rPr>
          <w:rFonts w:ascii="Calibri" w:hAnsi="Calibri"/>
          <w:color w:val="000099"/>
          <w:lang w:val="es-ES_tradnl"/>
        </w:rPr>
        <w:t xml:space="preserve">, e hiciste traer delante de ti los vasos de su casa, y tú y tus príncipes, tus mujeres y tus concubinas </w:t>
      </w:r>
      <w:r w:rsidRPr="00F83A5E">
        <w:rPr>
          <w:rFonts w:ascii="Calibri" w:hAnsi="Calibri"/>
          <w:b/>
          <w:bCs/>
          <w:color w:val="000099"/>
          <w:lang w:val="es-ES_tradnl"/>
        </w:rPr>
        <w:t>bebisteis vino</w:t>
      </w:r>
      <w:r w:rsidRPr="00F83A5E">
        <w:rPr>
          <w:rFonts w:ascii="Calibri" w:hAnsi="Calibri"/>
          <w:color w:val="000099"/>
          <w:lang w:val="es-ES_tradnl"/>
        </w:rPr>
        <w:t xml:space="preserve"> en ellos</w:t>
      </w:r>
      <w:r w:rsidRPr="0044449D">
        <w:rPr>
          <w:rFonts w:ascii="Calibri" w:hAnsi="Calibri"/>
          <w:color w:val="000099"/>
          <w:lang w:val="es-ES_tradnl"/>
        </w:rPr>
        <w:t>...</w:t>
      </w:r>
    </w:p>
    <w:p w14:paraId="20E6EB40" w14:textId="6BB59442" w:rsidR="007723CD" w:rsidRPr="00D56082" w:rsidRDefault="007723CD" w:rsidP="00CA6A60">
      <w:pPr>
        <w:pStyle w:val="Libro12"/>
        <w:ind w:firstLine="0"/>
        <w:rPr>
          <w:rFonts w:ascii="Calibri" w:hAnsi="Calibri"/>
          <w:iCs/>
          <w:lang w:val="es-ES_tradnl"/>
        </w:rPr>
      </w:pPr>
      <w:r w:rsidRPr="00D56082">
        <w:rPr>
          <w:rFonts w:ascii="Calibri" w:hAnsi="Calibri"/>
          <w:iCs/>
          <w:lang w:val="es-ES_tradnl"/>
        </w:rPr>
        <w:lastRenderedPageBreak/>
        <w:t xml:space="preserve">Belsasar empleó las cosas sagradas, dedicadas a dar gloria a Dios, para su propia gloria y exaltación. ¿Veis en qué consiste el </w:t>
      </w:r>
      <w:r w:rsidRPr="00D56082">
        <w:rPr>
          <w:rFonts w:ascii="Calibri" w:hAnsi="Calibri"/>
          <w:bCs/>
          <w:i/>
          <w:iCs/>
          <w:lang w:val="es-ES_tradnl"/>
        </w:rPr>
        <w:t>vino que Babilonia ha dado de beber</w:t>
      </w:r>
      <w:r w:rsidRPr="00D56082">
        <w:rPr>
          <w:rFonts w:ascii="Calibri" w:hAnsi="Calibri"/>
          <w:iCs/>
          <w:lang w:val="es-ES_tradnl"/>
        </w:rPr>
        <w:t xml:space="preserve"> a todas las naciones? Es el vino de </w:t>
      </w:r>
      <w:r w:rsidRPr="00D56082">
        <w:rPr>
          <w:rFonts w:ascii="Calibri" w:hAnsi="Calibri"/>
          <w:i/>
          <w:iCs/>
          <w:lang w:val="es-ES_tradnl"/>
        </w:rPr>
        <w:t>la exaltación del yo</w:t>
      </w:r>
      <w:r w:rsidRPr="00D56082">
        <w:rPr>
          <w:rFonts w:ascii="Calibri" w:hAnsi="Calibri"/>
          <w:iCs/>
          <w:lang w:val="es-ES_tradnl"/>
        </w:rPr>
        <w:t>,</w:t>
      </w:r>
      <w:r w:rsidR="00480E3D">
        <w:rPr>
          <w:rFonts w:ascii="Calibri" w:hAnsi="Calibri"/>
          <w:iCs/>
          <w:lang w:val="es-ES_tradnl"/>
        </w:rPr>
        <w:t xml:space="preserve"> del ego,</w:t>
      </w:r>
      <w:r w:rsidRPr="00D56082">
        <w:rPr>
          <w:rFonts w:ascii="Calibri" w:hAnsi="Calibri"/>
          <w:iCs/>
          <w:lang w:val="es-ES_tradnl"/>
        </w:rPr>
        <w:t xml:space="preserve"> el vino del </w:t>
      </w:r>
      <w:r w:rsidRPr="00D56082">
        <w:rPr>
          <w:rFonts w:ascii="Calibri" w:hAnsi="Calibri"/>
          <w:i/>
          <w:iCs/>
          <w:lang w:val="es-ES_tradnl"/>
        </w:rPr>
        <w:t>engrandecimiento personal.</w:t>
      </w:r>
      <w:r w:rsidRPr="001517AF">
        <w:rPr>
          <w:rFonts w:ascii="Calibri" w:hAnsi="Calibri"/>
          <w:i/>
          <w:iCs/>
          <w:lang w:val="es-ES_tradnl"/>
        </w:rPr>
        <w:t xml:space="preserve"> </w:t>
      </w:r>
      <w:r w:rsidRPr="00D56082">
        <w:rPr>
          <w:rFonts w:ascii="Calibri" w:hAnsi="Calibri"/>
          <w:iCs/>
          <w:lang w:val="es-ES_tradnl"/>
        </w:rPr>
        <w:t>Contra eso nos advierte el mensaje de los tres ángeles.</w:t>
      </w:r>
    </w:p>
    <w:p w14:paraId="55DBA993" w14:textId="7F067F9C" w:rsidR="00502B30" w:rsidRPr="001517AF" w:rsidRDefault="00502B30" w:rsidP="00CA6A60">
      <w:pPr>
        <w:pStyle w:val="Libro12"/>
        <w:ind w:firstLine="0"/>
        <w:rPr>
          <w:rFonts w:ascii="Calibri" w:hAnsi="Calibri"/>
          <w:lang w:val="es-ES_tradnl"/>
        </w:rPr>
      </w:pPr>
      <w:r w:rsidRPr="001517AF">
        <w:rPr>
          <w:rFonts w:ascii="Calibri" w:hAnsi="Calibri"/>
          <w:lang w:val="es-ES_tradnl"/>
        </w:rPr>
        <w:t>¿Qué sucedió inmediatamente?</w:t>
      </w:r>
    </w:p>
    <w:p w14:paraId="3E87BBC4" w14:textId="77777777" w:rsidR="00852DBE" w:rsidRDefault="007723CD" w:rsidP="00CA6A60">
      <w:pPr>
        <w:pStyle w:val="Libro12"/>
        <w:ind w:firstLine="0"/>
        <w:rPr>
          <w:rFonts w:ascii="Calibri" w:hAnsi="Calibri"/>
          <w:lang w:val="es-ES_tradnl"/>
        </w:rPr>
      </w:pPr>
      <w:r w:rsidRPr="001517AF">
        <w:rPr>
          <w:rFonts w:ascii="Calibri" w:hAnsi="Calibri"/>
          <w:lang w:val="es-ES_tradnl"/>
        </w:rPr>
        <w:t xml:space="preserve">(vers. </w:t>
      </w:r>
      <w:r w:rsidRPr="001517AF">
        <w:rPr>
          <w:rFonts w:ascii="Calibri" w:hAnsi="Calibri"/>
          <w:b/>
          <w:bCs/>
          <w:lang w:val="es-ES_tradnl"/>
        </w:rPr>
        <w:t>30</w:t>
      </w:r>
      <w:r w:rsidR="004E46EA" w:rsidRPr="001517AF">
        <w:rPr>
          <w:rFonts w:ascii="Calibri" w:hAnsi="Calibri"/>
          <w:b/>
          <w:bCs/>
          <w:lang w:val="es-ES_tradnl"/>
        </w:rPr>
        <w:t>-</w:t>
      </w:r>
      <w:r w:rsidRPr="001517AF">
        <w:rPr>
          <w:rFonts w:ascii="Calibri" w:hAnsi="Calibri"/>
          <w:b/>
          <w:bCs/>
          <w:lang w:val="es-ES_tradnl"/>
        </w:rPr>
        <w:t>31</w:t>
      </w:r>
      <w:r w:rsidRPr="001517AF">
        <w:rPr>
          <w:rFonts w:ascii="Calibri" w:hAnsi="Calibri"/>
          <w:lang w:val="es-ES_tradnl"/>
        </w:rPr>
        <w:t>):</w:t>
      </w:r>
    </w:p>
    <w:p w14:paraId="67055680" w14:textId="48BF439F" w:rsidR="007723CD" w:rsidRPr="001517AF" w:rsidRDefault="007723CD" w:rsidP="00FA3BA3">
      <w:pPr>
        <w:pStyle w:val="Libro12"/>
        <w:ind w:left="284" w:right="282" w:firstLine="0"/>
        <w:rPr>
          <w:rFonts w:ascii="Calibri" w:hAnsi="Calibri"/>
          <w:lang w:val="es-ES_tradnl"/>
        </w:rPr>
      </w:pPr>
      <w:r w:rsidRPr="008D29D6">
        <w:rPr>
          <w:rFonts w:ascii="Calibri" w:hAnsi="Calibri"/>
          <w:color w:val="000099"/>
          <w:lang w:val="es-ES_tradnl"/>
        </w:rPr>
        <w:t>La misma noche fue muerto Belsasar, rey de los Caldeos. Y Darío de Media tomó el reino</w:t>
      </w:r>
      <w:r w:rsidRPr="00852DBE">
        <w:rPr>
          <w:rFonts w:ascii="Calibri" w:hAnsi="Calibri"/>
          <w:color w:val="000099"/>
          <w:lang w:val="es-ES_tradnl"/>
        </w:rPr>
        <w:t>.</w:t>
      </w:r>
    </w:p>
    <w:p w14:paraId="642FF2DD" w14:textId="77777777" w:rsidR="00852DBE" w:rsidRDefault="007723CD" w:rsidP="00CA6A60">
      <w:pPr>
        <w:pStyle w:val="Libro12"/>
        <w:ind w:firstLine="0"/>
        <w:rPr>
          <w:rFonts w:ascii="Calibri" w:hAnsi="Calibri"/>
          <w:lang w:val="es-ES_tradnl"/>
        </w:rPr>
      </w:pPr>
      <w:r w:rsidRPr="001517AF">
        <w:rPr>
          <w:rFonts w:ascii="Calibri" w:hAnsi="Calibri"/>
          <w:lang w:val="es-ES_tradnl"/>
        </w:rPr>
        <w:t xml:space="preserve">Y se cumplió </w:t>
      </w:r>
      <w:r w:rsidRPr="00230467">
        <w:rPr>
          <w:rFonts w:ascii="Calibri" w:hAnsi="Calibri"/>
          <w:lang w:val="es-ES_tradnl"/>
        </w:rPr>
        <w:t>Proverbios 16:18</w:t>
      </w:r>
      <w:r w:rsidRPr="001517AF">
        <w:rPr>
          <w:rFonts w:ascii="Calibri" w:hAnsi="Calibri"/>
          <w:lang w:val="es-ES_tradnl"/>
        </w:rPr>
        <w:t>:</w:t>
      </w:r>
    </w:p>
    <w:p w14:paraId="52D44E21" w14:textId="0423578F" w:rsidR="007723CD" w:rsidRPr="001517AF" w:rsidRDefault="007723CD" w:rsidP="00FA3BA3">
      <w:pPr>
        <w:pStyle w:val="Libro12"/>
        <w:ind w:left="284" w:right="282" w:firstLine="0"/>
        <w:rPr>
          <w:rFonts w:ascii="Calibri" w:hAnsi="Calibri"/>
          <w:lang w:val="es-ES_tradnl"/>
        </w:rPr>
      </w:pPr>
      <w:r w:rsidRPr="008D29D6">
        <w:rPr>
          <w:rFonts w:ascii="Calibri" w:hAnsi="Calibri"/>
          <w:color w:val="000099"/>
          <w:lang w:val="es-ES_tradnl"/>
        </w:rPr>
        <w:t>Antes del quebrantamiento es la soberbia; y antes de la caída la altivez de espíritu</w:t>
      </w:r>
      <w:r w:rsidRPr="00852DBE">
        <w:rPr>
          <w:rFonts w:ascii="Calibri" w:hAnsi="Calibri"/>
          <w:color w:val="000099"/>
          <w:lang w:val="es-ES_tradnl"/>
        </w:rPr>
        <w:t>.</w:t>
      </w:r>
    </w:p>
    <w:p w14:paraId="35C63BD4" w14:textId="752563D4" w:rsidR="007723CD" w:rsidRPr="001517AF" w:rsidRDefault="007723CD" w:rsidP="00CA6A60">
      <w:pPr>
        <w:pStyle w:val="Libro12"/>
        <w:ind w:firstLine="0"/>
        <w:rPr>
          <w:rFonts w:ascii="Calibri" w:hAnsi="Calibri"/>
          <w:lang w:val="es-ES_tradnl"/>
        </w:rPr>
      </w:pPr>
      <w:r w:rsidRPr="001517AF">
        <w:rPr>
          <w:rFonts w:ascii="Calibri" w:hAnsi="Calibri"/>
          <w:lang w:val="es-ES_tradnl"/>
        </w:rPr>
        <w:t xml:space="preserve">En </w:t>
      </w:r>
      <w:r w:rsidRPr="00230467">
        <w:rPr>
          <w:rFonts w:ascii="Calibri" w:hAnsi="Calibri"/>
          <w:bCs/>
          <w:lang w:val="es-ES_tradnl"/>
        </w:rPr>
        <w:t>Apocalipsis 14:8</w:t>
      </w:r>
      <w:r w:rsidRPr="001517AF">
        <w:rPr>
          <w:rFonts w:ascii="Calibri" w:hAnsi="Calibri"/>
          <w:lang w:val="es-ES_tradnl"/>
        </w:rPr>
        <w:t xml:space="preserve"> hemos leído que Babilonia </w:t>
      </w:r>
      <w:r w:rsidRPr="001D05D3">
        <w:rPr>
          <w:rFonts w:ascii="Calibri" w:hAnsi="Calibri"/>
          <w:bCs/>
          <w:i/>
          <w:lang w:val="es-ES_tradnl"/>
        </w:rPr>
        <w:t>ha dado de beber a todas las naciones su ideología</w:t>
      </w:r>
      <w:r w:rsidR="001765C0">
        <w:rPr>
          <w:rFonts w:ascii="Calibri" w:hAnsi="Calibri"/>
          <w:lang w:val="es-ES_tradnl"/>
        </w:rPr>
        <w:t>:</w:t>
      </w:r>
      <w:r w:rsidRPr="001517AF">
        <w:rPr>
          <w:rFonts w:ascii="Calibri" w:hAnsi="Calibri"/>
          <w:lang w:val="es-ES_tradnl"/>
        </w:rPr>
        <w:t xml:space="preserve"> ese principio básico sobre el que opera Babilonia, y así, si vamos a la cadena profética que presenta la </w:t>
      </w:r>
      <w:r w:rsidRPr="001765C0">
        <w:rPr>
          <w:rFonts w:ascii="Calibri" w:hAnsi="Calibri"/>
          <w:bCs/>
          <w:i/>
          <w:lang w:val="es-ES_tradnl"/>
        </w:rPr>
        <w:t>visión</w:t>
      </w:r>
      <w:r w:rsidRPr="001517AF">
        <w:rPr>
          <w:rFonts w:ascii="Calibri" w:hAnsi="Calibri"/>
          <w:lang w:val="es-ES_tradnl"/>
        </w:rPr>
        <w:t xml:space="preserve"> de Daniel junto al río </w:t>
      </w:r>
      <w:r w:rsidRPr="00700270">
        <w:rPr>
          <w:rFonts w:ascii="Calibri" w:hAnsi="Calibri"/>
          <w:bCs/>
          <w:lang w:val="es-ES_tradnl"/>
        </w:rPr>
        <w:t>Ulai</w:t>
      </w:r>
      <w:r w:rsidRPr="001517AF">
        <w:rPr>
          <w:rFonts w:ascii="Calibri" w:hAnsi="Calibri"/>
          <w:lang w:val="es-ES_tradnl"/>
        </w:rPr>
        <w:t xml:space="preserve"> (cap. 8)</w:t>
      </w:r>
      <w:r w:rsidR="003554C3" w:rsidRPr="001517AF">
        <w:rPr>
          <w:rFonts w:ascii="Calibri" w:hAnsi="Calibri"/>
          <w:lang w:val="es-ES_tradnl"/>
        </w:rPr>
        <w:t>, vemos</w:t>
      </w:r>
      <w:r w:rsidRPr="001517AF">
        <w:rPr>
          <w:rFonts w:ascii="Calibri" w:hAnsi="Calibri"/>
          <w:lang w:val="es-ES_tradnl"/>
        </w:rPr>
        <w:t>:</w:t>
      </w:r>
    </w:p>
    <w:p w14:paraId="10F206D1" w14:textId="2EB777A6" w:rsidR="007723CD" w:rsidRPr="001517AF" w:rsidRDefault="007723CD" w:rsidP="00CA6A60">
      <w:pPr>
        <w:pStyle w:val="Libro12"/>
        <w:ind w:firstLine="0"/>
        <w:rPr>
          <w:rFonts w:ascii="Calibri" w:hAnsi="Calibri"/>
          <w:lang w:val="es-ES_tradnl"/>
        </w:rPr>
      </w:pPr>
      <w:r w:rsidRPr="001517AF">
        <w:rPr>
          <w:rFonts w:ascii="Calibri" w:hAnsi="Calibri"/>
          <w:lang w:val="es-ES_tradnl"/>
        </w:rPr>
        <w:t xml:space="preserve">(vers. </w:t>
      </w:r>
      <w:r w:rsidRPr="001517AF">
        <w:rPr>
          <w:rFonts w:ascii="Calibri" w:hAnsi="Calibri"/>
          <w:b/>
          <w:bCs/>
          <w:lang w:val="es-ES_tradnl"/>
        </w:rPr>
        <w:t>3</w:t>
      </w:r>
      <w:r w:rsidR="004E46EA" w:rsidRPr="001517AF">
        <w:rPr>
          <w:rFonts w:ascii="Calibri" w:hAnsi="Calibri"/>
          <w:b/>
          <w:bCs/>
          <w:lang w:val="es-ES_tradnl"/>
        </w:rPr>
        <w:t>-</w:t>
      </w:r>
      <w:r w:rsidRPr="001517AF">
        <w:rPr>
          <w:rFonts w:ascii="Calibri" w:hAnsi="Calibri"/>
          <w:b/>
          <w:bCs/>
          <w:lang w:val="es-ES_tradnl"/>
        </w:rPr>
        <w:t>4</w:t>
      </w:r>
      <w:r w:rsidRPr="001517AF">
        <w:rPr>
          <w:rFonts w:ascii="Calibri" w:hAnsi="Calibri"/>
          <w:lang w:val="es-ES_tradnl"/>
        </w:rPr>
        <w:t xml:space="preserve">): </w:t>
      </w:r>
      <w:r w:rsidR="003554C3" w:rsidRPr="001517AF">
        <w:rPr>
          <w:rFonts w:ascii="Calibri" w:hAnsi="Calibri"/>
          <w:lang w:val="es-ES_tradnl"/>
        </w:rPr>
        <w:t>E</w:t>
      </w:r>
      <w:r w:rsidR="00502B30" w:rsidRPr="001517AF">
        <w:rPr>
          <w:rFonts w:ascii="Calibri" w:hAnsi="Calibri"/>
          <w:lang w:val="es-ES_tradnl"/>
        </w:rPr>
        <w:t xml:space="preserve">l </w:t>
      </w:r>
      <w:r w:rsidRPr="001517AF">
        <w:rPr>
          <w:rFonts w:ascii="Calibri" w:hAnsi="Calibri"/>
          <w:lang w:val="es-ES_tradnl"/>
        </w:rPr>
        <w:t>carnero (Medo-Persia): “</w:t>
      </w:r>
      <w:r w:rsidR="00FE4BB2" w:rsidRPr="00FE4BB2">
        <w:rPr>
          <w:rFonts w:ascii="Calibri" w:hAnsi="Calibri"/>
          <w:color w:val="000099"/>
          <w:lang w:val="es-ES_tradnl"/>
        </w:rPr>
        <w:t xml:space="preserve">se </w:t>
      </w:r>
      <w:r w:rsidRPr="00700270">
        <w:rPr>
          <w:rFonts w:ascii="Calibri" w:hAnsi="Calibri"/>
          <w:b/>
          <w:color w:val="000099"/>
          <w:lang w:val="es-ES_tradnl"/>
        </w:rPr>
        <w:t>engrandecía</w:t>
      </w:r>
      <w:r w:rsidRPr="001517AF">
        <w:rPr>
          <w:rFonts w:ascii="Calibri" w:hAnsi="Calibri"/>
          <w:lang w:val="es-ES_tradnl"/>
        </w:rPr>
        <w:t>”</w:t>
      </w:r>
      <w:r w:rsidR="007D3008" w:rsidRPr="001517AF">
        <w:rPr>
          <w:rFonts w:ascii="Calibri" w:hAnsi="Calibri"/>
          <w:lang w:val="es-ES_tradnl"/>
        </w:rPr>
        <w:t>.</w:t>
      </w:r>
    </w:p>
    <w:p w14:paraId="2FFC2863" w14:textId="22A3073F" w:rsidR="007723CD" w:rsidRPr="001517AF" w:rsidRDefault="007723CD" w:rsidP="00CA6A60">
      <w:pPr>
        <w:pStyle w:val="Libro12"/>
        <w:ind w:firstLine="0"/>
        <w:rPr>
          <w:rFonts w:ascii="Calibri" w:hAnsi="Calibri"/>
          <w:lang w:val="es-ES_tradnl"/>
        </w:rPr>
      </w:pPr>
      <w:r w:rsidRPr="001517AF">
        <w:rPr>
          <w:rFonts w:ascii="Calibri" w:hAnsi="Calibri"/>
          <w:lang w:val="es-ES_tradnl"/>
        </w:rPr>
        <w:t xml:space="preserve">(vers. </w:t>
      </w:r>
      <w:r w:rsidRPr="001517AF">
        <w:rPr>
          <w:rFonts w:ascii="Calibri" w:hAnsi="Calibri"/>
          <w:b/>
          <w:bCs/>
          <w:lang w:val="es-ES_tradnl"/>
        </w:rPr>
        <w:t>5-8</w:t>
      </w:r>
      <w:r w:rsidRPr="001517AF">
        <w:rPr>
          <w:rFonts w:ascii="Calibri" w:hAnsi="Calibri"/>
          <w:lang w:val="es-ES_tradnl"/>
        </w:rPr>
        <w:t xml:space="preserve">): </w:t>
      </w:r>
      <w:r w:rsidR="007D3008" w:rsidRPr="001517AF">
        <w:rPr>
          <w:rFonts w:ascii="Calibri" w:hAnsi="Calibri"/>
          <w:lang w:val="es-ES_tradnl"/>
        </w:rPr>
        <w:t>E</w:t>
      </w:r>
      <w:r w:rsidR="00502B30" w:rsidRPr="001517AF">
        <w:rPr>
          <w:rFonts w:ascii="Calibri" w:hAnsi="Calibri"/>
          <w:lang w:val="es-ES_tradnl"/>
        </w:rPr>
        <w:t xml:space="preserve">l </w:t>
      </w:r>
      <w:r w:rsidRPr="001517AF">
        <w:rPr>
          <w:rFonts w:ascii="Calibri" w:hAnsi="Calibri"/>
          <w:lang w:val="es-ES_tradnl"/>
        </w:rPr>
        <w:t>macho cabrío (Grecia): “</w:t>
      </w:r>
      <w:r w:rsidR="00FE4BB2" w:rsidRPr="00FE4BB2">
        <w:rPr>
          <w:rFonts w:ascii="Calibri" w:hAnsi="Calibri"/>
          <w:color w:val="000099"/>
          <w:lang w:val="es-ES_tradnl"/>
        </w:rPr>
        <w:t xml:space="preserve">se </w:t>
      </w:r>
      <w:r w:rsidRPr="00700270">
        <w:rPr>
          <w:rFonts w:ascii="Calibri" w:hAnsi="Calibri"/>
          <w:b/>
          <w:color w:val="000099"/>
          <w:lang w:val="es-ES_tradnl"/>
        </w:rPr>
        <w:t>engrandeció</w:t>
      </w:r>
      <w:r w:rsidRPr="001517AF">
        <w:rPr>
          <w:rFonts w:ascii="Calibri" w:hAnsi="Calibri"/>
          <w:lang w:val="es-ES_tradnl"/>
        </w:rPr>
        <w:t>”</w:t>
      </w:r>
      <w:r w:rsidR="007D3008" w:rsidRPr="001517AF">
        <w:rPr>
          <w:rFonts w:ascii="Calibri" w:hAnsi="Calibri"/>
          <w:lang w:val="es-ES_tradnl"/>
        </w:rPr>
        <w:t>.</w:t>
      </w:r>
    </w:p>
    <w:p w14:paraId="77A63B19" w14:textId="5DAD601A" w:rsidR="007723CD" w:rsidRPr="001517AF" w:rsidRDefault="007723CD" w:rsidP="00CA6A60">
      <w:pPr>
        <w:pStyle w:val="Libro12"/>
        <w:ind w:firstLine="0"/>
        <w:rPr>
          <w:rFonts w:ascii="Calibri" w:hAnsi="Calibri"/>
          <w:lang w:val="es-ES_tradnl"/>
        </w:rPr>
      </w:pPr>
      <w:r w:rsidRPr="001517AF">
        <w:rPr>
          <w:rFonts w:ascii="Calibri" w:hAnsi="Calibri"/>
          <w:lang w:val="es-ES_tradnl"/>
        </w:rPr>
        <w:t xml:space="preserve">(vers. </w:t>
      </w:r>
      <w:r w:rsidRPr="001517AF">
        <w:rPr>
          <w:rFonts w:ascii="Calibri" w:hAnsi="Calibri"/>
          <w:b/>
          <w:bCs/>
          <w:lang w:val="es-ES_tradnl"/>
        </w:rPr>
        <w:t>9-11</w:t>
      </w:r>
      <w:r w:rsidRPr="001517AF">
        <w:rPr>
          <w:rFonts w:ascii="Calibri" w:hAnsi="Calibri"/>
          <w:lang w:val="es-ES_tradnl"/>
        </w:rPr>
        <w:t xml:space="preserve">): </w:t>
      </w:r>
      <w:r w:rsidR="007D3008" w:rsidRPr="001517AF">
        <w:rPr>
          <w:rFonts w:ascii="Calibri" w:hAnsi="Calibri"/>
          <w:lang w:val="es-ES_tradnl"/>
        </w:rPr>
        <w:t>E</w:t>
      </w:r>
      <w:r w:rsidR="00502B30" w:rsidRPr="001517AF">
        <w:rPr>
          <w:rFonts w:ascii="Calibri" w:hAnsi="Calibri"/>
          <w:lang w:val="es-ES_tradnl"/>
        </w:rPr>
        <w:t xml:space="preserve">l </w:t>
      </w:r>
      <w:r w:rsidRPr="001517AF">
        <w:rPr>
          <w:rFonts w:ascii="Calibri" w:hAnsi="Calibri"/>
          <w:lang w:val="es-ES_tradnl"/>
        </w:rPr>
        <w:t>cuerno pequeño (Roma): “</w:t>
      </w:r>
      <w:r w:rsidR="00700270">
        <w:rPr>
          <w:rFonts w:ascii="Calibri" w:hAnsi="Calibri"/>
          <w:color w:val="000099"/>
          <w:lang w:val="es-ES_tradnl"/>
        </w:rPr>
        <w:t xml:space="preserve">se </w:t>
      </w:r>
      <w:r w:rsidR="00700270" w:rsidRPr="00700270">
        <w:rPr>
          <w:rFonts w:ascii="Calibri" w:hAnsi="Calibri"/>
          <w:b/>
          <w:color w:val="000099"/>
          <w:lang w:val="es-ES_tradnl"/>
        </w:rPr>
        <w:t>e</w:t>
      </w:r>
      <w:r w:rsidRPr="00700270">
        <w:rPr>
          <w:rFonts w:ascii="Calibri" w:hAnsi="Calibri"/>
          <w:b/>
          <w:color w:val="000099"/>
          <w:lang w:val="es-ES_tradnl"/>
        </w:rPr>
        <w:t>ngrandeció</w:t>
      </w:r>
      <w:r w:rsidRPr="008D29D6">
        <w:rPr>
          <w:rFonts w:ascii="Calibri" w:hAnsi="Calibri"/>
          <w:color w:val="000099"/>
          <w:lang w:val="es-ES_tradnl"/>
        </w:rPr>
        <w:t xml:space="preserve"> hasta el ejército del cielo</w:t>
      </w:r>
      <w:r w:rsidRPr="001517AF">
        <w:rPr>
          <w:rFonts w:ascii="Calibri" w:hAnsi="Calibri"/>
          <w:lang w:val="es-ES_tradnl"/>
        </w:rPr>
        <w:t>”, “</w:t>
      </w:r>
      <w:r w:rsidRPr="008D29D6">
        <w:rPr>
          <w:rFonts w:ascii="Calibri" w:hAnsi="Calibri"/>
          <w:color w:val="000099"/>
          <w:lang w:val="es-ES_tradnl"/>
        </w:rPr>
        <w:t xml:space="preserve">aun contra el príncipe de la fortaleza se </w:t>
      </w:r>
      <w:r w:rsidRPr="00700270">
        <w:rPr>
          <w:rFonts w:ascii="Calibri" w:hAnsi="Calibri"/>
          <w:b/>
          <w:color w:val="000099"/>
          <w:lang w:val="es-ES_tradnl"/>
        </w:rPr>
        <w:t>engrandeció</w:t>
      </w:r>
      <w:r w:rsidRPr="001517AF">
        <w:rPr>
          <w:rFonts w:ascii="Calibri" w:hAnsi="Calibri"/>
          <w:lang w:val="es-ES_tradnl"/>
        </w:rPr>
        <w:t>”.</w:t>
      </w:r>
    </w:p>
    <w:p w14:paraId="10A34CA5" w14:textId="77777777" w:rsidR="0027147B" w:rsidRDefault="007723CD" w:rsidP="00CA6A60">
      <w:pPr>
        <w:pStyle w:val="Libro12"/>
        <w:ind w:firstLine="0"/>
        <w:rPr>
          <w:rFonts w:ascii="Calibri" w:hAnsi="Calibri"/>
          <w:lang w:val="es-ES_tradnl"/>
        </w:rPr>
      </w:pPr>
      <w:r w:rsidRPr="001517AF">
        <w:rPr>
          <w:rFonts w:ascii="Calibri" w:hAnsi="Calibri"/>
          <w:lang w:val="es-ES_tradnl"/>
        </w:rPr>
        <w:t xml:space="preserve">En la visión junto al río </w:t>
      </w:r>
      <w:r w:rsidRPr="00700270">
        <w:rPr>
          <w:rFonts w:ascii="Calibri" w:hAnsi="Calibri"/>
          <w:bCs/>
          <w:lang w:val="es-ES_tradnl"/>
        </w:rPr>
        <w:t>Hiddekel</w:t>
      </w:r>
      <w:r w:rsidRPr="001517AF">
        <w:rPr>
          <w:rFonts w:ascii="Calibri" w:hAnsi="Calibri"/>
          <w:lang w:val="es-ES_tradnl"/>
        </w:rPr>
        <w:t xml:space="preserve"> (cap. 10 y 11 de Daniel) se repite lo mismo</w:t>
      </w:r>
      <w:r w:rsidR="00C32523">
        <w:rPr>
          <w:rFonts w:ascii="Calibri" w:hAnsi="Calibri"/>
          <w:lang w:val="es-ES_tradnl"/>
        </w:rPr>
        <w:t xml:space="preserve">. </w:t>
      </w:r>
      <w:r w:rsidRPr="00230467">
        <w:rPr>
          <w:rFonts w:ascii="Calibri" w:hAnsi="Calibri"/>
          <w:bCs/>
          <w:lang w:val="es-ES_tradnl"/>
        </w:rPr>
        <w:t>Dan</w:t>
      </w:r>
      <w:r w:rsidR="000633F2" w:rsidRPr="00230467">
        <w:rPr>
          <w:rFonts w:ascii="Calibri" w:hAnsi="Calibri"/>
          <w:bCs/>
          <w:lang w:val="es-ES_tradnl"/>
        </w:rPr>
        <w:t>iel</w:t>
      </w:r>
      <w:r w:rsidRPr="00230467">
        <w:rPr>
          <w:rFonts w:ascii="Calibri" w:hAnsi="Calibri"/>
          <w:bCs/>
          <w:lang w:val="es-ES_tradnl"/>
        </w:rPr>
        <w:t xml:space="preserve"> 11:36</w:t>
      </w:r>
      <w:r w:rsidRPr="001517AF">
        <w:rPr>
          <w:rFonts w:ascii="Calibri" w:hAnsi="Calibri"/>
          <w:lang w:val="es-ES_tradnl"/>
        </w:rPr>
        <w:t xml:space="preserve">, </w:t>
      </w:r>
      <w:r w:rsidR="00DB3A45">
        <w:rPr>
          <w:rFonts w:ascii="Calibri" w:hAnsi="Calibri"/>
          <w:lang w:val="es-ES_tradnl"/>
        </w:rPr>
        <w:t>refiriéndose a</w:t>
      </w:r>
      <w:r w:rsidRPr="001517AF">
        <w:rPr>
          <w:rFonts w:ascii="Calibri" w:hAnsi="Calibri"/>
          <w:lang w:val="es-ES_tradnl"/>
        </w:rPr>
        <w:t xml:space="preserve"> ese mismo poder representado por el cuerno pequeño</w:t>
      </w:r>
      <w:r w:rsidR="00C32523">
        <w:rPr>
          <w:rFonts w:ascii="Calibri" w:hAnsi="Calibri"/>
          <w:lang w:val="es-ES_tradnl"/>
        </w:rPr>
        <w:t>, afirma</w:t>
      </w:r>
      <w:r w:rsidRPr="001517AF">
        <w:rPr>
          <w:rFonts w:ascii="Calibri" w:hAnsi="Calibri"/>
          <w:lang w:val="es-ES_tradnl"/>
        </w:rPr>
        <w:t>:</w:t>
      </w:r>
    </w:p>
    <w:p w14:paraId="1B55A6F5" w14:textId="2916B7B7" w:rsidR="007723CD" w:rsidRPr="001517AF" w:rsidRDefault="000633F2" w:rsidP="00FA3BA3">
      <w:pPr>
        <w:pStyle w:val="Libro12"/>
        <w:ind w:left="284" w:right="282" w:firstLine="0"/>
        <w:rPr>
          <w:rFonts w:ascii="Calibri" w:hAnsi="Calibri"/>
          <w:lang w:val="es-ES_tradnl"/>
        </w:rPr>
      </w:pPr>
      <w:r w:rsidRPr="00FA7985">
        <w:rPr>
          <w:rFonts w:ascii="Calibri" w:hAnsi="Calibri"/>
          <w:color w:val="000099"/>
          <w:lang w:val="es-ES_tradnl"/>
        </w:rPr>
        <w:t>E</w:t>
      </w:r>
      <w:r w:rsidR="007723CD" w:rsidRPr="00FA7985">
        <w:rPr>
          <w:rFonts w:ascii="Calibri" w:hAnsi="Calibri"/>
          <w:color w:val="000099"/>
          <w:lang w:val="es-ES_tradnl"/>
        </w:rPr>
        <w:t xml:space="preserve">l rey hará a su voluntad y se </w:t>
      </w:r>
      <w:r w:rsidR="007723CD" w:rsidRPr="00700270">
        <w:rPr>
          <w:rFonts w:ascii="Calibri" w:hAnsi="Calibri"/>
          <w:b/>
          <w:color w:val="000099"/>
          <w:lang w:val="es-ES_tradnl"/>
        </w:rPr>
        <w:t>ensoberbecerá</w:t>
      </w:r>
      <w:r w:rsidR="007723CD" w:rsidRPr="00FA7985">
        <w:rPr>
          <w:rFonts w:ascii="Calibri" w:hAnsi="Calibri"/>
          <w:color w:val="000099"/>
          <w:lang w:val="es-ES_tradnl"/>
        </w:rPr>
        <w:t xml:space="preserve">, se </w:t>
      </w:r>
      <w:r w:rsidR="007723CD" w:rsidRPr="00700270">
        <w:rPr>
          <w:rFonts w:ascii="Calibri" w:hAnsi="Calibri"/>
          <w:b/>
          <w:color w:val="000099"/>
          <w:lang w:val="es-ES_tradnl"/>
        </w:rPr>
        <w:t>engrandecerá</w:t>
      </w:r>
      <w:r w:rsidR="007723CD" w:rsidRPr="00FA7985">
        <w:rPr>
          <w:rFonts w:ascii="Calibri" w:hAnsi="Calibri"/>
          <w:color w:val="000099"/>
          <w:lang w:val="es-ES_tradnl"/>
        </w:rPr>
        <w:t xml:space="preserve"> sobre todo dios, y contra el Dios de los dioses hablará maravillas</w:t>
      </w:r>
      <w:r w:rsidR="007723CD" w:rsidRPr="0027147B">
        <w:rPr>
          <w:rFonts w:ascii="Calibri" w:hAnsi="Calibri"/>
          <w:color w:val="000099"/>
          <w:lang w:val="es-ES_tradnl"/>
        </w:rPr>
        <w:t>...</w:t>
      </w:r>
    </w:p>
    <w:p w14:paraId="2D4273EF" w14:textId="2BF4B4D6" w:rsidR="0027147B" w:rsidRDefault="007723CD" w:rsidP="00CA6A60">
      <w:pPr>
        <w:pStyle w:val="Libro12"/>
        <w:ind w:firstLine="0"/>
        <w:rPr>
          <w:rFonts w:ascii="Calibri" w:hAnsi="Calibri"/>
          <w:lang w:val="es-ES_tradnl"/>
        </w:rPr>
      </w:pPr>
      <w:r w:rsidRPr="001517AF">
        <w:rPr>
          <w:rFonts w:ascii="Calibri" w:hAnsi="Calibri"/>
          <w:lang w:val="es-ES_tradnl"/>
        </w:rPr>
        <w:t>O</w:t>
      </w:r>
      <w:r w:rsidR="000633F2" w:rsidRPr="001517AF">
        <w:rPr>
          <w:rFonts w:ascii="Calibri" w:hAnsi="Calibri"/>
          <w:lang w:val="es-ES_tradnl"/>
        </w:rPr>
        <w:t>,</w:t>
      </w:r>
      <w:r w:rsidRPr="001517AF">
        <w:rPr>
          <w:rFonts w:ascii="Calibri" w:hAnsi="Calibri"/>
          <w:lang w:val="es-ES_tradnl"/>
        </w:rPr>
        <w:t xml:space="preserve"> en el lenguaje del Nuevo Testamento (</w:t>
      </w:r>
      <w:r w:rsidRPr="00230467">
        <w:rPr>
          <w:rFonts w:ascii="Calibri" w:hAnsi="Calibri"/>
          <w:lang w:val="es-ES_tradnl"/>
        </w:rPr>
        <w:t>2 Tes</w:t>
      </w:r>
      <w:r w:rsidR="00230467" w:rsidRPr="00230467">
        <w:rPr>
          <w:rFonts w:ascii="Calibri" w:hAnsi="Calibri"/>
          <w:lang w:val="es-ES_tradnl"/>
        </w:rPr>
        <w:t>alonicenses</w:t>
      </w:r>
      <w:r w:rsidRPr="00230467">
        <w:rPr>
          <w:rFonts w:ascii="Calibri" w:hAnsi="Calibri"/>
          <w:lang w:val="es-ES_tradnl"/>
        </w:rPr>
        <w:t xml:space="preserve"> 2:3</w:t>
      </w:r>
      <w:r w:rsidR="00D02C4A" w:rsidRPr="00230467">
        <w:rPr>
          <w:rFonts w:ascii="Calibri" w:hAnsi="Calibri"/>
          <w:lang w:val="es-ES_tradnl"/>
        </w:rPr>
        <w:t>-</w:t>
      </w:r>
      <w:r w:rsidRPr="00230467">
        <w:rPr>
          <w:rFonts w:ascii="Calibri" w:hAnsi="Calibri"/>
          <w:lang w:val="es-ES_tradnl"/>
        </w:rPr>
        <w:t>4</w:t>
      </w:r>
      <w:r w:rsidRPr="001517AF">
        <w:rPr>
          <w:rFonts w:ascii="Calibri" w:hAnsi="Calibri"/>
          <w:lang w:val="es-ES_tradnl"/>
        </w:rPr>
        <w:t>)</w:t>
      </w:r>
      <w:r w:rsidR="000633F2" w:rsidRPr="001517AF">
        <w:rPr>
          <w:rFonts w:ascii="Calibri" w:hAnsi="Calibri"/>
          <w:lang w:val="es-ES_tradnl"/>
        </w:rPr>
        <w:t>:</w:t>
      </w:r>
    </w:p>
    <w:p w14:paraId="3FF2CB49" w14:textId="4399F871" w:rsidR="007723CD" w:rsidRPr="001517AF" w:rsidRDefault="000633F2" w:rsidP="00FA3BA3">
      <w:pPr>
        <w:pStyle w:val="Libro12"/>
        <w:ind w:left="284" w:right="282" w:firstLine="0"/>
        <w:rPr>
          <w:rFonts w:ascii="Calibri" w:hAnsi="Calibri"/>
          <w:lang w:val="es-ES_tradnl"/>
        </w:rPr>
      </w:pPr>
      <w:r w:rsidRPr="00FA7985">
        <w:rPr>
          <w:rFonts w:ascii="Calibri" w:hAnsi="Calibri"/>
          <w:color w:val="000099"/>
          <w:lang w:val="es-ES_tradnl"/>
        </w:rPr>
        <w:t>A</w:t>
      </w:r>
      <w:r w:rsidR="007723CD" w:rsidRPr="00FA7985">
        <w:rPr>
          <w:rFonts w:ascii="Calibri" w:hAnsi="Calibri"/>
          <w:color w:val="000099"/>
          <w:lang w:val="es-ES_tradnl"/>
        </w:rPr>
        <w:t xml:space="preserve">postasía, hombre de pecado, hijo de perdición... </w:t>
      </w:r>
      <w:r w:rsidR="007723CD" w:rsidRPr="00700270">
        <w:rPr>
          <w:rFonts w:ascii="Calibri" w:hAnsi="Calibri"/>
          <w:b/>
          <w:color w:val="000099"/>
          <w:lang w:val="es-ES_tradnl"/>
        </w:rPr>
        <w:t>se asiente en el templo de Dios</w:t>
      </w:r>
      <w:r w:rsidR="007723CD" w:rsidRPr="00FA7985">
        <w:rPr>
          <w:rFonts w:ascii="Calibri" w:hAnsi="Calibri"/>
          <w:color w:val="000099"/>
          <w:lang w:val="es-ES_tradnl"/>
        </w:rPr>
        <w:t xml:space="preserve"> como Dios, haciéndose parecer Dios</w:t>
      </w:r>
      <w:r w:rsidR="007723CD" w:rsidRPr="0027147B">
        <w:rPr>
          <w:rFonts w:ascii="Calibri" w:hAnsi="Calibri"/>
          <w:color w:val="000099"/>
          <w:lang w:val="es-ES_tradnl"/>
        </w:rPr>
        <w:t>.</w:t>
      </w:r>
    </w:p>
    <w:p w14:paraId="606D97E5" w14:textId="33B1D8E5" w:rsidR="007723CD" w:rsidRPr="001517AF" w:rsidRDefault="007723CD" w:rsidP="00CA6A60">
      <w:pPr>
        <w:pStyle w:val="Libro12"/>
        <w:ind w:firstLine="0"/>
        <w:rPr>
          <w:rFonts w:ascii="Calibri" w:hAnsi="Calibri"/>
          <w:lang w:val="es-ES_tradnl"/>
        </w:rPr>
      </w:pPr>
      <w:r w:rsidRPr="001517AF">
        <w:rPr>
          <w:rFonts w:ascii="Calibri" w:hAnsi="Calibri"/>
          <w:lang w:val="es-ES_tradnl"/>
        </w:rPr>
        <w:t xml:space="preserve">Eso no es nuevo. </w:t>
      </w:r>
      <w:r w:rsidR="000633F2" w:rsidRPr="001517AF">
        <w:rPr>
          <w:rFonts w:ascii="Calibri" w:hAnsi="Calibri"/>
          <w:lang w:val="es-ES_tradnl"/>
        </w:rPr>
        <w:t>R</w:t>
      </w:r>
      <w:r w:rsidRPr="001517AF">
        <w:rPr>
          <w:rFonts w:ascii="Calibri" w:hAnsi="Calibri"/>
          <w:lang w:val="es-ES_tradnl"/>
        </w:rPr>
        <w:t>etrocediendo tan atrás como el registro bíblico nos lo permite,</w:t>
      </w:r>
      <w:r w:rsidR="000633F2" w:rsidRPr="001517AF">
        <w:rPr>
          <w:rFonts w:ascii="Calibri" w:hAnsi="Calibri"/>
          <w:lang w:val="es-ES_tradnl"/>
        </w:rPr>
        <w:t xml:space="preserve"> ya hubo</w:t>
      </w:r>
      <w:r w:rsidRPr="001517AF">
        <w:rPr>
          <w:rFonts w:ascii="Calibri" w:hAnsi="Calibri"/>
          <w:lang w:val="es-ES_tradnl"/>
        </w:rPr>
        <w:t xml:space="preserve"> un</w:t>
      </w:r>
      <w:r w:rsidR="00DE41B1">
        <w:rPr>
          <w:rFonts w:ascii="Calibri" w:hAnsi="Calibri"/>
          <w:lang w:val="es-ES_tradnl"/>
        </w:rPr>
        <w:t xml:space="preserve"> tal Lucifer</w:t>
      </w:r>
      <w:r w:rsidRPr="001517AF">
        <w:rPr>
          <w:rFonts w:ascii="Calibri" w:hAnsi="Calibri"/>
          <w:lang w:val="es-ES_tradnl"/>
        </w:rPr>
        <w:t xml:space="preserve"> que quiso </w:t>
      </w:r>
      <w:r w:rsidRPr="00452C90">
        <w:rPr>
          <w:rFonts w:ascii="Calibri" w:hAnsi="Calibri"/>
          <w:i/>
          <w:lang w:val="es-ES_tradnl"/>
        </w:rPr>
        <w:t>en</w:t>
      </w:r>
      <w:r w:rsidR="003D6CC9" w:rsidRPr="00452C90">
        <w:rPr>
          <w:rFonts w:ascii="Calibri" w:hAnsi="Calibri"/>
          <w:i/>
          <w:lang w:val="es-ES_tradnl"/>
        </w:rPr>
        <w:t>grandece</w:t>
      </w:r>
      <w:r w:rsidRPr="00452C90">
        <w:rPr>
          <w:rFonts w:ascii="Calibri" w:hAnsi="Calibri"/>
          <w:i/>
          <w:lang w:val="es-ES_tradnl"/>
        </w:rPr>
        <w:t>rse</w:t>
      </w:r>
      <w:r w:rsidRPr="001517AF">
        <w:rPr>
          <w:rFonts w:ascii="Calibri" w:hAnsi="Calibri"/>
          <w:lang w:val="es-ES_tradnl"/>
        </w:rPr>
        <w:t xml:space="preserve"> y </w:t>
      </w:r>
      <w:r w:rsidRPr="00700270">
        <w:rPr>
          <w:rFonts w:ascii="Calibri" w:hAnsi="Calibri"/>
          <w:bCs/>
          <w:i/>
          <w:lang w:val="es-ES_tradnl"/>
        </w:rPr>
        <w:t>ser como Dios</w:t>
      </w:r>
      <w:r w:rsidRPr="001517AF">
        <w:rPr>
          <w:rFonts w:ascii="Calibri" w:hAnsi="Calibri"/>
          <w:lang w:val="es-ES_tradnl"/>
        </w:rPr>
        <w:t>. Naturalmente, esas intenciones iban camufladas bajo una apariencia de adoración a Dios.</w:t>
      </w:r>
    </w:p>
    <w:p w14:paraId="67690701" w14:textId="2571ED3C" w:rsidR="007723CD" w:rsidRPr="001517AF" w:rsidRDefault="001D19D8" w:rsidP="00CA6A60">
      <w:pPr>
        <w:pStyle w:val="Libro12"/>
        <w:ind w:firstLine="0"/>
        <w:rPr>
          <w:rFonts w:ascii="Calibri" w:hAnsi="Calibri"/>
          <w:lang w:val="es-ES_tradnl"/>
        </w:rPr>
      </w:pPr>
      <w:r w:rsidRPr="00B946DF">
        <w:rPr>
          <w:rFonts w:ascii="Calibri" w:hAnsi="Calibri"/>
          <w:iCs/>
          <w:lang w:val="es-ES_tradnl"/>
        </w:rPr>
        <w:t xml:space="preserve">Una versión de eso mismo </w:t>
      </w:r>
      <w:r w:rsidR="00B946DF" w:rsidRPr="00B946DF">
        <w:rPr>
          <w:rFonts w:ascii="Calibri" w:hAnsi="Calibri"/>
          <w:iCs/>
          <w:lang w:val="es-ES_tradnl"/>
        </w:rPr>
        <w:t>fue</w:t>
      </w:r>
      <w:r w:rsidRPr="00B946DF">
        <w:rPr>
          <w:rFonts w:ascii="Calibri" w:hAnsi="Calibri"/>
          <w:iCs/>
          <w:lang w:val="es-ES_tradnl"/>
        </w:rPr>
        <w:t xml:space="preserve"> </w:t>
      </w:r>
      <w:r w:rsidR="00B946DF" w:rsidRPr="00B946DF">
        <w:rPr>
          <w:rFonts w:ascii="Calibri" w:hAnsi="Calibri"/>
          <w:iCs/>
          <w:lang w:val="es-ES_tradnl"/>
        </w:rPr>
        <w:t>el c</w:t>
      </w:r>
      <w:r w:rsidR="007723CD" w:rsidRPr="00B946DF">
        <w:rPr>
          <w:rFonts w:ascii="Calibri" w:hAnsi="Calibri"/>
          <w:iCs/>
          <w:lang w:val="es-ES_tradnl"/>
        </w:rPr>
        <w:t>ulto a Baal</w:t>
      </w:r>
      <w:r w:rsidR="00B946DF" w:rsidRPr="00B946DF">
        <w:rPr>
          <w:rFonts w:ascii="Calibri" w:hAnsi="Calibri"/>
          <w:iCs/>
          <w:lang w:val="es-ES_tradnl"/>
        </w:rPr>
        <w:t xml:space="preserve"> por parte del pueblo de Dios</w:t>
      </w:r>
      <w:r w:rsidR="007723CD" w:rsidRPr="00B946DF">
        <w:rPr>
          <w:rFonts w:ascii="Calibri" w:hAnsi="Calibri"/>
          <w:iCs/>
          <w:lang w:val="es-ES_tradnl"/>
        </w:rPr>
        <w:t xml:space="preserve">: el engaño de </w:t>
      </w:r>
      <w:r w:rsidR="007723CD" w:rsidRPr="001517AF">
        <w:rPr>
          <w:rFonts w:ascii="Calibri" w:hAnsi="Calibri"/>
          <w:i/>
          <w:iCs/>
          <w:lang w:val="es-ES_tradnl"/>
        </w:rPr>
        <w:t>la adoración al yo</w:t>
      </w:r>
      <w:r w:rsidR="007723CD" w:rsidRPr="00B946DF">
        <w:rPr>
          <w:rFonts w:ascii="Calibri" w:hAnsi="Calibri"/>
          <w:iCs/>
          <w:lang w:val="es-ES_tradnl"/>
        </w:rPr>
        <w:t>, camuflada como</w:t>
      </w:r>
      <w:r w:rsidR="00E655F5" w:rsidRPr="00B946DF">
        <w:rPr>
          <w:rFonts w:ascii="Calibri" w:hAnsi="Calibri"/>
          <w:iCs/>
          <w:lang w:val="es-ES_tradnl"/>
        </w:rPr>
        <w:t xml:space="preserve"> si fuera</w:t>
      </w:r>
      <w:r w:rsidR="007723CD" w:rsidRPr="00B946DF">
        <w:rPr>
          <w:rFonts w:ascii="Calibri" w:hAnsi="Calibri"/>
          <w:iCs/>
          <w:lang w:val="es-ES_tradnl"/>
        </w:rPr>
        <w:t xml:space="preserve"> adoración a Dios. </w:t>
      </w:r>
      <w:r w:rsidR="00502B30" w:rsidRPr="00B946DF">
        <w:rPr>
          <w:rFonts w:ascii="Calibri" w:hAnsi="Calibri"/>
          <w:iCs/>
          <w:lang w:val="es-ES_tradnl"/>
        </w:rPr>
        <w:t>Es el s</w:t>
      </w:r>
      <w:r w:rsidR="007723CD" w:rsidRPr="00B946DF">
        <w:rPr>
          <w:rFonts w:ascii="Calibri" w:hAnsi="Calibri"/>
          <w:iCs/>
          <w:lang w:val="es-ES_tradnl"/>
        </w:rPr>
        <w:t>ervicio al yo, presentado como</w:t>
      </w:r>
      <w:r w:rsidR="00452C90" w:rsidRPr="00B946DF">
        <w:rPr>
          <w:rFonts w:ascii="Calibri" w:hAnsi="Calibri"/>
          <w:iCs/>
          <w:lang w:val="es-ES_tradnl"/>
        </w:rPr>
        <w:t xml:space="preserve"> si fuera</w:t>
      </w:r>
      <w:r w:rsidR="007723CD" w:rsidRPr="00B946DF">
        <w:rPr>
          <w:rFonts w:ascii="Calibri" w:hAnsi="Calibri"/>
          <w:iCs/>
          <w:lang w:val="es-ES_tradnl"/>
        </w:rPr>
        <w:t xml:space="preserve"> servicio a Dios</w:t>
      </w:r>
      <w:r w:rsidR="007723CD" w:rsidRPr="001517AF">
        <w:rPr>
          <w:rFonts w:ascii="Calibri" w:hAnsi="Calibri"/>
          <w:lang w:val="es-ES_tradnl"/>
        </w:rPr>
        <w:t>.</w:t>
      </w:r>
      <w:r w:rsidR="00887717" w:rsidRPr="001517AF">
        <w:rPr>
          <w:rFonts w:ascii="Calibri" w:hAnsi="Calibri"/>
          <w:lang w:val="es-ES_tradnl"/>
        </w:rPr>
        <w:t xml:space="preserve"> Una v</w:t>
      </w:r>
      <w:r w:rsidR="00C32523">
        <w:rPr>
          <w:rFonts w:ascii="Calibri" w:hAnsi="Calibri"/>
          <w:lang w:val="es-ES_tradnl"/>
        </w:rPr>
        <w:t>ers</w:t>
      </w:r>
      <w:r w:rsidR="00887717" w:rsidRPr="001517AF">
        <w:rPr>
          <w:rFonts w:ascii="Calibri" w:hAnsi="Calibri"/>
          <w:lang w:val="es-ES_tradnl"/>
        </w:rPr>
        <w:t>ión moderna de ese principio es el razonamiento</w:t>
      </w:r>
      <w:r w:rsidR="00C32523">
        <w:rPr>
          <w:rFonts w:ascii="Calibri" w:hAnsi="Calibri"/>
          <w:lang w:val="es-ES_tradnl"/>
        </w:rPr>
        <w:t xml:space="preserve"> filosófico</w:t>
      </w:r>
      <w:r w:rsidR="00B26456" w:rsidRPr="001517AF">
        <w:rPr>
          <w:rFonts w:ascii="Calibri" w:hAnsi="Calibri"/>
          <w:lang w:val="es-ES_tradnl"/>
        </w:rPr>
        <w:t>: ‘Para amar a Dios</w:t>
      </w:r>
      <w:r w:rsidR="00C32523">
        <w:rPr>
          <w:rFonts w:ascii="Calibri" w:hAnsi="Calibri"/>
          <w:lang w:val="es-ES_tradnl"/>
        </w:rPr>
        <w:t xml:space="preserve"> </w:t>
      </w:r>
      <w:r w:rsidR="00B26456" w:rsidRPr="001517AF">
        <w:rPr>
          <w:rFonts w:ascii="Calibri" w:hAnsi="Calibri"/>
          <w:lang w:val="es-ES_tradnl"/>
        </w:rPr>
        <w:t xml:space="preserve">y al prójimo, </w:t>
      </w:r>
      <w:r w:rsidR="0082710B" w:rsidRPr="001517AF">
        <w:rPr>
          <w:rFonts w:ascii="Calibri" w:hAnsi="Calibri"/>
          <w:lang w:val="es-ES_tradnl"/>
        </w:rPr>
        <w:t xml:space="preserve">primeramente </w:t>
      </w:r>
      <w:r w:rsidR="00B26456" w:rsidRPr="001517AF">
        <w:rPr>
          <w:rFonts w:ascii="Calibri" w:hAnsi="Calibri"/>
          <w:lang w:val="es-ES_tradnl"/>
        </w:rPr>
        <w:t>has de amarte a ti mismo’</w:t>
      </w:r>
      <w:r w:rsidR="00B946DF">
        <w:rPr>
          <w:rFonts w:ascii="Calibri" w:hAnsi="Calibri"/>
          <w:lang w:val="es-ES_tradnl"/>
        </w:rPr>
        <w:t>,</w:t>
      </w:r>
      <w:r w:rsidR="00452C90">
        <w:rPr>
          <w:rFonts w:ascii="Calibri" w:hAnsi="Calibri"/>
          <w:lang w:val="es-ES_tradnl"/>
        </w:rPr>
        <w:t xml:space="preserve"> o </w:t>
      </w:r>
      <w:r w:rsidR="00B946DF">
        <w:rPr>
          <w:rFonts w:ascii="Calibri" w:hAnsi="Calibri"/>
          <w:lang w:val="es-ES_tradnl"/>
        </w:rPr>
        <w:t>su equivalente</w:t>
      </w:r>
      <w:r w:rsidR="00452C90">
        <w:rPr>
          <w:rFonts w:ascii="Calibri" w:hAnsi="Calibri"/>
          <w:lang w:val="es-ES_tradnl"/>
        </w:rPr>
        <w:t>: ‘</w:t>
      </w:r>
      <w:r w:rsidR="00E27D00">
        <w:rPr>
          <w:rFonts w:ascii="Calibri" w:hAnsi="Calibri"/>
          <w:lang w:val="es-ES_tradnl"/>
        </w:rPr>
        <w:t>H</w:t>
      </w:r>
      <w:r w:rsidR="00452C90">
        <w:rPr>
          <w:rFonts w:ascii="Calibri" w:hAnsi="Calibri"/>
          <w:lang w:val="es-ES_tradnl"/>
        </w:rPr>
        <w:t>as de perdonarte a ti mismo’.</w:t>
      </w:r>
    </w:p>
    <w:p w14:paraId="433E90E6" w14:textId="4FDD9C36" w:rsidR="007723CD" w:rsidRPr="001517AF" w:rsidRDefault="007723CD" w:rsidP="00FA3BA3">
      <w:pPr>
        <w:pStyle w:val="Libro12"/>
        <w:ind w:left="284" w:right="282" w:firstLine="0"/>
        <w:rPr>
          <w:rFonts w:ascii="Calibri" w:hAnsi="Calibri"/>
          <w:lang w:val="es-ES_tradnl"/>
        </w:rPr>
      </w:pPr>
      <w:r w:rsidRPr="00772343">
        <w:rPr>
          <w:rFonts w:ascii="Calibri" w:hAnsi="Calibri"/>
          <w:color w:val="000099"/>
          <w:lang w:val="es-ES_tradnl"/>
        </w:rPr>
        <w:t>Tú que decías en tu corazón: Subiré al cielo, en lo alto junto a las estrellas de Dios ensalzaré mi solio, y en el monte del testimonio me sentaré, a los lados del aquilón; sobre las alturas de las nubes subiré y seré semejante al Altísimo</w:t>
      </w:r>
      <w:r w:rsidR="004B18ED" w:rsidRPr="004B18ED">
        <w:rPr>
          <w:rFonts w:ascii="Calibri" w:hAnsi="Calibri"/>
          <w:lang w:val="es-ES_tradnl"/>
        </w:rPr>
        <w:t xml:space="preserve"> </w:t>
      </w:r>
      <w:r w:rsidR="004B18ED" w:rsidRPr="001517AF">
        <w:rPr>
          <w:rFonts w:ascii="Calibri" w:hAnsi="Calibri"/>
          <w:lang w:val="es-ES_tradnl"/>
        </w:rPr>
        <w:t>(</w:t>
      </w:r>
      <w:r w:rsidR="004B18ED" w:rsidRPr="00230467">
        <w:rPr>
          <w:rFonts w:ascii="Calibri" w:hAnsi="Calibri"/>
          <w:lang w:val="es-ES_tradnl"/>
        </w:rPr>
        <w:t>Isaías 14:13-14</w:t>
      </w:r>
      <w:r w:rsidR="004B18ED" w:rsidRPr="001517AF">
        <w:rPr>
          <w:rFonts w:ascii="Calibri" w:hAnsi="Calibri"/>
          <w:lang w:val="es-ES_tradnl"/>
        </w:rPr>
        <w:t>)</w:t>
      </w:r>
      <w:r w:rsidRPr="001517AF">
        <w:rPr>
          <w:rFonts w:ascii="Calibri" w:hAnsi="Calibri"/>
          <w:lang w:val="es-ES_tradnl"/>
        </w:rPr>
        <w:t>.</w:t>
      </w:r>
    </w:p>
    <w:p w14:paraId="524991BC" w14:textId="08A26E5F" w:rsidR="007723CD" w:rsidRPr="001517AF" w:rsidRDefault="007723CD" w:rsidP="00CA6A60">
      <w:pPr>
        <w:pStyle w:val="Libro12"/>
        <w:ind w:firstLine="0"/>
        <w:rPr>
          <w:rFonts w:ascii="Calibri" w:hAnsi="Calibri"/>
          <w:lang w:val="es-ES_tradnl"/>
        </w:rPr>
      </w:pPr>
      <w:r w:rsidRPr="001517AF">
        <w:rPr>
          <w:rFonts w:ascii="Calibri" w:hAnsi="Calibri"/>
          <w:lang w:val="es-ES_tradnl"/>
        </w:rPr>
        <w:t>La primera torre de Babel no se edificó en esta tierra. Se edificó piso a piso en el cielo</w:t>
      </w:r>
      <w:r w:rsidR="003411DD">
        <w:rPr>
          <w:rFonts w:ascii="Calibri" w:hAnsi="Calibri"/>
          <w:lang w:val="es-ES_tradnl"/>
        </w:rPr>
        <w:t xml:space="preserve"> </w:t>
      </w:r>
      <w:r w:rsidRPr="001517AF">
        <w:rPr>
          <w:rFonts w:ascii="Calibri" w:hAnsi="Calibri"/>
          <w:lang w:val="es-ES_tradnl"/>
        </w:rPr>
        <w:t xml:space="preserve">en la </w:t>
      </w:r>
      <w:r w:rsidR="004024EA" w:rsidRPr="001517AF">
        <w:rPr>
          <w:rFonts w:ascii="Calibri" w:hAnsi="Calibri"/>
          <w:lang w:val="es-ES_tradnl"/>
        </w:rPr>
        <w:t>imaginación</w:t>
      </w:r>
      <w:r w:rsidRPr="001517AF">
        <w:rPr>
          <w:rFonts w:ascii="Calibri" w:hAnsi="Calibri"/>
          <w:lang w:val="es-ES_tradnl"/>
        </w:rPr>
        <w:t xml:space="preserve"> de Lucifer, </w:t>
      </w:r>
      <w:r w:rsidRPr="001517AF">
        <w:rPr>
          <w:rFonts w:ascii="Calibri" w:hAnsi="Calibri"/>
          <w:i/>
          <w:lang w:val="es-ES_tradnl"/>
        </w:rPr>
        <w:t>y eso sucedió junto al trono de Dios</w:t>
      </w:r>
      <w:r w:rsidR="00FF69FB" w:rsidRPr="001517AF">
        <w:rPr>
          <w:rFonts w:ascii="Calibri" w:hAnsi="Calibri"/>
          <w:lang w:val="es-ES_tradnl"/>
        </w:rPr>
        <w:t>, que es donde Lucifer estaba</w:t>
      </w:r>
      <w:r w:rsidR="004024EA" w:rsidRPr="001517AF">
        <w:rPr>
          <w:rFonts w:ascii="Calibri" w:hAnsi="Calibri"/>
          <w:lang w:val="es-ES_tradnl"/>
        </w:rPr>
        <w:t>. S</w:t>
      </w:r>
      <w:r w:rsidR="001A6195">
        <w:rPr>
          <w:rFonts w:ascii="Calibri" w:hAnsi="Calibri"/>
          <w:lang w:val="es-ES_tradnl"/>
        </w:rPr>
        <w:t>e amó a sí mismo</w:t>
      </w:r>
      <w:r w:rsidR="004024EA" w:rsidRPr="001517AF">
        <w:rPr>
          <w:rFonts w:ascii="Calibri" w:hAnsi="Calibri"/>
          <w:lang w:val="es-ES_tradnl"/>
        </w:rPr>
        <w:t xml:space="preserve"> mientras mantenía una “apariencia de piedad”</w:t>
      </w:r>
      <w:r w:rsidRPr="001517AF">
        <w:rPr>
          <w:rFonts w:ascii="Calibri" w:hAnsi="Calibri"/>
          <w:lang w:val="es-ES_tradnl"/>
        </w:rPr>
        <w:t xml:space="preserve">. Sabemos que </w:t>
      </w:r>
      <w:r w:rsidR="001A6195">
        <w:rPr>
          <w:rFonts w:ascii="Calibri" w:hAnsi="Calibri"/>
          <w:lang w:val="es-ES_tradnl"/>
        </w:rPr>
        <w:t>Isaías 14 se refiere a</w:t>
      </w:r>
      <w:r w:rsidRPr="001517AF">
        <w:rPr>
          <w:rFonts w:ascii="Calibri" w:hAnsi="Calibri"/>
          <w:lang w:val="es-ES_tradnl"/>
        </w:rPr>
        <w:t xml:space="preserve"> la rebelión de Lucifer, pero ¿</w:t>
      </w:r>
      <w:r w:rsidR="001A6195">
        <w:rPr>
          <w:rFonts w:ascii="Calibri" w:hAnsi="Calibri"/>
          <w:lang w:val="es-ES_tradnl"/>
        </w:rPr>
        <w:t>recordá</w:t>
      </w:r>
      <w:r w:rsidR="001A6195" w:rsidRPr="001517AF">
        <w:rPr>
          <w:rFonts w:ascii="Calibri" w:hAnsi="Calibri"/>
          <w:lang w:val="es-ES_tradnl"/>
        </w:rPr>
        <w:t>is</w:t>
      </w:r>
      <w:r w:rsidRPr="001517AF">
        <w:rPr>
          <w:rFonts w:ascii="Calibri" w:hAnsi="Calibri"/>
          <w:lang w:val="es-ES_tradnl"/>
        </w:rPr>
        <w:t xml:space="preserve"> cómo lo identifica la Biblia?</w:t>
      </w:r>
    </w:p>
    <w:p w14:paraId="6B68AC64" w14:textId="561DADF7" w:rsidR="007723CD" w:rsidRPr="001517AF" w:rsidRDefault="004024EA" w:rsidP="00FA3BA3">
      <w:pPr>
        <w:pStyle w:val="Libro12"/>
        <w:ind w:left="284" w:right="282" w:firstLine="0"/>
        <w:rPr>
          <w:rFonts w:ascii="Calibri" w:hAnsi="Calibri"/>
          <w:lang w:val="es-ES_tradnl"/>
        </w:rPr>
      </w:pPr>
      <w:r w:rsidRPr="00E87E6C">
        <w:rPr>
          <w:rFonts w:ascii="Calibri" w:hAnsi="Calibri"/>
          <w:color w:val="000099"/>
          <w:lang w:val="es-ES_tradnl"/>
        </w:rPr>
        <w:t>E</w:t>
      </w:r>
      <w:r w:rsidR="007723CD" w:rsidRPr="00E87E6C">
        <w:rPr>
          <w:rFonts w:ascii="Calibri" w:hAnsi="Calibri"/>
          <w:color w:val="000099"/>
          <w:lang w:val="es-ES_tradnl"/>
        </w:rPr>
        <w:t>l rey de Babilonia</w:t>
      </w:r>
      <w:r w:rsidR="00452C90">
        <w:rPr>
          <w:rFonts w:ascii="Calibri" w:hAnsi="Calibri"/>
          <w:lang w:val="es-ES_tradnl"/>
        </w:rPr>
        <w:t xml:space="preserve"> (</w:t>
      </w:r>
      <w:r w:rsidR="00452C90" w:rsidRPr="00230467">
        <w:rPr>
          <w:rFonts w:ascii="Calibri" w:hAnsi="Calibri"/>
          <w:bCs/>
          <w:lang w:val="es-ES_tradnl"/>
        </w:rPr>
        <w:t>Isa</w:t>
      </w:r>
      <w:r w:rsidR="00230467" w:rsidRPr="00230467">
        <w:rPr>
          <w:rFonts w:ascii="Calibri" w:hAnsi="Calibri"/>
          <w:bCs/>
          <w:lang w:val="es-ES_tradnl"/>
        </w:rPr>
        <w:t>ías</w:t>
      </w:r>
      <w:r w:rsidR="00452C90" w:rsidRPr="00230467">
        <w:rPr>
          <w:rFonts w:ascii="Calibri" w:hAnsi="Calibri"/>
          <w:bCs/>
          <w:lang w:val="es-ES_tradnl"/>
        </w:rPr>
        <w:t xml:space="preserve"> 14:4</w:t>
      </w:r>
      <w:r w:rsidR="00452C90">
        <w:rPr>
          <w:rFonts w:ascii="Calibri" w:hAnsi="Calibri"/>
          <w:lang w:val="es-ES_tradnl"/>
        </w:rPr>
        <w:t>)</w:t>
      </w:r>
      <w:r w:rsidR="007723CD" w:rsidRPr="001517AF">
        <w:rPr>
          <w:rFonts w:ascii="Calibri" w:hAnsi="Calibri"/>
          <w:lang w:val="es-ES_tradnl"/>
        </w:rPr>
        <w:t>.</w:t>
      </w:r>
    </w:p>
    <w:p w14:paraId="29AA6307" w14:textId="06FBBFF3" w:rsidR="007723CD" w:rsidRDefault="007723CD" w:rsidP="00CA6A60">
      <w:pPr>
        <w:pStyle w:val="Libro12"/>
        <w:ind w:firstLine="0"/>
        <w:rPr>
          <w:rFonts w:ascii="Calibri" w:hAnsi="Calibri"/>
          <w:lang w:val="es-ES_tradnl"/>
        </w:rPr>
      </w:pPr>
      <w:r w:rsidRPr="001A6195">
        <w:rPr>
          <w:rFonts w:ascii="Calibri" w:hAnsi="Calibri"/>
          <w:iCs/>
          <w:lang w:val="es-ES_tradnl"/>
        </w:rPr>
        <w:lastRenderedPageBreak/>
        <w:t>Satanás es el rey de Babilonia, y su principio fundamental es</w:t>
      </w:r>
      <w:r w:rsidR="000232A1" w:rsidRPr="001A6195">
        <w:rPr>
          <w:rFonts w:ascii="Calibri" w:hAnsi="Calibri"/>
          <w:iCs/>
          <w:lang w:val="es-ES_tradnl"/>
        </w:rPr>
        <w:t xml:space="preserve"> el </w:t>
      </w:r>
      <w:r w:rsidR="000232A1">
        <w:rPr>
          <w:rFonts w:ascii="Calibri" w:hAnsi="Calibri"/>
          <w:i/>
          <w:iCs/>
          <w:lang w:val="es-ES_tradnl"/>
        </w:rPr>
        <w:t>engrandecimiento,</w:t>
      </w:r>
      <w:r w:rsidRPr="001517AF">
        <w:rPr>
          <w:rFonts w:ascii="Calibri" w:hAnsi="Calibri"/>
          <w:i/>
          <w:iCs/>
          <w:lang w:val="es-ES_tradnl"/>
        </w:rPr>
        <w:t xml:space="preserve"> el amor y la exaltación del yo</w:t>
      </w:r>
      <w:r w:rsidRPr="001A6195">
        <w:rPr>
          <w:rFonts w:ascii="Calibri" w:hAnsi="Calibri"/>
          <w:iCs/>
          <w:lang w:val="es-ES_tradnl"/>
        </w:rPr>
        <w:t xml:space="preserve">, que usurpa y ocupa el lugar de Dios. </w:t>
      </w:r>
      <w:r w:rsidRPr="001517AF">
        <w:rPr>
          <w:rFonts w:ascii="Calibri" w:hAnsi="Calibri"/>
          <w:i/>
          <w:iCs/>
          <w:lang w:val="es-ES_tradnl"/>
        </w:rPr>
        <w:t>En el corazón de Babilonia está el “yo”</w:t>
      </w:r>
      <w:r w:rsidRPr="001517AF">
        <w:rPr>
          <w:rFonts w:ascii="Calibri" w:hAnsi="Calibri"/>
          <w:lang w:val="es-ES_tradnl"/>
        </w:rPr>
        <w:t>.</w:t>
      </w:r>
    </w:p>
    <w:p w14:paraId="02FF7CDC" w14:textId="0EF0E4B1" w:rsidR="001A6195" w:rsidRPr="001A6195" w:rsidRDefault="001A6195" w:rsidP="00FA3BA3">
      <w:pPr>
        <w:pStyle w:val="Libro12"/>
        <w:ind w:left="284" w:right="282" w:firstLine="0"/>
        <w:rPr>
          <w:rFonts w:ascii="Calibri" w:hAnsi="Calibri"/>
          <w:lang w:val="es-ES"/>
        </w:rPr>
      </w:pPr>
      <w:r w:rsidRPr="001A6195">
        <w:rPr>
          <w:rFonts w:ascii="Calibri" w:hAnsi="Calibri"/>
          <w:color w:val="000099"/>
          <w:lang w:val="es-ES"/>
        </w:rPr>
        <w:t xml:space="preserve">Desde entonces comenzó Jesús a declarar a sus discípulos que le era necesario ir a Jerusalén y padecer mucho a manos de los ancianos, de los principales sacerdotes y de los escribas, y ser muerto, y resucitar al tercer día. Entonces Pedro, tomándolo aparte, comenzó a reconvenirlo, diciendo: —Señor, </w:t>
      </w:r>
      <w:r w:rsidRPr="001A6195">
        <w:rPr>
          <w:rFonts w:ascii="Calibri" w:hAnsi="Calibri"/>
          <w:b/>
          <w:color w:val="000099"/>
          <w:lang w:val="es-ES"/>
        </w:rPr>
        <w:t>ten compasión de ti mismo</w:t>
      </w:r>
      <w:r w:rsidRPr="001A6195">
        <w:rPr>
          <w:rFonts w:ascii="Calibri" w:hAnsi="Calibri"/>
          <w:color w:val="000099"/>
          <w:lang w:val="es-ES"/>
        </w:rPr>
        <w:t>. ¡En ninguna manera esto te acontezca! Pero él, volviéndose, dijo a Pedro: —¡</w:t>
      </w:r>
      <w:r w:rsidRPr="001A6195">
        <w:rPr>
          <w:rFonts w:ascii="Calibri" w:hAnsi="Calibri"/>
          <w:b/>
          <w:color w:val="000099"/>
          <w:lang w:val="es-ES"/>
        </w:rPr>
        <w:t>Quítate de delante de mí, Satanás</w:t>
      </w:r>
      <w:r w:rsidRPr="001A6195">
        <w:rPr>
          <w:rFonts w:ascii="Calibri" w:hAnsi="Calibri"/>
          <w:color w:val="000099"/>
          <w:lang w:val="es-ES"/>
        </w:rPr>
        <w:t xml:space="preserve">! Me eres tropiezo, porque no pones la mira en las cosas de Dios, sino en las de los hombres. Entonces Jesús dijo a sus discípulos: —Si alguien quiere venir en pos de mí, </w:t>
      </w:r>
      <w:r w:rsidRPr="001A6195">
        <w:rPr>
          <w:rFonts w:ascii="Calibri" w:hAnsi="Calibri"/>
          <w:b/>
          <w:color w:val="000099"/>
          <w:lang w:val="es-ES"/>
        </w:rPr>
        <w:t>niéguese a sí mismo</w:t>
      </w:r>
      <w:r w:rsidRPr="001A6195">
        <w:rPr>
          <w:rFonts w:ascii="Calibri" w:hAnsi="Calibri"/>
          <w:color w:val="000099"/>
          <w:lang w:val="es-ES"/>
        </w:rPr>
        <w:t>, tome su cruz y sígame</w:t>
      </w:r>
      <w:r w:rsidRPr="001A6195">
        <w:rPr>
          <w:rFonts w:ascii="Calibri" w:hAnsi="Calibri"/>
          <w:lang w:val="es-ES"/>
        </w:rPr>
        <w:t xml:space="preserve"> </w:t>
      </w:r>
      <w:r>
        <w:rPr>
          <w:rFonts w:ascii="Calibri" w:hAnsi="Calibri"/>
          <w:lang w:val="es-ES"/>
        </w:rPr>
        <w:t>(</w:t>
      </w:r>
      <w:r w:rsidRPr="00534640">
        <w:rPr>
          <w:rFonts w:ascii="Calibri" w:hAnsi="Calibri"/>
          <w:bCs/>
          <w:lang w:val="es-ES"/>
        </w:rPr>
        <w:t>Mateo 16:21-24</w:t>
      </w:r>
      <w:r>
        <w:rPr>
          <w:rFonts w:ascii="Calibri" w:hAnsi="Calibri"/>
          <w:lang w:val="es-ES"/>
        </w:rPr>
        <w:t>).</w:t>
      </w:r>
    </w:p>
    <w:p w14:paraId="5C30E109" w14:textId="029B1783" w:rsidR="007723CD" w:rsidRPr="001517AF" w:rsidRDefault="007723CD" w:rsidP="00CA6A60">
      <w:pPr>
        <w:pStyle w:val="Libro12"/>
        <w:ind w:firstLine="0"/>
        <w:rPr>
          <w:rFonts w:ascii="Calibri" w:hAnsi="Calibri"/>
          <w:lang w:val="es-ES_tradnl"/>
        </w:rPr>
      </w:pPr>
      <w:r w:rsidRPr="001517AF">
        <w:rPr>
          <w:rFonts w:ascii="Calibri" w:hAnsi="Calibri"/>
          <w:lang w:val="es-ES_tradnl"/>
        </w:rPr>
        <w:t xml:space="preserve">Cuando Jesús anunció a sus discípulos sus sufrimientos y su muerte, Pedro reconvino así al Señor: </w:t>
      </w:r>
      <w:r w:rsidR="00242314">
        <w:rPr>
          <w:rFonts w:ascii="Calibri" w:hAnsi="Calibri"/>
          <w:lang w:val="es-ES_tradnl"/>
        </w:rPr>
        <w:t>‘</w:t>
      </w:r>
      <w:r w:rsidRPr="001517AF">
        <w:rPr>
          <w:rFonts w:ascii="Calibri" w:hAnsi="Calibri"/>
          <w:lang w:val="es-ES_tradnl"/>
        </w:rPr>
        <w:t>¡</w:t>
      </w:r>
      <w:r w:rsidR="00242314">
        <w:rPr>
          <w:rFonts w:ascii="Calibri" w:hAnsi="Calibri"/>
          <w:lang w:val="es-ES_tradnl"/>
        </w:rPr>
        <w:t>N</w:t>
      </w:r>
      <w:r w:rsidRPr="001517AF">
        <w:rPr>
          <w:rFonts w:ascii="Calibri" w:hAnsi="Calibri"/>
          <w:lang w:val="es-ES_tradnl"/>
        </w:rPr>
        <w:t>o permitas que te suceda eso!</w:t>
      </w:r>
      <w:r w:rsidR="006350D7">
        <w:rPr>
          <w:rFonts w:ascii="Calibri" w:hAnsi="Calibri"/>
          <w:lang w:val="es-ES_tradnl"/>
        </w:rPr>
        <w:t>, ten compasión de ti mismo</w:t>
      </w:r>
      <w:r w:rsidR="00242314">
        <w:rPr>
          <w:rFonts w:ascii="Calibri" w:hAnsi="Calibri"/>
          <w:lang w:val="es-ES_tradnl"/>
        </w:rPr>
        <w:t>’</w:t>
      </w:r>
      <w:r w:rsidRPr="001517AF">
        <w:rPr>
          <w:rFonts w:ascii="Calibri" w:hAnsi="Calibri"/>
          <w:lang w:val="es-ES_tradnl"/>
        </w:rPr>
        <w:t xml:space="preserve">, que </w:t>
      </w:r>
      <w:r w:rsidR="00242314">
        <w:rPr>
          <w:rFonts w:ascii="Calibri" w:hAnsi="Calibri"/>
          <w:lang w:val="es-ES_tradnl"/>
        </w:rPr>
        <w:t>equivale a</w:t>
      </w:r>
      <w:r w:rsidRPr="001517AF">
        <w:rPr>
          <w:rFonts w:ascii="Calibri" w:hAnsi="Calibri"/>
          <w:lang w:val="es-ES_tradnl"/>
        </w:rPr>
        <w:t xml:space="preserve"> decirle: </w:t>
      </w:r>
      <w:r w:rsidR="003E4D2F" w:rsidRPr="001517AF">
        <w:rPr>
          <w:rFonts w:ascii="Calibri" w:hAnsi="Calibri"/>
          <w:lang w:val="es-ES_tradnl"/>
        </w:rPr>
        <w:t>‘</w:t>
      </w:r>
      <w:r w:rsidRPr="001517AF">
        <w:rPr>
          <w:rFonts w:ascii="Calibri" w:hAnsi="Calibri"/>
          <w:lang w:val="es-ES_tradnl"/>
        </w:rPr>
        <w:t>¡</w:t>
      </w:r>
      <w:r w:rsidR="003E4D2F" w:rsidRPr="006350D7">
        <w:rPr>
          <w:rFonts w:ascii="Calibri" w:hAnsi="Calibri"/>
          <w:i/>
          <w:lang w:val="es-ES_tradnl"/>
        </w:rPr>
        <w:t>Á</w:t>
      </w:r>
      <w:r w:rsidRPr="006350D7">
        <w:rPr>
          <w:rFonts w:ascii="Calibri" w:hAnsi="Calibri"/>
          <w:i/>
          <w:lang w:val="es-ES_tradnl"/>
        </w:rPr>
        <w:t>mate a ti mismo</w:t>
      </w:r>
      <w:r w:rsidRPr="001517AF">
        <w:rPr>
          <w:rFonts w:ascii="Calibri" w:hAnsi="Calibri"/>
          <w:lang w:val="es-ES_tradnl"/>
        </w:rPr>
        <w:t>!</w:t>
      </w:r>
      <w:r w:rsidR="003E4D2F" w:rsidRPr="001517AF">
        <w:rPr>
          <w:rFonts w:ascii="Calibri" w:hAnsi="Calibri"/>
          <w:lang w:val="es-ES_tradnl"/>
        </w:rPr>
        <w:t>’</w:t>
      </w:r>
      <w:r w:rsidRPr="001517AF">
        <w:rPr>
          <w:rFonts w:ascii="Calibri" w:hAnsi="Calibri"/>
          <w:lang w:val="es-ES_tradnl"/>
        </w:rPr>
        <w:t xml:space="preserve"> El Señor le respondió: “</w:t>
      </w:r>
      <w:r w:rsidRPr="00E87E6C">
        <w:rPr>
          <w:rFonts w:ascii="Calibri" w:hAnsi="Calibri"/>
          <w:color w:val="000099"/>
          <w:lang w:val="es-ES_tradnl"/>
        </w:rPr>
        <w:t>Quítate de delante de mí, Satanás</w:t>
      </w:r>
      <w:r w:rsidRPr="001517AF">
        <w:rPr>
          <w:rFonts w:ascii="Calibri" w:hAnsi="Calibri"/>
          <w:lang w:val="es-ES_tradnl"/>
        </w:rPr>
        <w:t xml:space="preserve">”. </w:t>
      </w:r>
      <w:r w:rsidR="00242314">
        <w:rPr>
          <w:rFonts w:ascii="Calibri" w:hAnsi="Calibri"/>
          <w:lang w:val="es-ES_tradnl"/>
        </w:rPr>
        <w:t>A continuación</w:t>
      </w:r>
      <w:r w:rsidRPr="001517AF">
        <w:rPr>
          <w:rFonts w:ascii="Calibri" w:hAnsi="Calibri"/>
          <w:lang w:val="es-ES_tradnl"/>
        </w:rPr>
        <w:t xml:space="preserve"> añadió: “</w:t>
      </w:r>
      <w:r w:rsidRPr="00E87E6C">
        <w:rPr>
          <w:rFonts w:ascii="Calibri" w:hAnsi="Calibri"/>
          <w:color w:val="000099"/>
          <w:lang w:val="es-ES_tradnl"/>
        </w:rPr>
        <w:t xml:space="preserve">Si alguno quiere venir en pos de mí, </w:t>
      </w:r>
      <w:r w:rsidRPr="00E87E6C">
        <w:rPr>
          <w:rFonts w:ascii="Calibri" w:hAnsi="Calibri"/>
          <w:b/>
          <w:bCs/>
          <w:color w:val="000099"/>
          <w:lang w:val="es-ES_tradnl"/>
        </w:rPr>
        <w:t>niéguese a sí mismo</w:t>
      </w:r>
      <w:r w:rsidRPr="001517AF">
        <w:rPr>
          <w:rFonts w:ascii="Calibri" w:hAnsi="Calibri"/>
          <w:lang w:val="es-ES_tradnl"/>
        </w:rPr>
        <w:t>”. Pedro estaba siendo un instrumento del rey de Babilonia, y Jesús</w:t>
      </w:r>
      <w:r w:rsidR="00554471" w:rsidRPr="001517AF">
        <w:rPr>
          <w:rFonts w:ascii="Calibri" w:hAnsi="Calibri"/>
          <w:lang w:val="es-ES_tradnl"/>
        </w:rPr>
        <w:t xml:space="preserve"> le</w:t>
      </w:r>
      <w:r w:rsidRPr="001517AF">
        <w:rPr>
          <w:rFonts w:ascii="Calibri" w:hAnsi="Calibri"/>
          <w:lang w:val="es-ES_tradnl"/>
        </w:rPr>
        <w:t xml:space="preserve"> estaba virtualmente di</w:t>
      </w:r>
      <w:r w:rsidR="00554471" w:rsidRPr="001517AF">
        <w:rPr>
          <w:rFonts w:ascii="Calibri" w:hAnsi="Calibri"/>
          <w:lang w:val="es-ES_tradnl"/>
        </w:rPr>
        <w:t>ci</w:t>
      </w:r>
      <w:r w:rsidRPr="001517AF">
        <w:rPr>
          <w:rFonts w:ascii="Calibri" w:hAnsi="Calibri"/>
          <w:lang w:val="es-ES_tradnl"/>
        </w:rPr>
        <w:t xml:space="preserve">endo: </w:t>
      </w:r>
      <w:r w:rsidR="00E87E6C">
        <w:rPr>
          <w:rFonts w:ascii="Calibri" w:hAnsi="Calibri"/>
          <w:lang w:val="es-ES_tradnl"/>
        </w:rPr>
        <w:t>‘</w:t>
      </w:r>
      <w:r w:rsidRPr="001517AF">
        <w:rPr>
          <w:rFonts w:ascii="Calibri" w:hAnsi="Calibri"/>
          <w:lang w:val="es-ES_tradnl"/>
        </w:rPr>
        <w:t>Sal de Babilonia</w:t>
      </w:r>
      <w:r w:rsidR="00474893" w:rsidRPr="001517AF">
        <w:rPr>
          <w:rFonts w:ascii="Calibri" w:hAnsi="Calibri"/>
          <w:lang w:val="es-ES_tradnl"/>
        </w:rPr>
        <w:t xml:space="preserve"> y </w:t>
      </w:r>
      <w:r w:rsidR="00242314">
        <w:rPr>
          <w:rFonts w:ascii="Calibri" w:hAnsi="Calibri"/>
          <w:lang w:val="es-ES_tradnl"/>
        </w:rPr>
        <w:t>ven</w:t>
      </w:r>
      <w:r w:rsidR="00474893" w:rsidRPr="001517AF">
        <w:rPr>
          <w:rFonts w:ascii="Calibri" w:hAnsi="Calibri"/>
          <w:lang w:val="es-ES_tradnl"/>
        </w:rPr>
        <w:t xml:space="preserve"> al principio de la cruz</w:t>
      </w:r>
      <w:r w:rsidR="00E87E6C">
        <w:rPr>
          <w:rFonts w:ascii="Calibri" w:hAnsi="Calibri"/>
          <w:lang w:val="es-ES_tradnl"/>
        </w:rPr>
        <w:t>’</w:t>
      </w:r>
      <w:r w:rsidRPr="001517AF">
        <w:rPr>
          <w:rFonts w:ascii="Calibri" w:hAnsi="Calibri"/>
          <w:lang w:val="es-ES_tradnl"/>
        </w:rPr>
        <w:t xml:space="preserve">. Es el mensaje que </w:t>
      </w:r>
      <w:r w:rsidR="00554471" w:rsidRPr="001517AF">
        <w:rPr>
          <w:rFonts w:ascii="Calibri" w:hAnsi="Calibri"/>
          <w:lang w:val="es-ES_tradnl"/>
        </w:rPr>
        <w:t>la Inspiración daría</w:t>
      </w:r>
      <w:r w:rsidRPr="001517AF">
        <w:rPr>
          <w:rFonts w:ascii="Calibri" w:hAnsi="Calibri"/>
          <w:lang w:val="es-ES_tradnl"/>
        </w:rPr>
        <w:t xml:space="preserve"> al apóstol Juan en Patmos, una vez que Jesús hubiera ascendido.</w:t>
      </w:r>
    </w:p>
    <w:p w14:paraId="5A35EC10" w14:textId="40693844" w:rsidR="00FF69FB" w:rsidRPr="001517AF" w:rsidRDefault="007723CD" w:rsidP="00CA6A60">
      <w:pPr>
        <w:pStyle w:val="Libro12"/>
        <w:ind w:firstLine="0"/>
        <w:rPr>
          <w:rFonts w:ascii="Calibri" w:hAnsi="Calibri"/>
          <w:lang w:val="es-ES_tradnl"/>
        </w:rPr>
      </w:pPr>
      <w:r w:rsidRPr="001517AF">
        <w:rPr>
          <w:rFonts w:ascii="Calibri" w:hAnsi="Calibri"/>
          <w:lang w:val="es-ES_tradnl"/>
        </w:rPr>
        <w:t xml:space="preserve">En </w:t>
      </w:r>
      <w:r w:rsidRPr="00534640">
        <w:rPr>
          <w:rFonts w:ascii="Calibri" w:hAnsi="Calibri"/>
          <w:lang w:val="es-ES_tradnl"/>
        </w:rPr>
        <w:t>2 Tim</w:t>
      </w:r>
      <w:r w:rsidR="007D77B4" w:rsidRPr="00534640">
        <w:rPr>
          <w:rFonts w:ascii="Calibri" w:hAnsi="Calibri"/>
          <w:lang w:val="es-ES_tradnl"/>
        </w:rPr>
        <w:t>oteo</w:t>
      </w:r>
      <w:r w:rsidRPr="00534640">
        <w:rPr>
          <w:rFonts w:ascii="Calibri" w:hAnsi="Calibri"/>
          <w:lang w:val="es-ES_tradnl"/>
        </w:rPr>
        <w:t xml:space="preserve"> 3:2</w:t>
      </w:r>
      <w:r w:rsidRPr="001517AF">
        <w:rPr>
          <w:rFonts w:ascii="Calibri" w:hAnsi="Calibri"/>
          <w:lang w:val="es-ES_tradnl"/>
        </w:rPr>
        <w:t xml:space="preserve"> leemos que en los postreros días vendrían tiempos peligrosos debido a que habría hombres perversos, aunque con apariencia de piedad. Encabezando la lista, figura esta característica: “</w:t>
      </w:r>
      <w:r w:rsidRPr="004F53B6">
        <w:rPr>
          <w:rFonts w:ascii="Calibri" w:hAnsi="Calibri"/>
          <w:b/>
          <w:bCs/>
          <w:color w:val="000099"/>
          <w:lang w:val="es-ES_tradnl"/>
        </w:rPr>
        <w:t>amadores de sí mismos</w:t>
      </w:r>
      <w:r w:rsidRPr="001517AF">
        <w:rPr>
          <w:rFonts w:ascii="Calibri" w:hAnsi="Calibri"/>
          <w:lang w:val="es-ES_tradnl"/>
        </w:rPr>
        <w:t>”.</w:t>
      </w:r>
    </w:p>
    <w:p w14:paraId="61ADFAD3" w14:textId="77777777" w:rsidR="007723CD" w:rsidRPr="001517AF" w:rsidRDefault="00FF69FB" w:rsidP="00CA6A60">
      <w:pPr>
        <w:pStyle w:val="Libro12"/>
        <w:ind w:firstLine="0"/>
        <w:rPr>
          <w:rFonts w:ascii="Calibri" w:hAnsi="Calibri"/>
          <w:lang w:val="es-ES_tradnl"/>
        </w:rPr>
      </w:pPr>
      <w:r w:rsidRPr="001517AF">
        <w:rPr>
          <w:rFonts w:ascii="Calibri" w:hAnsi="Calibri"/>
          <w:lang w:val="es-ES_tradnl"/>
        </w:rPr>
        <w:t>Entended bien esto: l</w:t>
      </w:r>
      <w:r w:rsidR="007723CD" w:rsidRPr="001517AF">
        <w:rPr>
          <w:rFonts w:ascii="Calibri" w:hAnsi="Calibri"/>
          <w:lang w:val="es-ES_tradnl"/>
        </w:rPr>
        <w:t>os “</w:t>
      </w:r>
      <w:r w:rsidR="007723CD" w:rsidRPr="004F53B6">
        <w:rPr>
          <w:rFonts w:ascii="Calibri" w:hAnsi="Calibri"/>
          <w:color w:val="000099"/>
          <w:lang w:val="es-ES_tradnl"/>
        </w:rPr>
        <w:t>amadores de sí mismos</w:t>
      </w:r>
      <w:r w:rsidR="007723CD" w:rsidRPr="001517AF">
        <w:rPr>
          <w:rFonts w:ascii="Calibri" w:hAnsi="Calibri"/>
          <w:lang w:val="es-ES_tradnl"/>
        </w:rPr>
        <w:t>” tienen “</w:t>
      </w:r>
      <w:r w:rsidR="007723CD" w:rsidRPr="004F53B6">
        <w:rPr>
          <w:rFonts w:ascii="Calibri" w:hAnsi="Calibri"/>
          <w:color w:val="000099"/>
          <w:lang w:val="es-ES_tradnl"/>
        </w:rPr>
        <w:t>apariencia de piedad</w:t>
      </w:r>
      <w:r w:rsidR="007723CD" w:rsidRPr="001517AF">
        <w:rPr>
          <w:rFonts w:ascii="Calibri" w:hAnsi="Calibri"/>
          <w:lang w:val="es-ES_tradnl"/>
        </w:rPr>
        <w:t>”, pero:</w:t>
      </w:r>
      <w:r w:rsidR="003A6B9D" w:rsidRPr="001517AF">
        <w:rPr>
          <w:rFonts w:ascii="Calibri" w:hAnsi="Calibri"/>
          <w:lang w:val="es-ES_tradnl"/>
        </w:rPr>
        <w:t xml:space="preserve"> </w:t>
      </w:r>
    </w:p>
    <w:p w14:paraId="6A7C68C3" w14:textId="67DA2560" w:rsidR="007723CD" w:rsidRPr="001517AF" w:rsidRDefault="007723CD" w:rsidP="00FA3BA3">
      <w:pPr>
        <w:pStyle w:val="Libro12"/>
        <w:ind w:left="284" w:right="282" w:firstLine="0"/>
        <w:rPr>
          <w:rFonts w:ascii="Calibri" w:hAnsi="Calibri"/>
          <w:lang w:val="es-ES_tradnl"/>
        </w:rPr>
      </w:pPr>
      <w:r w:rsidRPr="004F53B6">
        <w:rPr>
          <w:rFonts w:ascii="Calibri" w:hAnsi="Calibri"/>
          <w:color w:val="640000"/>
          <w:lang w:val="es-ES_tradnl"/>
        </w:rPr>
        <w:t>El que se ama a sí mismo es un transgresor de la ley</w:t>
      </w:r>
      <w:r w:rsidRPr="001517AF">
        <w:rPr>
          <w:rFonts w:ascii="Calibri" w:hAnsi="Calibri"/>
          <w:lang w:val="es-ES_tradnl"/>
        </w:rPr>
        <w:t xml:space="preserve"> (</w:t>
      </w:r>
      <w:proofErr w:type="spellStart"/>
      <w:r w:rsidRPr="001517AF">
        <w:rPr>
          <w:rFonts w:ascii="Calibri" w:hAnsi="Calibri"/>
          <w:i/>
          <w:iCs/>
          <w:lang w:val="es-ES_tradnl"/>
        </w:rPr>
        <w:t>PVGM</w:t>
      </w:r>
      <w:proofErr w:type="spellEnd"/>
      <w:r w:rsidRPr="001517AF">
        <w:rPr>
          <w:rFonts w:ascii="Calibri" w:hAnsi="Calibri"/>
          <w:lang w:val="es-ES_tradnl"/>
        </w:rPr>
        <w:t xml:space="preserve"> 323).</w:t>
      </w:r>
    </w:p>
    <w:p w14:paraId="41CBE133" w14:textId="24649868" w:rsidR="007723CD" w:rsidRPr="001517AF" w:rsidRDefault="007723CD" w:rsidP="00CA6A60">
      <w:pPr>
        <w:pStyle w:val="Libro12"/>
        <w:ind w:firstLine="0"/>
        <w:rPr>
          <w:rFonts w:ascii="Calibri" w:hAnsi="Calibri"/>
          <w:lang w:val="es-ES_tradnl"/>
        </w:rPr>
      </w:pPr>
      <w:r w:rsidRPr="001517AF">
        <w:rPr>
          <w:rFonts w:ascii="Calibri" w:hAnsi="Calibri"/>
          <w:lang w:val="es-ES_tradnl"/>
        </w:rPr>
        <w:t>El mundo entero vive hoy bajo ese principio</w:t>
      </w:r>
      <w:r w:rsidR="003411DD">
        <w:rPr>
          <w:rFonts w:ascii="Calibri" w:hAnsi="Calibri"/>
          <w:lang w:val="es-ES_tradnl"/>
        </w:rPr>
        <w:t>:</w:t>
      </w:r>
      <w:r w:rsidRPr="001517AF">
        <w:rPr>
          <w:rFonts w:ascii="Calibri" w:hAnsi="Calibri"/>
          <w:lang w:val="es-ES_tradnl"/>
        </w:rPr>
        <w:t xml:space="preserve"> el de amarse a uno mismo, el de confiar en el yo</w:t>
      </w:r>
      <w:r w:rsidR="00770B15">
        <w:rPr>
          <w:rFonts w:ascii="Calibri" w:hAnsi="Calibri"/>
          <w:lang w:val="es-ES_tradnl"/>
        </w:rPr>
        <w:t>,</w:t>
      </w:r>
      <w:r w:rsidRPr="001517AF">
        <w:rPr>
          <w:rFonts w:ascii="Calibri" w:hAnsi="Calibri"/>
          <w:lang w:val="es-ES_tradnl"/>
        </w:rPr>
        <w:t xml:space="preserve"> la búsqueda del beneficio propio, adular y recibir adulación, la promoción personal, el ref</w:t>
      </w:r>
      <w:r w:rsidR="00CD741D" w:rsidRPr="001517AF">
        <w:rPr>
          <w:rFonts w:ascii="Calibri" w:hAnsi="Calibri"/>
          <w:lang w:val="es-ES_tradnl"/>
        </w:rPr>
        <w:t>uerz</w:t>
      </w:r>
      <w:r w:rsidRPr="001517AF">
        <w:rPr>
          <w:rFonts w:ascii="Calibri" w:hAnsi="Calibri"/>
          <w:lang w:val="es-ES_tradnl"/>
        </w:rPr>
        <w:t>o del “ego”</w:t>
      </w:r>
      <w:r w:rsidR="003411DD">
        <w:rPr>
          <w:rFonts w:ascii="Calibri" w:hAnsi="Calibri"/>
          <w:lang w:val="es-ES_tradnl"/>
        </w:rPr>
        <w:t>, la autoafirmación</w:t>
      </w:r>
      <w:r w:rsidR="00602432">
        <w:rPr>
          <w:rFonts w:ascii="Calibri" w:hAnsi="Calibri"/>
          <w:lang w:val="es-ES_tradnl"/>
        </w:rPr>
        <w:t xml:space="preserve"> del valor de uno</w:t>
      </w:r>
      <w:r w:rsidR="003411DD">
        <w:rPr>
          <w:rFonts w:ascii="Calibri" w:hAnsi="Calibri"/>
          <w:lang w:val="es-ES_tradnl"/>
        </w:rPr>
        <w:t>, el cultivo de la autoestima</w:t>
      </w:r>
      <w:r w:rsidRPr="001517AF">
        <w:rPr>
          <w:rFonts w:ascii="Calibri" w:hAnsi="Calibri"/>
          <w:lang w:val="es-ES_tradnl"/>
        </w:rPr>
        <w:t>.</w:t>
      </w:r>
    </w:p>
    <w:p w14:paraId="458B2BA2" w14:textId="31261080" w:rsidR="007723CD" w:rsidRPr="001517AF" w:rsidRDefault="002B081A" w:rsidP="00CA6A60">
      <w:pPr>
        <w:pStyle w:val="Libro12"/>
        <w:ind w:firstLine="0"/>
        <w:rPr>
          <w:rFonts w:ascii="Calibri" w:hAnsi="Calibri"/>
          <w:lang w:val="es-ES_tradnl"/>
        </w:rPr>
      </w:pPr>
      <w:r>
        <w:rPr>
          <w:rFonts w:ascii="Calibri" w:hAnsi="Calibri"/>
          <w:lang w:val="es-ES_tradnl"/>
        </w:rPr>
        <w:t>E</w:t>
      </w:r>
      <w:r w:rsidR="007723CD" w:rsidRPr="001517AF">
        <w:rPr>
          <w:rFonts w:ascii="Calibri" w:hAnsi="Calibri"/>
          <w:lang w:val="es-ES_tradnl"/>
        </w:rPr>
        <w:t xml:space="preserve">so </w:t>
      </w:r>
      <w:r w:rsidR="007723CD" w:rsidRPr="00770B15">
        <w:rPr>
          <w:rFonts w:ascii="Calibri" w:hAnsi="Calibri"/>
          <w:bCs/>
          <w:i/>
          <w:lang w:val="es-ES_tradnl"/>
        </w:rPr>
        <w:t>no es monopolio de ninguna institución</w:t>
      </w:r>
      <w:r w:rsidR="007723CD" w:rsidRPr="001517AF">
        <w:rPr>
          <w:rFonts w:ascii="Calibri" w:hAnsi="Calibri"/>
          <w:lang w:val="es-ES_tradnl"/>
        </w:rPr>
        <w:t>. Es un principio que nuestros primeros padres permitieron que Satanás introdujera en la raza humana,</w:t>
      </w:r>
      <w:r w:rsidR="00117CC4" w:rsidRPr="001517AF">
        <w:rPr>
          <w:rFonts w:ascii="Calibri" w:hAnsi="Calibri"/>
          <w:lang w:val="es-ES_tradnl"/>
        </w:rPr>
        <w:t xml:space="preserve"> un principio</w:t>
      </w:r>
      <w:r w:rsidR="007723CD" w:rsidRPr="001517AF">
        <w:rPr>
          <w:rFonts w:ascii="Calibri" w:hAnsi="Calibri"/>
          <w:lang w:val="es-ES_tradnl"/>
        </w:rPr>
        <w:t xml:space="preserve"> </w:t>
      </w:r>
      <w:r w:rsidR="00CD741D" w:rsidRPr="001517AF">
        <w:rPr>
          <w:rFonts w:ascii="Calibri" w:hAnsi="Calibri"/>
          <w:lang w:val="es-ES_tradnl"/>
        </w:rPr>
        <w:t>que</w:t>
      </w:r>
      <w:r w:rsidR="007723CD" w:rsidRPr="001517AF">
        <w:rPr>
          <w:rFonts w:ascii="Calibri" w:hAnsi="Calibri"/>
          <w:lang w:val="es-ES_tradnl"/>
        </w:rPr>
        <w:t xml:space="preserve"> infiltra nuestra propia naturaleza</w:t>
      </w:r>
      <w:r w:rsidR="00770B15">
        <w:rPr>
          <w:rFonts w:ascii="Calibri" w:hAnsi="Calibri"/>
          <w:lang w:val="es-ES_tradnl"/>
        </w:rPr>
        <w:t xml:space="preserve"> caída</w:t>
      </w:r>
      <w:r>
        <w:rPr>
          <w:rFonts w:ascii="Calibri" w:hAnsi="Calibri"/>
          <w:lang w:val="es-ES_tradnl"/>
        </w:rPr>
        <w:t>. Sólo por la gracia de Dios podemos vencerlo</w:t>
      </w:r>
      <w:r w:rsidR="007723CD" w:rsidRPr="001517AF">
        <w:rPr>
          <w:rFonts w:ascii="Calibri" w:hAnsi="Calibri"/>
          <w:lang w:val="es-ES_tradnl"/>
        </w:rPr>
        <w:t>.</w:t>
      </w:r>
    </w:p>
    <w:p w14:paraId="0715B1FC" w14:textId="1696A191" w:rsidR="007723CD" w:rsidRPr="001517AF" w:rsidRDefault="003411DD" w:rsidP="00CA6A60">
      <w:pPr>
        <w:pStyle w:val="Libro12"/>
        <w:ind w:firstLine="0"/>
        <w:rPr>
          <w:rFonts w:ascii="Calibri" w:hAnsi="Calibri"/>
          <w:lang w:val="es-ES_tradnl"/>
        </w:rPr>
      </w:pPr>
      <w:r>
        <w:rPr>
          <w:rFonts w:ascii="Calibri" w:hAnsi="Calibri"/>
          <w:lang w:val="es-ES_tradnl"/>
        </w:rPr>
        <w:t>Os leo</w:t>
      </w:r>
      <w:r w:rsidR="00CD741D" w:rsidRPr="001517AF">
        <w:rPr>
          <w:rFonts w:ascii="Calibri" w:hAnsi="Calibri"/>
          <w:lang w:val="es-ES_tradnl"/>
        </w:rPr>
        <w:t xml:space="preserve"> lo que</w:t>
      </w:r>
      <w:r w:rsidRPr="003411DD">
        <w:rPr>
          <w:rFonts w:ascii="Calibri" w:hAnsi="Calibri"/>
          <w:lang w:val="es-ES_tradnl"/>
        </w:rPr>
        <w:t xml:space="preserve"> </w:t>
      </w:r>
      <w:r w:rsidRPr="001517AF">
        <w:rPr>
          <w:rFonts w:ascii="Calibri" w:hAnsi="Calibri"/>
          <w:lang w:val="es-ES_tradnl"/>
        </w:rPr>
        <w:t>encontré</w:t>
      </w:r>
      <w:r w:rsidR="00CD741D" w:rsidRPr="001517AF">
        <w:rPr>
          <w:rFonts w:ascii="Calibri" w:hAnsi="Calibri"/>
          <w:lang w:val="es-ES_tradnl"/>
        </w:rPr>
        <w:t xml:space="preserve"> un día al curiosear en </w:t>
      </w:r>
      <w:r w:rsidR="007723CD" w:rsidRPr="001517AF">
        <w:rPr>
          <w:rFonts w:ascii="Calibri" w:hAnsi="Calibri"/>
          <w:lang w:val="es-ES_tradnl"/>
        </w:rPr>
        <w:t xml:space="preserve">la </w:t>
      </w:r>
      <w:r w:rsidR="00F678CF" w:rsidRPr="001517AF">
        <w:rPr>
          <w:rFonts w:ascii="Calibri" w:hAnsi="Calibri"/>
          <w:lang w:val="es-ES_tradnl"/>
        </w:rPr>
        <w:t>‘</w:t>
      </w:r>
      <w:r w:rsidR="007723CD" w:rsidRPr="001517AF">
        <w:rPr>
          <w:rFonts w:ascii="Calibri" w:hAnsi="Calibri"/>
          <w:lang w:val="es-ES_tradnl"/>
        </w:rPr>
        <w:t>Guía personal abreviada de procedimientos</w:t>
      </w:r>
      <w:r w:rsidR="00F678CF" w:rsidRPr="001517AF">
        <w:rPr>
          <w:rFonts w:ascii="Calibri" w:hAnsi="Calibri"/>
          <w:lang w:val="es-ES_tradnl"/>
        </w:rPr>
        <w:t>’</w:t>
      </w:r>
      <w:r w:rsidR="007723CD" w:rsidRPr="001517AF">
        <w:rPr>
          <w:rFonts w:ascii="Calibri" w:hAnsi="Calibri"/>
          <w:lang w:val="es-ES_tradnl"/>
        </w:rPr>
        <w:t xml:space="preserve"> de un</w:t>
      </w:r>
      <w:r w:rsidR="00CD741D" w:rsidRPr="001517AF">
        <w:rPr>
          <w:rFonts w:ascii="Calibri" w:hAnsi="Calibri"/>
          <w:lang w:val="es-ES_tradnl"/>
        </w:rPr>
        <w:t>a</w:t>
      </w:r>
      <w:r w:rsidR="007723CD" w:rsidRPr="001517AF">
        <w:rPr>
          <w:rFonts w:ascii="Calibri" w:hAnsi="Calibri"/>
          <w:lang w:val="es-ES_tradnl"/>
        </w:rPr>
        <w:t xml:space="preserve"> joven médico de guardia</w:t>
      </w:r>
      <w:r w:rsidR="00CD741D" w:rsidRPr="001517AF">
        <w:rPr>
          <w:rFonts w:ascii="Calibri" w:hAnsi="Calibri"/>
          <w:lang w:val="es-ES_tradnl"/>
        </w:rPr>
        <w:t xml:space="preserve"> que </w:t>
      </w:r>
      <w:r w:rsidR="00117CC4" w:rsidRPr="001517AF">
        <w:rPr>
          <w:rFonts w:ascii="Calibri" w:hAnsi="Calibri"/>
          <w:lang w:val="es-ES_tradnl"/>
        </w:rPr>
        <w:t xml:space="preserve">se estaba formando como especialista en </w:t>
      </w:r>
      <w:r w:rsidR="00770B15">
        <w:rPr>
          <w:rFonts w:ascii="Calibri" w:hAnsi="Calibri"/>
          <w:lang w:val="es-ES_tradnl"/>
        </w:rPr>
        <w:t>el</w:t>
      </w:r>
      <w:r w:rsidR="00CD741D" w:rsidRPr="001517AF">
        <w:rPr>
          <w:rFonts w:ascii="Calibri" w:hAnsi="Calibri"/>
          <w:lang w:val="es-ES_tradnl"/>
        </w:rPr>
        <w:t xml:space="preserve"> hospital</w:t>
      </w:r>
      <w:r w:rsidR="002B081A">
        <w:rPr>
          <w:rFonts w:ascii="Calibri" w:hAnsi="Calibri"/>
          <w:lang w:val="es-ES_tradnl"/>
        </w:rPr>
        <w:t xml:space="preserve"> donde trabajé</w:t>
      </w:r>
      <w:r w:rsidR="00117CC4" w:rsidRPr="001517AF">
        <w:rPr>
          <w:rFonts w:ascii="Calibri" w:hAnsi="Calibri"/>
          <w:lang w:val="es-ES_tradnl"/>
        </w:rPr>
        <w:t xml:space="preserve">. </w:t>
      </w:r>
      <w:r w:rsidR="00136E5D">
        <w:rPr>
          <w:rFonts w:ascii="Calibri" w:hAnsi="Calibri"/>
          <w:lang w:val="es-ES_tradnl"/>
        </w:rPr>
        <w:t>Mientras ella atendía un paciente, t</w:t>
      </w:r>
      <w:r w:rsidR="00117CC4" w:rsidRPr="001517AF">
        <w:rPr>
          <w:rFonts w:ascii="Calibri" w:hAnsi="Calibri"/>
          <w:lang w:val="es-ES_tradnl"/>
        </w:rPr>
        <w:t>uve tiempo para copiar</w:t>
      </w:r>
      <w:r w:rsidR="002B081A">
        <w:rPr>
          <w:rFonts w:ascii="Calibri" w:hAnsi="Calibri"/>
          <w:lang w:val="es-ES_tradnl"/>
        </w:rPr>
        <w:t xml:space="preserve"> lo que os comparto</w:t>
      </w:r>
      <w:r w:rsidR="007723CD" w:rsidRPr="001517AF">
        <w:rPr>
          <w:rFonts w:ascii="Calibri" w:hAnsi="Calibri"/>
          <w:lang w:val="es-ES_tradnl"/>
        </w:rPr>
        <w:t>:</w:t>
      </w:r>
    </w:p>
    <w:p w14:paraId="6659B2A3" w14:textId="77777777" w:rsidR="007723CD" w:rsidRPr="00FA3BA3" w:rsidRDefault="007723CD" w:rsidP="00FA3BA3">
      <w:pPr>
        <w:pStyle w:val="Libro12"/>
        <w:ind w:left="284"/>
        <w:rPr>
          <w:rFonts w:ascii="Calibri" w:hAnsi="Calibri" w:cs="Arial"/>
          <w:i/>
          <w:iCs/>
          <w:szCs w:val="24"/>
          <w:lang w:val="es-ES_tradnl"/>
        </w:rPr>
      </w:pPr>
      <w:r w:rsidRPr="00136E5D">
        <w:rPr>
          <w:rFonts w:ascii="Calibri" w:hAnsi="Calibri"/>
          <w:szCs w:val="24"/>
          <w:lang w:val="es-ES_tradnl"/>
        </w:rPr>
        <w:t>“</w:t>
      </w:r>
      <w:r w:rsidRPr="00FA3BA3">
        <w:rPr>
          <w:rFonts w:ascii="Calibri" w:hAnsi="Calibri" w:cs="Arial"/>
          <w:i/>
          <w:iCs/>
          <w:szCs w:val="24"/>
          <w:lang w:val="es-ES_tradnl"/>
        </w:rPr>
        <w:t>Autoestima:</w:t>
      </w:r>
    </w:p>
    <w:p w14:paraId="1A2709DC" w14:textId="4FA317BB" w:rsidR="007723CD" w:rsidRPr="00FA3BA3" w:rsidRDefault="007723CD" w:rsidP="00FA3BA3">
      <w:pPr>
        <w:pStyle w:val="Libro12"/>
        <w:ind w:left="284" w:firstLine="0"/>
        <w:jc w:val="left"/>
        <w:rPr>
          <w:rFonts w:ascii="Calibri" w:hAnsi="Calibri" w:cs="Arial"/>
          <w:i/>
          <w:iCs/>
          <w:szCs w:val="24"/>
          <w:lang w:val="es-ES_tradnl"/>
        </w:rPr>
      </w:pPr>
      <w:r w:rsidRPr="00FA3BA3">
        <w:rPr>
          <w:rFonts w:ascii="Calibri" w:hAnsi="Calibri" w:cs="Arial"/>
          <w:i/>
          <w:iCs/>
          <w:szCs w:val="24"/>
          <w:lang w:val="es-ES_tradnl"/>
        </w:rPr>
        <w:t>Soy consciente de que soy una [persona] [fabulosa]</w:t>
      </w:r>
      <w:r w:rsidR="00CD741D" w:rsidRPr="00FA3BA3">
        <w:rPr>
          <w:rFonts w:ascii="Calibri" w:hAnsi="Calibri" w:cs="Arial"/>
          <w:i/>
          <w:iCs/>
          <w:szCs w:val="24"/>
          <w:lang w:val="es-ES_tradnl"/>
        </w:rPr>
        <w:t xml:space="preserve"> (</w:t>
      </w:r>
      <w:r w:rsidR="00117CC4" w:rsidRPr="00FA3BA3">
        <w:rPr>
          <w:rFonts w:ascii="Calibri" w:hAnsi="Calibri" w:cs="Arial"/>
          <w:i/>
          <w:iCs/>
          <w:szCs w:val="24"/>
          <w:lang w:val="es-ES_tradnl"/>
        </w:rPr>
        <w:t>no puedo reproducir aquí el vocabulario exacto empleado</w:t>
      </w:r>
      <w:r w:rsidR="00CD741D" w:rsidRPr="00FA3BA3">
        <w:rPr>
          <w:rFonts w:ascii="Calibri" w:hAnsi="Calibri" w:cs="Arial"/>
          <w:i/>
          <w:iCs/>
          <w:szCs w:val="24"/>
          <w:lang w:val="es-ES_tradnl"/>
        </w:rPr>
        <w:t>)</w:t>
      </w:r>
      <w:r w:rsidR="00097B34" w:rsidRPr="00FA3BA3">
        <w:rPr>
          <w:rFonts w:ascii="Calibri" w:hAnsi="Calibri" w:cs="Arial"/>
          <w:i/>
          <w:iCs/>
          <w:szCs w:val="24"/>
          <w:lang w:val="es-ES_tradnl"/>
        </w:rPr>
        <w:t>.</w:t>
      </w:r>
      <w:r w:rsidRPr="00FA3BA3">
        <w:rPr>
          <w:rFonts w:ascii="Calibri" w:hAnsi="Calibri" w:cs="Arial"/>
          <w:i/>
          <w:iCs/>
          <w:szCs w:val="24"/>
          <w:lang w:val="es-ES_tradnl"/>
        </w:rPr>
        <w:br/>
        <w:t>Tengo grandes valores</w:t>
      </w:r>
      <w:r w:rsidR="00136E5D" w:rsidRPr="00FA3BA3">
        <w:rPr>
          <w:rFonts w:ascii="Calibri" w:hAnsi="Calibri" w:cs="Arial"/>
          <w:i/>
          <w:iCs/>
          <w:szCs w:val="24"/>
          <w:lang w:val="es-ES_tradnl"/>
        </w:rPr>
        <w:t>.</w:t>
      </w:r>
      <w:r w:rsidRPr="00FA3BA3">
        <w:rPr>
          <w:rFonts w:ascii="Calibri" w:hAnsi="Calibri" w:cs="Arial"/>
          <w:i/>
          <w:iCs/>
          <w:szCs w:val="24"/>
          <w:lang w:val="es-ES_tradnl"/>
        </w:rPr>
        <w:br/>
        <w:t>Puedo conseguir lo que me propongo</w:t>
      </w:r>
      <w:r w:rsidR="00136E5D" w:rsidRPr="00FA3BA3">
        <w:rPr>
          <w:rFonts w:ascii="Calibri" w:hAnsi="Calibri" w:cs="Arial"/>
          <w:i/>
          <w:iCs/>
          <w:szCs w:val="24"/>
          <w:lang w:val="es-ES_tradnl"/>
        </w:rPr>
        <w:t>.</w:t>
      </w:r>
      <w:r w:rsidRPr="00FA3BA3">
        <w:rPr>
          <w:rFonts w:ascii="Calibri" w:hAnsi="Calibri" w:cs="Arial"/>
          <w:i/>
          <w:iCs/>
          <w:szCs w:val="24"/>
          <w:lang w:val="es-ES_tradnl"/>
        </w:rPr>
        <w:br/>
        <w:t>Cuando llegue a la meta intentaré ser humilde</w:t>
      </w:r>
      <w:r w:rsidR="00136E5D" w:rsidRPr="00FA3BA3">
        <w:rPr>
          <w:rFonts w:ascii="Calibri" w:hAnsi="Calibri" w:cs="Arial"/>
          <w:i/>
          <w:iCs/>
          <w:szCs w:val="24"/>
          <w:lang w:val="es-ES_tradnl"/>
        </w:rPr>
        <w:t>.</w:t>
      </w:r>
      <w:r w:rsidRPr="00FA3BA3">
        <w:rPr>
          <w:rFonts w:ascii="Calibri" w:hAnsi="Calibri" w:cs="Arial"/>
          <w:i/>
          <w:iCs/>
          <w:szCs w:val="24"/>
          <w:lang w:val="es-ES_tradnl"/>
        </w:rPr>
        <w:br/>
        <w:t>Pero ahora la inseguridad no me beneficia en nada.</w:t>
      </w:r>
    </w:p>
    <w:p w14:paraId="66B1ECF3" w14:textId="5E5EBC68" w:rsidR="007723CD" w:rsidRPr="00136E5D" w:rsidRDefault="007723CD" w:rsidP="00FA3BA3">
      <w:pPr>
        <w:pStyle w:val="Libro12"/>
        <w:ind w:left="284"/>
        <w:rPr>
          <w:rFonts w:ascii="Calibri" w:hAnsi="Calibri"/>
          <w:szCs w:val="24"/>
          <w:lang w:val="es-ES_tradnl"/>
        </w:rPr>
      </w:pPr>
      <w:r w:rsidRPr="00FA3BA3">
        <w:rPr>
          <w:rFonts w:ascii="Calibri" w:hAnsi="Calibri" w:cs="Arial"/>
          <w:i/>
          <w:iCs/>
          <w:szCs w:val="24"/>
          <w:lang w:val="es-ES_tradnl"/>
        </w:rPr>
        <w:t>Repetirlo</w:t>
      </w:r>
      <w:r w:rsidR="002B081A" w:rsidRPr="00FA3BA3">
        <w:rPr>
          <w:rFonts w:ascii="Calibri" w:hAnsi="Calibri" w:cs="Arial"/>
          <w:i/>
          <w:iCs/>
          <w:szCs w:val="24"/>
          <w:lang w:val="es-ES_tradnl"/>
        </w:rPr>
        <w:t xml:space="preserve"> tres veces</w:t>
      </w:r>
      <w:r w:rsidRPr="00FA3BA3">
        <w:rPr>
          <w:rFonts w:ascii="Calibri" w:hAnsi="Calibri" w:cs="Arial"/>
          <w:i/>
          <w:iCs/>
          <w:szCs w:val="24"/>
          <w:lang w:val="es-ES_tradnl"/>
        </w:rPr>
        <w:t xml:space="preserve"> cada </w:t>
      </w:r>
      <w:r w:rsidR="002B081A" w:rsidRPr="00FA3BA3">
        <w:rPr>
          <w:rFonts w:ascii="Calibri" w:hAnsi="Calibri" w:cs="Arial"/>
          <w:i/>
          <w:iCs/>
          <w:szCs w:val="24"/>
          <w:lang w:val="es-ES_tradnl"/>
        </w:rPr>
        <w:t>ocho</w:t>
      </w:r>
      <w:r w:rsidRPr="00FA3BA3">
        <w:rPr>
          <w:rFonts w:ascii="Calibri" w:hAnsi="Calibri" w:cs="Arial"/>
          <w:i/>
          <w:iCs/>
          <w:szCs w:val="24"/>
          <w:lang w:val="es-ES_tradnl"/>
        </w:rPr>
        <w:t xml:space="preserve"> horas frente a</w:t>
      </w:r>
      <w:r w:rsidR="002B081A" w:rsidRPr="00FA3BA3">
        <w:rPr>
          <w:rFonts w:ascii="Calibri" w:hAnsi="Calibri" w:cs="Arial"/>
          <w:i/>
          <w:iCs/>
          <w:szCs w:val="24"/>
          <w:lang w:val="es-ES_tradnl"/>
        </w:rPr>
        <w:t xml:space="preserve"> un</w:t>
      </w:r>
      <w:r w:rsidRPr="00FA3BA3">
        <w:rPr>
          <w:rFonts w:ascii="Calibri" w:hAnsi="Calibri" w:cs="Arial"/>
          <w:i/>
          <w:iCs/>
          <w:szCs w:val="24"/>
          <w:lang w:val="es-ES_tradnl"/>
        </w:rPr>
        <w:t xml:space="preserve"> espejo</w:t>
      </w:r>
      <w:r w:rsidRPr="00136E5D">
        <w:rPr>
          <w:rFonts w:ascii="Calibri" w:hAnsi="Calibri"/>
          <w:szCs w:val="24"/>
          <w:lang w:val="es-ES_tradnl"/>
        </w:rPr>
        <w:t>”.</w:t>
      </w:r>
    </w:p>
    <w:p w14:paraId="52DC10AD" w14:textId="63B47A8C" w:rsidR="007723CD" w:rsidRPr="001517AF" w:rsidRDefault="007723CD" w:rsidP="00CA6A60">
      <w:pPr>
        <w:pStyle w:val="Libro12"/>
        <w:ind w:firstLine="0"/>
        <w:rPr>
          <w:rFonts w:ascii="Calibri" w:hAnsi="Calibri"/>
          <w:lang w:val="es-ES_tradnl"/>
        </w:rPr>
      </w:pPr>
      <w:r w:rsidRPr="001517AF">
        <w:rPr>
          <w:rFonts w:ascii="Calibri" w:hAnsi="Calibri"/>
          <w:lang w:val="es-ES_tradnl"/>
        </w:rPr>
        <w:lastRenderedPageBreak/>
        <w:t xml:space="preserve">La sociedad </w:t>
      </w:r>
      <w:r w:rsidR="00136E5D">
        <w:rPr>
          <w:rFonts w:ascii="Calibri" w:hAnsi="Calibri"/>
          <w:lang w:val="es-ES_tradnl"/>
        </w:rPr>
        <w:t>que nos rodea</w:t>
      </w:r>
      <w:r w:rsidRPr="001517AF">
        <w:rPr>
          <w:rFonts w:ascii="Calibri" w:hAnsi="Calibri"/>
          <w:lang w:val="es-ES_tradnl"/>
        </w:rPr>
        <w:t xml:space="preserve"> trata sus males</w:t>
      </w:r>
      <w:r w:rsidR="00097B34">
        <w:rPr>
          <w:rFonts w:ascii="Calibri" w:hAnsi="Calibri"/>
          <w:lang w:val="es-ES_tradnl"/>
        </w:rPr>
        <w:t xml:space="preserve"> del alma</w:t>
      </w:r>
      <w:r w:rsidRPr="001517AF">
        <w:rPr>
          <w:rFonts w:ascii="Calibri" w:hAnsi="Calibri"/>
          <w:lang w:val="es-ES_tradnl"/>
        </w:rPr>
        <w:t xml:space="preserve"> con esa medicina, que </w:t>
      </w:r>
      <w:r w:rsidR="005B5013">
        <w:rPr>
          <w:rFonts w:ascii="Calibri" w:hAnsi="Calibri"/>
          <w:lang w:val="es-ES_tradnl"/>
        </w:rPr>
        <w:t xml:space="preserve">podemos </w:t>
      </w:r>
      <w:r w:rsidRPr="001517AF">
        <w:rPr>
          <w:rFonts w:ascii="Calibri" w:hAnsi="Calibri"/>
          <w:lang w:val="es-ES_tradnl"/>
        </w:rPr>
        <w:t xml:space="preserve">llamar “extracto de Babilonia”. El mundo </w:t>
      </w:r>
      <w:r w:rsidR="00E30A1F">
        <w:rPr>
          <w:rFonts w:ascii="Calibri" w:hAnsi="Calibri"/>
          <w:lang w:val="es-ES_tradnl"/>
        </w:rPr>
        <w:t>que nos rodea</w:t>
      </w:r>
      <w:r w:rsidRPr="001517AF">
        <w:rPr>
          <w:rFonts w:ascii="Calibri" w:hAnsi="Calibri"/>
          <w:lang w:val="es-ES_tradnl"/>
        </w:rPr>
        <w:t xml:space="preserve"> valora la afirmación personal, la confianza propia, el orgullo, el amarse a uno mismo. La </w:t>
      </w:r>
      <w:r w:rsidRPr="001517AF">
        <w:rPr>
          <w:rFonts w:ascii="Calibri" w:hAnsi="Calibri"/>
          <w:i/>
          <w:lang w:val="es-ES_tradnl"/>
        </w:rPr>
        <w:t>humildad</w:t>
      </w:r>
      <w:r w:rsidRPr="001517AF">
        <w:rPr>
          <w:rFonts w:ascii="Calibri" w:hAnsi="Calibri"/>
          <w:lang w:val="es-ES_tradnl"/>
        </w:rPr>
        <w:t xml:space="preserve"> y la </w:t>
      </w:r>
      <w:r w:rsidR="00E30A1F" w:rsidRPr="00E30A1F">
        <w:rPr>
          <w:rFonts w:ascii="Calibri" w:hAnsi="Calibri"/>
          <w:i/>
          <w:lang w:val="es-ES_tradnl"/>
        </w:rPr>
        <w:t>abnegación</w:t>
      </w:r>
      <w:r w:rsidRPr="001517AF">
        <w:rPr>
          <w:rFonts w:ascii="Calibri" w:hAnsi="Calibri"/>
          <w:i/>
          <w:lang w:val="es-ES_tradnl"/>
        </w:rPr>
        <w:t xml:space="preserve"> </w:t>
      </w:r>
      <w:r w:rsidRPr="00E30A1F">
        <w:rPr>
          <w:rFonts w:ascii="Calibri" w:hAnsi="Calibri"/>
          <w:bCs/>
          <w:lang w:val="es-ES_tradnl"/>
        </w:rPr>
        <w:t>no son valores apreciados</w:t>
      </w:r>
      <w:r w:rsidRPr="001517AF">
        <w:rPr>
          <w:rFonts w:ascii="Calibri" w:hAnsi="Calibri"/>
          <w:lang w:val="es-ES_tradnl"/>
        </w:rPr>
        <w:t xml:space="preserve"> en </w:t>
      </w:r>
      <w:r w:rsidR="00EA7C88" w:rsidRPr="001517AF">
        <w:rPr>
          <w:rFonts w:ascii="Calibri" w:hAnsi="Calibri"/>
          <w:lang w:val="es-ES_tradnl"/>
        </w:rPr>
        <w:t>la sociedad</w:t>
      </w:r>
      <w:r w:rsidRPr="001517AF">
        <w:rPr>
          <w:rFonts w:ascii="Calibri" w:hAnsi="Calibri"/>
          <w:lang w:val="es-ES_tradnl"/>
        </w:rPr>
        <w:t xml:space="preserve"> competitiv</w:t>
      </w:r>
      <w:r w:rsidR="00EA7C88" w:rsidRPr="001517AF">
        <w:rPr>
          <w:rFonts w:ascii="Calibri" w:hAnsi="Calibri"/>
          <w:lang w:val="es-ES_tradnl"/>
        </w:rPr>
        <w:t>a</w:t>
      </w:r>
      <w:r w:rsidRPr="001517AF">
        <w:rPr>
          <w:rFonts w:ascii="Calibri" w:hAnsi="Calibri"/>
          <w:lang w:val="es-ES_tradnl"/>
        </w:rPr>
        <w:t xml:space="preserve"> de hoy. </w:t>
      </w:r>
      <w:r w:rsidR="00E30A1F">
        <w:rPr>
          <w:rFonts w:ascii="Calibri" w:hAnsi="Calibri"/>
          <w:lang w:val="es-ES_tradnl"/>
        </w:rPr>
        <w:t>C</w:t>
      </w:r>
      <w:r w:rsidRPr="001517AF">
        <w:rPr>
          <w:rFonts w:ascii="Calibri" w:hAnsi="Calibri"/>
          <w:lang w:val="es-ES_tradnl"/>
        </w:rPr>
        <w:t xml:space="preserve">reo que el Señor Jesús no habría obtenido </w:t>
      </w:r>
      <w:r w:rsidR="00EA7C88" w:rsidRPr="001517AF">
        <w:rPr>
          <w:rFonts w:ascii="Calibri" w:hAnsi="Calibri"/>
          <w:lang w:val="es-ES_tradnl"/>
        </w:rPr>
        <w:t>una</w:t>
      </w:r>
      <w:r w:rsidR="005B5013">
        <w:rPr>
          <w:rFonts w:ascii="Calibri" w:hAnsi="Calibri"/>
          <w:lang w:val="es-ES_tradnl"/>
        </w:rPr>
        <w:t xml:space="preserve"> buena</w:t>
      </w:r>
      <w:r w:rsidRPr="001517AF">
        <w:rPr>
          <w:rFonts w:ascii="Calibri" w:hAnsi="Calibri"/>
          <w:lang w:val="es-ES_tradnl"/>
        </w:rPr>
        <w:t xml:space="preserve"> calificaci</w:t>
      </w:r>
      <w:r w:rsidR="00EA7C88" w:rsidRPr="001517AF">
        <w:rPr>
          <w:rFonts w:ascii="Calibri" w:hAnsi="Calibri"/>
          <w:lang w:val="es-ES_tradnl"/>
        </w:rPr>
        <w:t xml:space="preserve">ón </w:t>
      </w:r>
      <w:r w:rsidRPr="001517AF">
        <w:rPr>
          <w:rFonts w:ascii="Calibri" w:hAnsi="Calibri"/>
          <w:lang w:val="es-ES_tradnl"/>
        </w:rPr>
        <w:t xml:space="preserve">en las </w:t>
      </w:r>
      <w:r w:rsidRPr="00E30A1F">
        <w:rPr>
          <w:rFonts w:ascii="Calibri" w:hAnsi="Calibri"/>
          <w:bCs/>
          <w:lang w:val="es-ES_tradnl"/>
        </w:rPr>
        <w:t>pruebas psicotécnicas</w:t>
      </w:r>
      <w:r w:rsidRPr="001517AF">
        <w:rPr>
          <w:rFonts w:ascii="Calibri" w:hAnsi="Calibri"/>
          <w:lang w:val="es-ES_tradnl"/>
        </w:rPr>
        <w:t xml:space="preserve"> que nos hacen cuando aspiramos a un puesto en el mercado del trabajo, porque</w:t>
      </w:r>
      <w:r w:rsidR="00EA7C88" w:rsidRPr="001517AF">
        <w:rPr>
          <w:rFonts w:ascii="Calibri" w:hAnsi="Calibri"/>
          <w:lang w:val="es-ES_tradnl"/>
        </w:rPr>
        <w:t xml:space="preserve"> una</w:t>
      </w:r>
      <w:r w:rsidRPr="001517AF">
        <w:rPr>
          <w:rFonts w:ascii="Calibri" w:hAnsi="Calibri"/>
          <w:lang w:val="es-ES_tradnl"/>
        </w:rPr>
        <w:t xml:space="preserve"> parte</w:t>
      </w:r>
      <w:r w:rsidR="00EA7C88" w:rsidRPr="001517AF">
        <w:rPr>
          <w:rFonts w:ascii="Calibri" w:hAnsi="Calibri"/>
          <w:lang w:val="es-ES_tradnl"/>
        </w:rPr>
        <w:t xml:space="preserve"> sustancial</w:t>
      </w:r>
      <w:r w:rsidRPr="001517AF">
        <w:rPr>
          <w:rFonts w:ascii="Calibri" w:hAnsi="Calibri"/>
          <w:lang w:val="es-ES_tradnl"/>
        </w:rPr>
        <w:t xml:space="preserve"> de lo que valoran esos cuestionarios es</w:t>
      </w:r>
      <w:r w:rsidR="00EA7C88" w:rsidRPr="001517AF">
        <w:rPr>
          <w:rFonts w:ascii="Calibri" w:hAnsi="Calibri"/>
          <w:lang w:val="es-ES_tradnl"/>
        </w:rPr>
        <w:t xml:space="preserve"> la autoestima,</w:t>
      </w:r>
      <w:r w:rsidR="00E30A1F">
        <w:rPr>
          <w:rFonts w:ascii="Calibri" w:hAnsi="Calibri"/>
          <w:lang w:val="es-ES_tradnl"/>
        </w:rPr>
        <w:t xml:space="preserve"> la confianza en nuestro propio valor</w:t>
      </w:r>
      <w:r w:rsidR="003948D6">
        <w:rPr>
          <w:rFonts w:ascii="Calibri" w:hAnsi="Calibri"/>
          <w:lang w:val="es-ES_tradnl"/>
        </w:rPr>
        <w:t>,</w:t>
      </w:r>
      <w:r w:rsidR="003948D6" w:rsidRPr="003948D6">
        <w:rPr>
          <w:rFonts w:ascii="Calibri" w:hAnsi="Calibri"/>
          <w:lang w:val="es-ES_tradnl"/>
        </w:rPr>
        <w:t xml:space="preserve"> </w:t>
      </w:r>
      <w:r w:rsidR="003948D6" w:rsidRPr="001517AF">
        <w:rPr>
          <w:rFonts w:ascii="Calibri" w:hAnsi="Calibri"/>
          <w:lang w:val="es-ES_tradnl"/>
        </w:rPr>
        <w:t>nuestro amor al yo</w:t>
      </w:r>
      <w:r w:rsidR="003948D6">
        <w:rPr>
          <w:rFonts w:ascii="Calibri" w:hAnsi="Calibri"/>
          <w:lang w:val="es-ES_tradnl"/>
        </w:rPr>
        <w:t>,</w:t>
      </w:r>
      <w:r w:rsidRPr="001517AF">
        <w:rPr>
          <w:rFonts w:ascii="Calibri" w:hAnsi="Calibri"/>
          <w:lang w:val="es-ES_tradnl"/>
        </w:rPr>
        <w:t xml:space="preserve"> y Jesús no se distinguió por eso, puesto que si se hubiera amado a sí mismo tenía tiempo para quedarse en el cielo en lugar de venir a salvarnos.</w:t>
      </w:r>
    </w:p>
    <w:p w14:paraId="5F7893FD" w14:textId="77777777" w:rsidR="007723CD" w:rsidRPr="001517AF" w:rsidRDefault="00EA7C88" w:rsidP="00CA6A60">
      <w:pPr>
        <w:pStyle w:val="Libro12"/>
        <w:ind w:firstLine="0"/>
        <w:rPr>
          <w:rFonts w:ascii="Calibri" w:hAnsi="Calibri"/>
          <w:lang w:val="es-ES_tradnl"/>
        </w:rPr>
      </w:pPr>
      <w:r w:rsidRPr="001517AF">
        <w:rPr>
          <w:rFonts w:ascii="Calibri" w:hAnsi="Calibri"/>
          <w:lang w:val="es-ES_tradnl"/>
        </w:rPr>
        <w:t>E</w:t>
      </w:r>
      <w:r w:rsidR="007723CD" w:rsidRPr="001517AF">
        <w:rPr>
          <w:rFonts w:ascii="Calibri" w:hAnsi="Calibri"/>
          <w:lang w:val="es-ES_tradnl"/>
        </w:rPr>
        <w:t xml:space="preserve">n </w:t>
      </w:r>
      <w:r w:rsidR="007723CD" w:rsidRPr="00534640">
        <w:rPr>
          <w:rFonts w:ascii="Calibri" w:hAnsi="Calibri"/>
          <w:lang w:val="es-ES_tradnl"/>
        </w:rPr>
        <w:t>Fil</w:t>
      </w:r>
      <w:r w:rsidRPr="00534640">
        <w:rPr>
          <w:rFonts w:ascii="Calibri" w:hAnsi="Calibri"/>
          <w:lang w:val="es-ES_tradnl"/>
        </w:rPr>
        <w:t>ipenses</w:t>
      </w:r>
      <w:r w:rsidR="007723CD" w:rsidRPr="00534640">
        <w:rPr>
          <w:rFonts w:ascii="Calibri" w:hAnsi="Calibri"/>
          <w:lang w:val="es-ES_tradnl"/>
        </w:rPr>
        <w:t xml:space="preserve"> 2:5-8</w:t>
      </w:r>
      <w:r w:rsidR="007723CD" w:rsidRPr="001517AF">
        <w:rPr>
          <w:rFonts w:ascii="Calibri" w:hAnsi="Calibri"/>
          <w:lang w:val="es-ES_tradnl"/>
        </w:rPr>
        <w:t>, leemos:</w:t>
      </w:r>
    </w:p>
    <w:p w14:paraId="2FD23444" w14:textId="77657DFA" w:rsidR="007723CD" w:rsidRPr="001517AF" w:rsidRDefault="007723CD" w:rsidP="00FA3BA3">
      <w:pPr>
        <w:pStyle w:val="Libro12"/>
        <w:ind w:left="284" w:right="282" w:firstLine="0"/>
        <w:rPr>
          <w:rFonts w:ascii="Calibri" w:hAnsi="Calibri"/>
          <w:lang w:val="es-ES_tradnl"/>
        </w:rPr>
      </w:pPr>
      <w:r w:rsidRPr="004F53B6">
        <w:rPr>
          <w:rFonts w:ascii="Calibri" w:hAnsi="Calibri"/>
          <w:color w:val="000099"/>
          <w:lang w:val="es-ES_tradnl"/>
        </w:rPr>
        <w:t>Haya, pues, en vosotros este sentir que hubo también en Cristo Jesús: el cual, siendo en forma de Dios, no tuvo por usurpación ser igual a Dios: sin embargo, se anonadó a sí mismo, tomando forma de siervo, hecho semejante a los hombres; y hallado en la condición de hombre se humilló a sí mismo, hecho obediente hasta la muerte, y muerte de cruz</w:t>
      </w:r>
      <w:r w:rsidRPr="005B5013">
        <w:rPr>
          <w:rFonts w:ascii="Calibri" w:hAnsi="Calibri"/>
          <w:color w:val="000099"/>
          <w:lang w:val="es-ES_tradnl"/>
        </w:rPr>
        <w:t>.</w:t>
      </w:r>
    </w:p>
    <w:p w14:paraId="2E2BE900" w14:textId="177C1BCD" w:rsidR="007723CD" w:rsidRPr="001517AF" w:rsidRDefault="007723CD" w:rsidP="00CA6A60">
      <w:pPr>
        <w:pStyle w:val="Libro12"/>
        <w:ind w:firstLine="0"/>
        <w:rPr>
          <w:rFonts w:ascii="Calibri" w:hAnsi="Calibri"/>
          <w:lang w:val="es-ES_tradnl"/>
        </w:rPr>
      </w:pPr>
      <w:r w:rsidRPr="001517AF">
        <w:rPr>
          <w:rFonts w:ascii="Calibri" w:hAnsi="Calibri"/>
          <w:lang w:val="es-ES_tradnl"/>
        </w:rPr>
        <w:t xml:space="preserve">La idea </w:t>
      </w:r>
      <w:r w:rsidR="000562C9" w:rsidRPr="001517AF">
        <w:rPr>
          <w:rFonts w:ascii="Calibri" w:hAnsi="Calibri"/>
          <w:lang w:val="es-ES_tradnl"/>
        </w:rPr>
        <w:t>babilónica</w:t>
      </w:r>
      <w:r w:rsidRPr="001517AF">
        <w:rPr>
          <w:rFonts w:ascii="Calibri" w:hAnsi="Calibri"/>
          <w:lang w:val="es-ES_tradnl"/>
        </w:rPr>
        <w:t xml:space="preserve"> del amor y exaltación del “yo” es una perversión del principio divino</w:t>
      </w:r>
      <w:r w:rsidR="0054419D" w:rsidRPr="0054419D">
        <w:rPr>
          <w:rFonts w:ascii="Calibri" w:hAnsi="Calibri"/>
          <w:lang w:val="es-ES_tradnl"/>
        </w:rPr>
        <w:t xml:space="preserve"> </w:t>
      </w:r>
      <w:r w:rsidR="0054419D" w:rsidRPr="001517AF">
        <w:rPr>
          <w:rFonts w:ascii="Calibri" w:hAnsi="Calibri"/>
          <w:lang w:val="es-ES_tradnl"/>
        </w:rPr>
        <w:t>sublime</w:t>
      </w:r>
      <w:r w:rsidR="0039349E">
        <w:rPr>
          <w:rFonts w:ascii="Calibri" w:hAnsi="Calibri"/>
          <w:lang w:val="es-ES_tradnl"/>
        </w:rPr>
        <w:t xml:space="preserve"> del amor </w:t>
      </w:r>
      <w:r w:rsidR="0039349E" w:rsidRPr="0039349E">
        <w:rPr>
          <w:rFonts w:ascii="Calibri" w:hAnsi="Calibri"/>
          <w:i/>
          <w:lang w:val="es-ES_tradnl"/>
        </w:rPr>
        <w:t>ágape</w:t>
      </w:r>
      <w:r w:rsidRPr="001517AF">
        <w:rPr>
          <w:rFonts w:ascii="Calibri" w:hAnsi="Calibri"/>
          <w:lang w:val="es-ES_tradnl"/>
        </w:rPr>
        <w:t>. Es un desafío al gobierno de Dios, que está basado en su carácter de amor abnegado,</w:t>
      </w:r>
      <w:r w:rsidR="000562C9" w:rsidRPr="001517AF">
        <w:rPr>
          <w:rFonts w:ascii="Calibri" w:hAnsi="Calibri"/>
          <w:lang w:val="es-ES_tradnl"/>
        </w:rPr>
        <w:t xml:space="preserve"> </w:t>
      </w:r>
      <w:r w:rsidR="00FE3074" w:rsidRPr="001517AF">
        <w:rPr>
          <w:rFonts w:ascii="Calibri" w:hAnsi="Calibri"/>
          <w:lang w:val="es-ES_tradnl"/>
        </w:rPr>
        <w:t xml:space="preserve">un amor </w:t>
      </w:r>
      <w:r w:rsidR="000562C9" w:rsidRPr="001517AF">
        <w:rPr>
          <w:rFonts w:ascii="Calibri" w:hAnsi="Calibri"/>
          <w:lang w:val="es-ES_tradnl"/>
        </w:rPr>
        <w:t>que no se tuerce para dirigirse a uno mismo;</w:t>
      </w:r>
      <w:r w:rsidRPr="001517AF">
        <w:rPr>
          <w:rFonts w:ascii="Calibri" w:hAnsi="Calibri"/>
          <w:lang w:val="es-ES_tradnl"/>
        </w:rPr>
        <w:t xml:space="preserve"> un amor que se humilla, que no </w:t>
      </w:r>
      <w:r w:rsidR="00FE3074" w:rsidRPr="001517AF">
        <w:rPr>
          <w:rFonts w:ascii="Calibri" w:hAnsi="Calibri"/>
          <w:lang w:val="es-ES_tradnl"/>
        </w:rPr>
        <w:t xml:space="preserve">vacila </w:t>
      </w:r>
      <w:r w:rsidR="00530ADE">
        <w:rPr>
          <w:rFonts w:ascii="Calibri" w:hAnsi="Calibri"/>
          <w:lang w:val="es-ES_tradnl"/>
        </w:rPr>
        <w:t>en</w:t>
      </w:r>
      <w:r w:rsidR="00FE3074" w:rsidRPr="001517AF">
        <w:rPr>
          <w:rFonts w:ascii="Calibri" w:hAnsi="Calibri"/>
          <w:lang w:val="es-ES_tradnl"/>
        </w:rPr>
        <w:t xml:space="preserve"> sacrific</w:t>
      </w:r>
      <w:r w:rsidR="00530ADE">
        <w:rPr>
          <w:rFonts w:ascii="Calibri" w:hAnsi="Calibri"/>
          <w:lang w:val="es-ES_tradnl"/>
        </w:rPr>
        <w:t>arse</w:t>
      </w:r>
      <w:r w:rsidR="00FE3074" w:rsidRPr="001517AF">
        <w:rPr>
          <w:rFonts w:ascii="Calibri" w:hAnsi="Calibri"/>
          <w:lang w:val="es-ES_tradnl"/>
        </w:rPr>
        <w:t xml:space="preserve"> por los demás</w:t>
      </w:r>
      <w:r w:rsidRPr="001517AF">
        <w:rPr>
          <w:rFonts w:ascii="Calibri" w:hAnsi="Calibri"/>
          <w:lang w:val="es-ES_tradnl"/>
        </w:rPr>
        <w:t xml:space="preserve">. Vemos la </w:t>
      </w:r>
      <w:r w:rsidRPr="005011AB">
        <w:rPr>
          <w:rFonts w:ascii="Calibri" w:hAnsi="Calibri"/>
          <w:bCs/>
          <w:lang w:val="es-ES_tradnl"/>
        </w:rPr>
        <w:t>negación del yo</w:t>
      </w:r>
      <w:r w:rsidRPr="001517AF">
        <w:rPr>
          <w:rFonts w:ascii="Calibri" w:hAnsi="Calibri"/>
          <w:lang w:val="es-ES_tradnl"/>
        </w:rPr>
        <w:t xml:space="preserve"> manifestada en el don eterno de su Hijo unigénito a los hombres</w:t>
      </w:r>
      <w:r w:rsidR="00CD741D" w:rsidRPr="001517AF">
        <w:rPr>
          <w:rFonts w:ascii="Calibri" w:hAnsi="Calibri"/>
          <w:lang w:val="es-ES_tradnl"/>
        </w:rPr>
        <w:t>:</w:t>
      </w:r>
      <w:r w:rsidRPr="001517AF">
        <w:rPr>
          <w:rFonts w:ascii="Calibri" w:hAnsi="Calibri"/>
          <w:lang w:val="es-ES_tradnl"/>
        </w:rPr>
        <w:t xml:space="preserve"> el </w:t>
      </w:r>
      <w:r w:rsidRPr="005011AB">
        <w:rPr>
          <w:rFonts w:ascii="Calibri" w:hAnsi="Calibri"/>
          <w:bCs/>
          <w:lang w:val="es-ES_tradnl"/>
        </w:rPr>
        <w:t>principio de la cruz</w:t>
      </w:r>
      <w:r w:rsidRPr="001517AF">
        <w:rPr>
          <w:rFonts w:ascii="Calibri" w:hAnsi="Calibri"/>
          <w:lang w:val="es-ES_tradnl"/>
        </w:rPr>
        <w:t xml:space="preserve"> que caracteriza al evangelio eterno. Es lo contrario a la torre de Babel: </w:t>
      </w:r>
      <w:r w:rsidR="00FE3074" w:rsidRPr="001517AF">
        <w:rPr>
          <w:rFonts w:ascii="Calibri" w:hAnsi="Calibri"/>
          <w:lang w:val="es-ES_tradnl"/>
        </w:rPr>
        <w:t xml:space="preserve">el amor divino </w:t>
      </w:r>
      <w:r w:rsidRPr="001517AF">
        <w:rPr>
          <w:rFonts w:ascii="Calibri" w:hAnsi="Calibri"/>
          <w:lang w:val="es-ES_tradnl"/>
        </w:rPr>
        <w:t xml:space="preserve">no trepa, sino que desciende (condesciende). Leemos en </w:t>
      </w:r>
      <w:r w:rsidRPr="00534640">
        <w:rPr>
          <w:rFonts w:ascii="Calibri" w:hAnsi="Calibri"/>
          <w:lang w:val="es-ES_tradnl"/>
        </w:rPr>
        <w:t>1 Cor</w:t>
      </w:r>
      <w:r w:rsidR="00FE3074" w:rsidRPr="00534640">
        <w:rPr>
          <w:rFonts w:ascii="Calibri" w:hAnsi="Calibri"/>
          <w:lang w:val="es-ES_tradnl"/>
        </w:rPr>
        <w:t>intios</w:t>
      </w:r>
      <w:r w:rsidRPr="00534640">
        <w:rPr>
          <w:rFonts w:ascii="Calibri" w:hAnsi="Calibri"/>
          <w:lang w:val="es-ES_tradnl"/>
        </w:rPr>
        <w:t xml:space="preserve"> 13:5</w:t>
      </w:r>
      <w:r w:rsidRPr="001517AF">
        <w:rPr>
          <w:rFonts w:ascii="Calibri" w:hAnsi="Calibri"/>
          <w:lang w:val="es-ES_tradnl"/>
        </w:rPr>
        <w:t xml:space="preserve"> que </w:t>
      </w:r>
      <w:r w:rsidRPr="00530ADE">
        <w:rPr>
          <w:rFonts w:ascii="Calibri" w:hAnsi="Calibri"/>
          <w:color w:val="000099"/>
          <w:lang w:val="es-ES_tradnl"/>
        </w:rPr>
        <w:t>“</w:t>
      </w:r>
      <w:r w:rsidRPr="004F53B6">
        <w:rPr>
          <w:rFonts w:ascii="Calibri" w:hAnsi="Calibri"/>
          <w:color w:val="000099"/>
          <w:lang w:val="es-ES_tradnl"/>
        </w:rPr>
        <w:t>el amor...</w:t>
      </w:r>
      <w:r w:rsidRPr="001B4F06">
        <w:rPr>
          <w:rFonts w:ascii="Calibri" w:hAnsi="Calibri"/>
          <w:b/>
          <w:color w:val="000099"/>
          <w:lang w:val="es-ES_tradnl"/>
        </w:rPr>
        <w:t>no busca lo suyo</w:t>
      </w:r>
      <w:r w:rsidRPr="00530ADE">
        <w:rPr>
          <w:rFonts w:ascii="Calibri" w:hAnsi="Calibri"/>
          <w:color w:val="000099"/>
          <w:lang w:val="es-ES_tradnl"/>
        </w:rPr>
        <w:t>”.</w:t>
      </w:r>
    </w:p>
    <w:p w14:paraId="659665BC" w14:textId="0F433927" w:rsidR="007723CD" w:rsidRPr="001517AF" w:rsidRDefault="007723CD" w:rsidP="00CA6A60">
      <w:pPr>
        <w:pStyle w:val="Libro12"/>
        <w:ind w:firstLine="0"/>
        <w:rPr>
          <w:rFonts w:ascii="Calibri" w:hAnsi="Calibri"/>
          <w:lang w:val="es-ES_tradnl"/>
        </w:rPr>
      </w:pPr>
      <w:r w:rsidRPr="005F20EF">
        <w:rPr>
          <w:rFonts w:ascii="Calibri" w:hAnsi="Calibri"/>
          <w:iCs/>
          <w:lang w:val="es-ES_tradnl"/>
        </w:rPr>
        <w:t xml:space="preserve">El mensaje de los tres ángeles pone en contraste la adhesión a ese principio del amor abnegado de Dios </w:t>
      </w:r>
      <w:r w:rsidRPr="001517AF">
        <w:rPr>
          <w:rFonts w:ascii="Calibri" w:hAnsi="Calibri"/>
          <w:i/>
          <w:iCs/>
          <w:lang w:val="es-ES_tradnl"/>
        </w:rPr>
        <w:t>versus</w:t>
      </w:r>
      <w:r w:rsidRPr="005F20EF">
        <w:rPr>
          <w:rFonts w:ascii="Calibri" w:hAnsi="Calibri"/>
          <w:iCs/>
          <w:lang w:val="es-ES_tradnl"/>
        </w:rPr>
        <w:t xml:space="preserve"> la aceptación del principio satánico: esa perversión en la que el amor confunde su objeto, y en lugar de amar a Dios sobre todas las cosas y amar al prójimo como a sí mismo, se ama a </w:t>
      </w:r>
      <w:r w:rsidR="00B1486E" w:rsidRPr="005F20EF">
        <w:rPr>
          <w:rFonts w:ascii="Calibri" w:hAnsi="Calibri"/>
          <w:iCs/>
          <w:lang w:val="es-ES_tradnl"/>
        </w:rPr>
        <w:t>uno</w:t>
      </w:r>
      <w:r w:rsidRPr="005F20EF">
        <w:rPr>
          <w:rFonts w:ascii="Calibri" w:hAnsi="Calibri"/>
          <w:iCs/>
          <w:lang w:val="es-ES_tradnl"/>
        </w:rPr>
        <w:t xml:space="preserve"> mismo. Es la complacencia del “ego”, el egoísmo, el engrandecimiento del yo</w:t>
      </w:r>
      <w:r w:rsidRPr="005F20EF">
        <w:rPr>
          <w:rFonts w:ascii="Calibri" w:hAnsi="Calibri"/>
          <w:lang w:val="es-ES_tradnl"/>
        </w:rPr>
        <w:t>.</w:t>
      </w:r>
      <w:r w:rsidRPr="005F20EF">
        <w:rPr>
          <w:rFonts w:ascii="Calibri" w:hAnsi="Calibri"/>
          <w:iCs/>
          <w:lang w:val="es-ES_tradnl"/>
        </w:rPr>
        <w:t xml:space="preserve"> Todo ídolo y toda idolatría es en realidad una forma de adoración al “yo”, </w:t>
      </w:r>
      <w:r w:rsidRPr="005F20EF">
        <w:rPr>
          <w:rFonts w:ascii="Calibri" w:hAnsi="Calibri"/>
          <w:i/>
          <w:iCs/>
          <w:lang w:val="es-ES_tradnl"/>
        </w:rPr>
        <w:t>y debido a la paternidad de ese principio, es una forma de adoración</w:t>
      </w:r>
      <w:r w:rsidR="005F20EF">
        <w:rPr>
          <w:rFonts w:ascii="Calibri" w:hAnsi="Calibri"/>
          <w:i/>
          <w:iCs/>
          <w:lang w:val="es-ES_tradnl"/>
        </w:rPr>
        <w:t xml:space="preserve"> </w:t>
      </w:r>
      <w:r w:rsidRPr="005F20EF">
        <w:rPr>
          <w:rFonts w:ascii="Calibri" w:hAnsi="Calibri"/>
          <w:i/>
          <w:iCs/>
          <w:lang w:val="es-ES_tradnl"/>
        </w:rPr>
        <w:t>a Satanás</w:t>
      </w:r>
      <w:r w:rsidRPr="001517AF">
        <w:rPr>
          <w:rFonts w:ascii="Calibri" w:hAnsi="Calibri"/>
          <w:lang w:val="es-ES_tradnl"/>
        </w:rPr>
        <w:t>.</w:t>
      </w:r>
      <w:r w:rsidR="00EB774A" w:rsidRPr="001517AF">
        <w:rPr>
          <w:rFonts w:ascii="Calibri" w:hAnsi="Calibri"/>
          <w:lang w:val="es-ES_tradnl"/>
        </w:rPr>
        <w:t xml:space="preserve"> “Adora a Dios”, es una reducción del mensaje del primer ángel. “</w:t>
      </w:r>
      <w:r w:rsidR="00EB774A" w:rsidRPr="008A069F">
        <w:rPr>
          <w:rFonts w:ascii="Calibri" w:hAnsi="Calibri"/>
          <w:color w:val="000099"/>
          <w:lang w:val="es-ES_tradnl"/>
        </w:rPr>
        <w:t>Si alguno adora a la bestia y a su imagen</w:t>
      </w:r>
      <w:r w:rsidR="00EB774A" w:rsidRPr="001517AF">
        <w:rPr>
          <w:rFonts w:ascii="Calibri" w:hAnsi="Calibri"/>
          <w:lang w:val="es-ES_tradnl"/>
        </w:rPr>
        <w:t>” es la continuación</w:t>
      </w:r>
      <w:r w:rsidR="007A32ED" w:rsidRPr="001517AF">
        <w:rPr>
          <w:rFonts w:ascii="Calibri" w:hAnsi="Calibri"/>
          <w:lang w:val="es-ES_tradnl"/>
        </w:rPr>
        <w:t xml:space="preserve"> (tercer ángel), y el cuarto y último ángel dice: “</w:t>
      </w:r>
      <w:r w:rsidR="007A32ED" w:rsidRPr="008A069F">
        <w:rPr>
          <w:rFonts w:ascii="Calibri" w:hAnsi="Calibri"/>
          <w:color w:val="000099"/>
          <w:lang w:val="es-ES_tradnl"/>
        </w:rPr>
        <w:t>Salid de ella</w:t>
      </w:r>
      <w:r w:rsidR="007A32ED" w:rsidRPr="001517AF">
        <w:rPr>
          <w:rFonts w:ascii="Calibri" w:hAnsi="Calibri"/>
          <w:lang w:val="es-ES_tradnl"/>
        </w:rPr>
        <w:t>” (de Babilonia)</w:t>
      </w:r>
      <w:r w:rsidR="00EB774A" w:rsidRPr="001517AF">
        <w:rPr>
          <w:rFonts w:ascii="Calibri" w:hAnsi="Calibri"/>
          <w:lang w:val="es-ES_tradnl"/>
        </w:rPr>
        <w:t>.</w:t>
      </w:r>
    </w:p>
    <w:p w14:paraId="55C9DB1A" w14:textId="141A07B1" w:rsidR="00A36ACB" w:rsidRPr="001517AF" w:rsidRDefault="00A36ACB" w:rsidP="00CA6A60">
      <w:pPr>
        <w:pStyle w:val="Libro12"/>
        <w:ind w:firstLine="0"/>
        <w:rPr>
          <w:rFonts w:ascii="Calibri" w:hAnsi="Calibri"/>
          <w:lang w:val="es-ES_tradnl"/>
        </w:rPr>
      </w:pPr>
      <w:r w:rsidRPr="001517AF">
        <w:rPr>
          <w:rFonts w:ascii="Calibri" w:hAnsi="Calibri"/>
          <w:lang w:val="es-ES_tradnl"/>
        </w:rPr>
        <w:t>Es improbable que el diablo nos pida que lo adoremos a él directamente</w:t>
      </w:r>
      <w:r w:rsidR="008652A0">
        <w:rPr>
          <w:rFonts w:ascii="Calibri" w:hAnsi="Calibri"/>
          <w:lang w:val="es-ES_tradnl"/>
        </w:rPr>
        <w:t xml:space="preserve"> de forma personal, tal como </w:t>
      </w:r>
      <w:r w:rsidR="000C2E91">
        <w:rPr>
          <w:rFonts w:ascii="Calibri" w:hAnsi="Calibri"/>
          <w:lang w:val="es-ES_tradnl"/>
        </w:rPr>
        <w:t>pretendió</w:t>
      </w:r>
      <w:r w:rsidR="008652A0">
        <w:rPr>
          <w:rFonts w:ascii="Calibri" w:hAnsi="Calibri"/>
          <w:lang w:val="es-ES_tradnl"/>
        </w:rPr>
        <w:t xml:space="preserve"> con Cristo</w:t>
      </w:r>
      <w:r w:rsidR="005011AB">
        <w:rPr>
          <w:rFonts w:ascii="Calibri" w:hAnsi="Calibri"/>
          <w:lang w:val="es-ES_tradnl"/>
        </w:rPr>
        <w:t>. Tal cosa nos alarmaría</w:t>
      </w:r>
      <w:r w:rsidRPr="001517AF">
        <w:rPr>
          <w:rFonts w:ascii="Calibri" w:hAnsi="Calibri"/>
          <w:lang w:val="es-ES_tradnl"/>
        </w:rPr>
        <w:t xml:space="preserve">. Para tenernos por súbditos </w:t>
      </w:r>
      <w:r w:rsidR="0042691D" w:rsidRPr="001517AF">
        <w:rPr>
          <w:rFonts w:ascii="Calibri" w:hAnsi="Calibri"/>
          <w:lang w:val="es-ES_tradnl"/>
        </w:rPr>
        <w:t>legítimos</w:t>
      </w:r>
      <w:r w:rsidRPr="001517AF">
        <w:rPr>
          <w:rFonts w:ascii="Calibri" w:hAnsi="Calibri"/>
          <w:lang w:val="es-ES_tradnl"/>
        </w:rPr>
        <w:t xml:space="preserve"> le basta con que adoremos cualquier cosa que no sea Dios</w:t>
      </w:r>
      <w:r w:rsidR="00CE7358" w:rsidRPr="001517AF">
        <w:rPr>
          <w:rFonts w:ascii="Calibri" w:hAnsi="Calibri"/>
          <w:lang w:val="es-ES_tradnl"/>
        </w:rPr>
        <w:t>, puesto que la adoración de cualquier ídolo es en realidad adoración al</w:t>
      </w:r>
      <w:r w:rsidRPr="001517AF">
        <w:rPr>
          <w:rFonts w:ascii="Calibri" w:hAnsi="Calibri"/>
          <w:lang w:val="es-ES_tradnl"/>
        </w:rPr>
        <w:t xml:space="preserve"> “yo”</w:t>
      </w:r>
      <w:r w:rsidR="00D02C4A" w:rsidRPr="001517AF">
        <w:rPr>
          <w:rFonts w:ascii="Calibri" w:hAnsi="Calibri"/>
          <w:lang w:val="es-ES_tradnl"/>
        </w:rPr>
        <w:t xml:space="preserve">, </w:t>
      </w:r>
      <w:r w:rsidR="00CE7358" w:rsidRPr="001517AF">
        <w:rPr>
          <w:rFonts w:ascii="Calibri" w:hAnsi="Calibri"/>
          <w:lang w:val="es-ES_tradnl"/>
        </w:rPr>
        <w:t>y</w:t>
      </w:r>
      <w:r w:rsidR="00D02C4A" w:rsidRPr="001517AF">
        <w:rPr>
          <w:rFonts w:ascii="Calibri" w:hAnsi="Calibri"/>
          <w:lang w:val="es-ES_tradnl"/>
        </w:rPr>
        <w:t xml:space="preserve"> a </w:t>
      </w:r>
      <w:r w:rsidR="00544AF0" w:rsidRPr="001517AF">
        <w:rPr>
          <w:rFonts w:ascii="Calibri" w:hAnsi="Calibri"/>
          <w:lang w:val="es-ES_tradnl"/>
        </w:rPr>
        <w:t>Lucifer</w:t>
      </w:r>
      <w:r w:rsidR="00D02C4A" w:rsidRPr="001517AF">
        <w:rPr>
          <w:rFonts w:ascii="Calibri" w:hAnsi="Calibri"/>
          <w:lang w:val="es-ES_tradnl"/>
        </w:rPr>
        <w:t xml:space="preserve"> corresponde</w:t>
      </w:r>
      <w:r w:rsidR="00D33818" w:rsidRPr="001517AF">
        <w:rPr>
          <w:rFonts w:ascii="Calibri" w:hAnsi="Calibri"/>
          <w:lang w:val="es-ES_tradnl"/>
        </w:rPr>
        <w:t xml:space="preserve"> precisamente</w:t>
      </w:r>
      <w:r w:rsidR="00D02C4A" w:rsidRPr="001517AF">
        <w:rPr>
          <w:rFonts w:ascii="Calibri" w:hAnsi="Calibri"/>
          <w:lang w:val="es-ES_tradnl"/>
        </w:rPr>
        <w:t xml:space="preserve"> la paternidad de ese principio</w:t>
      </w:r>
      <w:r w:rsidRPr="001517AF">
        <w:rPr>
          <w:rFonts w:ascii="Calibri" w:hAnsi="Calibri"/>
          <w:lang w:val="es-ES_tradnl"/>
        </w:rPr>
        <w:t>.</w:t>
      </w:r>
      <w:r w:rsidR="00CE7358" w:rsidRPr="001517AF">
        <w:rPr>
          <w:rFonts w:ascii="Calibri" w:hAnsi="Calibri"/>
          <w:lang w:val="es-ES_tradnl"/>
        </w:rPr>
        <w:t xml:space="preserve"> Al ceder a la tentación de amarnos a nosotros mismos</w:t>
      </w:r>
      <w:r w:rsidR="00397D75">
        <w:rPr>
          <w:rFonts w:ascii="Calibri" w:hAnsi="Calibri"/>
          <w:lang w:val="es-ES_tradnl"/>
        </w:rPr>
        <w:t>.</w:t>
      </w:r>
      <w:r w:rsidR="00CE7358" w:rsidRPr="001517AF">
        <w:rPr>
          <w:rFonts w:ascii="Calibri" w:hAnsi="Calibri"/>
          <w:lang w:val="es-ES_tradnl"/>
        </w:rPr>
        <w:t xml:space="preserve"> estamos eligiendo quién será nuestro señor.</w:t>
      </w:r>
    </w:p>
    <w:p w14:paraId="3BE74D50" w14:textId="6E4B1E57" w:rsidR="007723CD" w:rsidRPr="001517AF" w:rsidRDefault="007723CD" w:rsidP="00534640">
      <w:pPr>
        <w:pStyle w:val="Libro12"/>
        <w:numPr>
          <w:ilvl w:val="0"/>
          <w:numId w:val="5"/>
        </w:numPr>
        <w:tabs>
          <w:tab w:val="clear" w:pos="1004"/>
          <w:tab w:val="num" w:pos="1276"/>
        </w:tabs>
        <w:ind w:left="567"/>
        <w:rPr>
          <w:rFonts w:ascii="Calibri" w:hAnsi="Calibri"/>
          <w:lang w:val="es-ES_tradnl"/>
        </w:rPr>
      </w:pPr>
      <w:r w:rsidRPr="001517AF">
        <w:rPr>
          <w:rFonts w:ascii="Calibri" w:hAnsi="Calibri"/>
          <w:b/>
          <w:bCs/>
          <w:lang w:val="es-ES_tradnl"/>
        </w:rPr>
        <w:t>Marca de la bestia</w:t>
      </w:r>
      <w:r w:rsidRPr="001517AF">
        <w:rPr>
          <w:rFonts w:ascii="Calibri" w:hAnsi="Calibri"/>
          <w:lang w:val="es-ES_tradnl"/>
        </w:rPr>
        <w:t xml:space="preserve">: principio de la </w:t>
      </w:r>
      <w:r w:rsidRPr="005011AB">
        <w:rPr>
          <w:rFonts w:ascii="Calibri" w:hAnsi="Calibri"/>
          <w:bCs/>
          <w:i/>
          <w:lang w:val="es-ES_tradnl"/>
        </w:rPr>
        <w:t>exaltación del yo</w:t>
      </w:r>
      <w:r w:rsidR="00BA5141">
        <w:rPr>
          <w:rFonts w:ascii="Calibri" w:hAnsi="Calibri"/>
          <w:lang w:val="es-ES_tradnl"/>
        </w:rPr>
        <w:t xml:space="preserve">, que es contrario al </w:t>
      </w:r>
      <w:r w:rsidR="00BA5141" w:rsidRPr="000A36E0">
        <w:rPr>
          <w:rFonts w:ascii="Calibri" w:hAnsi="Calibri"/>
          <w:color w:val="000099"/>
          <w:lang w:val="es-ES_tradnl"/>
        </w:rPr>
        <w:t>“</w:t>
      </w:r>
      <w:r w:rsidR="00BA5141" w:rsidRPr="00BA5141">
        <w:rPr>
          <w:rFonts w:ascii="Calibri" w:hAnsi="Calibri"/>
          <w:color w:val="000099"/>
          <w:lang w:val="es-ES_tradnl"/>
        </w:rPr>
        <w:t>Cordero inmolado</w:t>
      </w:r>
      <w:r w:rsidR="00BA5141" w:rsidRPr="000A36E0">
        <w:rPr>
          <w:rFonts w:ascii="Calibri" w:hAnsi="Calibri"/>
          <w:color w:val="000099"/>
          <w:lang w:val="es-ES_tradnl"/>
        </w:rPr>
        <w:t>”</w:t>
      </w:r>
      <w:r w:rsidR="00BA5141">
        <w:rPr>
          <w:rFonts w:ascii="Calibri" w:hAnsi="Calibri"/>
          <w:lang w:val="es-ES_tradnl"/>
        </w:rPr>
        <w:t xml:space="preserve"> </w:t>
      </w:r>
      <w:r w:rsidRPr="001517AF">
        <w:rPr>
          <w:rFonts w:ascii="Calibri" w:hAnsi="Calibri"/>
          <w:lang w:val="es-ES_tradnl"/>
        </w:rPr>
        <w:t>(</w:t>
      </w:r>
      <w:r w:rsidRPr="00534640">
        <w:rPr>
          <w:rFonts w:ascii="Calibri" w:hAnsi="Calibri"/>
          <w:bCs/>
          <w:lang w:val="es-ES_tradnl"/>
        </w:rPr>
        <w:t>Apoc</w:t>
      </w:r>
      <w:r w:rsidR="000A36E0" w:rsidRPr="00534640">
        <w:rPr>
          <w:rFonts w:ascii="Calibri" w:hAnsi="Calibri"/>
          <w:bCs/>
          <w:lang w:val="es-ES_tradnl"/>
        </w:rPr>
        <w:t>alipsis</w:t>
      </w:r>
      <w:r w:rsidRPr="00534640">
        <w:rPr>
          <w:rFonts w:ascii="Calibri" w:hAnsi="Calibri"/>
          <w:bCs/>
          <w:lang w:val="es-ES_tradnl"/>
        </w:rPr>
        <w:t xml:space="preserve"> 13:8</w:t>
      </w:r>
      <w:r w:rsidRPr="001517AF">
        <w:rPr>
          <w:rFonts w:ascii="Calibri" w:hAnsi="Calibri"/>
          <w:lang w:val="es-ES_tradnl"/>
        </w:rPr>
        <w:t>).</w:t>
      </w:r>
    </w:p>
    <w:p w14:paraId="338DB9E0" w14:textId="4600B7EB" w:rsidR="007723CD" w:rsidRPr="001517AF" w:rsidRDefault="007723CD" w:rsidP="00534640">
      <w:pPr>
        <w:pStyle w:val="Libro12"/>
        <w:numPr>
          <w:ilvl w:val="0"/>
          <w:numId w:val="2"/>
        </w:numPr>
        <w:tabs>
          <w:tab w:val="clear" w:pos="1004"/>
          <w:tab w:val="num" w:pos="1276"/>
        </w:tabs>
        <w:ind w:left="567"/>
        <w:rPr>
          <w:rFonts w:ascii="Calibri" w:hAnsi="Calibri"/>
          <w:lang w:val="es-ES_tradnl"/>
        </w:rPr>
      </w:pPr>
      <w:r w:rsidRPr="001517AF">
        <w:rPr>
          <w:rFonts w:ascii="Calibri" w:hAnsi="Calibri"/>
          <w:b/>
          <w:bCs/>
          <w:lang w:val="es-ES_tradnl"/>
        </w:rPr>
        <w:t>Sello de Dios</w:t>
      </w:r>
      <w:r w:rsidRPr="001517AF">
        <w:rPr>
          <w:rFonts w:ascii="Calibri" w:hAnsi="Calibri"/>
          <w:lang w:val="es-ES_tradnl"/>
        </w:rPr>
        <w:t xml:space="preserve">: principio del </w:t>
      </w:r>
      <w:r w:rsidRPr="005011AB">
        <w:rPr>
          <w:rFonts w:ascii="Calibri" w:hAnsi="Calibri"/>
          <w:bCs/>
          <w:i/>
          <w:lang w:val="es-ES_tradnl"/>
        </w:rPr>
        <w:t>amor abnegado</w:t>
      </w:r>
      <w:r w:rsidRPr="005011AB">
        <w:rPr>
          <w:rFonts w:ascii="Calibri" w:hAnsi="Calibri"/>
          <w:i/>
          <w:lang w:val="es-ES_tradnl"/>
        </w:rPr>
        <w:t xml:space="preserve">, </w:t>
      </w:r>
      <w:r w:rsidRPr="005011AB">
        <w:rPr>
          <w:rFonts w:ascii="Calibri" w:hAnsi="Calibri"/>
          <w:bCs/>
          <w:i/>
          <w:lang w:val="es-ES_tradnl"/>
        </w:rPr>
        <w:t>negación del yo</w:t>
      </w:r>
      <w:r w:rsidRPr="001517AF">
        <w:rPr>
          <w:rFonts w:ascii="Calibri" w:hAnsi="Calibri"/>
          <w:lang w:val="es-ES_tradnl"/>
        </w:rPr>
        <w:t xml:space="preserve">, principio de la </w:t>
      </w:r>
      <w:r w:rsidRPr="005011AB">
        <w:rPr>
          <w:rFonts w:ascii="Calibri" w:hAnsi="Calibri"/>
          <w:bCs/>
          <w:i/>
          <w:lang w:val="es-ES_tradnl"/>
        </w:rPr>
        <w:t>cruz</w:t>
      </w:r>
      <w:r w:rsidRPr="001517AF">
        <w:rPr>
          <w:rFonts w:ascii="Calibri" w:hAnsi="Calibri"/>
          <w:lang w:val="es-ES_tradnl"/>
        </w:rPr>
        <w:t xml:space="preserve"> (</w:t>
      </w:r>
      <w:r w:rsidRPr="00534640">
        <w:rPr>
          <w:rFonts w:ascii="Calibri" w:hAnsi="Calibri"/>
          <w:bCs/>
          <w:lang w:val="es-ES_tradnl"/>
        </w:rPr>
        <w:t>Apoc</w:t>
      </w:r>
      <w:r w:rsidR="000A36E0" w:rsidRPr="00534640">
        <w:rPr>
          <w:rFonts w:ascii="Calibri" w:hAnsi="Calibri"/>
          <w:bCs/>
          <w:lang w:val="es-ES_tradnl"/>
        </w:rPr>
        <w:t>alipsis</w:t>
      </w:r>
      <w:r w:rsidRPr="00534640">
        <w:rPr>
          <w:rFonts w:ascii="Calibri" w:hAnsi="Calibri"/>
          <w:bCs/>
          <w:lang w:val="es-ES_tradnl"/>
        </w:rPr>
        <w:t xml:space="preserve"> 14:1</w:t>
      </w:r>
      <w:r w:rsidRPr="001517AF">
        <w:rPr>
          <w:rFonts w:ascii="Calibri" w:hAnsi="Calibri"/>
          <w:lang w:val="es-ES_tradnl"/>
        </w:rPr>
        <w:t>).</w:t>
      </w:r>
    </w:p>
    <w:p w14:paraId="5F20889C" w14:textId="0D58CC3F" w:rsidR="007723CD" w:rsidRPr="001517AF" w:rsidRDefault="00A36ACB" w:rsidP="00CA6A60">
      <w:pPr>
        <w:pStyle w:val="Libro12"/>
        <w:ind w:firstLine="0"/>
        <w:rPr>
          <w:rFonts w:ascii="Calibri" w:hAnsi="Calibri"/>
          <w:lang w:val="es-ES_tradnl"/>
        </w:rPr>
      </w:pPr>
      <w:r w:rsidRPr="001517AF">
        <w:rPr>
          <w:rFonts w:ascii="Calibri" w:hAnsi="Calibri"/>
          <w:iCs/>
          <w:lang w:val="es-ES_tradnl"/>
        </w:rPr>
        <w:t xml:space="preserve">Leo en el </w:t>
      </w:r>
      <w:proofErr w:type="spellStart"/>
      <w:r w:rsidR="007723CD" w:rsidRPr="001517AF">
        <w:rPr>
          <w:rFonts w:ascii="Calibri" w:hAnsi="Calibri"/>
          <w:i/>
          <w:iCs/>
          <w:lang w:val="es-ES_tradnl"/>
        </w:rPr>
        <w:t>CBA</w:t>
      </w:r>
      <w:proofErr w:type="spellEnd"/>
      <w:r w:rsidR="007723CD" w:rsidRPr="001517AF">
        <w:rPr>
          <w:rFonts w:ascii="Calibri" w:hAnsi="Calibri"/>
          <w:i/>
          <w:iCs/>
          <w:lang w:val="es-ES_tradnl"/>
        </w:rPr>
        <w:t xml:space="preserve"> vol. 7, Comentarios de E</w:t>
      </w:r>
      <w:r w:rsidR="00B1486E">
        <w:rPr>
          <w:rFonts w:ascii="Calibri" w:hAnsi="Calibri"/>
          <w:i/>
          <w:iCs/>
          <w:lang w:val="es-ES_tradnl"/>
        </w:rPr>
        <w:t>llen</w:t>
      </w:r>
      <w:r w:rsidR="007723CD" w:rsidRPr="001517AF">
        <w:rPr>
          <w:rFonts w:ascii="Calibri" w:hAnsi="Calibri"/>
          <w:i/>
          <w:iCs/>
          <w:lang w:val="es-ES_tradnl"/>
        </w:rPr>
        <w:t xml:space="preserve"> White sobre Apoc 7</w:t>
      </w:r>
      <w:r w:rsidR="007723CD" w:rsidRPr="001517AF">
        <w:rPr>
          <w:rFonts w:ascii="Calibri" w:hAnsi="Calibri"/>
          <w:lang w:val="es-ES_tradnl"/>
        </w:rPr>
        <w:t>, que trata del sello de Dios:</w:t>
      </w:r>
    </w:p>
    <w:p w14:paraId="7E25B863" w14:textId="26A5C9E8" w:rsidR="007723CD" w:rsidRPr="001517AF" w:rsidRDefault="007723CD" w:rsidP="00061855">
      <w:pPr>
        <w:pStyle w:val="Libro12"/>
        <w:ind w:left="284" w:right="282" w:firstLine="0"/>
        <w:rPr>
          <w:rFonts w:ascii="Calibri" w:hAnsi="Calibri"/>
          <w:lang w:val="es-ES_tradnl"/>
        </w:rPr>
      </w:pPr>
      <w:r w:rsidRPr="00CF2BEB">
        <w:rPr>
          <w:rFonts w:ascii="Calibri" w:hAnsi="Calibri"/>
          <w:color w:val="640000"/>
          <w:lang w:val="es-ES_tradnl"/>
        </w:rPr>
        <w:lastRenderedPageBreak/>
        <w:t xml:space="preserve">¿Qué es el sello del Dios viviente que se coloca en las frentes de los suyos? Es una marca que pueden leer los ángeles, pero no los ojos humanos, pues el ángel destructor debe ver esa marca de redención. La mente inteligente ha visto </w:t>
      </w:r>
      <w:r w:rsidRPr="00CF2BEB">
        <w:rPr>
          <w:rFonts w:ascii="Calibri" w:hAnsi="Calibri"/>
          <w:b/>
          <w:bCs/>
          <w:color w:val="640000"/>
          <w:lang w:val="es-ES_tradnl"/>
        </w:rPr>
        <w:t>la señal de la cruz del Calvario</w:t>
      </w:r>
      <w:r w:rsidRPr="00CF2BEB">
        <w:rPr>
          <w:rFonts w:ascii="Calibri" w:hAnsi="Calibri"/>
          <w:color w:val="640000"/>
          <w:lang w:val="es-ES_tradnl"/>
        </w:rPr>
        <w:t xml:space="preserve"> en los hijos y las hijas que el Señor ha adoptado</w:t>
      </w:r>
      <w:r w:rsidRPr="001517AF">
        <w:rPr>
          <w:rFonts w:ascii="Calibri" w:hAnsi="Calibri"/>
          <w:lang w:val="es-ES_tradnl"/>
        </w:rPr>
        <w:t xml:space="preserve"> (p. 980).</w:t>
      </w:r>
    </w:p>
    <w:p w14:paraId="79369CED" w14:textId="139AECDA" w:rsidR="005011AB" w:rsidRDefault="006C7AC3" w:rsidP="00CA6A60">
      <w:pPr>
        <w:pStyle w:val="Libro12"/>
        <w:ind w:firstLine="0"/>
        <w:rPr>
          <w:rFonts w:ascii="Calibri" w:hAnsi="Calibri"/>
          <w:lang w:val="es-ES_tradnl"/>
        </w:rPr>
      </w:pPr>
      <w:r>
        <w:rPr>
          <w:rFonts w:ascii="Calibri" w:hAnsi="Calibri"/>
          <w:lang w:val="es-ES_tradnl"/>
        </w:rPr>
        <w:t>El Cordero inmolado, la</w:t>
      </w:r>
      <w:r w:rsidR="005011AB">
        <w:rPr>
          <w:rFonts w:ascii="Calibri" w:hAnsi="Calibri"/>
          <w:lang w:val="es-ES_tradnl"/>
        </w:rPr>
        <w:t xml:space="preserve"> “cruz”</w:t>
      </w:r>
      <w:r>
        <w:rPr>
          <w:rFonts w:ascii="Calibri" w:hAnsi="Calibri"/>
          <w:lang w:val="es-ES_tradnl"/>
        </w:rPr>
        <w:t>,</w:t>
      </w:r>
      <w:r w:rsidR="005011AB">
        <w:rPr>
          <w:rFonts w:ascii="Calibri" w:hAnsi="Calibri"/>
          <w:lang w:val="es-ES_tradnl"/>
        </w:rPr>
        <w:t xml:space="preserve"> es la antítesis del amor a uno mismo, del engrandecimiento del “yo”.</w:t>
      </w:r>
    </w:p>
    <w:p w14:paraId="081FA781" w14:textId="7EE82D9A" w:rsidR="007723CD" w:rsidRPr="001517AF" w:rsidRDefault="00A36ACB" w:rsidP="00CA6A60">
      <w:pPr>
        <w:pStyle w:val="Libro12"/>
        <w:ind w:firstLine="0"/>
        <w:rPr>
          <w:rFonts w:ascii="Calibri" w:hAnsi="Calibri"/>
          <w:lang w:val="es-ES_tradnl"/>
        </w:rPr>
      </w:pPr>
      <w:r w:rsidRPr="001517AF">
        <w:rPr>
          <w:rFonts w:ascii="Calibri" w:hAnsi="Calibri"/>
          <w:lang w:val="es-ES_tradnl"/>
        </w:rPr>
        <w:t xml:space="preserve">Quizá os estéis preguntando: </w:t>
      </w:r>
      <w:r w:rsidR="007723CD" w:rsidRPr="001517AF">
        <w:rPr>
          <w:rFonts w:ascii="Calibri" w:hAnsi="Calibri"/>
          <w:lang w:val="es-ES_tradnl"/>
        </w:rPr>
        <w:t>¿No tiene</w:t>
      </w:r>
      <w:r w:rsidRPr="001517AF">
        <w:rPr>
          <w:rFonts w:ascii="Calibri" w:hAnsi="Calibri"/>
          <w:lang w:val="es-ES_tradnl"/>
        </w:rPr>
        <w:t xml:space="preserve"> esa marca</w:t>
      </w:r>
      <w:r w:rsidR="006C7AC3">
        <w:rPr>
          <w:rFonts w:ascii="Calibri" w:hAnsi="Calibri"/>
          <w:lang w:val="es-ES_tradnl"/>
        </w:rPr>
        <w:t xml:space="preserve"> / sello</w:t>
      </w:r>
      <w:r w:rsidR="007723CD" w:rsidRPr="001517AF">
        <w:rPr>
          <w:rFonts w:ascii="Calibri" w:hAnsi="Calibri"/>
          <w:lang w:val="es-ES_tradnl"/>
        </w:rPr>
        <w:t xml:space="preserve"> </w:t>
      </w:r>
      <w:r w:rsidRPr="001517AF">
        <w:rPr>
          <w:rFonts w:ascii="Calibri" w:hAnsi="Calibri"/>
          <w:lang w:val="es-ES_tradnl"/>
        </w:rPr>
        <w:t>relación</w:t>
      </w:r>
      <w:r w:rsidR="007723CD" w:rsidRPr="001517AF">
        <w:rPr>
          <w:rFonts w:ascii="Calibri" w:hAnsi="Calibri"/>
          <w:lang w:val="es-ES_tradnl"/>
        </w:rPr>
        <w:t xml:space="preserve"> con </w:t>
      </w:r>
      <w:r w:rsidRPr="001517AF">
        <w:rPr>
          <w:rFonts w:ascii="Calibri" w:hAnsi="Calibri"/>
          <w:lang w:val="es-ES_tradnl"/>
        </w:rPr>
        <w:t>la controversia</w:t>
      </w:r>
      <w:r w:rsidR="007723CD" w:rsidRPr="001517AF">
        <w:rPr>
          <w:rFonts w:ascii="Calibri" w:hAnsi="Calibri"/>
          <w:lang w:val="es-ES_tradnl"/>
        </w:rPr>
        <w:t xml:space="preserve"> sábado</w:t>
      </w:r>
      <w:r w:rsidR="00B1486E">
        <w:rPr>
          <w:rFonts w:ascii="Calibri" w:hAnsi="Calibri"/>
          <w:lang w:val="es-ES_tradnl"/>
        </w:rPr>
        <w:t>/</w:t>
      </w:r>
      <w:r w:rsidR="007723CD" w:rsidRPr="001517AF">
        <w:rPr>
          <w:rFonts w:ascii="Calibri" w:hAnsi="Calibri"/>
          <w:lang w:val="es-ES_tradnl"/>
        </w:rPr>
        <w:t xml:space="preserve">domingo </w:t>
      </w:r>
      <w:r w:rsidRPr="001517AF">
        <w:rPr>
          <w:rFonts w:ascii="Calibri" w:hAnsi="Calibri"/>
          <w:lang w:val="es-ES_tradnl"/>
        </w:rPr>
        <w:t>como</w:t>
      </w:r>
      <w:r w:rsidR="007723CD" w:rsidRPr="001517AF">
        <w:rPr>
          <w:rFonts w:ascii="Calibri" w:hAnsi="Calibri"/>
          <w:lang w:val="es-ES_tradnl"/>
        </w:rPr>
        <w:t xml:space="preserve"> día de reposo? </w:t>
      </w:r>
      <w:r w:rsidR="00B1486E">
        <w:rPr>
          <w:rFonts w:ascii="Calibri" w:hAnsi="Calibri"/>
          <w:lang w:val="es-ES_tradnl"/>
        </w:rPr>
        <w:t>—</w:t>
      </w:r>
      <w:r w:rsidR="007723CD" w:rsidRPr="001517AF">
        <w:rPr>
          <w:rFonts w:ascii="Calibri" w:hAnsi="Calibri"/>
          <w:lang w:val="es-ES_tradnl"/>
        </w:rPr>
        <w:t>Ciertamente</w:t>
      </w:r>
      <w:r w:rsidRPr="001517AF">
        <w:rPr>
          <w:rFonts w:ascii="Calibri" w:hAnsi="Calibri"/>
          <w:lang w:val="es-ES_tradnl"/>
        </w:rPr>
        <w:t>:</w:t>
      </w:r>
    </w:p>
    <w:p w14:paraId="4169A4F4" w14:textId="0A03F25D" w:rsidR="007723CD" w:rsidRPr="001517AF" w:rsidRDefault="007723CD" w:rsidP="00061855">
      <w:pPr>
        <w:pStyle w:val="Libro12"/>
        <w:numPr>
          <w:ilvl w:val="0"/>
          <w:numId w:val="3"/>
        </w:numPr>
        <w:tabs>
          <w:tab w:val="clear" w:pos="1004"/>
        </w:tabs>
        <w:ind w:left="567" w:right="282"/>
        <w:rPr>
          <w:rFonts w:ascii="Calibri" w:hAnsi="Calibri"/>
          <w:lang w:val="es-ES_tradnl"/>
        </w:rPr>
      </w:pPr>
      <w:r w:rsidRPr="001517AF">
        <w:rPr>
          <w:rFonts w:ascii="Calibri" w:hAnsi="Calibri"/>
          <w:b/>
          <w:bCs/>
          <w:lang w:val="es-ES_tradnl"/>
        </w:rPr>
        <w:t>Domingo</w:t>
      </w:r>
      <w:r w:rsidRPr="001517AF">
        <w:rPr>
          <w:rFonts w:ascii="Calibri" w:hAnsi="Calibri"/>
          <w:lang w:val="es-ES_tradnl"/>
        </w:rPr>
        <w:t>: hijo de una institución humana que, en demostración de su propia exaltación y autoridad</w:t>
      </w:r>
      <w:r w:rsidR="00CE7358" w:rsidRPr="001517AF">
        <w:rPr>
          <w:rFonts w:ascii="Calibri" w:hAnsi="Calibri"/>
          <w:lang w:val="es-ES_tradnl"/>
        </w:rPr>
        <w:t xml:space="preserve"> intentó cambiar </w:t>
      </w:r>
      <w:r w:rsidRPr="001517AF">
        <w:rPr>
          <w:rFonts w:ascii="Calibri" w:hAnsi="Calibri"/>
          <w:lang w:val="es-ES_tradnl"/>
        </w:rPr>
        <w:t>el verdadero día de reposo y adoración instituido por el Señor, poniendo en su lugar uno falso instituido por el hombre (de pecado) en homenaje al sistema religioso que representa. Es una perfecta expresión y símbolo de la exaltación del yo, del “engrandecimiento” humano</w:t>
      </w:r>
      <w:r w:rsidR="00E83746">
        <w:rPr>
          <w:rFonts w:ascii="Calibri" w:hAnsi="Calibri"/>
          <w:lang w:val="es-ES_tradnl"/>
        </w:rPr>
        <w:t xml:space="preserve"> en contra de Dios</w:t>
      </w:r>
      <w:r w:rsidRPr="001517AF">
        <w:rPr>
          <w:rFonts w:ascii="Calibri" w:hAnsi="Calibri"/>
          <w:lang w:val="es-ES_tradnl"/>
        </w:rPr>
        <w:t xml:space="preserve">. Leemos en Daniel 7:25: </w:t>
      </w:r>
      <w:r w:rsidRPr="000A36E0">
        <w:rPr>
          <w:rFonts w:ascii="Calibri" w:hAnsi="Calibri"/>
          <w:color w:val="000099"/>
          <w:lang w:val="es-ES_tradnl"/>
        </w:rPr>
        <w:t>“</w:t>
      </w:r>
      <w:r w:rsidR="00CE7358" w:rsidRPr="00CF2BEB">
        <w:rPr>
          <w:rFonts w:ascii="Calibri" w:hAnsi="Calibri"/>
          <w:color w:val="000099"/>
          <w:lang w:val="es-ES_tradnl"/>
        </w:rPr>
        <w:t>H</w:t>
      </w:r>
      <w:r w:rsidRPr="00CF2BEB">
        <w:rPr>
          <w:rFonts w:ascii="Calibri" w:hAnsi="Calibri"/>
          <w:color w:val="000099"/>
          <w:lang w:val="es-ES_tradnl"/>
        </w:rPr>
        <w:t xml:space="preserve">ablará palabras </w:t>
      </w:r>
      <w:r w:rsidRPr="005011AB">
        <w:rPr>
          <w:rFonts w:ascii="Calibri" w:hAnsi="Calibri"/>
          <w:b/>
          <w:color w:val="000099"/>
          <w:lang w:val="es-ES_tradnl"/>
        </w:rPr>
        <w:t>contra el Altísimo</w:t>
      </w:r>
      <w:r w:rsidRPr="00CF2BEB">
        <w:rPr>
          <w:rFonts w:ascii="Calibri" w:hAnsi="Calibri"/>
          <w:color w:val="000099"/>
          <w:lang w:val="es-ES_tradnl"/>
        </w:rPr>
        <w:t>... pensará en mudar los tiempos y la ley</w:t>
      </w:r>
      <w:r w:rsidRPr="000A36E0">
        <w:rPr>
          <w:rFonts w:ascii="Calibri" w:hAnsi="Calibri"/>
          <w:color w:val="000099"/>
          <w:lang w:val="es-ES_tradnl"/>
        </w:rPr>
        <w:t>”</w:t>
      </w:r>
      <w:r w:rsidRPr="001517AF">
        <w:rPr>
          <w:rFonts w:ascii="Calibri" w:hAnsi="Calibri"/>
          <w:lang w:val="es-ES_tradnl"/>
        </w:rPr>
        <w:t>, y en 8:9</w:t>
      </w:r>
      <w:r w:rsidR="00035872" w:rsidRPr="001517AF">
        <w:rPr>
          <w:rFonts w:ascii="Calibri" w:hAnsi="Calibri"/>
          <w:lang w:val="es-ES_tradnl"/>
        </w:rPr>
        <w:t>-</w:t>
      </w:r>
      <w:r w:rsidRPr="001517AF">
        <w:rPr>
          <w:rFonts w:ascii="Calibri" w:hAnsi="Calibri"/>
          <w:lang w:val="es-ES_tradnl"/>
        </w:rPr>
        <w:t xml:space="preserve">10: </w:t>
      </w:r>
      <w:r w:rsidRPr="000A36E0">
        <w:rPr>
          <w:rFonts w:ascii="Calibri" w:hAnsi="Calibri"/>
          <w:color w:val="000099"/>
          <w:lang w:val="es-ES_tradnl"/>
        </w:rPr>
        <w:t>“</w:t>
      </w:r>
      <w:r w:rsidR="005011AB" w:rsidRPr="005011AB">
        <w:rPr>
          <w:rFonts w:ascii="Calibri" w:hAnsi="Calibri"/>
          <w:b/>
          <w:color w:val="000099"/>
          <w:lang w:val="es-ES_tradnl"/>
        </w:rPr>
        <w:t>Se e</w:t>
      </w:r>
      <w:r w:rsidRPr="005011AB">
        <w:rPr>
          <w:rFonts w:ascii="Calibri" w:hAnsi="Calibri"/>
          <w:b/>
          <w:color w:val="000099"/>
          <w:lang w:val="es-ES_tradnl"/>
        </w:rPr>
        <w:t>ngran</w:t>
      </w:r>
      <w:r w:rsidR="00C30353" w:rsidRPr="005011AB">
        <w:rPr>
          <w:rFonts w:ascii="Calibri" w:hAnsi="Calibri"/>
          <w:b/>
          <w:color w:val="000099"/>
          <w:lang w:val="es-ES_tradnl"/>
        </w:rPr>
        <w:t>dec</w:t>
      </w:r>
      <w:r w:rsidRPr="005011AB">
        <w:rPr>
          <w:rFonts w:ascii="Calibri" w:hAnsi="Calibri"/>
          <w:b/>
          <w:color w:val="000099"/>
          <w:lang w:val="es-ES_tradnl"/>
        </w:rPr>
        <w:t>ió</w:t>
      </w:r>
      <w:r w:rsidRPr="00CF2BEB">
        <w:rPr>
          <w:rFonts w:ascii="Calibri" w:hAnsi="Calibri"/>
          <w:color w:val="000099"/>
          <w:lang w:val="es-ES_tradnl"/>
        </w:rPr>
        <w:t xml:space="preserve"> hasta el ejército del cielo... a</w:t>
      </w:r>
      <w:r w:rsidR="00B1486E" w:rsidRPr="00CF2BEB">
        <w:rPr>
          <w:rFonts w:ascii="Calibri" w:hAnsi="Calibri"/>
          <w:color w:val="000099"/>
          <w:lang w:val="es-ES_tradnl"/>
        </w:rPr>
        <w:t>u</w:t>
      </w:r>
      <w:r w:rsidRPr="00CF2BEB">
        <w:rPr>
          <w:rFonts w:ascii="Calibri" w:hAnsi="Calibri"/>
          <w:color w:val="000099"/>
          <w:lang w:val="es-ES_tradnl"/>
        </w:rPr>
        <w:t xml:space="preserve">n contra el príncipe de la fortaleza </w:t>
      </w:r>
      <w:r w:rsidRPr="005011AB">
        <w:rPr>
          <w:rFonts w:ascii="Calibri" w:hAnsi="Calibri"/>
          <w:b/>
          <w:color w:val="000099"/>
          <w:lang w:val="es-ES_tradnl"/>
        </w:rPr>
        <w:t>se engrandeció</w:t>
      </w:r>
      <w:r w:rsidRPr="000A36E0">
        <w:rPr>
          <w:rFonts w:ascii="Calibri" w:hAnsi="Calibri"/>
          <w:color w:val="000099"/>
          <w:lang w:val="es-ES_tradnl"/>
        </w:rPr>
        <w:t>”.</w:t>
      </w:r>
    </w:p>
    <w:p w14:paraId="0CE9FB1C" w14:textId="33C4FA16" w:rsidR="007723CD" w:rsidRPr="001517AF" w:rsidRDefault="007723CD" w:rsidP="00061855">
      <w:pPr>
        <w:pStyle w:val="Libro12"/>
        <w:numPr>
          <w:ilvl w:val="0"/>
          <w:numId w:val="3"/>
        </w:numPr>
        <w:tabs>
          <w:tab w:val="clear" w:pos="1004"/>
        </w:tabs>
        <w:ind w:left="567" w:right="282"/>
        <w:rPr>
          <w:rFonts w:ascii="Calibri" w:hAnsi="Calibri"/>
          <w:lang w:val="es-ES_tradnl"/>
        </w:rPr>
      </w:pPr>
      <w:r w:rsidRPr="001517AF">
        <w:rPr>
          <w:rFonts w:ascii="Calibri" w:hAnsi="Calibri"/>
          <w:b/>
          <w:bCs/>
          <w:lang w:val="es-ES_tradnl"/>
        </w:rPr>
        <w:t>Sábado</w:t>
      </w:r>
      <w:r w:rsidRPr="001517AF">
        <w:rPr>
          <w:rFonts w:ascii="Calibri" w:hAnsi="Calibri"/>
          <w:lang w:val="es-ES_tradnl"/>
        </w:rPr>
        <w:t xml:space="preserve">: es el reposo del creyente, el reposo de la </w:t>
      </w:r>
      <w:r w:rsidRPr="001517AF">
        <w:rPr>
          <w:rFonts w:ascii="Calibri" w:hAnsi="Calibri"/>
          <w:i/>
          <w:lang w:val="es-ES_tradnl"/>
        </w:rPr>
        <w:t>fe en la obra perfecta del Señor Jesús en la creación y en la redención</w:t>
      </w:r>
      <w:r w:rsidRPr="001517AF">
        <w:rPr>
          <w:rFonts w:ascii="Calibri" w:hAnsi="Calibri"/>
          <w:lang w:val="es-ES_tradnl"/>
        </w:rPr>
        <w:t>. No es la exaltación de la obra del hombre, puesto que la institución del sábado como día de reposo no es obra del hombre, sino de Dios. Quien guarda el sábado de Dios</w:t>
      </w:r>
      <w:r w:rsidR="00AA4C2B" w:rsidRPr="001517AF">
        <w:rPr>
          <w:rFonts w:ascii="Calibri" w:hAnsi="Calibri"/>
          <w:lang w:val="es-ES_tradnl"/>
        </w:rPr>
        <w:t>,</w:t>
      </w:r>
      <w:r w:rsidRPr="001517AF">
        <w:rPr>
          <w:rFonts w:ascii="Calibri" w:hAnsi="Calibri"/>
          <w:lang w:val="es-ES_tradnl"/>
        </w:rPr>
        <w:t xml:space="preserve"> expresa su humildad al poner toda su confianza en la obra de Dios. El sábado es el perfecto símbolo de</w:t>
      </w:r>
      <w:r w:rsidR="00AA4C2B" w:rsidRPr="001517AF">
        <w:rPr>
          <w:rFonts w:ascii="Calibri" w:hAnsi="Calibri"/>
          <w:lang w:val="es-ES_tradnl"/>
        </w:rPr>
        <w:t xml:space="preserve"> la</w:t>
      </w:r>
      <w:r w:rsidRPr="001517AF">
        <w:rPr>
          <w:rFonts w:ascii="Calibri" w:hAnsi="Calibri"/>
          <w:lang w:val="es-ES_tradnl"/>
        </w:rPr>
        <w:t xml:space="preserve"> </w:t>
      </w:r>
      <w:r w:rsidR="00AA4C2B" w:rsidRPr="001517AF">
        <w:rPr>
          <w:rFonts w:ascii="Calibri" w:hAnsi="Calibri"/>
          <w:lang w:val="es-ES_tradnl"/>
        </w:rPr>
        <w:t xml:space="preserve">dependencia </w:t>
      </w:r>
      <w:r w:rsidR="00CE7358" w:rsidRPr="001517AF">
        <w:rPr>
          <w:rFonts w:ascii="Calibri" w:hAnsi="Calibri"/>
          <w:lang w:val="es-ES_tradnl"/>
        </w:rPr>
        <w:t>d</w:t>
      </w:r>
      <w:r w:rsidRPr="001517AF">
        <w:rPr>
          <w:rFonts w:ascii="Calibri" w:hAnsi="Calibri"/>
          <w:lang w:val="es-ES_tradnl"/>
        </w:rPr>
        <w:t xml:space="preserve">el creyente </w:t>
      </w:r>
      <w:r w:rsidR="00AA4C2B" w:rsidRPr="001517AF">
        <w:rPr>
          <w:rFonts w:ascii="Calibri" w:hAnsi="Calibri"/>
          <w:lang w:val="es-ES_tradnl"/>
        </w:rPr>
        <w:t>haci</w:t>
      </w:r>
      <w:r w:rsidRPr="001517AF">
        <w:rPr>
          <w:rFonts w:ascii="Calibri" w:hAnsi="Calibri"/>
          <w:lang w:val="es-ES_tradnl"/>
        </w:rPr>
        <w:t xml:space="preserve">a su Creador y Salvador Jesús. Quien guarda el sábado del Señor, da fe de que su salvación es por la </w:t>
      </w:r>
      <w:r w:rsidRPr="001517AF">
        <w:rPr>
          <w:rFonts w:ascii="Calibri" w:hAnsi="Calibri"/>
          <w:i/>
          <w:iCs/>
          <w:lang w:val="es-ES_tradnl"/>
        </w:rPr>
        <w:t>sola gracia</w:t>
      </w:r>
      <w:r w:rsidRPr="001517AF">
        <w:rPr>
          <w:rFonts w:ascii="Calibri" w:hAnsi="Calibri"/>
          <w:lang w:val="es-ES_tradnl"/>
        </w:rPr>
        <w:t xml:space="preserve">, y la recibe por la </w:t>
      </w:r>
      <w:r w:rsidRPr="001517AF">
        <w:rPr>
          <w:rFonts w:ascii="Calibri" w:hAnsi="Calibri"/>
          <w:i/>
          <w:iCs/>
          <w:lang w:val="es-ES_tradnl"/>
        </w:rPr>
        <w:t>sola fe</w:t>
      </w:r>
      <w:r w:rsidRPr="001517AF">
        <w:rPr>
          <w:rFonts w:ascii="Calibri" w:hAnsi="Calibri"/>
          <w:lang w:val="es-ES_tradnl"/>
        </w:rPr>
        <w:t xml:space="preserve"> de acuerdo con lo que dice la </w:t>
      </w:r>
      <w:r w:rsidRPr="001517AF">
        <w:rPr>
          <w:rFonts w:ascii="Calibri" w:hAnsi="Calibri"/>
          <w:i/>
          <w:iCs/>
          <w:lang w:val="es-ES_tradnl"/>
        </w:rPr>
        <w:t xml:space="preserve">sola </w:t>
      </w:r>
      <w:r w:rsidR="008A7E22" w:rsidRPr="001517AF">
        <w:rPr>
          <w:rFonts w:ascii="Calibri" w:hAnsi="Calibri"/>
          <w:i/>
          <w:iCs/>
          <w:lang w:val="es-ES_tradnl"/>
        </w:rPr>
        <w:t>Escri</w:t>
      </w:r>
      <w:r w:rsidRPr="001517AF">
        <w:rPr>
          <w:rFonts w:ascii="Calibri" w:hAnsi="Calibri"/>
          <w:i/>
          <w:iCs/>
          <w:lang w:val="es-ES_tradnl"/>
        </w:rPr>
        <w:t>tura</w:t>
      </w:r>
      <w:r w:rsidRPr="001517AF">
        <w:rPr>
          <w:rFonts w:ascii="Calibri" w:hAnsi="Calibri"/>
          <w:lang w:val="es-ES_tradnl"/>
        </w:rPr>
        <w:t>.</w:t>
      </w:r>
      <w:r w:rsidR="00204D17" w:rsidRPr="001517AF">
        <w:rPr>
          <w:rFonts w:ascii="Calibri" w:hAnsi="Calibri"/>
          <w:lang w:val="es-ES_tradnl"/>
        </w:rPr>
        <w:t xml:space="preserve"> Está adorando a Dios, el Creador y Redentor, y le está dando honra</w:t>
      </w:r>
      <w:r w:rsidR="00CE7358" w:rsidRPr="001517AF">
        <w:rPr>
          <w:rFonts w:ascii="Calibri" w:hAnsi="Calibri"/>
          <w:lang w:val="es-ES_tradnl"/>
        </w:rPr>
        <w:t>, lo que es crucial por haber llegado la hora de su juicio</w:t>
      </w:r>
      <w:r w:rsidR="00204D17" w:rsidRPr="001517AF">
        <w:rPr>
          <w:rFonts w:ascii="Calibri" w:hAnsi="Calibri"/>
          <w:lang w:val="es-ES_tradnl"/>
        </w:rPr>
        <w:t>.</w:t>
      </w:r>
    </w:p>
    <w:p w14:paraId="07532C2E" w14:textId="3420A7E6" w:rsidR="007723CD" w:rsidRPr="001517AF" w:rsidRDefault="007723CD" w:rsidP="00CA6A60">
      <w:pPr>
        <w:pStyle w:val="Libro12"/>
        <w:ind w:firstLine="0"/>
        <w:rPr>
          <w:rFonts w:ascii="Calibri" w:hAnsi="Calibri"/>
          <w:lang w:val="es-ES_tradnl"/>
        </w:rPr>
      </w:pPr>
      <w:r w:rsidRPr="001517AF">
        <w:rPr>
          <w:rFonts w:ascii="Calibri" w:hAnsi="Calibri"/>
          <w:lang w:val="es-ES_tradnl"/>
        </w:rPr>
        <w:t>En el terreno espiritual, la expresión m</w:t>
      </w:r>
      <w:r w:rsidR="008A7E22" w:rsidRPr="001517AF">
        <w:rPr>
          <w:rFonts w:ascii="Calibri" w:hAnsi="Calibri"/>
          <w:lang w:val="es-ES_tradnl"/>
        </w:rPr>
        <w:t>ás patente</w:t>
      </w:r>
      <w:r w:rsidRPr="001517AF">
        <w:rPr>
          <w:rFonts w:ascii="Calibri" w:hAnsi="Calibri"/>
          <w:lang w:val="es-ES_tradnl"/>
        </w:rPr>
        <w:t xml:space="preserve"> de la exaltación del yo es la </w:t>
      </w:r>
      <w:r w:rsidRPr="005011AB">
        <w:rPr>
          <w:rFonts w:ascii="Calibri" w:hAnsi="Calibri"/>
          <w:bCs/>
          <w:i/>
          <w:lang w:val="es-ES_tradnl"/>
        </w:rPr>
        <w:t>salvación por las obras</w:t>
      </w:r>
      <w:r w:rsidRPr="001517AF">
        <w:rPr>
          <w:rFonts w:ascii="Calibri" w:hAnsi="Calibri"/>
          <w:lang w:val="es-ES_tradnl"/>
        </w:rPr>
        <w:t xml:space="preserve"> en sus innumerables versiones, </w:t>
      </w:r>
      <w:r w:rsidR="00061855">
        <w:rPr>
          <w:rFonts w:ascii="Calibri" w:hAnsi="Calibri"/>
          <w:lang w:val="es-ES_tradnl"/>
        </w:rPr>
        <w:t>muchas de</w:t>
      </w:r>
      <w:r w:rsidRPr="001517AF">
        <w:rPr>
          <w:rFonts w:ascii="Calibri" w:hAnsi="Calibri"/>
          <w:lang w:val="es-ES_tradnl"/>
        </w:rPr>
        <w:t xml:space="preserve"> ellas pretendiendo ser “justificación por la fe”.</w:t>
      </w:r>
      <w:r w:rsidRPr="001517AF">
        <w:rPr>
          <w:rFonts w:ascii="Calibri" w:hAnsi="Calibri"/>
          <w:b/>
          <w:bCs/>
          <w:lang w:val="es-ES_tradnl"/>
        </w:rPr>
        <w:t xml:space="preserve"> </w:t>
      </w:r>
      <w:r w:rsidRPr="001517AF">
        <w:rPr>
          <w:rFonts w:ascii="Calibri" w:hAnsi="Calibri"/>
          <w:lang w:val="es-ES_tradnl"/>
        </w:rPr>
        <w:t>Por contraste,</w:t>
      </w:r>
      <w:r w:rsidRPr="005011AB">
        <w:rPr>
          <w:rFonts w:ascii="Calibri" w:hAnsi="Calibri"/>
          <w:bCs/>
          <w:i/>
          <w:lang w:val="es-ES_tradnl"/>
        </w:rPr>
        <w:t xml:space="preserve"> la auténtica justificación por la fe</w:t>
      </w:r>
      <w:r w:rsidRPr="001517AF">
        <w:rPr>
          <w:rFonts w:ascii="Calibri" w:hAnsi="Calibri"/>
          <w:lang w:val="es-ES_tradnl"/>
        </w:rPr>
        <w:t xml:space="preserve"> en el Redentor </w:t>
      </w:r>
      <w:r w:rsidRPr="005011AB">
        <w:rPr>
          <w:rFonts w:ascii="Calibri" w:hAnsi="Calibri"/>
          <w:bCs/>
          <w:i/>
          <w:lang w:val="es-ES_tradnl"/>
        </w:rPr>
        <w:t>lleva el sello de la cruz</w:t>
      </w:r>
      <w:r w:rsidRPr="001517AF">
        <w:rPr>
          <w:rFonts w:ascii="Calibri" w:hAnsi="Calibri"/>
          <w:lang w:val="es-ES_tradnl"/>
        </w:rPr>
        <w:t xml:space="preserve">, y es lo opuesto a la exaltación del </w:t>
      </w:r>
      <w:r w:rsidR="005011AB">
        <w:rPr>
          <w:rFonts w:ascii="Calibri" w:hAnsi="Calibri"/>
          <w:lang w:val="es-ES_tradnl"/>
        </w:rPr>
        <w:t>“</w:t>
      </w:r>
      <w:r w:rsidRPr="001517AF">
        <w:rPr>
          <w:rFonts w:ascii="Calibri" w:hAnsi="Calibri"/>
          <w:lang w:val="es-ES_tradnl"/>
        </w:rPr>
        <w:t>yo</w:t>
      </w:r>
      <w:r w:rsidR="005011AB">
        <w:rPr>
          <w:rFonts w:ascii="Calibri" w:hAnsi="Calibri"/>
          <w:lang w:val="es-ES_tradnl"/>
        </w:rPr>
        <w:t>”</w:t>
      </w:r>
      <w:r w:rsidRPr="001517AF">
        <w:rPr>
          <w:rFonts w:ascii="Calibri" w:hAnsi="Calibri"/>
          <w:lang w:val="es-ES_tradnl"/>
        </w:rPr>
        <w:t xml:space="preserve"> propia de Babilonia. Es la humildad, en contraposición con el orgullo.</w:t>
      </w:r>
    </w:p>
    <w:p w14:paraId="1CD28D5F" w14:textId="550F3EAA" w:rsidR="007723CD" w:rsidRPr="001517AF" w:rsidRDefault="007723CD" w:rsidP="00061855">
      <w:pPr>
        <w:pStyle w:val="Libro12"/>
        <w:ind w:left="284" w:right="282" w:firstLine="0"/>
        <w:rPr>
          <w:rFonts w:ascii="Calibri" w:hAnsi="Calibri"/>
          <w:lang w:val="es-ES_tradnl"/>
        </w:rPr>
      </w:pPr>
      <w:r w:rsidRPr="00CF2BEB">
        <w:rPr>
          <w:rFonts w:ascii="Calibri" w:hAnsi="Calibri"/>
          <w:color w:val="640000"/>
          <w:lang w:val="es-ES_tradnl"/>
        </w:rPr>
        <w:t xml:space="preserve">Varias personas me han escrito preguntando si el mensaje de la </w:t>
      </w:r>
      <w:r w:rsidRPr="00CF2BEB">
        <w:rPr>
          <w:rFonts w:ascii="Calibri" w:hAnsi="Calibri"/>
          <w:b/>
          <w:bCs/>
          <w:color w:val="640000"/>
          <w:lang w:val="es-ES_tradnl"/>
        </w:rPr>
        <w:t>justificación por la fe</w:t>
      </w:r>
      <w:r w:rsidRPr="00CF2BEB">
        <w:rPr>
          <w:rFonts w:ascii="Calibri" w:hAnsi="Calibri"/>
          <w:color w:val="640000"/>
          <w:lang w:val="es-ES_tradnl"/>
        </w:rPr>
        <w:t xml:space="preserve"> es el mensaje del tercer ángel, y les he respondido: </w:t>
      </w:r>
      <w:r w:rsidR="00061855">
        <w:rPr>
          <w:rFonts w:ascii="Calibri" w:hAnsi="Calibri"/>
          <w:color w:val="640000"/>
          <w:lang w:val="es-ES_tradnl"/>
        </w:rPr>
        <w:t>“</w:t>
      </w:r>
      <w:r w:rsidRPr="00CF2BEB">
        <w:rPr>
          <w:rFonts w:ascii="Calibri" w:hAnsi="Calibri"/>
          <w:b/>
          <w:bCs/>
          <w:color w:val="640000"/>
          <w:lang w:val="es-ES_tradnl"/>
        </w:rPr>
        <w:t>Es ciertamente el mensaje del tercer ángel</w:t>
      </w:r>
      <w:r w:rsidRPr="00CF2BEB">
        <w:rPr>
          <w:rFonts w:ascii="Calibri" w:hAnsi="Calibri"/>
          <w:color w:val="640000"/>
          <w:lang w:val="es-ES_tradnl"/>
        </w:rPr>
        <w:t>’</w:t>
      </w:r>
      <w:r w:rsidRPr="001517AF">
        <w:rPr>
          <w:rFonts w:ascii="Calibri" w:hAnsi="Calibri"/>
          <w:lang w:val="es-ES_tradnl"/>
        </w:rPr>
        <w:t xml:space="preserve"> (</w:t>
      </w:r>
      <w:proofErr w:type="spellStart"/>
      <w:r w:rsidRPr="001517AF">
        <w:rPr>
          <w:rFonts w:ascii="Calibri" w:hAnsi="Calibri"/>
          <w:i/>
          <w:iCs/>
          <w:lang w:val="es-ES_tradnl"/>
        </w:rPr>
        <w:t>Ev</w:t>
      </w:r>
      <w:proofErr w:type="spellEnd"/>
      <w:r w:rsidRPr="001517AF">
        <w:rPr>
          <w:rFonts w:ascii="Calibri" w:hAnsi="Calibri"/>
          <w:lang w:val="es-ES_tradnl"/>
        </w:rPr>
        <w:t xml:space="preserve"> 143).</w:t>
      </w:r>
    </w:p>
    <w:p w14:paraId="548632E1" w14:textId="76F3F3A9" w:rsidR="007723CD" w:rsidRPr="001517AF" w:rsidRDefault="007723CD" w:rsidP="00061855">
      <w:pPr>
        <w:pStyle w:val="Libro12"/>
        <w:ind w:left="284" w:right="282" w:firstLine="0"/>
        <w:rPr>
          <w:rFonts w:ascii="Calibri" w:hAnsi="Calibri"/>
          <w:lang w:val="es-ES_tradnl"/>
        </w:rPr>
      </w:pPr>
      <w:r w:rsidRPr="00CF2BEB">
        <w:rPr>
          <w:rFonts w:ascii="Calibri" w:hAnsi="Calibri"/>
          <w:color w:val="640000"/>
          <w:lang w:val="es-ES_tradnl"/>
        </w:rPr>
        <w:t xml:space="preserve">¿Qué es la </w:t>
      </w:r>
      <w:r w:rsidRPr="00CF2BEB">
        <w:rPr>
          <w:rFonts w:ascii="Calibri" w:hAnsi="Calibri"/>
          <w:b/>
          <w:bCs/>
          <w:color w:val="640000"/>
          <w:lang w:val="es-ES_tradnl"/>
        </w:rPr>
        <w:t>justificación por la fe</w:t>
      </w:r>
      <w:r w:rsidRPr="00CF2BEB">
        <w:rPr>
          <w:rFonts w:ascii="Calibri" w:hAnsi="Calibri"/>
          <w:color w:val="640000"/>
          <w:lang w:val="es-ES_tradnl"/>
        </w:rPr>
        <w:t xml:space="preserve">? Es la obra de Dios que </w:t>
      </w:r>
      <w:r w:rsidRPr="00CF2BEB">
        <w:rPr>
          <w:rFonts w:ascii="Calibri" w:hAnsi="Calibri"/>
          <w:b/>
          <w:bCs/>
          <w:color w:val="640000"/>
          <w:lang w:val="es-ES_tradnl"/>
        </w:rPr>
        <w:t>abate en el polvo la gloria del hombre</w:t>
      </w:r>
      <w:r w:rsidRPr="00CF2BEB">
        <w:rPr>
          <w:rFonts w:ascii="Calibri" w:hAnsi="Calibri"/>
          <w:color w:val="640000"/>
          <w:lang w:val="es-ES_tradnl"/>
        </w:rPr>
        <w:t>, y hace por el hombre lo que este no puede hacer por sí mismo</w:t>
      </w:r>
      <w:r w:rsidRPr="001517AF">
        <w:rPr>
          <w:rFonts w:ascii="Calibri" w:hAnsi="Calibri"/>
          <w:lang w:val="es-ES_tradnl"/>
        </w:rPr>
        <w:t xml:space="preserve"> (</w:t>
      </w:r>
      <w:r w:rsidRPr="001517AF">
        <w:rPr>
          <w:rFonts w:ascii="Calibri" w:hAnsi="Calibri"/>
          <w:i/>
          <w:iCs/>
          <w:lang w:val="es-ES_tradnl"/>
        </w:rPr>
        <w:t>TM</w:t>
      </w:r>
      <w:r w:rsidRPr="001517AF">
        <w:rPr>
          <w:rFonts w:ascii="Calibri" w:hAnsi="Calibri"/>
          <w:lang w:val="es-ES_tradnl"/>
        </w:rPr>
        <w:t xml:space="preserve"> 456).</w:t>
      </w:r>
    </w:p>
    <w:p w14:paraId="3B5AB283" w14:textId="5C7637B1" w:rsidR="007723CD" w:rsidRPr="001517AF" w:rsidRDefault="007723CD" w:rsidP="00CA6A60">
      <w:pPr>
        <w:pStyle w:val="Libro12"/>
        <w:ind w:firstLine="0"/>
        <w:rPr>
          <w:rFonts w:ascii="Calibri" w:hAnsi="Calibri"/>
          <w:lang w:val="es-ES_tradnl"/>
        </w:rPr>
      </w:pPr>
      <w:r w:rsidRPr="001517AF">
        <w:rPr>
          <w:rFonts w:ascii="Calibri" w:hAnsi="Calibri"/>
          <w:i/>
          <w:iCs/>
          <w:lang w:val="es-ES_tradnl"/>
        </w:rPr>
        <w:t xml:space="preserve">La justificación por la fe abate en el polvo la gloria del hombre, mientras que Babilonia </w:t>
      </w:r>
      <w:r w:rsidR="00D242EF">
        <w:rPr>
          <w:rFonts w:ascii="Calibri" w:hAnsi="Calibri"/>
          <w:i/>
          <w:iCs/>
          <w:lang w:val="es-ES_tradnl"/>
        </w:rPr>
        <w:t>engrand</w:t>
      </w:r>
      <w:r w:rsidR="00C30353" w:rsidRPr="001517AF">
        <w:rPr>
          <w:rFonts w:ascii="Calibri" w:hAnsi="Calibri"/>
          <w:i/>
          <w:iCs/>
          <w:lang w:val="es-ES_tradnl"/>
        </w:rPr>
        <w:t>ece</w:t>
      </w:r>
      <w:r w:rsidRPr="001517AF">
        <w:rPr>
          <w:rFonts w:ascii="Calibri" w:hAnsi="Calibri"/>
          <w:i/>
          <w:iCs/>
          <w:lang w:val="es-ES_tradnl"/>
        </w:rPr>
        <w:t xml:space="preserve"> el “ego” para gloria del hombre</w:t>
      </w:r>
      <w:r w:rsidRPr="001517AF">
        <w:rPr>
          <w:rFonts w:ascii="Calibri" w:hAnsi="Calibri"/>
          <w:lang w:val="es-ES_tradnl"/>
        </w:rPr>
        <w:t>.</w:t>
      </w:r>
    </w:p>
    <w:p w14:paraId="217F1E17" w14:textId="502AB902" w:rsidR="007723CD" w:rsidRPr="001517AF" w:rsidRDefault="007723CD" w:rsidP="00CA6A60">
      <w:pPr>
        <w:pStyle w:val="Libro12"/>
        <w:ind w:firstLine="0"/>
        <w:rPr>
          <w:rFonts w:ascii="Calibri" w:hAnsi="Calibri"/>
          <w:lang w:val="es-ES_tradnl"/>
        </w:rPr>
      </w:pPr>
      <w:r w:rsidRPr="001517AF">
        <w:rPr>
          <w:rFonts w:ascii="Calibri" w:hAnsi="Calibri"/>
          <w:lang w:val="es-ES_tradnl"/>
        </w:rPr>
        <w:t xml:space="preserve">¿Significa lo anterior que en el reino de Dios </w:t>
      </w:r>
      <w:r w:rsidR="00637AAD" w:rsidRPr="005D73AB">
        <w:rPr>
          <w:rFonts w:ascii="Calibri" w:hAnsi="Calibri"/>
          <w:bCs/>
          <w:lang w:val="es-ES_tradnl"/>
        </w:rPr>
        <w:t>no tiene lugar</w:t>
      </w:r>
      <w:r w:rsidRPr="005D73AB">
        <w:rPr>
          <w:rFonts w:ascii="Calibri" w:hAnsi="Calibri"/>
          <w:bCs/>
          <w:lang w:val="es-ES_tradnl"/>
        </w:rPr>
        <w:t xml:space="preserve"> la autoestima?</w:t>
      </w:r>
      <w:r w:rsidRPr="001517AF">
        <w:rPr>
          <w:rFonts w:ascii="Calibri" w:hAnsi="Calibri"/>
          <w:lang w:val="es-ES_tradnl"/>
        </w:rPr>
        <w:t xml:space="preserve"> </w:t>
      </w:r>
      <w:r w:rsidR="00B1486E">
        <w:rPr>
          <w:rFonts w:ascii="Calibri" w:hAnsi="Calibri"/>
          <w:lang w:val="es-ES_tradnl"/>
        </w:rPr>
        <w:t>—</w:t>
      </w:r>
      <w:r w:rsidR="00436651" w:rsidRPr="001517AF">
        <w:rPr>
          <w:rFonts w:ascii="Calibri" w:hAnsi="Calibri"/>
          <w:lang w:val="es-ES_tradnl"/>
        </w:rPr>
        <w:t>S</w:t>
      </w:r>
      <w:r w:rsidR="00637AAD" w:rsidRPr="001517AF">
        <w:rPr>
          <w:rFonts w:ascii="Calibri" w:hAnsi="Calibri"/>
          <w:lang w:val="es-ES_tradnl"/>
        </w:rPr>
        <w:t>ignifica eso</w:t>
      </w:r>
      <w:r w:rsidR="001A6517">
        <w:rPr>
          <w:rFonts w:ascii="Calibri" w:hAnsi="Calibri"/>
          <w:lang w:val="es-ES_tradnl"/>
        </w:rPr>
        <w:t>. S</w:t>
      </w:r>
      <w:r w:rsidR="00E83746">
        <w:rPr>
          <w:rFonts w:ascii="Calibri" w:hAnsi="Calibri"/>
          <w:lang w:val="es-ES_tradnl"/>
        </w:rPr>
        <w:t>é que es una declaración impopular</w:t>
      </w:r>
      <w:r w:rsidR="00436651" w:rsidRPr="001517AF">
        <w:rPr>
          <w:rFonts w:ascii="Calibri" w:hAnsi="Calibri"/>
          <w:lang w:val="es-ES_tradnl"/>
        </w:rPr>
        <w:t xml:space="preserve">. </w:t>
      </w:r>
      <w:r w:rsidR="00637AAD" w:rsidRPr="001517AF">
        <w:rPr>
          <w:rFonts w:ascii="Calibri" w:hAnsi="Calibri"/>
          <w:lang w:val="es-ES_tradnl"/>
        </w:rPr>
        <w:t xml:space="preserve">El reino de Dios reconoce otro principio, que es el del </w:t>
      </w:r>
      <w:r w:rsidR="00436651" w:rsidRPr="005D73AB">
        <w:rPr>
          <w:rFonts w:ascii="Calibri" w:hAnsi="Calibri"/>
          <w:lang w:val="es-ES_tradnl"/>
        </w:rPr>
        <w:t>respeto a uno mismo</w:t>
      </w:r>
      <w:r w:rsidR="00637AAD" w:rsidRPr="001517AF">
        <w:rPr>
          <w:rFonts w:ascii="Calibri" w:hAnsi="Calibri"/>
          <w:lang w:val="es-ES_tradnl"/>
        </w:rPr>
        <w:t>.</w:t>
      </w:r>
      <w:r w:rsidRPr="001517AF">
        <w:rPr>
          <w:rFonts w:ascii="Calibri" w:hAnsi="Calibri"/>
          <w:lang w:val="es-ES_tradnl"/>
        </w:rPr>
        <w:t xml:space="preserve"> </w:t>
      </w:r>
      <w:r w:rsidR="00637AAD" w:rsidRPr="001517AF">
        <w:rPr>
          <w:rFonts w:ascii="Calibri" w:hAnsi="Calibri"/>
          <w:lang w:val="es-ES_tradnl"/>
        </w:rPr>
        <w:t xml:space="preserve">El respeto a uno mismo </w:t>
      </w:r>
      <w:r w:rsidRPr="001517AF">
        <w:rPr>
          <w:rFonts w:ascii="Calibri" w:hAnsi="Calibri"/>
          <w:lang w:val="es-ES_tradnl"/>
        </w:rPr>
        <w:t>tiene un sentido</w:t>
      </w:r>
      <w:r w:rsidR="00436651" w:rsidRPr="001517AF">
        <w:rPr>
          <w:rFonts w:ascii="Calibri" w:hAnsi="Calibri"/>
          <w:lang w:val="es-ES_tradnl"/>
        </w:rPr>
        <w:t xml:space="preserve"> </w:t>
      </w:r>
      <w:r w:rsidRPr="001517AF">
        <w:rPr>
          <w:rFonts w:ascii="Calibri" w:hAnsi="Calibri"/>
          <w:lang w:val="es-ES_tradnl"/>
        </w:rPr>
        <w:t>distinto</w:t>
      </w:r>
      <w:r w:rsidR="00436651" w:rsidRPr="001517AF">
        <w:rPr>
          <w:rFonts w:ascii="Calibri" w:hAnsi="Calibri"/>
          <w:lang w:val="es-ES_tradnl"/>
        </w:rPr>
        <w:t xml:space="preserve"> a la autoestima</w:t>
      </w:r>
      <w:r w:rsidR="00744C6B" w:rsidRPr="001517AF">
        <w:rPr>
          <w:rFonts w:ascii="Calibri" w:hAnsi="Calibri"/>
          <w:lang w:val="es-ES_tradnl"/>
        </w:rPr>
        <w:t>. El respeto a uno mismo se basa en</w:t>
      </w:r>
      <w:r w:rsidRPr="001517AF">
        <w:rPr>
          <w:rFonts w:ascii="Calibri" w:hAnsi="Calibri"/>
          <w:lang w:val="es-ES_tradnl"/>
        </w:rPr>
        <w:t xml:space="preserve"> </w:t>
      </w:r>
      <w:r w:rsidR="000E6548" w:rsidRPr="001517AF">
        <w:rPr>
          <w:rFonts w:ascii="Calibri" w:hAnsi="Calibri"/>
          <w:lang w:val="es-ES_tradnl"/>
        </w:rPr>
        <w:t>el reconocimiento de haber</w:t>
      </w:r>
      <w:r w:rsidRPr="001517AF">
        <w:rPr>
          <w:rFonts w:ascii="Calibri" w:hAnsi="Calibri"/>
          <w:lang w:val="es-ES_tradnl"/>
        </w:rPr>
        <w:t xml:space="preserve"> sido creados </w:t>
      </w:r>
      <w:r w:rsidRPr="001517AF">
        <w:rPr>
          <w:rFonts w:ascii="Calibri" w:hAnsi="Calibri"/>
          <w:lang w:val="es-ES_tradnl"/>
        </w:rPr>
        <w:lastRenderedPageBreak/>
        <w:t>y redimidos por Cristo</w:t>
      </w:r>
      <w:r w:rsidR="00B1486E">
        <w:rPr>
          <w:rFonts w:ascii="Calibri" w:hAnsi="Calibri"/>
          <w:lang w:val="es-ES_tradnl"/>
        </w:rPr>
        <w:t xml:space="preserve">; </w:t>
      </w:r>
      <w:r w:rsidRPr="001517AF">
        <w:rPr>
          <w:rFonts w:ascii="Calibri" w:hAnsi="Calibri"/>
          <w:lang w:val="es-ES_tradnl"/>
        </w:rPr>
        <w:t xml:space="preserve">es decir, </w:t>
      </w:r>
      <w:r w:rsidR="00744C6B" w:rsidRPr="001517AF">
        <w:rPr>
          <w:rFonts w:ascii="Calibri" w:hAnsi="Calibri"/>
          <w:lang w:val="es-ES_tradnl"/>
        </w:rPr>
        <w:t xml:space="preserve">se basa en </w:t>
      </w:r>
      <w:r w:rsidRPr="001517AF">
        <w:rPr>
          <w:rFonts w:ascii="Calibri" w:hAnsi="Calibri"/>
          <w:lang w:val="es-ES_tradnl"/>
        </w:rPr>
        <w:t>el amor que Dios tiene por nosotros, y eso no nos distingue, no nos exalta</w:t>
      </w:r>
      <w:r w:rsidR="00637AAD" w:rsidRPr="001517AF">
        <w:rPr>
          <w:rFonts w:ascii="Calibri" w:hAnsi="Calibri"/>
          <w:lang w:val="es-ES_tradnl"/>
        </w:rPr>
        <w:t xml:space="preserve"> por encima de los demás</w:t>
      </w:r>
      <w:r w:rsidRPr="001517AF">
        <w:rPr>
          <w:rFonts w:ascii="Calibri" w:hAnsi="Calibri"/>
          <w:lang w:val="es-ES_tradnl"/>
        </w:rPr>
        <w:t xml:space="preserve">, sino que nos </w:t>
      </w:r>
      <w:r w:rsidR="00744C6B" w:rsidRPr="001517AF">
        <w:rPr>
          <w:rFonts w:ascii="Calibri" w:hAnsi="Calibri"/>
          <w:lang w:val="es-ES_tradnl"/>
        </w:rPr>
        <w:t>sitúa en igualdad con</w:t>
      </w:r>
      <w:r w:rsidRPr="001517AF">
        <w:rPr>
          <w:rFonts w:ascii="Calibri" w:hAnsi="Calibri"/>
          <w:lang w:val="es-ES_tradnl"/>
        </w:rPr>
        <w:t xml:space="preserve"> todos los componentes de la raza humana. Cuando </w:t>
      </w:r>
      <w:r w:rsidR="00436651" w:rsidRPr="001517AF">
        <w:rPr>
          <w:rFonts w:ascii="Calibri" w:hAnsi="Calibri"/>
          <w:lang w:val="es-ES_tradnl"/>
        </w:rPr>
        <w:t>nos concedemos valor basado en</w:t>
      </w:r>
      <w:r w:rsidRPr="001517AF">
        <w:rPr>
          <w:rFonts w:ascii="Calibri" w:hAnsi="Calibri"/>
          <w:lang w:val="es-ES_tradnl"/>
        </w:rPr>
        <w:t xml:space="preserve"> algo</w:t>
      </w:r>
      <w:r w:rsidR="00744C6B" w:rsidRPr="001517AF">
        <w:rPr>
          <w:rFonts w:ascii="Calibri" w:hAnsi="Calibri"/>
          <w:lang w:val="es-ES_tradnl"/>
        </w:rPr>
        <w:t xml:space="preserve"> especial</w:t>
      </w:r>
      <w:r w:rsidRPr="001517AF">
        <w:rPr>
          <w:rFonts w:ascii="Calibri" w:hAnsi="Calibri"/>
          <w:lang w:val="es-ES_tradnl"/>
        </w:rPr>
        <w:t xml:space="preserve"> que </w:t>
      </w:r>
      <w:r w:rsidRPr="005D73AB">
        <w:rPr>
          <w:rFonts w:ascii="Calibri" w:hAnsi="Calibri"/>
          <w:bCs/>
          <w:i/>
          <w:lang w:val="es-ES_tradnl"/>
        </w:rPr>
        <w:t>nosotros</w:t>
      </w:r>
      <w:r w:rsidRPr="001517AF">
        <w:rPr>
          <w:rFonts w:ascii="Calibri" w:hAnsi="Calibri"/>
          <w:lang w:val="es-ES_tradnl"/>
        </w:rPr>
        <w:t xml:space="preserve"> hemos logrado, en algún pretendido mérito personal</w:t>
      </w:r>
      <w:r w:rsidRPr="001517AF">
        <w:rPr>
          <w:rFonts w:ascii="Calibri" w:hAnsi="Calibri"/>
          <w:b/>
          <w:bCs/>
          <w:lang w:val="es-ES_tradnl"/>
        </w:rPr>
        <w:t xml:space="preserve"> </w:t>
      </w:r>
      <w:r w:rsidRPr="001517AF">
        <w:rPr>
          <w:rFonts w:ascii="Calibri" w:hAnsi="Calibri"/>
          <w:lang w:val="es-ES_tradnl"/>
        </w:rPr>
        <w:t>que</w:t>
      </w:r>
      <w:r w:rsidRPr="001517AF">
        <w:rPr>
          <w:rFonts w:ascii="Calibri" w:hAnsi="Calibri"/>
          <w:b/>
          <w:bCs/>
          <w:lang w:val="es-ES_tradnl"/>
        </w:rPr>
        <w:t xml:space="preserve"> </w:t>
      </w:r>
      <w:r w:rsidRPr="005D73AB">
        <w:rPr>
          <w:rFonts w:ascii="Calibri" w:hAnsi="Calibri"/>
          <w:bCs/>
          <w:i/>
          <w:lang w:val="es-ES_tradnl"/>
        </w:rPr>
        <w:t>nos distingue</w:t>
      </w:r>
      <w:r w:rsidRPr="001517AF">
        <w:rPr>
          <w:rFonts w:ascii="Calibri" w:hAnsi="Calibri"/>
          <w:lang w:val="es-ES_tradnl"/>
        </w:rPr>
        <w:t xml:space="preserve"> de otros, en ese punto tenemos el mismo problema que </w:t>
      </w:r>
      <w:r w:rsidR="00416D86" w:rsidRPr="001517AF">
        <w:rPr>
          <w:rFonts w:ascii="Calibri" w:hAnsi="Calibri"/>
          <w:lang w:val="es-ES_tradnl"/>
        </w:rPr>
        <w:t>convirtió a</w:t>
      </w:r>
      <w:r w:rsidRPr="001517AF">
        <w:rPr>
          <w:rFonts w:ascii="Calibri" w:hAnsi="Calibri"/>
          <w:lang w:val="es-ES_tradnl"/>
        </w:rPr>
        <w:t xml:space="preserve"> Lucifer en Satanás, aunque no lo estemos repitiendo cada </w:t>
      </w:r>
      <w:r w:rsidR="00E83746">
        <w:rPr>
          <w:rFonts w:ascii="Calibri" w:hAnsi="Calibri"/>
          <w:lang w:val="es-ES_tradnl"/>
        </w:rPr>
        <w:t>ocho</w:t>
      </w:r>
      <w:r w:rsidRPr="001517AF">
        <w:rPr>
          <w:rFonts w:ascii="Calibri" w:hAnsi="Calibri"/>
          <w:lang w:val="es-ES_tradnl"/>
        </w:rPr>
        <w:t xml:space="preserve"> horas delante de</w:t>
      </w:r>
      <w:r w:rsidR="00E83746">
        <w:rPr>
          <w:rFonts w:ascii="Calibri" w:hAnsi="Calibri"/>
          <w:lang w:val="es-ES_tradnl"/>
        </w:rPr>
        <w:t xml:space="preserve"> un</w:t>
      </w:r>
      <w:r w:rsidRPr="001517AF">
        <w:rPr>
          <w:rFonts w:ascii="Calibri" w:hAnsi="Calibri"/>
          <w:lang w:val="es-ES_tradnl"/>
        </w:rPr>
        <w:t xml:space="preserve"> espejo, y aunque estemos al lado del altar de Dios. </w:t>
      </w:r>
      <w:r w:rsidR="00416D86" w:rsidRPr="001517AF">
        <w:rPr>
          <w:rFonts w:ascii="Calibri" w:hAnsi="Calibri"/>
          <w:lang w:val="es-ES_tradnl"/>
        </w:rPr>
        <w:t>Si hacemos así, estamos</w:t>
      </w:r>
      <w:r w:rsidRPr="001517AF">
        <w:rPr>
          <w:rFonts w:ascii="Calibri" w:hAnsi="Calibri"/>
          <w:lang w:val="es-ES_tradnl"/>
        </w:rPr>
        <w:t xml:space="preserve"> confiando en la carne, y necesitamos hacer lo mismo que nuestro padre Abraham, uno de los primeros que </w:t>
      </w:r>
      <w:r w:rsidR="00744C6B" w:rsidRPr="001517AF">
        <w:rPr>
          <w:rFonts w:ascii="Calibri" w:hAnsi="Calibri"/>
          <w:lang w:val="es-ES_tradnl"/>
        </w:rPr>
        <w:t>dio oído a</w:t>
      </w:r>
      <w:r w:rsidRPr="001517AF">
        <w:rPr>
          <w:rFonts w:ascii="Calibri" w:hAnsi="Calibri"/>
          <w:lang w:val="es-ES_tradnl"/>
        </w:rPr>
        <w:t>l mensaje: “</w:t>
      </w:r>
      <w:r w:rsidR="00637AAD" w:rsidRPr="00E83746">
        <w:rPr>
          <w:rFonts w:ascii="Calibri" w:hAnsi="Calibri"/>
          <w:color w:val="000099"/>
          <w:lang w:val="es-ES_tradnl"/>
        </w:rPr>
        <w:t>S</w:t>
      </w:r>
      <w:r w:rsidRPr="00E83746">
        <w:rPr>
          <w:rFonts w:ascii="Calibri" w:hAnsi="Calibri"/>
          <w:color w:val="000099"/>
          <w:lang w:val="es-ES_tradnl"/>
        </w:rPr>
        <w:t>al de Babilonia</w:t>
      </w:r>
      <w:r w:rsidRPr="001517AF">
        <w:rPr>
          <w:rFonts w:ascii="Calibri" w:hAnsi="Calibri"/>
          <w:lang w:val="es-ES_tradnl"/>
        </w:rPr>
        <w:t>” (Ur de los caldeos), y aprendió</w:t>
      </w:r>
      <w:r w:rsidR="00436651" w:rsidRPr="001517AF">
        <w:rPr>
          <w:rFonts w:ascii="Calibri" w:hAnsi="Calibri"/>
          <w:lang w:val="es-ES_tradnl"/>
        </w:rPr>
        <w:t xml:space="preserve"> finalmente</w:t>
      </w:r>
      <w:r w:rsidRPr="001517AF">
        <w:rPr>
          <w:rFonts w:ascii="Calibri" w:hAnsi="Calibri"/>
          <w:lang w:val="es-ES_tradnl"/>
        </w:rPr>
        <w:t xml:space="preserve"> a vivir humildemente en la senda de la fe, desconfiando de la carne y confiando enteramente en toda palabra que sale de la boca de Dios.</w:t>
      </w:r>
    </w:p>
    <w:p w14:paraId="24B20B4F" w14:textId="32A85AC4" w:rsidR="00744C6B" w:rsidRPr="001517AF" w:rsidRDefault="00637AAD" w:rsidP="00CA6A60">
      <w:pPr>
        <w:pStyle w:val="Libro12"/>
        <w:ind w:firstLine="0"/>
        <w:rPr>
          <w:rFonts w:ascii="Calibri" w:hAnsi="Calibri"/>
          <w:lang w:val="es-ES_tradnl"/>
        </w:rPr>
      </w:pPr>
      <w:r w:rsidRPr="001517AF">
        <w:rPr>
          <w:rFonts w:ascii="Calibri" w:hAnsi="Calibri"/>
          <w:lang w:val="es-ES_tradnl"/>
        </w:rPr>
        <w:t xml:space="preserve">Lo anterior puede </w:t>
      </w:r>
      <w:r w:rsidR="00DE54FC" w:rsidRPr="001517AF">
        <w:rPr>
          <w:rFonts w:ascii="Calibri" w:hAnsi="Calibri"/>
          <w:lang w:val="es-ES_tradnl"/>
        </w:rPr>
        <w:t>ser chocante para</w:t>
      </w:r>
      <w:r w:rsidRPr="001517AF">
        <w:rPr>
          <w:rFonts w:ascii="Calibri" w:hAnsi="Calibri"/>
          <w:lang w:val="es-ES_tradnl"/>
        </w:rPr>
        <w:t xml:space="preserve"> muchos, ya que la sociedad</w:t>
      </w:r>
      <w:r w:rsidR="00FF0256">
        <w:rPr>
          <w:rFonts w:ascii="Calibri" w:hAnsi="Calibri"/>
          <w:lang w:val="es-ES_tradnl"/>
        </w:rPr>
        <w:t xml:space="preserve"> antropocéntrica y egocéntrica</w:t>
      </w:r>
      <w:r w:rsidRPr="001517AF">
        <w:rPr>
          <w:rFonts w:ascii="Calibri" w:hAnsi="Calibri"/>
          <w:lang w:val="es-ES_tradnl"/>
        </w:rPr>
        <w:t xml:space="preserve"> que nos rodea está </w:t>
      </w:r>
      <w:r w:rsidR="00744C6B" w:rsidRPr="001517AF">
        <w:rPr>
          <w:rFonts w:ascii="Calibri" w:hAnsi="Calibri"/>
          <w:lang w:val="es-ES_tradnl"/>
        </w:rPr>
        <w:t>entregada a</w:t>
      </w:r>
      <w:r w:rsidR="00FF0256">
        <w:rPr>
          <w:rFonts w:ascii="Calibri" w:hAnsi="Calibri"/>
          <w:lang w:val="es-ES_tradnl"/>
        </w:rPr>
        <w:t>l cultivo</w:t>
      </w:r>
      <w:r w:rsidR="00744C6B" w:rsidRPr="001517AF">
        <w:rPr>
          <w:rFonts w:ascii="Calibri" w:hAnsi="Calibri"/>
          <w:lang w:val="es-ES_tradnl"/>
        </w:rPr>
        <w:t xml:space="preserve"> de</w:t>
      </w:r>
      <w:r w:rsidR="00320D04" w:rsidRPr="001517AF">
        <w:rPr>
          <w:rFonts w:ascii="Calibri" w:hAnsi="Calibri"/>
          <w:lang w:val="es-ES_tradnl"/>
        </w:rPr>
        <w:t xml:space="preserve"> la autoestima</w:t>
      </w:r>
      <w:r w:rsidR="00CE4557">
        <w:rPr>
          <w:rFonts w:ascii="Calibri" w:hAnsi="Calibri"/>
          <w:lang w:val="es-ES_tradnl"/>
        </w:rPr>
        <w:t>, y d</w:t>
      </w:r>
      <w:r w:rsidR="00320D04" w:rsidRPr="001517AF">
        <w:rPr>
          <w:rFonts w:ascii="Calibri" w:hAnsi="Calibri"/>
          <w:lang w:val="es-ES_tradnl"/>
        </w:rPr>
        <w:t>esgraciadamente hemos sido permeables a es</w:t>
      </w:r>
      <w:r w:rsidR="00744C6B" w:rsidRPr="001517AF">
        <w:rPr>
          <w:rFonts w:ascii="Calibri" w:hAnsi="Calibri"/>
          <w:lang w:val="es-ES_tradnl"/>
        </w:rPr>
        <w:t>a presión cultural</w:t>
      </w:r>
      <w:r w:rsidR="00320D04" w:rsidRPr="001517AF">
        <w:rPr>
          <w:rFonts w:ascii="Calibri" w:hAnsi="Calibri"/>
          <w:lang w:val="es-ES_tradnl"/>
        </w:rPr>
        <w:t xml:space="preserve"> </w:t>
      </w:r>
      <w:r w:rsidR="002A1739" w:rsidRPr="001517AF">
        <w:rPr>
          <w:rFonts w:ascii="Calibri" w:hAnsi="Calibri"/>
          <w:lang w:val="es-ES_tradnl"/>
        </w:rPr>
        <w:t>hasta el punto de haber</w:t>
      </w:r>
      <w:r w:rsidR="00320D04" w:rsidRPr="001517AF">
        <w:rPr>
          <w:rFonts w:ascii="Calibri" w:hAnsi="Calibri"/>
          <w:lang w:val="es-ES_tradnl"/>
        </w:rPr>
        <w:t xml:space="preserve"> incorporado en nuestra acción misionera el fomento de la autoestima como si formara parte</w:t>
      </w:r>
      <w:r w:rsidR="00744C6B" w:rsidRPr="001517AF">
        <w:rPr>
          <w:rFonts w:ascii="Calibri" w:hAnsi="Calibri"/>
          <w:lang w:val="es-ES_tradnl"/>
        </w:rPr>
        <w:t xml:space="preserve"> del evangelio, como si fuera la</w:t>
      </w:r>
      <w:r w:rsidR="00320D04" w:rsidRPr="001517AF">
        <w:rPr>
          <w:rFonts w:ascii="Calibri" w:hAnsi="Calibri"/>
          <w:lang w:val="es-ES_tradnl"/>
        </w:rPr>
        <w:t xml:space="preserve"> voz del Buen Pastor</w:t>
      </w:r>
      <w:r w:rsidR="00B1486E">
        <w:rPr>
          <w:rFonts w:ascii="Calibri" w:hAnsi="Calibri"/>
          <w:lang w:val="es-ES_tradnl"/>
        </w:rPr>
        <w:t>, cuando</w:t>
      </w:r>
      <w:r w:rsidR="00320D04" w:rsidRPr="001517AF">
        <w:rPr>
          <w:rFonts w:ascii="Calibri" w:hAnsi="Calibri"/>
          <w:lang w:val="es-ES_tradnl"/>
        </w:rPr>
        <w:t xml:space="preserve"> en realidad </w:t>
      </w:r>
      <w:r w:rsidR="00744C6B" w:rsidRPr="001517AF">
        <w:rPr>
          <w:rFonts w:ascii="Calibri" w:hAnsi="Calibri"/>
          <w:lang w:val="es-ES_tradnl"/>
        </w:rPr>
        <w:t>es</w:t>
      </w:r>
      <w:r w:rsidR="00320D04" w:rsidRPr="001517AF">
        <w:rPr>
          <w:rFonts w:ascii="Calibri" w:hAnsi="Calibri"/>
          <w:lang w:val="es-ES_tradnl"/>
        </w:rPr>
        <w:t xml:space="preserve"> la voz de la serpiente</w:t>
      </w:r>
      <w:r w:rsidR="00FF0256">
        <w:rPr>
          <w:rFonts w:ascii="Calibri" w:hAnsi="Calibri"/>
          <w:lang w:val="es-ES_tradnl"/>
        </w:rPr>
        <w:t xml:space="preserve"> y la antítesis del evangelio</w:t>
      </w:r>
      <w:r w:rsidR="00320D04" w:rsidRPr="001517AF">
        <w:rPr>
          <w:rFonts w:ascii="Calibri" w:hAnsi="Calibri"/>
          <w:lang w:val="es-ES_tradnl"/>
        </w:rPr>
        <w:t>.</w:t>
      </w:r>
    </w:p>
    <w:p w14:paraId="5D689CF4" w14:textId="6CF1CF5B" w:rsidR="00637AAD" w:rsidRPr="001517AF" w:rsidRDefault="00320D04" w:rsidP="00CA6A60">
      <w:pPr>
        <w:pStyle w:val="Libro12"/>
        <w:ind w:firstLine="0"/>
        <w:rPr>
          <w:rFonts w:ascii="Calibri" w:hAnsi="Calibri"/>
          <w:lang w:val="es-ES_tradnl"/>
        </w:rPr>
      </w:pPr>
      <w:r w:rsidRPr="001517AF">
        <w:rPr>
          <w:rFonts w:ascii="Calibri" w:hAnsi="Calibri"/>
          <w:lang w:val="es-ES_tradnl"/>
        </w:rPr>
        <w:t>En</w:t>
      </w:r>
      <w:r w:rsidR="001529A0">
        <w:rPr>
          <w:rFonts w:ascii="Calibri" w:hAnsi="Calibri"/>
          <w:lang w:val="es-ES_tradnl"/>
        </w:rPr>
        <w:t xml:space="preserve"> el CD de</w:t>
      </w:r>
      <w:r w:rsidRPr="001517AF">
        <w:rPr>
          <w:rFonts w:ascii="Calibri" w:hAnsi="Calibri"/>
          <w:lang w:val="es-ES_tradnl"/>
        </w:rPr>
        <w:t xml:space="preserve"> los escritos de Ellen White aparece trescientas cuarenta y cinco veces la palabra “</w:t>
      </w:r>
      <w:r w:rsidR="001529A0">
        <w:rPr>
          <w:rFonts w:ascii="Calibri" w:hAnsi="Calibri"/>
          <w:lang w:val="es-ES_tradnl"/>
        </w:rPr>
        <w:t>self-esteem</w:t>
      </w:r>
      <w:r w:rsidRPr="001517AF">
        <w:rPr>
          <w:rFonts w:ascii="Calibri" w:hAnsi="Calibri"/>
          <w:lang w:val="es-ES_tradnl"/>
        </w:rPr>
        <w:t xml:space="preserve">”, y lo hace negativamente </w:t>
      </w:r>
      <w:r w:rsidR="00B1486E">
        <w:rPr>
          <w:rFonts w:ascii="Calibri" w:hAnsi="Calibri"/>
          <w:lang w:val="es-ES_tradnl"/>
        </w:rPr>
        <w:t>—</w:t>
      </w:r>
      <w:r w:rsidRPr="001517AF">
        <w:rPr>
          <w:rFonts w:ascii="Calibri" w:hAnsi="Calibri"/>
          <w:lang w:val="es-ES_tradnl"/>
        </w:rPr>
        <w:t>con frecuencia asociada al orgullo</w:t>
      </w:r>
      <w:r w:rsidR="00B2322F">
        <w:rPr>
          <w:rFonts w:ascii="Calibri" w:hAnsi="Calibri"/>
          <w:lang w:val="es-ES_tradnl"/>
        </w:rPr>
        <w:t xml:space="preserve"> y a otros pecados</w:t>
      </w:r>
      <w:r w:rsidR="00B1486E">
        <w:rPr>
          <w:rFonts w:ascii="Calibri" w:hAnsi="Calibri"/>
          <w:lang w:val="es-ES_tradnl"/>
        </w:rPr>
        <w:t>—</w:t>
      </w:r>
      <w:r w:rsidR="001529A0">
        <w:rPr>
          <w:rFonts w:ascii="Calibri" w:hAnsi="Calibri"/>
          <w:lang w:val="es-ES_tradnl"/>
        </w:rPr>
        <w:t>,</w:t>
      </w:r>
      <w:r w:rsidRPr="001517AF">
        <w:rPr>
          <w:rFonts w:ascii="Calibri" w:hAnsi="Calibri"/>
          <w:lang w:val="es-ES_tradnl"/>
        </w:rPr>
        <w:t xml:space="preserve"> </w:t>
      </w:r>
      <w:r w:rsidR="00744C6B" w:rsidRPr="001517AF">
        <w:rPr>
          <w:rFonts w:ascii="Calibri" w:hAnsi="Calibri"/>
          <w:lang w:val="es-ES_tradnl"/>
        </w:rPr>
        <w:t xml:space="preserve">como algo que es </w:t>
      </w:r>
      <w:r w:rsidR="001529A0">
        <w:rPr>
          <w:rFonts w:ascii="Calibri" w:hAnsi="Calibri"/>
          <w:lang w:val="es-ES_tradnl"/>
        </w:rPr>
        <w:t>necesario</w:t>
      </w:r>
      <w:r w:rsidRPr="001517AF">
        <w:rPr>
          <w:rFonts w:ascii="Calibri" w:hAnsi="Calibri"/>
          <w:lang w:val="es-ES_tradnl"/>
        </w:rPr>
        <w:t xml:space="preserve"> </w:t>
      </w:r>
      <w:r w:rsidRPr="002B1BD3">
        <w:rPr>
          <w:rFonts w:ascii="Calibri" w:hAnsi="Calibri"/>
          <w:i/>
          <w:iCs/>
          <w:lang w:val="es-ES_tradnl"/>
        </w:rPr>
        <w:t>desecha</w:t>
      </w:r>
      <w:r w:rsidR="00744C6B" w:rsidRPr="002B1BD3">
        <w:rPr>
          <w:rFonts w:ascii="Calibri" w:hAnsi="Calibri"/>
          <w:i/>
          <w:iCs/>
          <w:lang w:val="es-ES_tradnl"/>
        </w:rPr>
        <w:t>r</w:t>
      </w:r>
      <w:r w:rsidRPr="001517AF">
        <w:rPr>
          <w:rFonts w:ascii="Calibri" w:hAnsi="Calibri"/>
          <w:lang w:val="es-ES_tradnl"/>
        </w:rPr>
        <w:t xml:space="preserve"> por ser un obstáculo</w:t>
      </w:r>
      <w:r w:rsidR="00744C6B" w:rsidRPr="001517AF">
        <w:rPr>
          <w:rFonts w:ascii="Calibri" w:hAnsi="Calibri"/>
          <w:lang w:val="es-ES_tradnl"/>
        </w:rPr>
        <w:t xml:space="preserve"> insalvable</w:t>
      </w:r>
      <w:r w:rsidRPr="001517AF">
        <w:rPr>
          <w:rFonts w:ascii="Calibri" w:hAnsi="Calibri"/>
          <w:lang w:val="es-ES_tradnl"/>
        </w:rPr>
        <w:t xml:space="preserve"> para la vida eterna. En las traducciones de los escritos de Ellen White al castellano aparece</w:t>
      </w:r>
      <w:r w:rsidR="001A6517">
        <w:rPr>
          <w:rFonts w:ascii="Calibri" w:hAnsi="Calibri"/>
          <w:lang w:val="es-ES_tradnl"/>
        </w:rPr>
        <w:t xml:space="preserve"> ocasionalmente</w:t>
      </w:r>
      <w:r w:rsidRPr="001517AF">
        <w:rPr>
          <w:rFonts w:ascii="Calibri" w:hAnsi="Calibri"/>
          <w:lang w:val="es-ES_tradnl"/>
        </w:rPr>
        <w:t xml:space="preserve"> la palabra “autoestima” </w:t>
      </w:r>
      <w:r w:rsidR="00B2322F">
        <w:rPr>
          <w:rFonts w:ascii="Calibri" w:hAnsi="Calibri"/>
          <w:lang w:val="es-ES_tradnl"/>
        </w:rPr>
        <w:t>en sentido</w:t>
      </w:r>
      <w:r w:rsidRPr="001517AF">
        <w:rPr>
          <w:rFonts w:ascii="Calibri" w:hAnsi="Calibri"/>
          <w:lang w:val="es-ES_tradnl"/>
        </w:rPr>
        <w:t xml:space="preserve"> positiv</w:t>
      </w:r>
      <w:r w:rsidR="00B2322F">
        <w:rPr>
          <w:rFonts w:ascii="Calibri" w:hAnsi="Calibri"/>
          <w:lang w:val="es-ES_tradnl"/>
        </w:rPr>
        <w:t>o</w:t>
      </w:r>
      <w:r w:rsidRPr="001517AF">
        <w:rPr>
          <w:rFonts w:ascii="Calibri" w:hAnsi="Calibri"/>
          <w:lang w:val="es-ES_tradnl"/>
        </w:rPr>
        <w:t xml:space="preserve">, pero se trata de </w:t>
      </w:r>
      <w:r w:rsidR="00744C6B" w:rsidRPr="001517AF">
        <w:rPr>
          <w:rFonts w:ascii="Calibri" w:hAnsi="Calibri"/>
          <w:lang w:val="es-ES_tradnl"/>
        </w:rPr>
        <w:t>un error</w:t>
      </w:r>
      <w:r w:rsidRPr="001517AF">
        <w:rPr>
          <w:rFonts w:ascii="Calibri" w:hAnsi="Calibri"/>
          <w:lang w:val="es-ES_tradnl"/>
        </w:rPr>
        <w:t xml:space="preserve"> de traducción. En esas ocasiones</w:t>
      </w:r>
      <w:r w:rsidR="002B1BD3">
        <w:rPr>
          <w:rFonts w:ascii="Calibri" w:hAnsi="Calibri"/>
          <w:lang w:val="es-ES_tradnl"/>
        </w:rPr>
        <w:t xml:space="preserve"> en las que habla positivamente, no lo hace respecto a la autoestima;</w:t>
      </w:r>
      <w:r w:rsidRPr="001517AF">
        <w:rPr>
          <w:rFonts w:ascii="Calibri" w:hAnsi="Calibri"/>
          <w:lang w:val="es-ES_tradnl"/>
        </w:rPr>
        <w:t xml:space="preserve"> </w:t>
      </w:r>
      <w:r w:rsidR="00744C6B" w:rsidRPr="001517AF">
        <w:rPr>
          <w:rFonts w:ascii="Calibri" w:hAnsi="Calibri"/>
          <w:lang w:val="es-ES_tradnl"/>
        </w:rPr>
        <w:t>Ellen White</w:t>
      </w:r>
      <w:r w:rsidRPr="001517AF">
        <w:rPr>
          <w:rFonts w:ascii="Calibri" w:hAnsi="Calibri"/>
          <w:lang w:val="es-ES_tradnl"/>
        </w:rPr>
        <w:t xml:space="preserve"> no escribió</w:t>
      </w:r>
      <w:r w:rsidR="002B1BD3">
        <w:rPr>
          <w:rFonts w:ascii="Calibri" w:hAnsi="Calibri"/>
          <w:lang w:val="es-ES_tradnl"/>
        </w:rPr>
        <w:t xml:space="preserve"> ahí</w:t>
      </w:r>
      <w:r w:rsidRPr="001517AF">
        <w:rPr>
          <w:rFonts w:ascii="Calibri" w:hAnsi="Calibri"/>
          <w:lang w:val="es-ES_tradnl"/>
        </w:rPr>
        <w:t xml:space="preserve"> autoestima (</w:t>
      </w:r>
      <w:proofErr w:type="spellStart"/>
      <w:r w:rsidRPr="001517AF">
        <w:rPr>
          <w:rFonts w:ascii="Calibri" w:hAnsi="Calibri"/>
          <w:i/>
          <w:lang w:val="es-ES_tradnl"/>
        </w:rPr>
        <w:t>self</w:t>
      </w:r>
      <w:r w:rsidR="00725583" w:rsidRPr="001517AF">
        <w:rPr>
          <w:rFonts w:ascii="Calibri" w:hAnsi="Calibri"/>
          <w:i/>
          <w:lang w:val="es-ES_tradnl"/>
        </w:rPr>
        <w:t>-</w:t>
      </w:r>
      <w:r w:rsidRPr="001517AF">
        <w:rPr>
          <w:rFonts w:ascii="Calibri" w:hAnsi="Calibri"/>
          <w:i/>
          <w:lang w:val="es-ES_tradnl"/>
        </w:rPr>
        <w:t>esteem</w:t>
      </w:r>
      <w:proofErr w:type="spellEnd"/>
      <w:r w:rsidRPr="001517AF">
        <w:rPr>
          <w:rFonts w:ascii="Calibri" w:hAnsi="Calibri"/>
          <w:lang w:val="es-ES_tradnl"/>
        </w:rPr>
        <w:t>), sino respeto a uno mismo (</w:t>
      </w:r>
      <w:r w:rsidRPr="001517AF">
        <w:rPr>
          <w:rFonts w:ascii="Calibri" w:hAnsi="Calibri"/>
          <w:i/>
          <w:lang w:val="es-ES_tradnl"/>
        </w:rPr>
        <w:t>self</w:t>
      </w:r>
      <w:r w:rsidR="00725583" w:rsidRPr="001517AF">
        <w:rPr>
          <w:rFonts w:ascii="Calibri" w:hAnsi="Calibri"/>
          <w:i/>
          <w:lang w:val="es-ES_tradnl"/>
        </w:rPr>
        <w:t>-</w:t>
      </w:r>
      <w:r w:rsidRPr="001517AF">
        <w:rPr>
          <w:rFonts w:ascii="Calibri" w:hAnsi="Calibri"/>
          <w:i/>
          <w:lang w:val="es-ES_tradnl"/>
        </w:rPr>
        <w:t>respect</w:t>
      </w:r>
      <w:r w:rsidRPr="001517AF">
        <w:rPr>
          <w:rFonts w:ascii="Calibri" w:hAnsi="Calibri"/>
          <w:lang w:val="es-ES_tradnl"/>
        </w:rPr>
        <w:t>).</w:t>
      </w:r>
      <w:r w:rsidR="00C024B1">
        <w:rPr>
          <w:rFonts w:ascii="Calibri" w:hAnsi="Calibri"/>
          <w:lang w:val="es-ES_tradnl"/>
        </w:rPr>
        <w:t xml:space="preserve"> Por otra parte, en gran parte de las ocasiones en que ella expresó el rechazo a la autoestima </w:t>
      </w:r>
      <w:r w:rsidR="00FB5C1F">
        <w:rPr>
          <w:rFonts w:ascii="Calibri" w:hAnsi="Calibri"/>
          <w:lang w:val="es-ES_tradnl"/>
        </w:rPr>
        <w:t>por ser</w:t>
      </w:r>
      <w:r w:rsidR="00C024B1">
        <w:rPr>
          <w:rFonts w:ascii="Calibri" w:hAnsi="Calibri"/>
          <w:lang w:val="es-ES_tradnl"/>
        </w:rPr>
        <w:t xml:space="preserve"> antagonista del principio de la cruz, no se ha traducido “autoestima” en castellano, sino orgullo, amor propio, etc.</w:t>
      </w:r>
      <w:r w:rsidR="00B2322F">
        <w:rPr>
          <w:rFonts w:ascii="Calibri" w:hAnsi="Calibri"/>
          <w:lang w:val="es-ES_tradnl"/>
        </w:rPr>
        <w:t xml:space="preserve"> No hay problema en condenar el orgullo y el amor propio: en eso casi todo el mundo está de acuerdo, pero</w:t>
      </w:r>
      <w:r w:rsidR="003519B5">
        <w:rPr>
          <w:rFonts w:ascii="Calibri" w:hAnsi="Calibri"/>
          <w:lang w:val="es-ES_tradnl"/>
        </w:rPr>
        <w:t xml:space="preserve"> por alguna misteriosa razón</w:t>
      </w:r>
      <w:r w:rsidR="00C024B1">
        <w:rPr>
          <w:rFonts w:ascii="Calibri" w:hAnsi="Calibri"/>
          <w:lang w:val="es-ES_tradnl"/>
        </w:rPr>
        <w:t xml:space="preserve"> </w:t>
      </w:r>
      <w:r w:rsidR="00B2322F">
        <w:rPr>
          <w:rFonts w:ascii="Calibri" w:hAnsi="Calibri"/>
          <w:lang w:val="es-ES_tradnl"/>
        </w:rPr>
        <w:t xml:space="preserve">pareció </w:t>
      </w:r>
      <w:r w:rsidR="003519B5">
        <w:rPr>
          <w:rFonts w:ascii="Calibri" w:hAnsi="Calibri"/>
          <w:lang w:val="es-ES_tradnl"/>
        </w:rPr>
        <w:t>conveniente</w:t>
      </w:r>
      <w:r w:rsidR="00C024B1">
        <w:rPr>
          <w:rFonts w:ascii="Calibri" w:hAnsi="Calibri"/>
          <w:lang w:val="es-ES_tradnl"/>
        </w:rPr>
        <w:t xml:space="preserve"> proteger al ídolo contemporáneo</w:t>
      </w:r>
      <w:r w:rsidR="001A6517">
        <w:rPr>
          <w:rFonts w:ascii="Calibri" w:hAnsi="Calibri"/>
          <w:lang w:val="es-ES_tradnl"/>
        </w:rPr>
        <w:t>, a</w:t>
      </w:r>
      <w:r w:rsidR="00C024B1">
        <w:rPr>
          <w:rFonts w:ascii="Calibri" w:hAnsi="Calibri"/>
          <w:lang w:val="es-ES_tradnl"/>
        </w:rPr>
        <w:t>l amor al yo</w:t>
      </w:r>
      <w:r w:rsidR="00B2322F">
        <w:rPr>
          <w:rFonts w:ascii="Calibri" w:hAnsi="Calibri"/>
          <w:lang w:val="es-ES_tradnl"/>
        </w:rPr>
        <w:t>, no traduciendo literalmente “autoestima” (</w:t>
      </w:r>
      <w:r w:rsidR="00B2322F" w:rsidRPr="00B2322F">
        <w:rPr>
          <w:rFonts w:ascii="Calibri" w:hAnsi="Calibri"/>
          <w:i/>
          <w:lang w:val="es-ES_tradnl"/>
        </w:rPr>
        <w:t>self-esteem</w:t>
      </w:r>
      <w:r w:rsidR="00B2322F">
        <w:rPr>
          <w:rFonts w:ascii="Calibri" w:hAnsi="Calibri"/>
          <w:lang w:val="es-ES_tradnl"/>
        </w:rPr>
        <w:t>) en las innumerables ocasiones en</w:t>
      </w:r>
      <w:r w:rsidR="00A5374D">
        <w:rPr>
          <w:rFonts w:ascii="Calibri" w:hAnsi="Calibri"/>
          <w:lang w:val="es-ES_tradnl"/>
        </w:rPr>
        <w:t xml:space="preserve"> que</w:t>
      </w:r>
      <w:r w:rsidR="00B2322F">
        <w:rPr>
          <w:rFonts w:ascii="Calibri" w:hAnsi="Calibri"/>
          <w:lang w:val="es-ES_tradnl"/>
        </w:rPr>
        <w:t xml:space="preserve"> los escritos de Ellen White la condenan</w:t>
      </w:r>
      <w:r w:rsidR="001529A0">
        <w:rPr>
          <w:rFonts w:ascii="Calibri" w:hAnsi="Calibri"/>
          <w:lang w:val="es-ES_tradnl"/>
        </w:rPr>
        <w:t xml:space="preserve"> de forma explícita</w:t>
      </w:r>
      <w:r w:rsidR="00FB5C1F">
        <w:rPr>
          <w:rFonts w:ascii="Calibri" w:hAnsi="Calibri"/>
          <w:lang w:val="es-ES_tradnl"/>
        </w:rPr>
        <w:t>, mientras que se tradujo incorrectamente “autoestima” cuando ella había escrito “</w:t>
      </w:r>
      <w:proofErr w:type="spellStart"/>
      <w:r w:rsidR="00FB5C1F">
        <w:rPr>
          <w:rFonts w:ascii="Calibri" w:hAnsi="Calibri"/>
          <w:lang w:val="es-ES_tradnl"/>
        </w:rPr>
        <w:t>self-respect</w:t>
      </w:r>
      <w:proofErr w:type="spellEnd"/>
      <w:r w:rsidR="00FB5C1F">
        <w:rPr>
          <w:rFonts w:ascii="Calibri" w:hAnsi="Calibri"/>
          <w:lang w:val="es-ES_tradnl"/>
        </w:rPr>
        <w:t>”</w:t>
      </w:r>
      <w:r w:rsidR="002B1BD3">
        <w:rPr>
          <w:rFonts w:ascii="Calibri" w:hAnsi="Calibri"/>
          <w:lang w:val="es-ES_tradnl"/>
        </w:rPr>
        <w:t xml:space="preserve"> en términos positivos</w:t>
      </w:r>
      <w:r w:rsidR="00FB5C1F">
        <w:rPr>
          <w:rFonts w:ascii="Calibri" w:hAnsi="Calibri"/>
          <w:lang w:val="es-ES_tradnl"/>
        </w:rPr>
        <w:t>. Eso significa una tergiversación monstruosa</w:t>
      </w:r>
      <w:r w:rsidR="00441905">
        <w:rPr>
          <w:rFonts w:ascii="Calibri" w:hAnsi="Calibri"/>
          <w:lang w:val="es-ES_tradnl"/>
        </w:rPr>
        <w:t xml:space="preserve"> y vergonzante</w:t>
      </w:r>
      <w:r w:rsidR="00FB5C1F">
        <w:rPr>
          <w:rFonts w:ascii="Calibri" w:hAnsi="Calibri"/>
          <w:lang w:val="es-ES_tradnl"/>
        </w:rPr>
        <w:t xml:space="preserve"> del mensaje que Ellen White nos dio por inspiración del Espíritu Santo</w:t>
      </w:r>
      <w:r w:rsidR="00C024B1">
        <w:rPr>
          <w:rFonts w:ascii="Calibri" w:hAnsi="Calibri"/>
          <w:lang w:val="es-ES_tradnl"/>
        </w:rPr>
        <w:t>.</w:t>
      </w:r>
      <w:r w:rsidR="00FB5C1F">
        <w:rPr>
          <w:rFonts w:ascii="Calibri" w:hAnsi="Calibri"/>
          <w:lang w:val="es-ES_tradnl"/>
        </w:rPr>
        <w:t xml:space="preserve"> Quien lea esa literatura en su traducción al español</w:t>
      </w:r>
      <w:r w:rsidR="002B1BD3">
        <w:rPr>
          <w:rFonts w:ascii="Calibri" w:hAnsi="Calibri"/>
          <w:lang w:val="es-ES_tradnl"/>
        </w:rPr>
        <w:t xml:space="preserve"> (APIA)</w:t>
      </w:r>
      <w:r w:rsidR="00FB5C1F">
        <w:rPr>
          <w:rFonts w:ascii="Calibri" w:hAnsi="Calibri"/>
          <w:lang w:val="es-ES_tradnl"/>
        </w:rPr>
        <w:t xml:space="preserve">, se llevará la idea exactamente </w:t>
      </w:r>
      <w:r w:rsidR="00441905">
        <w:rPr>
          <w:rFonts w:ascii="Calibri" w:hAnsi="Calibri"/>
          <w:lang w:val="es-ES_tradnl"/>
        </w:rPr>
        <w:t>opuest</w:t>
      </w:r>
      <w:r w:rsidR="00FB5C1F">
        <w:rPr>
          <w:rFonts w:ascii="Calibri" w:hAnsi="Calibri"/>
          <w:lang w:val="es-ES_tradnl"/>
        </w:rPr>
        <w:t>a a la que Ellen White transmitió.</w:t>
      </w:r>
    </w:p>
    <w:p w14:paraId="4A5F6A9B" w14:textId="0B698C7F" w:rsidR="00F408D0" w:rsidRDefault="00560FA8" w:rsidP="00CA6A60">
      <w:pPr>
        <w:pStyle w:val="Libro12"/>
        <w:ind w:firstLine="0"/>
        <w:rPr>
          <w:rFonts w:ascii="Calibri" w:hAnsi="Calibri"/>
          <w:lang w:val="es-ES_tradnl"/>
        </w:rPr>
      </w:pPr>
      <w:r>
        <w:rPr>
          <w:rFonts w:ascii="Calibri" w:hAnsi="Calibri"/>
          <w:lang w:val="es-ES_tradnl"/>
        </w:rPr>
        <w:t>En cierta ocasión, Jesús hizo la pregunta:</w:t>
      </w:r>
    </w:p>
    <w:p w14:paraId="6B3FA1BA" w14:textId="6AEA778C" w:rsidR="00560FA8" w:rsidRDefault="00560FA8" w:rsidP="00F52E60">
      <w:pPr>
        <w:pStyle w:val="Libro12"/>
        <w:ind w:left="284" w:right="282" w:firstLine="0"/>
        <w:rPr>
          <w:rFonts w:ascii="Calibri" w:hAnsi="Calibri"/>
          <w:lang w:val="es-ES_tradnl"/>
        </w:rPr>
      </w:pPr>
      <w:r w:rsidRPr="00560FA8">
        <w:rPr>
          <w:rFonts w:ascii="Calibri" w:hAnsi="Calibri"/>
          <w:color w:val="000099"/>
          <w:lang w:val="es-ES"/>
        </w:rPr>
        <w:t xml:space="preserve">Cuando venga el Hijo del hombre, ¿hallará </w:t>
      </w:r>
      <w:r w:rsidRPr="00560FA8">
        <w:rPr>
          <w:rFonts w:ascii="Calibri" w:hAnsi="Calibri"/>
          <w:b/>
          <w:color w:val="000099"/>
          <w:lang w:val="es-ES"/>
        </w:rPr>
        <w:t>fe</w:t>
      </w:r>
      <w:r w:rsidRPr="00560FA8">
        <w:rPr>
          <w:rFonts w:ascii="Calibri" w:hAnsi="Calibri"/>
          <w:color w:val="000099"/>
          <w:lang w:val="es-ES"/>
        </w:rPr>
        <w:t xml:space="preserve"> en la tierra?</w:t>
      </w:r>
      <w:r w:rsidRPr="00560FA8">
        <w:rPr>
          <w:rFonts w:ascii="Calibri" w:hAnsi="Calibri"/>
          <w:lang w:val="es-ES"/>
        </w:rPr>
        <w:t xml:space="preserve"> </w:t>
      </w:r>
      <w:r>
        <w:rPr>
          <w:rFonts w:ascii="Calibri" w:hAnsi="Calibri"/>
          <w:lang w:val="es-ES"/>
        </w:rPr>
        <w:t>(</w:t>
      </w:r>
      <w:r w:rsidRPr="00F52E60">
        <w:rPr>
          <w:rFonts w:ascii="Calibri" w:hAnsi="Calibri"/>
          <w:bCs/>
          <w:lang w:val="es-ES"/>
        </w:rPr>
        <w:t>Lucas 18:8</w:t>
      </w:r>
      <w:r>
        <w:rPr>
          <w:rFonts w:ascii="Calibri" w:hAnsi="Calibri"/>
          <w:lang w:val="es-ES"/>
        </w:rPr>
        <w:t>).</w:t>
      </w:r>
    </w:p>
    <w:p w14:paraId="4C51B790" w14:textId="445693D4" w:rsidR="00560FA8" w:rsidRDefault="001529A0" w:rsidP="00CA6A60">
      <w:pPr>
        <w:pStyle w:val="Libro12"/>
        <w:ind w:firstLine="0"/>
        <w:rPr>
          <w:rFonts w:ascii="Calibri" w:hAnsi="Calibri"/>
          <w:lang w:val="es-ES_tradnl"/>
        </w:rPr>
      </w:pPr>
      <w:r>
        <w:rPr>
          <w:rFonts w:ascii="Calibri" w:hAnsi="Calibri"/>
          <w:lang w:val="es-ES_tradnl"/>
        </w:rPr>
        <w:t>N</w:t>
      </w:r>
      <w:r w:rsidR="00560FA8">
        <w:rPr>
          <w:rFonts w:ascii="Calibri" w:hAnsi="Calibri"/>
          <w:lang w:val="es-ES_tradnl"/>
        </w:rPr>
        <w:t>o hay duda de que hallará muchísima autoestima, engrandecimiento del yo y amor a uno mismo. Todos estos son la antítesis de la justicia de Cristo por la fe:</w:t>
      </w:r>
    </w:p>
    <w:p w14:paraId="61E7221C" w14:textId="24393485" w:rsidR="00560FA8" w:rsidRPr="00560FA8" w:rsidRDefault="001529A0" w:rsidP="00F52E60">
      <w:pPr>
        <w:pStyle w:val="Libro12"/>
        <w:ind w:left="284" w:right="282" w:firstLine="0"/>
        <w:rPr>
          <w:rFonts w:ascii="Calibri" w:hAnsi="Calibri"/>
          <w:lang w:val="es-ES"/>
        </w:rPr>
      </w:pPr>
      <w:r>
        <w:rPr>
          <w:rFonts w:ascii="Calibri" w:hAnsi="Calibri"/>
          <w:color w:val="000099"/>
          <w:lang w:val="es-ES"/>
        </w:rPr>
        <w:t>“</w:t>
      </w:r>
      <w:r w:rsidR="00560FA8" w:rsidRPr="00560FA8">
        <w:rPr>
          <w:rFonts w:ascii="Calibri" w:hAnsi="Calibri"/>
          <w:color w:val="000099"/>
          <w:lang w:val="es-ES"/>
        </w:rPr>
        <w:t xml:space="preserve">Aquel cuya alma no es recta se </w:t>
      </w:r>
      <w:r w:rsidR="00560FA8" w:rsidRPr="00560FA8">
        <w:rPr>
          <w:rFonts w:ascii="Calibri" w:hAnsi="Calibri"/>
          <w:b/>
          <w:color w:val="000099"/>
          <w:lang w:val="es-ES"/>
        </w:rPr>
        <w:t>enorgullece</w:t>
      </w:r>
      <w:r w:rsidR="00560FA8" w:rsidRPr="00560FA8">
        <w:rPr>
          <w:rFonts w:ascii="Calibri" w:hAnsi="Calibri"/>
          <w:color w:val="000099"/>
          <w:lang w:val="es-ES"/>
        </w:rPr>
        <w:t xml:space="preserve">; mas el justo por su </w:t>
      </w:r>
      <w:r w:rsidR="00560FA8" w:rsidRPr="00560FA8">
        <w:rPr>
          <w:rFonts w:ascii="Calibri" w:hAnsi="Calibri"/>
          <w:b/>
          <w:color w:val="000099"/>
          <w:lang w:val="es-ES"/>
        </w:rPr>
        <w:t>fe</w:t>
      </w:r>
      <w:r w:rsidR="00560FA8" w:rsidRPr="00560FA8">
        <w:rPr>
          <w:rFonts w:ascii="Calibri" w:hAnsi="Calibri"/>
          <w:color w:val="000099"/>
          <w:lang w:val="es-ES"/>
        </w:rPr>
        <w:t xml:space="preserve"> vivirá</w:t>
      </w:r>
      <w:r>
        <w:rPr>
          <w:rFonts w:ascii="Calibri" w:hAnsi="Calibri"/>
          <w:color w:val="000099"/>
          <w:lang w:val="es-ES"/>
        </w:rPr>
        <w:t>”</w:t>
      </w:r>
      <w:r w:rsidR="00560FA8" w:rsidRPr="00560FA8">
        <w:rPr>
          <w:rFonts w:ascii="Calibri" w:hAnsi="Calibri"/>
          <w:lang w:val="es-ES"/>
        </w:rPr>
        <w:t xml:space="preserve"> </w:t>
      </w:r>
      <w:r w:rsidR="00560FA8">
        <w:rPr>
          <w:rFonts w:ascii="Calibri" w:hAnsi="Calibri"/>
          <w:lang w:val="es-ES"/>
        </w:rPr>
        <w:t>(</w:t>
      </w:r>
      <w:r w:rsidR="00560FA8" w:rsidRPr="00F52E60">
        <w:rPr>
          <w:rFonts w:ascii="Calibri" w:hAnsi="Calibri"/>
          <w:bCs/>
          <w:lang w:val="es-ES"/>
        </w:rPr>
        <w:t>Habacuc 2:4</w:t>
      </w:r>
      <w:r w:rsidR="00560FA8">
        <w:rPr>
          <w:rFonts w:ascii="Calibri" w:hAnsi="Calibri"/>
          <w:lang w:val="es-ES"/>
        </w:rPr>
        <w:t>).</w:t>
      </w:r>
    </w:p>
    <w:p w14:paraId="115A32E1" w14:textId="21D036D4" w:rsidR="007723CD" w:rsidRPr="001517AF" w:rsidRDefault="007723CD" w:rsidP="00CA6A60">
      <w:pPr>
        <w:pStyle w:val="Libro12"/>
        <w:ind w:firstLine="0"/>
        <w:rPr>
          <w:rFonts w:ascii="Calibri" w:hAnsi="Calibri"/>
          <w:lang w:val="es-ES_tradnl"/>
        </w:rPr>
      </w:pPr>
      <w:r w:rsidRPr="001517AF">
        <w:rPr>
          <w:rFonts w:ascii="Calibri" w:hAnsi="Calibri"/>
          <w:lang w:val="es-ES_tradnl"/>
        </w:rPr>
        <w:t>Termin</w:t>
      </w:r>
      <w:r w:rsidR="001529A0">
        <w:rPr>
          <w:rFonts w:ascii="Calibri" w:hAnsi="Calibri"/>
          <w:lang w:val="es-ES_tradnl"/>
        </w:rPr>
        <w:t>o</w:t>
      </w:r>
      <w:r w:rsidRPr="001517AF">
        <w:rPr>
          <w:rFonts w:ascii="Calibri" w:hAnsi="Calibri"/>
          <w:lang w:val="es-ES_tradnl"/>
        </w:rPr>
        <w:t xml:space="preserve"> con la lectura de un fragmento de la predicación de</w:t>
      </w:r>
      <w:r w:rsidR="00B640A2" w:rsidRPr="001517AF">
        <w:rPr>
          <w:rFonts w:ascii="Calibri" w:hAnsi="Calibri"/>
          <w:lang w:val="es-ES_tradnl"/>
        </w:rPr>
        <w:t xml:space="preserve"> A.T. Jones,</w:t>
      </w:r>
      <w:r w:rsidRPr="001517AF">
        <w:rPr>
          <w:rFonts w:ascii="Calibri" w:hAnsi="Calibri"/>
          <w:lang w:val="es-ES_tradnl"/>
        </w:rPr>
        <w:t xml:space="preserve"> uno de los pastores que el Señor eligió para presentar el mensaje de la justificación por le fe en el </w:t>
      </w:r>
      <w:r w:rsidRPr="001517AF">
        <w:rPr>
          <w:rFonts w:ascii="Calibri" w:hAnsi="Calibri"/>
          <w:lang w:val="es-ES_tradnl"/>
        </w:rPr>
        <w:lastRenderedPageBreak/>
        <w:t xml:space="preserve">contexto del tiempo del fin, tal como aparece en </w:t>
      </w:r>
      <w:r w:rsidRPr="001517AF">
        <w:rPr>
          <w:rFonts w:ascii="Calibri" w:hAnsi="Calibri"/>
          <w:i/>
          <w:iCs/>
          <w:lang w:val="es-ES_tradnl"/>
        </w:rPr>
        <w:t>General Conference Daily Bulletin</w:t>
      </w:r>
      <w:r w:rsidRPr="001517AF">
        <w:rPr>
          <w:rFonts w:ascii="Calibri" w:hAnsi="Calibri"/>
          <w:lang w:val="es-ES_tradnl"/>
        </w:rPr>
        <w:t xml:space="preserve"> nº 18, p. 129 </w:t>
      </w:r>
      <w:r w:rsidR="00A92952">
        <w:rPr>
          <w:rFonts w:ascii="Calibri" w:hAnsi="Calibri"/>
          <w:lang w:val="es-ES_tradnl"/>
        </w:rPr>
        <w:t>(</w:t>
      </w:r>
      <w:r w:rsidRPr="001517AF">
        <w:rPr>
          <w:rFonts w:ascii="Calibri" w:hAnsi="Calibri"/>
          <w:lang w:val="es-ES_tradnl"/>
        </w:rPr>
        <w:t>Asamblea de la Asociación General de 1893</w:t>
      </w:r>
      <w:r w:rsidR="00A92952">
        <w:rPr>
          <w:rFonts w:ascii="Calibri" w:hAnsi="Calibri"/>
          <w:lang w:val="es-ES_tradnl"/>
        </w:rPr>
        <w:t>)</w:t>
      </w:r>
      <w:r w:rsidRPr="001517AF">
        <w:rPr>
          <w:rFonts w:ascii="Calibri" w:hAnsi="Calibri"/>
          <w:lang w:val="es-ES_tradnl"/>
        </w:rPr>
        <w:t xml:space="preserve">. </w:t>
      </w:r>
      <w:r w:rsidR="00A92952">
        <w:rPr>
          <w:rFonts w:ascii="Calibri" w:hAnsi="Calibri"/>
          <w:lang w:val="es-ES_tradnl"/>
        </w:rPr>
        <w:t>Se trata de</w:t>
      </w:r>
      <w:r w:rsidRPr="001517AF">
        <w:rPr>
          <w:rFonts w:ascii="Calibri" w:hAnsi="Calibri"/>
          <w:lang w:val="es-ES_tradnl"/>
        </w:rPr>
        <w:t xml:space="preserve"> una alegoría del gran Día que esperamos</w:t>
      </w:r>
      <w:r w:rsidR="00560FA8">
        <w:rPr>
          <w:rFonts w:ascii="Calibri" w:hAnsi="Calibri"/>
          <w:lang w:val="es-ES_tradnl"/>
        </w:rPr>
        <w:t>, y en ella será fácil descubrir que la fe, el principio de la cruz</w:t>
      </w:r>
      <w:r w:rsidR="001529A0">
        <w:rPr>
          <w:rFonts w:ascii="Calibri" w:hAnsi="Calibri"/>
          <w:lang w:val="es-ES_tradnl"/>
        </w:rPr>
        <w:t>,</w:t>
      </w:r>
      <w:r w:rsidR="00560FA8">
        <w:rPr>
          <w:rFonts w:ascii="Calibri" w:hAnsi="Calibri"/>
          <w:lang w:val="es-ES_tradnl"/>
        </w:rPr>
        <w:t xml:space="preserve"> </w:t>
      </w:r>
      <w:r w:rsidR="003519B5">
        <w:rPr>
          <w:rFonts w:ascii="Calibri" w:hAnsi="Calibri"/>
          <w:lang w:val="es-ES_tradnl"/>
        </w:rPr>
        <w:t xml:space="preserve">permitirá ingresar </w:t>
      </w:r>
      <w:r w:rsidR="00560FA8">
        <w:rPr>
          <w:rFonts w:ascii="Calibri" w:hAnsi="Calibri"/>
          <w:lang w:val="es-ES_tradnl"/>
        </w:rPr>
        <w:t xml:space="preserve">en el cielo, pero </w:t>
      </w:r>
      <w:r w:rsidR="001529A0">
        <w:rPr>
          <w:rFonts w:ascii="Calibri" w:hAnsi="Calibri"/>
          <w:lang w:val="es-ES_tradnl"/>
        </w:rPr>
        <w:t>no</w:t>
      </w:r>
      <w:r w:rsidR="00560FA8">
        <w:rPr>
          <w:rFonts w:ascii="Calibri" w:hAnsi="Calibri"/>
          <w:lang w:val="es-ES_tradnl"/>
        </w:rPr>
        <w:t xml:space="preserve"> el “yo” ni el “nosotros”:</w:t>
      </w:r>
    </w:p>
    <w:p w14:paraId="4C5EAD57" w14:textId="58005FA5" w:rsidR="007723CD" w:rsidRPr="001517AF" w:rsidRDefault="007723CD" w:rsidP="00FC74C7">
      <w:pPr>
        <w:pStyle w:val="Libro12"/>
        <w:ind w:left="284" w:right="282" w:firstLine="0"/>
        <w:rPr>
          <w:rFonts w:ascii="Calibri" w:hAnsi="Calibri"/>
          <w:lang w:val="es-ES_tradnl"/>
        </w:rPr>
      </w:pPr>
      <w:r w:rsidRPr="001517AF">
        <w:rPr>
          <w:rFonts w:ascii="Calibri" w:hAnsi="Calibri"/>
          <w:lang w:val="es-ES_tradnl"/>
        </w:rPr>
        <w:t>“En ese día habrá dos grupos. Ante la puerta cerrada, algunos querrán entrar, y dirán:</w:t>
      </w:r>
      <w:r w:rsidR="00B9165D">
        <w:rPr>
          <w:rFonts w:ascii="Calibri" w:hAnsi="Calibri"/>
          <w:lang w:val="es-ES_tradnl"/>
        </w:rPr>
        <w:t xml:space="preserve"> —</w:t>
      </w:r>
      <w:r w:rsidRPr="001517AF">
        <w:rPr>
          <w:rFonts w:ascii="Calibri" w:hAnsi="Calibri"/>
          <w:lang w:val="es-ES_tradnl"/>
        </w:rPr>
        <w:t>'Señor, ábrenos; queremos entrar'. Alguien les preguntará: '¿Qué habéis hecho para entrar aquí? ¿Qué derecho tenéis para entrar en la heredad?'</w:t>
      </w:r>
    </w:p>
    <w:p w14:paraId="672CC702" w14:textId="4B390684" w:rsidR="007723CD" w:rsidRPr="001517AF" w:rsidRDefault="00B9165D" w:rsidP="00FC74C7">
      <w:pPr>
        <w:pStyle w:val="Libro12"/>
        <w:ind w:left="284" w:right="282" w:firstLine="0"/>
        <w:rPr>
          <w:rFonts w:ascii="Calibri" w:hAnsi="Calibri"/>
          <w:lang w:val="es-ES_tradnl"/>
        </w:rPr>
      </w:pPr>
      <w:r>
        <w:rPr>
          <w:rFonts w:ascii="Calibri" w:hAnsi="Calibri"/>
          <w:lang w:val="es-ES_tradnl"/>
        </w:rPr>
        <w:t>—</w:t>
      </w:r>
      <w:r w:rsidR="007723CD" w:rsidRPr="001517AF">
        <w:rPr>
          <w:rFonts w:ascii="Calibri" w:hAnsi="Calibri"/>
          <w:lang w:val="es-ES_tradnl"/>
        </w:rPr>
        <w:t>'Te conocemos bien. Hemos comido y bebido en tu presencia; tú has enseñado en nuestras calles. Sí. Además, hemos profetizado en tu nombre, y en tu nombre hemos echado demonios y hemos hecho muchas maravillas. Señor, ¿no es es</w:t>
      </w:r>
      <w:r w:rsidR="000921A1" w:rsidRPr="001517AF">
        <w:rPr>
          <w:rFonts w:ascii="Calibri" w:hAnsi="Calibri"/>
          <w:lang w:val="es-ES_tradnl"/>
        </w:rPr>
        <w:t>o</w:t>
      </w:r>
      <w:r w:rsidR="007723CD" w:rsidRPr="001517AF">
        <w:rPr>
          <w:rFonts w:ascii="Calibri" w:hAnsi="Calibri"/>
          <w:lang w:val="es-ES_tradnl"/>
        </w:rPr>
        <w:t xml:space="preserve"> evidencia sufi</w:t>
      </w:r>
      <w:r w:rsidR="007723CD" w:rsidRPr="001517AF">
        <w:rPr>
          <w:rFonts w:ascii="Calibri" w:hAnsi="Calibri"/>
          <w:lang w:val="es-ES_tradnl"/>
        </w:rPr>
        <w:softHyphen/>
        <w:t>ciente? Ábrenos la puerta'.</w:t>
      </w:r>
    </w:p>
    <w:p w14:paraId="3BDB80DA" w14:textId="65BBE25F" w:rsidR="007723CD" w:rsidRPr="001517AF" w:rsidRDefault="007723CD" w:rsidP="00FC74C7">
      <w:pPr>
        <w:pStyle w:val="Libro12"/>
        <w:ind w:left="284" w:right="282" w:firstLine="0"/>
        <w:rPr>
          <w:rFonts w:ascii="Calibri" w:hAnsi="Calibri"/>
          <w:lang w:val="es-ES_tradnl"/>
        </w:rPr>
      </w:pPr>
      <w:r w:rsidRPr="001517AF">
        <w:rPr>
          <w:rFonts w:ascii="Calibri" w:hAnsi="Calibri"/>
          <w:lang w:val="es-ES_tradnl"/>
        </w:rPr>
        <w:t>¿Cuál es la respuesta? "</w:t>
      </w:r>
      <w:r w:rsidRPr="00302A3B">
        <w:rPr>
          <w:rFonts w:ascii="Calibri" w:hAnsi="Calibri"/>
          <w:color w:val="000099"/>
          <w:lang w:val="es-ES_tradnl"/>
        </w:rPr>
        <w:t>Apartaos de mí, obradores de maldad</w:t>
      </w:r>
      <w:r w:rsidRPr="001517AF">
        <w:rPr>
          <w:rFonts w:ascii="Calibri" w:hAnsi="Calibri"/>
          <w:lang w:val="es-ES_tradnl"/>
        </w:rPr>
        <w:t xml:space="preserve">". ¿Cuáles fueron sus razones? </w:t>
      </w:r>
      <w:r w:rsidR="00B9165D">
        <w:rPr>
          <w:rFonts w:ascii="Calibri" w:hAnsi="Calibri"/>
          <w:lang w:val="es-ES_tradnl"/>
        </w:rPr>
        <w:t>—</w:t>
      </w:r>
      <w:r w:rsidRPr="001517AF">
        <w:rPr>
          <w:rFonts w:ascii="Calibri" w:hAnsi="Calibri"/>
          <w:i/>
          <w:lang w:val="es-ES_tradnl"/>
        </w:rPr>
        <w:t xml:space="preserve">Nosotros </w:t>
      </w:r>
      <w:r w:rsidRPr="001517AF">
        <w:rPr>
          <w:rFonts w:ascii="Calibri" w:hAnsi="Calibri"/>
          <w:lang w:val="es-ES_tradnl"/>
        </w:rPr>
        <w:t xml:space="preserve">hemos hecho muchas y grandes cosas. </w:t>
      </w:r>
      <w:r w:rsidRPr="001517AF">
        <w:rPr>
          <w:rFonts w:ascii="Calibri" w:hAnsi="Calibri"/>
          <w:i/>
          <w:lang w:val="es-ES_tradnl"/>
        </w:rPr>
        <w:t xml:space="preserve">Nosotros </w:t>
      </w:r>
      <w:r w:rsidRPr="001517AF">
        <w:rPr>
          <w:rFonts w:ascii="Calibri" w:hAnsi="Calibri"/>
          <w:lang w:val="es-ES_tradnl"/>
        </w:rPr>
        <w:t xml:space="preserve">somos buenos. </w:t>
      </w:r>
      <w:r w:rsidRPr="001517AF">
        <w:rPr>
          <w:rFonts w:ascii="Calibri" w:hAnsi="Calibri"/>
          <w:i/>
          <w:lang w:val="es-ES_tradnl"/>
        </w:rPr>
        <w:t>No</w:t>
      </w:r>
      <w:r w:rsidRPr="001517AF">
        <w:rPr>
          <w:rFonts w:ascii="Calibri" w:hAnsi="Calibri"/>
          <w:i/>
          <w:lang w:val="es-ES_tradnl"/>
        </w:rPr>
        <w:softHyphen/>
        <w:t xml:space="preserve">sotros </w:t>
      </w:r>
      <w:r w:rsidRPr="001517AF">
        <w:rPr>
          <w:rFonts w:ascii="Calibri" w:hAnsi="Calibri"/>
          <w:lang w:val="es-ES_tradnl"/>
        </w:rPr>
        <w:t>somos justos. Ábrenos la puerta.</w:t>
      </w:r>
    </w:p>
    <w:p w14:paraId="6EEAFEF6" w14:textId="77777777" w:rsidR="007723CD" w:rsidRPr="001517AF" w:rsidRDefault="007723CD" w:rsidP="00FC74C7">
      <w:pPr>
        <w:pStyle w:val="Libro12"/>
        <w:ind w:left="284" w:right="282" w:firstLine="0"/>
        <w:rPr>
          <w:rFonts w:ascii="Calibri" w:hAnsi="Calibri"/>
          <w:i/>
          <w:lang w:val="es-ES_tradnl"/>
        </w:rPr>
      </w:pPr>
      <w:r w:rsidRPr="001517AF">
        <w:rPr>
          <w:rFonts w:ascii="Calibri" w:hAnsi="Calibri"/>
          <w:lang w:val="es-ES_tradnl"/>
        </w:rPr>
        <w:t xml:space="preserve">Pero allí de nada vale el </w:t>
      </w:r>
      <w:r w:rsidRPr="001517AF">
        <w:rPr>
          <w:rFonts w:ascii="Calibri" w:hAnsi="Calibri"/>
          <w:i/>
          <w:lang w:val="es-ES_tradnl"/>
        </w:rPr>
        <w:t>'nosotros'.</w:t>
      </w:r>
    </w:p>
    <w:p w14:paraId="4844266B" w14:textId="16C12CC0" w:rsidR="007723CD" w:rsidRPr="001517AF" w:rsidRDefault="007723CD" w:rsidP="00FC74C7">
      <w:pPr>
        <w:pStyle w:val="Libro12"/>
        <w:ind w:left="284" w:right="282" w:firstLine="0"/>
        <w:rPr>
          <w:rFonts w:ascii="Calibri" w:hAnsi="Calibri"/>
          <w:lang w:val="es-ES_tradnl"/>
        </w:rPr>
      </w:pPr>
      <w:r w:rsidRPr="001517AF">
        <w:rPr>
          <w:rFonts w:ascii="Calibri" w:hAnsi="Calibri"/>
          <w:lang w:val="es-ES_tradnl"/>
        </w:rPr>
        <w:t>Habrá otra compañía en ese día</w:t>
      </w:r>
      <w:r w:rsidR="00BA481E">
        <w:rPr>
          <w:rFonts w:ascii="Calibri" w:hAnsi="Calibri"/>
          <w:lang w:val="es-ES_tradnl"/>
        </w:rPr>
        <w:t>:</w:t>
      </w:r>
      <w:r w:rsidRPr="001517AF">
        <w:rPr>
          <w:rFonts w:ascii="Calibri" w:hAnsi="Calibri"/>
          <w:lang w:val="es-ES_tradnl"/>
        </w:rPr>
        <w:t xml:space="preserve"> una gran multitud que nadie puede contar, de entre toda nación, tribu, </w:t>
      </w:r>
      <w:r w:rsidR="00302A3B" w:rsidRPr="001517AF">
        <w:rPr>
          <w:rFonts w:ascii="Calibri" w:hAnsi="Calibri"/>
          <w:lang w:val="es-ES_tradnl"/>
        </w:rPr>
        <w:t>lengua</w:t>
      </w:r>
      <w:r w:rsidR="00302A3B" w:rsidRPr="00302A3B">
        <w:rPr>
          <w:rFonts w:ascii="Calibri" w:hAnsi="Calibri"/>
          <w:lang w:val="es-ES_tradnl"/>
        </w:rPr>
        <w:t xml:space="preserve"> </w:t>
      </w:r>
      <w:r w:rsidR="00302A3B" w:rsidRPr="001517AF">
        <w:rPr>
          <w:rFonts w:ascii="Calibri" w:hAnsi="Calibri"/>
          <w:lang w:val="es-ES_tradnl"/>
        </w:rPr>
        <w:t xml:space="preserve">y </w:t>
      </w:r>
      <w:r w:rsidRPr="001517AF">
        <w:rPr>
          <w:rFonts w:ascii="Calibri" w:hAnsi="Calibri"/>
          <w:lang w:val="es-ES_tradnl"/>
        </w:rPr>
        <w:t xml:space="preserve">pueblo, dispuesta a entrar por las puertas. </w:t>
      </w:r>
      <w:r w:rsidR="00864BDF">
        <w:rPr>
          <w:rFonts w:ascii="Calibri" w:hAnsi="Calibri"/>
          <w:lang w:val="es-ES_tradnl"/>
        </w:rPr>
        <w:t>S</w:t>
      </w:r>
      <w:r w:rsidRPr="001517AF">
        <w:rPr>
          <w:rFonts w:ascii="Calibri" w:hAnsi="Calibri"/>
          <w:lang w:val="es-ES_tradnl"/>
        </w:rPr>
        <w:t>i alguien les pregunta '¿</w:t>
      </w:r>
      <w:r w:rsidR="0044449D">
        <w:rPr>
          <w:rFonts w:ascii="Calibri" w:hAnsi="Calibri"/>
          <w:lang w:val="es-ES_tradnl"/>
        </w:rPr>
        <w:t>q</w:t>
      </w:r>
      <w:r w:rsidRPr="001517AF">
        <w:rPr>
          <w:rFonts w:ascii="Calibri" w:hAnsi="Calibri"/>
          <w:lang w:val="es-ES_tradnl"/>
        </w:rPr>
        <w:t>ué habéis hecho para entrar aquí?</w:t>
      </w:r>
      <w:r w:rsidR="0044449D">
        <w:rPr>
          <w:rFonts w:ascii="Calibri" w:hAnsi="Calibri"/>
          <w:lang w:val="es-ES_tradnl"/>
        </w:rPr>
        <w:t>,</w:t>
      </w:r>
      <w:r w:rsidRPr="001517AF">
        <w:rPr>
          <w:rFonts w:ascii="Calibri" w:hAnsi="Calibri"/>
          <w:lang w:val="es-ES_tradnl"/>
        </w:rPr>
        <w:t xml:space="preserve"> ¿</w:t>
      </w:r>
      <w:r w:rsidR="0044449D">
        <w:rPr>
          <w:rFonts w:ascii="Calibri" w:hAnsi="Calibri"/>
          <w:lang w:val="es-ES_tradnl"/>
        </w:rPr>
        <w:t>q</w:t>
      </w:r>
      <w:r w:rsidRPr="001517AF">
        <w:rPr>
          <w:rFonts w:ascii="Calibri" w:hAnsi="Calibri"/>
          <w:lang w:val="es-ES_tradnl"/>
        </w:rPr>
        <w:t>ué derecho tenéis para entrar en la heredad?', su respuesta será:</w:t>
      </w:r>
    </w:p>
    <w:p w14:paraId="7982A4DE" w14:textId="0BDE6E43" w:rsidR="007723CD" w:rsidRPr="001517AF" w:rsidRDefault="00BA481E" w:rsidP="00FC74C7">
      <w:pPr>
        <w:pStyle w:val="Libro12"/>
        <w:ind w:left="284" w:right="282" w:firstLine="0"/>
        <w:rPr>
          <w:rFonts w:ascii="Calibri" w:hAnsi="Calibri"/>
          <w:lang w:val="es-ES_tradnl"/>
        </w:rPr>
      </w:pPr>
      <w:r>
        <w:rPr>
          <w:rFonts w:ascii="Calibri" w:hAnsi="Calibri"/>
          <w:lang w:val="es-ES_tradnl"/>
        </w:rPr>
        <w:t>—</w:t>
      </w:r>
      <w:r w:rsidR="007723CD" w:rsidRPr="001517AF">
        <w:rPr>
          <w:rFonts w:ascii="Calibri" w:hAnsi="Calibri"/>
          <w:lang w:val="es-ES_tradnl"/>
        </w:rPr>
        <w:t>Oh, no he hecho nada en absoluto para merecerlo. Soy un pecador dependiendo só</w:t>
      </w:r>
      <w:r w:rsidR="007723CD" w:rsidRPr="001517AF">
        <w:rPr>
          <w:rFonts w:ascii="Calibri" w:hAnsi="Calibri"/>
          <w:lang w:val="es-ES_tradnl"/>
        </w:rPr>
        <w:softHyphen/>
        <w:t xml:space="preserve">lo de la gracia del Señor. Era tan desgraciado, tan rematadamente cautivo, estaba en tal esclavitud, que nadie hubiese podido librarme excepto el Señor mismo; tan </w:t>
      </w:r>
      <w:r w:rsidR="007723CD" w:rsidRPr="001517AF">
        <w:rPr>
          <w:rFonts w:ascii="Calibri" w:hAnsi="Calibri"/>
          <w:i/>
          <w:lang w:val="es-ES_tradnl"/>
        </w:rPr>
        <w:t>miserable</w:t>
      </w:r>
      <w:r w:rsidR="000921A1" w:rsidRPr="001517AF">
        <w:rPr>
          <w:rFonts w:ascii="Calibri" w:hAnsi="Calibri"/>
          <w:lang w:val="es-ES_tradnl"/>
        </w:rPr>
        <w:t xml:space="preserve">, </w:t>
      </w:r>
      <w:r w:rsidR="007723CD" w:rsidRPr="001517AF">
        <w:rPr>
          <w:rFonts w:ascii="Calibri" w:hAnsi="Calibri"/>
          <w:lang w:val="es-ES_tradnl"/>
        </w:rPr>
        <w:t xml:space="preserve">que todo cuanto podía hacer era tener al Señor siempre a mi lado para consolarme; tan </w:t>
      </w:r>
      <w:r w:rsidR="007723CD" w:rsidRPr="001517AF">
        <w:rPr>
          <w:rFonts w:ascii="Calibri" w:hAnsi="Calibri"/>
          <w:i/>
          <w:lang w:val="es-ES_tradnl"/>
        </w:rPr>
        <w:t xml:space="preserve">pobre </w:t>
      </w:r>
      <w:r w:rsidR="007723CD" w:rsidRPr="001517AF">
        <w:rPr>
          <w:rFonts w:ascii="Calibri" w:hAnsi="Calibri"/>
          <w:lang w:val="es-ES_tradnl"/>
        </w:rPr>
        <w:t>fui</w:t>
      </w:r>
      <w:r w:rsidR="000921A1" w:rsidRPr="001517AF">
        <w:rPr>
          <w:rFonts w:ascii="Calibri" w:hAnsi="Calibri"/>
          <w:lang w:val="es-ES_tradnl"/>
        </w:rPr>
        <w:t>,</w:t>
      </w:r>
      <w:r w:rsidR="007723CD" w:rsidRPr="001517AF">
        <w:rPr>
          <w:rFonts w:ascii="Calibri" w:hAnsi="Calibri"/>
          <w:lang w:val="es-ES_tradnl"/>
        </w:rPr>
        <w:t xml:space="preserve"> que tuve que pedir constantemente al Señor; tan </w:t>
      </w:r>
      <w:r w:rsidR="007723CD" w:rsidRPr="001517AF">
        <w:rPr>
          <w:rFonts w:ascii="Calibri" w:hAnsi="Calibri"/>
          <w:i/>
          <w:lang w:val="es-ES_tradnl"/>
        </w:rPr>
        <w:t>ciego</w:t>
      </w:r>
      <w:r w:rsidR="000921A1" w:rsidRPr="001517AF">
        <w:rPr>
          <w:rFonts w:ascii="Calibri" w:hAnsi="Calibri"/>
          <w:lang w:val="es-ES_tradnl"/>
        </w:rPr>
        <w:t xml:space="preserve">, </w:t>
      </w:r>
      <w:r w:rsidR="007723CD" w:rsidRPr="001517AF">
        <w:rPr>
          <w:rFonts w:ascii="Calibri" w:hAnsi="Calibri"/>
          <w:lang w:val="es-ES_tradnl"/>
        </w:rPr>
        <w:t xml:space="preserve">que sólo el Señor pudo hacerme ver; tan </w:t>
      </w:r>
      <w:r w:rsidR="007723CD" w:rsidRPr="001517AF">
        <w:rPr>
          <w:rFonts w:ascii="Calibri" w:hAnsi="Calibri"/>
          <w:i/>
          <w:lang w:val="es-ES_tradnl"/>
        </w:rPr>
        <w:t>desnudo</w:t>
      </w:r>
      <w:r w:rsidR="000921A1" w:rsidRPr="001517AF">
        <w:rPr>
          <w:rFonts w:ascii="Calibri" w:hAnsi="Calibri"/>
          <w:lang w:val="es-ES_tradnl"/>
        </w:rPr>
        <w:t xml:space="preserve">, </w:t>
      </w:r>
      <w:r w:rsidR="007723CD" w:rsidRPr="001517AF">
        <w:rPr>
          <w:rFonts w:ascii="Calibri" w:hAnsi="Calibri"/>
          <w:lang w:val="es-ES_tradnl"/>
        </w:rPr>
        <w:t>que nadie pudo vestirme</w:t>
      </w:r>
      <w:r>
        <w:rPr>
          <w:rFonts w:ascii="Calibri" w:hAnsi="Calibri"/>
          <w:lang w:val="es-ES_tradnl"/>
        </w:rPr>
        <w:t xml:space="preserve"> excepto</w:t>
      </w:r>
      <w:r w:rsidR="007723CD" w:rsidRPr="001517AF">
        <w:rPr>
          <w:rFonts w:ascii="Calibri" w:hAnsi="Calibri"/>
          <w:lang w:val="es-ES_tradnl"/>
        </w:rPr>
        <w:t xml:space="preserve"> el Señor mismo</w:t>
      </w:r>
      <w:r w:rsidR="000921A1" w:rsidRPr="001517AF">
        <w:rPr>
          <w:rFonts w:ascii="Calibri" w:hAnsi="Calibri"/>
          <w:lang w:val="es-ES_tradnl"/>
        </w:rPr>
        <w:t>.</w:t>
      </w:r>
      <w:r w:rsidR="007723CD" w:rsidRPr="001517AF">
        <w:rPr>
          <w:rFonts w:ascii="Calibri" w:hAnsi="Calibri"/>
          <w:lang w:val="es-ES_tradnl"/>
        </w:rPr>
        <w:t xml:space="preserve"> Todo cuanto puedo aducir es lo que Jesús ha hecho por mí. Pero el Señor me ha amado. Cuando en mi desesperación clamé, él me libró; cuando en mi miseria busqué amparo, él me con</w:t>
      </w:r>
      <w:r w:rsidR="007723CD" w:rsidRPr="001517AF">
        <w:rPr>
          <w:rFonts w:ascii="Calibri" w:hAnsi="Calibri"/>
          <w:lang w:val="es-ES_tradnl"/>
        </w:rPr>
        <w:softHyphen/>
        <w:t>soló sin cesar; cuando en mi pobreza le pedí, él me dio riquezas; cuando en mi ceguera le pedí que me mostrara el camino, él me llevó a lo largo de la senda y me hizo ver; cuando estuve tan desnudo que nadie podía vestirme, me dio este manto que llevo puesto; y así, todo cuanto puedo presentar, lo único que me permite la entrada, es nada más que lo que él hizo por mí. Si eso no es suficiente, entonces me quedaré sin entrar, y eso me parecerá justo. Si soy dejado fuera, no tengo ninguna queja que hacer, pero ¡</w:t>
      </w:r>
      <w:r w:rsidR="000921A1" w:rsidRPr="001517AF">
        <w:rPr>
          <w:rFonts w:ascii="Calibri" w:hAnsi="Calibri"/>
          <w:lang w:val="es-ES_tradnl"/>
        </w:rPr>
        <w:t>o</w:t>
      </w:r>
      <w:r w:rsidR="007723CD" w:rsidRPr="001517AF">
        <w:rPr>
          <w:rFonts w:ascii="Calibri" w:hAnsi="Calibri"/>
          <w:lang w:val="es-ES_tradnl"/>
        </w:rPr>
        <w:t>h!, ¿acaso eso no me dará entrada en la heredad?</w:t>
      </w:r>
    </w:p>
    <w:p w14:paraId="23FBDC39" w14:textId="141B4F64" w:rsidR="007723CD" w:rsidRPr="001517AF" w:rsidRDefault="007723CD" w:rsidP="00FC74C7">
      <w:pPr>
        <w:pStyle w:val="Libro12"/>
        <w:ind w:left="284" w:right="282" w:firstLine="0"/>
        <w:rPr>
          <w:rFonts w:ascii="Calibri" w:hAnsi="Calibri"/>
          <w:lang w:val="es-ES_tradnl"/>
        </w:rPr>
      </w:pPr>
      <w:r w:rsidRPr="001517AF">
        <w:rPr>
          <w:rFonts w:ascii="Calibri" w:hAnsi="Calibri"/>
          <w:lang w:val="es-ES_tradnl"/>
        </w:rPr>
        <w:t xml:space="preserve">Pero una voz dice: 'Hay personas muy particulares aquí, y querrían estar satisfechas con cada uno de los que entren. Tenemos a </w:t>
      </w:r>
      <w:r w:rsidR="00416D86" w:rsidRPr="001517AF">
        <w:rPr>
          <w:rFonts w:ascii="Calibri" w:hAnsi="Calibri"/>
          <w:i/>
          <w:lang w:val="es-ES_tradnl"/>
        </w:rPr>
        <w:t>D</w:t>
      </w:r>
      <w:r w:rsidRPr="001517AF">
        <w:rPr>
          <w:rFonts w:ascii="Calibri" w:hAnsi="Calibri"/>
          <w:i/>
          <w:lang w:val="es-ES_tradnl"/>
        </w:rPr>
        <w:t>iez</w:t>
      </w:r>
      <w:r w:rsidRPr="001517AF">
        <w:rPr>
          <w:rFonts w:ascii="Calibri" w:hAnsi="Calibri"/>
          <w:lang w:val="es-ES_tradnl"/>
        </w:rPr>
        <w:t xml:space="preserve"> examinadores. Cuando consideran a un hombre y dan el visto bueno, entonces puede pasar. ¿Estáis dispuestos a que exa</w:t>
      </w:r>
      <w:r w:rsidRPr="001517AF">
        <w:rPr>
          <w:rFonts w:ascii="Calibri" w:hAnsi="Calibri"/>
          <w:lang w:val="es-ES_tradnl"/>
        </w:rPr>
        <w:softHyphen/>
        <w:t xml:space="preserve">minen vuestro caso?' Entonces responderemos: </w:t>
      </w:r>
      <w:r w:rsidR="00BA481E">
        <w:rPr>
          <w:rFonts w:ascii="Calibri" w:hAnsi="Calibri"/>
          <w:lang w:val="es-ES_tradnl"/>
        </w:rPr>
        <w:t>—</w:t>
      </w:r>
      <w:r w:rsidRPr="001517AF">
        <w:rPr>
          <w:rFonts w:ascii="Calibri" w:hAnsi="Calibri"/>
          <w:lang w:val="es-ES_tradnl"/>
        </w:rPr>
        <w:t>‘Sí, sí. Estoy dispuesto a pasar el exa</w:t>
      </w:r>
      <w:r w:rsidRPr="001517AF">
        <w:rPr>
          <w:rFonts w:ascii="Calibri" w:hAnsi="Calibri"/>
          <w:lang w:val="es-ES_tradnl"/>
        </w:rPr>
        <w:softHyphen/>
        <w:t>men que sea necesario, puesto que incluso si soy dejado fuera, no tendré queja alguna</w:t>
      </w:r>
      <w:r w:rsidR="00BA481E">
        <w:rPr>
          <w:rFonts w:ascii="Calibri" w:hAnsi="Calibri"/>
          <w:lang w:val="es-ES_tradnl"/>
        </w:rPr>
        <w:t>. D</w:t>
      </w:r>
      <w:r w:rsidRPr="001517AF">
        <w:rPr>
          <w:rFonts w:ascii="Calibri" w:hAnsi="Calibri"/>
          <w:lang w:val="es-ES_tradnl"/>
        </w:rPr>
        <w:t>ejado a mí mismo estoy perdido de todas maneras'.</w:t>
      </w:r>
    </w:p>
    <w:p w14:paraId="103C4F0D" w14:textId="6CBBF194" w:rsidR="007723CD" w:rsidRPr="001517AF" w:rsidRDefault="007723CD" w:rsidP="00FC74C7">
      <w:pPr>
        <w:pStyle w:val="Libro12"/>
        <w:ind w:left="284" w:right="282" w:firstLine="0"/>
        <w:rPr>
          <w:rFonts w:ascii="Calibri" w:hAnsi="Calibri"/>
          <w:lang w:val="es-ES_tradnl"/>
        </w:rPr>
      </w:pPr>
      <w:r w:rsidRPr="001517AF">
        <w:rPr>
          <w:rFonts w:ascii="Calibri" w:hAnsi="Calibri"/>
          <w:lang w:val="es-ES_tradnl"/>
        </w:rPr>
        <w:t>'Está bien</w:t>
      </w:r>
      <w:r w:rsidR="0044449D">
        <w:rPr>
          <w:rFonts w:ascii="Calibri" w:hAnsi="Calibri"/>
          <w:lang w:val="es-ES_tradnl"/>
        </w:rPr>
        <w:t>;</w:t>
      </w:r>
      <w:r w:rsidRPr="001517AF">
        <w:rPr>
          <w:rFonts w:ascii="Calibri" w:hAnsi="Calibri"/>
          <w:lang w:val="es-ES_tradnl"/>
        </w:rPr>
        <w:t xml:space="preserve"> llamaremos a </w:t>
      </w:r>
      <w:r w:rsidRPr="00BA481E">
        <w:rPr>
          <w:rFonts w:ascii="Calibri" w:hAnsi="Calibri"/>
          <w:i/>
          <w:lang w:val="es-ES_tradnl"/>
        </w:rPr>
        <w:t xml:space="preserve">los </w:t>
      </w:r>
      <w:r w:rsidR="00987F70" w:rsidRPr="00BA481E">
        <w:rPr>
          <w:rFonts w:ascii="Calibri" w:hAnsi="Calibri"/>
          <w:i/>
          <w:lang w:val="es-ES_tradnl"/>
        </w:rPr>
        <w:t>D</w:t>
      </w:r>
      <w:r w:rsidRPr="00BA481E">
        <w:rPr>
          <w:rFonts w:ascii="Calibri" w:hAnsi="Calibri"/>
          <w:i/>
          <w:lang w:val="es-ES_tradnl"/>
        </w:rPr>
        <w:t>iez</w:t>
      </w:r>
      <w:r w:rsidRPr="001517AF">
        <w:rPr>
          <w:rFonts w:ascii="Calibri" w:hAnsi="Calibri"/>
          <w:lang w:val="es-ES_tradnl"/>
        </w:rPr>
        <w:t xml:space="preserve">'. Al llegar estos, </w:t>
      </w:r>
      <w:r w:rsidR="00416D86" w:rsidRPr="001517AF">
        <w:rPr>
          <w:rFonts w:ascii="Calibri" w:hAnsi="Calibri"/>
          <w:lang w:val="es-ES_tradnl"/>
        </w:rPr>
        <w:t>declar</w:t>
      </w:r>
      <w:r w:rsidRPr="001517AF">
        <w:rPr>
          <w:rFonts w:ascii="Calibri" w:hAnsi="Calibri"/>
          <w:lang w:val="es-ES_tradnl"/>
        </w:rPr>
        <w:t xml:space="preserve">an: </w:t>
      </w:r>
      <w:r w:rsidR="00BA481E">
        <w:rPr>
          <w:rFonts w:ascii="Calibri" w:hAnsi="Calibri"/>
          <w:lang w:val="es-ES_tradnl"/>
        </w:rPr>
        <w:t>—</w:t>
      </w:r>
      <w:r w:rsidRPr="001517AF">
        <w:rPr>
          <w:rFonts w:ascii="Calibri" w:hAnsi="Calibri"/>
          <w:lang w:val="es-ES_tradnl"/>
        </w:rPr>
        <w:t>‘Sí, estamos perfectamente satis</w:t>
      </w:r>
      <w:r w:rsidRPr="001517AF">
        <w:rPr>
          <w:rFonts w:ascii="Calibri" w:hAnsi="Calibri"/>
          <w:lang w:val="es-ES_tradnl"/>
        </w:rPr>
        <w:softHyphen/>
        <w:t xml:space="preserve">fechos con él. La liberación que obtuvo de su esclavitud es la </w:t>
      </w:r>
      <w:r w:rsidRPr="001517AF">
        <w:rPr>
          <w:rFonts w:ascii="Calibri" w:hAnsi="Calibri"/>
          <w:lang w:val="es-ES_tradnl"/>
        </w:rPr>
        <w:lastRenderedPageBreak/>
        <w:t>que trajo nuestro Señor; el consuelo que siempre tuvo y que tanto necesitó, es el que dio nuestro Señor; las rique</w:t>
      </w:r>
      <w:r w:rsidRPr="001517AF">
        <w:rPr>
          <w:rFonts w:ascii="Calibri" w:hAnsi="Calibri"/>
          <w:lang w:val="es-ES_tradnl"/>
        </w:rPr>
        <w:softHyphen/>
        <w:t xml:space="preserve">zas que posee, todo cuanto posee </w:t>
      </w:r>
      <w:r w:rsidR="00BA481E">
        <w:rPr>
          <w:rFonts w:ascii="Calibri" w:hAnsi="Calibri"/>
          <w:lang w:val="es-ES_tradnl"/>
        </w:rPr>
        <w:t>—</w:t>
      </w:r>
      <w:r w:rsidRPr="001517AF">
        <w:rPr>
          <w:rFonts w:ascii="Calibri" w:hAnsi="Calibri"/>
          <w:lang w:val="es-ES_tradnl"/>
        </w:rPr>
        <w:t>pobre como e</w:t>
      </w:r>
      <w:r w:rsidR="00BA481E">
        <w:rPr>
          <w:rFonts w:ascii="Calibri" w:hAnsi="Calibri"/>
          <w:lang w:val="es-ES_tradnl"/>
        </w:rPr>
        <w:t>r</w:t>
      </w:r>
      <w:r w:rsidRPr="001517AF">
        <w:rPr>
          <w:rFonts w:ascii="Calibri" w:hAnsi="Calibri"/>
          <w:lang w:val="es-ES_tradnl"/>
        </w:rPr>
        <w:t>a</w:t>
      </w:r>
      <w:r w:rsidR="00BA481E">
        <w:rPr>
          <w:rFonts w:ascii="Calibri" w:hAnsi="Calibri"/>
          <w:lang w:val="es-ES_tradnl"/>
        </w:rPr>
        <w:t>—</w:t>
      </w:r>
      <w:r w:rsidRPr="001517AF">
        <w:rPr>
          <w:rFonts w:ascii="Calibri" w:hAnsi="Calibri"/>
          <w:lang w:val="es-ES_tradnl"/>
        </w:rPr>
        <w:t xml:space="preserve"> es lo que nuestro Señor le dio; y la vista que recibió en su ceguera es la que el Señor le dio</w:t>
      </w:r>
      <w:r w:rsidR="001019FA" w:rsidRPr="001517AF">
        <w:rPr>
          <w:rFonts w:ascii="Calibri" w:hAnsi="Calibri"/>
          <w:lang w:val="es-ES_tradnl"/>
        </w:rPr>
        <w:t>:</w:t>
      </w:r>
      <w:r w:rsidRPr="001517AF">
        <w:rPr>
          <w:rFonts w:ascii="Calibri" w:hAnsi="Calibri"/>
          <w:lang w:val="es-ES_tradnl"/>
        </w:rPr>
        <w:t xml:space="preserve"> sólo ve lo que es del Señor; y desnudo como estaba, esta vestidura que lleva es la que el Señor le dio: el Señor la tejió, es toda ella divina. Es sólo Cristo. Sí. ¡Que entre!’</w:t>
      </w:r>
    </w:p>
    <w:p w14:paraId="34C13483" w14:textId="77777777" w:rsidR="00BA481E" w:rsidRDefault="007723CD" w:rsidP="00FC74C7">
      <w:pPr>
        <w:pStyle w:val="Libro12"/>
        <w:ind w:left="284" w:right="282" w:firstLine="0"/>
        <w:rPr>
          <w:rFonts w:ascii="Calibri" w:hAnsi="Calibri"/>
          <w:lang w:val="es-ES_tradnl"/>
        </w:rPr>
      </w:pPr>
      <w:r w:rsidRPr="001517AF">
        <w:rPr>
          <w:rFonts w:ascii="Calibri" w:hAnsi="Calibri"/>
          <w:lang w:val="es-ES_tradnl"/>
        </w:rPr>
        <w:t>[En ese momento, de forma espontánea, dos o tres en la sala se pusieron en pie, y comenzaron a entonar un himno, al que</w:t>
      </w:r>
      <w:r w:rsidR="00BA481E">
        <w:rPr>
          <w:rFonts w:ascii="Calibri" w:hAnsi="Calibri"/>
          <w:lang w:val="es-ES_tradnl"/>
        </w:rPr>
        <w:t xml:space="preserve"> se sumó</w:t>
      </w:r>
      <w:r w:rsidRPr="001517AF">
        <w:rPr>
          <w:rFonts w:ascii="Calibri" w:hAnsi="Calibri"/>
          <w:lang w:val="es-ES_tradnl"/>
        </w:rPr>
        <w:t xml:space="preserve"> toda la congregación. </w:t>
      </w:r>
      <w:r w:rsidR="001019FA" w:rsidRPr="001517AF">
        <w:rPr>
          <w:rFonts w:ascii="Calibri" w:hAnsi="Calibri"/>
          <w:lang w:val="es-ES_tradnl"/>
        </w:rPr>
        <w:t>Esta es la letra</w:t>
      </w:r>
      <w:r w:rsidRPr="001517AF">
        <w:rPr>
          <w:rFonts w:ascii="Calibri" w:hAnsi="Calibri"/>
          <w:lang w:val="es-ES_tradnl"/>
        </w:rPr>
        <w:t>:</w:t>
      </w:r>
    </w:p>
    <w:p w14:paraId="74B15F1D" w14:textId="0C933238" w:rsidR="007723CD" w:rsidRPr="00FC74C7" w:rsidRDefault="007723CD" w:rsidP="00FC74C7">
      <w:pPr>
        <w:pStyle w:val="Libro12"/>
        <w:ind w:left="567" w:firstLine="0"/>
        <w:rPr>
          <w:rFonts w:ascii="Calibri" w:hAnsi="Calibri"/>
          <w:i/>
          <w:iCs/>
          <w:lang w:val="es-ES_tradnl"/>
        </w:rPr>
      </w:pPr>
      <w:r w:rsidRPr="00FC74C7">
        <w:rPr>
          <w:rFonts w:ascii="Calibri" w:hAnsi="Calibri"/>
          <w:i/>
          <w:iCs/>
          <w:lang w:val="es-ES_tradnl"/>
        </w:rPr>
        <w:t>Jesús pagó el precio</w:t>
      </w:r>
      <w:r w:rsidR="0044449D" w:rsidRPr="00FC74C7">
        <w:rPr>
          <w:rFonts w:ascii="Calibri" w:hAnsi="Calibri"/>
          <w:i/>
          <w:iCs/>
          <w:lang w:val="es-ES_tradnl"/>
        </w:rPr>
        <w:tab/>
      </w:r>
      <w:r w:rsidR="0044449D" w:rsidRPr="00FC74C7">
        <w:rPr>
          <w:rFonts w:ascii="Calibri" w:hAnsi="Calibri"/>
          <w:i/>
          <w:iCs/>
          <w:lang w:val="es-ES_tradnl"/>
        </w:rPr>
        <w:br/>
      </w:r>
      <w:r w:rsidR="00BA481E" w:rsidRPr="00FC74C7">
        <w:rPr>
          <w:rFonts w:ascii="Calibri" w:hAnsi="Calibri"/>
          <w:i/>
          <w:iCs/>
          <w:lang w:val="es-ES_tradnl"/>
        </w:rPr>
        <w:t>T</w:t>
      </w:r>
      <w:r w:rsidRPr="00FC74C7">
        <w:rPr>
          <w:rFonts w:ascii="Calibri" w:hAnsi="Calibri"/>
          <w:i/>
          <w:iCs/>
          <w:lang w:val="es-ES_tradnl"/>
        </w:rPr>
        <w:t>odo lo debo a él</w:t>
      </w:r>
      <w:r w:rsidR="0044449D" w:rsidRPr="00FC74C7">
        <w:rPr>
          <w:rFonts w:ascii="Calibri" w:hAnsi="Calibri"/>
          <w:i/>
          <w:iCs/>
          <w:lang w:val="es-ES_tradnl"/>
        </w:rPr>
        <w:tab/>
      </w:r>
      <w:r w:rsidR="0044449D" w:rsidRPr="00FC74C7">
        <w:rPr>
          <w:rFonts w:ascii="Calibri" w:hAnsi="Calibri"/>
          <w:i/>
          <w:iCs/>
          <w:lang w:val="es-ES_tradnl"/>
        </w:rPr>
        <w:br/>
      </w:r>
      <w:r w:rsidR="00BA481E" w:rsidRPr="00FC74C7">
        <w:rPr>
          <w:rFonts w:ascii="Calibri" w:hAnsi="Calibri"/>
          <w:i/>
          <w:iCs/>
          <w:lang w:val="es-ES_tradnl"/>
        </w:rPr>
        <w:t>E</w:t>
      </w:r>
      <w:r w:rsidRPr="00FC74C7">
        <w:rPr>
          <w:rFonts w:ascii="Calibri" w:hAnsi="Calibri"/>
          <w:i/>
          <w:iCs/>
          <w:lang w:val="es-ES_tradnl"/>
        </w:rPr>
        <w:t>l pecado había dejado una mancha carmesí</w:t>
      </w:r>
      <w:r w:rsidR="0044449D" w:rsidRPr="00FC74C7">
        <w:rPr>
          <w:rFonts w:ascii="Calibri" w:hAnsi="Calibri"/>
          <w:i/>
          <w:iCs/>
          <w:lang w:val="es-ES_tradnl"/>
        </w:rPr>
        <w:tab/>
      </w:r>
      <w:r w:rsidR="0044449D" w:rsidRPr="00FC74C7">
        <w:rPr>
          <w:rFonts w:ascii="Calibri" w:hAnsi="Calibri"/>
          <w:i/>
          <w:iCs/>
          <w:lang w:val="es-ES_tradnl"/>
        </w:rPr>
        <w:br/>
      </w:r>
      <w:r w:rsidR="00BA481E" w:rsidRPr="00FC74C7">
        <w:rPr>
          <w:rFonts w:ascii="Calibri" w:hAnsi="Calibri"/>
          <w:i/>
          <w:iCs/>
          <w:lang w:val="es-ES_tradnl"/>
        </w:rPr>
        <w:t>É</w:t>
      </w:r>
      <w:r w:rsidRPr="00FC74C7">
        <w:rPr>
          <w:rFonts w:ascii="Calibri" w:hAnsi="Calibri"/>
          <w:i/>
          <w:iCs/>
          <w:lang w:val="es-ES_tradnl"/>
        </w:rPr>
        <w:t>l la hizo blanca como la nieve</w:t>
      </w:r>
    </w:p>
    <w:p w14:paraId="59EB139A" w14:textId="77777777" w:rsidR="008C51C1" w:rsidRDefault="00466948" w:rsidP="00CA6A60">
      <w:pPr>
        <w:pStyle w:val="Libro12"/>
        <w:ind w:firstLine="0"/>
        <w:rPr>
          <w:rFonts w:ascii="Calibri" w:hAnsi="Calibri"/>
          <w:lang w:val="es-ES_tradnl"/>
        </w:rPr>
      </w:pPr>
      <w:r>
        <w:rPr>
          <w:rFonts w:ascii="Calibri" w:hAnsi="Calibri"/>
          <w:lang w:val="es-ES_tradnl"/>
        </w:rPr>
        <w:t>[El pastor A.T. Jones siguió así:]</w:t>
      </w:r>
    </w:p>
    <w:p w14:paraId="539AE0FB" w14:textId="36EA1921" w:rsidR="007723CD" w:rsidRPr="001517AF" w:rsidRDefault="007723CD" w:rsidP="00FC74C7">
      <w:pPr>
        <w:pStyle w:val="Libro12"/>
        <w:ind w:left="284" w:right="282" w:firstLine="0"/>
        <w:rPr>
          <w:rFonts w:ascii="Calibri" w:hAnsi="Calibri"/>
          <w:lang w:val="es-ES_tradnl"/>
        </w:rPr>
      </w:pPr>
      <w:r w:rsidRPr="001517AF">
        <w:rPr>
          <w:rFonts w:ascii="Calibri" w:hAnsi="Calibri"/>
          <w:lang w:val="es-ES_tradnl"/>
        </w:rPr>
        <w:t>Entonces, hermanos, sobre las puertas se oirá una voz como el canto más dulce que se pueda imaginar</w:t>
      </w:r>
      <w:r w:rsidR="00466948">
        <w:rPr>
          <w:rFonts w:ascii="Calibri" w:hAnsi="Calibri"/>
          <w:lang w:val="es-ES_tradnl"/>
        </w:rPr>
        <w:t>:</w:t>
      </w:r>
      <w:r w:rsidRPr="001517AF">
        <w:rPr>
          <w:rFonts w:ascii="Calibri" w:hAnsi="Calibri"/>
          <w:lang w:val="es-ES_tradnl"/>
        </w:rPr>
        <w:t xml:space="preserve"> la voz llena de simpatía y compasión del Salvador, diciendo: ‘¡Venid, benditos de mi Padre! ¿Por qué estáis fuera?’ Y las puertas se abrirán de par en par, y </w:t>
      </w:r>
      <w:r w:rsidRPr="003432A2">
        <w:rPr>
          <w:rFonts w:ascii="Calibri" w:hAnsi="Calibri"/>
          <w:color w:val="000099"/>
          <w:lang w:val="es-ES_tradnl"/>
        </w:rPr>
        <w:t>“</w:t>
      </w:r>
      <w:r w:rsidRPr="00D446ED">
        <w:rPr>
          <w:rFonts w:ascii="Calibri" w:hAnsi="Calibri"/>
          <w:color w:val="000099"/>
          <w:lang w:val="es-ES_tradnl"/>
        </w:rPr>
        <w:t>de esta manera os será concedida amplia y generosa entrada en el reino eterno de nuestro Señor y Salvador Jesucristo</w:t>
      </w:r>
      <w:r w:rsidRPr="003432A2">
        <w:rPr>
          <w:rFonts w:ascii="Calibri" w:hAnsi="Calibri"/>
          <w:color w:val="000099"/>
          <w:lang w:val="es-ES_tradnl"/>
        </w:rPr>
        <w:t>”</w:t>
      </w:r>
      <w:r w:rsidRPr="001517AF">
        <w:rPr>
          <w:rFonts w:ascii="Calibri" w:hAnsi="Calibri"/>
          <w:lang w:val="es-ES_tradnl"/>
        </w:rPr>
        <w:t xml:space="preserve"> (</w:t>
      </w:r>
      <w:r w:rsidRPr="00FC74C7">
        <w:rPr>
          <w:rFonts w:ascii="Calibri" w:hAnsi="Calibri"/>
          <w:bCs/>
          <w:lang w:val="es-ES_tradnl"/>
        </w:rPr>
        <w:t>2 Ped</w:t>
      </w:r>
      <w:r w:rsidR="003432A2" w:rsidRPr="00FC74C7">
        <w:rPr>
          <w:rFonts w:ascii="Calibri" w:hAnsi="Calibri"/>
          <w:bCs/>
          <w:lang w:val="es-ES_tradnl"/>
        </w:rPr>
        <w:t>ro</w:t>
      </w:r>
      <w:r w:rsidRPr="00FC74C7">
        <w:rPr>
          <w:rFonts w:ascii="Calibri" w:hAnsi="Calibri"/>
          <w:bCs/>
          <w:lang w:val="es-ES_tradnl"/>
        </w:rPr>
        <w:t xml:space="preserve"> 1:11</w:t>
      </w:r>
      <w:r w:rsidRPr="001517AF">
        <w:rPr>
          <w:rFonts w:ascii="Calibri" w:hAnsi="Calibri"/>
          <w:lang w:val="es-ES_tradnl"/>
        </w:rPr>
        <w:t>).</w:t>
      </w:r>
    </w:p>
    <w:p w14:paraId="77B5EA5A" w14:textId="05FA4C50" w:rsidR="00125975" w:rsidRDefault="00125975" w:rsidP="00CA6A60">
      <w:pPr>
        <w:pStyle w:val="Libro12"/>
        <w:rPr>
          <w:rFonts w:ascii="Calibri" w:hAnsi="Calibri"/>
          <w:lang w:val="es-ES_tradnl"/>
        </w:rPr>
      </w:pPr>
    </w:p>
    <w:p w14:paraId="18EC717D" w14:textId="77777777" w:rsidR="00125975" w:rsidRPr="001517AF" w:rsidRDefault="00125975" w:rsidP="00CA6A60">
      <w:pPr>
        <w:pStyle w:val="Libro12"/>
        <w:rPr>
          <w:rFonts w:ascii="Calibri" w:hAnsi="Calibri"/>
          <w:lang w:val="es-ES_tradnl"/>
        </w:rPr>
      </w:pPr>
    </w:p>
    <w:p w14:paraId="41CA8660" w14:textId="77777777" w:rsidR="00125975" w:rsidRPr="001517AF" w:rsidRDefault="00000000" w:rsidP="00CA6A60">
      <w:pPr>
        <w:pStyle w:val="Libro12"/>
        <w:ind w:firstLine="0"/>
        <w:jc w:val="center"/>
        <w:rPr>
          <w:rFonts w:ascii="Calibri" w:hAnsi="Calibri"/>
          <w:lang w:val="es-ES_tradnl"/>
        </w:rPr>
      </w:pPr>
      <w:hyperlink r:id="rId7" w:history="1">
        <w:r w:rsidR="00416D86" w:rsidRPr="001517AF">
          <w:rPr>
            <w:rStyle w:val="Hipervnculo"/>
            <w:rFonts w:ascii="Calibri" w:hAnsi="Calibri"/>
            <w:color w:val="auto"/>
            <w:u w:val="none"/>
            <w:lang w:val="es-ES_tradnl"/>
          </w:rPr>
          <w:t>www.libros1888.com</w:t>
        </w:r>
      </w:hyperlink>
    </w:p>
    <w:p w14:paraId="4B913C34" w14:textId="77777777" w:rsidR="00BD65C8" w:rsidRDefault="00BD65C8" w:rsidP="00CA6A60">
      <w:pPr>
        <w:pStyle w:val="Libro12"/>
        <w:ind w:firstLine="0"/>
        <w:jc w:val="center"/>
        <w:rPr>
          <w:rFonts w:ascii="Calibri" w:hAnsi="Calibri"/>
          <w:lang w:val="es-ES_tradnl"/>
        </w:rPr>
      </w:pPr>
    </w:p>
    <w:p w14:paraId="1191F309" w14:textId="6E303C96" w:rsidR="00416D86" w:rsidRPr="001517AF" w:rsidRDefault="00844922" w:rsidP="00CA6A60">
      <w:pPr>
        <w:pStyle w:val="Libro12"/>
        <w:ind w:firstLine="0"/>
        <w:jc w:val="center"/>
        <w:rPr>
          <w:rFonts w:ascii="Calibri" w:hAnsi="Calibri"/>
          <w:lang w:val="es-ES_tradnl"/>
        </w:rPr>
      </w:pPr>
      <w:r>
        <w:rPr>
          <w:noProof/>
        </w:rPr>
        <w:drawing>
          <wp:inline distT="0" distB="0" distL="0" distR="0" wp14:anchorId="0F1E0E29" wp14:editId="73418535">
            <wp:extent cx="1278255" cy="125936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04157" cy="1284884"/>
                    </a:xfrm>
                    <a:prstGeom prst="rect">
                      <a:avLst/>
                    </a:prstGeom>
                  </pic:spPr>
                </pic:pic>
              </a:graphicData>
            </a:graphic>
          </wp:inline>
        </w:drawing>
      </w:r>
    </w:p>
    <w:sectPr w:rsidR="00416D86" w:rsidRPr="001517AF" w:rsidSect="006C6B5B">
      <w:footerReference w:type="even" r:id="rId9"/>
      <w:footerReference w:type="default" r:id="rId10"/>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23A8C7" w14:textId="77777777" w:rsidR="00437DC1" w:rsidRDefault="00437DC1">
      <w:r>
        <w:separator/>
      </w:r>
    </w:p>
  </w:endnote>
  <w:endnote w:type="continuationSeparator" w:id="0">
    <w:p w14:paraId="53ADFC2D" w14:textId="77777777" w:rsidR="00437DC1" w:rsidRDefault="00437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 Mincho Light J">
    <w:charset w:val="00"/>
    <w:family w:val="auto"/>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SimSun">
    <w:panose1 w:val="02010609030101010101"/>
    <w:charset w:val="00"/>
    <w:family w:val="roman"/>
    <w:pitch w:val="default"/>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3DCA7" w14:textId="77777777" w:rsidR="007723CD" w:rsidRDefault="007723CD">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20A4C6E4" w14:textId="77777777" w:rsidR="007723CD" w:rsidRDefault="007723C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21324" w14:textId="77777777" w:rsidR="007723CD" w:rsidRDefault="007723CD">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20891">
      <w:rPr>
        <w:rStyle w:val="Nmerodepgina"/>
        <w:noProof/>
      </w:rPr>
      <w:t>8</w:t>
    </w:r>
    <w:r>
      <w:rPr>
        <w:rStyle w:val="Nmerodepgina"/>
      </w:rPr>
      <w:fldChar w:fldCharType="end"/>
    </w:r>
  </w:p>
  <w:p w14:paraId="68F54B14" w14:textId="77777777" w:rsidR="007723CD" w:rsidRDefault="007723C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18702" w14:textId="77777777" w:rsidR="00437DC1" w:rsidRDefault="00437DC1">
      <w:r>
        <w:separator/>
      </w:r>
    </w:p>
  </w:footnote>
  <w:footnote w:type="continuationSeparator" w:id="0">
    <w:p w14:paraId="7DF68E1C" w14:textId="77777777" w:rsidR="00437DC1" w:rsidRDefault="00437D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6C0072"/>
    <w:multiLevelType w:val="hybridMultilevel"/>
    <w:tmpl w:val="A550665C"/>
    <w:lvl w:ilvl="0" w:tplc="0C0A0001">
      <w:start w:val="1"/>
      <w:numFmt w:val="bullet"/>
      <w:lvlText w:val=""/>
      <w:lvlJc w:val="left"/>
      <w:pPr>
        <w:tabs>
          <w:tab w:val="num" w:pos="1004"/>
        </w:tabs>
        <w:ind w:left="1004" w:hanging="360"/>
      </w:pPr>
      <w:rPr>
        <w:rFonts w:ascii="Symbol" w:hAnsi="Symbol" w:hint="default"/>
      </w:rPr>
    </w:lvl>
    <w:lvl w:ilvl="1" w:tplc="0C0A0003" w:tentative="1">
      <w:start w:val="1"/>
      <w:numFmt w:val="bullet"/>
      <w:lvlText w:val="o"/>
      <w:lvlJc w:val="left"/>
      <w:pPr>
        <w:tabs>
          <w:tab w:val="num" w:pos="1724"/>
        </w:tabs>
        <w:ind w:left="1724" w:hanging="360"/>
      </w:pPr>
      <w:rPr>
        <w:rFonts w:ascii="Courier New" w:hAnsi="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1" w15:restartNumberingAfterBreak="0">
    <w:nsid w:val="2AAE15FF"/>
    <w:multiLevelType w:val="hybridMultilevel"/>
    <w:tmpl w:val="03F67232"/>
    <w:lvl w:ilvl="0" w:tplc="0C0A0001">
      <w:start w:val="1"/>
      <w:numFmt w:val="bullet"/>
      <w:lvlText w:val=""/>
      <w:lvlJc w:val="left"/>
      <w:pPr>
        <w:tabs>
          <w:tab w:val="num" w:pos="1572"/>
        </w:tabs>
        <w:ind w:left="1572" w:hanging="360"/>
      </w:pPr>
      <w:rPr>
        <w:rFonts w:ascii="Symbol" w:hAnsi="Symbol" w:hint="default"/>
      </w:rPr>
    </w:lvl>
    <w:lvl w:ilvl="1" w:tplc="0C0A0003" w:tentative="1">
      <w:start w:val="1"/>
      <w:numFmt w:val="bullet"/>
      <w:lvlText w:val="o"/>
      <w:lvlJc w:val="left"/>
      <w:pPr>
        <w:tabs>
          <w:tab w:val="num" w:pos="2292"/>
        </w:tabs>
        <w:ind w:left="2292" w:hanging="360"/>
      </w:pPr>
      <w:rPr>
        <w:rFonts w:ascii="Courier New" w:hAnsi="Courier New" w:hint="default"/>
      </w:rPr>
    </w:lvl>
    <w:lvl w:ilvl="2" w:tplc="0C0A0005" w:tentative="1">
      <w:start w:val="1"/>
      <w:numFmt w:val="bullet"/>
      <w:lvlText w:val=""/>
      <w:lvlJc w:val="left"/>
      <w:pPr>
        <w:tabs>
          <w:tab w:val="num" w:pos="3012"/>
        </w:tabs>
        <w:ind w:left="3012" w:hanging="360"/>
      </w:pPr>
      <w:rPr>
        <w:rFonts w:ascii="Wingdings" w:hAnsi="Wingdings" w:hint="default"/>
      </w:rPr>
    </w:lvl>
    <w:lvl w:ilvl="3" w:tplc="0C0A0001" w:tentative="1">
      <w:start w:val="1"/>
      <w:numFmt w:val="bullet"/>
      <w:lvlText w:val=""/>
      <w:lvlJc w:val="left"/>
      <w:pPr>
        <w:tabs>
          <w:tab w:val="num" w:pos="3732"/>
        </w:tabs>
        <w:ind w:left="3732" w:hanging="360"/>
      </w:pPr>
      <w:rPr>
        <w:rFonts w:ascii="Symbol" w:hAnsi="Symbol" w:hint="default"/>
      </w:rPr>
    </w:lvl>
    <w:lvl w:ilvl="4" w:tplc="0C0A0003" w:tentative="1">
      <w:start w:val="1"/>
      <w:numFmt w:val="bullet"/>
      <w:lvlText w:val="o"/>
      <w:lvlJc w:val="left"/>
      <w:pPr>
        <w:tabs>
          <w:tab w:val="num" w:pos="4452"/>
        </w:tabs>
        <w:ind w:left="4452" w:hanging="360"/>
      </w:pPr>
      <w:rPr>
        <w:rFonts w:ascii="Courier New" w:hAnsi="Courier New" w:hint="default"/>
      </w:rPr>
    </w:lvl>
    <w:lvl w:ilvl="5" w:tplc="0C0A0005" w:tentative="1">
      <w:start w:val="1"/>
      <w:numFmt w:val="bullet"/>
      <w:lvlText w:val=""/>
      <w:lvlJc w:val="left"/>
      <w:pPr>
        <w:tabs>
          <w:tab w:val="num" w:pos="5172"/>
        </w:tabs>
        <w:ind w:left="5172" w:hanging="360"/>
      </w:pPr>
      <w:rPr>
        <w:rFonts w:ascii="Wingdings" w:hAnsi="Wingdings" w:hint="default"/>
      </w:rPr>
    </w:lvl>
    <w:lvl w:ilvl="6" w:tplc="0C0A0001" w:tentative="1">
      <w:start w:val="1"/>
      <w:numFmt w:val="bullet"/>
      <w:lvlText w:val=""/>
      <w:lvlJc w:val="left"/>
      <w:pPr>
        <w:tabs>
          <w:tab w:val="num" w:pos="5892"/>
        </w:tabs>
        <w:ind w:left="5892" w:hanging="360"/>
      </w:pPr>
      <w:rPr>
        <w:rFonts w:ascii="Symbol" w:hAnsi="Symbol" w:hint="default"/>
      </w:rPr>
    </w:lvl>
    <w:lvl w:ilvl="7" w:tplc="0C0A0003" w:tentative="1">
      <w:start w:val="1"/>
      <w:numFmt w:val="bullet"/>
      <w:lvlText w:val="o"/>
      <w:lvlJc w:val="left"/>
      <w:pPr>
        <w:tabs>
          <w:tab w:val="num" w:pos="6612"/>
        </w:tabs>
        <w:ind w:left="6612" w:hanging="360"/>
      </w:pPr>
      <w:rPr>
        <w:rFonts w:ascii="Courier New" w:hAnsi="Courier New" w:hint="default"/>
      </w:rPr>
    </w:lvl>
    <w:lvl w:ilvl="8" w:tplc="0C0A0005" w:tentative="1">
      <w:start w:val="1"/>
      <w:numFmt w:val="bullet"/>
      <w:lvlText w:val=""/>
      <w:lvlJc w:val="left"/>
      <w:pPr>
        <w:tabs>
          <w:tab w:val="num" w:pos="7332"/>
        </w:tabs>
        <w:ind w:left="7332" w:hanging="360"/>
      </w:pPr>
      <w:rPr>
        <w:rFonts w:ascii="Wingdings" w:hAnsi="Wingdings" w:hint="default"/>
      </w:rPr>
    </w:lvl>
  </w:abstractNum>
  <w:abstractNum w:abstractNumId="2" w15:restartNumberingAfterBreak="0">
    <w:nsid w:val="407760A0"/>
    <w:multiLevelType w:val="hybridMultilevel"/>
    <w:tmpl w:val="5BA8C0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4FCB6DDD"/>
    <w:multiLevelType w:val="hybridMultilevel"/>
    <w:tmpl w:val="FDC2C692"/>
    <w:lvl w:ilvl="0" w:tplc="0C0A0001">
      <w:start w:val="1"/>
      <w:numFmt w:val="bullet"/>
      <w:lvlText w:val=""/>
      <w:lvlJc w:val="left"/>
      <w:pPr>
        <w:tabs>
          <w:tab w:val="num" w:pos="1004"/>
        </w:tabs>
        <w:ind w:left="1004" w:hanging="360"/>
      </w:pPr>
      <w:rPr>
        <w:rFonts w:ascii="Symbol" w:hAnsi="Symbol" w:hint="default"/>
      </w:rPr>
    </w:lvl>
    <w:lvl w:ilvl="1" w:tplc="0C0A0003" w:tentative="1">
      <w:start w:val="1"/>
      <w:numFmt w:val="bullet"/>
      <w:lvlText w:val="o"/>
      <w:lvlJc w:val="left"/>
      <w:pPr>
        <w:tabs>
          <w:tab w:val="num" w:pos="1724"/>
        </w:tabs>
        <w:ind w:left="1724" w:hanging="360"/>
      </w:pPr>
      <w:rPr>
        <w:rFonts w:ascii="Courier New" w:hAnsi="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4" w15:restartNumberingAfterBreak="0">
    <w:nsid w:val="63092D79"/>
    <w:multiLevelType w:val="hybridMultilevel"/>
    <w:tmpl w:val="4B8453F4"/>
    <w:lvl w:ilvl="0" w:tplc="0C0A0001">
      <w:start w:val="1"/>
      <w:numFmt w:val="bullet"/>
      <w:lvlText w:val=""/>
      <w:lvlJc w:val="left"/>
      <w:pPr>
        <w:tabs>
          <w:tab w:val="num" w:pos="1004"/>
        </w:tabs>
        <w:ind w:left="1004" w:hanging="360"/>
      </w:pPr>
      <w:rPr>
        <w:rFonts w:ascii="Symbol" w:hAnsi="Symbol" w:hint="default"/>
      </w:rPr>
    </w:lvl>
    <w:lvl w:ilvl="1" w:tplc="0C0A0003" w:tentative="1">
      <w:start w:val="1"/>
      <w:numFmt w:val="bullet"/>
      <w:lvlText w:val="o"/>
      <w:lvlJc w:val="left"/>
      <w:pPr>
        <w:tabs>
          <w:tab w:val="num" w:pos="1724"/>
        </w:tabs>
        <w:ind w:left="1724" w:hanging="360"/>
      </w:pPr>
      <w:rPr>
        <w:rFonts w:ascii="Courier New" w:hAnsi="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5" w15:restartNumberingAfterBreak="0">
    <w:nsid w:val="634D5ECC"/>
    <w:multiLevelType w:val="hybridMultilevel"/>
    <w:tmpl w:val="E2EE57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67770301"/>
    <w:multiLevelType w:val="hybridMultilevel"/>
    <w:tmpl w:val="D43A4E86"/>
    <w:lvl w:ilvl="0" w:tplc="0C0A0001">
      <w:start w:val="1"/>
      <w:numFmt w:val="bullet"/>
      <w:lvlText w:val=""/>
      <w:lvlJc w:val="left"/>
      <w:pPr>
        <w:tabs>
          <w:tab w:val="num" w:pos="1004"/>
        </w:tabs>
        <w:ind w:left="1004" w:hanging="360"/>
      </w:pPr>
      <w:rPr>
        <w:rFonts w:ascii="Symbol" w:hAnsi="Symbol" w:hint="default"/>
      </w:rPr>
    </w:lvl>
    <w:lvl w:ilvl="1" w:tplc="0C0A0003" w:tentative="1">
      <w:start w:val="1"/>
      <w:numFmt w:val="bullet"/>
      <w:lvlText w:val="o"/>
      <w:lvlJc w:val="left"/>
      <w:pPr>
        <w:tabs>
          <w:tab w:val="num" w:pos="1724"/>
        </w:tabs>
        <w:ind w:left="1724" w:hanging="360"/>
      </w:pPr>
      <w:rPr>
        <w:rFonts w:ascii="Courier New" w:hAnsi="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num w:numId="1" w16cid:durableId="1263994910">
    <w:abstractNumId w:val="4"/>
  </w:num>
  <w:num w:numId="2" w16cid:durableId="1344744697">
    <w:abstractNumId w:val="3"/>
  </w:num>
  <w:num w:numId="3" w16cid:durableId="1776946670">
    <w:abstractNumId w:val="0"/>
  </w:num>
  <w:num w:numId="4" w16cid:durableId="412581287">
    <w:abstractNumId w:val="1"/>
  </w:num>
  <w:num w:numId="5" w16cid:durableId="881360172">
    <w:abstractNumId w:val="6"/>
  </w:num>
  <w:num w:numId="6" w16cid:durableId="92553441">
    <w:abstractNumId w:val="5"/>
  </w:num>
  <w:num w:numId="7" w16cid:durableId="3741607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7g/ApvSqVYRyB0elEoytS9OfgYdR7HfvPHqSL3Q6Pd4tJi5Yo3CbeASU4zfRHdSk/kdG2Lh9yyZgEqt8xHmAzw==" w:salt="4yBxvrKguLp+gY1YrWf5bQ=="/>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16E"/>
    <w:rsid w:val="00001D25"/>
    <w:rsid w:val="000232A1"/>
    <w:rsid w:val="00035872"/>
    <w:rsid w:val="0004332B"/>
    <w:rsid w:val="00053209"/>
    <w:rsid w:val="000562C9"/>
    <w:rsid w:val="00057A31"/>
    <w:rsid w:val="00061855"/>
    <w:rsid w:val="000633F2"/>
    <w:rsid w:val="00065BF5"/>
    <w:rsid w:val="00066A75"/>
    <w:rsid w:val="000921A1"/>
    <w:rsid w:val="00097B34"/>
    <w:rsid w:val="00097B82"/>
    <w:rsid w:val="000A36E0"/>
    <w:rsid w:val="000B63AD"/>
    <w:rsid w:val="000C2E91"/>
    <w:rsid w:val="000C30C3"/>
    <w:rsid w:val="000D2585"/>
    <w:rsid w:val="000D5EC0"/>
    <w:rsid w:val="000E6548"/>
    <w:rsid w:val="000F03C3"/>
    <w:rsid w:val="001019FA"/>
    <w:rsid w:val="0010346C"/>
    <w:rsid w:val="00117CC4"/>
    <w:rsid w:val="00125975"/>
    <w:rsid w:val="001345DF"/>
    <w:rsid w:val="00136E5D"/>
    <w:rsid w:val="00142D28"/>
    <w:rsid w:val="0014684B"/>
    <w:rsid w:val="001517AF"/>
    <w:rsid w:val="001529A0"/>
    <w:rsid w:val="001765C0"/>
    <w:rsid w:val="0018587C"/>
    <w:rsid w:val="0018777B"/>
    <w:rsid w:val="00190C04"/>
    <w:rsid w:val="0019514D"/>
    <w:rsid w:val="001A548A"/>
    <w:rsid w:val="001A6195"/>
    <w:rsid w:val="001A6517"/>
    <w:rsid w:val="001A6D6C"/>
    <w:rsid w:val="001B4F06"/>
    <w:rsid w:val="001B71C3"/>
    <w:rsid w:val="001C6466"/>
    <w:rsid w:val="001D05D3"/>
    <w:rsid w:val="001D19D8"/>
    <w:rsid w:val="001E6043"/>
    <w:rsid w:val="00204D17"/>
    <w:rsid w:val="0021275F"/>
    <w:rsid w:val="002248CE"/>
    <w:rsid w:val="00230467"/>
    <w:rsid w:val="00231ECE"/>
    <w:rsid w:val="00232ED1"/>
    <w:rsid w:val="00242314"/>
    <w:rsid w:val="00251EB7"/>
    <w:rsid w:val="00256538"/>
    <w:rsid w:val="002624F4"/>
    <w:rsid w:val="0027147B"/>
    <w:rsid w:val="002A1739"/>
    <w:rsid w:val="002B081A"/>
    <w:rsid w:val="002B1BD3"/>
    <w:rsid w:val="002B2452"/>
    <w:rsid w:val="002C6E54"/>
    <w:rsid w:val="002E5EE8"/>
    <w:rsid w:val="002F00CA"/>
    <w:rsid w:val="002F4835"/>
    <w:rsid w:val="00302499"/>
    <w:rsid w:val="00302A3B"/>
    <w:rsid w:val="00320D04"/>
    <w:rsid w:val="00322D74"/>
    <w:rsid w:val="003411DD"/>
    <w:rsid w:val="003432A2"/>
    <w:rsid w:val="003519B5"/>
    <w:rsid w:val="00354241"/>
    <w:rsid w:val="003554C3"/>
    <w:rsid w:val="00364477"/>
    <w:rsid w:val="00366B9E"/>
    <w:rsid w:val="0039349E"/>
    <w:rsid w:val="003948D6"/>
    <w:rsid w:val="003963AB"/>
    <w:rsid w:val="00396648"/>
    <w:rsid w:val="00396DAA"/>
    <w:rsid w:val="00397D75"/>
    <w:rsid w:val="003A58C7"/>
    <w:rsid w:val="003A6B9D"/>
    <w:rsid w:val="003C0B6F"/>
    <w:rsid w:val="003C5790"/>
    <w:rsid w:val="003D6CC9"/>
    <w:rsid w:val="003D75F0"/>
    <w:rsid w:val="003E4D2F"/>
    <w:rsid w:val="003F4350"/>
    <w:rsid w:val="003F6A23"/>
    <w:rsid w:val="004024EA"/>
    <w:rsid w:val="00416D86"/>
    <w:rsid w:val="004212A9"/>
    <w:rsid w:val="0042366B"/>
    <w:rsid w:val="00425679"/>
    <w:rsid w:val="0042691D"/>
    <w:rsid w:val="00436651"/>
    <w:rsid w:val="00437DC1"/>
    <w:rsid w:val="00441905"/>
    <w:rsid w:val="0044449D"/>
    <w:rsid w:val="00452C90"/>
    <w:rsid w:val="00466948"/>
    <w:rsid w:val="00474893"/>
    <w:rsid w:val="00480E3D"/>
    <w:rsid w:val="00483A74"/>
    <w:rsid w:val="00485643"/>
    <w:rsid w:val="004A56E3"/>
    <w:rsid w:val="004B0DC7"/>
    <w:rsid w:val="004B18ED"/>
    <w:rsid w:val="004C09BC"/>
    <w:rsid w:val="004C7770"/>
    <w:rsid w:val="004E46EA"/>
    <w:rsid w:val="004F53B6"/>
    <w:rsid w:val="005011AB"/>
    <w:rsid w:val="00502B30"/>
    <w:rsid w:val="0051239D"/>
    <w:rsid w:val="005215B2"/>
    <w:rsid w:val="00530ADE"/>
    <w:rsid w:val="00534640"/>
    <w:rsid w:val="0054419D"/>
    <w:rsid w:val="00544AF0"/>
    <w:rsid w:val="00551459"/>
    <w:rsid w:val="00554471"/>
    <w:rsid w:val="00560FA8"/>
    <w:rsid w:val="005B5013"/>
    <w:rsid w:val="005D73AB"/>
    <w:rsid w:val="005E4FB6"/>
    <w:rsid w:val="005F20EF"/>
    <w:rsid w:val="00602432"/>
    <w:rsid w:val="00620891"/>
    <w:rsid w:val="006350D7"/>
    <w:rsid w:val="00637AAD"/>
    <w:rsid w:val="00637E99"/>
    <w:rsid w:val="0065077F"/>
    <w:rsid w:val="00654BEB"/>
    <w:rsid w:val="00664C40"/>
    <w:rsid w:val="00666681"/>
    <w:rsid w:val="006A619A"/>
    <w:rsid w:val="006C36BD"/>
    <w:rsid w:val="006C6B5B"/>
    <w:rsid w:val="006C7AC3"/>
    <w:rsid w:val="006D16D5"/>
    <w:rsid w:val="006D3572"/>
    <w:rsid w:val="006D77B0"/>
    <w:rsid w:val="006E700C"/>
    <w:rsid w:val="006F73B2"/>
    <w:rsid w:val="00700270"/>
    <w:rsid w:val="00704114"/>
    <w:rsid w:val="00725583"/>
    <w:rsid w:val="00744C6B"/>
    <w:rsid w:val="00770B15"/>
    <w:rsid w:val="00772343"/>
    <w:rsid w:val="007723CD"/>
    <w:rsid w:val="00783E55"/>
    <w:rsid w:val="00784130"/>
    <w:rsid w:val="007A32ED"/>
    <w:rsid w:val="007A7F85"/>
    <w:rsid w:val="007D3008"/>
    <w:rsid w:val="007D77B4"/>
    <w:rsid w:val="00811330"/>
    <w:rsid w:val="0082710B"/>
    <w:rsid w:val="00834561"/>
    <w:rsid w:val="00844922"/>
    <w:rsid w:val="008520E1"/>
    <w:rsid w:val="00852DBE"/>
    <w:rsid w:val="00864BDF"/>
    <w:rsid w:val="008652A0"/>
    <w:rsid w:val="00867D17"/>
    <w:rsid w:val="00887717"/>
    <w:rsid w:val="008A069F"/>
    <w:rsid w:val="008A7E22"/>
    <w:rsid w:val="008C48D7"/>
    <w:rsid w:val="008C51C1"/>
    <w:rsid w:val="008C765D"/>
    <w:rsid w:val="008D29D6"/>
    <w:rsid w:val="008D2D1C"/>
    <w:rsid w:val="00902DC5"/>
    <w:rsid w:val="0091006B"/>
    <w:rsid w:val="009111E2"/>
    <w:rsid w:val="00912F98"/>
    <w:rsid w:val="009136AC"/>
    <w:rsid w:val="009247F4"/>
    <w:rsid w:val="009448F9"/>
    <w:rsid w:val="00962C10"/>
    <w:rsid w:val="00974F39"/>
    <w:rsid w:val="00987F70"/>
    <w:rsid w:val="009926A9"/>
    <w:rsid w:val="00993689"/>
    <w:rsid w:val="009A2A47"/>
    <w:rsid w:val="009B7F6E"/>
    <w:rsid w:val="009D29AA"/>
    <w:rsid w:val="00A04A99"/>
    <w:rsid w:val="00A1416E"/>
    <w:rsid w:val="00A25786"/>
    <w:rsid w:val="00A36ACB"/>
    <w:rsid w:val="00A45243"/>
    <w:rsid w:val="00A47866"/>
    <w:rsid w:val="00A5374D"/>
    <w:rsid w:val="00A74D3A"/>
    <w:rsid w:val="00A927B4"/>
    <w:rsid w:val="00A92952"/>
    <w:rsid w:val="00A93315"/>
    <w:rsid w:val="00A9570D"/>
    <w:rsid w:val="00A96E23"/>
    <w:rsid w:val="00AA4C2B"/>
    <w:rsid w:val="00AA7813"/>
    <w:rsid w:val="00AB517C"/>
    <w:rsid w:val="00AD7527"/>
    <w:rsid w:val="00AF1170"/>
    <w:rsid w:val="00AF1651"/>
    <w:rsid w:val="00B00053"/>
    <w:rsid w:val="00B1486E"/>
    <w:rsid w:val="00B2322F"/>
    <w:rsid w:val="00B26456"/>
    <w:rsid w:val="00B32E7F"/>
    <w:rsid w:val="00B42B74"/>
    <w:rsid w:val="00B640A2"/>
    <w:rsid w:val="00B66401"/>
    <w:rsid w:val="00B74A8C"/>
    <w:rsid w:val="00B9165D"/>
    <w:rsid w:val="00B946DF"/>
    <w:rsid w:val="00BA208C"/>
    <w:rsid w:val="00BA481E"/>
    <w:rsid w:val="00BA5141"/>
    <w:rsid w:val="00BB6229"/>
    <w:rsid w:val="00BD65C8"/>
    <w:rsid w:val="00C024B1"/>
    <w:rsid w:val="00C07A2E"/>
    <w:rsid w:val="00C2529B"/>
    <w:rsid w:val="00C30353"/>
    <w:rsid w:val="00C32523"/>
    <w:rsid w:val="00C33ACE"/>
    <w:rsid w:val="00C620C0"/>
    <w:rsid w:val="00C77E42"/>
    <w:rsid w:val="00C81E34"/>
    <w:rsid w:val="00C87268"/>
    <w:rsid w:val="00CA2EB6"/>
    <w:rsid w:val="00CA6A60"/>
    <w:rsid w:val="00CD741D"/>
    <w:rsid w:val="00CE4557"/>
    <w:rsid w:val="00CE5978"/>
    <w:rsid w:val="00CE7358"/>
    <w:rsid w:val="00CF2BEB"/>
    <w:rsid w:val="00D02C4A"/>
    <w:rsid w:val="00D03B02"/>
    <w:rsid w:val="00D223F4"/>
    <w:rsid w:val="00D242EF"/>
    <w:rsid w:val="00D2679C"/>
    <w:rsid w:val="00D30420"/>
    <w:rsid w:val="00D33818"/>
    <w:rsid w:val="00D43839"/>
    <w:rsid w:val="00D445F5"/>
    <w:rsid w:val="00D446ED"/>
    <w:rsid w:val="00D4556E"/>
    <w:rsid w:val="00D51B1C"/>
    <w:rsid w:val="00D56082"/>
    <w:rsid w:val="00D62E06"/>
    <w:rsid w:val="00D77DE5"/>
    <w:rsid w:val="00D87446"/>
    <w:rsid w:val="00DA3C83"/>
    <w:rsid w:val="00DB3A45"/>
    <w:rsid w:val="00DE41B1"/>
    <w:rsid w:val="00DE54FC"/>
    <w:rsid w:val="00DF790F"/>
    <w:rsid w:val="00E14C7F"/>
    <w:rsid w:val="00E27D00"/>
    <w:rsid w:val="00E30A1F"/>
    <w:rsid w:val="00E655F5"/>
    <w:rsid w:val="00E83746"/>
    <w:rsid w:val="00E87E6C"/>
    <w:rsid w:val="00E90020"/>
    <w:rsid w:val="00EA7C88"/>
    <w:rsid w:val="00EB774A"/>
    <w:rsid w:val="00EC22BE"/>
    <w:rsid w:val="00EE12C6"/>
    <w:rsid w:val="00F17204"/>
    <w:rsid w:val="00F408D0"/>
    <w:rsid w:val="00F52E60"/>
    <w:rsid w:val="00F678CF"/>
    <w:rsid w:val="00F736AD"/>
    <w:rsid w:val="00F83A5E"/>
    <w:rsid w:val="00FA3BA3"/>
    <w:rsid w:val="00FA7985"/>
    <w:rsid w:val="00FB2A78"/>
    <w:rsid w:val="00FB5942"/>
    <w:rsid w:val="00FB5C1F"/>
    <w:rsid w:val="00FC393E"/>
    <w:rsid w:val="00FC74C7"/>
    <w:rsid w:val="00FD0A16"/>
    <w:rsid w:val="00FD5BD0"/>
    <w:rsid w:val="00FE3074"/>
    <w:rsid w:val="00FE37B5"/>
    <w:rsid w:val="00FE4BB2"/>
    <w:rsid w:val="00FF0256"/>
    <w:rsid w:val="00FF69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8767C8"/>
  <w15:chartTrackingRefBased/>
  <w15:docId w15:val="{ED66A0B1-85E3-48EE-9F75-D39532DFF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bro12">
    <w:name w:val="Libro_12"/>
    <w:basedOn w:val="Normal"/>
    <w:pPr>
      <w:widowControl w:val="0"/>
      <w:spacing w:before="120" w:after="120"/>
      <w:ind w:firstLine="284"/>
      <w:jc w:val="both"/>
    </w:pPr>
    <w:rPr>
      <w:rFonts w:eastAsia="HG Mincho Light J"/>
      <w:color w:val="000000"/>
      <w:szCs w:val="20"/>
      <w:lang w:val="ca-ES" w:eastAsia="ar-SA"/>
    </w:rPr>
  </w:style>
  <w:style w:type="paragraph" w:customStyle="1" w:styleId="EGW">
    <w:name w:val="EGW"/>
    <w:basedOn w:val="Normal"/>
    <w:pPr>
      <w:spacing w:before="180" w:after="180"/>
      <w:ind w:left="284" w:right="284" w:firstLine="284"/>
      <w:jc w:val="both"/>
    </w:pPr>
    <w:rPr>
      <w:rFonts w:ascii="Arial" w:hAnsi="Arial"/>
      <w:color w:val="008080"/>
      <w:sz w:val="20"/>
      <w:lang w:val="es-ES_tradnl" w:eastAsia="ar-SA"/>
    </w:rPr>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character" w:styleId="Hipervnculo">
    <w:name w:val="Hyperlink"/>
    <w:basedOn w:val="Fuentedeprrafopredeter"/>
    <w:uiPriority w:val="99"/>
    <w:unhideWhenUsed/>
    <w:rsid w:val="00416D8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064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libros1888.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459</TotalTime>
  <Pages>10</Pages>
  <Words>4394</Words>
  <Characters>24171</Characters>
  <Application>Microsoft Office Word</Application>
  <DocSecurity>8</DocSecurity>
  <Lines>201</Lines>
  <Paragraphs>57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Salid de Babilonia</vt:lpstr>
      <vt:lpstr/>
    </vt:vector>
  </TitlesOfParts>
  <Company>casa</Company>
  <LinksUpToDate>false</LinksUpToDate>
  <CharactersWithSpaces>28508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Salid de Babilonia</dc:title>
  <dc:subject/>
  <dc:creator>LB</dc:creator>
  <cp:keywords>1888, adventista, Babilonia, autoestima</cp:keywords>
  <cp:lastModifiedBy>Luis Bueno Boix</cp:lastModifiedBy>
  <cp:revision>180</cp:revision>
  <cp:lastPrinted>2024-03-25T14:39:00Z</cp:lastPrinted>
  <dcterms:created xsi:type="dcterms:W3CDTF">2019-03-30T19:46:00Z</dcterms:created>
  <dcterms:modified xsi:type="dcterms:W3CDTF">2024-03-25T14:41:00Z</dcterms:modified>
</cp:coreProperties>
</file>