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794A15" w14:textId="77777777" w:rsidR="0051022C" w:rsidRPr="00BD7113" w:rsidRDefault="009F1399" w:rsidP="00BD7113">
      <w:pPr>
        <w:jc w:val="center"/>
        <w:outlineLvl w:val="0"/>
        <w:rPr>
          <w:rFonts w:asciiTheme="minorHAnsi" w:hAnsiTheme="minorHAnsi" w:cstheme="minorHAnsi"/>
          <w:sz w:val="36"/>
          <w:szCs w:val="36"/>
        </w:rPr>
      </w:pPr>
      <w:r w:rsidRPr="00BD7113">
        <w:rPr>
          <w:rFonts w:asciiTheme="minorHAnsi" w:hAnsiTheme="minorHAnsi" w:cstheme="minorHAnsi"/>
          <w:b/>
          <w:bCs/>
          <w:color w:val="000080"/>
          <w:sz w:val="36"/>
          <w:szCs w:val="36"/>
        </w:rPr>
        <w:t>El pecado: ¿relación rota?</w:t>
      </w:r>
    </w:p>
    <w:p w14:paraId="451BCBBD" w14:textId="60132A91" w:rsidR="0051022C" w:rsidRPr="00BD7113" w:rsidRDefault="00890CE7" w:rsidP="00BD7113">
      <w:pPr>
        <w:jc w:val="center"/>
        <w:rPr>
          <w:rFonts w:asciiTheme="minorHAnsi" w:hAnsiTheme="minorHAnsi" w:cstheme="minorHAnsi"/>
          <w:sz w:val="28"/>
          <w:szCs w:val="28"/>
        </w:rPr>
      </w:pPr>
      <w:r w:rsidRPr="00BD7113">
        <w:rPr>
          <w:rFonts w:asciiTheme="minorHAnsi" w:hAnsiTheme="minorHAnsi" w:cstheme="minorHAnsi"/>
          <w:i/>
          <w:sz w:val="28"/>
          <w:szCs w:val="28"/>
        </w:rPr>
        <w:t>LB</w:t>
      </w:r>
      <w:r w:rsidR="009D6828">
        <w:rPr>
          <w:rFonts w:asciiTheme="minorHAnsi" w:hAnsiTheme="minorHAnsi" w:cstheme="minorHAnsi"/>
          <w:sz w:val="28"/>
          <w:szCs w:val="28"/>
        </w:rPr>
        <w:t xml:space="preserve">, </w:t>
      </w:r>
      <w:r w:rsidRPr="00BD7113">
        <w:rPr>
          <w:rFonts w:asciiTheme="minorHAnsi" w:hAnsiTheme="minorHAnsi" w:cstheme="minorHAnsi"/>
          <w:sz w:val="28"/>
          <w:szCs w:val="28"/>
        </w:rPr>
        <w:t>5/11/</w:t>
      </w:r>
      <w:r w:rsidR="009D6828">
        <w:rPr>
          <w:rFonts w:asciiTheme="minorHAnsi" w:hAnsiTheme="minorHAnsi" w:cstheme="minorHAnsi"/>
          <w:sz w:val="28"/>
          <w:szCs w:val="28"/>
        </w:rPr>
        <w:t>19</w:t>
      </w:r>
      <w:r w:rsidRPr="00BD7113">
        <w:rPr>
          <w:rFonts w:asciiTheme="minorHAnsi" w:hAnsiTheme="minorHAnsi" w:cstheme="minorHAnsi"/>
          <w:sz w:val="28"/>
          <w:szCs w:val="28"/>
        </w:rPr>
        <w:t>98</w:t>
      </w:r>
    </w:p>
    <w:p w14:paraId="5663EFC5" w14:textId="77777777" w:rsidR="00890CE7" w:rsidRPr="00BD7113" w:rsidRDefault="00890CE7" w:rsidP="00BD7113">
      <w:pPr>
        <w:jc w:val="both"/>
        <w:rPr>
          <w:rFonts w:asciiTheme="minorHAnsi" w:hAnsiTheme="minorHAnsi" w:cstheme="minorHAnsi"/>
          <w:sz w:val="28"/>
          <w:szCs w:val="28"/>
        </w:rPr>
      </w:pPr>
    </w:p>
    <w:p w14:paraId="52F237CD" w14:textId="1BBB5FCB" w:rsidR="0051022C" w:rsidRPr="00BD7113" w:rsidRDefault="009F1399" w:rsidP="00BD7113">
      <w:pPr>
        <w:jc w:val="both"/>
        <w:rPr>
          <w:rFonts w:asciiTheme="minorHAnsi" w:hAnsiTheme="minorHAnsi" w:cstheme="minorHAnsi"/>
          <w:sz w:val="28"/>
          <w:szCs w:val="28"/>
        </w:rPr>
      </w:pPr>
      <w:r w:rsidRPr="00BD7113">
        <w:rPr>
          <w:rFonts w:asciiTheme="minorHAnsi" w:hAnsiTheme="minorHAnsi" w:cstheme="minorHAnsi"/>
          <w:sz w:val="28"/>
          <w:szCs w:val="28"/>
        </w:rPr>
        <w:t xml:space="preserve">Definir el pecado como una </w:t>
      </w:r>
      <w:r w:rsidRPr="00950559">
        <w:rPr>
          <w:rFonts w:asciiTheme="minorHAnsi" w:hAnsiTheme="minorHAnsi" w:cstheme="minorHAnsi"/>
          <w:i/>
          <w:iCs/>
          <w:sz w:val="28"/>
          <w:szCs w:val="28"/>
        </w:rPr>
        <w:t>relación rota</w:t>
      </w:r>
      <w:r w:rsidRPr="00BD7113">
        <w:rPr>
          <w:rFonts w:asciiTheme="minorHAnsi" w:hAnsiTheme="minorHAnsi" w:cstheme="minorHAnsi"/>
          <w:sz w:val="28"/>
          <w:szCs w:val="28"/>
        </w:rPr>
        <w:t xml:space="preserve"> </w:t>
      </w:r>
      <w:r w:rsidR="00950559">
        <w:rPr>
          <w:rFonts w:asciiTheme="minorHAnsi" w:hAnsiTheme="minorHAnsi" w:cstheme="minorHAnsi"/>
          <w:sz w:val="28"/>
          <w:szCs w:val="28"/>
        </w:rPr>
        <w:t>equivale a confusión</w:t>
      </w:r>
      <w:r w:rsidRPr="00BD7113">
        <w:rPr>
          <w:rFonts w:asciiTheme="minorHAnsi" w:hAnsiTheme="minorHAnsi" w:cstheme="minorHAnsi"/>
          <w:sz w:val="28"/>
          <w:szCs w:val="28"/>
        </w:rPr>
        <w:t>.</w:t>
      </w:r>
      <w:r w:rsidR="00950559">
        <w:rPr>
          <w:rFonts w:asciiTheme="minorHAnsi" w:hAnsiTheme="minorHAnsi" w:cstheme="minorHAnsi"/>
          <w:sz w:val="28"/>
          <w:szCs w:val="28"/>
        </w:rPr>
        <w:t xml:space="preserve"> Es confundir el pecado con lo que es su consecuencia, y es</w:t>
      </w:r>
      <w:r w:rsidRPr="00BD7113">
        <w:rPr>
          <w:rFonts w:asciiTheme="minorHAnsi" w:hAnsiTheme="minorHAnsi" w:cstheme="minorHAnsi"/>
          <w:sz w:val="28"/>
          <w:szCs w:val="28"/>
        </w:rPr>
        <w:t xml:space="preserve"> tomar uno de </w:t>
      </w:r>
      <w:r w:rsidR="00950559">
        <w:rPr>
          <w:rFonts w:asciiTheme="minorHAnsi" w:hAnsiTheme="minorHAnsi" w:cstheme="minorHAnsi"/>
          <w:sz w:val="28"/>
          <w:szCs w:val="28"/>
        </w:rPr>
        <w:t>su</w:t>
      </w:r>
      <w:r w:rsidRPr="00BD7113">
        <w:rPr>
          <w:rFonts w:asciiTheme="minorHAnsi" w:hAnsiTheme="minorHAnsi" w:cstheme="minorHAnsi"/>
          <w:sz w:val="28"/>
          <w:szCs w:val="28"/>
        </w:rPr>
        <w:t xml:space="preserve">s aspectos </w:t>
      </w:r>
      <w:r w:rsidR="00950559">
        <w:rPr>
          <w:rFonts w:asciiTheme="minorHAnsi" w:hAnsiTheme="minorHAnsi" w:cstheme="minorHAnsi"/>
          <w:sz w:val="28"/>
          <w:szCs w:val="28"/>
        </w:rPr>
        <w:t>como si fuese</w:t>
      </w:r>
      <w:r w:rsidRPr="00BD7113">
        <w:rPr>
          <w:rFonts w:asciiTheme="minorHAnsi" w:hAnsiTheme="minorHAnsi" w:cstheme="minorHAnsi"/>
          <w:sz w:val="28"/>
          <w:szCs w:val="28"/>
        </w:rPr>
        <w:t xml:space="preserve"> la esencia.</w:t>
      </w:r>
    </w:p>
    <w:p w14:paraId="493ABCA2" w14:textId="7842A09B" w:rsidR="00950559" w:rsidRDefault="009F1399" w:rsidP="00BD7113">
      <w:pPr>
        <w:jc w:val="both"/>
        <w:rPr>
          <w:rFonts w:asciiTheme="minorHAnsi" w:hAnsiTheme="minorHAnsi" w:cstheme="minorHAnsi"/>
          <w:sz w:val="28"/>
          <w:szCs w:val="28"/>
        </w:rPr>
      </w:pPr>
      <w:r w:rsidRPr="00BD7113">
        <w:rPr>
          <w:rFonts w:asciiTheme="minorHAnsi" w:hAnsiTheme="minorHAnsi" w:cstheme="minorHAnsi"/>
          <w:sz w:val="28"/>
          <w:szCs w:val="28"/>
        </w:rPr>
        <w:t xml:space="preserve">El hombre, al rebelarse contra Dios, pierde los beneficios de su relación con </w:t>
      </w:r>
      <w:r w:rsidR="00382073" w:rsidRPr="00BD7113">
        <w:rPr>
          <w:rFonts w:asciiTheme="minorHAnsi" w:hAnsiTheme="minorHAnsi" w:cstheme="minorHAnsi"/>
          <w:sz w:val="28"/>
          <w:szCs w:val="28"/>
        </w:rPr>
        <w:t>é</w:t>
      </w:r>
      <w:r w:rsidRPr="00BD7113">
        <w:rPr>
          <w:rFonts w:asciiTheme="minorHAnsi" w:hAnsiTheme="minorHAnsi" w:cstheme="minorHAnsi"/>
          <w:sz w:val="28"/>
          <w:szCs w:val="28"/>
        </w:rPr>
        <w:t xml:space="preserve">l. </w:t>
      </w:r>
      <w:r w:rsidR="00950559">
        <w:rPr>
          <w:rFonts w:asciiTheme="minorHAnsi" w:hAnsiTheme="minorHAnsi" w:cstheme="minorHAnsi"/>
          <w:sz w:val="28"/>
          <w:szCs w:val="28"/>
        </w:rPr>
        <w:t>Pero el pecado es mucho más que lo que el ser humano pierde al separarse de Dios. Esa pérdida es el</w:t>
      </w:r>
      <w:r w:rsidRPr="00BD7113">
        <w:rPr>
          <w:rFonts w:asciiTheme="minorHAnsi" w:hAnsiTheme="minorHAnsi" w:cstheme="minorHAnsi"/>
          <w:sz w:val="28"/>
          <w:szCs w:val="28"/>
        </w:rPr>
        <w:t xml:space="preserve"> aspecto </w:t>
      </w:r>
      <w:r w:rsidR="00950559">
        <w:rPr>
          <w:rFonts w:asciiTheme="minorHAnsi" w:hAnsiTheme="minorHAnsi" w:cstheme="minorHAnsi"/>
          <w:sz w:val="28"/>
          <w:szCs w:val="28"/>
        </w:rPr>
        <w:t>“</w:t>
      </w:r>
      <w:r w:rsidRPr="00BD7113">
        <w:rPr>
          <w:rFonts w:asciiTheme="minorHAnsi" w:hAnsiTheme="minorHAnsi" w:cstheme="minorHAnsi"/>
          <w:sz w:val="28"/>
          <w:szCs w:val="28"/>
        </w:rPr>
        <w:t>egoísta</w:t>
      </w:r>
      <w:r w:rsidR="00950559">
        <w:rPr>
          <w:rFonts w:asciiTheme="minorHAnsi" w:hAnsiTheme="minorHAnsi" w:cstheme="minorHAnsi"/>
          <w:sz w:val="28"/>
          <w:szCs w:val="28"/>
        </w:rPr>
        <w:t>”</w:t>
      </w:r>
      <w:r w:rsidRPr="00BD7113">
        <w:rPr>
          <w:rFonts w:asciiTheme="minorHAnsi" w:hAnsiTheme="minorHAnsi" w:cstheme="minorHAnsi"/>
          <w:sz w:val="28"/>
          <w:szCs w:val="28"/>
        </w:rPr>
        <w:t xml:space="preserve"> que tiene que ver con el interés del hombre</w:t>
      </w:r>
      <w:r w:rsidR="00233995">
        <w:rPr>
          <w:rFonts w:asciiTheme="minorHAnsi" w:hAnsiTheme="minorHAnsi" w:cstheme="minorHAnsi"/>
          <w:sz w:val="28"/>
          <w:szCs w:val="28"/>
        </w:rPr>
        <w:t>, con su supervivencia</w:t>
      </w:r>
      <w:r w:rsidRPr="00BD7113">
        <w:rPr>
          <w:rFonts w:asciiTheme="minorHAnsi" w:hAnsiTheme="minorHAnsi" w:cstheme="minorHAnsi"/>
          <w:sz w:val="28"/>
          <w:szCs w:val="28"/>
        </w:rPr>
        <w:t>.</w:t>
      </w:r>
    </w:p>
    <w:p w14:paraId="6EF1942B" w14:textId="77777777" w:rsidR="00D82E04" w:rsidRDefault="009F1399" w:rsidP="00BD7113">
      <w:pPr>
        <w:jc w:val="both"/>
        <w:rPr>
          <w:rFonts w:asciiTheme="minorHAnsi" w:hAnsiTheme="minorHAnsi" w:cstheme="minorHAnsi"/>
          <w:sz w:val="28"/>
          <w:szCs w:val="28"/>
        </w:rPr>
      </w:pPr>
      <w:r w:rsidRPr="00BD7113">
        <w:rPr>
          <w:rFonts w:asciiTheme="minorHAnsi" w:hAnsiTheme="minorHAnsi" w:cstheme="minorHAnsi"/>
          <w:sz w:val="28"/>
          <w:szCs w:val="28"/>
        </w:rPr>
        <w:t xml:space="preserve">Pero la ley fundamental del universo del que Dios es Creador no es la ley de la </w:t>
      </w:r>
      <w:r w:rsidRPr="00BD7113">
        <w:rPr>
          <w:rFonts w:asciiTheme="minorHAnsi" w:hAnsiTheme="minorHAnsi" w:cstheme="minorHAnsi"/>
          <w:i/>
          <w:iCs/>
          <w:sz w:val="28"/>
          <w:szCs w:val="28"/>
        </w:rPr>
        <w:t>supervivencia</w:t>
      </w:r>
      <w:r w:rsidRPr="00BD7113">
        <w:rPr>
          <w:rFonts w:asciiTheme="minorHAnsi" w:hAnsiTheme="minorHAnsi" w:cstheme="minorHAnsi"/>
          <w:sz w:val="28"/>
          <w:szCs w:val="28"/>
        </w:rPr>
        <w:t xml:space="preserve">, sino la ley del </w:t>
      </w:r>
      <w:r w:rsidRPr="00BD7113">
        <w:rPr>
          <w:rFonts w:asciiTheme="minorHAnsi" w:hAnsiTheme="minorHAnsi" w:cstheme="minorHAnsi"/>
          <w:i/>
          <w:iCs/>
          <w:sz w:val="28"/>
          <w:szCs w:val="28"/>
        </w:rPr>
        <w:t>amor</w:t>
      </w:r>
      <w:r w:rsidRPr="00BD7113">
        <w:rPr>
          <w:rFonts w:asciiTheme="minorHAnsi" w:hAnsiTheme="minorHAnsi" w:cstheme="minorHAnsi"/>
          <w:sz w:val="28"/>
          <w:szCs w:val="28"/>
        </w:rPr>
        <w:t xml:space="preserve">. Lo esencial, lo que define al pecado, no es lo que el </w:t>
      </w:r>
      <w:r w:rsidRPr="00BD7113">
        <w:rPr>
          <w:rFonts w:asciiTheme="minorHAnsi" w:hAnsiTheme="minorHAnsi" w:cstheme="minorHAnsi"/>
          <w:i/>
          <w:iCs/>
          <w:sz w:val="28"/>
          <w:szCs w:val="28"/>
        </w:rPr>
        <w:t>hombre</w:t>
      </w:r>
      <w:r w:rsidRPr="00BD7113">
        <w:rPr>
          <w:rFonts w:asciiTheme="minorHAnsi" w:hAnsiTheme="minorHAnsi" w:cstheme="minorHAnsi"/>
          <w:sz w:val="28"/>
          <w:szCs w:val="28"/>
        </w:rPr>
        <w:t xml:space="preserve"> pierde, sino lo que significa en sí mismo el pecado de cara a </w:t>
      </w:r>
      <w:r w:rsidRPr="00BD7113">
        <w:rPr>
          <w:rFonts w:asciiTheme="minorHAnsi" w:hAnsiTheme="minorHAnsi" w:cstheme="minorHAnsi"/>
          <w:i/>
          <w:iCs/>
          <w:sz w:val="28"/>
          <w:szCs w:val="28"/>
        </w:rPr>
        <w:t>Dios</w:t>
      </w:r>
      <w:r w:rsidRPr="00BD7113">
        <w:rPr>
          <w:rFonts w:asciiTheme="minorHAnsi" w:hAnsiTheme="minorHAnsi" w:cstheme="minorHAnsi"/>
          <w:sz w:val="28"/>
          <w:szCs w:val="28"/>
        </w:rPr>
        <w:t>.</w:t>
      </w:r>
    </w:p>
    <w:p w14:paraId="7EB04AAC" w14:textId="6E95F67C" w:rsidR="007D7117" w:rsidRDefault="009F1399" w:rsidP="00BD7113">
      <w:pPr>
        <w:jc w:val="both"/>
        <w:rPr>
          <w:rFonts w:asciiTheme="minorHAnsi" w:hAnsiTheme="minorHAnsi" w:cstheme="minorHAnsi"/>
          <w:sz w:val="28"/>
          <w:szCs w:val="28"/>
        </w:rPr>
      </w:pPr>
      <w:r w:rsidRPr="00BD7113">
        <w:rPr>
          <w:rFonts w:asciiTheme="minorHAnsi" w:hAnsiTheme="minorHAnsi" w:cstheme="minorHAnsi"/>
          <w:sz w:val="28"/>
          <w:szCs w:val="28"/>
        </w:rPr>
        <w:t>El salmista lo comprendió: después de haber</w:t>
      </w:r>
      <w:r w:rsidR="00956D92" w:rsidRPr="00956D92">
        <w:rPr>
          <w:rFonts w:asciiTheme="minorHAnsi" w:hAnsiTheme="minorHAnsi" w:cstheme="minorHAnsi"/>
          <w:sz w:val="28"/>
          <w:szCs w:val="28"/>
        </w:rPr>
        <w:t xml:space="preserve"> </w:t>
      </w:r>
      <w:r w:rsidR="00956D92" w:rsidRPr="00BD7113">
        <w:rPr>
          <w:rFonts w:asciiTheme="minorHAnsi" w:hAnsiTheme="minorHAnsi" w:cstheme="minorHAnsi"/>
          <w:sz w:val="28"/>
          <w:szCs w:val="28"/>
        </w:rPr>
        <w:t>adulterado</w:t>
      </w:r>
      <w:r w:rsidR="00956D92" w:rsidRPr="00956D92">
        <w:rPr>
          <w:rFonts w:asciiTheme="minorHAnsi" w:hAnsiTheme="minorHAnsi" w:cstheme="minorHAnsi"/>
          <w:sz w:val="28"/>
          <w:szCs w:val="28"/>
        </w:rPr>
        <w:t xml:space="preserve"> </w:t>
      </w:r>
      <w:r w:rsidR="00956D92" w:rsidRPr="00BD7113">
        <w:rPr>
          <w:rFonts w:asciiTheme="minorHAnsi" w:hAnsiTheme="minorHAnsi" w:cstheme="minorHAnsi"/>
          <w:sz w:val="28"/>
          <w:szCs w:val="28"/>
        </w:rPr>
        <w:t>y</w:t>
      </w:r>
      <w:r w:rsidRPr="00BD7113">
        <w:rPr>
          <w:rFonts w:asciiTheme="minorHAnsi" w:hAnsiTheme="minorHAnsi" w:cstheme="minorHAnsi"/>
          <w:sz w:val="28"/>
          <w:szCs w:val="28"/>
        </w:rPr>
        <w:t xml:space="preserve"> matado (ofensas aparentemente contra el hombre, contra la segunda tabla de la ley), se confesó diciendo a Dios:</w:t>
      </w:r>
    </w:p>
    <w:p w14:paraId="38297C16" w14:textId="77777777" w:rsidR="007D7117" w:rsidRDefault="009F1399" w:rsidP="007D7117">
      <w:pPr>
        <w:ind w:left="284" w:right="282"/>
        <w:jc w:val="both"/>
        <w:rPr>
          <w:rFonts w:asciiTheme="minorHAnsi" w:hAnsiTheme="minorHAnsi" w:cstheme="minorHAnsi"/>
          <w:sz w:val="28"/>
          <w:szCs w:val="28"/>
        </w:rPr>
      </w:pPr>
      <w:r w:rsidRPr="007D7117">
        <w:rPr>
          <w:rFonts w:asciiTheme="minorHAnsi" w:hAnsiTheme="minorHAnsi" w:cstheme="minorHAnsi"/>
          <w:b/>
          <w:bCs/>
          <w:color w:val="000099"/>
          <w:sz w:val="28"/>
          <w:szCs w:val="28"/>
        </w:rPr>
        <w:t>Contra ti</w:t>
      </w:r>
      <w:r w:rsidRPr="007D7117">
        <w:rPr>
          <w:rFonts w:asciiTheme="minorHAnsi" w:hAnsiTheme="minorHAnsi" w:cstheme="minorHAnsi"/>
          <w:color w:val="000099"/>
          <w:sz w:val="28"/>
          <w:szCs w:val="28"/>
        </w:rPr>
        <w:t>, contra ti solo he pecado</w:t>
      </w:r>
      <w:r w:rsidRPr="00BD7113">
        <w:rPr>
          <w:rFonts w:asciiTheme="minorHAnsi" w:hAnsiTheme="minorHAnsi" w:cstheme="minorHAnsi"/>
          <w:sz w:val="28"/>
          <w:szCs w:val="28"/>
        </w:rPr>
        <w:t xml:space="preserve"> (</w:t>
      </w:r>
      <w:r w:rsidRPr="007D7117">
        <w:rPr>
          <w:rFonts w:asciiTheme="minorHAnsi" w:hAnsiTheme="minorHAnsi" w:cstheme="minorHAnsi"/>
          <w:b/>
          <w:bCs/>
          <w:sz w:val="28"/>
          <w:szCs w:val="28"/>
        </w:rPr>
        <w:t>Sal 51:4</w:t>
      </w:r>
      <w:r w:rsidRPr="00BD7113">
        <w:rPr>
          <w:rFonts w:asciiTheme="minorHAnsi" w:hAnsiTheme="minorHAnsi" w:cstheme="minorHAnsi"/>
          <w:sz w:val="28"/>
          <w:szCs w:val="28"/>
        </w:rPr>
        <w:t>).</w:t>
      </w:r>
    </w:p>
    <w:p w14:paraId="26FD5AA5" w14:textId="77777777" w:rsidR="007D7117" w:rsidRDefault="009F1399" w:rsidP="00BD7113">
      <w:pPr>
        <w:jc w:val="both"/>
        <w:rPr>
          <w:rFonts w:asciiTheme="minorHAnsi" w:hAnsiTheme="minorHAnsi" w:cstheme="minorHAnsi"/>
          <w:sz w:val="28"/>
          <w:szCs w:val="28"/>
        </w:rPr>
      </w:pPr>
      <w:r w:rsidRPr="00BD7113">
        <w:rPr>
          <w:rFonts w:asciiTheme="minorHAnsi" w:hAnsiTheme="minorHAnsi" w:cstheme="minorHAnsi"/>
          <w:sz w:val="28"/>
          <w:szCs w:val="28"/>
        </w:rPr>
        <w:t xml:space="preserve">Nos </w:t>
      </w:r>
      <w:r w:rsidRPr="00AE1EBF">
        <w:rPr>
          <w:rFonts w:asciiTheme="minorHAnsi" w:hAnsiTheme="minorHAnsi" w:cstheme="minorHAnsi"/>
          <w:i/>
          <w:iCs/>
          <w:sz w:val="28"/>
          <w:szCs w:val="28"/>
        </w:rPr>
        <w:t>separamos</w:t>
      </w:r>
      <w:r w:rsidRPr="00BD7113">
        <w:rPr>
          <w:rFonts w:asciiTheme="minorHAnsi" w:hAnsiTheme="minorHAnsi" w:cstheme="minorHAnsi"/>
          <w:sz w:val="28"/>
          <w:szCs w:val="28"/>
        </w:rPr>
        <w:t xml:space="preserve"> </w:t>
      </w:r>
      <w:r w:rsidRPr="007D7117">
        <w:rPr>
          <w:rFonts w:asciiTheme="minorHAnsi" w:hAnsiTheme="minorHAnsi" w:cstheme="minorHAnsi"/>
          <w:sz w:val="26"/>
          <w:szCs w:val="26"/>
        </w:rPr>
        <w:t>DE</w:t>
      </w:r>
      <w:r w:rsidRPr="00BD7113">
        <w:rPr>
          <w:rFonts w:asciiTheme="minorHAnsi" w:hAnsiTheme="minorHAnsi" w:cstheme="minorHAnsi"/>
          <w:sz w:val="28"/>
          <w:szCs w:val="28"/>
        </w:rPr>
        <w:t xml:space="preserve"> (de algo o de alguien), pero </w:t>
      </w:r>
      <w:r w:rsidRPr="00AE1EBF">
        <w:rPr>
          <w:rFonts w:asciiTheme="minorHAnsi" w:hAnsiTheme="minorHAnsi" w:cstheme="minorHAnsi"/>
          <w:i/>
          <w:iCs/>
          <w:sz w:val="28"/>
          <w:szCs w:val="28"/>
        </w:rPr>
        <w:t>pecamos</w:t>
      </w:r>
      <w:r w:rsidRPr="00BD7113">
        <w:rPr>
          <w:rFonts w:asciiTheme="minorHAnsi" w:hAnsiTheme="minorHAnsi" w:cstheme="minorHAnsi"/>
          <w:sz w:val="28"/>
          <w:szCs w:val="28"/>
        </w:rPr>
        <w:t xml:space="preserve"> </w:t>
      </w:r>
      <w:r w:rsidRPr="007D7117">
        <w:rPr>
          <w:rFonts w:asciiTheme="minorHAnsi" w:hAnsiTheme="minorHAnsi" w:cstheme="minorHAnsi"/>
          <w:sz w:val="26"/>
          <w:szCs w:val="26"/>
        </w:rPr>
        <w:t>CONTRA</w:t>
      </w:r>
      <w:r w:rsidRPr="00BD7113">
        <w:rPr>
          <w:rFonts w:asciiTheme="minorHAnsi" w:hAnsiTheme="minorHAnsi" w:cstheme="minorHAnsi"/>
          <w:sz w:val="28"/>
          <w:szCs w:val="28"/>
        </w:rPr>
        <w:t xml:space="preserve">. No pecamos </w:t>
      </w:r>
      <w:r w:rsidRPr="007D7117">
        <w:rPr>
          <w:rFonts w:asciiTheme="minorHAnsi" w:hAnsiTheme="minorHAnsi" w:cstheme="minorHAnsi"/>
          <w:sz w:val="26"/>
          <w:szCs w:val="26"/>
        </w:rPr>
        <w:t>DE</w:t>
      </w:r>
      <w:r w:rsidRPr="00BD7113">
        <w:rPr>
          <w:rFonts w:asciiTheme="minorHAnsi" w:hAnsiTheme="minorHAnsi" w:cstheme="minorHAnsi"/>
          <w:sz w:val="28"/>
          <w:szCs w:val="28"/>
        </w:rPr>
        <w:t xml:space="preserve"> Dios, sino </w:t>
      </w:r>
      <w:r w:rsidRPr="007D7117">
        <w:rPr>
          <w:rFonts w:asciiTheme="minorHAnsi" w:hAnsiTheme="minorHAnsi" w:cstheme="minorHAnsi"/>
          <w:sz w:val="26"/>
          <w:szCs w:val="26"/>
        </w:rPr>
        <w:t>CONTRA</w:t>
      </w:r>
      <w:r w:rsidRPr="00BD7113">
        <w:rPr>
          <w:rFonts w:asciiTheme="minorHAnsi" w:hAnsiTheme="minorHAnsi" w:cstheme="minorHAnsi"/>
          <w:sz w:val="28"/>
          <w:szCs w:val="28"/>
        </w:rPr>
        <w:t xml:space="preserve"> Dios.</w:t>
      </w:r>
    </w:p>
    <w:p w14:paraId="5851C183" w14:textId="65026B64" w:rsidR="007D7117" w:rsidRDefault="009F1399" w:rsidP="007D7117">
      <w:pPr>
        <w:ind w:left="284" w:right="282"/>
        <w:jc w:val="both"/>
        <w:rPr>
          <w:rFonts w:asciiTheme="minorHAnsi" w:hAnsiTheme="minorHAnsi" w:cstheme="minorHAnsi"/>
          <w:sz w:val="28"/>
          <w:szCs w:val="28"/>
        </w:rPr>
      </w:pPr>
      <w:r w:rsidRPr="007D7117">
        <w:rPr>
          <w:rFonts w:asciiTheme="minorHAnsi" w:hAnsiTheme="minorHAnsi" w:cstheme="minorHAnsi"/>
          <w:b/>
          <w:bCs/>
          <w:color w:val="000099"/>
          <w:sz w:val="28"/>
          <w:szCs w:val="28"/>
        </w:rPr>
        <w:t>Contra</w:t>
      </w:r>
      <w:r w:rsidRPr="007D7117">
        <w:rPr>
          <w:rFonts w:asciiTheme="minorHAnsi" w:hAnsiTheme="minorHAnsi" w:cstheme="minorHAnsi"/>
          <w:color w:val="000099"/>
          <w:sz w:val="28"/>
          <w:szCs w:val="28"/>
        </w:rPr>
        <w:t xml:space="preserve"> ti pecamos... </w:t>
      </w:r>
      <w:r w:rsidRPr="007D7117">
        <w:rPr>
          <w:rFonts w:asciiTheme="minorHAnsi" w:hAnsiTheme="minorHAnsi" w:cstheme="minorHAnsi"/>
          <w:b/>
          <w:bCs/>
          <w:color w:val="000099"/>
          <w:sz w:val="28"/>
          <w:szCs w:val="28"/>
        </w:rPr>
        <w:t>contra</w:t>
      </w:r>
      <w:r w:rsidRPr="007D7117">
        <w:rPr>
          <w:rFonts w:asciiTheme="minorHAnsi" w:hAnsiTheme="minorHAnsi" w:cstheme="minorHAnsi"/>
          <w:color w:val="000099"/>
          <w:sz w:val="28"/>
          <w:szCs w:val="28"/>
        </w:rPr>
        <w:t xml:space="preserve"> él pecamos</w:t>
      </w:r>
      <w:r w:rsidRPr="00BD7113">
        <w:rPr>
          <w:rFonts w:asciiTheme="minorHAnsi" w:hAnsiTheme="minorHAnsi" w:cstheme="minorHAnsi"/>
          <w:sz w:val="28"/>
          <w:szCs w:val="28"/>
        </w:rPr>
        <w:t xml:space="preserve"> (</w:t>
      </w:r>
      <w:r w:rsidRPr="009F13DB">
        <w:rPr>
          <w:rFonts w:asciiTheme="minorHAnsi" w:hAnsiTheme="minorHAnsi" w:cstheme="minorHAnsi"/>
          <w:b/>
          <w:bCs/>
          <w:sz w:val="28"/>
          <w:szCs w:val="28"/>
        </w:rPr>
        <w:t>Dan 9:8</w:t>
      </w:r>
      <w:r w:rsidR="009F13DB" w:rsidRPr="009F13DB">
        <w:rPr>
          <w:rFonts w:asciiTheme="minorHAnsi" w:hAnsiTheme="minorHAnsi" w:cstheme="minorHAnsi"/>
          <w:b/>
          <w:bCs/>
          <w:sz w:val="28"/>
          <w:szCs w:val="28"/>
        </w:rPr>
        <w:t xml:space="preserve"> </w:t>
      </w:r>
      <w:r w:rsidR="009F13DB" w:rsidRPr="009F13DB">
        <w:rPr>
          <w:rFonts w:asciiTheme="minorHAnsi" w:hAnsiTheme="minorHAnsi" w:cstheme="minorHAnsi"/>
          <w:sz w:val="28"/>
          <w:szCs w:val="28"/>
        </w:rPr>
        <w:t>y</w:t>
      </w:r>
      <w:r w:rsidRPr="009F13DB">
        <w:rPr>
          <w:rFonts w:asciiTheme="minorHAnsi" w:hAnsiTheme="minorHAnsi" w:cstheme="minorHAnsi"/>
          <w:b/>
          <w:bCs/>
          <w:sz w:val="28"/>
          <w:szCs w:val="28"/>
        </w:rPr>
        <w:t xml:space="preserve"> 11</w:t>
      </w:r>
      <w:r w:rsidR="00382073" w:rsidRPr="00BD7113">
        <w:rPr>
          <w:rFonts w:asciiTheme="minorHAnsi" w:hAnsiTheme="minorHAnsi" w:cstheme="minorHAnsi"/>
          <w:sz w:val="28"/>
          <w:szCs w:val="28"/>
        </w:rPr>
        <w:t>;</w:t>
      </w:r>
      <w:r w:rsidRPr="00BD7113">
        <w:rPr>
          <w:rFonts w:asciiTheme="minorHAnsi" w:hAnsiTheme="minorHAnsi" w:cstheme="minorHAnsi"/>
          <w:sz w:val="28"/>
          <w:szCs w:val="28"/>
        </w:rPr>
        <w:t xml:space="preserve"> </w:t>
      </w:r>
      <w:r w:rsidRPr="009F13DB">
        <w:rPr>
          <w:rFonts w:asciiTheme="minorHAnsi" w:hAnsiTheme="minorHAnsi" w:cstheme="minorHAnsi"/>
          <w:b/>
          <w:bCs/>
          <w:sz w:val="28"/>
          <w:szCs w:val="28"/>
        </w:rPr>
        <w:t>Gén 39:9</w:t>
      </w:r>
      <w:r w:rsidRPr="00BD7113">
        <w:rPr>
          <w:rFonts w:asciiTheme="minorHAnsi" w:hAnsiTheme="minorHAnsi" w:cstheme="minorHAnsi"/>
          <w:sz w:val="28"/>
          <w:szCs w:val="28"/>
        </w:rPr>
        <w:t>, etc).</w:t>
      </w:r>
    </w:p>
    <w:p w14:paraId="31538825" w14:textId="26CD2211" w:rsidR="0051022C" w:rsidRPr="00BD7113" w:rsidRDefault="009F1399" w:rsidP="00BD7113">
      <w:pPr>
        <w:jc w:val="both"/>
        <w:rPr>
          <w:rFonts w:asciiTheme="minorHAnsi" w:hAnsiTheme="minorHAnsi" w:cstheme="minorHAnsi"/>
          <w:sz w:val="28"/>
          <w:szCs w:val="28"/>
        </w:rPr>
      </w:pPr>
      <w:r w:rsidRPr="00BD7113">
        <w:rPr>
          <w:rFonts w:asciiTheme="minorHAnsi" w:hAnsiTheme="minorHAnsi" w:cstheme="minorHAnsi"/>
          <w:sz w:val="28"/>
          <w:szCs w:val="28"/>
        </w:rPr>
        <w:t xml:space="preserve">La esencia del pecado es lo que representa en relación con el principio fundamental del gobierno de Dios y de su carácter, que es </w:t>
      </w:r>
      <w:r w:rsidRPr="007D7117">
        <w:rPr>
          <w:rFonts w:asciiTheme="minorHAnsi" w:hAnsiTheme="minorHAnsi" w:cstheme="minorHAnsi"/>
          <w:i/>
          <w:iCs/>
          <w:sz w:val="28"/>
          <w:szCs w:val="28"/>
        </w:rPr>
        <w:t>el amor</w:t>
      </w:r>
      <w:r w:rsidRPr="00BD7113">
        <w:rPr>
          <w:rFonts w:asciiTheme="minorHAnsi" w:hAnsiTheme="minorHAnsi" w:cstheme="minorHAnsi"/>
          <w:sz w:val="28"/>
          <w:szCs w:val="28"/>
        </w:rPr>
        <w:t xml:space="preserve">. La ley es una expresión de ese principio de su carácter y esencia, y el pecado es </w:t>
      </w:r>
      <w:r w:rsidRPr="007D7117">
        <w:rPr>
          <w:rFonts w:asciiTheme="minorHAnsi" w:hAnsiTheme="minorHAnsi" w:cstheme="minorHAnsi"/>
          <w:b/>
          <w:bCs/>
          <w:sz w:val="28"/>
          <w:szCs w:val="28"/>
        </w:rPr>
        <w:t>rebelión</w:t>
      </w:r>
      <w:r w:rsidRPr="00BD7113">
        <w:rPr>
          <w:rFonts w:asciiTheme="minorHAnsi" w:hAnsiTheme="minorHAnsi" w:cstheme="minorHAnsi"/>
          <w:sz w:val="28"/>
          <w:szCs w:val="28"/>
        </w:rPr>
        <w:t xml:space="preserve">, </w:t>
      </w:r>
      <w:r w:rsidRPr="007D7117">
        <w:rPr>
          <w:rFonts w:asciiTheme="minorHAnsi" w:hAnsiTheme="minorHAnsi" w:cstheme="minorHAnsi"/>
          <w:b/>
          <w:bCs/>
          <w:sz w:val="28"/>
          <w:szCs w:val="28"/>
        </w:rPr>
        <w:t>traición</w:t>
      </w:r>
      <w:r w:rsidRPr="00BD7113">
        <w:rPr>
          <w:rFonts w:asciiTheme="minorHAnsi" w:hAnsiTheme="minorHAnsi" w:cstheme="minorHAnsi"/>
          <w:sz w:val="28"/>
          <w:szCs w:val="28"/>
        </w:rPr>
        <w:t xml:space="preserve"> contra esa ley de amor, y por lo tanto </w:t>
      </w:r>
      <w:r w:rsidRPr="00BD7113">
        <w:rPr>
          <w:rFonts w:asciiTheme="minorHAnsi" w:hAnsiTheme="minorHAnsi" w:cstheme="minorHAnsi"/>
          <w:i/>
          <w:iCs/>
          <w:sz w:val="28"/>
          <w:szCs w:val="28"/>
        </w:rPr>
        <w:t>contra</w:t>
      </w:r>
      <w:r w:rsidRPr="00BD7113">
        <w:rPr>
          <w:rFonts w:asciiTheme="minorHAnsi" w:hAnsiTheme="minorHAnsi" w:cstheme="minorHAnsi"/>
          <w:sz w:val="28"/>
          <w:szCs w:val="28"/>
        </w:rPr>
        <w:t xml:space="preserve"> Dios.</w:t>
      </w:r>
    </w:p>
    <w:p w14:paraId="6C9AB0A8" w14:textId="0737E328" w:rsidR="0051022C" w:rsidRPr="00BD7113" w:rsidRDefault="009F1399" w:rsidP="00BD7113">
      <w:pPr>
        <w:jc w:val="both"/>
        <w:rPr>
          <w:rFonts w:asciiTheme="minorHAnsi" w:hAnsiTheme="minorHAnsi" w:cstheme="minorHAnsi"/>
          <w:sz w:val="28"/>
          <w:szCs w:val="28"/>
        </w:rPr>
      </w:pPr>
      <w:r w:rsidRPr="00BD7113">
        <w:rPr>
          <w:rFonts w:asciiTheme="minorHAnsi" w:hAnsiTheme="minorHAnsi" w:cstheme="minorHAnsi"/>
          <w:sz w:val="28"/>
          <w:szCs w:val="28"/>
        </w:rPr>
        <w:t xml:space="preserve">Pinchar una rueda del </w:t>
      </w:r>
      <w:r w:rsidR="002F3576">
        <w:rPr>
          <w:rFonts w:asciiTheme="minorHAnsi" w:hAnsiTheme="minorHAnsi" w:cstheme="minorHAnsi"/>
          <w:sz w:val="28"/>
          <w:szCs w:val="28"/>
        </w:rPr>
        <w:t>auto</w:t>
      </w:r>
      <w:r w:rsidRPr="00BD7113">
        <w:rPr>
          <w:rFonts w:asciiTheme="minorHAnsi" w:hAnsiTheme="minorHAnsi" w:cstheme="minorHAnsi"/>
          <w:sz w:val="28"/>
          <w:szCs w:val="28"/>
        </w:rPr>
        <w:t xml:space="preserve"> puede causar un accidente. También es cierto que un accidente puede causar el pinchazo de una rueda. Sin embargo, un accidente no es en esencia el pinchazo de una rueda, y pinchar una rueda no es en esencia lo que entendemos por un accidente. El ejemplo es por demás simplista, pero </w:t>
      </w:r>
      <w:r w:rsidR="007D7117">
        <w:rPr>
          <w:rFonts w:asciiTheme="minorHAnsi" w:hAnsiTheme="minorHAnsi" w:cstheme="minorHAnsi"/>
          <w:sz w:val="28"/>
          <w:szCs w:val="28"/>
        </w:rPr>
        <w:t>puede</w:t>
      </w:r>
      <w:r w:rsidRPr="00BD7113">
        <w:rPr>
          <w:rFonts w:asciiTheme="minorHAnsi" w:hAnsiTheme="minorHAnsi" w:cstheme="minorHAnsi"/>
          <w:sz w:val="28"/>
          <w:szCs w:val="28"/>
        </w:rPr>
        <w:t xml:space="preserve"> ayuda</w:t>
      </w:r>
      <w:r w:rsidR="007D7117">
        <w:rPr>
          <w:rFonts w:asciiTheme="minorHAnsi" w:hAnsiTheme="minorHAnsi" w:cstheme="minorHAnsi"/>
          <w:sz w:val="28"/>
          <w:szCs w:val="28"/>
        </w:rPr>
        <w:t>r</w:t>
      </w:r>
      <w:r w:rsidRPr="00BD7113">
        <w:rPr>
          <w:rFonts w:asciiTheme="minorHAnsi" w:hAnsiTheme="minorHAnsi" w:cstheme="minorHAnsi"/>
          <w:sz w:val="28"/>
          <w:szCs w:val="28"/>
        </w:rPr>
        <w:t xml:space="preserve"> a distinguir entre el hecho fundamental y lo que </w:t>
      </w:r>
      <w:r w:rsidR="007D7117">
        <w:rPr>
          <w:rFonts w:asciiTheme="minorHAnsi" w:hAnsiTheme="minorHAnsi" w:cstheme="minorHAnsi"/>
          <w:sz w:val="28"/>
          <w:szCs w:val="28"/>
        </w:rPr>
        <w:t>es</w:t>
      </w:r>
      <w:r w:rsidRPr="00BD7113">
        <w:rPr>
          <w:rFonts w:asciiTheme="minorHAnsi" w:hAnsiTheme="minorHAnsi" w:cstheme="minorHAnsi"/>
          <w:sz w:val="28"/>
          <w:szCs w:val="28"/>
        </w:rPr>
        <w:t xml:space="preserve"> su consecuencia</w:t>
      </w:r>
      <w:r w:rsidR="007D7117">
        <w:rPr>
          <w:rFonts w:asciiTheme="minorHAnsi" w:hAnsiTheme="minorHAnsi" w:cstheme="minorHAnsi"/>
          <w:sz w:val="28"/>
          <w:szCs w:val="28"/>
        </w:rPr>
        <w:t xml:space="preserve"> (y en cierto modo su causa)</w:t>
      </w:r>
      <w:r w:rsidRPr="00BD7113">
        <w:rPr>
          <w:rFonts w:asciiTheme="minorHAnsi" w:hAnsiTheme="minorHAnsi" w:cstheme="minorHAnsi"/>
          <w:sz w:val="28"/>
          <w:szCs w:val="28"/>
        </w:rPr>
        <w:t>.</w:t>
      </w:r>
    </w:p>
    <w:p w14:paraId="2D220C7A" w14:textId="019FAB87" w:rsidR="007D7117" w:rsidRDefault="000E5E1A" w:rsidP="00BD7113">
      <w:pPr>
        <w:jc w:val="both"/>
        <w:rPr>
          <w:rFonts w:asciiTheme="minorHAnsi" w:hAnsiTheme="minorHAnsi" w:cstheme="minorHAnsi"/>
          <w:sz w:val="28"/>
          <w:szCs w:val="28"/>
        </w:rPr>
      </w:pPr>
      <w:r>
        <w:rPr>
          <w:rFonts w:asciiTheme="minorHAnsi" w:hAnsiTheme="minorHAnsi" w:cstheme="minorHAnsi"/>
          <w:sz w:val="28"/>
          <w:szCs w:val="28"/>
        </w:rPr>
        <w:lastRenderedPageBreak/>
        <w:t>P</w:t>
      </w:r>
      <w:r w:rsidR="009F1399" w:rsidRPr="00BD7113">
        <w:rPr>
          <w:rFonts w:asciiTheme="minorHAnsi" w:hAnsiTheme="minorHAnsi" w:cstheme="minorHAnsi"/>
          <w:sz w:val="28"/>
          <w:szCs w:val="28"/>
        </w:rPr>
        <w:t>erder la relación con Dios lleva ciertamente al pecado (</w:t>
      </w:r>
      <w:r w:rsidR="009F1399" w:rsidRPr="007D7117">
        <w:rPr>
          <w:rFonts w:asciiTheme="minorHAnsi" w:hAnsiTheme="minorHAnsi" w:cstheme="minorHAnsi"/>
          <w:b/>
          <w:bCs/>
          <w:sz w:val="28"/>
          <w:szCs w:val="28"/>
        </w:rPr>
        <w:t>Juan 15:5</w:t>
      </w:r>
      <w:r w:rsidR="004F3FC8">
        <w:rPr>
          <w:rFonts w:asciiTheme="minorHAnsi" w:hAnsiTheme="minorHAnsi" w:cstheme="minorHAnsi"/>
          <w:b/>
          <w:bCs/>
          <w:sz w:val="28"/>
          <w:szCs w:val="28"/>
        </w:rPr>
        <w:t>-6</w:t>
      </w:r>
      <w:r w:rsidR="009F1399" w:rsidRPr="00BD7113">
        <w:rPr>
          <w:rFonts w:asciiTheme="minorHAnsi" w:hAnsiTheme="minorHAnsi" w:cstheme="minorHAnsi"/>
          <w:sz w:val="28"/>
          <w:szCs w:val="28"/>
        </w:rPr>
        <w:t xml:space="preserve">). El pecado </w:t>
      </w:r>
      <w:r w:rsidR="009F1399" w:rsidRPr="00495DE1">
        <w:rPr>
          <w:rFonts w:asciiTheme="minorHAnsi" w:hAnsiTheme="minorHAnsi" w:cstheme="minorHAnsi"/>
          <w:i/>
          <w:iCs/>
          <w:sz w:val="28"/>
          <w:szCs w:val="28"/>
        </w:rPr>
        <w:t>causa</w:t>
      </w:r>
      <w:r w:rsidR="009F1399" w:rsidRPr="00BD7113">
        <w:rPr>
          <w:rFonts w:asciiTheme="minorHAnsi" w:hAnsiTheme="minorHAnsi" w:cstheme="minorHAnsi"/>
          <w:sz w:val="28"/>
          <w:szCs w:val="28"/>
        </w:rPr>
        <w:t xml:space="preserve"> una rotura de la relación con Dios (</w:t>
      </w:r>
      <w:r w:rsidR="009F1399" w:rsidRPr="007D7117">
        <w:rPr>
          <w:rFonts w:asciiTheme="minorHAnsi" w:hAnsiTheme="minorHAnsi" w:cstheme="minorHAnsi"/>
          <w:b/>
          <w:bCs/>
          <w:sz w:val="28"/>
          <w:szCs w:val="28"/>
        </w:rPr>
        <w:t>Isa 59:2</w:t>
      </w:r>
      <w:r w:rsidR="009F1399" w:rsidRPr="00BD7113">
        <w:rPr>
          <w:rFonts w:asciiTheme="minorHAnsi" w:hAnsiTheme="minorHAnsi" w:cstheme="minorHAnsi"/>
          <w:sz w:val="28"/>
          <w:szCs w:val="28"/>
        </w:rPr>
        <w:t xml:space="preserve">), pero pecado </w:t>
      </w:r>
      <w:r w:rsidR="009F1399" w:rsidRPr="00495DE1">
        <w:rPr>
          <w:rFonts w:asciiTheme="minorHAnsi" w:hAnsiTheme="minorHAnsi" w:cstheme="minorHAnsi"/>
          <w:i/>
          <w:iCs/>
          <w:sz w:val="28"/>
          <w:szCs w:val="28"/>
        </w:rPr>
        <w:t>es</w:t>
      </w:r>
      <w:r w:rsidR="009F1399" w:rsidRPr="00BD7113">
        <w:rPr>
          <w:rFonts w:asciiTheme="minorHAnsi" w:hAnsiTheme="minorHAnsi" w:cstheme="minorHAnsi"/>
          <w:sz w:val="28"/>
          <w:szCs w:val="28"/>
        </w:rPr>
        <w:t xml:space="preserve"> mucho más que simplemente una relación rota.</w:t>
      </w:r>
    </w:p>
    <w:p w14:paraId="44E7AE53" w14:textId="77777777" w:rsidR="007D7117" w:rsidRDefault="009F1399" w:rsidP="00BD7113">
      <w:pPr>
        <w:jc w:val="both"/>
        <w:rPr>
          <w:rFonts w:asciiTheme="minorHAnsi" w:hAnsiTheme="minorHAnsi" w:cstheme="minorHAnsi"/>
          <w:sz w:val="28"/>
          <w:szCs w:val="28"/>
        </w:rPr>
      </w:pPr>
      <w:r w:rsidRPr="00BD7113">
        <w:rPr>
          <w:rFonts w:asciiTheme="minorHAnsi" w:hAnsiTheme="minorHAnsi" w:cstheme="minorHAnsi"/>
          <w:sz w:val="28"/>
          <w:szCs w:val="28"/>
        </w:rPr>
        <w:t xml:space="preserve">Un Dios de amor y de justicia nunca permitiría que el destino del pecador impenitente fuese sufrir </w:t>
      </w:r>
      <w:r w:rsidR="007D7117">
        <w:rPr>
          <w:rFonts w:asciiTheme="minorHAnsi" w:hAnsiTheme="minorHAnsi" w:cstheme="minorHAnsi"/>
          <w:sz w:val="28"/>
          <w:szCs w:val="28"/>
        </w:rPr>
        <w:t xml:space="preserve">la destrucción por </w:t>
      </w:r>
      <w:r w:rsidRPr="00BD7113">
        <w:rPr>
          <w:rFonts w:asciiTheme="minorHAnsi" w:hAnsiTheme="minorHAnsi" w:cstheme="minorHAnsi"/>
          <w:sz w:val="28"/>
          <w:szCs w:val="28"/>
        </w:rPr>
        <w:t xml:space="preserve">el </w:t>
      </w:r>
      <w:r w:rsidR="007D7117">
        <w:rPr>
          <w:rFonts w:asciiTheme="minorHAnsi" w:hAnsiTheme="minorHAnsi" w:cstheme="minorHAnsi"/>
          <w:sz w:val="28"/>
          <w:szCs w:val="28"/>
        </w:rPr>
        <w:t>“</w:t>
      </w:r>
      <w:r w:rsidRPr="00BD7113">
        <w:rPr>
          <w:rFonts w:asciiTheme="minorHAnsi" w:hAnsiTheme="minorHAnsi" w:cstheme="minorHAnsi"/>
          <w:sz w:val="28"/>
          <w:szCs w:val="28"/>
        </w:rPr>
        <w:t>fuego eterno</w:t>
      </w:r>
      <w:r w:rsidR="007D7117">
        <w:rPr>
          <w:rFonts w:asciiTheme="minorHAnsi" w:hAnsiTheme="minorHAnsi" w:cstheme="minorHAnsi"/>
          <w:sz w:val="28"/>
          <w:szCs w:val="28"/>
        </w:rPr>
        <w:t>”</w:t>
      </w:r>
      <w:r w:rsidRPr="00BD7113">
        <w:rPr>
          <w:rFonts w:asciiTheme="minorHAnsi" w:hAnsiTheme="minorHAnsi" w:cstheme="minorHAnsi"/>
          <w:sz w:val="28"/>
          <w:szCs w:val="28"/>
        </w:rPr>
        <w:t xml:space="preserve"> </w:t>
      </w:r>
      <w:r w:rsidR="007D7117">
        <w:rPr>
          <w:rFonts w:asciiTheme="minorHAnsi" w:hAnsiTheme="minorHAnsi" w:cstheme="minorHAnsi"/>
          <w:sz w:val="28"/>
          <w:szCs w:val="28"/>
        </w:rPr>
        <w:t>debido a</w:t>
      </w:r>
      <w:r w:rsidRPr="00BD7113">
        <w:rPr>
          <w:rFonts w:asciiTheme="minorHAnsi" w:hAnsiTheme="minorHAnsi" w:cstheme="minorHAnsi"/>
          <w:sz w:val="28"/>
          <w:szCs w:val="28"/>
        </w:rPr>
        <w:t xml:space="preserve"> un delito tal como una simple relación rota, y el pecador impenitente tendrá que responder finalmente por algo mucho más grave que una separación. </w:t>
      </w:r>
    </w:p>
    <w:p w14:paraId="0578063C" w14:textId="11AE6EAB" w:rsidR="0051022C" w:rsidRPr="00BD7113" w:rsidRDefault="009F1399" w:rsidP="00BD7113">
      <w:pPr>
        <w:jc w:val="both"/>
        <w:rPr>
          <w:rFonts w:asciiTheme="minorHAnsi" w:hAnsiTheme="minorHAnsi" w:cstheme="minorHAnsi"/>
          <w:sz w:val="28"/>
          <w:szCs w:val="28"/>
        </w:rPr>
      </w:pPr>
      <w:r w:rsidRPr="00BD7113">
        <w:rPr>
          <w:rFonts w:asciiTheme="minorHAnsi" w:hAnsiTheme="minorHAnsi" w:cstheme="minorHAnsi"/>
          <w:sz w:val="28"/>
          <w:szCs w:val="28"/>
        </w:rPr>
        <w:t>El fuego que se encenderá dentro de</w:t>
      </w:r>
      <w:r w:rsidR="007D7117">
        <w:rPr>
          <w:rFonts w:asciiTheme="minorHAnsi" w:hAnsiTheme="minorHAnsi" w:cstheme="minorHAnsi"/>
          <w:sz w:val="28"/>
          <w:szCs w:val="28"/>
        </w:rPr>
        <w:t>l pecador</w:t>
      </w:r>
      <w:r w:rsidRPr="00BD7113">
        <w:rPr>
          <w:rFonts w:asciiTheme="minorHAnsi" w:hAnsiTheme="minorHAnsi" w:cstheme="minorHAnsi"/>
          <w:sz w:val="28"/>
          <w:szCs w:val="28"/>
        </w:rPr>
        <w:t xml:space="preserve"> cuando tenga que enfrentar su propia culpa, no lo será por haberse </w:t>
      </w:r>
      <w:r w:rsidR="007D7117">
        <w:rPr>
          <w:rFonts w:asciiTheme="minorHAnsi" w:hAnsiTheme="minorHAnsi" w:cstheme="minorHAnsi"/>
          <w:sz w:val="28"/>
          <w:szCs w:val="28"/>
        </w:rPr>
        <w:t>“</w:t>
      </w:r>
      <w:r w:rsidRPr="00BD7113">
        <w:rPr>
          <w:rFonts w:asciiTheme="minorHAnsi" w:hAnsiTheme="minorHAnsi" w:cstheme="minorHAnsi"/>
          <w:sz w:val="28"/>
          <w:szCs w:val="28"/>
        </w:rPr>
        <w:t>separado</w:t>
      </w:r>
      <w:r w:rsidR="007D7117">
        <w:rPr>
          <w:rFonts w:asciiTheme="minorHAnsi" w:hAnsiTheme="minorHAnsi" w:cstheme="minorHAnsi"/>
          <w:sz w:val="28"/>
          <w:szCs w:val="28"/>
        </w:rPr>
        <w:t>”</w:t>
      </w:r>
      <w:r w:rsidRPr="00BD7113">
        <w:rPr>
          <w:rFonts w:asciiTheme="minorHAnsi" w:hAnsiTheme="minorHAnsi" w:cstheme="minorHAnsi"/>
          <w:sz w:val="28"/>
          <w:szCs w:val="28"/>
        </w:rPr>
        <w:t xml:space="preserve">, sino por haberse </w:t>
      </w:r>
      <w:r w:rsidRPr="007D7117">
        <w:rPr>
          <w:rFonts w:asciiTheme="minorHAnsi" w:hAnsiTheme="minorHAnsi" w:cstheme="minorHAnsi"/>
          <w:i/>
          <w:iCs/>
          <w:sz w:val="28"/>
          <w:szCs w:val="28"/>
        </w:rPr>
        <w:t>rebelado</w:t>
      </w:r>
      <w:r w:rsidRPr="00BD7113">
        <w:rPr>
          <w:rFonts w:asciiTheme="minorHAnsi" w:hAnsiTheme="minorHAnsi" w:cstheme="minorHAnsi"/>
          <w:sz w:val="28"/>
          <w:szCs w:val="28"/>
        </w:rPr>
        <w:t xml:space="preserve"> activamente</w:t>
      </w:r>
      <w:r w:rsidR="007D7117">
        <w:rPr>
          <w:rFonts w:asciiTheme="minorHAnsi" w:hAnsiTheme="minorHAnsi" w:cstheme="minorHAnsi"/>
          <w:sz w:val="28"/>
          <w:szCs w:val="28"/>
        </w:rPr>
        <w:t xml:space="preserve"> contra Dios</w:t>
      </w:r>
      <w:r w:rsidR="00C920D4">
        <w:rPr>
          <w:rFonts w:asciiTheme="minorHAnsi" w:hAnsiTheme="minorHAnsi" w:cstheme="minorHAnsi"/>
          <w:sz w:val="28"/>
          <w:szCs w:val="28"/>
        </w:rPr>
        <w:t>, contra la gracia y misericordia que lo busca</w:t>
      </w:r>
      <w:r w:rsidRPr="00BD7113">
        <w:rPr>
          <w:rFonts w:asciiTheme="minorHAnsi" w:hAnsiTheme="minorHAnsi" w:cstheme="minorHAnsi"/>
          <w:sz w:val="28"/>
          <w:szCs w:val="28"/>
        </w:rPr>
        <w:t xml:space="preserve">. El concepto de relación rota trae a nuestra mente </w:t>
      </w:r>
      <w:r w:rsidRPr="007D7117">
        <w:rPr>
          <w:rFonts w:asciiTheme="minorHAnsi" w:hAnsiTheme="minorHAnsi" w:cstheme="minorHAnsi"/>
          <w:i/>
          <w:iCs/>
          <w:sz w:val="28"/>
          <w:szCs w:val="28"/>
        </w:rPr>
        <w:t>lo que perdemos</w:t>
      </w:r>
      <w:r w:rsidRPr="00BD7113">
        <w:rPr>
          <w:rFonts w:asciiTheme="minorHAnsi" w:hAnsiTheme="minorHAnsi" w:cstheme="minorHAnsi"/>
          <w:sz w:val="28"/>
          <w:szCs w:val="28"/>
        </w:rPr>
        <w:t xml:space="preserve"> como consecuencia del pecado, pero no </w:t>
      </w:r>
      <w:r w:rsidRPr="007D7117">
        <w:rPr>
          <w:rFonts w:asciiTheme="minorHAnsi" w:hAnsiTheme="minorHAnsi" w:cstheme="minorHAnsi"/>
          <w:i/>
          <w:iCs/>
          <w:sz w:val="28"/>
          <w:szCs w:val="28"/>
        </w:rPr>
        <w:t>la maldad</w:t>
      </w:r>
      <w:r w:rsidRPr="00BD7113">
        <w:rPr>
          <w:rFonts w:asciiTheme="minorHAnsi" w:hAnsiTheme="minorHAnsi" w:cstheme="minorHAnsi"/>
          <w:sz w:val="28"/>
          <w:szCs w:val="28"/>
        </w:rPr>
        <w:t xml:space="preserve"> intrínseca del pecado.</w:t>
      </w:r>
    </w:p>
    <w:p w14:paraId="03325040" w14:textId="1AAFE51B" w:rsidR="007D7117" w:rsidRDefault="009F1399" w:rsidP="00BD7113">
      <w:pPr>
        <w:jc w:val="both"/>
        <w:rPr>
          <w:rFonts w:asciiTheme="minorHAnsi" w:hAnsiTheme="minorHAnsi" w:cstheme="minorHAnsi"/>
          <w:sz w:val="28"/>
          <w:szCs w:val="28"/>
        </w:rPr>
      </w:pPr>
      <w:r w:rsidRPr="00BD7113">
        <w:rPr>
          <w:rFonts w:asciiTheme="minorHAnsi" w:hAnsiTheme="minorHAnsi" w:cstheme="minorHAnsi"/>
          <w:sz w:val="28"/>
          <w:szCs w:val="28"/>
        </w:rPr>
        <w:t xml:space="preserve">Hay relación rota en el pecado, pero hay mucho más. </w:t>
      </w:r>
      <w:r w:rsidR="007D7117">
        <w:rPr>
          <w:rFonts w:asciiTheme="minorHAnsi" w:hAnsiTheme="minorHAnsi" w:cstheme="minorHAnsi"/>
          <w:sz w:val="28"/>
          <w:szCs w:val="28"/>
        </w:rPr>
        <w:t>En un</w:t>
      </w:r>
      <w:r w:rsidRPr="00BD7113">
        <w:rPr>
          <w:rFonts w:asciiTheme="minorHAnsi" w:hAnsiTheme="minorHAnsi" w:cstheme="minorHAnsi"/>
          <w:sz w:val="28"/>
          <w:szCs w:val="28"/>
        </w:rPr>
        <w:t xml:space="preserve"> </w:t>
      </w:r>
      <w:r w:rsidRPr="007D7117">
        <w:rPr>
          <w:rFonts w:asciiTheme="minorHAnsi" w:hAnsiTheme="minorHAnsi" w:cstheme="minorHAnsi"/>
          <w:i/>
          <w:iCs/>
          <w:sz w:val="28"/>
          <w:szCs w:val="28"/>
        </w:rPr>
        <w:t>divorcio</w:t>
      </w:r>
      <w:r w:rsidRPr="00BD7113">
        <w:rPr>
          <w:rFonts w:asciiTheme="minorHAnsi" w:hAnsiTheme="minorHAnsi" w:cstheme="minorHAnsi"/>
          <w:sz w:val="28"/>
          <w:szCs w:val="28"/>
        </w:rPr>
        <w:t xml:space="preserve"> hay una relación rota. Pero </w:t>
      </w:r>
      <w:r w:rsidR="007D7117">
        <w:rPr>
          <w:rFonts w:asciiTheme="minorHAnsi" w:hAnsiTheme="minorHAnsi" w:cstheme="minorHAnsi"/>
          <w:sz w:val="28"/>
          <w:szCs w:val="28"/>
        </w:rPr>
        <w:t xml:space="preserve">cuando alguien </w:t>
      </w:r>
      <w:r w:rsidR="007D7117" w:rsidRPr="007D7117">
        <w:rPr>
          <w:rFonts w:asciiTheme="minorHAnsi" w:hAnsiTheme="minorHAnsi" w:cstheme="minorHAnsi"/>
          <w:i/>
          <w:iCs/>
          <w:sz w:val="28"/>
          <w:szCs w:val="28"/>
        </w:rPr>
        <w:t>asesina</w:t>
      </w:r>
      <w:r w:rsidR="007D7117">
        <w:rPr>
          <w:rFonts w:asciiTheme="minorHAnsi" w:hAnsiTheme="minorHAnsi" w:cstheme="minorHAnsi"/>
          <w:sz w:val="28"/>
          <w:szCs w:val="28"/>
        </w:rPr>
        <w:t xml:space="preserve"> a su</w:t>
      </w:r>
      <w:r w:rsidRPr="00BD7113">
        <w:rPr>
          <w:rFonts w:asciiTheme="minorHAnsi" w:hAnsiTheme="minorHAnsi" w:cstheme="minorHAnsi"/>
          <w:sz w:val="28"/>
          <w:szCs w:val="28"/>
        </w:rPr>
        <w:t xml:space="preserve"> esposa, eso es más que una relación rota</w:t>
      </w:r>
      <w:r w:rsidR="007D7117">
        <w:rPr>
          <w:rFonts w:asciiTheme="minorHAnsi" w:hAnsiTheme="minorHAnsi" w:cstheme="minorHAnsi"/>
          <w:sz w:val="28"/>
          <w:szCs w:val="28"/>
        </w:rPr>
        <w:t xml:space="preserve"> (sin restar gravedad al divorcio).</w:t>
      </w:r>
      <w:r w:rsidR="00063211">
        <w:rPr>
          <w:rFonts w:asciiTheme="minorHAnsi" w:hAnsiTheme="minorHAnsi" w:cstheme="minorHAnsi"/>
          <w:sz w:val="28"/>
          <w:szCs w:val="28"/>
        </w:rPr>
        <w:t xml:space="preserve"> </w:t>
      </w:r>
      <w:r w:rsidR="00063211" w:rsidRPr="00BD7113">
        <w:rPr>
          <w:rFonts w:asciiTheme="minorHAnsi" w:hAnsiTheme="minorHAnsi" w:cstheme="minorHAnsi"/>
          <w:sz w:val="28"/>
          <w:szCs w:val="28"/>
        </w:rPr>
        <w:t>Caín no se separó simplemente de Abel, sino que lo asesinó.</w:t>
      </w:r>
      <w:r w:rsidR="00063211">
        <w:rPr>
          <w:rFonts w:asciiTheme="minorHAnsi" w:hAnsiTheme="minorHAnsi" w:cstheme="minorHAnsi"/>
          <w:sz w:val="28"/>
          <w:szCs w:val="28"/>
        </w:rPr>
        <w:t xml:space="preserve"> </w:t>
      </w:r>
      <w:proofErr w:type="gramStart"/>
      <w:r w:rsidR="007D7117">
        <w:rPr>
          <w:rFonts w:asciiTheme="minorHAnsi" w:hAnsiTheme="minorHAnsi" w:cstheme="minorHAnsi"/>
          <w:sz w:val="28"/>
          <w:szCs w:val="28"/>
        </w:rPr>
        <w:t>El</w:t>
      </w:r>
      <w:proofErr w:type="gramEnd"/>
      <w:r w:rsidR="007D7117">
        <w:rPr>
          <w:rFonts w:asciiTheme="minorHAnsi" w:hAnsiTheme="minorHAnsi" w:cstheme="minorHAnsi"/>
          <w:sz w:val="28"/>
          <w:szCs w:val="28"/>
        </w:rPr>
        <w:t xml:space="preserve"> asesinato es lo que subyace en todo pecado.</w:t>
      </w:r>
      <w:r w:rsidRPr="00BD7113">
        <w:rPr>
          <w:rFonts w:asciiTheme="minorHAnsi" w:hAnsiTheme="minorHAnsi" w:cstheme="minorHAnsi"/>
          <w:sz w:val="28"/>
          <w:szCs w:val="28"/>
        </w:rPr>
        <w:t xml:space="preserve"> Hay rotura de relación en el pecado, pero el pecado no </w:t>
      </w:r>
      <w:r w:rsidRPr="007D7117">
        <w:rPr>
          <w:rFonts w:asciiTheme="minorHAnsi" w:hAnsiTheme="minorHAnsi" w:cstheme="minorHAnsi"/>
          <w:sz w:val="26"/>
          <w:szCs w:val="26"/>
        </w:rPr>
        <w:t>ES</w:t>
      </w:r>
      <w:r w:rsidRPr="00BD7113">
        <w:rPr>
          <w:rFonts w:asciiTheme="minorHAnsi" w:hAnsiTheme="minorHAnsi" w:cstheme="minorHAnsi"/>
          <w:sz w:val="28"/>
          <w:szCs w:val="28"/>
        </w:rPr>
        <w:t xml:space="preserve"> rotura de relación. Es más que eso, lo mismo que el asesinato implica separación, pero es mucho más que eso.</w:t>
      </w:r>
    </w:p>
    <w:p w14:paraId="6893E02B" w14:textId="0EC54676" w:rsidR="0051022C" w:rsidRPr="00BD7113" w:rsidRDefault="009F1399" w:rsidP="00BD7113">
      <w:pPr>
        <w:jc w:val="both"/>
        <w:rPr>
          <w:rFonts w:asciiTheme="minorHAnsi" w:hAnsiTheme="minorHAnsi" w:cstheme="minorHAnsi"/>
          <w:sz w:val="28"/>
          <w:szCs w:val="28"/>
        </w:rPr>
      </w:pPr>
      <w:r w:rsidRPr="00BD7113">
        <w:rPr>
          <w:rFonts w:asciiTheme="minorHAnsi" w:hAnsiTheme="minorHAnsi" w:cstheme="minorHAnsi"/>
          <w:sz w:val="28"/>
          <w:szCs w:val="28"/>
        </w:rPr>
        <w:t>A la luz del Calvario se comprende mejor lo que significa el pecado, cada pecado nuestro. En el Calvario se ve mucho más que separación. Se ve iniquidad, se ve odio mortal</w:t>
      </w:r>
      <w:r w:rsidR="007D7117">
        <w:rPr>
          <w:rFonts w:asciiTheme="minorHAnsi" w:hAnsiTheme="minorHAnsi" w:cstheme="minorHAnsi"/>
          <w:sz w:val="28"/>
          <w:szCs w:val="28"/>
        </w:rPr>
        <w:t xml:space="preserve"> y rebelión</w:t>
      </w:r>
      <w:r w:rsidRPr="00BD7113">
        <w:rPr>
          <w:rFonts w:asciiTheme="minorHAnsi" w:hAnsiTheme="minorHAnsi" w:cstheme="minorHAnsi"/>
          <w:sz w:val="28"/>
          <w:szCs w:val="28"/>
        </w:rPr>
        <w:t xml:space="preserve"> </w:t>
      </w:r>
      <w:r w:rsidR="007D7117">
        <w:rPr>
          <w:rFonts w:asciiTheme="minorHAnsi" w:hAnsiTheme="minorHAnsi" w:cstheme="minorHAnsi"/>
          <w:sz w:val="28"/>
          <w:szCs w:val="28"/>
        </w:rPr>
        <w:t>en contra del</w:t>
      </w:r>
      <w:r w:rsidRPr="00BD7113">
        <w:rPr>
          <w:rFonts w:asciiTheme="minorHAnsi" w:hAnsiTheme="minorHAnsi" w:cstheme="minorHAnsi"/>
          <w:sz w:val="28"/>
          <w:szCs w:val="28"/>
        </w:rPr>
        <w:t xml:space="preserve"> amor</w:t>
      </w:r>
      <w:r w:rsidR="007D7117">
        <w:rPr>
          <w:rFonts w:asciiTheme="minorHAnsi" w:hAnsiTheme="minorHAnsi" w:cstheme="minorHAnsi"/>
          <w:sz w:val="28"/>
          <w:szCs w:val="28"/>
        </w:rPr>
        <w:t xml:space="preserve"> más sublime e</w:t>
      </w:r>
      <w:r w:rsidRPr="00BD7113">
        <w:rPr>
          <w:rFonts w:asciiTheme="minorHAnsi" w:hAnsiTheme="minorHAnsi" w:cstheme="minorHAnsi"/>
          <w:sz w:val="28"/>
          <w:szCs w:val="28"/>
        </w:rPr>
        <w:t xml:space="preserve"> infinito.</w:t>
      </w:r>
      <w:r w:rsidR="00063211">
        <w:rPr>
          <w:rFonts w:asciiTheme="minorHAnsi" w:hAnsiTheme="minorHAnsi" w:cstheme="minorHAnsi"/>
          <w:sz w:val="28"/>
          <w:szCs w:val="28"/>
        </w:rPr>
        <w:t xml:space="preserve"> El Calvario ilustra vívidamente qué es realmente la transgresión de la ley de amor de Dios.</w:t>
      </w:r>
      <w:r w:rsidRPr="00BD7113">
        <w:rPr>
          <w:rFonts w:asciiTheme="minorHAnsi" w:hAnsiTheme="minorHAnsi" w:cstheme="minorHAnsi"/>
          <w:sz w:val="28"/>
          <w:szCs w:val="28"/>
        </w:rPr>
        <w:t xml:space="preserve"> </w:t>
      </w:r>
    </w:p>
    <w:p w14:paraId="1A2CC5EB" w14:textId="2A1A9803" w:rsidR="00AF4E36" w:rsidRDefault="009F1399" w:rsidP="00BD7113">
      <w:pPr>
        <w:jc w:val="both"/>
        <w:rPr>
          <w:rFonts w:asciiTheme="minorHAnsi" w:hAnsiTheme="minorHAnsi" w:cstheme="minorHAnsi"/>
          <w:sz w:val="28"/>
          <w:szCs w:val="28"/>
        </w:rPr>
      </w:pPr>
      <w:r w:rsidRPr="00BD7113">
        <w:rPr>
          <w:rFonts w:asciiTheme="minorHAnsi" w:hAnsiTheme="minorHAnsi" w:cstheme="minorHAnsi"/>
          <w:sz w:val="28"/>
          <w:szCs w:val="28"/>
        </w:rPr>
        <w:t>El pecado es locura en la cabeza y odio en el corazón, el pecado es asesinato, es rebelión contra Dios. Y la rebelión es un acto o actitud</w:t>
      </w:r>
      <w:r w:rsidR="00063211">
        <w:rPr>
          <w:rFonts w:asciiTheme="minorHAnsi" w:hAnsiTheme="minorHAnsi" w:cstheme="minorHAnsi"/>
          <w:sz w:val="28"/>
          <w:szCs w:val="28"/>
        </w:rPr>
        <w:t>, aunque n</w:t>
      </w:r>
      <w:r w:rsidRPr="00BD7113">
        <w:rPr>
          <w:rFonts w:asciiTheme="minorHAnsi" w:hAnsiTheme="minorHAnsi" w:cstheme="minorHAnsi"/>
          <w:sz w:val="28"/>
          <w:szCs w:val="28"/>
        </w:rPr>
        <w:t>o necesariamente un acto externo visible.</w:t>
      </w:r>
    </w:p>
    <w:p w14:paraId="2DC3A053" w14:textId="77777777" w:rsidR="00AF4E36" w:rsidRDefault="009F1399" w:rsidP="00BD7113">
      <w:pPr>
        <w:jc w:val="both"/>
        <w:rPr>
          <w:rFonts w:asciiTheme="minorHAnsi" w:hAnsiTheme="minorHAnsi" w:cstheme="minorHAnsi"/>
          <w:sz w:val="28"/>
          <w:szCs w:val="28"/>
        </w:rPr>
      </w:pPr>
      <w:r w:rsidRPr="00BD7113">
        <w:rPr>
          <w:rFonts w:asciiTheme="minorHAnsi" w:hAnsiTheme="minorHAnsi" w:cstheme="minorHAnsi"/>
          <w:sz w:val="28"/>
          <w:szCs w:val="28"/>
        </w:rPr>
        <w:t>Pensemos en cómo se originó el pecado (</w:t>
      </w:r>
      <w:r w:rsidR="00AF4E36">
        <w:rPr>
          <w:rFonts w:asciiTheme="minorHAnsi" w:hAnsiTheme="minorHAnsi" w:cstheme="minorHAnsi"/>
          <w:sz w:val="28"/>
          <w:szCs w:val="28"/>
        </w:rPr>
        <w:t xml:space="preserve">en </w:t>
      </w:r>
      <w:r w:rsidRPr="00BD7113">
        <w:rPr>
          <w:rFonts w:asciiTheme="minorHAnsi" w:hAnsiTheme="minorHAnsi" w:cstheme="minorHAnsi"/>
          <w:sz w:val="28"/>
          <w:szCs w:val="28"/>
        </w:rPr>
        <w:t xml:space="preserve">Lucifer). Eso que a algunos les parece una relación rota, Cristo dijo que es </w:t>
      </w:r>
      <w:r w:rsidRPr="00AF4E36">
        <w:rPr>
          <w:rFonts w:asciiTheme="minorHAnsi" w:hAnsiTheme="minorHAnsi" w:cstheme="minorHAnsi"/>
          <w:b/>
          <w:bCs/>
          <w:sz w:val="28"/>
          <w:szCs w:val="28"/>
        </w:rPr>
        <w:t>homicidio</w:t>
      </w:r>
      <w:r w:rsidR="00AF4E36">
        <w:rPr>
          <w:rFonts w:asciiTheme="minorHAnsi" w:hAnsiTheme="minorHAnsi" w:cstheme="minorHAnsi"/>
          <w:sz w:val="28"/>
          <w:szCs w:val="28"/>
        </w:rPr>
        <w:t>:</w:t>
      </w:r>
    </w:p>
    <w:p w14:paraId="0AD645C7" w14:textId="77777777" w:rsidR="00AF4E36" w:rsidRDefault="009F1399" w:rsidP="00AF4E36">
      <w:pPr>
        <w:ind w:left="284" w:right="282"/>
        <w:jc w:val="both"/>
        <w:rPr>
          <w:rFonts w:asciiTheme="minorHAnsi" w:hAnsiTheme="minorHAnsi" w:cstheme="minorHAnsi"/>
          <w:sz w:val="28"/>
          <w:szCs w:val="28"/>
        </w:rPr>
      </w:pPr>
      <w:r w:rsidRPr="00BD7113">
        <w:rPr>
          <w:rFonts w:asciiTheme="minorHAnsi" w:hAnsiTheme="minorHAnsi" w:cstheme="minorHAnsi"/>
          <w:sz w:val="28"/>
          <w:szCs w:val="28"/>
        </w:rPr>
        <w:t>[</w:t>
      </w:r>
      <w:r w:rsidR="00AF4E36">
        <w:rPr>
          <w:rFonts w:asciiTheme="minorHAnsi" w:hAnsiTheme="minorHAnsi" w:cstheme="minorHAnsi"/>
          <w:sz w:val="28"/>
          <w:szCs w:val="28"/>
        </w:rPr>
        <w:t>V</w:t>
      </w:r>
      <w:r w:rsidRPr="00BD7113">
        <w:rPr>
          <w:rFonts w:asciiTheme="minorHAnsi" w:hAnsiTheme="minorHAnsi" w:cstheme="minorHAnsi"/>
          <w:sz w:val="28"/>
          <w:szCs w:val="28"/>
        </w:rPr>
        <w:t xml:space="preserve">uestro padre el diablo] </w:t>
      </w:r>
      <w:r w:rsidRPr="00AF4E36">
        <w:rPr>
          <w:rFonts w:asciiTheme="minorHAnsi" w:hAnsiTheme="minorHAnsi" w:cstheme="minorHAnsi"/>
          <w:b/>
          <w:bCs/>
          <w:color w:val="000099"/>
          <w:sz w:val="28"/>
          <w:szCs w:val="28"/>
        </w:rPr>
        <w:t>homicida</w:t>
      </w:r>
      <w:r w:rsidRPr="00AF4E36">
        <w:rPr>
          <w:rFonts w:asciiTheme="minorHAnsi" w:hAnsiTheme="minorHAnsi" w:cstheme="minorHAnsi"/>
          <w:color w:val="000099"/>
          <w:sz w:val="28"/>
          <w:szCs w:val="28"/>
        </w:rPr>
        <w:t xml:space="preserve"> ha sido desde el principio</w:t>
      </w:r>
      <w:r w:rsidRPr="00BD7113">
        <w:rPr>
          <w:rFonts w:asciiTheme="minorHAnsi" w:hAnsiTheme="minorHAnsi" w:cstheme="minorHAnsi"/>
          <w:sz w:val="28"/>
          <w:szCs w:val="28"/>
        </w:rPr>
        <w:t xml:space="preserve"> (</w:t>
      </w:r>
      <w:r w:rsidRPr="00AF4E36">
        <w:rPr>
          <w:rFonts w:asciiTheme="minorHAnsi" w:hAnsiTheme="minorHAnsi" w:cstheme="minorHAnsi"/>
          <w:b/>
          <w:bCs/>
          <w:sz w:val="28"/>
          <w:szCs w:val="28"/>
        </w:rPr>
        <w:t>Juan 8:44</w:t>
      </w:r>
      <w:r w:rsidRPr="00BD7113">
        <w:rPr>
          <w:rFonts w:asciiTheme="minorHAnsi" w:hAnsiTheme="minorHAnsi" w:cstheme="minorHAnsi"/>
          <w:sz w:val="28"/>
          <w:szCs w:val="28"/>
        </w:rPr>
        <w:t>).</w:t>
      </w:r>
    </w:p>
    <w:p w14:paraId="34BA5FDC" w14:textId="77777777" w:rsidR="00AF4E36" w:rsidRDefault="009F1399" w:rsidP="00BD7113">
      <w:pPr>
        <w:jc w:val="both"/>
        <w:rPr>
          <w:rFonts w:asciiTheme="minorHAnsi" w:hAnsiTheme="minorHAnsi" w:cstheme="minorHAnsi"/>
          <w:sz w:val="28"/>
          <w:szCs w:val="28"/>
        </w:rPr>
      </w:pPr>
      <w:r w:rsidRPr="00BD7113">
        <w:rPr>
          <w:rFonts w:asciiTheme="minorHAnsi" w:hAnsiTheme="minorHAnsi" w:cstheme="minorHAnsi"/>
          <w:sz w:val="28"/>
          <w:szCs w:val="28"/>
        </w:rPr>
        <w:t xml:space="preserve">¿A quién </w:t>
      </w:r>
      <w:r w:rsidR="00AF4E36">
        <w:rPr>
          <w:rFonts w:asciiTheme="minorHAnsi" w:hAnsiTheme="minorHAnsi" w:cstheme="minorHAnsi"/>
          <w:sz w:val="28"/>
          <w:szCs w:val="28"/>
        </w:rPr>
        <w:t>asesin</w:t>
      </w:r>
      <w:r w:rsidRPr="00BD7113">
        <w:rPr>
          <w:rFonts w:asciiTheme="minorHAnsi" w:hAnsiTheme="minorHAnsi" w:cstheme="minorHAnsi"/>
          <w:sz w:val="28"/>
          <w:szCs w:val="28"/>
        </w:rPr>
        <w:t xml:space="preserve">ó Lucifer </w:t>
      </w:r>
      <w:r w:rsidR="00AF4E36">
        <w:rPr>
          <w:rFonts w:asciiTheme="minorHAnsi" w:hAnsiTheme="minorHAnsi" w:cstheme="minorHAnsi"/>
          <w:sz w:val="28"/>
          <w:szCs w:val="28"/>
        </w:rPr>
        <w:t>“</w:t>
      </w:r>
      <w:r w:rsidRPr="00AF4E36">
        <w:rPr>
          <w:rFonts w:asciiTheme="minorHAnsi" w:hAnsiTheme="minorHAnsi" w:cstheme="minorHAnsi"/>
          <w:color w:val="000099"/>
          <w:sz w:val="28"/>
          <w:szCs w:val="28"/>
        </w:rPr>
        <w:t>al principio</w:t>
      </w:r>
      <w:r w:rsidR="00AF4E36">
        <w:rPr>
          <w:rFonts w:asciiTheme="minorHAnsi" w:hAnsiTheme="minorHAnsi" w:cstheme="minorHAnsi"/>
          <w:sz w:val="28"/>
          <w:szCs w:val="28"/>
        </w:rPr>
        <w:t>”</w:t>
      </w:r>
      <w:r w:rsidRPr="00BD7113">
        <w:rPr>
          <w:rFonts w:asciiTheme="minorHAnsi" w:hAnsiTheme="minorHAnsi" w:cstheme="minorHAnsi"/>
          <w:sz w:val="28"/>
          <w:szCs w:val="28"/>
        </w:rPr>
        <w:t xml:space="preserve">? Aparentemente a nadie; pero </w:t>
      </w:r>
      <w:r w:rsidR="00AF4E36">
        <w:rPr>
          <w:rFonts w:asciiTheme="minorHAnsi" w:hAnsiTheme="minorHAnsi" w:cstheme="minorHAnsi"/>
          <w:sz w:val="28"/>
          <w:szCs w:val="28"/>
        </w:rPr>
        <w:t>sólo aparentemente</w:t>
      </w:r>
      <w:r w:rsidRPr="00BD7113">
        <w:rPr>
          <w:rFonts w:asciiTheme="minorHAnsi" w:hAnsiTheme="minorHAnsi" w:cstheme="minorHAnsi"/>
          <w:sz w:val="28"/>
          <w:szCs w:val="28"/>
        </w:rPr>
        <w:t xml:space="preserve">: en su corazón mató a Cristo. El </w:t>
      </w:r>
      <w:r w:rsidR="00AF4E36">
        <w:rPr>
          <w:rFonts w:asciiTheme="minorHAnsi" w:hAnsiTheme="minorHAnsi" w:cstheme="minorHAnsi"/>
          <w:sz w:val="28"/>
          <w:szCs w:val="28"/>
        </w:rPr>
        <w:t>carácter asesino del pecado</w:t>
      </w:r>
      <w:r w:rsidRPr="00BD7113">
        <w:rPr>
          <w:rFonts w:asciiTheme="minorHAnsi" w:hAnsiTheme="minorHAnsi" w:cstheme="minorHAnsi"/>
          <w:sz w:val="28"/>
          <w:szCs w:val="28"/>
        </w:rPr>
        <w:t xml:space="preserve"> queda expuesto en el Calvario, pero Jesús nos dice que </w:t>
      </w:r>
      <w:r w:rsidR="00AF4E36">
        <w:rPr>
          <w:rFonts w:asciiTheme="minorHAnsi" w:hAnsiTheme="minorHAnsi" w:cstheme="minorHAnsi"/>
          <w:sz w:val="28"/>
          <w:szCs w:val="28"/>
        </w:rPr>
        <w:t>“</w:t>
      </w:r>
      <w:r w:rsidRPr="00BD7113">
        <w:rPr>
          <w:rFonts w:asciiTheme="minorHAnsi" w:hAnsiTheme="minorHAnsi" w:cstheme="minorHAnsi"/>
          <w:sz w:val="28"/>
          <w:szCs w:val="28"/>
        </w:rPr>
        <w:t>desde el principio</w:t>
      </w:r>
      <w:r w:rsidR="00AF4E36">
        <w:rPr>
          <w:rFonts w:asciiTheme="minorHAnsi" w:hAnsiTheme="minorHAnsi" w:cstheme="minorHAnsi"/>
          <w:sz w:val="28"/>
          <w:szCs w:val="28"/>
        </w:rPr>
        <w:t xml:space="preserve">” </w:t>
      </w:r>
      <w:r w:rsidR="00AF4E36">
        <w:rPr>
          <w:rFonts w:asciiTheme="minorHAnsi" w:hAnsiTheme="minorHAnsi" w:cstheme="minorHAnsi"/>
          <w:sz w:val="28"/>
          <w:szCs w:val="28"/>
        </w:rPr>
        <w:lastRenderedPageBreak/>
        <w:t>(desde que pecó, desde que se rebeló)</w:t>
      </w:r>
      <w:r w:rsidRPr="00BD7113">
        <w:rPr>
          <w:rFonts w:asciiTheme="minorHAnsi" w:hAnsiTheme="minorHAnsi" w:cstheme="minorHAnsi"/>
          <w:sz w:val="28"/>
          <w:szCs w:val="28"/>
        </w:rPr>
        <w:t xml:space="preserve"> </w:t>
      </w:r>
      <w:r w:rsidR="00AF4E36">
        <w:rPr>
          <w:rFonts w:asciiTheme="minorHAnsi" w:hAnsiTheme="minorHAnsi" w:cstheme="minorHAnsi"/>
          <w:sz w:val="28"/>
          <w:szCs w:val="28"/>
        </w:rPr>
        <w:t xml:space="preserve">Satanás </w:t>
      </w:r>
      <w:r w:rsidRPr="00AF4E36">
        <w:rPr>
          <w:rFonts w:asciiTheme="minorHAnsi" w:hAnsiTheme="minorHAnsi" w:cstheme="minorHAnsi"/>
          <w:i/>
          <w:iCs/>
          <w:sz w:val="28"/>
          <w:szCs w:val="28"/>
        </w:rPr>
        <w:t>era ya homicida</w:t>
      </w:r>
      <w:r w:rsidRPr="00BD7113">
        <w:rPr>
          <w:rFonts w:asciiTheme="minorHAnsi" w:hAnsiTheme="minorHAnsi" w:cstheme="minorHAnsi"/>
          <w:sz w:val="28"/>
          <w:szCs w:val="28"/>
        </w:rPr>
        <w:t>. Eso es el pecado.</w:t>
      </w:r>
    </w:p>
    <w:p w14:paraId="164AEBF7" w14:textId="77777777" w:rsidR="00AF4E36" w:rsidRDefault="009F1399" w:rsidP="00AF4E36">
      <w:pPr>
        <w:ind w:left="284" w:right="282"/>
        <w:jc w:val="both"/>
        <w:rPr>
          <w:rFonts w:asciiTheme="minorHAnsi" w:hAnsiTheme="minorHAnsi" w:cstheme="minorHAnsi"/>
          <w:sz w:val="28"/>
          <w:szCs w:val="28"/>
        </w:rPr>
      </w:pPr>
      <w:r w:rsidRPr="00AF4E36">
        <w:rPr>
          <w:rFonts w:asciiTheme="minorHAnsi" w:hAnsiTheme="minorHAnsi" w:cstheme="minorHAnsi"/>
          <w:color w:val="000099"/>
          <w:sz w:val="28"/>
          <w:szCs w:val="28"/>
        </w:rPr>
        <w:t>Cualquiera que aborrece a su hermano, es homicida</w:t>
      </w:r>
      <w:r w:rsidRPr="00BD7113">
        <w:rPr>
          <w:rFonts w:asciiTheme="minorHAnsi" w:hAnsiTheme="minorHAnsi" w:cstheme="minorHAnsi"/>
          <w:sz w:val="28"/>
          <w:szCs w:val="28"/>
        </w:rPr>
        <w:t xml:space="preserve"> (</w:t>
      </w:r>
      <w:r w:rsidRPr="00AF4E36">
        <w:rPr>
          <w:rFonts w:asciiTheme="minorHAnsi" w:hAnsiTheme="minorHAnsi" w:cstheme="minorHAnsi"/>
          <w:b/>
          <w:bCs/>
          <w:sz w:val="28"/>
          <w:szCs w:val="28"/>
        </w:rPr>
        <w:t>1 Juan 3:5</w:t>
      </w:r>
      <w:r w:rsidRPr="00BD7113">
        <w:rPr>
          <w:rFonts w:asciiTheme="minorHAnsi" w:hAnsiTheme="minorHAnsi" w:cstheme="minorHAnsi"/>
          <w:sz w:val="28"/>
          <w:szCs w:val="28"/>
        </w:rPr>
        <w:t>).</w:t>
      </w:r>
    </w:p>
    <w:p w14:paraId="4D39A546" w14:textId="244588BB" w:rsidR="00AF4E36" w:rsidRDefault="00AF4E36" w:rsidP="00BD7113">
      <w:pPr>
        <w:jc w:val="both"/>
        <w:rPr>
          <w:rFonts w:asciiTheme="minorHAnsi" w:hAnsiTheme="minorHAnsi" w:cstheme="minorHAnsi"/>
          <w:sz w:val="28"/>
          <w:szCs w:val="28"/>
        </w:rPr>
      </w:pPr>
      <w:r>
        <w:rPr>
          <w:rFonts w:asciiTheme="minorHAnsi" w:hAnsiTheme="minorHAnsi" w:cstheme="minorHAnsi"/>
          <w:sz w:val="28"/>
          <w:szCs w:val="28"/>
        </w:rPr>
        <w:t>“</w:t>
      </w:r>
      <w:r w:rsidR="009F1399" w:rsidRPr="00AF4E36">
        <w:rPr>
          <w:rFonts w:asciiTheme="minorHAnsi" w:hAnsiTheme="minorHAnsi" w:cstheme="minorHAnsi"/>
          <w:color w:val="000099"/>
          <w:sz w:val="28"/>
          <w:szCs w:val="28"/>
        </w:rPr>
        <w:t>El pecado es transgresión de la ley</w:t>
      </w:r>
      <w:r>
        <w:rPr>
          <w:rFonts w:asciiTheme="minorHAnsi" w:hAnsiTheme="minorHAnsi" w:cstheme="minorHAnsi"/>
          <w:sz w:val="28"/>
          <w:szCs w:val="28"/>
        </w:rPr>
        <w:t>”</w:t>
      </w:r>
      <w:r w:rsidR="009F1399" w:rsidRPr="00BD7113">
        <w:rPr>
          <w:rFonts w:asciiTheme="minorHAnsi" w:hAnsiTheme="minorHAnsi" w:cstheme="minorHAnsi"/>
          <w:sz w:val="28"/>
          <w:szCs w:val="28"/>
        </w:rPr>
        <w:t xml:space="preserve"> que dice </w:t>
      </w:r>
      <w:r>
        <w:rPr>
          <w:rFonts w:asciiTheme="minorHAnsi" w:hAnsiTheme="minorHAnsi" w:cstheme="minorHAnsi"/>
          <w:sz w:val="28"/>
          <w:szCs w:val="28"/>
        </w:rPr>
        <w:t>“</w:t>
      </w:r>
      <w:r w:rsidR="00146FE0" w:rsidRPr="00146FE0">
        <w:rPr>
          <w:rFonts w:asciiTheme="minorHAnsi" w:hAnsiTheme="minorHAnsi" w:cstheme="minorHAnsi"/>
          <w:color w:val="000099"/>
          <w:sz w:val="28"/>
          <w:szCs w:val="28"/>
        </w:rPr>
        <w:t>a</w:t>
      </w:r>
      <w:r w:rsidR="009F1399" w:rsidRPr="00146FE0">
        <w:rPr>
          <w:rFonts w:asciiTheme="minorHAnsi" w:hAnsiTheme="minorHAnsi" w:cstheme="minorHAnsi"/>
          <w:color w:val="000099"/>
          <w:sz w:val="28"/>
          <w:szCs w:val="28"/>
        </w:rPr>
        <w:t>marás al Señor tu Dios sobre todas las cosas... y a tu prójimo como a ti mismo</w:t>
      </w:r>
      <w:r>
        <w:rPr>
          <w:rFonts w:asciiTheme="minorHAnsi" w:hAnsiTheme="minorHAnsi" w:cstheme="minorHAnsi"/>
          <w:sz w:val="28"/>
          <w:szCs w:val="28"/>
        </w:rPr>
        <w:t>”</w:t>
      </w:r>
      <w:r w:rsidR="009F1399" w:rsidRPr="00BD7113">
        <w:rPr>
          <w:rFonts w:asciiTheme="minorHAnsi" w:hAnsiTheme="minorHAnsi" w:cstheme="minorHAnsi"/>
          <w:sz w:val="28"/>
          <w:szCs w:val="28"/>
        </w:rPr>
        <w:t xml:space="preserve"> (</w:t>
      </w:r>
      <w:r w:rsidR="009F1399" w:rsidRPr="00AF4E36">
        <w:rPr>
          <w:rFonts w:asciiTheme="minorHAnsi" w:hAnsiTheme="minorHAnsi" w:cstheme="minorHAnsi"/>
          <w:b/>
          <w:bCs/>
          <w:sz w:val="28"/>
          <w:szCs w:val="28"/>
        </w:rPr>
        <w:t>1 Juan 3:4</w:t>
      </w:r>
      <w:r w:rsidR="00B972D2" w:rsidRPr="00B972D2">
        <w:rPr>
          <w:rFonts w:asciiTheme="minorHAnsi" w:hAnsiTheme="minorHAnsi" w:cstheme="minorHAnsi"/>
          <w:sz w:val="28"/>
          <w:szCs w:val="28"/>
        </w:rPr>
        <w:t>;</w:t>
      </w:r>
      <w:r w:rsidR="00B972D2">
        <w:rPr>
          <w:rFonts w:asciiTheme="minorHAnsi" w:hAnsiTheme="minorHAnsi" w:cstheme="minorHAnsi"/>
          <w:b/>
          <w:bCs/>
          <w:sz w:val="28"/>
          <w:szCs w:val="28"/>
        </w:rPr>
        <w:t xml:space="preserve"> Mat 22:36-40</w:t>
      </w:r>
      <w:r w:rsidR="009F1399" w:rsidRPr="00BD7113">
        <w:rPr>
          <w:rFonts w:asciiTheme="minorHAnsi" w:hAnsiTheme="minorHAnsi" w:cstheme="minorHAnsi"/>
          <w:sz w:val="28"/>
          <w:szCs w:val="28"/>
        </w:rPr>
        <w:t>).</w:t>
      </w:r>
    </w:p>
    <w:p w14:paraId="6F135773" w14:textId="0C53147A" w:rsidR="00FD7784" w:rsidRPr="00BD7113" w:rsidRDefault="009F1399" w:rsidP="00BD7113">
      <w:pPr>
        <w:jc w:val="both"/>
        <w:rPr>
          <w:rFonts w:asciiTheme="minorHAnsi" w:hAnsiTheme="minorHAnsi" w:cstheme="minorHAnsi"/>
          <w:sz w:val="28"/>
          <w:szCs w:val="28"/>
        </w:rPr>
      </w:pPr>
      <w:r w:rsidRPr="00BD7113">
        <w:rPr>
          <w:rFonts w:asciiTheme="minorHAnsi" w:hAnsiTheme="minorHAnsi" w:cstheme="minorHAnsi"/>
          <w:sz w:val="28"/>
          <w:szCs w:val="28"/>
        </w:rPr>
        <w:t>Un pensamiento, una intención</w:t>
      </w:r>
      <w:r w:rsidR="002D5C99">
        <w:rPr>
          <w:rFonts w:asciiTheme="minorHAnsi" w:hAnsiTheme="minorHAnsi" w:cstheme="minorHAnsi"/>
          <w:sz w:val="28"/>
          <w:szCs w:val="28"/>
        </w:rPr>
        <w:t xml:space="preserve"> o</w:t>
      </w:r>
      <w:r w:rsidRPr="00BD7113">
        <w:rPr>
          <w:rFonts w:asciiTheme="minorHAnsi" w:hAnsiTheme="minorHAnsi" w:cstheme="minorHAnsi"/>
          <w:sz w:val="28"/>
          <w:szCs w:val="28"/>
        </w:rPr>
        <w:t xml:space="preserve"> deseo </w:t>
      </w:r>
      <w:r w:rsidRPr="002D5C99">
        <w:rPr>
          <w:rFonts w:asciiTheme="minorHAnsi" w:hAnsiTheme="minorHAnsi" w:cstheme="minorHAnsi"/>
          <w:i/>
          <w:iCs/>
          <w:sz w:val="28"/>
          <w:szCs w:val="28"/>
        </w:rPr>
        <w:t>acariciado</w:t>
      </w:r>
      <w:r w:rsidR="002D5C99" w:rsidRPr="002D5C99">
        <w:rPr>
          <w:rFonts w:asciiTheme="minorHAnsi" w:hAnsiTheme="minorHAnsi" w:cstheme="minorHAnsi"/>
          <w:i/>
          <w:iCs/>
          <w:sz w:val="28"/>
          <w:szCs w:val="28"/>
        </w:rPr>
        <w:t>s</w:t>
      </w:r>
      <w:r w:rsidRPr="00BD7113">
        <w:rPr>
          <w:rFonts w:asciiTheme="minorHAnsi" w:hAnsiTheme="minorHAnsi" w:cstheme="minorHAnsi"/>
          <w:sz w:val="28"/>
          <w:szCs w:val="28"/>
        </w:rPr>
        <w:t xml:space="preserve"> están ahí incluidos. Es interesante que Pablo, en </w:t>
      </w:r>
      <w:r w:rsidRPr="00AF4E36">
        <w:rPr>
          <w:rFonts w:asciiTheme="minorHAnsi" w:hAnsiTheme="minorHAnsi" w:cstheme="minorHAnsi"/>
          <w:b/>
          <w:bCs/>
          <w:sz w:val="28"/>
          <w:szCs w:val="28"/>
        </w:rPr>
        <w:t>Romanos 7:7</w:t>
      </w:r>
      <w:r w:rsidRPr="00BD7113">
        <w:rPr>
          <w:rFonts w:asciiTheme="minorHAnsi" w:hAnsiTheme="minorHAnsi" w:cstheme="minorHAnsi"/>
          <w:sz w:val="28"/>
          <w:szCs w:val="28"/>
        </w:rPr>
        <w:t xml:space="preserve">, eligió el mandamiento que dice </w:t>
      </w:r>
      <w:r w:rsidR="00AF4E36">
        <w:rPr>
          <w:rFonts w:asciiTheme="minorHAnsi" w:hAnsiTheme="minorHAnsi" w:cstheme="minorHAnsi"/>
          <w:sz w:val="28"/>
          <w:szCs w:val="28"/>
        </w:rPr>
        <w:t>“</w:t>
      </w:r>
      <w:r w:rsidRPr="002D5C99">
        <w:rPr>
          <w:rFonts w:asciiTheme="minorHAnsi" w:hAnsiTheme="minorHAnsi" w:cstheme="minorHAnsi"/>
          <w:color w:val="000099"/>
          <w:sz w:val="28"/>
          <w:szCs w:val="28"/>
        </w:rPr>
        <w:t>no codiciarás</w:t>
      </w:r>
      <w:r w:rsidR="00AF4E36">
        <w:rPr>
          <w:rFonts w:asciiTheme="minorHAnsi" w:hAnsiTheme="minorHAnsi" w:cstheme="minorHAnsi"/>
          <w:sz w:val="28"/>
          <w:szCs w:val="28"/>
        </w:rPr>
        <w:t>”</w:t>
      </w:r>
      <w:r w:rsidRPr="00BD7113">
        <w:rPr>
          <w:rFonts w:asciiTheme="minorHAnsi" w:hAnsiTheme="minorHAnsi" w:cstheme="minorHAnsi"/>
          <w:sz w:val="28"/>
          <w:szCs w:val="28"/>
        </w:rPr>
        <w:t xml:space="preserve"> </w:t>
      </w:r>
      <w:r w:rsidR="00AF4E36">
        <w:rPr>
          <w:rFonts w:asciiTheme="minorHAnsi" w:hAnsiTheme="minorHAnsi" w:cstheme="minorHAnsi"/>
          <w:sz w:val="28"/>
          <w:szCs w:val="28"/>
        </w:rPr>
        <w:t>-</w:t>
      </w:r>
      <w:r w:rsidRPr="00BD7113">
        <w:rPr>
          <w:rFonts w:asciiTheme="minorHAnsi" w:hAnsiTheme="minorHAnsi" w:cstheme="minorHAnsi"/>
          <w:sz w:val="28"/>
          <w:szCs w:val="28"/>
        </w:rPr>
        <w:t>el décimo</w:t>
      </w:r>
      <w:r w:rsidR="00AF4E36">
        <w:rPr>
          <w:rFonts w:asciiTheme="minorHAnsi" w:hAnsiTheme="minorHAnsi" w:cstheme="minorHAnsi"/>
          <w:sz w:val="28"/>
          <w:szCs w:val="28"/>
        </w:rPr>
        <w:t>-</w:t>
      </w:r>
      <w:r w:rsidRPr="00BD7113">
        <w:rPr>
          <w:rFonts w:asciiTheme="minorHAnsi" w:hAnsiTheme="minorHAnsi" w:cstheme="minorHAnsi"/>
          <w:sz w:val="28"/>
          <w:szCs w:val="28"/>
        </w:rPr>
        <w:t xml:space="preserve">, para ilustrar cómo se sintió condenado por la ley. ¿Cuál es el acto de codiciar, sino un acto puramente mental? </w:t>
      </w:r>
      <w:r w:rsidR="00AF4E36">
        <w:rPr>
          <w:rFonts w:asciiTheme="minorHAnsi" w:hAnsiTheme="minorHAnsi" w:cstheme="minorHAnsi"/>
          <w:sz w:val="28"/>
          <w:szCs w:val="28"/>
        </w:rPr>
        <w:t>Eso llama la atención al hecho de que</w:t>
      </w:r>
      <w:r w:rsidRPr="00BD7113">
        <w:rPr>
          <w:rFonts w:asciiTheme="minorHAnsi" w:hAnsiTheme="minorHAnsi" w:cstheme="minorHAnsi"/>
          <w:sz w:val="28"/>
          <w:szCs w:val="28"/>
        </w:rPr>
        <w:t xml:space="preserve"> la ley es tan espiritual, abarcante e inmutable como su Autor.</w:t>
      </w:r>
      <w:r w:rsidR="00FD7784">
        <w:rPr>
          <w:rFonts w:asciiTheme="minorHAnsi" w:hAnsiTheme="minorHAnsi" w:cstheme="minorHAnsi"/>
          <w:sz w:val="28"/>
          <w:szCs w:val="28"/>
        </w:rPr>
        <w:t xml:space="preserve"> Como Palabra de Dios que es, “</w:t>
      </w:r>
      <w:r w:rsidR="00FD7784" w:rsidRPr="00FD7784">
        <w:rPr>
          <w:rFonts w:asciiTheme="minorHAnsi" w:hAnsiTheme="minorHAnsi" w:cstheme="minorHAnsi"/>
          <w:color w:val="000099"/>
          <w:sz w:val="28"/>
          <w:szCs w:val="28"/>
        </w:rPr>
        <w:t>es viva, eficaz y más cortante que toda espada de dos filos: penetra hasta partir el alma y el espíritu, las coyunturas y los tuétanos, y discierne los pensamientos y las intenciones del corazón</w:t>
      </w:r>
      <w:r w:rsidR="00FD7784">
        <w:rPr>
          <w:rFonts w:asciiTheme="minorHAnsi" w:hAnsiTheme="minorHAnsi" w:cstheme="minorHAnsi"/>
          <w:sz w:val="28"/>
          <w:szCs w:val="28"/>
        </w:rPr>
        <w:t>” (</w:t>
      </w:r>
      <w:r w:rsidR="00FD7784" w:rsidRPr="00FD7784">
        <w:rPr>
          <w:rFonts w:asciiTheme="minorHAnsi" w:hAnsiTheme="minorHAnsi" w:cstheme="minorHAnsi"/>
          <w:b/>
          <w:bCs/>
          <w:sz w:val="28"/>
          <w:szCs w:val="28"/>
        </w:rPr>
        <w:t>Heb 4:12</w:t>
      </w:r>
      <w:r w:rsidR="00FD7784">
        <w:rPr>
          <w:rFonts w:asciiTheme="minorHAnsi" w:hAnsiTheme="minorHAnsi" w:cstheme="minorHAnsi"/>
          <w:sz w:val="28"/>
          <w:szCs w:val="28"/>
        </w:rPr>
        <w:t>).</w:t>
      </w:r>
    </w:p>
    <w:p w14:paraId="3C4C7F86" w14:textId="18C6277E" w:rsidR="0051022C" w:rsidRPr="00BD7113" w:rsidRDefault="00AF4E36" w:rsidP="000F72F6">
      <w:pPr>
        <w:ind w:left="284" w:right="282"/>
        <w:jc w:val="both"/>
        <w:rPr>
          <w:rFonts w:asciiTheme="minorHAnsi" w:hAnsiTheme="minorHAnsi" w:cstheme="minorHAnsi"/>
          <w:sz w:val="28"/>
          <w:szCs w:val="28"/>
        </w:rPr>
      </w:pPr>
      <w:r>
        <w:rPr>
          <w:rFonts w:asciiTheme="minorHAnsi" w:hAnsiTheme="minorHAnsi" w:cstheme="minorHAnsi"/>
          <w:sz w:val="28"/>
          <w:szCs w:val="28"/>
        </w:rPr>
        <w:t>“</w:t>
      </w:r>
      <w:r w:rsidR="009F1399" w:rsidRPr="000F72F6">
        <w:rPr>
          <w:rFonts w:asciiTheme="minorHAnsi" w:hAnsiTheme="minorHAnsi" w:cstheme="minorHAnsi"/>
          <w:color w:val="000099"/>
          <w:sz w:val="28"/>
          <w:szCs w:val="28"/>
        </w:rPr>
        <w:t xml:space="preserve">La </w:t>
      </w:r>
      <w:r w:rsidR="009F1399" w:rsidRPr="000F72F6">
        <w:rPr>
          <w:rFonts w:asciiTheme="minorHAnsi" w:hAnsiTheme="minorHAnsi" w:cstheme="minorHAnsi"/>
          <w:b/>
          <w:bCs/>
          <w:color w:val="000099"/>
          <w:sz w:val="28"/>
          <w:szCs w:val="28"/>
        </w:rPr>
        <w:t>ley de Dios</w:t>
      </w:r>
      <w:r w:rsidR="009F1399" w:rsidRPr="000F72F6">
        <w:rPr>
          <w:rFonts w:asciiTheme="minorHAnsi" w:hAnsiTheme="minorHAnsi" w:cstheme="minorHAnsi"/>
          <w:color w:val="000099"/>
          <w:sz w:val="28"/>
          <w:szCs w:val="28"/>
        </w:rPr>
        <w:t xml:space="preserve"> llega hasta los sentimientos y los motivos, tanto como a los actos externos. Revela los secretos del corazón proyectando luz sobre cosas que antes estaban sepultadas en tinieblas. Dios conoce cada pensamiento, cada propósito, cada plan, cada motivo. Los libros del cielo registran los </w:t>
      </w:r>
      <w:r w:rsidR="009F1399" w:rsidRPr="000F72F6">
        <w:rPr>
          <w:rFonts w:asciiTheme="minorHAnsi" w:hAnsiTheme="minorHAnsi" w:cstheme="minorHAnsi"/>
          <w:b/>
          <w:bCs/>
          <w:color w:val="000099"/>
          <w:sz w:val="28"/>
          <w:szCs w:val="28"/>
        </w:rPr>
        <w:t>pecados</w:t>
      </w:r>
      <w:r w:rsidR="009F1399" w:rsidRPr="000F72F6">
        <w:rPr>
          <w:rFonts w:asciiTheme="minorHAnsi" w:hAnsiTheme="minorHAnsi" w:cstheme="minorHAnsi"/>
          <w:color w:val="000099"/>
          <w:sz w:val="28"/>
          <w:szCs w:val="28"/>
        </w:rPr>
        <w:t xml:space="preserve"> que se hubieran cometido si hubiese habido oportunidad. Dios traerá a juicio toda obra, con toda cosa encubierta. </w:t>
      </w:r>
      <w:r w:rsidR="009F1399" w:rsidRPr="000F72F6">
        <w:rPr>
          <w:rFonts w:asciiTheme="minorHAnsi" w:hAnsiTheme="minorHAnsi" w:cstheme="minorHAnsi"/>
          <w:b/>
          <w:bCs/>
          <w:color w:val="000099"/>
          <w:sz w:val="28"/>
          <w:szCs w:val="28"/>
        </w:rPr>
        <w:t>Con su ley mide</w:t>
      </w:r>
      <w:r w:rsidR="009F1399" w:rsidRPr="000F72F6">
        <w:rPr>
          <w:rFonts w:asciiTheme="minorHAnsi" w:hAnsiTheme="minorHAnsi" w:cstheme="minorHAnsi"/>
          <w:color w:val="000099"/>
          <w:sz w:val="28"/>
          <w:szCs w:val="28"/>
        </w:rPr>
        <w:t xml:space="preserve"> el carácter de cada hombre</w:t>
      </w:r>
      <w:r>
        <w:rPr>
          <w:rFonts w:asciiTheme="minorHAnsi" w:hAnsiTheme="minorHAnsi" w:cstheme="minorHAnsi"/>
          <w:sz w:val="28"/>
          <w:szCs w:val="28"/>
        </w:rPr>
        <w:t>”</w:t>
      </w:r>
      <w:r w:rsidR="009F1399" w:rsidRPr="00BD7113">
        <w:rPr>
          <w:rFonts w:asciiTheme="minorHAnsi" w:hAnsiTheme="minorHAnsi" w:cstheme="minorHAnsi"/>
          <w:sz w:val="28"/>
          <w:szCs w:val="28"/>
        </w:rPr>
        <w:t xml:space="preserve"> (</w:t>
      </w:r>
      <w:r>
        <w:rPr>
          <w:rFonts w:asciiTheme="minorHAnsi" w:hAnsiTheme="minorHAnsi" w:cstheme="minorHAnsi"/>
          <w:sz w:val="28"/>
          <w:szCs w:val="28"/>
        </w:rPr>
        <w:t>EGW, 5</w:t>
      </w:r>
      <w:r w:rsidR="009F1399" w:rsidRPr="00BD7113">
        <w:rPr>
          <w:rFonts w:asciiTheme="minorHAnsi" w:hAnsiTheme="minorHAnsi" w:cstheme="minorHAnsi"/>
          <w:sz w:val="28"/>
          <w:szCs w:val="28"/>
        </w:rPr>
        <w:t xml:space="preserve"> </w:t>
      </w:r>
      <w:r w:rsidR="009F1399" w:rsidRPr="00BD7113">
        <w:rPr>
          <w:rFonts w:asciiTheme="minorHAnsi" w:hAnsiTheme="minorHAnsi" w:cstheme="minorHAnsi"/>
          <w:i/>
          <w:iCs/>
          <w:sz w:val="28"/>
          <w:szCs w:val="28"/>
        </w:rPr>
        <w:t>CBA</w:t>
      </w:r>
      <w:r>
        <w:rPr>
          <w:rFonts w:asciiTheme="minorHAnsi" w:hAnsiTheme="minorHAnsi" w:cstheme="minorHAnsi"/>
          <w:sz w:val="28"/>
          <w:szCs w:val="28"/>
        </w:rPr>
        <w:t xml:space="preserve">, </w:t>
      </w:r>
      <w:r w:rsidR="009F1399" w:rsidRPr="00BD7113">
        <w:rPr>
          <w:rFonts w:asciiTheme="minorHAnsi" w:hAnsiTheme="minorHAnsi" w:cstheme="minorHAnsi"/>
          <w:sz w:val="28"/>
          <w:szCs w:val="28"/>
        </w:rPr>
        <w:t>1061).</w:t>
      </w:r>
    </w:p>
    <w:p w14:paraId="31A9E7B5" w14:textId="2D171084" w:rsidR="00C2267D" w:rsidRDefault="00C2267D" w:rsidP="00BD7113">
      <w:pPr>
        <w:jc w:val="both"/>
        <w:rPr>
          <w:rFonts w:asciiTheme="minorHAnsi" w:hAnsiTheme="minorHAnsi" w:cstheme="minorHAnsi"/>
          <w:sz w:val="28"/>
          <w:szCs w:val="28"/>
        </w:rPr>
      </w:pPr>
      <w:r>
        <w:rPr>
          <w:rFonts w:asciiTheme="minorHAnsi" w:hAnsiTheme="minorHAnsi" w:cstheme="minorHAnsi"/>
          <w:sz w:val="28"/>
          <w:szCs w:val="28"/>
        </w:rPr>
        <w:t xml:space="preserve">La medida para el pecado no es el metro, el kilómetro o ninguna otra medida de </w:t>
      </w:r>
      <w:r w:rsidRPr="00C2267D">
        <w:rPr>
          <w:rFonts w:asciiTheme="minorHAnsi" w:hAnsiTheme="minorHAnsi" w:cstheme="minorHAnsi"/>
          <w:i/>
          <w:iCs/>
          <w:sz w:val="28"/>
          <w:szCs w:val="28"/>
        </w:rPr>
        <w:t>distancia</w:t>
      </w:r>
      <w:r w:rsidR="005F3645">
        <w:rPr>
          <w:rFonts w:asciiTheme="minorHAnsi" w:hAnsiTheme="minorHAnsi" w:cstheme="minorHAnsi"/>
          <w:sz w:val="28"/>
          <w:szCs w:val="28"/>
        </w:rPr>
        <w:t xml:space="preserve"> -separación-.</w:t>
      </w:r>
      <w:r>
        <w:rPr>
          <w:rFonts w:asciiTheme="minorHAnsi" w:hAnsiTheme="minorHAnsi" w:cstheme="minorHAnsi"/>
          <w:sz w:val="28"/>
          <w:szCs w:val="28"/>
        </w:rPr>
        <w:t xml:space="preserve"> El pecado se mide por la </w:t>
      </w:r>
      <w:r w:rsidRPr="005F3645">
        <w:rPr>
          <w:rFonts w:asciiTheme="minorHAnsi" w:hAnsiTheme="minorHAnsi" w:cstheme="minorHAnsi"/>
          <w:i/>
          <w:iCs/>
          <w:sz w:val="28"/>
          <w:szCs w:val="28"/>
        </w:rPr>
        <w:t>ley</w:t>
      </w:r>
      <w:r>
        <w:rPr>
          <w:rFonts w:asciiTheme="minorHAnsi" w:hAnsiTheme="minorHAnsi" w:cstheme="minorHAnsi"/>
          <w:sz w:val="28"/>
          <w:szCs w:val="28"/>
        </w:rPr>
        <w:t>:</w:t>
      </w:r>
    </w:p>
    <w:p w14:paraId="02DA80EB" w14:textId="5D187499" w:rsidR="0003265E" w:rsidRDefault="0003265E" w:rsidP="0003265E">
      <w:pPr>
        <w:ind w:left="284" w:right="282"/>
        <w:jc w:val="both"/>
        <w:rPr>
          <w:rFonts w:asciiTheme="minorHAnsi" w:hAnsiTheme="minorHAnsi" w:cstheme="minorHAnsi"/>
          <w:sz w:val="28"/>
          <w:szCs w:val="28"/>
        </w:rPr>
      </w:pPr>
      <w:r w:rsidRPr="0003265E">
        <w:rPr>
          <w:rFonts w:asciiTheme="minorHAnsi" w:hAnsiTheme="minorHAnsi" w:cstheme="minorHAnsi"/>
          <w:color w:val="000099"/>
          <w:sz w:val="28"/>
          <w:szCs w:val="28"/>
        </w:rPr>
        <w:t>Y</w:t>
      </w:r>
      <w:r w:rsidRPr="0003265E">
        <w:rPr>
          <w:rFonts w:asciiTheme="minorHAnsi" w:hAnsiTheme="minorHAnsi" w:cstheme="minorHAnsi"/>
          <w:color w:val="000099"/>
          <w:sz w:val="28"/>
          <w:szCs w:val="28"/>
        </w:rPr>
        <w:t>o no conocí el pecado sino por la Ley</w:t>
      </w:r>
      <w:r>
        <w:rPr>
          <w:rFonts w:asciiTheme="minorHAnsi" w:hAnsiTheme="minorHAnsi" w:cstheme="minorHAnsi"/>
          <w:sz w:val="28"/>
          <w:szCs w:val="28"/>
        </w:rPr>
        <w:t xml:space="preserve"> </w:t>
      </w:r>
      <w:r w:rsidR="005F3645">
        <w:rPr>
          <w:rFonts w:asciiTheme="minorHAnsi" w:hAnsiTheme="minorHAnsi" w:cstheme="minorHAnsi"/>
          <w:sz w:val="28"/>
          <w:szCs w:val="28"/>
        </w:rPr>
        <w:t>(</w:t>
      </w:r>
      <w:r w:rsidR="005F3645" w:rsidRPr="005F3645">
        <w:rPr>
          <w:rFonts w:asciiTheme="minorHAnsi" w:hAnsiTheme="minorHAnsi" w:cstheme="minorHAnsi"/>
          <w:b/>
          <w:bCs/>
          <w:sz w:val="28"/>
          <w:szCs w:val="28"/>
        </w:rPr>
        <w:t>Rom 7:7</w:t>
      </w:r>
      <w:r w:rsidR="005F3645">
        <w:rPr>
          <w:rFonts w:asciiTheme="minorHAnsi" w:hAnsiTheme="minorHAnsi" w:cstheme="minorHAnsi"/>
          <w:sz w:val="28"/>
          <w:szCs w:val="28"/>
        </w:rPr>
        <w:t>).</w:t>
      </w:r>
    </w:p>
    <w:p w14:paraId="34A04AE0" w14:textId="5C2497A5" w:rsidR="0003265E" w:rsidRDefault="0003265E" w:rsidP="0003265E">
      <w:pPr>
        <w:ind w:left="284" w:right="282"/>
        <w:jc w:val="both"/>
        <w:rPr>
          <w:rFonts w:asciiTheme="minorHAnsi" w:hAnsiTheme="minorHAnsi" w:cstheme="minorHAnsi"/>
          <w:sz w:val="28"/>
          <w:szCs w:val="28"/>
        </w:rPr>
      </w:pPr>
      <w:r w:rsidRPr="0003265E">
        <w:rPr>
          <w:rFonts w:asciiTheme="minorHAnsi" w:hAnsiTheme="minorHAnsi" w:cstheme="minorHAnsi"/>
          <w:color w:val="000099"/>
          <w:sz w:val="28"/>
          <w:szCs w:val="28"/>
        </w:rPr>
        <w:t>Donde no hay Ley, tampoco hay transgresión</w:t>
      </w:r>
      <w:r>
        <w:rPr>
          <w:rFonts w:asciiTheme="minorHAnsi" w:hAnsiTheme="minorHAnsi" w:cstheme="minorHAnsi"/>
          <w:sz w:val="28"/>
          <w:szCs w:val="28"/>
        </w:rPr>
        <w:t xml:space="preserve"> (</w:t>
      </w:r>
      <w:r w:rsidRPr="005F3645">
        <w:rPr>
          <w:rFonts w:asciiTheme="minorHAnsi" w:hAnsiTheme="minorHAnsi" w:cstheme="minorHAnsi"/>
          <w:b/>
          <w:bCs/>
          <w:sz w:val="28"/>
          <w:szCs w:val="28"/>
        </w:rPr>
        <w:t>Rom 4:15</w:t>
      </w:r>
      <w:r>
        <w:rPr>
          <w:rFonts w:asciiTheme="minorHAnsi" w:hAnsiTheme="minorHAnsi" w:cstheme="minorHAnsi"/>
          <w:sz w:val="28"/>
          <w:szCs w:val="28"/>
        </w:rPr>
        <w:t>).</w:t>
      </w:r>
    </w:p>
    <w:p w14:paraId="5DC50A66" w14:textId="642D5450" w:rsidR="0051022C" w:rsidRPr="00BD7113" w:rsidRDefault="00B972D2" w:rsidP="00BD7113">
      <w:pPr>
        <w:jc w:val="both"/>
        <w:rPr>
          <w:rFonts w:asciiTheme="minorHAnsi" w:hAnsiTheme="minorHAnsi" w:cstheme="minorHAnsi"/>
          <w:sz w:val="28"/>
          <w:szCs w:val="28"/>
        </w:rPr>
      </w:pPr>
      <w:r>
        <w:rPr>
          <w:rFonts w:asciiTheme="minorHAnsi" w:hAnsiTheme="minorHAnsi" w:cstheme="minorHAnsi"/>
          <w:sz w:val="28"/>
          <w:szCs w:val="28"/>
        </w:rPr>
        <w:t>Redefinir el pecado como separación</w:t>
      </w:r>
      <w:r w:rsidR="0003265E">
        <w:rPr>
          <w:rFonts w:asciiTheme="minorHAnsi" w:hAnsiTheme="minorHAnsi" w:cstheme="minorHAnsi"/>
          <w:sz w:val="28"/>
          <w:szCs w:val="28"/>
        </w:rPr>
        <w:t xml:space="preserve"> -o relación rota-</w:t>
      </w:r>
      <w:r>
        <w:rPr>
          <w:rFonts w:asciiTheme="minorHAnsi" w:hAnsiTheme="minorHAnsi" w:cstheme="minorHAnsi"/>
          <w:sz w:val="28"/>
          <w:szCs w:val="28"/>
        </w:rPr>
        <w:t xml:space="preserve"> es un concepto </w:t>
      </w:r>
      <w:r w:rsidR="00AB113C">
        <w:rPr>
          <w:rFonts w:asciiTheme="minorHAnsi" w:hAnsiTheme="minorHAnsi" w:cstheme="minorHAnsi"/>
          <w:sz w:val="28"/>
          <w:szCs w:val="28"/>
        </w:rPr>
        <w:t>impor</w:t>
      </w:r>
      <w:r>
        <w:rPr>
          <w:rFonts w:asciiTheme="minorHAnsi" w:hAnsiTheme="minorHAnsi" w:cstheme="minorHAnsi"/>
          <w:sz w:val="28"/>
          <w:szCs w:val="28"/>
        </w:rPr>
        <w:t>tado</w:t>
      </w:r>
      <w:r w:rsidR="009F1399" w:rsidRPr="00BD7113">
        <w:rPr>
          <w:rFonts w:asciiTheme="minorHAnsi" w:hAnsiTheme="minorHAnsi" w:cstheme="minorHAnsi"/>
          <w:sz w:val="28"/>
          <w:szCs w:val="28"/>
        </w:rPr>
        <w:t xml:space="preserve"> de las iglesias populares. El mundo protestante cree que la ley </w:t>
      </w:r>
      <w:r w:rsidR="00917111">
        <w:rPr>
          <w:rFonts w:asciiTheme="minorHAnsi" w:hAnsiTheme="minorHAnsi" w:cstheme="minorHAnsi"/>
          <w:sz w:val="28"/>
          <w:szCs w:val="28"/>
        </w:rPr>
        <w:t>fue</w:t>
      </w:r>
      <w:r w:rsidR="009F1399" w:rsidRPr="00BD7113">
        <w:rPr>
          <w:rFonts w:asciiTheme="minorHAnsi" w:hAnsiTheme="minorHAnsi" w:cstheme="minorHAnsi"/>
          <w:sz w:val="28"/>
          <w:szCs w:val="28"/>
        </w:rPr>
        <w:t xml:space="preserve"> </w:t>
      </w:r>
      <w:r>
        <w:rPr>
          <w:rFonts w:asciiTheme="minorHAnsi" w:hAnsiTheme="minorHAnsi" w:cstheme="minorHAnsi"/>
          <w:sz w:val="28"/>
          <w:szCs w:val="28"/>
        </w:rPr>
        <w:t>“</w:t>
      </w:r>
      <w:r w:rsidR="009F1399" w:rsidRPr="00BD7113">
        <w:rPr>
          <w:rFonts w:asciiTheme="minorHAnsi" w:hAnsiTheme="minorHAnsi" w:cstheme="minorHAnsi"/>
          <w:sz w:val="28"/>
          <w:szCs w:val="28"/>
        </w:rPr>
        <w:t>clavada en el madero</w:t>
      </w:r>
      <w:r>
        <w:rPr>
          <w:rFonts w:asciiTheme="minorHAnsi" w:hAnsiTheme="minorHAnsi" w:cstheme="minorHAnsi"/>
          <w:sz w:val="28"/>
          <w:szCs w:val="28"/>
        </w:rPr>
        <w:t>”</w:t>
      </w:r>
      <w:r w:rsidR="009F1399" w:rsidRPr="00BD7113">
        <w:rPr>
          <w:rFonts w:asciiTheme="minorHAnsi" w:hAnsiTheme="minorHAnsi" w:cstheme="minorHAnsi"/>
          <w:sz w:val="28"/>
          <w:szCs w:val="28"/>
        </w:rPr>
        <w:t>. No comprende la</w:t>
      </w:r>
      <w:r w:rsidR="00C51648">
        <w:rPr>
          <w:rFonts w:asciiTheme="minorHAnsi" w:hAnsiTheme="minorHAnsi" w:cstheme="minorHAnsi"/>
          <w:sz w:val="28"/>
          <w:szCs w:val="28"/>
        </w:rPr>
        <w:t xml:space="preserve"> vigencia </w:t>
      </w:r>
      <w:r w:rsidR="00917111">
        <w:rPr>
          <w:rFonts w:asciiTheme="minorHAnsi" w:hAnsiTheme="minorHAnsi" w:cstheme="minorHAnsi"/>
          <w:sz w:val="28"/>
          <w:szCs w:val="28"/>
        </w:rPr>
        <w:t>ni</w:t>
      </w:r>
      <w:r w:rsidR="009F1399" w:rsidRPr="00BD7113">
        <w:rPr>
          <w:rFonts w:asciiTheme="minorHAnsi" w:hAnsiTheme="minorHAnsi" w:cstheme="minorHAnsi"/>
          <w:sz w:val="28"/>
          <w:szCs w:val="28"/>
        </w:rPr>
        <w:t xml:space="preserve"> la espiritualidad de la ley. La ve solamente en la letra; ve órdenes, no promesas; ve en ella un código ya abolido, destinado a regular temporalmente la conducta externa </w:t>
      </w:r>
      <w:r w:rsidR="009F1399" w:rsidRPr="00B972D2">
        <w:rPr>
          <w:rFonts w:asciiTheme="minorHAnsi" w:hAnsiTheme="minorHAnsi" w:cstheme="minorHAnsi"/>
          <w:i/>
          <w:iCs/>
          <w:sz w:val="28"/>
          <w:szCs w:val="28"/>
        </w:rPr>
        <w:t>de los judíos</w:t>
      </w:r>
      <w:r w:rsidR="009F1399" w:rsidRPr="00BD7113">
        <w:rPr>
          <w:rFonts w:asciiTheme="minorHAnsi" w:hAnsiTheme="minorHAnsi" w:cstheme="minorHAnsi"/>
          <w:sz w:val="28"/>
          <w:szCs w:val="28"/>
        </w:rPr>
        <w:t>.</w:t>
      </w:r>
      <w:r w:rsidR="00917111">
        <w:rPr>
          <w:rFonts w:asciiTheme="minorHAnsi" w:hAnsiTheme="minorHAnsi" w:cstheme="minorHAnsi"/>
          <w:sz w:val="28"/>
          <w:szCs w:val="28"/>
        </w:rPr>
        <w:t xml:space="preserve"> No ve que la ley es tan inmutable co</w:t>
      </w:r>
      <w:r w:rsidR="00D67BEC">
        <w:rPr>
          <w:rFonts w:asciiTheme="minorHAnsi" w:hAnsiTheme="minorHAnsi" w:cstheme="minorHAnsi"/>
          <w:sz w:val="28"/>
          <w:szCs w:val="28"/>
        </w:rPr>
        <w:t>mo su Autor:</w:t>
      </w:r>
      <w:r w:rsidR="00917111">
        <w:rPr>
          <w:rFonts w:asciiTheme="minorHAnsi" w:hAnsiTheme="minorHAnsi" w:cstheme="minorHAnsi"/>
          <w:sz w:val="28"/>
          <w:szCs w:val="28"/>
        </w:rPr>
        <w:t xml:space="preserve"> Dios, puesto que es una expresión de su carácter.</w:t>
      </w:r>
      <w:r w:rsidR="009F1399" w:rsidRPr="00BD7113">
        <w:rPr>
          <w:rFonts w:asciiTheme="minorHAnsi" w:hAnsiTheme="minorHAnsi" w:cstheme="minorHAnsi"/>
          <w:sz w:val="28"/>
          <w:szCs w:val="28"/>
        </w:rPr>
        <w:t xml:space="preserve"> ¿Cómo podría</w:t>
      </w:r>
      <w:r w:rsidR="00D67BEC">
        <w:rPr>
          <w:rFonts w:asciiTheme="minorHAnsi" w:hAnsiTheme="minorHAnsi" w:cstheme="minorHAnsi"/>
          <w:sz w:val="28"/>
          <w:szCs w:val="28"/>
        </w:rPr>
        <w:t xml:space="preserve"> el mundo </w:t>
      </w:r>
      <w:r w:rsidR="00D67BEC">
        <w:rPr>
          <w:rFonts w:asciiTheme="minorHAnsi" w:hAnsiTheme="minorHAnsi" w:cstheme="minorHAnsi"/>
          <w:sz w:val="28"/>
          <w:szCs w:val="28"/>
        </w:rPr>
        <w:lastRenderedPageBreak/>
        <w:t>evangélico</w:t>
      </w:r>
      <w:r w:rsidR="009F1399" w:rsidRPr="00BD7113">
        <w:rPr>
          <w:rFonts w:asciiTheme="minorHAnsi" w:hAnsiTheme="minorHAnsi" w:cstheme="minorHAnsi"/>
          <w:sz w:val="28"/>
          <w:szCs w:val="28"/>
        </w:rPr>
        <w:t xml:space="preserve"> aceptar la definición bíblica del pecado como </w:t>
      </w:r>
      <w:r>
        <w:rPr>
          <w:rFonts w:asciiTheme="minorHAnsi" w:hAnsiTheme="minorHAnsi" w:cstheme="minorHAnsi"/>
          <w:sz w:val="28"/>
          <w:szCs w:val="28"/>
        </w:rPr>
        <w:t>“</w:t>
      </w:r>
      <w:r w:rsidR="009F1399" w:rsidRPr="00917111">
        <w:rPr>
          <w:rFonts w:asciiTheme="minorHAnsi" w:hAnsiTheme="minorHAnsi" w:cstheme="minorHAnsi"/>
          <w:color w:val="000099"/>
          <w:sz w:val="28"/>
          <w:szCs w:val="28"/>
        </w:rPr>
        <w:t>transgresión de la ley</w:t>
      </w:r>
      <w:r>
        <w:rPr>
          <w:rFonts w:asciiTheme="minorHAnsi" w:hAnsiTheme="minorHAnsi" w:cstheme="minorHAnsi"/>
          <w:sz w:val="28"/>
          <w:szCs w:val="28"/>
        </w:rPr>
        <w:t>”</w:t>
      </w:r>
      <w:r w:rsidR="009F1399" w:rsidRPr="00BD7113">
        <w:rPr>
          <w:rFonts w:asciiTheme="minorHAnsi" w:hAnsiTheme="minorHAnsi" w:cstheme="minorHAnsi"/>
          <w:sz w:val="28"/>
          <w:szCs w:val="28"/>
        </w:rPr>
        <w:t>, siendo que cree que la ley está abolida? Tuvo necesidad de inventar alguna otra cosa.</w:t>
      </w:r>
    </w:p>
    <w:p w14:paraId="6B2CD946" w14:textId="317A08BE" w:rsidR="0051022C" w:rsidRPr="00BD7113" w:rsidRDefault="009F1399" w:rsidP="00BD7113">
      <w:pPr>
        <w:jc w:val="both"/>
        <w:rPr>
          <w:rFonts w:asciiTheme="minorHAnsi" w:hAnsiTheme="minorHAnsi" w:cstheme="minorHAnsi"/>
          <w:sz w:val="28"/>
          <w:szCs w:val="28"/>
        </w:rPr>
      </w:pPr>
      <w:r w:rsidRPr="00BD7113">
        <w:rPr>
          <w:rFonts w:asciiTheme="minorHAnsi" w:hAnsiTheme="minorHAnsi" w:cstheme="minorHAnsi"/>
          <w:sz w:val="28"/>
          <w:szCs w:val="28"/>
        </w:rPr>
        <w:t xml:space="preserve">Pero </w:t>
      </w:r>
      <w:r w:rsidR="00C51648">
        <w:rPr>
          <w:rFonts w:asciiTheme="minorHAnsi" w:hAnsiTheme="minorHAnsi" w:cstheme="minorHAnsi"/>
          <w:sz w:val="28"/>
          <w:szCs w:val="28"/>
        </w:rPr>
        <w:t>“</w:t>
      </w:r>
      <w:r w:rsidRPr="00C51648">
        <w:rPr>
          <w:rFonts w:asciiTheme="minorHAnsi" w:hAnsiTheme="minorHAnsi" w:cstheme="minorHAnsi"/>
          <w:color w:val="000099"/>
          <w:sz w:val="28"/>
          <w:szCs w:val="28"/>
        </w:rPr>
        <w:t xml:space="preserve">el pecador, al ser exhortado a abandonar sus pecados, tiene derecho a preguntar: ¿Qué es pecado? </w:t>
      </w:r>
      <w:r w:rsidRPr="009F6116">
        <w:rPr>
          <w:rFonts w:asciiTheme="minorHAnsi" w:hAnsiTheme="minorHAnsi" w:cstheme="minorHAnsi"/>
          <w:b/>
          <w:bCs/>
          <w:color w:val="000099"/>
          <w:sz w:val="28"/>
          <w:szCs w:val="28"/>
        </w:rPr>
        <w:t>Los que respetan la ley de Dios</w:t>
      </w:r>
      <w:r w:rsidRPr="00C51648">
        <w:rPr>
          <w:rFonts w:asciiTheme="minorHAnsi" w:hAnsiTheme="minorHAnsi" w:cstheme="minorHAnsi"/>
          <w:color w:val="000099"/>
          <w:sz w:val="28"/>
          <w:szCs w:val="28"/>
        </w:rPr>
        <w:t xml:space="preserve"> pueden responder: Pecado es la transgresión de la ley</w:t>
      </w:r>
      <w:r w:rsidR="00C51648">
        <w:rPr>
          <w:rFonts w:asciiTheme="minorHAnsi" w:hAnsiTheme="minorHAnsi" w:cstheme="minorHAnsi"/>
          <w:sz w:val="28"/>
          <w:szCs w:val="28"/>
        </w:rPr>
        <w:t>”</w:t>
      </w:r>
      <w:r w:rsidRPr="00BD7113">
        <w:rPr>
          <w:rFonts w:asciiTheme="minorHAnsi" w:hAnsiTheme="minorHAnsi" w:cstheme="minorHAnsi"/>
          <w:sz w:val="28"/>
          <w:szCs w:val="28"/>
        </w:rPr>
        <w:t xml:space="preserve"> (</w:t>
      </w:r>
      <w:r w:rsidR="00E71E37" w:rsidRPr="00BD7113">
        <w:rPr>
          <w:rFonts w:asciiTheme="minorHAnsi" w:hAnsiTheme="minorHAnsi" w:cstheme="minorHAnsi"/>
          <w:sz w:val="28"/>
          <w:szCs w:val="28"/>
        </w:rPr>
        <w:t xml:space="preserve">1 </w:t>
      </w:r>
      <w:r w:rsidRPr="00BD7113">
        <w:rPr>
          <w:rFonts w:asciiTheme="minorHAnsi" w:hAnsiTheme="minorHAnsi" w:cstheme="minorHAnsi"/>
          <w:i/>
          <w:iCs/>
          <w:sz w:val="28"/>
          <w:szCs w:val="28"/>
        </w:rPr>
        <w:t>M</w:t>
      </w:r>
      <w:r w:rsidR="00382073" w:rsidRPr="00BD7113">
        <w:rPr>
          <w:rFonts w:asciiTheme="minorHAnsi" w:hAnsiTheme="minorHAnsi" w:cstheme="minorHAnsi"/>
          <w:i/>
          <w:iCs/>
          <w:sz w:val="28"/>
          <w:szCs w:val="28"/>
        </w:rPr>
        <w:t>S</w:t>
      </w:r>
      <w:r w:rsidR="00C51648">
        <w:rPr>
          <w:rFonts w:asciiTheme="minorHAnsi" w:hAnsiTheme="minorHAnsi" w:cstheme="minorHAnsi"/>
          <w:sz w:val="28"/>
          <w:szCs w:val="28"/>
        </w:rPr>
        <w:t xml:space="preserve">, </w:t>
      </w:r>
      <w:r w:rsidRPr="00BD7113">
        <w:rPr>
          <w:rFonts w:asciiTheme="minorHAnsi" w:hAnsiTheme="minorHAnsi" w:cstheme="minorHAnsi"/>
          <w:sz w:val="28"/>
          <w:szCs w:val="28"/>
        </w:rPr>
        <w:t>269).</w:t>
      </w:r>
    </w:p>
    <w:p w14:paraId="5FE7F86C" w14:textId="025672B6" w:rsidR="00095827" w:rsidRDefault="009F1399" w:rsidP="00BD7113">
      <w:pPr>
        <w:jc w:val="both"/>
        <w:rPr>
          <w:rFonts w:asciiTheme="minorHAnsi" w:hAnsiTheme="minorHAnsi" w:cstheme="minorHAnsi"/>
          <w:sz w:val="28"/>
          <w:szCs w:val="28"/>
        </w:rPr>
      </w:pPr>
      <w:r w:rsidRPr="00BD7113">
        <w:rPr>
          <w:rFonts w:asciiTheme="minorHAnsi" w:hAnsiTheme="minorHAnsi" w:cstheme="minorHAnsi"/>
          <w:sz w:val="28"/>
          <w:szCs w:val="28"/>
        </w:rPr>
        <w:t>El concepto de pecado es de importancia capital, pues es del pecado de lo que Cristo nos salva (</w:t>
      </w:r>
      <w:r w:rsidRPr="00C51648">
        <w:rPr>
          <w:rFonts w:asciiTheme="minorHAnsi" w:hAnsiTheme="minorHAnsi" w:cstheme="minorHAnsi"/>
          <w:b/>
          <w:bCs/>
          <w:sz w:val="28"/>
          <w:szCs w:val="28"/>
        </w:rPr>
        <w:t>Sal 130:8</w:t>
      </w:r>
      <w:r w:rsidRPr="00BD7113">
        <w:rPr>
          <w:rFonts w:asciiTheme="minorHAnsi" w:hAnsiTheme="minorHAnsi" w:cstheme="minorHAnsi"/>
          <w:sz w:val="28"/>
          <w:szCs w:val="28"/>
        </w:rPr>
        <w:t xml:space="preserve">; </w:t>
      </w:r>
      <w:r w:rsidRPr="00C51648">
        <w:rPr>
          <w:rFonts w:asciiTheme="minorHAnsi" w:hAnsiTheme="minorHAnsi" w:cstheme="minorHAnsi"/>
          <w:b/>
          <w:bCs/>
          <w:sz w:val="28"/>
          <w:szCs w:val="28"/>
        </w:rPr>
        <w:t>Mat 1:21</w:t>
      </w:r>
      <w:r w:rsidRPr="00BD7113">
        <w:rPr>
          <w:rFonts w:asciiTheme="minorHAnsi" w:hAnsiTheme="minorHAnsi" w:cstheme="minorHAnsi"/>
          <w:sz w:val="28"/>
          <w:szCs w:val="28"/>
        </w:rPr>
        <w:t>). El cristianismo popular no comprende eso, y cree que Cristo nos salva del infierno</w:t>
      </w:r>
      <w:r w:rsidR="00917111">
        <w:rPr>
          <w:rFonts w:asciiTheme="minorHAnsi" w:hAnsiTheme="minorHAnsi" w:cstheme="minorHAnsi"/>
          <w:sz w:val="28"/>
          <w:szCs w:val="28"/>
        </w:rPr>
        <w:t xml:space="preserve"> y</w:t>
      </w:r>
      <w:r w:rsidRPr="00BD7113">
        <w:rPr>
          <w:rFonts w:asciiTheme="minorHAnsi" w:hAnsiTheme="minorHAnsi" w:cstheme="minorHAnsi"/>
          <w:sz w:val="28"/>
          <w:szCs w:val="28"/>
        </w:rPr>
        <w:t xml:space="preserve"> de la condenación deriva</w:t>
      </w:r>
      <w:r w:rsidR="001C76C6">
        <w:rPr>
          <w:rFonts w:asciiTheme="minorHAnsi" w:hAnsiTheme="minorHAnsi" w:cstheme="minorHAnsi"/>
          <w:sz w:val="28"/>
          <w:szCs w:val="28"/>
        </w:rPr>
        <w:t>dos</w:t>
      </w:r>
      <w:r w:rsidRPr="00BD7113">
        <w:rPr>
          <w:rFonts w:asciiTheme="minorHAnsi" w:hAnsiTheme="minorHAnsi" w:cstheme="minorHAnsi"/>
          <w:sz w:val="28"/>
          <w:szCs w:val="28"/>
        </w:rPr>
        <w:t xml:space="preserve"> del pecado</w:t>
      </w:r>
      <w:r w:rsidR="00917111">
        <w:rPr>
          <w:rFonts w:asciiTheme="minorHAnsi" w:hAnsiTheme="minorHAnsi" w:cstheme="minorHAnsi"/>
          <w:sz w:val="28"/>
          <w:szCs w:val="28"/>
        </w:rPr>
        <w:t xml:space="preserve"> </w:t>
      </w:r>
      <w:r w:rsidR="00917111" w:rsidRPr="00917111">
        <w:rPr>
          <w:rFonts w:asciiTheme="minorHAnsi" w:hAnsiTheme="minorHAnsi" w:cstheme="minorHAnsi"/>
          <w:i/>
          <w:iCs/>
          <w:sz w:val="28"/>
          <w:szCs w:val="28"/>
        </w:rPr>
        <w:t>sin salvarnos del pecado</w:t>
      </w:r>
      <w:r w:rsidR="00917111">
        <w:rPr>
          <w:rFonts w:asciiTheme="minorHAnsi" w:hAnsiTheme="minorHAnsi" w:cstheme="minorHAnsi"/>
          <w:i/>
          <w:iCs/>
          <w:sz w:val="28"/>
          <w:szCs w:val="28"/>
        </w:rPr>
        <w:t xml:space="preserve"> mismo</w:t>
      </w:r>
      <w:r w:rsidRPr="00BD7113">
        <w:rPr>
          <w:rFonts w:asciiTheme="minorHAnsi" w:hAnsiTheme="minorHAnsi" w:cstheme="minorHAnsi"/>
          <w:sz w:val="28"/>
          <w:szCs w:val="28"/>
        </w:rPr>
        <w:t>. Eso</w:t>
      </w:r>
      <w:r w:rsidR="00917111">
        <w:rPr>
          <w:rFonts w:asciiTheme="minorHAnsi" w:hAnsiTheme="minorHAnsi" w:cstheme="minorHAnsi"/>
          <w:sz w:val="28"/>
          <w:szCs w:val="28"/>
        </w:rPr>
        <w:t xml:space="preserve"> </w:t>
      </w:r>
      <w:r w:rsidRPr="00BD7113">
        <w:rPr>
          <w:rFonts w:asciiTheme="minorHAnsi" w:hAnsiTheme="minorHAnsi" w:cstheme="minorHAnsi"/>
          <w:sz w:val="28"/>
          <w:szCs w:val="28"/>
        </w:rPr>
        <w:t xml:space="preserve">es </w:t>
      </w:r>
      <w:r w:rsidR="00095827">
        <w:rPr>
          <w:rFonts w:asciiTheme="minorHAnsi" w:hAnsiTheme="minorHAnsi" w:cstheme="minorHAnsi"/>
          <w:sz w:val="28"/>
          <w:szCs w:val="28"/>
        </w:rPr>
        <w:t>un sinsentido</w:t>
      </w:r>
      <w:r w:rsidRPr="00BD7113">
        <w:rPr>
          <w:rFonts w:asciiTheme="minorHAnsi" w:hAnsiTheme="minorHAnsi" w:cstheme="minorHAnsi"/>
          <w:sz w:val="28"/>
          <w:szCs w:val="28"/>
        </w:rPr>
        <w:t>, pues no es Dios quien nos condena</w:t>
      </w:r>
      <w:r w:rsidR="00095827">
        <w:rPr>
          <w:rFonts w:asciiTheme="minorHAnsi" w:hAnsiTheme="minorHAnsi" w:cstheme="minorHAnsi"/>
          <w:sz w:val="28"/>
          <w:szCs w:val="28"/>
        </w:rPr>
        <w:t>;</w:t>
      </w:r>
      <w:r w:rsidRPr="00BD7113">
        <w:rPr>
          <w:rFonts w:asciiTheme="minorHAnsi" w:hAnsiTheme="minorHAnsi" w:cstheme="minorHAnsi"/>
          <w:sz w:val="28"/>
          <w:szCs w:val="28"/>
        </w:rPr>
        <w:t xml:space="preserve"> quien nos condena es precisamente </w:t>
      </w:r>
      <w:r w:rsidR="004A7242">
        <w:rPr>
          <w:rFonts w:asciiTheme="minorHAnsi" w:hAnsiTheme="minorHAnsi" w:cstheme="minorHAnsi"/>
          <w:sz w:val="28"/>
          <w:szCs w:val="28"/>
        </w:rPr>
        <w:t>nuestro</w:t>
      </w:r>
      <w:r w:rsidRPr="00BD7113">
        <w:rPr>
          <w:rFonts w:asciiTheme="minorHAnsi" w:hAnsiTheme="minorHAnsi" w:cstheme="minorHAnsi"/>
          <w:sz w:val="28"/>
          <w:szCs w:val="28"/>
        </w:rPr>
        <w:t xml:space="preserve"> pecado (</w:t>
      </w:r>
      <w:r w:rsidRPr="00095827">
        <w:rPr>
          <w:rFonts w:asciiTheme="minorHAnsi" w:hAnsiTheme="minorHAnsi" w:cstheme="minorHAnsi"/>
          <w:b/>
          <w:bCs/>
          <w:sz w:val="28"/>
          <w:szCs w:val="28"/>
        </w:rPr>
        <w:t>Rom 6:23</w:t>
      </w:r>
      <w:r w:rsidRPr="00BD7113">
        <w:rPr>
          <w:rFonts w:asciiTheme="minorHAnsi" w:hAnsiTheme="minorHAnsi" w:cstheme="minorHAnsi"/>
          <w:sz w:val="28"/>
          <w:szCs w:val="28"/>
        </w:rPr>
        <w:t xml:space="preserve">; </w:t>
      </w:r>
      <w:r w:rsidRPr="00095827">
        <w:rPr>
          <w:rFonts w:asciiTheme="minorHAnsi" w:hAnsiTheme="minorHAnsi" w:cstheme="minorHAnsi"/>
          <w:b/>
          <w:bCs/>
          <w:sz w:val="28"/>
          <w:szCs w:val="28"/>
        </w:rPr>
        <w:t>1 Cor 15:56</w:t>
      </w:r>
      <w:r w:rsidRPr="00BD7113">
        <w:rPr>
          <w:rFonts w:asciiTheme="minorHAnsi" w:hAnsiTheme="minorHAnsi" w:cstheme="minorHAnsi"/>
          <w:sz w:val="28"/>
          <w:szCs w:val="28"/>
        </w:rPr>
        <w:t>). En la Biblia hay muchos paralelismos que ilustran el significado de pecado. Por ejemplo</w:t>
      </w:r>
      <w:r w:rsidR="00095827">
        <w:rPr>
          <w:rFonts w:asciiTheme="minorHAnsi" w:hAnsiTheme="minorHAnsi" w:cstheme="minorHAnsi"/>
          <w:sz w:val="28"/>
          <w:szCs w:val="28"/>
        </w:rPr>
        <w:t>:</w:t>
      </w:r>
    </w:p>
    <w:p w14:paraId="5503657E" w14:textId="77777777" w:rsidR="00095827" w:rsidRPr="00095827" w:rsidRDefault="009F1399" w:rsidP="00095827">
      <w:pPr>
        <w:pStyle w:val="ListParagraph"/>
        <w:numPr>
          <w:ilvl w:val="0"/>
          <w:numId w:val="1"/>
        </w:numPr>
        <w:jc w:val="both"/>
        <w:rPr>
          <w:rFonts w:asciiTheme="minorHAnsi" w:hAnsiTheme="minorHAnsi" w:cstheme="minorHAnsi"/>
          <w:sz w:val="28"/>
          <w:szCs w:val="28"/>
        </w:rPr>
      </w:pPr>
      <w:r w:rsidRPr="00095827">
        <w:rPr>
          <w:rFonts w:asciiTheme="minorHAnsi" w:hAnsiTheme="minorHAnsi" w:cstheme="minorHAnsi"/>
          <w:b/>
          <w:bCs/>
          <w:sz w:val="28"/>
          <w:szCs w:val="28"/>
        </w:rPr>
        <w:t>Lev 16:16</w:t>
      </w:r>
      <w:r w:rsidRPr="00095827">
        <w:rPr>
          <w:rFonts w:asciiTheme="minorHAnsi" w:hAnsiTheme="minorHAnsi" w:cstheme="minorHAnsi"/>
          <w:sz w:val="28"/>
          <w:szCs w:val="28"/>
        </w:rPr>
        <w:t xml:space="preserve">: </w:t>
      </w:r>
      <w:r w:rsidR="00095827" w:rsidRPr="00095827">
        <w:rPr>
          <w:rFonts w:asciiTheme="minorHAnsi" w:hAnsiTheme="minorHAnsi" w:cstheme="minorHAnsi"/>
          <w:sz w:val="28"/>
          <w:szCs w:val="28"/>
        </w:rPr>
        <w:t>“</w:t>
      </w:r>
      <w:r w:rsidRPr="00095827">
        <w:rPr>
          <w:rFonts w:asciiTheme="minorHAnsi" w:hAnsiTheme="minorHAnsi" w:cstheme="minorHAnsi"/>
          <w:color w:val="000099"/>
          <w:sz w:val="28"/>
          <w:szCs w:val="28"/>
        </w:rPr>
        <w:t>inmundicia... rebelión... pecado</w:t>
      </w:r>
      <w:r w:rsidR="00095827" w:rsidRPr="00095827">
        <w:rPr>
          <w:rFonts w:asciiTheme="minorHAnsi" w:hAnsiTheme="minorHAnsi" w:cstheme="minorHAnsi"/>
          <w:sz w:val="28"/>
          <w:szCs w:val="28"/>
        </w:rPr>
        <w:t>”.</w:t>
      </w:r>
    </w:p>
    <w:p w14:paraId="194CB225" w14:textId="77777777" w:rsidR="00095827" w:rsidRPr="00095827" w:rsidRDefault="00095827" w:rsidP="00095827">
      <w:pPr>
        <w:pStyle w:val="ListParagraph"/>
        <w:numPr>
          <w:ilvl w:val="0"/>
          <w:numId w:val="1"/>
        </w:numPr>
        <w:jc w:val="both"/>
        <w:rPr>
          <w:rFonts w:asciiTheme="minorHAnsi" w:hAnsiTheme="minorHAnsi" w:cstheme="minorHAnsi"/>
          <w:sz w:val="28"/>
          <w:szCs w:val="28"/>
        </w:rPr>
      </w:pPr>
      <w:r w:rsidRPr="00095827">
        <w:rPr>
          <w:rFonts w:asciiTheme="minorHAnsi" w:hAnsiTheme="minorHAnsi" w:cstheme="minorHAnsi"/>
          <w:b/>
          <w:bCs/>
          <w:sz w:val="28"/>
          <w:szCs w:val="28"/>
        </w:rPr>
        <w:t>Lev 16:</w:t>
      </w:r>
      <w:r w:rsidR="009F1399" w:rsidRPr="00095827">
        <w:rPr>
          <w:rFonts w:asciiTheme="minorHAnsi" w:hAnsiTheme="minorHAnsi" w:cstheme="minorHAnsi"/>
          <w:b/>
          <w:bCs/>
          <w:sz w:val="28"/>
          <w:szCs w:val="28"/>
        </w:rPr>
        <w:t>21</w:t>
      </w:r>
      <w:r w:rsidR="009F1399" w:rsidRPr="00095827">
        <w:rPr>
          <w:rFonts w:asciiTheme="minorHAnsi" w:hAnsiTheme="minorHAnsi" w:cstheme="minorHAnsi"/>
          <w:sz w:val="28"/>
          <w:szCs w:val="28"/>
        </w:rPr>
        <w:t xml:space="preserve">: </w:t>
      </w:r>
      <w:r w:rsidRPr="00095827">
        <w:rPr>
          <w:rFonts w:asciiTheme="minorHAnsi" w:hAnsiTheme="minorHAnsi" w:cstheme="minorHAnsi"/>
          <w:sz w:val="28"/>
          <w:szCs w:val="28"/>
        </w:rPr>
        <w:t>“</w:t>
      </w:r>
      <w:r w:rsidR="009F1399" w:rsidRPr="00095827">
        <w:rPr>
          <w:rFonts w:asciiTheme="minorHAnsi" w:hAnsiTheme="minorHAnsi" w:cstheme="minorHAnsi"/>
          <w:color w:val="000099"/>
          <w:sz w:val="28"/>
          <w:szCs w:val="28"/>
        </w:rPr>
        <w:t>iniquidades... rebeliones... pecados</w:t>
      </w:r>
      <w:r w:rsidRPr="00095827">
        <w:rPr>
          <w:rFonts w:asciiTheme="minorHAnsi" w:hAnsiTheme="minorHAnsi" w:cstheme="minorHAnsi"/>
          <w:sz w:val="28"/>
          <w:szCs w:val="28"/>
        </w:rPr>
        <w:t>”.</w:t>
      </w:r>
    </w:p>
    <w:p w14:paraId="7DFD3563" w14:textId="7E0E90EA" w:rsidR="00095827" w:rsidRPr="00095827" w:rsidRDefault="009F1399" w:rsidP="00095827">
      <w:pPr>
        <w:pStyle w:val="ListParagraph"/>
        <w:numPr>
          <w:ilvl w:val="0"/>
          <w:numId w:val="1"/>
        </w:numPr>
        <w:jc w:val="both"/>
        <w:rPr>
          <w:rFonts w:asciiTheme="minorHAnsi" w:hAnsiTheme="minorHAnsi" w:cstheme="minorHAnsi"/>
          <w:sz w:val="28"/>
          <w:szCs w:val="28"/>
        </w:rPr>
      </w:pPr>
      <w:r w:rsidRPr="00095827">
        <w:rPr>
          <w:rFonts w:asciiTheme="minorHAnsi" w:hAnsiTheme="minorHAnsi" w:cstheme="minorHAnsi"/>
          <w:b/>
          <w:bCs/>
          <w:sz w:val="28"/>
          <w:szCs w:val="28"/>
        </w:rPr>
        <w:t>Sal 51:1-4</w:t>
      </w:r>
      <w:r w:rsidRPr="00095827">
        <w:rPr>
          <w:rFonts w:asciiTheme="minorHAnsi" w:hAnsiTheme="minorHAnsi" w:cstheme="minorHAnsi"/>
          <w:sz w:val="28"/>
          <w:szCs w:val="28"/>
        </w:rPr>
        <w:t xml:space="preserve">: </w:t>
      </w:r>
      <w:r w:rsidR="00095827" w:rsidRPr="00095827">
        <w:rPr>
          <w:rFonts w:asciiTheme="minorHAnsi" w:hAnsiTheme="minorHAnsi" w:cstheme="minorHAnsi"/>
          <w:sz w:val="28"/>
          <w:szCs w:val="28"/>
        </w:rPr>
        <w:t>“</w:t>
      </w:r>
      <w:r w:rsidRPr="00095827">
        <w:rPr>
          <w:rFonts w:asciiTheme="minorHAnsi" w:hAnsiTheme="minorHAnsi" w:cstheme="minorHAnsi"/>
          <w:color w:val="000099"/>
          <w:sz w:val="28"/>
          <w:szCs w:val="28"/>
        </w:rPr>
        <w:t>rebeliones... maldad... pecado</w:t>
      </w:r>
      <w:r w:rsidR="00095827" w:rsidRPr="00095827">
        <w:rPr>
          <w:rFonts w:asciiTheme="minorHAnsi" w:hAnsiTheme="minorHAnsi" w:cstheme="minorHAnsi"/>
          <w:sz w:val="28"/>
          <w:szCs w:val="28"/>
        </w:rPr>
        <w:t>”.</w:t>
      </w:r>
    </w:p>
    <w:p w14:paraId="159E725E" w14:textId="22F7F18C" w:rsidR="00095827" w:rsidRPr="00095827" w:rsidRDefault="00095827" w:rsidP="00095827">
      <w:pPr>
        <w:pStyle w:val="ListParagraph"/>
        <w:numPr>
          <w:ilvl w:val="0"/>
          <w:numId w:val="1"/>
        </w:numPr>
        <w:jc w:val="both"/>
        <w:rPr>
          <w:rFonts w:asciiTheme="minorHAnsi" w:hAnsiTheme="minorHAnsi" w:cstheme="minorHAnsi"/>
          <w:sz w:val="28"/>
          <w:szCs w:val="28"/>
        </w:rPr>
      </w:pPr>
      <w:r w:rsidRPr="00095827">
        <w:rPr>
          <w:rFonts w:asciiTheme="minorHAnsi" w:hAnsiTheme="minorHAnsi" w:cstheme="minorHAnsi"/>
          <w:sz w:val="28"/>
          <w:szCs w:val="28"/>
        </w:rPr>
        <w:t xml:space="preserve">También </w:t>
      </w:r>
      <w:r w:rsidR="009F1399" w:rsidRPr="00095827">
        <w:rPr>
          <w:rFonts w:asciiTheme="minorHAnsi" w:hAnsiTheme="minorHAnsi" w:cstheme="minorHAnsi"/>
          <w:b/>
          <w:bCs/>
          <w:sz w:val="28"/>
          <w:szCs w:val="28"/>
        </w:rPr>
        <w:t>Eze 18:21</w:t>
      </w:r>
      <w:r w:rsidR="00382073" w:rsidRPr="00095827">
        <w:rPr>
          <w:rFonts w:asciiTheme="minorHAnsi" w:hAnsiTheme="minorHAnsi" w:cstheme="minorHAnsi"/>
          <w:b/>
          <w:bCs/>
          <w:sz w:val="28"/>
          <w:szCs w:val="28"/>
        </w:rPr>
        <w:t>-</w:t>
      </w:r>
      <w:r w:rsidR="009F1399" w:rsidRPr="00095827">
        <w:rPr>
          <w:rFonts w:asciiTheme="minorHAnsi" w:hAnsiTheme="minorHAnsi" w:cstheme="minorHAnsi"/>
          <w:b/>
          <w:bCs/>
          <w:sz w:val="28"/>
          <w:szCs w:val="28"/>
        </w:rPr>
        <w:t>22,</w:t>
      </w:r>
      <w:r w:rsidRPr="00095827">
        <w:rPr>
          <w:rFonts w:asciiTheme="minorHAnsi" w:hAnsiTheme="minorHAnsi" w:cstheme="minorHAnsi"/>
          <w:b/>
          <w:bCs/>
          <w:sz w:val="28"/>
          <w:szCs w:val="28"/>
        </w:rPr>
        <w:t xml:space="preserve"> </w:t>
      </w:r>
      <w:r w:rsidR="009F1399" w:rsidRPr="00095827">
        <w:rPr>
          <w:rFonts w:asciiTheme="minorHAnsi" w:hAnsiTheme="minorHAnsi" w:cstheme="minorHAnsi"/>
          <w:b/>
          <w:bCs/>
          <w:sz w:val="28"/>
          <w:szCs w:val="28"/>
        </w:rPr>
        <w:t>24,</w:t>
      </w:r>
      <w:r w:rsidRPr="00095827">
        <w:rPr>
          <w:rFonts w:asciiTheme="minorHAnsi" w:hAnsiTheme="minorHAnsi" w:cstheme="minorHAnsi"/>
          <w:b/>
          <w:bCs/>
          <w:sz w:val="28"/>
          <w:szCs w:val="28"/>
        </w:rPr>
        <w:t xml:space="preserve"> </w:t>
      </w:r>
      <w:r w:rsidR="009F1399" w:rsidRPr="00095827">
        <w:rPr>
          <w:rFonts w:asciiTheme="minorHAnsi" w:hAnsiTheme="minorHAnsi" w:cstheme="minorHAnsi"/>
          <w:b/>
          <w:bCs/>
          <w:sz w:val="28"/>
          <w:szCs w:val="28"/>
        </w:rPr>
        <w:t>26</w:t>
      </w:r>
      <w:r w:rsidRPr="00095827">
        <w:rPr>
          <w:rFonts w:asciiTheme="minorHAnsi" w:hAnsiTheme="minorHAnsi" w:cstheme="minorHAnsi"/>
          <w:sz w:val="28"/>
          <w:szCs w:val="28"/>
        </w:rPr>
        <w:t>,</w:t>
      </w:r>
      <w:r w:rsidR="00917111">
        <w:rPr>
          <w:rFonts w:asciiTheme="minorHAnsi" w:hAnsiTheme="minorHAnsi" w:cstheme="minorHAnsi"/>
          <w:sz w:val="28"/>
          <w:szCs w:val="28"/>
        </w:rPr>
        <w:t xml:space="preserve"> y un larguísimo</w:t>
      </w:r>
      <w:r w:rsidR="009F1399" w:rsidRPr="00095827">
        <w:rPr>
          <w:rFonts w:asciiTheme="minorHAnsi" w:hAnsiTheme="minorHAnsi" w:cstheme="minorHAnsi"/>
          <w:sz w:val="28"/>
          <w:szCs w:val="28"/>
        </w:rPr>
        <w:t xml:space="preserve"> etc</w:t>
      </w:r>
      <w:r w:rsidRPr="00095827">
        <w:rPr>
          <w:rFonts w:asciiTheme="minorHAnsi" w:hAnsiTheme="minorHAnsi" w:cstheme="minorHAnsi"/>
          <w:sz w:val="28"/>
          <w:szCs w:val="28"/>
        </w:rPr>
        <w:t>.</w:t>
      </w:r>
    </w:p>
    <w:p w14:paraId="329833B0" w14:textId="569629DA" w:rsidR="0051022C" w:rsidRPr="00BD7113" w:rsidRDefault="009F1399" w:rsidP="00BD7113">
      <w:pPr>
        <w:jc w:val="both"/>
        <w:rPr>
          <w:rFonts w:asciiTheme="minorHAnsi" w:hAnsiTheme="minorHAnsi" w:cstheme="minorHAnsi"/>
          <w:sz w:val="28"/>
          <w:szCs w:val="28"/>
        </w:rPr>
      </w:pPr>
      <w:r w:rsidRPr="00BD7113">
        <w:rPr>
          <w:rFonts w:asciiTheme="minorHAnsi" w:hAnsiTheme="minorHAnsi" w:cstheme="minorHAnsi"/>
          <w:sz w:val="28"/>
          <w:szCs w:val="28"/>
        </w:rPr>
        <w:t xml:space="preserve">La Biblia es muy clara al respecto. También lo es </w:t>
      </w:r>
      <w:r w:rsidR="006368B1">
        <w:rPr>
          <w:rFonts w:asciiTheme="minorHAnsi" w:hAnsiTheme="minorHAnsi" w:cstheme="minorHAnsi"/>
          <w:sz w:val="28"/>
          <w:szCs w:val="28"/>
        </w:rPr>
        <w:t>el Espíritu de profecía</w:t>
      </w:r>
      <w:r w:rsidRPr="00BD7113">
        <w:rPr>
          <w:rFonts w:asciiTheme="minorHAnsi" w:hAnsiTheme="minorHAnsi" w:cstheme="minorHAnsi"/>
          <w:sz w:val="28"/>
          <w:szCs w:val="28"/>
        </w:rPr>
        <w:t>:</w:t>
      </w:r>
    </w:p>
    <w:p w14:paraId="1403B816" w14:textId="1DE20E7B" w:rsidR="0051022C" w:rsidRPr="00BD7113" w:rsidRDefault="006368B1" w:rsidP="006368B1">
      <w:pPr>
        <w:ind w:left="284" w:right="282"/>
        <w:jc w:val="both"/>
        <w:rPr>
          <w:rFonts w:asciiTheme="minorHAnsi" w:hAnsiTheme="minorHAnsi" w:cstheme="minorHAnsi"/>
          <w:sz w:val="28"/>
          <w:szCs w:val="28"/>
        </w:rPr>
      </w:pPr>
      <w:r>
        <w:rPr>
          <w:rFonts w:asciiTheme="minorHAnsi" w:hAnsiTheme="minorHAnsi" w:cstheme="minorHAnsi"/>
          <w:sz w:val="28"/>
          <w:szCs w:val="28"/>
        </w:rPr>
        <w:t>“</w:t>
      </w:r>
      <w:r w:rsidR="009F1399" w:rsidRPr="006368B1">
        <w:rPr>
          <w:rFonts w:asciiTheme="minorHAnsi" w:hAnsiTheme="minorHAnsi" w:cstheme="minorHAnsi"/>
          <w:color w:val="000099"/>
          <w:sz w:val="28"/>
          <w:szCs w:val="28"/>
        </w:rPr>
        <w:t xml:space="preserve">La </w:t>
      </w:r>
      <w:r w:rsidR="009F1399" w:rsidRPr="001427AC">
        <w:rPr>
          <w:rFonts w:asciiTheme="minorHAnsi" w:hAnsiTheme="minorHAnsi" w:cstheme="minorHAnsi"/>
          <w:b/>
          <w:bCs/>
          <w:color w:val="000099"/>
          <w:sz w:val="28"/>
          <w:szCs w:val="28"/>
        </w:rPr>
        <w:t>única</w:t>
      </w:r>
      <w:r w:rsidR="009F1399" w:rsidRPr="006368B1">
        <w:rPr>
          <w:rFonts w:asciiTheme="minorHAnsi" w:hAnsiTheme="minorHAnsi" w:cstheme="minorHAnsi"/>
          <w:color w:val="000099"/>
          <w:sz w:val="28"/>
          <w:szCs w:val="28"/>
        </w:rPr>
        <w:t xml:space="preserve"> definición que encontramos en la Biblia para el pecado es que ‘pecado es infracción de la ley’ (1 Juan 3:4)</w:t>
      </w:r>
      <w:r>
        <w:rPr>
          <w:rFonts w:asciiTheme="minorHAnsi" w:hAnsiTheme="minorHAnsi" w:cstheme="minorHAnsi"/>
          <w:sz w:val="28"/>
          <w:szCs w:val="28"/>
        </w:rPr>
        <w:t>”</w:t>
      </w:r>
      <w:r w:rsidR="009F1399" w:rsidRPr="00BD7113">
        <w:rPr>
          <w:rFonts w:asciiTheme="minorHAnsi" w:hAnsiTheme="minorHAnsi" w:cstheme="minorHAnsi"/>
          <w:sz w:val="28"/>
          <w:szCs w:val="28"/>
        </w:rPr>
        <w:t xml:space="preserve"> (</w:t>
      </w:r>
      <w:r w:rsidR="00E71E37" w:rsidRPr="00BD7113">
        <w:rPr>
          <w:rFonts w:asciiTheme="minorHAnsi" w:hAnsiTheme="minorHAnsi" w:cstheme="minorHAnsi"/>
          <w:sz w:val="28"/>
          <w:szCs w:val="28"/>
        </w:rPr>
        <w:t xml:space="preserve">1 </w:t>
      </w:r>
      <w:r w:rsidR="009F1399" w:rsidRPr="00BD7113">
        <w:rPr>
          <w:rFonts w:asciiTheme="minorHAnsi" w:hAnsiTheme="minorHAnsi" w:cstheme="minorHAnsi"/>
          <w:i/>
          <w:iCs/>
          <w:sz w:val="28"/>
          <w:szCs w:val="28"/>
        </w:rPr>
        <w:t>M</w:t>
      </w:r>
      <w:r w:rsidR="00382073" w:rsidRPr="00BD7113">
        <w:rPr>
          <w:rFonts w:asciiTheme="minorHAnsi" w:hAnsiTheme="minorHAnsi" w:cstheme="minorHAnsi"/>
          <w:i/>
          <w:iCs/>
          <w:sz w:val="28"/>
          <w:szCs w:val="28"/>
        </w:rPr>
        <w:t>S</w:t>
      </w:r>
      <w:r>
        <w:rPr>
          <w:rFonts w:asciiTheme="minorHAnsi" w:hAnsiTheme="minorHAnsi" w:cstheme="minorHAnsi"/>
          <w:sz w:val="28"/>
          <w:szCs w:val="28"/>
        </w:rPr>
        <w:t xml:space="preserve">, </w:t>
      </w:r>
      <w:r w:rsidR="009F1399" w:rsidRPr="00BD7113">
        <w:rPr>
          <w:rFonts w:asciiTheme="minorHAnsi" w:hAnsiTheme="minorHAnsi" w:cstheme="minorHAnsi"/>
          <w:sz w:val="28"/>
          <w:szCs w:val="28"/>
        </w:rPr>
        <w:t>376).</w:t>
      </w:r>
    </w:p>
    <w:p w14:paraId="6DB9F2F7" w14:textId="38333BB6" w:rsidR="0051022C" w:rsidRPr="00BD7113" w:rsidRDefault="006368B1" w:rsidP="006368B1">
      <w:pPr>
        <w:ind w:left="284" w:right="282"/>
        <w:jc w:val="both"/>
        <w:rPr>
          <w:rFonts w:asciiTheme="minorHAnsi" w:hAnsiTheme="minorHAnsi" w:cstheme="minorHAnsi"/>
          <w:sz w:val="28"/>
          <w:szCs w:val="28"/>
        </w:rPr>
      </w:pPr>
      <w:r>
        <w:rPr>
          <w:rFonts w:asciiTheme="minorHAnsi" w:hAnsiTheme="minorHAnsi" w:cstheme="minorHAnsi"/>
          <w:sz w:val="28"/>
          <w:szCs w:val="28"/>
        </w:rPr>
        <w:t>“</w:t>
      </w:r>
      <w:r w:rsidR="009F1399" w:rsidRPr="006368B1">
        <w:rPr>
          <w:rFonts w:asciiTheme="minorHAnsi" w:hAnsiTheme="minorHAnsi" w:cstheme="minorHAnsi"/>
          <w:color w:val="000099"/>
          <w:sz w:val="28"/>
          <w:szCs w:val="28"/>
        </w:rPr>
        <w:t xml:space="preserve">La </w:t>
      </w:r>
      <w:r w:rsidR="009F1399" w:rsidRPr="001427AC">
        <w:rPr>
          <w:rFonts w:asciiTheme="minorHAnsi" w:hAnsiTheme="minorHAnsi" w:cstheme="minorHAnsi"/>
          <w:b/>
          <w:bCs/>
          <w:color w:val="000099"/>
          <w:sz w:val="28"/>
          <w:szCs w:val="28"/>
        </w:rPr>
        <w:t>única</w:t>
      </w:r>
      <w:r w:rsidR="009F1399" w:rsidRPr="006368B1">
        <w:rPr>
          <w:rFonts w:asciiTheme="minorHAnsi" w:hAnsiTheme="minorHAnsi" w:cstheme="minorHAnsi"/>
          <w:color w:val="000099"/>
          <w:sz w:val="28"/>
          <w:szCs w:val="28"/>
        </w:rPr>
        <w:t xml:space="preserve"> definición del pecado es la que da la Palabra de Dios: ‘El pecado es transgresión de la ley’; es la manifestación exterior de un principio en pugna con la gran ley de amor que es el fundamento del gobierno divino</w:t>
      </w:r>
      <w:r>
        <w:rPr>
          <w:rFonts w:asciiTheme="minorHAnsi" w:hAnsiTheme="minorHAnsi" w:cstheme="minorHAnsi"/>
          <w:sz w:val="28"/>
          <w:szCs w:val="28"/>
        </w:rPr>
        <w:t>”</w:t>
      </w:r>
      <w:r w:rsidR="009F1399" w:rsidRPr="00BD7113">
        <w:rPr>
          <w:rFonts w:asciiTheme="minorHAnsi" w:hAnsiTheme="minorHAnsi" w:cstheme="minorHAnsi"/>
          <w:sz w:val="28"/>
          <w:szCs w:val="28"/>
        </w:rPr>
        <w:t xml:space="preserve"> (</w:t>
      </w:r>
      <w:r w:rsidR="00380169" w:rsidRPr="00BD7113">
        <w:rPr>
          <w:rFonts w:asciiTheme="minorHAnsi" w:hAnsiTheme="minorHAnsi" w:cstheme="minorHAnsi"/>
          <w:i/>
          <w:iCs/>
          <w:sz w:val="28"/>
          <w:szCs w:val="28"/>
        </w:rPr>
        <w:t>CS</w:t>
      </w:r>
      <w:r>
        <w:rPr>
          <w:rFonts w:asciiTheme="minorHAnsi" w:hAnsiTheme="minorHAnsi" w:cstheme="minorHAnsi"/>
          <w:sz w:val="28"/>
          <w:szCs w:val="28"/>
        </w:rPr>
        <w:t xml:space="preserve">, </w:t>
      </w:r>
      <w:r w:rsidR="009F1399" w:rsidRPr="00BD7113">
        <w:rPr>
          <w:rFonts w:asciiTheme="minorHAnsi" w:hAnsiTheme="minorHAnsi" w:cstheme="minorHAnsi"/>
          <w:sz w:val="28"/>
          <w:szCs w:val="28"/>
        </w:rPr>
        <w:t>547).</w:t>
      </w:r>
    </w:p>
    <w:p w14:paraId="11AAD8CE" w14:textId="2203BF78" w:rsidR="0051022C" w:rsidRPr="00BD7113" w:rsidRDefault="006368B1" w:rsidP="001427AC">
      <w:pPr>
        <w:ind w:left="284" w:right="282"/>
        <w:jc w:val="both"/>
        <w:rPr>
          <w:rFonts w:asciiTheme="minorHAnsi" w:hAnsiTheme="minorHAnsi" w:cstheme="minorHAnsi"/>
          <w:sz w:val="28"/>
          <w:szCs w:val="28"/>
        </w:rPr>
      </w:pPr>
      <w:r>
        <w:rPr>
          <w:rFonts w:asciiTheme="minorHAnsi" w:hAnsiTheme="minorHAnsi" w:cstheme="minorHAnsi"/>
          <w:sz w:val="28"/>
          <w:szCs w:val="28"/>
        </w:rPr>
        <w:t>“</w:t>
      </w:r>
      <w:r w:rsidR="009F1399" w:rsidRPr="001427AC">
        <w:rPr>
          <w:rFonts w:asciiTheme="minorHAnsi" w:hAnsiTheme="minorHAnsi" w:cstheme="minorHAnsi"/>
          <w:color w:val="000099"/>
          <w:sz w:val="28"/>
          <w:szCs w:val="28"/>
        </w:rPr>
        <w:t xml:space="preserve">Un destino terrible aguarda al pecador, y por lo tanto </w:t>
      </w:r>
      <w:r w:rsidR="009F1399" w:rsidRPr="00F1191A">
        <w:rPr>
          <w:rFonts w:asciiTheme="minorHAnsi" w:hAnsiTheme="minorHAnsi" w:cstheme="minorHAnsi"/>
          <w:b/>
          <w:bCs/>
          <w:color w:val="000099"/>
          <w:sz w:val="28"/>
          <w:szCs w:val="28"/>
        </w:rPr>
        <w:t>es necesario que sepamos qué es el pecado</w:t>
      </w:r>
      <w:r w:rsidR="009F1399" w:rsidRPr="001427AC">
        <w:rPr>
          <w:rFonts w:asciiTheme="minorHAnsi" w:hAnsiTheme="minorHAnsi" w:cstheme="minorHAnsi"/>
          <w:color w:val="000099"/>
          <w:sz w:val="28"/>
          <w:szCs w:val="28"/>
        </w:rPr>
        <w:t xml:space="preserve"> a fin de que podamos escapar de su poder. Juan dice: ‘Todo aquel que comete pecado, infringe también la ley; pues el pecado es infracción de la ley’ (1 Juan 3:4). Aquí tenemos </w:t>
      </w:r>
      <w:r w:rsidR="009F1399" w:rsidRPr="00F1191A">
        <w:rPr>
          <w:rFonts w:asciiTheme="minorHAnsi" w:hAnsiTheme="minorHAnsi" w:cstheme="minorHAnsi"/>
          <w:b/>
          <w:bCs/>
          <w:color w:val="000099"/>
          <w:sz w:val="28"/>
          <w:szCs w:val="28"/>
        </w:rPr>
        <w:t>la verdadera definición de pecado</w:t>
      </w:r>
      <w:r w:rsidR="009F1399" w:rsidRPr="001427AC">
        <w:rPr>
          <w:rFonts w:asciiTheme="minorHAnsi" w:hAnsiTheme="minorHAnsi" w:cstheme="minorHAnsi"/>
          <w:color w:val="000099"/>
          <w:sz w:val="28"/>
          <w:szCs w:val="28"/>
        </w:rPr>
        <w:t>; es ‘infracción de la ley’. Cuán a menudo el pecador es instado a abandonar sus pecados y acudir a Jesús; pero, el mensajero que debería conducirlo a Cristo ¿le ha señalado claramente el camino? ¿Le ha señalado claramente el hecho de que ‘</w:t>
      </w:r>
      <w:r w:rsidR="009F1399" w:rsidRPr="00F1191A">
        <w:rPr>
          <w:rFonts w:asciiTheme="minorHAnsi" w:hAnsiTheme="minorHAnsi" w:cstheme="minorHAnsi"/>
          <w:b/>
          <w:bCs/>
          <w:color w:val="000099"/>
          <w:sz w:val="28"/>
          <w:szCs w:val="28"/>
        </w:rPr>
        <w:t>el pecado es infracción de la ley</w:t>
      </w:r>
      <w:r w:rsidR="009F1399" w:rsidRPr="001427AC">
        <w:rPr>
          <w:rFonts w:asciiTheme="minorHAnsi" w:hAnsiTheme="minorHAnsi" w:cstheme="minorHAnsi"/>
          <w:color w:val="000099"/>
          <w:sz w:val="28"/>
          <w:szCs w:val="28"/>
        </w:rPr>
        <w:t>’, y de que debe arrepentirse y dejar de quebrantar los mandamientos de Dios?</w:t>
      </w:r>
      <w:r>
        <w:rPr>
          <w:rFonts w:asciiTheme="minorHAnsi" w:hAnsiTheme="minorHAnsi" w:cstheme="minorHAnsi"/>
          <w:sz w:val="28"/>
          <w:szCs w:val="28"/>
        </w:rPr>
        <w:t>”</w:t>
      </w:r>
      <w:r w:rsidR="009F1399" w:rsidRPr="00BD7113">
        <w:rPr>
          <w:rFonts w:asciiTheme="minorHAnsi" w:hAnsiTheme="minorHAnsi" w:cstheme="minorHAnsi"/>
          <w:sz w:val="28"/>
          <w:szCs w:val="28"/>
        </w:rPr>
        <w:t xml:space="preserve"> (</w:t>
      </w:r>
      <w:r w:rsidR="009F1399" w:rsidRPr="00BD7113">
        <w:rPr>
          <w:rFonts w:asciiTheme="minorHAnsi" w:hAnsiTheme="minorHAnsi" w:cstheme="minorHAnsi"/>
          <w:i/>
          <w:iCs/>
          <w:sz w:val="28"/>
          <w:szCs w:val="28"/>
        </w:rPr>
        <w:t>F</w:t>
      </w:r>
      <w:r w:rsidR="00380169" w:rsidRPr="00BD7113">
        <w:rPr>
          <w:rFonts w:asciiTheme="minorHAnsi" w:hAnsiTheme="minorHAnsi" w:cstheme="minorHAnsi"/>
          <w:i/>
          <w:iCs/>
          <w:sz w:val="28"/>
          <w:szCs w:val="28"/>
        </w:rPr>
        <w:t>O</w:t>
      </w:r>
      <w:r w:rsidR="001427AC">
        <w:rPr>
          <w:rFonts w:asciiTheme="minorHAnsi" w:hAnsiTheme="minorHAnsi" w:cstheme="minorHAnsi"/>
          <w:sz w:val="28"/>
          <w:szCs w:val="28"/>
        </w:rPr>
        <w:t xml:space="preserve">, </w:t>
      </w:r>
      <w:r w:rsidR="009F1399" w:rsidRPr="00BD7113">
        <w:rPr>
          <w:rFonts w:asciiTheme="minorHAnsi" w:hAnsiTheme="minorHAnsi" w:cstheme="minorHAnsi"/>
          <w:sz w:val="28"/>
          <w:szCs w:val="28"/>
        </w:rPr>
        <w:t>121).</w:t>
      </w:r>
    </w:p>
    <w:p w14:paraId="3CE34367" w14:textId="759DA5A6" w:rsidR="001427AC" w:rsidRDefault="009F1399" w:rsidP="00BD7113">
      <w:pPr>
        <w:jc w:val="both"/>
        <w:rPr>
          <w:rFonts w:asciiTheme="minorHAnsi" w:hAnsiTheme="minorHAnsi" w:cstheme="minorHAnsi"/>
          <w:sz w:val="28"/>
          <w:szCs w:val="28"/>
        </w:rPr>
      </w:pPr>
      <w:r w:rsidRPr="00BD7113">
        <w:rPr>
          <w:rFonts w:asciiTheme="minorHAnsi" w:hAnsiTheme="minorHAnsi" w:cstheme="minorHAnsi"/>
          <w:sz w:val="28"/>
          <w:szCs w:val="28"/>
        </w:rPr>
        <w:lastRenderedPageBreak/>
        <w:t>E</w:t>
      </w:r>
      <w:r w:rsidR="001427AC">
        <w:rPr>
          <w:rFonts w:asciiTheme="minorHAnsi" w:hAnsiTheme="minorHAnsi" w:cstheme="minorHAnsi"/>
          <w:sz w:val="28"/>
          <w:szCs w:val="28"/>
        </w:rPr>
        <w:t>llen</w:t>
      </w:r>
      <w:r w:rsidRPr="00BD7113">
        <w:rPr>
          <w:rFonts w:asciiTheme="minorHAnsi" w:hAnsiTheme="minorHAnsi" w:cstheme="minorHAnsi"/>
          <w:sz w:val="28"/>
          <w:szCs w:val="28"/>
        </w:rPr>
        <w:t xml:space="preserve"> White insistió en que la confesión ha de tener un carácter específico, refiriéndose a pecados concretos.</w:t>
      </w:r>
    </w:p>
    <w:p w14:paraId="3BE8CC56" w14:textId="0C5FFEE8" w:rsidR="001427AC" w:rsidRDefault="001427AC" w:rsidP="00E13DBE">
      <w:pPr>
        <w:ind w:left="284" w:right="282"/>
        <w:jc w:val="both"/>
        <w:rPr>
          <w:rFonts w:asciiTheme="minorHAnsi" w:hAnsiTheme="minorHAnsi" w:cstheme="minorHAnsi"/>
          <w:sz w:val="28"/>
          <w:szCs w:val="28"/>
        </w:rPr>
      </w:pPr>
      <w:r>
        <w:rPr>
          <w:rFonts w:asciiTheme="minorHAnsi" w:hAnsiTheme="minorHAnsi" w:cstheme="minorHAnsi"/>
          <w:sz w:val="28"/>
          <w:szCs w:val="28"/>
        </w:rPr>
        <w:t>“</w:t>
      </w:r>
      <w:r w:rsidRPr="00E13DBE">
        <w:rPr>
          <w:rFonts w:asciiTheme="minorHAnsi" w:hAnsiTheme="minorHAnsi" w:cstheme="minorHAnsi"/>
          <w:color w:val="000099"/>
          <w:sz w:val="28"/>
          <w:szCs w:val="28"/>
        </w:rPr>
        <w:t>La verdadera confesión es siempre de un carácter específico y reconoce pecados particulares</w:t>
      </w:r>
      <w:r w:rsidRPr="00E13DBE">
        <w:rPr>
          <w:rFonts w:asciiTheme="minorHAnsi" w:hAnsiTheme="minorHAnsi" w:cstheme="minorHAnsi"/>
          <w:color w:val="000099"/>
          <w:sz w:val="28"/>
          <w:szCs w:val="28"/>
        </w:rPr>
        <w:t xml:space="preserve"> …</w:t>
      </w:r>
      <w:r w:rsidRPr="00E13DBE">
        <w:rPr>
          <w:rFonts w:asciiTheme="minorHAnsi" w:hAnsiTheme="minorHAnsi" w:cstheme="minorHAnsi"/>
          <w:color w:val="000099"/>
          <w:sz w:val="28"/>
          <w:szCs w:val="28"/>
        </w:rPr>
        <w:t xml:space="preserve"> toda confesión debe hacerse definida y directa, para reconocer en forma definida los pecados de los que uno sea culpable</w:t>
      </w:r>
      <w:r w:rsidR="00E13DBE">
        <w:rPr>
          <w:rFonts w:asciiTheme="minorHAnsi" w:hAnsiTheme="minorHAnsi" w:cstheme="minorHAnsi"/>
          <w:sz w:val="28"/>
          <w:szCs w:val="28"/>
        </w:rPr>
        <w:t>”</w:t>
      </w:r>
      <w:r>
        <w:rPr>
          <w:rFonts w:asciiTheme="minorHAnsi" w:hAnsiTheme="minorHAnsi" w:cstheme="minorHAnsi"/>
          <w:sz w:val="28"/>
          <w:szCs w:val="28"/>
        </w:rPr>
        <w:t xml:space="preserve"> (</w:t>
      </w:r>
      <w:r w:rsidRPr="001427AC">
        <w:rPr>
          <w:rFonts w:asciiTheme="minorHAnsi" w:hAnsiTheme="minorHAnsi" w:cstheme="minorHAnsi"/>
          <w:i/>
          <w:iCs/>
          <w:sz w:val="28"/>
          <w:szCs w:val="28"/>
        </w:rPr>
        <w:t>CC</w:t>
      </w:r>
      <w:r>
        <w:rPr>
          <w:rFonts w:asciiTheme="minorHAnsi" w:hAnsiTheme="minorHAnsi" w:cstheme="minorHAnsi"/>
          <w:sz w:val="28"/>
          <w:szCs w:val="28"/>
        </w:rPr>
        <w:t>, 38).</w:t>
      </w:r>
    </w:p>
    <w:p w14:paraId="624C200A" w14:textId="3E0EA272" w:rsidR="0051022C" w:rsidRPr="00BD7113" w:rsidRDefault="009F1399" w:rsidP="00BD7113">
      <w:pPr>
        <w:jc w:val="both"/>
        <w:rPr>
          <w:rFonts w:asciiTheme="minorHAnsi" w:hAnsiTheme="minorHAnsi" w:cstheme="minorHAnsi"/>
          <w:sz w:val="28"/>
          <w:szCs w:val="28"/>
        </w:rPr>
      </w:pPr>
      <w:r w:rsidRPr="00BD7113">
        <w:rPr>
          <w:rFonts w:asciiTheme="minorHAnsi" w:hAnsiTheme="minorHAnsi" w:cstheme="minorHAnsi"/>
          <w:sz w:val="28"/>
          <w:szCs w:val="28"/>
        </w:rPr>
        <w:t>¿Qué sentido tendría</w:t>
      </w:r>
      <w:r w:rsidR="00E13DBE">
        <w:rPr>
          <w:rFonts w:asciiTheme="minorHAnsi" w:hAnsiTheme="minorHAnsi" w:cstheme="minorHAnsi"/>
          <w:sz w:val="28"/>
          <w:szCs w:val="28"/>
        </w:rPr>
        <w:t xml:space="preserve"> esa admonición</w:t>
      </w:r>
      <w:r w:rsidRPr="00BD7113">
        <w:rPr>
          <w:rFonts w:asciiTheme="minorHAnsi" w:hAnsiTheme="minorHAnsi" w:cstheme="minorHAnsi"/>
          <w:sz w:val="28"/>
          <w:szCs w:val="28"/>
        </w:rPr>
        <w:t xml:space="preserve"> si los pecados no son actos, sino un </w:t>
      </w:r>
      <w:r w:rsidRPr="00AB5748">
        <w:rPr>
          <w:rFonts w:asciiTheme="minorHAnsi" w:hAnsiTheme="minorHAnsi" w:cstheme="minorHAnsi"/>
          <w:i/>
          <w:iCs/>
          <w:sz w:val="28"/>
          <w:szCs w:val="28"/>
        </w:rPr>
        <w:t>estado de relación rota</w:t>
      </w:r>
      <w:r w:rsidRPr="00BD7113">
        <w:rPr>
          <w:rFonts w:asciiTheme="minorHAnsi" w:hAnsiTheme="minorHAnsi" w:cstheme="minorHAnsi"/>
          <w:sz w:val="28"/>
          <w:szCs w:val="28"/>
        </w:rPr>
        <w:t xml:space="preserve">? Confesar y arrepentirse por una relación rota es algo totalmente inespecífico, y lo opuesto a arrepentirse por </w:t>
      </w:r>
      <w:r w:rsidR="001427AC">
        <w:rPr>
          <w:rFonts w:asciiTheme="minorHAnsi" w:hAnsiTheme="minorHAnsi" w:cstheme="minorHAnsi"/>
          <w:sz w:val="28"/>
          <w:szCs w:val="28"/>
        </w:rPr>
        <w:t>“</w:t>
      </w:r>
      <w:r w:rsidRPr="007327D1">
        <w:rPr>
          <w:rFonts w:asciiTheme="minorHAnsi" w:hAnsiTheme="minorHAnsi" w:cstheme="minorHAnsi"/>
          <w:color w:val="000099"/>
          <w:sz w:val="28"/>
          <w:szCs w:val="28"/>
        </w:rPr>
        <w:t xml:space="preserve">pecados </w:t>
      </w:r>
      <w:r w:rsidR="007327D1" w:rsidRPr="007327D1">
        <w:rPr>
          <w:rFonts w:asciiTheme="minorHAnsi" w:hAnsiTheme="minorHAnsi" w:cstheme="minorHAnsi"/>
          <w:color w:val="000099"/>
          <w:sz w:val="28"/>
          <w:szCs w:val="28"/>
        </w:rPr>
        <w:t>particulare</w:t>
      </w:r>
      <w:r w:rsidRPr="007327D1">
        <w:rPr>
          <w:rFonts w:asciiTheme="minorHAnsi" w:hAnsiTheme="minorHAnsi" w:cstheme="minorHAnsi"/>
          <w:color w:val="000099"/>
          <w:sz w:val="28"/>
          <w:szCs w:val="28"/>
        </w:rPr>
        <w:t>s</w:t>
      </w:r>
      <w:r w:rsidR="001427AC">
        <w:rPr>
          <w:rFonts w:asciiTheme="minorHAnsi" w:hAnsiTheme="minorHAnsi" w:cstheme="minorHAnsi"/>
          <w:sz w:val="28"/>
          <w:szCs w:val="28"/>
        </w:rPr>
        <w:t>”</w:t>
      </w:r>
      <w:r w:rsidRPr="00BD7113">
        <w:rPr>
          <w:rFonts w:asciiTheme="minorHAnsi" w:hAnsiTheme="minorHAnsi" w:cstheme="minorHAnsi"/>
          <w:sz w:val="28"/>
          <w:szCs w:val="28"/>
        </w:rPr>
        <w:t>.</w:t>
      </w:r>
    </w:p>
    <w:p w14:paraId="0905E60F" w14:textId="1F1C1755" w:rsidR="00C2493A" w:rsidRDefault="0081121F" w:rsidP="00BD7113">
      <w:pPr>
        <w:jc w:val="both"/>
        <w:rPr>
          <w:rFonts w:asciiTheme="minorHAnsi" w:hAnsiTheme="minorHAnsi" w:cstheme="minorHAnsi"/>
          <w:sz w:val="28"/>
          <w:szCs w:val="28"/>
        </w:rPr>
      </w:pPr>
      <w:r>
        <w:rPr>
          <w:rFonts w:asciiTheme="minorHAnsi" w:hAnsiTheme="minorHAnsi" w:cstheme="minorHAnsi"/>
          <w:sz w:val="28"/>
          <w:szCs w:val="28"/>
        </w:rPr>
        <w:t>Muchos</w:t>
      </w:r>
      <w:r w:rsidR="009F1399" w:rsidRPr="00BD7113">
        <w:rPr>
          <w:rFonts w:asciiTheme="minorHAnsi" w:hAnsiTheme="minorHAnsi" w:cstheme="minorHAnsi"/>
          <w:sz w:val="28"/>
          <w:szCs w:val="28"/>
        </w:rPr>
        <w:t xml:space="preserve"> utiliza</w:t>
      </w:r>
      <w:r>
        <w:rPr>
          <w:rFonts w:asciiTheme="minorHAnsi" w:hAnsiTheme="minorHAnsi" w:cstheme="minorHAnsi"/>
          <w:sz w:val="28"/>
          <w:szCs w:val="28"/>
        </w:rPr>
        <w:t>n</w:t>
      </w:r>
      <w:r w:rsidR="009F1399" w:rsidRPr="00BD7113">
        <w:rPr>
          <w:rFonts w:asciiTheme="minorHAnsi" w:hAnsiTheme="minorHAnsi" w:cstheme="minorHAnsi"/>
          <w:sz w:val="28"/>
          <w:szCs w:val="28"/>
        </w:rPr>
        <w:t xml:space="preserve"> la palabra </w:t>
      </w:r>
      <w:r w:rsidR="009F1399" w:rsidRPr="00C2493A">
        <w:rPr>
          <w:rFonts w:asciiTheme="minorHAnsi" w:hAnsiTheme="minorHAnsi" w:cstheme="minorHAnsi"/>
          <w:i/>
          <w:iCs/>
          <w:sz w:val="28"/>
          <w:szCs w:val="28"/>
        </w:rPr>
        <w:t>relación</w:t>
      </w:r>
      <w:r w:rsidR="009F1399" w:rsidRPr="00BD7113">
        <w:rPr>
          <w:rFonts w:asciiTheme="minorHAnsi" w:hAnsiTheme="minorHAnsi" w:cstheme="minorHAnsi"/>
          <w:sz w:val="28"/>
          <w:szCs w:val="28"/>
        </w:rPr>
        <w:t xml:space="preserve"> como una panacea. Pero </w:t>
      </w:r>
      <w:r w:rsidR="00C2493A">
        <w:rPr>
          <w:rFonts w:asciiTheme="minorHAnsi" w:hAnsiTheme="minorHAnsi" w:cstheme="minorHAnsi"/>
          <w:sz w:val="28"/>
          <w:szCs w:val="28"/>
        </w:rPr>
        <w:t>es imprescindible ser específico</w:t>
      </w:r>
      <w:r w:rsidR="009F1399" w:rsidRPr="00BD7113">
        <w:rPr>
          <w:rFonts w:asciiTheme="minorHAnsi" w:hAnsiTheme="minorHAnsi" w:cstheme="minorHAnsi"/>
          <w:sz w:val="28"/>
          <w:szCs w:val="28"/>
        </w:rPr>
        <w:t>.</w:t>
      </w:r>
    </w:p>
    <w:p w14:paraId="772B4692" w14:textId="324D61D9" w:rsidR="00C2493A" w:rsidRDefault="009F1399" w:rsidP="00BD7113">
      <w:pPr>
        <w:jc w:val="both"/>
        <w:rPr>
          <w:rFonts w:asciiTheme="minorHAnsi" w:hAnsiTheme="minorHAnsi" w:cstheme="minorHAnsi"/>
          <w:sz w:val="28"/>
          <w:szCs w:val="28"/>
        </w:rPr>
      </w:pPr>
      <w:r w:rsidRPr="00BD7113">
        <w:rPr>
          <w:rFonts w:asciiTheme="minorHAnsi" w:hAnsiTheme="minorHAnsi" w:cstheme="minorHAnsi"/>
          <w:sz w:val="28"/>
          <w:szCs w:val="28"/>
        </w:rPr>
        <w:t>La Biblia nos habla ciertamente de comunión. La comunión con Dios, la comunión con Cristo, con el Espíritu Santo, con los hermanos, etc.</w:t>
      </w:r>
      <w:r w:rsidR="0081121F">
        <w:rPr>
          <w:rFonts w:asciiTheme="minorHAnsi" w:hAnsiTheme="minorHAnsi" w:cstheme="minorHAnsi"/>
          <w:sz w:val="28"/>
          <w:szCs w:val="28"/>
        </w:rPr>
        <w:t xml:space="preserve"> La </w:t>
      </w:r>
      <w:r w:rsidR="0081121F" w:rsidRPr="0081121F">
        <w:rPr>
          <w:rFonts w:asciiTheme="minorHAnsi" w:hAnsiTheme="minorHAnsi" w:cstheme="minorHAnsi"/>
          <w:i/>
          <w:iCs/>
          <w:sz w:val="28"/>
          <w:szCs w:val="28"/>
        </w:rPr>
        <w:t>comunión</w:t>
      </w:r>
      <w:r w:rsidR="0081121F">
        <w:rPr>
          <w:rFonts w:asciiTheme="minorHAnsi" w:hAnsiTheme="minorHAnsi" w:cstheme="minorHAnsi"/>
          <w:sz w:val="28"/>
          <w:szCs w:val="28"/>
        </w:rPr>
        <w:t xml:space="preserve"> es siempre un concepto positivo (en referencia con Dios o con la iglesia), pero u</w:t>
      </w:r>
      <w:r w:rsidRPr="00BD7113">
        <w:rPr>
          <w:rFonts w:asciiTheme="minorHAnsi" w:hAnsiTheme="minorHAnsi" w:cstheme="minorHAnsi"/>
          <w:sz w:val="28"/>
          <w:szCs w:val="28"/>
        </w:rPr>
        <w:t xml:space="preserve">na </w:t>
      </w:r>
      <w:r w:rsidRPr="00C2493A">
        <w:rPr>
          <w:rFonts w:asciiTheme="minorHAnsi" w:hAnsiTheme="minorHAnsi" w:cstheme="minorHAnsi"/>
          <w:i/>
          <w:iCs/>
          <w:sz w:val="28"/>
          <w:szCs w:val="28"/>
        </w:rPr>
        <w:t>relación</w:t>
      </w:r>
      <w:r w:rsidR="0081121F">
        <w:rPr>
          <w:rFonts w:asciiTheme="minorHAnsi" w:hAnsiTheme="minorHAnsi" w:cstheme="minorHAnsi"/>
          <w:sz w:val="28"/>
          <w:szCs w:val="28"/>
        </w:rPr>
        <w:t xml:space="preserve">, incluso con Dios, </w:t>
      </w:r>
      <w:r w:rsidRPr="00BD7113">
        <w:rPr>
          <w:rFonts w:asciiTheme="minorHAnsi" w:hAnsiTheme="minorHAnsi" w:cstheme="minorHAnsi"/>
          <w:sz w:val="28"/>
          <w:szCs w:val="28"/>
        </w:rPr>
        <w:t>puede ser buena o mala. Hay que calificarla. Puede ser una relación</w:t>
      </w:r>
      <w:r w:rsidR="00C2493A">
        <w:rPr>
          <w:rFonts w:asciiTheme="minorHAnsi" w:hAnsiTheme="minorHAnsi" w:cstheme="minorHAnsi"/>
          <w:sz w:val="28"/>
          <w:szCs w:val="28"/>
        </w:rPr>
        <w:t xml:space="preserve"> de fe, de entrega y</w:t>
      </w:r>
      <w:r w:rsidRPr="00BD7113">
        <w:rPr>
          <w:rFonts w:asciiTheme="minorHAnsi" w:hAnsiTheme="minorHAnsi" w:cstheme="minorHAnsi"/>
          <w:sz w:val="28"/>
          <w:szCs w:val="28"/>
        </w:rPr>
        <w:t xml:space="preserve"> obediencia</w:t>
      </w:r>
      <w:r w:rsidR="0081121F">
        <w:rPr>
          <w:rFonts w:asciiTheme="minorHAnsi" w:hAnsiTheme="minorHAnsi" w:cstheme="minorHAnsi"/>
          <w:sz w:val="28"/>
          <w:szCs w:val="28"/>
        </w:rPr>
        <w:t>, por ejemplo</w:t>
      </w:r>
      <w:r w:rsidRPr="00BD7113">
        <w:rPr>
          <w:rFonts w:asciiTheme="minorHAnsi" w:hAnsiTheme="minorHAnsi" w:cstheme="minorHAnsi"/>
          <w:sz w:val="28"/>
          <w:szCs w:val="28"/>
        </w:rPr>
        <w:t>; pero puede también</w:t>
      </w:r>
      <w:r w:rsidR="0081121F" w:rsidRPr="0081121F">
        <w:rPr>
          <w:rFonts w:asciiTheme="minorHAnsi" w:hAnsiTheme="minorHAnsi" w:cstheme="minorHAnsi"/>
          <w:sz w:val="28"/>
          <w:szCs w:val="28"/>
        </w:rPr>
        <w:t xml:space="preserve"> </w:t>
      </w:r>
      <w:r w:rsidR="0081121F" w:rsidRPr="00BD7113">
        <w:rPr>
          <w:rFonts w:asciiTheme="minorHAnsi" w:hAnsiTheme="minorHAnsi" w:cstheme="minorHAnsi"/>
          <w:sz w:val="28"/>
          <w:szCs w:val="28"/>
        </w:rPr>
        <w:t>ser</w:t>
      </w:r>
      <w:r w:rsidRPr="00BD7113">
        <w:rPr>
          <w:rFonts w:asciiTheme="minorHAnsi" w:hAnsiTheme="minorHAnsi" w:cstheme="minorHAnsi"/>
          <w:sz w:val="28"/>
          <w:szCs w:val="28"/>
        </w:rPr>
        <w:t xml:space="preserve"> una relación</w:t>
      </w:r>
      <w:r w:rsidR="00C2493A">
        <w:rPr>
          <w:rFonts w:asciiTheme="minorHAnsi" w:hAnsiTheme="minorHAnsi" w:cstheme="minorHAnsi"/>
          <w:sz w:val="28"/>
          <w:szCs w:val="28"/>
        </w:rPr>
        <w:t xml:space="preserve"> simplemente</w:t>
      </w:r>
      <w:r w:rsidRPr="00BD7113">
        <w:rPr>
          <w:rFonts w:asciiTheme="minorHAnsi" w:hAnsiTheme="minorHAnsi" w:cstheme="minorHAnsi"/>
          <w:sz w:val="28"/>
          <w:szCs w:val="28"/>
        </w:rPr>
        <w:t xml:space="preserve"> próxima, estrecha, prolongada en el tiempo, caracterizada por el diálogo más o menos continuado</w:t>
      </w:r>
      <w:r w:rsidR="00C2493A">
        <w:rPr>
          <w:rFonts w:asciiTheme="minorHAnsi" w:hAnsiTheme="minorHAnsi" w:cstheme="minorHAnsi"/>
          <w:sz w:val="28"/>
          <w:szCs w:val="28"/>
        </w:rPr>
        <w:t>…</w:t>
      </w:r>
      <w:r w:rsidRPr="00BD7113">
        <w:rPr>
          <w:rFonts w:asciiTheme="minorHAnsi" w:hAnsiTheme="minorHAnsi" w:cstheme="minorHAnsi"/>
          <w:sz w:val="28"/>
          <w:szCs w:val="28"/>
        </w:rPr>
        <w:t xml:space="preserve"> </w:t>
      </w:r>
      <w:r w:rsidRPr="0081121F">
        <w:rPr>
          <w:rFonts w:asciiTheme="minorHAnsi" w:hAnsiTheme="minorHAnsi" w:cstheme="minorHAnsi"/>
          <w:i/>
          <w:iCs/>
          <w:sz w:val="28"/>
          <w:szCs w:val="28"/>
        </w:rPr>
        <w:t>como la relación que sostuvo Judas con Jesús</w:t>
      </w:r>
      <w:r w:rsidRPr="00BD7113">
        <w:rPr>
          <w:rFonts w:asciiTheme="minorHAnsi" w:hAnsiTheme="minorHAnsi" w:cstheme="minorHAnsi"/>
          <w:sz w:val="28"/>
          <w:szCs w:val="28"/>
        </w:rPr>
        <w:t>.</w:t>
      </w:r>
    </w:p>
    <w:p w14:paraId="724B1246" w14:textId="77777777" w:rsidR="00F51BB9" w:rsidRDefault="009F1399" w:rsidP="00BD7113">
      <w:pPr>
        <w:jc w:val="both"/>
        <w:rPr>
          <w:rFonts w:asciiTheme="minorHAnsi" w:hAnsiTheme="minorHAnsi" w:cstheme="minorHAnsi"/>
          <w:sz w:val="28"/>
          <w:szCs w:val="28"/>
        </w:rPr>
      </w:pPr>
      <w:r w:rsidRPr="00BD7113">
        <w:rPr>
          <w:rFonts w:asciiTheme="minorHAnsi" w:hAnsiTheme="minorHAnsi" w:cstheme="minorHAnsi"/>
          <w:sz w:val="28"/>
          <w:szCs w:val="28"/>
        </w:rPr>
        <w:t xml:space="preserve">La </w:t>
      </w:r>
      <w:r w:rsidRPr="00C2493A">
        <w:rPr>
          <w:rFonts w:asciiTheme="minorHAnsi" w:hAnsiTheme="minorHAnsi" w:cstheme="minorHAnsi"/>
          <w:i/>
          <w:iCs/>
          <w:sz w:val="28"/>
          <w:szCs w:val="28"/>
        </w:rPr>
        <w:t>relación</w:t>
      </w:r>
      <w:r w:rsidRPr="00BD7113">
        <w:rPr>
          <w:rFonts w:asciiTheme="minorHAnsi" w:hAnsiTheme="minorHAnsi" w:cstheme="minorHAnsi"/>
          <w:sz w:val="28"/>
          <w:szCs w:val="28"/>
        </w:rPr>
        <w:t xml:space="preserve"> no fue la panacea para Judas</w:t>
      </w:r>
      <w:r w:rsidR="00C2493A">
        <w:rPr>
          <w:rFonts w:asciiTheme="minorHAnsi" w:hAnsiTheme="minorHAnsi" w:cstheme="minorHAnsi"/>
          <w:sz w:val="28"/>
          <w:szCs w:val="28"/>
        </w:rPr>
        <w:t>. A</w:t>
      </w:r>
      <w:r w:rsidRPr="00BD7113">
        <w:rPr>
          <w:rFonts w:asciiTheme="minorHAnsi" w:hAnsiTheme="minorHAnsi" w:cstheme="minorHAnsi"/>
          <w:sz w:val="28"/>
          <w:szCs w:val="28"/>
        </w:rPr>
        <w:t>unque Cristo</w:t>
      </w:r>
      <w:r w:rsidR="00C2493A">
        <w:rPr>
          <w:rFonts w:asciiTheme="minorHAnsi" w:hAnsiTheme="minorHAnsi" w:cstheme="minorHAnsi"/>
          <w:sz w:val="28"/>
          <w:szCs w:val="28"/>
        </w:rPr>
        <w:t xml:space="preserve"> le ofreció la copa del perdón en su sangre, y aunque le llamó </w:t>
      </w:r>
      <w:r w:rsidR="00C2493A">
        <w:rPr>
          <w:rFonts w:asciiTheme="minorHAnsi" w:hAnsiTheme="minorHAnsi" w:cstheme="minorHAnsi"/>
          <w:sz w:val="28"/>
          <w:szCs w:val="28"/>
        </w:rPr>
        <w:t>“</w:t>
      </w:r>
      <w:r w:rsidR="00C2493A" w:rsidRPr="00BD7113">
        <w:rPr>
          <w:rFonts w:asciiTheme="minorHAnsi" w:hAnsiTheme="minorHAnsi" w:cstheme="minorHAnsi"/>
          <w:sz w:val="28"/>
          <w:szCs w:val="28"/>
        </w:rPr>
        <w:t>amigo</w:t>
      </w:r>
      <w:r w:rsidR="00C2493A">
        <w:rPr>
          <w:rFonts w:asciiTheme="minorHAnsi" w:hAnsiTheme="minorHAnsi" w:cstheme="minorHAnsi"/>
          <w:sz w:val="28"/>
          <w:szCs w:val="28"/>
        </w:rPr>
        <w:t>”</w:t>
      </w:r>
      <w:r w:rsidR="00C2493A">
        <w:rPr>
          <w:rFonts w:asciiTheme="minorHAnsi" w:hAnsiTheme="minorHAnsi" w:cstheme="minorHAnsi"/>
          <w:sz w:val="28"/>
          <w:szCs w:val="28"/>
        </w:rPr>
        <w:t>, la relación de Judas con Cristo lo fue de “enemistad”.</w:t>
      </w:r>
      <w:r w:rsidR="00C2493A" w:rsidRPr="00C2493A">
        <w:rPr>
          <w:rFonts w:asciiTheme="minorHAnsi" w:hAnsiTheme="minorHAnsi" w:cstheme="minorHAnsi"/>
          <w:sz w:val="28"/>
          <w:szCs w:val="28"/>
        </w:rPr>
        <w:t xml:space="preserve"> </w:t>
      </w:r>
      <w:r w:rsidR="00C2493A" w:rsidRPr="00BD7113">
        <w:rPr>
          <w:rFonts w:asciiTheme="minorHAnsi" w:hAnsiTheme="minorHAnsi" w:cstheme="minorHAnsi"/>
          <w:sz w:val="28"/>
          <w:szCs w:val="28"/>
        </w:rPr>
        <w:t xml:space="preserve">Judas cedió a los clamores de la carne, y </w:t>
      </w:r>
      <w:r w:rsidR="00C2493A">
        <w:rPr>
          <w:rFonts w:asciiTheme="minorHAnsi" w:hAnsiTheme="minorHAnsi" w:cstheme="minorHAnsi"/>
          <w:sz w:val="28"/>
          <w:szCs w:val="28"/>
        </w:rPr>
        <w:t>“</w:t>
      </w:r>
      <w:r w:rsidR="00C2493A" w:rsidRPr="00F51BB9">
        <w:rPr>
          <w:rFonts w:asciiTheme="minorHAnsi" w:hAnsiTheme="minorHAnsi" w:cstheme="minorHAnsi"/>
          <w:color w:val="000099"/>
          <w:sz w:val="28"/>
          <w:szCs w:val="28"/>
        </w:rPr>
        <w:t>la intención de la carne es muerte... es enemistad contra Dios; porque no se sujeta a la ley de Dios, ni tampoco puede</w:t>
      </w:r>
      <w:r w:rsidR="00C2493A">
        <w:rPr>
          <w:rFonts w:asciiTheme="minorHAnsi" w:hAnsiTheme="minorHAnsi" w:cstheme="minorHAnsi"/>
          <w:sz w:val="28"/>
          <w:szCs w:val="28"/>
        </w:rPr>
        <w:t>”</w:t>
      </w:r>
      <w:r w:rsidR="00C2493A" w:rsidRPr="00BD7113">
        <w:rPr>
          <w:rFonts w:asciiTheme="minorHAnsi" w:hAnsiTheme="minorHAnsi" w:cstheme="minorHAnsi"/>
          <w:sz w:val="28"/>
          <w:szCs w:val="28"/>
        </w:rPr>
        <w:t xml:space="preserve"> (</w:t>
      </w:r>
      <w:r w:rsidR="00C2493A" w:rsidRPr="00C2493A">
        <w:rPr>
          <w:rFonts w:asciiTheme="minorHAnsi" w:hAnsiTheme="minorHAnsi" w:cstheme="minorHAnsi"/>
          <w:b/>
          <w:bCs/>
          <w:sz w:val="28"/>
          <w:szCs w:val="28"/>
        </w:rPr>
        <w:t>Rom 8:6-7</w:t>
      </w:r>
      <w:r w:rsidR="00C2493A" w:rsidRPr="00BD7113">
        <w:rPr>
          <w:rFonts w:asciiTheme="minorHAnsi" w:hAnsiTheme="minorHAnsi" w:cstheme="minorHAnsi"/>
          <w:sz w:val="28"/>
          <w:szCs w:val="28"/>
        </w:rPr>
        <w:t>).</w:t>
      </w:r>
    </w:p>
    <w:p w14:paraId="1D760B3B" w14:textId="735C0A51" w:rsidR="0051022C" w:rsidRPr="00BD7113" w:rsidRDefault="009F1399" w:rsidP="00BD7113">
      <w:pPr>
        <w:jc w:val="both"/>
        <w:rPr>
          <w:rFonts w:asciiTheme="minorHAnsi" w:hAnsiTheme="minorHAnsi" w:cstheme="minorHAnsi"/>
          <w:sz w:val="28"/>
          <w:szCs w:val="28"/>
        </w:rPr>
      </w:pPr>
      <w:r w:rsidRPr="00BD7113">
        <w:rPr>
          <w:rFonts w:asciiTheme="minorHAnsi" w:hAnsiTheme="minorHAnsi" w:cstheme="minorHAnsi"/>
          <w:sz w:val="28"/>
          <w:szCs w:val="28"/>
        </w:rPr>
        <w:t xml:space="preserve">El pecado de Judas ilustra la naturaleza de todos los pecados. No se trataba sólo de una </w:t>
      </w:r>
      <w:r w:rsidRPr="00F51BB9">
        <w:rPr>
          <w:rFonts w:asciiTheme="minorHAnsi" w:hAnsiTheme="minorHAnsi" w:cstheme="minorHAnsi"/>
          <w:i/>
          <w:iCs/>
          <w:sz w:val="28"/>
          <w:szCs w:val="28"/>
        </w:rPr>
        <w:t>relación rota</w:t>
      </w:r>
      <w:r w:rsidR="00C2493A">
        <w:rPr>
          <w:rFonts w:asciiTheme="minorHAnsi" w:hAnsiTheme="minorHAnsi" w:cstheme="minorHAnsi"/>
          <w:sz w:val="28"/>
          <w:szCs w:val="28"/>
        </w:rPr>
        <w:t xml:space="preserve"> </w:t>
      </w:r>
      <w:r w:rsidR="00F51BB9">
        <w:rPr>
          <w:rFonts w:asciiTheme="minorHAnsi" w:hAnsiTheme="minorHAnsi" w:cstheme="minorHAnsi"/>
          <w:sz w:val="28"/>
          <w:szCs w:val="28"/>
        </w:rPr>
        <w:t>-</w:t>
      </w:r>
      <w:r w:rsidR="00C2493A">
        <w:rPr>
          <w:rFonts w:asciiTheme="minorHAnsi" w:hAnsiTheme="minorHAnsi" w:cstheme="minorHAnsi"/>
          <w:sz w:val="28"/>
          <w:szCs w:val="28"/>
        </w:rPr>
        <w:t>separación</w:t>
      </w:r>
      <w:r w:rsidR="00F51BB9">
        <w:rPr>
          <w:rFonts w:asciiTheme="minorHAnsi" w:hAnsiTheme="minorHAnsi" w:cstheme="minorHAnsi"/>
          <w:sz w:val="28"/>
          <w:szCs w:val="28"/>
        </w:rPr>
        <w:t>-</w:t>
      </w:r>
      <w:r w:rsidRPr="00BD7113">
        <w:rPr>
          <w:rFonts w:asciiTheme="minorHAnsi" w:hAnsiTheme="minorHAnsi" w:cstheme="minorHAnsi"/>
          <w:sz w:val="28"/>
          <w:szCs w:val="28"/>
        </w:rPr>
        <w:t xml:space="preserve"> sino de la perversa relación que guarda un asesino</w:t>
      </w:r>
      <w:r w:rsidR="00F51BB9">
        <w:rPr>
          <w:rFonts w:asciiTheme="minorHAnsi" w:hAnsiTheme="minorHAnsi" w:cstheme="minorHAnsi"/>
          <w:sz w:val="28"/>
          <w:szCs w:val="28"/>
        </w:rPr>
        <w:t>, un traidor,</w:t>
      </w:r>
      <w:r w:rsidRPr="00BD7113">
        <w:rPr>
          <w:rFonts w:asciiTheme="minorHAnsi" w:hAnsiTheme="minorHAnsi" w:cstheme="minorHAnsi"/>
          <w:sz w:val="28"/>
          <w:szCs w:val="28"/>
        </w:rPr>
        <w:t xml:space="preserve"> con su víctima. Es algo que el israelita comprendía bien cuando llevaba su cordero y recibía de manos del sacerdote </w:t>
      </w:r>
      <w:r w:rsidR="00E02837">
        <w:rPr>
          <w:rFonts w:asciiTheme="minorHAnsi" w:hAnsiTheme="minorHAnsi" w:cstheme="minorHAnsi"/>
          <w:sz w:val="28"/>
          <w:szCs w:val="28"/>
        </w:rPr>
        <w:t>el</w:t>
      </w:r>
      <w:r w:rsidRPr="00BD7113">
        <w:rPr>
          <w:rFonts w:asciiTheme="minorHAnsi" w:hAnsiTheme="minorHAnsi" w:cstheme="minorHAnsi"/>
          <w:sz w:val="28"/>
          <w:szCs w:val="28"/>
        </w:rPr>
        <w:t xml:space="preserve"> cuchillo para degollarlo </w:t>
      </w:r>
      <w:r w:rsidR="00C2493A">
        <w:rPr>
          <w:rFonts w:asciiTheme="minorHAnsi" w:hAnsiTheme="minorHAnsi" w:cstheme="minorHAnsi"/>
          <w:sz w:val="28"/>
          <w:szCs w:val="28"/>
        </w:rPr>
        <w:t>con sus propias manos</w:t>
      </w:r>
      <w:r w:rsidR="001108FE">
        <w:rPr>
          <w:rFonts w:asciiTheme="minorHAnsi" w:hAnsiTheme="minorHAnsi" w:cstheme="minorHAnsi"/>
          <w:sz w:val="28"/>
          <w:szCs w:val="28"/>
        </w:rPr>
        <w:t xml:space="preserve"> (</w:t>
      </w:r>
      <w:r w:rsidR="001108FE" w:rsidRPr="001108FE">
        <w:rPr>
          <w:rFonts w:asciiTheme="minorHAnsi" w:hAnsiTheme="minorHAnsi" w:cstheme="minorHAnsi"/>
          <w:b/>
          <w:bCs/>
          <w:sz w:val="28"/>
          <w:szCs w:val="28"/>
        </w:rPr>
        <w:t>Lev 1:2-5</w:t>
      </w:r>
      <w:r w:rsidR="001108FE">
        <w:rPr>
          <w:rFonts w:asciiTheme="minorHAnsi" w:hAnsiTheme="minorHAnsi" w:cstheme="minorHAnsi"/>
          <w:sz w:val="28"/>
          <w:szCs w:val="28"/>
        </w:rPr>
        <w:t xml:space="preserve">; </w:t>
      </w:r>
      <w:r w:rsidR="001108FE" w:rsidRPr="001108FE">
        <w:rPr>
          <w:rFonts w:asciiTheme="minorHAnsi" w:hAnsiTheme="minorHAnsi" w:cstheme="minorHAnsi"/>
          <w:b/>
          <w:bCs/>
          <w:sz w:val="28"/>
          <w:szCs w:val="28"/>
        </w:rPr>
        <w:t xml:space="preserve">3:2 </w:t>
      </w:r>
      <w:r w:rsidR="001108FE" w:rsidRPr="001108FE">
        <w:rPr>
          <w:rFonts w:asciiTheme="minorHAnsi" w:hAnsiTheme="minorHAnsi" w:cstheme="minorHAnsi"/>
          <w:sz w:val="28"/>
          <w:szCs w:val="28"/>
        </w:rPr>
        <w:t>y</w:t>
      </w:r>
      <w:r w:rsidR="001108FE" w:rsidRPr="001108FE">
        <w:rPr>
          <w:rFonts w:asciiTheme="minorHAnsi" w:hAnsiTheme="minorHAnsi" w:cstheme="minorHAnsi"/>
          <w:b/>
          <w:bCs/>
          <w:sz w:val="28"/>
          <w:szCs w:val="28"/>
        </w:rPr>
        <w:t xml:space="preserve"> 8</w:t>
      </w:r>
      <w:r w:rsidR="001108FE">
        <w:rPr>
          <w:rFonts w:asciiTheme="minorHAnsi" w:hAnsiTheme="minorHAnsi" w:cstheme="minorHAnsi"/>
          <w:sz w:val="28"/>
          <w:szCs w:val="28"/>
        </w:rPr>
        <w:t>)</w:t>
      </w:r>
      <w:r w:rsidRPr="00BD7113">
        <w:rPr>
          <w:rFonts w:asciiTheme="minorHAnsi" w:hAnsiTheme="minorHAnsi" w:cstheme="minorHAnsi"/>
          <w:sz w:val="28"/>
          <w:szCs w:val="28"/>
        </w:rPr>
        <w:t>. Debemos odiar el pecado, no</w:t>
      </w:r>
      <w:r w:rsidR="00F51BB9">
        <w:rPr>
          <w:rFonts w:asciiTheme="minorHAnsi" w:hAnsiTheme="minorHAnsi" w:cstheme="minorHAnsi"/>
          <w:sz w:val="28"/>
          <w:szCs w:val="28"/>
        </w:rPr>
        <w:t xml:space="preserve"> sólo</w:t>
      </w:r>
      <w:r w:rsidRPr="00BD7113">
        <w:rPr>
          <w:rFonts w:asciiTheme="minorHAnsi" w:hAnsiTheme="minorHAnsi" w:cstheme="minorHAnsi"/>
          <w:sz w:val="28"/>
          <w:szCs w:val="28"/>
        </w:rPr>
        <w:t xml:space="preserve"> porque nos separa de Dios, sino porque </w:t>
      </w:r>
      <w:r w:rsidR="00335600" w:rsidRPr="00BD7113">
        <w:rPr>
          <w:rFonts w:asciiTheme="minorHAnsi" w:hAnsiTheme="minorHAnsi" w:cstheme="minorHAnsi"/>
          <w:sz w:val="28"/>
          <w:szCs w:val="28"/>
        </w:rPr>
        <w:t xml:space="preserve">significa </w:t>
      </w:r>
      <w:r w:rsidRPr="00BD7113">
        <w:rPr>
          <w:rFonts w:asciiTheme="minorHAnsi" w:hAnsiTheme="minorHAnsi" w:cstheme="minorHAnsi"/>
          <w:sz w:val="28"/>
          <w:szCs w:val="28"/>
        </w:rPr>
        <w:t>degolla</w:t>
      </w:r>
      <w:r w:rsidR="00335600" w:rsidRPr="00BD7113">
        <w:rPr>
          <w:rFonts w:asciiTheme="minorHAnsi" w:hAnsiTheme="minorHAnsi" w:cstheme="minorHAnsi"/>
          <w:sz w:val="28"/>
          <w:szCs w:val="28"/>
        </w:rPr>
        <w:t>r</w:t>
      </w:r>
      <w:r w:rsidRPr="00BD7113">
        <w:rPr>
          <w:rFonts w:asciiTheme="minorHAnsi" w:hAnsiTheme="minorHAnsi" w:cstheme="minorHAnsi"/>
          <w:sz w:val="28"/>
          <w:szCs w:val="28"/>
        </w:rPr>
        <w:t xml:space="preserve"> al Cordero. En cada uno de los que nos parecen pequeños y disculpables pecados, estamos clamando: </w:t>
      </w:r>
      <w:r w:rsidR="00C2493A">
        <w:rPr>
          <w:rFonts w:asciiTheme="minorHAnsi" w:hAnsiTheme="minorHAnsi" w:cstheme="minorHAnsi"/>
          <w:sz w:val="28"/>
          <w:szCs w:val="28"/>
        </w:rPr>
        <w:t>“</w:t>
      </w:r>
      <w:r w:rsidRPr="00F51BB9">
        <w:rPr>
          <w:rFonts w:asciiTheme="minorHAnsi" w:hAnsiTheme="minorHAnsi" w:cstheme="minorHAnsi"/>
          <w:i/>
          <w:iCs/>
          <w:color w:val="000099"/>
          <w:sz w:val="28"/>
          <w:szCs w:val="28"/>
        </w:rPr>
        <w:t>¡</w:t>
      </w:r>
      <w:r w:rsidRPr="00F51BB9">
        <w:rPr>
          <w:rFonts w:asciiTheme="minorHAnsi" w:hAnsiTheme="minorHAnsi" w:cstheme="minorHAnsi"/>
          <w:color w:val="000099"/>
          <w:sz w:val="28"/>
          <w:szCs w:val="28"/>
        </w:rPr>
        <w:t>Crucifícale</w:t>
      </w:r>
      <w:r w:rsidRPr="00F51BB9">
        <w:rPr>
          <w:rFonts w:asciiTheme="minorHAnsi" w:hAnsiTheme="minorHAnsi" w:cstheme="minorHAnsi"/>
          <w:i/>
          <w:iCs/>
          <w:color w:val="000099"/>
          <w:sz w:val="28"/>
          <w:szCs w:val="28"/>
        </w:rPr>
        <w:t>!</w:t>
      </w:r>
      <w:r w:rsidR="003065DF">
        <w:rPr>
          <w:rFonts w:asciiTheme="minorHAnsi" w:hAnsiTheme="minorHAnsi" w:cstheme="minorHAnsi"/>
          <w:sz w:val="28"/>
          <w:szCs w:val="28"/>
        </w:rPr>
        <w:t xml:space="preserve">” Pequeño parece a algunos el pecado de Eva y Adán al tomar la fruta prohibida, pero aquella bellota en el Edén vino a ser </w:t>
      </w:r>
      <w:r w:rsidR="00F51BB9">
        <w:rPr>
          <w:rFonts w:asciiTheme="minorHAnsi" w:hAnsiTheme="minorHAnsi" w:cstheme="minorHAnsi"/>
          <w:sz w:val="28"/>
          <w:szCs w:val="28"/>
        </w:rPr>
        <w:t>un</w:t>
      </w:r>
      <w:r w:rsidR="003065DF">
        <w:rPr>
          <w:rFonts w:asciiTheme="minorHAnsi" w:hAnsiTheme="minorHAnsi" w:cstheme="minorHAnsi"/>
          <w:sz w:val="28"/>
          <w:szCs w:val="28"/>
        </w:rPr>
        <w:t xml:space="preserve"> roble en el Calvario.</w:t>
      </w:r>
    </w:p>
    <w:p w14:paraId="2946E752" w14:textId="287541F6" w:rsidR="00B555C9" w:rsidRDefault="009F1399" w:rsidP="00BD7113">
      <w:pPr>
        <w:jc w:val="both"/>
        <w:rPr>
          <w:rFonts w:asciiTheme="minorHAnsi" w:hAnsiTheme="minorHAnsi" w:cstheme="minorHAnsi"/>
          <w:sz w:val="28"/>
          <w:szCs w:val="28"/>
        </w:rPr>
      </w:pPr>
      <w:r w:rsidRPr="00BD7113">
        <w:rPr>
          <w:rFonts w:asciiTheme="minorHAnsi" w:hAnsiTheme="minorHAnsi" w:cstheme="minorHAnsi"/>
          <w:sz w:val="28"/>
          <w:szCs w:val="28"/>
        </w:rPr>
        <w:lastRenderedPageBreak/>
        <w:t xml:space="preserve">En </w:t>
      </w:r>
      <w:r w:rsidRPr="00B555C9">
        <w:rPr>
          <w:rFonts w:asciiTheme="minorHAnsi" w:hAnsiTheme="minorHAnsi" w:cstheme="minorHAnsi"/>
          <w:b/>
          <w:bCs/>
          <w:sz w:val="28"/>
          <w:szCs w:val="28"/>
        </w:rPr>
        <w:t>Isaías 58:2</w:t>
      </w:r>
      <w:r w:rsidRPr="00BD7113">
        <w:rPr>
          <w:rFonts w:asciiTheme="minorHAnsi" w:hAnsiTheme="minorHAnsi" w:cstheme="minorHAnsi"/>
          <w:sz w:val="28"/>
          <w:szCs w:val="28"/>
        </w:rPr>
        <w:t xml:space="preserve"> leemos sobre un pueblo que está confiado por su </w:t>
      </w:r>
      <w:r w:rsidRPr="001108FE">
        <w:rPr>
          <w:rFonts w:asciiTheme="minorHAnsi" w:hAnsiTheme="minorHAnsi" w:cstheme="minorHAnsi"/>
          <w:i/>
          <w:iCs/>
          <w:sz w:val="28"/>
          <w:szCs w:val="28"/>
        </w:rPr>
        <w:t>relación</w:t>
      </w:r>
      <w:r w:rsidRPr="00BD7113">
        <w:rPr>
          <w:rFonts w:asciiTheme="minorHAnsi" w:hAnsiTheme="minorHAnsi" w:cstheme="minorHAnsi"/>
          <w:sz w:val="28"/>
          <w:szCs w:val="28"/>
        </w:rPr>
        <w:t xml:space="preserve"> con Dios:</w:t>
      </w:r>
    </w:p>
    <w:p w14:paraId="10831E80" w14:textId="176DEBD3" w:rsidR="00B555C9" w:rsidRDefault="009F1399" w:rsidP="00B555C9">
      <w:pPr>
        <w:ind w:left="284" w:right="282"/>
        <w:jc w:val="both"/>
        <w:rPr>
          <w:rFonts w:asciiTheme="minorHAnsi" w:hAnsiTheme="minorHAnsi" w:cstheme="minorHAnsi"/>
          <w:sz w:val="28"/>
          <w:szCs w:val="28"/>
        </w:rPr>
      </w:pPr>
      <w:r w:rsidRPr="00F51BB9">
        <w:rPr>
          <w:rFonts w:asciiTheme="minorHAnsi" w:hAnsiTheme="minorHAnsi" w:cstheme="minorHAnsi"/>
          <w:b/>
          <w:bCs/>
          <w:color w:val="000099"/>
          <w:sz w:val="28"/>
          <w:szCs w:val="28"/>
        </w:rPr>
        <w:t>Me buscan</w:t>
      </w:r>
      <w:r w:rsidRPr="0077032C">
        <w:rPr>
          <w:rFonts w:asciiTheme="minorHAnsi" w:hAnsiTheme="minorHAnsi" w:cstheme="minorHAnsi"/>
          <w:color w:val="000099"/>
          <w:sz w:val="28"/>
          <w:szCs w:val="28"/>
        </w:rPr>
        <w:t xml:space="preserve"> cada día y </w:t>
      </w:r>
      <w:r w:rsidRPr="00F51BB9">
        <w:rPr>
          <w:rFonts w:asciiTheme="minorHAnsi" w:hAnsiTheme="minorHAnsi" w:cstheme="minorHAnsi"/>
          <w:b/>
          <w:bCs/>
          <w:color w:val="000099"/>
          <w:sz w:val="28"/>
          <w:szCs w:val="28"/>
        </w:rPr>
        <w:t>quieren saber</w:t>
      </w:r>
      <w:r w:rsidRPr="0077032C">
        <w:rPr>
          <w:rFonts w:asciiTheme="minorHAnsi" w:hAnsiTheme="minorHAnsi" w:cstheme="minorHAnsi"/>
          <w:color w:val="000099"/>
          <w:sz w:val="28"/>
          <w:szCs w:val="28"/>
        </w:rPr>
        <w:t xml:space="preserve"> mis caminos como gente que hubiese obrado justicia... </w:t>
      </w:r>
      <w:r w:rsidR="00EA735C" w:rsidRPr="00F51BB9">
        <w:rPr>
          <w:rFonts w:asciiTheme="minorHAnsi" w:hAnsiTheme="minorHAnsi" w:cstheme="minorHAnsi"/>
          <w:b/>
          <w:bCs/>
          <w:color w:val="000099"/>
          <w:sz w:val="28"/>
          <w:szCs w:val="28"/>
        </w:rPr>
        <w:t xml:space="preserve">me </w:t>
      </w:r>
      <w:r w:rsidRPr="00F51BB9">
        <w:rPr>
          <w:rFonts w:asciiTheme="minorHAnsi" w:hAnsiTheme="minorHAnsi" w:cstheme="minorHAnsi"/>
          <w:b/>
          <w:bCs/>
          <w:color w:val="000099"/>
          <w:sz w:val="28"/>
          <w:szCs w:val="28"/>
        </w:rPr>
        <w:t>preg</w:t>
      </w:r>
      <w:r w:rsidR="00EA735C" w:rsidRPr="00F51BB9">
        <w:rPr>
          <w:rFonts w:asciiTheme="minorHAnsi" w:hAnsiTheme="minorHAnsi" w:cstheme="minorHAnsi"/>
          <w:b/>
          <w:bCs/>
          <w:color w:val="000099"/>
          <w:sz w:val="28"/>
          <w:szCs w:val="28"/>
        </w:rPr>
        <w:t>untan</w:t>
      </w:r>
      <w:r w:rsidRPr="0077032C">
        <w:rPr>
          <w:rFonts w:asciiTheme="minorHAnsi" w:hAnsiTheme="minorHAnsi" w:cstheme="minorHAnsi"/>
          <w:color w:val="000099"/>
          <w:sz w:val="28"/>
          <w:szCs w:val="28"/>
        </w:rPr>
        <w:t xml:space="preserve"> derechos de justicia y </w:t>
      </w:r>
      <w:r w:rsidRPr="00F51BB9">
        <w:rPr>
          <w:rFonts w:asciiTheme="minorHAnsi" w:hAnsiTheme="minorHAnsi" w:cstheme="minorHAnsi"/>
          <w:b/>
          <w:bCs/>
          <w:color w:val="000099"/>
          <w:sz w:val="28"/>
          <w:szCs w:val="28"/>
        </w:rPr>
        <w:t>quieren acercarse</w:t>
      </w:r>
      <w:r w:rsidRPr="0077032C">
        <w:rPr>
          <w:rFonts w:asciiTheme="minorHAnsi" w:hAnsiTheme="minorHAnsi" w:cstheme="minorHAnsi"/>
          <w:color w:val="000099"/>
          <w:sz w:val="28"/>
          <w:szCs w:val="28"/>
        </w:rPr>
        <w:t xml:space="preserve"> a Dios</w:t>
      </w:r>
      <w:r w:rsidRPr="00BD7113">
        <w:rPr>
          <w:rFonts w:asciiTheme="minorHAnsi" w:hAnsiTheme="minorHAnsi" w:cstheme="minorHAnsi"/>
          <w:sz w:val="28"/>
          <w:szCs w:val="28"/>
        </w:rPr>
        <w:t>.</w:t>
      </w:r>
    </w:p>
    <w:p w14:paraId="46CC116A" w14:textId="062927F0" w:rsidR="000A2B44" w:rsidRDefault="009F1399" w:rsidP="00BD7113">
      <w:pPr>
        <w:jc w:val="both"/>
        <w:rPr>
          <w:rFonts w:asciiTheme="minorHAnsi" w:hAnsiTheme="minorHAnsi" w:cstheme="minorHAnsi"/>
          <w:sz w:val="28"/>
          <w:szCs w:val="28"/>
        </w:rPr>
      </w:pPr>
      <w:r w:rsidRPr="00BD7113">
        <w:rPr>
          <w:rFonts w:asciiTheme="minorHAnsi" w:hAnsiTheme="minorHAnsi" w:cstheme="minorHAnsi"/>
          <w:sz w:val="28"/>
          <w:szCs w:val="28"/>
        </w:rPr>
        <w:t xml:space="preserve">Sin embargo, </w:t>
      </w:r>
      <w:r w:rsidR="000A2B44">
        <w:rPr>
          <w:rFonts w:asciiTheme="minorHAnsi" w:hAnsiTheme="minorHAnsi" w:cstheme="minorHAnsi"/>
          <w:sz w:val="28"/>
          <w:szCs w:val="28"/>
        </w:rPr>
        <w:t xml:space="preserve">el versículo anterior </w:t>
      </w:r>
      <w:r w:rsidR="00AC45C9">
        <w:rPr>
          <w:rFonts w:asciiTheme="minorHAnsi" w:hAnsiTheme="minorHAnsi" w:cstheme="minorHAnsi"/>
          <w:sz w:val="28"/>
          <w:szCs w:val="28"/>
        </w:rPr>
        <w:t>revel</w:t>
      </w:r>
      <w:r w:rsidR="000A2B44">
        <w:rPr>
          <w:rFonts w:asciiTheme="minorHAnsi" w:hAnsiTheme="minorHAnsi" w:cstheme="minorHAnsi"/>
          <w:sz w:val="28"/>
          <w:szCs w:val="28"/>
        </w:rPr>
        <w:t xml:space="preserve">a </w:t>
      </w:r>
      <w:r w:rsidR="00F51BB9">
        <w:rPr>
          <w:rFonts w:asciiTheme="minorHAnsi" w:hAnsiTheme="minorHAnsi" w:cstheme="minorHAnsi"/>
          <w:sz w:val="28"/>
          <w:szCs w:val="28"/>
        </w:rPr>
        <w:t>su auténtico problema</w:t>
      </w:r>
      <w:r w:rsidRPr="00BD7113">
        <w:rPr>
          <w:rFonts w:asciiTheme="minorHAnsi" w:hAnsiTheme="minorHAnsi" w:cstheme="minorHAnsi"/>
          <w:sz w:val="28"/>
          <w:szCs w:val="28"/>
        </w:rPr>
        <w:t xml:space="preserve">: </w:t>
      </w:r>
    </w:p>
    <w:p w14:paraId="5499A9FA" w14:textId="6CDEFEDD" w:rsidR="0051022C" w:rsidRPr="00BD7113" w:rsidRDefault="009F1399" w:rsidP="000A2B44">
      <w:pPr>
        <w:ind w:left="284" w:right="282"/>
        <w:jc w:val="both"/>
        <w:rPr>
          <w:rFonts w:asciiTheme="minorHAnsi" w:hAnsiTheme="minorHAnsi" w:cstheme="minorHAnsi"/>
          <w:sz w:val="28"/>
          <w:szCs w:val="28"/>
        </w:rPr>
      </w:pPr>
      <w:r w:rsidRPr="000A2B44">
        <w:rPr>
          <w:rFonts w:asciiTheme="minorHAnsi" w:hAnsiTheme="minorHAnsi" w:cstheme="minorHAnsi"/>
          <w:color w:val="000099"/>
          <w:sz w:val="28"/>
          <w:szCs w:val="28"/>
        </w:rPr>
        <w:t xml:space="preserve">Clama a voz en cuello, no te detengas; alza tu voz como trompeta, y anuncia a mi pueblo su </w:t>
      </w:r>
      <w:r w:rsidR="000A2B44" w:rsidRPr="000A2B44">
        <w:rPr>
          <w:rFonts w:asciiTheme="minorHAnsi" w:hAnsiTheme="minorHAnsi" w:cstheme="minorHAnsi"/>
          <w:b/>
          <w:bCs/>
          <w:color w:val="000099"/>
          <w:sz w:val="28"/>
          <w:szCs w:val="28"/>
        </w:rPr>
        <w:t>rebelión</w:t>
      </w:r>
      <w:r w:rsidRPr="000A2B44">
        <w:rPr>
          <w:rFonts w:asciiTheme="minorHAnsi" w:hAnsiTheme="minorHAnsi" w:cstheme="minorHAnsi"/>
          <w:color w:val="000099"/>
          <w:sz w:val="28"/>
          <w:szCs w:val="28"/>
        </w:rPr>
        <w:t>, y a la casa de Jacob su</w:t>
      </w:r>
      <w:r w:rsidR="000A2B44" w:rsidRPr="000A2B44">
        <w:rPr>
          <w:rFonts w:asciiTheme="minorHAnsi" w:hAnsiTheme="minorHAnsi" w:cstheme="minorHAnsi"/>
          <w:color w:val="000099"/>
          <w:sz w:val="28"/>
          <w:szCs w:val="28"/>
        </w:rPr>
        <w:t xml:space="preserve"> </w:t>
      </w:r>
      <w:r w:rsidR="000A2B44" w:rsidRPr="000A2B44">
        <w:rPr>
          <w:rFonts w:asciiTheme="minorHAnsi" w:hAnsiTheme="minorHAnsi" w:cstheme="minorHAnsi"/>
          <w:b/>
          <w:bCs/>
          <w:color w:val="000099"/>
          <w:sz w:val="28"/>
          <w:szCs w:val="28"/>
        </w:rPr>
        <w:t>pecado</w:t>
      </w:r>
      <w:r w:rsidR="000A2B44">
        <w:rPr>
          <w:rFonts w:asciiTheme="minorHAnsi" w:hAnsiTheme="minorHAnsi" w:cstheme="minorHAnsi"/>
          <w:sz w:val="28"/>
          <w:szCs w:val="28"/>
        </w:rPr>
        <w:t xml:space="preserve"> (</w:t>
      </w:r>
      <w:r w:rsidR="000A2B44" w:rsidRPr="000A2B44">
        <w:rPr>
          <w:rFonts w:asciiTheme="minorHAnsi" w:hAnsiTheme="minorHAnsi" w:cstheme="minorHAnsi"/>
          <w:b/>
          <w:bCs/>
          <w:sz w:val="28"/>
          <w:szCs w:val="28"/>
        </w:rPr>
        <w:t>Isa 58:1</w:t>
      </w:r>
      <w:r w:rsidR="000A2B44">
        <w:rPr>
          <w:rFonts w:asciiTheme="minorHAnsi" w:hAnsiTheme="minorHAnsi" w:cstheme="minorHAnsi"/>
          <w:sz w:val="28"/>
          <w:szCs w:val="28"/>
        </w:rPr>
        <w:t>)</w:t>
      </w:r>
      <w:r w:rsidRPr="00BD7113">
        <w:rPr>
          <w:rFonts w:asciiTheme="minorHAnsi" w:hAnsiTheme="minorHAnsi" w:cstheme="minorHAnsi"/>
          <w:sz w:val="28"/>
          <w:szCs w:val="28"/>
        </w:rPr>
        <w:t>.</w:t>
      </w:r>
    </w:p>
    <w:p w14:paraId="261AC9F8" w14:textId="735629A2" w:rsidR="0051022C" w:rsidRPr="00BD7113" w:rsidRDefault="000A2B44" w:rsidP="000A2B44">
      <w:pPr>
        <w:ind w:left="284" w:right="282"/>
        <w:jc w:val="both"/>
        <w:rPr>
          <w:rFonts w:asciiTheme="minorHAnsi" w:hAnsiTheme="minorHAnsi" w:cstheme="minorHAnsi"/>
          <w:sz w:val="28"/>
          <w:szCs w:val="28"/>
        </w:rPr>
      </w:pPr>
      <w:r>
        <w:rPr>
          <w:rFonts w:asciiTheme="minorHAnsi" w:hAnsiTheme="minorHAnsi" w:cstheme="minorHAnsi"/>
          <w:sz w:val="28"/>
          <w:szCs w:val="28"/>
        </w:rPr>
        <w:t>“</w:t>
      </w:r>
      <w:r w:rsidR="009F1399" w:rsidRPr="000A2B44">
        <w:rPr>
          <w:rFonts w:asciiTheme="minorHAnsi" w:hAnsiTheme="minorHAnsi" w:cstheme="minorHAnsi"/>
          <w:color w:val="000099"/>
          <w:sz w:val="28"/>
          <w:szCs w:val="28"/>
        </w:rPr>
        <w:t xml:space="preserve">Adán y Eva se convencieron de que de un </w:t>
      </w:r>
      <w:r w:rsidR="009F1399" w:rsidRPr="000A2B44">
        <w:rPr>
          <w:rFonts w:asciiTheme="minorHAnsi" w:hAnsiTheme="minorHAnsi" w:cstheme="minorHAnsi"/>
          <w:i/>
          <w:color w:val="000099"/>
          <w:sz w:val="28"/>
          <w:szCs w:val="28"/>
        </w:rPr>
        <w:t>acto</w:t>
      </w:r>
      <w:r w:rsidR="009F1399" w:rsidRPr="000A2B44">
        <w:rPr>
          <w:rFonts w:asciiTheme="minorHAnsi" w:hAnsiTheme="minorHAnsi" w:cstheme="minorHAnsi"/>
          <w:color w:val="000099"/>
          <w:sz w:val="28"/>
          <w:szCs w:val="28"/>
        </w:rPr>
        <w:t xml:space="preserve"> tan ínfimo como el de comer la fruta prohibida no podrían resultar consecuencias tan terribles como las que Dios había anunciado. Pero ese acto pequeño era una </w:t>
      </w:r>
      <w:r w:rsidR="009F1399" w:rsidRPr="000A2B44">
        <w:rPr>
          <w:rFonts w:asciiTheme="minorHAnsi" w:hAnsiTheme="minorHAnsi" w:cstheme="minorHAnsi"/>
          <w:b/>
          <w:bCs/>
          <w:iCs/>
          <w:color w:val="000099"/>
          <w:sz w:val="28"/>
          <w:szCs w:val="28"/>
        </w:rPr>
        <w:t>transgresión de la ley</w:t>
      </w:r>
      <w:r w:rsidR="009F1399" w:rsidRPr="000A2B44">
        <w:rPr>
          <w:rFonts w:asciiTheme="minorHAnsi" w:hAnsiTheme="minorHAnsi" w:cstheme="minorHAnsi"/>
          <w:color w:val="000099"/>
          <w:sz w:val="28"/>
          <w:szCs w:val="28"/>
        </w:rPr>
        <w:t xml:space="preserve"> santa e inmutable de Dios</w:t>
      </w:r>
      <w:r w:rsidR="00220A01">
        <w:rPr>
          <w:rFonts w:asciiTheme="minorHAnsi" w:hAnsiTheme="minorHAnsi" w:cstheme="minorHAnsi"/>
          <w:color w:val="000099"/>
          <w:sz w:val="28"/>
          <w:szCs w:val="28"/>
        </w:rPr>
        <w:t>,</w:t>
      </w:r>
      <w:r w:rsidR="009F1399" w:rsidRPr="000A2B44">
        <w:rPr>
          <w:rFonts w:asciiTheme="minorHAnsi" w:hAnsiTheme="minorHAnsi" w:cstheme="minorHAnsi"/>
          <w:color w:val="000099"/>
          <w:sz w:val="28"/>
          <w:szCs w:val="28"/>
        </w:rPr>
        <w:t xml:space="preserve"> y separó de </w:t>
      </w:r>
      <w:r w:rsidRPr="000A2B44">
        <w:rPr>
          <w:rFonts w:asciiTheme="minorHAnsi" w:hAnsiTheme="minorHAnsi" w:cstheme="minorHAnsi"/>
          <w:color w:val="000099"/>
          <w:sz w:val="28"/>
          <w:szCs w:val="28"/>
        </w:rPr>
        <w:t>e</w:t>
      </w:r>
      <w:r w:rsidR="009F1399" w:rsidRPr="000A2B44">
        <w:rPr>
          <w:rFonts w:asciiTheme="minorHAnsi" w:hAnsiTheme="minorHAnsi" w:cstheme="minorHAnsi"/>
          <w:color w:val="000099"/>
          <w:sz w:val="28"/>
          <w:szCs w:val="28"/>
        </w:rPr>
        <w:t xml:space="preserve">ste al hombre y abrió las compuertas por las cuales se volcaron sobre nuestro mundo la muerte y desgracias innumerables: y como consecuencia de la desobediencia del hombre, siglo tras siglo ha subido de nuestra tierra un continuo lamento de aflicción y a una la creación gime bajo la carga terrible del dolor. El cielo mismo ha sentido los efectos de </w:t>
      </w:r>
      <w:r w:rsidR="009F1399" w:rsidRPr="000A2B44">
        <w:rPr>
          <w:rFonts w:asciiTheme="minorHAnsi" w:hAnsiTheme="minorHAnsi" w:cstheme="minorHAnsi"/>
          <w:iCs/>
          <w:color w:val="000099"/>
          <w:sz w:val="28"/>
          <w:szCs w:val="28"/>
        </w:rPr>
        <w:t xml:space="preserve">la </w:t>
      </w:r>
      <w:r w:rsidR="009F1399" w:rsidRPr="000A2B44">
        <w:rPr>
          <w:rFonts w:asciiTheme="minorHAnsi" w:hAnsiTheme="minorHAnsi" w:cstheme="minorHAnsi"/>
          <w:b/>
          <w:bCs/>
          <w:iCs/>
          <w:color w:val="000099"/>
          <w:sz w:val="28"/>
          <w:szCs w:val="28"/>
        </w:rPr>
        <w:t>rebelión del hombre contra Dios</w:t>
      </w:r>
      <w:r w:rsidR="009F1399" w:rsidRPr="000A2B44">
        <w:rPr>
          <w:rFonts w:asciiTheme="minorHAnsi" w:hAnsiTheme="minorHAnsi" w:cstheme="minorHAnsi"/>
          <w:color w:val="000099"/>
          <w:sz w:val="28"/>
          <w:szCs w:val="28"/>
        </w:rPr>
        <w:t>. El Calvario se destaca como un recuerdo del sacrificio asombroso que se requirió para expiar la transgresión de la ley divina. No consideremos, pues, el pecado como cosa trivial</w:t>
      </w:r>
      <w:r>
        <w:rPr>
          <w:rFonts w:asciiTheme="minorHAnsi" w:hAnsiTheme="minorHAnsi" w:cstheme="minorHAnsi"/>
          <w:sz w:val="28"/>
          <w:szCs w:val="28"/>
        </w:rPr>
        <w:t>”</w:t>
      </w:r>
      <w:r w:rsidR="009F1399" w:rsidRPr="00BD7113">
        <w:rPr>
          <w:rFonts w:asciiTheme="minorHAnsi" w:hAnsiTheme="minorHAnsi" w:cstheme="minorHAnsi"/>
          <w:sz w:val="28"/>
          <w:szCs w:val="28"/>
        </w:rPr>
        <w:t xml:space="preserve"> (</w:t>
      </w:r>
      <w:r w:rsidR="00EA735C" w:rsidRPr="00BD7113">
        <w:rPr>
          <w:rFonts w:asciiTheme="minorHAnsi" w:hAnsiTheme="minorHAnsi" w:cstheme="minorHAnsi"/>
          <w:i/>
          <w:iCs/>
          <w:sz w:val="28"/>
          <w:szCs w:val="28"/>
        </w:rPr>
        <w:t>CC</w:t>
      </w:r>
      <w:r>
        <w:rPr>
          <w:rFonts w:asciiTheme="minorHAnsi" w:hAnsiTheme="minorHAnsi" w:cstheme="minorHAnsi"/>
          <w:sz w:val="28"/>
          <w:szCs w:val="28"/>
        </w:rPr>
        <w:t xml:space="preserve">, </w:t>
      </w:r>
      <w:r w:rsidR="009F1399" w:rsidRPr="00BD7113">
        <w:rPr>
          <w:rFonts w:asciiTheme="minorHAnsi" w:hAnsiTheme="minorHAnsi" w:cstheme="minorHAnsi"/>
          <w:sz w:val="28"/>
          <w:szCs w:val="28"/>
        </w:rPr>
        <w:t>33).</w:t>
      </w:r>
    </w:p>
    <w:p w14:paraId="6CC2E304" w14:textId="4FEA0DC7" w:rsidR="00D13F55" w:rsidRDefault="00D13F55" w:rsidP="00BD7113">
      <w:pPr>
        <w:jc w:val="both"/>
        <w:rPr>
          <w:rFonts w:asciiTheme="minorHAnsi" w:hAnsiTheme="minorHAnsi" w:cstheme="minorHAnsi"/>
          <w:sz w:val="28"/>
          <w:szCs w:val="28"/>
        </w:rPr>
      </w:pPr>
    </w:p>
    <w:p w14:paraId="611F5F5C" w14:textId="77777777" w:rsidR="007B4339" w:rsidRPr="00BD7113" w:rsidRDefault="007B4339" w:rsidP="00BD7113">
      <w:pPr>
        <w:jc w:val="both"/>
        <w:rPr>
          <w:rFonts w:asciiTheme="minorHAnsi" w:hAnsiTheme="minorHAnsi" w:cstheme="minorHAnsi"/>
          <w:sz w:val="28"/>
          <w:szCs w:val="28"/>
        </w:rPr>
      </w:pPr>
    </w:p>
    <w:p w14:paraId="16B2B6DA" w14:textId="57E89669" w:rsidR="00D13F55" w:rsidRPr="007B4339" w:rsidRDefault="00663955" w:rsidP="007B4339">
      <w:pPr>
        <w:jc w:val="center"/>
        <w:rPr>
          <w:rFonts w:asciiTheme="minorHAnsi" w:hAnsiTheme="minorHAnsi" w:cstheme="minorHAnsi"/>
          <w:color w:val="000000" w:themeColor="text1"/>
          <w:sz w:val="28"/>
          <w:szCs w:val="28"/>
        </w:rPr>
      </w:pPr>
      <w:hyperlink r:id="rId7" w:history="1">
        <w:r w:rsidR="007B4339" w:rsidRPr="007B4339">
          <w:rPr>
            <w:rStyle w:val="Hyperlink"/>
            <w:rFonts w:asciiTheme="minorHAnsi" w:hAnsiTheme="minorHAnsi" w:cstheme="minorHAnsi"/>
            <w:color w:val="000000" w:themeColor="text1"/>
            <w:sz w:val="28"/>
            <w:szCs w:val="28"/>
            <w:u w:val="none"/>
          </w:rPr>
          <w:t>www.libros1888.com</w:t>
        </w:r>
      </w:hyperlink>
    </w:p>
    <w:p w14:paraId="6D4D41BD" w14:textId="77777777" w:rsidR="007B4339" w:rsidRPr="00BD7113" w:rsidRDefault="007B4339" w:rsidP="007B4339">
      <w:pPr>
        <w:jc w:val="center"/>
        <w:rPr>
          <w:rFonts w:asciiTheme="minorHAnsi" w:hAnsiTheme="minorHAnsi" w:cstheme="minorHAnsi"/>
          <w:sz w:val="28"/>
          <w:szCs w:val="28"/>
        </w:rPr>
      </w:pPr>
    </w:p>
    <w:p w14:paraId="611D99AB" w14:textId="77777777" w:rsidR="00D13F55" w:rsidRPr="00BD7113" w:rsidRDefault="00D13F55" w:rsidP="00BD7113">
      <w:pPr>
        <w:jc w:val="both"/>
        <w:rPr>
          <w:rFonts w:asciiTheme="minorHAnsi" w:hAnsiTheme="minorHAnsi" w:cstheme="minorHAnsi"/>
          <w:sz w:val="28"/>
          <w:szCs w:val="28"/>
        </w:rPr>
      </w:pPr>
    </w:p>
    <w:sectPr w:rsidR="00D13F55" w:rsidRPr="00BD7113" w:rsidSect="00BD7113">
      <w:footerReference w:type="default" r:id="rId8"/>
      <w:pgSz w:w="11906" w:h="16838"/>
      <w:pgMar w:top="1417" w:right="1701" w:bottom="1417" w:left="1701" w:header="1440" w:footer="1440" w:gutter="0"/>
      <w:cols w:space="709"/>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C4127A" w14:textId="77777777" w:rsidR="00663955" w:rsidRDefault="00663955">
      <w:pPr>
        <w:spacing w:before="0" w:after="0"/>
      </w:pPr>
      <w:r>
        <w:separator/>
      </w:r>
    </w:p>
  </w:endnote>
  <w:endnote w:type="continuationSeparator" w:id="0">
    <w:p w14:paraId="411DBF76" w14:textId="77777777" w:rsidR="00663955" w:rsidRDefault="0066395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9AB38D" w14:textId="77777777" w:rsidR="0051022C" w:rsidRDefault="009F139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6E6FEEA" w14:textId="77777777" w:rsidR="0051022C" w:rsidRDefault="005102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CD99A2" w14:textId="77777777" w:rsidR="00663955" w:rsidRDefault="00663955">
      <w:pPr>
        <w:spacing w:before="0" w:after="0"/>
      </w:pPr>
      <w:r>
        <w:separator/>
      </w:r>
    </w:p>
  </w:footnote>
  <w:footnote w:type="continuationSeparator" w:id="0">
    <w:p w14:paraId="030581A4" w14:textId="77777777" w:rsidR="00663955" w:rsidRDefault="00663955">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C01A5F"/>
    <w:multiLevelType w:val="hybridMultilevel"/>
    <w:tmpl w:val="CA7C950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ocumentProtection w:edit="readOnly" w:enforcement="1" w:cryptProviderType="rsaAES" w:cryptAlgorithmClass="hash" w:cryptAlgorithmType="typeAny" w:cryptAlgorithmSid="14" w:cryptSpinCount="100000" w:hash="uQ/KtMOA0i3cVUK49N5PfZw6wr0d1kLjCRevwgaj3FdngmJQwllTWO1I8i0Dsm5BMMIf5xdN/94lwgLYp31QSA==" w:salt="4UCLwwxeVjVP6i5KELtmpw=="/>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1B2"/>
    <w:rsid w:val="0003265E"/>
    <w:rsid w:val="00036147"/>
    <w:rsid w:val="000444F5"/>
    <w:rsid w:val="00063211"/>
    <w:rsid w:val="00095827"/>
    <w:rsid w:val="000A2B44"/>
    <w:rsid w:val="000B05FF"/>
    <w:rsid w:val="000E5E1A"/>
    <w:rsid w:val="000F72F6"/>
    <w:rsid w:val="001108FE"/>
    <w:rsid w:val="001427AC"/>
    <w:rsid w:val="00146FE0"/>
    <w:rsid w:val="001C76C6"/>
    <w:rsid w:val="001F4293"/>
    <w:rsid w:val="00220A01"/>
    <w:rsid w:val="00233995"/>
    <w:rsid w:val="002D5C99"/>
    <w:rsid w:val="002F3576"/>
    <w:rsid w:val="003065DF"/>
    <w:rsid w:val="00335600"/>
    <w:rsid w:val="00380169"/>
    <w:rsid w:val="00382073"/>
    <w:rsid w:val="00495DE1"/>
    <w:rsid w:val="004A7242"/>
    <w:rsid w:val="004F3FC8"/>
    <w:rsid w:val="0051022C"/>
    <w:rsid w:val="005F3645"/>
    <w:rsid w:val="006368B1"/>
    <w:rsid w:val="00663955"/>
    <w:rsid w:val="00694058"/>
    <w:rsid w:val="006D71B2"/>
    <w:rsid w:val="007033D5"/>
    <w:rsid w:val="007327D1"/>
    <w:rsid w:val="0077032C"/>
    <w:rsid w:val="00771F4A"/>
    <w:rsid w:val="007B4339"/>
    <w:rsid w:val="007D7117"/>
    <w:rsid w:val="0081121F"/>
    <w:rsid w:val="00890CE7"/>
    <w:rsid w:val="008D4D29"/>
    <w:rsid w:val="00917111"/>
    <w:rsid w:val="00950559"/>
    <w:rsid w:val="00956D92"/>
    <w:rsid w:val="00974C11"/>
    <w:rsid w:val="009D6828"/>
    <w:rsid w:val="009F1399"/>
    <w:rsid w:val="009F13DB"/>
    <w:rsid w:val="009F6116"/>
    <w:rsid w:val="00A575DB"/>
    <w:rsid w:val="00AB113C"/>
    <w:rsid w:val="00AB5748"/>
    <w:rsid w:val="00AC45C9"/>
    <w:rsid w:val="00AE1EBF"/>
    <w:rsid w:val="00AF476F"/>
    <w:rsid w:val="00AF4E36"/>
    <w:rsid w:val="00B555C9"/>
    <w:rsid w:val="00B972D2"/>
    <w:rsid w:val="00BD7113"/>
    <w:rsid w:val="00C2267D"/>
    <w:rsid w:val="00C2493A"/>
    <w:rsid w:val="00C51648"/>
    <w:rsid w:val="00C920D4"/>
    <w:rsid w:val="00D13F55"/>
    <w:rsid w:val="00D67BEC"/>
    <w:rsid w:val="00D82E04"/>
    <w:rsid w:val="00E02837"/>
    <w:rsid w:val="00E13DBE"/>
    <w:rsid w:val="00E71E37"/>
    <w:rsid w:val="00EA735C"/>
    <w:rsid w:val="00F1191A"/>
    <w:rsid w:val="00F51BB9"/>
    <w:rsid w:val="00FD778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5E186A"/>
  <w14:defaultImageDpi w14:val="0"/>
  <w15:docId w15:val="{9E261096-9BD4-4384-9FBD-1FD4F11C3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spacing w:before="100" w:after="100" w:line="240" w:lineRule="auto"/>
    </w:pPr>
    <w:rPr>
      <w:rFonts w:ascii="Times New Roman" w:hAnsi="Times New Roman" w:cs="Times New Roman"/>
      <w:sz w:val="24"/>
      <w:szCs w:val="24"/>
      <w:lang w:val="es-ES_tradn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uiPriority w:val="99"/>
    <w:pPr>
      <w:spacing w:before="0" w:after="0"/>
    </w:pPr>
  </w:style>
  <w:style w:type="paragraph" w:customStyle="1" w:styleId="DefinitionList">
    <w:name w:val="Definition List"/>
    <w:basedOn w:val="Normal"/>
    <w:next w:val="DefinitionTerm"/>
    <w:uiPriority w:val="99"/>
    <w:pPr>
      <w:spacing w:before="0" w:after="0"/>
      <w:ind w:left="360"/>
    </w:pPr>
  </w:style>
  <w:style w:type="character" w:customStyle="1" w:styleId="Definition">
    <w:name w:val="Definition"/>
    <w:uiPriority w:val="99"/>
    <w:rPr>
      <w:i/>
      <w:iCs/>
    </w:rPr>
  </w:style>
  <w:style w:type="paragraph" w:customStyle="1" w:styleId="H1">
    <w:name w:val="H1"/>
    <w:basedOn w:val="Normal"/>
    <w:next w:val="Normal"/>
    <w:uiPriority w:val="99"/>
    <w:pPr>
      <w:keepNext/>
      <w:outlineLvl w:val="1"/>
    </w:pPr>
    <w:rPr>
      <w:b/>
      <w:bCs/>
      <w:kern w:val="36"/>
      <w:sz w:val="48"/>
      <w:szCs w:val="48"/>
    </w:rPr>
  </w:style>
  <w:style w:type="paragraph" w:customStyle="1" w:styleId="H2">
    <w:name w:val="H2"/>
    <w:basedOn w:val="Normal"/>
    <w:next w:val="Normal"/>
    <w:uiPriority w:val="99"/>
    <w:pPr>
      <w:keepNext/>
      <w:outlineLvl w:val="2"/>
    </w:pPr>
    <w:rPr>
      <w:b/>
      <w:bCs/>
      <w:sz w:val="36"/>
      <w:szCs w:val="36"/>
    </w:rPr>
  </w:style>
  <w:style w:type="paragraph" w:customStyle="1" w:styleId="H3">
    <w:name w:val="H3"/>
    <w:basedOn w:val="Normal"/>
    <w:next w:val="Normal"/>
    <w:uiPriority w:val="99"/>
    <w:pPr>
      <w:keepNext/>
      <w:outlineLvl w:val="3"/>
    </w:pPr>
    <w:rPr>
      <w:b/>
      <w:bCs/>
      <w:sz w:val="28"/>
      <w:szCs w:val="28"/>
    </w:rPr>
  </w:style>
  <w:style w:type="paragraph" w:customStyle="1" w:styleId="H4">
    <w:name w:val="H4"/>
    <w:basedOn w:val="Normal"/>
    <w:next w:val="Normal"/>
    <w:uiPriority w:val="99"/>
    <w:pPr>
      <w:keepNext/>
      <w:outlineLvl w:val="4"/>
    </w:pPr>
    <w:rPr>
      <w:b/>
      <w:bCs/>
    </w:rPr>
  </w:style>
  <w:style w:type="paragraph" w:customStyle="1" w:styleId="H5">
    <w:name w:val="H5"/>
    <w:basedOn w:val="Normal"/>
    <w:next w:val="Normal"/>
    <w:uiPriority w:val="99"/>
    <w:pPr>
      <w:keepNext/>
      <w:outlineLvl w:val="5"/>
    </w:pPr>
    <w:rPr>
      <w:b/>
      <w:bCs/>
      <w:sz w:val="20"/>
      <w:szCs w:val="20"/>
    </w:rPr>
  </w:style>
  <w:style w:type="paragraph" w:customStyle="1" w:styleId="H6">
    <w:name w:val="H6"/>
    <w:basedOn w:val="Normal"/>
    <w:next w:val="Normal"/>
    <w:uiPriority w:val="99"/>
    <w:pPr>
      <w:keepNext/>
      <w:outlineLvl w:val="6"/>
    </w:pPr>
    <w:rPr>
      <w:b/>
      <w:bCs/>
      <w:sz w:val="16"/>
      <w:szCs w:val="16"/>
    </w:rPr>
  </w:style>
  <w:style w:type="paragraph" w:customStyle="1" w:styleId="Address">
    <w:name w:val="Address"/>
    <w:basedOn w:val="Normal"/>
    <w:next w:val="Normal"/>
    <w:uiPriority w:val="99"/>
    <w:pPr>
      <w:spacing w:before="0" w:after="0"/>
    </w:pPr>
    <w:rPr>
      <w:i/>
      <w:iCs/>
    </w:rPr>
  </w:style>
  <w:style w:type="paragraph" w:customStyle="1" w:styleId="Blockquote">
    <w:name w:val="Blockquote"/>
    <w:basedOn w:val="Normal"/>
    <w:uiPriority w:val="99"/>
    <w:pPr>
      <w:ind w:left="360" w:right="360"/>
    </w:pPr>
  </w:style>
  <w:style w:type="character" w:customStyle="1" w:styleId="CITE">
    <w:name w:val="CITE"/>
    <w:uiPriority w:val="99"/>
    <w:rPr>
      <w:i/>
      <w:iCs/>
    </w:rPr>
  </w:style>
  <w:style w:type="character" w:customStyle="1" w:styleId="CODE">
    <w:name w:val="CODE"/>
    <w:uiPriority w:val="99"/>
    <w:rPr>
      <w:rFonts w:ascii="Courier New" w:hAnsi="Courier New" w:cs="Courier New"/>
      <w:sz w:val="20"/>
      <w:szCs w:val="20"/>
    </w:rPr>
  </w:style>
  <w:style w:type="character" w:styleId="Emphasis">
    <w:name w:val="Emphasis"/>
    <w:basedOn w:val="DefaultParagraphFont"/>
    <w:uiPriority w:val="99"/>
    <w:qFormat/>
    <w:rPr>
      <w:i/>
      <w:iCs/>
    </w:rPr>
  </w:style>
  <w:style w:type="character" w:styleId="Hyperlink">
    <w:name w:val="Hyperlink"/>
    <w:basedOn w:val="DefaultParagraphFont"/>
    <w:uiPriority w:val="99"/>
    <w:rPr>
      <w:color w:val="0000FF"/>
      <w:u w:val="single"/>
    </w:rPr>
  </w:style>
  <w:style w:type="character" w:styleId="FollowedHyperlink">
    <w:name w:val="FollowedHyperlink"/>
    <w:basedOn w:val="DefaultParagraphFont"/>
    <w:uiPriority w:val="99"/>
    <w:rPr>
      <w:color w:val="800080"/>
      <w:u w:val="single"/>
    </w:rPr>
  </w:style>
  <w:style w:type="character" w:customStyle="1" w:styleId="Keyboard">
    <w:name w:val="Keyboard"/>
    <w:uiPriority w:val="99"/>
    <w:rPr>
      <w:rFonts w:ascii="Courier New" w:hAnsi="Courier New" w:cs="Courier New"/>
      <w:b/>
      <w:bCs/>
      <w:sz w:val="20"/>
      <w:szCs w:val="20"/>
    </w:rPr>
  </w:style>
  <w:style w:type="paragraph" w:customStyle="1" w:styleId="Preformatted">
    <w:name w:val="Preformatted"/>
    <w:basedOn w:val="Normal"/>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cs="Courier New"/>
      <w:sz w:val="20"/>
      <w:szCs w:val="20"/>
    </w:rPr>
  </w:style>
  <w:style w:type="paragraph" w:customStyle="1" w:styleId="z-BottomofForm1">
    <w:name w:val="z-Bottom of Form1"/>
    <w:next w:val="Normal"/>
    <w:hidden/>
    <w:uiPriority w:val="99"/>
    <w:pPr>
      <w:widowControl w:val="0"/>
      <w:pBdr>
        <w:top w:val="double" w:sz="2" w:space="0" w:color="000000"/>
      </w:pBdr>
      <w:autoSpaceDE w:val="0"/>
      <w:autoSpaceDN w:val="0"/>
      <w:spacing w:after="0" w:line="240" w:lineRule="auto"/>
      <w:jc w:val="center"/>
    </w:pPr>
    <w:rPr>
      <w:rFonts w:ascii="Arial" w:hAnsi="Arial" w:cs="Arial"/>
      <w:vanish/>
      <w:sz w:val="16"/>
      <w:szCs w:val="16"/>
      <w:lang w:val="es-ES_tradnl"/>
    </w:rPr>
  </w:style>
  <w:style w:type="paragraph" w:customStyle="1" w:styleId="z-TopofForm1">
    <w:name w:val="z-Top of Form1"/>
    <w:next w:val="Normal"/>
    <w:hidden/>
    <w:uiPriority w:val="99"/>
    <w:pPr>
      <w:widowControl w:val="0"/>
      <w:pBdr>
        <w:bottom w:val="double" w:sz="2" w:space="0" w:color="000000"/>
      </w:pBdr>
      <w:autoSpaceDE w:val="0"/>
      <w:autoSpaceDN w:val="0"/>
      <w:spacing w:after="0" w:line="240" w:lineRule="auto"/>
      <w:jc w:val="center"/>
    </w:pPr>
    <w:rPr>
      <w:rFonts w:ascii="Arial" w:hAnsi="Arial" w:cs="Arial"/>
      <w:vanish/>
      <w:sz w:val="16"/>
      <w:szCs w:val="16"/>
      <w:lang w:val="es-ES_tradnl"/>
    </w:rPr>
  </w:style>
  <w:style w:type="character" w:customStyle="1" w:styleId="Sample">
    <w:name w:val="Sample"/>
    <w:uiPriority w:val="99"/>
    <w:rPr>
      <w:rFonts w:ascii="Courier New" w:hAnsi="Courier New" w:cs="Courier New"/>
    </w:rPr>
  </w:style>
  <w:style w:type="character" w:styleId="Strong">
    <w:name w:val="Strong"/>
    <w:basedOn w:val="DefaultParagraphFont"/>
    <w:uiPriority w:val="99"/>
    <w:qFormat/>
    <w:rPr>
      <w:b/>
      <w:bCs/>
    </w:rPr>
  </w:style>
  <w:style w:type="character" w:customStyle="1" w:styleId="Typewriter">
    <w:name w:val="Typewriter"/>
    <w:uiPriority w:val="99"/>
    <w:rPr>
      <w:rFonts w:ascii="Courier New" w:hAnsi="Courier New" w:cs="Courier New"/>
      <w:sz w:val="20"/>
      <w:szCs w:val="20"/>
    </w:rPr>
  </w:style>
  <w:style w:type="character" w:customStyle="1" w:styleId="Variable">
    <w:name w:val="Variable"/>
    <w:uiPriority w:val="99"/>
    <w:rPr>
      <w:i/>
      <w:iCs/>
    </w:rPr>
  </w:style>
  <w:style w:type="character" w:customStyle="1" w:styleId="HTMLMarkup">
    <w:name w:val="HTML Markup"/>
    <w:uiPriority w:val="99"/>
    <w:rPr>
      <w:vanish/>
      <w:color w:val="FF0000"/>
    </w:rPr>
  </w:style>
  <w:style w:type="character" w:customStyle="1" w:styleId="Comment">
    <w:name w:val="Comment"/>
    <w:uiPriority w:val="99"/>
    <w:rPr>
      <w:vanish/>
    </w:rPr>
  </w:style>
  <w:style w:type="paragraph" w:styleId="DocumentMap">
    <w:name w:val="Document Map"/>
    <w:basedOn w:val="Normal"/>
    <w:link w:val="DocumentMapChar"/>
    <w:uiPriority w:val="99"/>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Pr>
      <w:rFonts w:ascii="Segoe UI" w:hAnsi="Segoe UI" w:cs="Segoe UI"/>
      <w:sz w:val="16"/>
      <w:szCs w:val="16"/>
      <w:lang w:val="es-ES_tradnl"/>
    </w:rPr>
  </w:style>
  <w:style w:type="paragraph" w:styleId="Footer">
    <w:name w:val="footer"/>
    <w:basedOn w:val="Normal"/>
    <w:link w:val="FooterChar"/>
    <w:uiPriority w:val="99"/>
    <w:pPr>
      <w:tabs>
        <w:tab w:val="center" w:pos="4252"/>
        <w:tab w:val="right" w:pos="8504"/>
      </w:tabs>
    </w:pPr>
  </w:style>
  <w:style w:type="character" w:customStyle="1" w:styleId="FooterChar">
    <w:name w:val="Footer Char"/>
    <w:basedOn w:val="DefaultParagraphFont"/>
    <w:link w:val="Footer"/>
    <w:uiPriority w:val="99"/>
    <w:semiHidden/>
    <w:rPr>
      <w:rFonts w:ascii="Times New Roman" w:hAnsi="Times New Roman" w:cs="Times New Roman"/>
      <w:sz w:val="24"/>
      <w:szCs w:val="24"/>
      <w:lang w:val="es-ES_tradnl"/>
    </w:rPr>
  </w:style>
  <w:style w:type="character" w:styleId="PageNumber">
    <w:name w:val="page number"/>
    <w:basedOn w:val="DefaultParagraphFont"/>
    <w:uiPriority w:val="99"/>
  </w:style>
  <w:style w:type="character" w:styleId="UnresolvedMention">
    <w:name w:val="Unresolved Mention"/>
    <w:basedOn w:val="DefaultParagraphFont"/>
    <w:uiPriority w:val="99"/>
    <w:semiHidden/>
    <w:unhideWhenUsed/>
    <w:rsid w:val="00D13F55"/>
    <w:rPr>
      <w:color w:val="605E5C"/>
      <w:shd w:val="clear" w:color="auto" w:fill="E1DFDD"/>
    </w:rPr>
  </w:style>
  <w:style w:type="paragraph" w:styleId="ListParagraph">
    <w:name w:val="List Paragraph"/>
    <w:basedOn w:val="Normal"/>
    <w:uiPriority w:val="34"/>
    <w:qFormat/>
    <w:rsid w:val="00095827"/>
    <w:pPr>
      <w:ind w:left="720"/>
      <w:contextualSpacing/>
    </w:pPr>
  </w:style>
  <w:style w:type="paragraph" w:styleId="BalloonText">
    <w:name w:val="Balloon Text"/>
    <w:basedOn w:val="Normal"/>
    <w:link w:val="BalloonTextChar"/>
    <w:uiPriority w:val="99"/>
    <w:semiHidden/>
    <w:unhideWhenUsed/>
    <w:rsid w:val="00956D92"/>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6D92"/>
    <w:rPr>
      <w:rFonts w:ascii="Segoe UI" w:hAnsi="Segoe UI" w:cs="Segoe UI"/>
      <w:sz w:val="18"/>
      <w:szCs w:val="1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libros1888.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144</TotalTime>
  <Pages>6</Pages>
  <Words>1857</Words>
  <Characters>10216</Characters>
  <Application>Microsoft Office Word</Application>
  <DocSecurity>8</DocSecurity>
  <Lines>85</Lines>
  <Paragraphs>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El pecado: ¿relación rota?</vt:lpstr>
      <vt:lpstr>El pecado: ¿relación rota?</vt:lpstr>
    </vt:vector>
  </TitlesOfParts>
  <Company>Ninguna</Company>
  <LinksUpToDate>false</LinksUpToDate>
  <CharactersWithSpaces>12049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pecado: ¿relación rota?</dc:title>
  <dc:subject/>
  <dc:creator>LB</dc:creator>
  <cp:keywords/>
  <dc:description/>
  <cp:lastModifiedBy>Luis Bueno Boix</cp:lastModifiedBy>
  <cp:revision>67</cp:revision>
  <cp:lastPrinted>2020-06-10T21:26:00Z</cp:lastPrinted>
  <dcterms:created xsi:type="dcterms:W3CDTF">2018-08-08T14:23:00Z</dcterms:created>
  <dcterms:modified xsi:type="dcterms:W3CDTF">2020-06-10T21:27:00Z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Express 2.0</vt:lpwstr>
  </property>
</Properties>
</file>