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DA345" w14:textId="77777777" w:rsidR="000312B1" w:rsidRPr="00D11E4F" w:rsidRDefault="000312B1" w:rsidP="000312B1">
      <w:pPr>
        <w:jc w:val="center"/>
        <w:rPr>
          <w:rFonts w:asciiTheme="minorHAnsi" w:hAnsiTheme="minorHAnsi" w:cstheme="minorHAnsi"/>
          <w:color w:val="000099"/>
          <w:sz w:val="36"/>
          <w:szCs w:val="36"/>
          <w:lang w:val="en-US"/>
        </w:rPr>
      </w:pPr>
      <w:r w:rsidRPr="00D11E4F">
        <w:rPr>
          <w:rFonts w:asciiTheme="minorHAnsi" w:hAnsiTheme="minorHAnsi" w:cstheme="minorHAnsi"/>
          <w:b/>
          <w:color w:val="000099"/>
          <w:sz w:val="36"/>
          <w:szCs w:val="36"/>
          <w:lang w:val="en-US"/>
        </w:rPr>
        <w:t xml:space="preserve">Oseas y </w:t>
      </w:r>
      <w:bookmarkStart w:id="0" w:name="Gomer"/>
      <w:r w:rsidRPr="00D11E4F">
        <w:rPr>
          <w:rFonts w:asciiTheme="minorHAnsi" w:hAnsiTheme="minorHAnsi" w:cstheme="minorHAnsi"/>
          <w:b/>
          <w:color w:val="000099"/>
          <w:sz w:val="36"/>
          <w:szCs w:val="36"/>
          <w:lang w:val="en-US"/>
        </w:rPr>
        <w:t>Gomer</w:t>
      </w:r>
      <w:bookmarkEnd w:id="0"/>
    </w:p>
    <w:p w14:paraId="056D5241" w14:textId="77777777" w:rsidR="000312B1" w:rsidRPr="00D11E4F" w:rsidRDefault="000312B1" w:rsidP="000312B1">
      <w:pPr>
        <w:jc w:val="center"/>
        <w:rPr>
          <w:rFonts w:asciiTheme="minorHAnsi" w:hAnsiTheme="minorHAnsi" w:cstheme="minorHAnsi"/>
          <w:bCs/>
          <w:sz w:val="28"/>
          <w:szCs w:val="28"/>
          <w:lang w:val="en-US"/>
        </w:rPr>
      </w:pPr>
      <w:r w:rsidRPr="00D11E4F">
        <w:rPr>
          <w:rFonts w:asciiTheme="minorHAnsi" w:hAnsiTheme="minorHAnsi" w:cstheme="minorHAnsi"/>
          <w:bCs/>
          <w:i/>
          <w:sz w:val="28"/>
          <w:szCs w:val="28"/>
          <w:lang w:val="en-US"/>
        </w:rPr>
        <w:t>(Robert J. Wieland)</w:t>
      </w:r>
    </w:p>
    <w:p w14:paraId="4DF94654" w14:textId="5678056E" w:rsidR="000312B1" w:rsidRPr="00D11E4F" w:rsidRDefault="000312B1" w:rsidP="000312B1">
      <w:pPr>
        <w:jc w:val="center"/>
        <w:rPr>
          <w:rFonts w:asciiTheme="minorHAnsi" w:hAnsiTheme="minorHAnsi" w:cstheme="minorHAnsi"/>
          <w:sz w:val="28"/>
          <w:szCs w:val="28"/>
          <w:lang w:val="en-US"/>
        </w:rPr>
      </w:pPr>
    </w:p>
    <w:p w14:paraId="6F0BDFA0" w14:textId="77777777" w:rsidR="000312B1" w:rsidRPr="00D11E4F" w:rsidRDefault="000312B1" w:rsidP="00D11E4F">
      <w:pPr>
        <w:ind w:left="284" w:right="282"/>
        <w:jc w:val="both"/>
        <w:rPr>
          <w:rFonts w:ascii="Arial" w:hAnsi="Arial" w:cs="Arial"/>
          <w:color w:val="000099"/>
          <w:szCs w:val="24"/>
        </w:rPr>
      </w:pPr>
      <w:r w:rsidRPr="00D11E4F">
        <w:rPr>
          <w:rFonts w:ascii="Arial" w:hAnsi="Arial" w:cs="Arial"/>
          <w:color w:val="000099"/>
          <w:szCs w:val="24"/>
        </w:rPr>
        <w:t xml:space="preserve">Ninguna novela es tan conmovedora como la vida de Oseas. Una historia trágica, demasiado frecuente en nuestros días, pero con un </w:t>
      </w:r>
      <w:proofErr w:type="gramStart"/>
      <w:r w:rsidRPr="00D11E4F">
        <w:rPr>
          <w:rFonts w:ascii="Arial" w:hAnsi="Arial" w:cs="Arial"/>
          <w:color w:val="000099"/>
          <w:szCs w:val="24"/>
        </w:rPr>
        <w:t>desenlace final</w:t>
      </w:r>
      <w:proofErr w:type="gramEnd"/>
      <w:r w:rsidRPr="00D11E4F">
        <w:rPr>
          <w:rFonts w:ascii="Arial" w:hAnsi="Arial" w:cs="Arial"/>
          <w:color w:val="000099"/>
          <w:szCs w:val="24"/>
        </w:rPr>
        <w:t xml:space="preserve"> absolutamente diferente del que es habitual.</w:t>
      </w:r>
    </w:p>
    <w:p w14:paraId="358EF888" w14:textId="0B061FE8" w:rsidR="000312B1" w:rsidRPr="00D11E4F" w:rsidRDefault="000312B1" w:rsidP="00D11E4F">
      <w:pPr>
        <w:ind w:left="284" w:right="282"/>
        <w:jc w:val="both"/>
        <w:rPr>
          <w:rFonts w:ascii="Arial" w:hAnsi="Arial" w:cs="Arial"/>
          <w:color w:val="000099"/>
          <w:szCs w:val="24"/>
        </w:rPr>
      </w:pPr>
      <w:r w:rsidRPr="00D11E4F">
        <w:rPr>
          <w:rFonts w:ascii="Arial" w:hAnsi="Arial" w:cs="Arial"/>
          <w:color w:val="000099"/>
          <w:szCs w:val="24"/>
        </w:rPr>
        <w:t xml:space="preserve">Oseas se enamora de una joven encantadora, y </w:t>
      </w:r>
      <w:r w:rsidR="00D11E4F">
        <w:rPr>
          <w:rFonts w:ascii="Arial" w:hAnsi="Arial" w:cs="Arial"/>
          <w:color w:val="000099"/>
          <w:szCs w:val="24"/>
        </w:rPr>
        <w:t>e</w:t>
      </w:r>
      <w:r w:rsidRPr="00D11E4F">
        <w:rPr>
          <w:rFonts w:ascii="Arial" w:hAnsi="Arial" w:cs="Arial"/>
          <w:color w:val="000099"/>
          <w:szCs w:val="24"/>
        </w:rPr>
        <w:t xml:space="preserve">sta le corresponde con su amor. El amor humano es siempre recíproco. Si tu pretendido amor no es correspondido, se trata de una semilla que no ha </w:t>
      </w:r>
      <w:r w:rsidR="00D11E4F">
        <w:rPr>
          <w:rFonts w:ascii="Arial" w:hAnsi="Arial" w:cs="Arial"/>
          <w:color w:val="000099"/>
          <w:szCs w:val="24"/>
        </w:rPr>
        <w:t>germinado:</w:t>
      </w:r>
      <w:r w:rsidRPr="00D11E4F">
        <w:rPr>
          <w:rFonts w:ascii="Arial" w:hAnsi="Arial" w:cs="Arial"/>
          <w:color w:val="000099"/>
          <w:szCs w:val="24"/>
        </w:rPr>
        <w:t xml:space="preserve"> eres libre; no resultas herido</w:t>
      </w:r>
      <w:r w:rsidR="00D11E4F">
        <w:rPr>
          <w:rFonts w:ascii="Arial" w:hAnsi="Arial" w:cs="Arial"/>
          <w:color w:val="000099"/>
          <w:szCs w:val="24"/>
        </w:rPr>
        <w:t xml:space="preserve"> (quizá frustrado)</w:t>
      </w:r>
      <w:r w:rsidRPr="00D11E4F">
        <w:rPr>
          <w:rFonts w:ascii="Arial" w:hAnsi="Arial" w:cs="Arial"/>
          <w:color w:val="000099"/>
          <w:szCs w:val="24"/>
        </w:rPr>
        <w:t xml:space="preserve">. Es solamente si el amor halla una respuesta que enraíza en el corazón, cuando este queda herido al arrancar la planta. Entre Oseas y Gomer nace el vínculo del amor. Se unen en matrimonio y vienen a ser </w:t>
      </w:r>
      <w:r w:rsidR="00D11E4F">
        <w:rPr>
          <w:rFonts w:ascii="Arial" w:hAnsi="Arial" w:cs="Arial"/>
          <w:color w:val="000099"/>
          <w:szCs w:val="24"/>
        </w:rPr>
        <w:t>“</w:t>
      </w:r>
      <w:r w:rsidRPr="00D11E4F">
        <w:rPr>
          <w:rFonts w:ascii="Arial" w:hAnsi="Arial" w:cs="Arial"/>
          <w:color w:val="000099"/>
          <w:szCs w:val="24"/>
        </w:rPr>
        <w:t>una carne</w:t>
      </w:r>
      <w:r w:rsidR="00D11E4F">
        <w:rPr>
          <w:rFonts w:ascii="Arial" w:hAnsi="Arial" w:cs="Arial"/>
          <w:color w:val="000099"/>
          <w:szCs w:val="24"/>
        </w:rPr>
        <w:t>”</w:t>
      </w:r>
      <w:r w:rsidRPr="00D11E4F">
        <w:rPr>
          <w:rFonts w:ascii="Arial" w:hAnsi="Arial" w:cs="Arial"/>
          <w:color w:val="000099"/>
          <w:szCs w:val="24"/>
        </w:rPr>
        <w:t>.</w:t>
      </w:r>
    </w:p>
    <w:p w14:paraId="48E1598A" w14:textId="77777777" w:rsidR="000312B1" w:rsidRPr="00D11E4F" w:rsidRDefault="000312B1" w:rsidP="00D11E4F">
      <w:pPr>
        <w:ind w:left="284" w:right="282"/>
        <w:jc w:val="both"/>
        <w:rPr>
          <w:rFonts w:ascii="Arial" w:hAnsi="Arial" w:cs="Arial"/>
          <w:color w:val="000099"/>
          <w:szCs w:val="24"/>
        </w:rPr>
      </w:pPr>
      <w:r w:rsidRPr="00D11E4F">
        <w:rPr>
          <w:rFonts w:ascii="Arial" w:hAnsi="Arial" w:cs="Arial"/>
          <w:color w:val="000099"/>
          <w:szCs w:val="24"/>
        </w:rPr>
        <w:t>Son felices hasta que un cáncer espiritual empieza a destruir el corazón de Gomer. Empieza a flirtear con otros hombres, en la misma presencia de su marido. Pronto se transforma en un drama obsesivo, y aquella mujer de moral laxa viene a convertirse, de hecho, en una prostituta.</w:t>
      </w:r>
    </w:p>
    <w:p w14:paraId="0834DEB3" w14:textId="7C04FF24" w:rsidR="000312B1" w:rsidRPr="00D11E4F" w:rsidRDefault="000312B1" w:rsidP="00D11E4F">
      <w:pPr>
        <w:ind w:left="284" w:right="282"/>
        <w:jc w:val="both"/>
        <w:rPr>
          <w:rFonts w:ascii="Arial" w:hAnsi="Arial" w:cs="Arial"/>
          <w:color w:val="000099"/>
          <w:szCs w:val="24"/>
        </w:rPr>
      </w:pPr>
      <w:r w:rsidRPr="00D11E4F">
        <w:rPr>
          <w:rFonts w:ascii="Arial" w:hAnsi="Arial" w:cs="Arial"/>
          <w:color w:val="000099"/>
          <w:szCs w:val="24"/>
        </w:rPr>
        <w:t>Así transcurre el capítulo 1 y 2 del libro. En el tercero</w:t>
      </w:r>
      <w:r w:rsidR="0018517B">
        <w:rPr>
          <w:rFonts w:ascii="Arial" w:hAnsi="Arial" w:cs="Arial"/>
          <w:color w:val="000099"/>
          <w:szCs w:val="24"/>
        </w:rPr>
        <w:t>,</w:t>
      </w:r>
      <w:r w:rsidRPr="00D11E4F">
        <w:rPr>
          <w:rFonts w:ascii="Arial" w:hAnsi="Arial" w:cs="Arial"/>
          <w:color w:val="000099"/>
          <w:szCs w:val="24"/>
        </w:rPr>
        <w:t xml:space="preserve"> la tragedia se acentúa y toma un giro casi desconocido en la experiencia humana. </w:t>
      </w:r>
      <w:r w:rsidR="0018517B">
        <w:rPr>
          <w:rFonts w:ascii="Arial" w:hAnsi="Arial" w:cs="Arial"/>
          <w:color w:val="000099"/>
          <w:szCs w:val="24"/>
        </w:rPr>
        <w:t>Sus amantes abandonan a Gomer -</w:t>
      </w:r>
      <w:r w:rsidRPr="00D11E4F">
        <w:rPr>
          <w:rFonts w:ascii="Arial" w:hAnsi="Arial" w:cs="Arial"/>
          <w:color w:val="000099"/>
          <w:szCs w:val="24"/>
        </w:rPr>
        <w:t>eso es muy habitual</w:t>
      </w:r>
      <w:r w:rsidR="0018517B">
        <w:rPr>
          <w:rFonts w:ascii="Arial" w:hAnsi="Arial" w:cs="Arial"/>
          <w:color w:val="000099"/>
          <w:szCs w:val="24"/>
        </w:rPr>
        <w:t>-</w:t>
      </w:r>
      <w:r w:rsidRPr="00D11E4F">
        <w:rPr>
          <w:rFonts w:ascii="Arial" w:hAnsi="Arial" w:cs="Arial"/>
          <w:color w:val="000099"/>
          <w:szCs w:val="24"/>
        </w:rPr>
        <w:t xml:space="preserve">, contrae una gran deuda </w:t>
      </w:r>
      <w:r w:rsidR="0018517B">
        <w:rPr>
          <w:rFonts w:ascii="Arial" w:hAnsi="Arial" w:cs="Arial"/>
          <w:color w:val="000099"/>
          <w:szCs w:val="24"/>
        </w:rPr>
        <w:t>-</w:t>
      </w:r>
      <w:r w:rsidRPr="00D11E4F">
        <w:rPr>
          <w:rFonts w:ascii="Arial" w:hAnsi="Arial" w:cs="Arial"/>
          <w:color w:val="000099"/>
          <w:szCs w:val="24"/>
        </w:rPr>
        <w:t>lo que también es común</w:t>
      </w:r>
      <w:r w:rsidR="0018517B">
        <w:rPr>
          <w:rFonts w:ascii="Arial" w:hAnsi="Arial" w:cs="Arial"/>
          <w:color w:val="000099"/>
          <w:szCs w:val="24"/>
        </w:rPr>
        <w:t>-</w:t>
      </w:r>
      <w:r w:rsidRPr="00D11E4F">
        <w:rPr>
          <w:rFonts w:ascii="Arial" w:hAnsi="Arial" w:cs="Arial"/>
          <w:color w:val="000099"/>
          <w:szCs w:val="24"/>
        </w:rPr>
        <w:t xml:space="preserve">, y acaba siendo vendida como esclava. </w:t>
      </w:r>
      <w:r w:rsidR="005D5ACB">
        <w:rPr>
          <w:rFonts w:ascii="Arial" w:hAnsi="Arial" w:cs="Arial"/>
          <w:color w:val="000099"/>
          <w:szCs w:val="24"/>
        </w:rPr>
        <w:t xml:space="preserve">Llega al conocimiento de </w:t>
      </w:r>
      <w:r w:rsidRPr="00D11E4F">
        <w:rPr>
          <w:rFonts w:ascii="Arial" w:hAnsi="Arial" w:cs="Arial"/>
          <w:color w:val="000099"/>
          <w:szCs w:val="24"/>
        </w:rPr>
        <w:t xml:space="preserve">Oseas </w:t>
      </w:r>
      <w:r w:rsidR="005D5ACB">
        <w:rPr>
          <w:rFonts w:ascii="Arial" w:hAnsi="Arial" w:cs="Arial"/>
          <w:color w:val="000099"/>
          <w:szCs w:val="24"/>
        </w:rPr>
        <w:t>la situación</w:t>
      </w:r>
      <w:r w:rsidRPr="00D11E4F">
        <w:rPr>
          <w:rFonts w:ascii="Arial" w:hAnsi="Arial" w:cs="Arial"/>
          <w:color w:val="000099"/>
          <w:szCs w:val="24"/>
        </w:rPr>
        <w:t xml:space="preserve"> calamitos</w:t>
      </w:r>
      <w:r w:rsidR="005D5ACB">
        <w:rPr>
          <w:rFonts w:ascii="Arial" w:hAnsi="Arial" w:cs="Arial"/>
          <w:color w:val="000099"/>
          <w:szCs w:val="24"/>
        </w:rPr>
        <w:t>a</w:t>
      </w:r>
      <w:r w:rsidRPr="00D11E4F">
        <w:rPr>
          <w:rFonts w:ascii="Arial" w:hAnsi="Arial" w:cs="Arial"/>
          <w:color w:val="000099"/>
          <w:szCs w:val="24"/>
        </w:rPr>
        <w:t xml:space="preserve"> de </w:t>
      </w:r>
      <w:r w:rsidR="005D5ACB">
        <w:rPr>
          <w:rFonts w:ascii="Arial" w:hAnsi="Arial" w:cs="Arial"/>
          <w:color w:val="000099"/>
          <w:szCs w:val="24"/>
        </w:rPr>
        <w:t>Gomer</w:t>
      </w:r>
      <w:r w:rsidRPr="00D11E4F">
        <w:rPr>
          <w:rFonts w:ascii="Arial" w:hAnsi="Arial" w:cs="Arial"/>
          <w:color w:val="000099"/>
          <w:szCs w:val="24"/>
        </w:rPr>
        <w:t xml:space="preserve">, </w:t>
      </w:r>
      <w:r w:rsidR="005D5ACB">
        <w:rPr>
          <w:rFonts w:ascii="Arial" w:hAnsi="Arial" w:cs="Arial"/>
          <w:color w:val="000099"/>
          <w:szCs w:val="24"/>
        </w:rPr>
        <w:t>quien languidece en</w:t>
      </w:r>
      <w:r w:rsidRPr="00D11E4F">
        <w:rPr>
          <w:rFonts w:ascii="Arial" w:hAnsi="Arial" w:cs="Arial"/>
          <w:color w:val="000099"/>
          <w:szCs w:val="24"/>
        </w:rPr>
        <w:t xml:space="preserve"> el mercado de esclavos vestida de harapos, y la reclama.</w:t>
      </w:r>
    </w:p>
    <w:p w14:paraId="6F502B27" w14:textId="3BF1225C" w:rsidR="000312B1" w:rsidRPr="00D11E4F" w:rsidRDefault="000312B1" w:rsidP="00D11E4F">
      <w:pPr>
        <w:ind w:left="284" w:right="282"/>
        <w:jc w:val="both"/>
        <w:rPr>
          <w:rFonts w:ascii="Arial" w:hAnsi="Arial" w:cs="Arial"/>
          <w:color w:val="000099"/>
          <w:szCs w:val="24"/>
        </w:rPr>
      </w:pPr>
      <w:r w:rsidRPr="00D11E4F">
        <w:rPr>
          <w:rFonts w:ascii="Arial" w:hAnsi="Arial" w:cs="Arial"/>
          <w:color w:val="000099"/>
          <w:szCs w:val="24"/>
        </w:rPr>
        <w:t xml:space="preserve">Es aquí donde sucede lo inesperado, </w:t>
      </w:r>
      <w:r w:rsidR="00F91FE0">
        <w:rPr>
          <w:rFonts w:ascii="Arial" w:hAnsi="Arial" w:cs="Arial"/>
          <w:color w:val="000099"/>
          <w:szCs w:val="24"/>
        </w:rPr>
        <w:t>de forma que</w:t>
      </w:r>
      <w:r w:rsidRPr="00D11E4F">
        <w:rPr>
          <w:rFonts w:ascii="Arial" w:hAnsi="Arial" w:cs="Arial"/>
          <w:color w:val="000099"/>
          <w:szCs w:val="24"/>
        </w:rPr>
        <w:t xml:space="preserve"> el libro de Oseas descubre terrenos inexplorados: no es porque él tenga compasión de ella, de la forma en que un caballero decente suele apiadarse de una criatura herida, sino que, maravilla de maravillas, ¡él la ama todavía! Esa miseria humana no es más que la sombra de aquella preciosa joven de la que se enamoró en su día; no hay ya ninguna belleza ni encanto que la haga atractiva. De hecho, resulta más bien repulsiva. Pero el amor de Oseas, a pesar de todos los desprecios e insultos, no ha decaído jamás. Oseas es cautivo de un amor que le es imposible olvidar. Se ha mantenido esperándola. Para él, el amor es aquello que hizo grabar Abraham Lincoln en el anillo nupcial que entregó a su esposa: </w:t>
      </w:r>
      <w:r w:rsidR="00F91FE0">
        <w:rPr>
          <w:rFonts w:ascii="Arial" w:hAnsi="Arial" w:cs="Arial"/>
          <w:color w:val="000099"/>
          <w:szCs w:val="24"/>
        </w:rPr>
        <w:t>“E</w:t>
      </w:r>
      <w:r w:rsidRPr="00D11E4F">
        <w:rPr>
          <w:rFonts w:ascii="Arial" w:hAnsi="Arial" w:cs="Arial"/>
          <w:color w:val="000099"/>
          <w:szCs w:val="24"/>
        </w:rPr>
        <w:t>l amor nunca deja de ser</w:t>
      </w:r>
      <w:r w:rsidR="00F91FE0">
        <w:rPr>
          <w:rFonts w:ascii="Arial" w:hAnsi="Arial" w:cs="Arial"/>
          <w:color w:val="000099"/>
          <w:szCs w:val="24"/>
        </w:rPr>
        <w:t>”</w:t>
      </w:r>
      <w:r w:rsidRPr="00D11E4F">
        <w:rPr>
          <w:rFonts w:ascii="Arial" w:hAnsi="Arial" w:cs="Arial"/>
          <w:color w:val="000099"/>
          <w:szCs w:val="24"/>
        </w:rPr>
        <w:t>.</w:t>
      </w:r>
    </w:p>
    <w:p w14:paraId="719464DC" w14:textId="096122AF" w:rsidR="000312B1" w:rsidRPr="00D11E4F" w:rsidRDefault="000312B1" w:rsidP="00D11E4F">
      <w:pPr>
        <w:ind w:left="284" w:right="282"/>
        <w:jc w:val="both"/>
        <w:rPr>
          <w:rFonts w:asciiTheme="minorHAnsi" w:hAnsiTheme="minorHAnsi" w:cstheme="minorHAnsi"/>
          <w:sz w:val="28"/>
          <w:szCs w:val="28"/>
        </w:rPr>
      </w:pPr>
      <w:r w:rsidRPr="00D11E4F">
        <w:rPr>
          <w:rFonts w:ascii="Arial" w:hAnsi="Arial" w:cs="Arial"/>
          <w:color w:val="000099"/>
          <w:szCs w:val="24"/>
        </w:rPr>
        <w:t xml:space="preserve">¿Qué logró finalmente el amor incesante de Oseas? Hay un final sorprendente, que la Iglesia </w:t>
      </w:r>
      <w:r w:rsidR="00BC4882">
        <w:rPr>
          <w:rFonts w:ascii="Arial" w:hAnsi="Arial" w:cs="Arial"/>
          <w:color w:val="000099"/>
          <w:szCs w:val="24"/>
        </w:rPr>
        <w:t>a</w:t>
      </w:r>
      <w:r w:rsidRPr="00D11E4F">
        <w:rPr>
          <w:rFonts w:ascii="Arial" w:hAnsi="Arial" w:cs="Arial"/>
          <w:color w:val="000099"/>
          <w:szCs w:val="24"/>
        </w:rPr>
        <w:t xml:space="preserve">dventista del </w:t>
      </w:r>
      <w:r w:rsidR="00BC4882">
        <w:rPr>
          <w:rFonts w:ascii="Arial" w:hAnsi="Arial" w:cs="Arial"/>
          <w:color w:val="000099"/>
          <w:szCs w:val="24"/>
        </w:rPr>
        <w:t>s</w:t>
      </w:r>
      <w:r w:rsidRPr="00D11E4F">
        <w:rPr>
          <w:rFonts w:ascii="Arial" w:hAnsi="Arial" w:cs="Arial"/>
          <w:color w:val="000099"/>
          <w:szCs w:val="24"/>
        </w:rPr>
        <w:t xml:space="preserve">éptimo </w:t>
      </w:r>
      <w:r w:rsidR="00BC4882">
        <w:rPr>
          <w:rFonts w:ascii="Arial" w:hAnsi="Arial" w:cs="Arial"/>
          <w:color w:val="000099"/>
          <w:szCs w:val="24"/>
        </w:rPr>
        <w:t>d</w:t>
      </w:r>
      <w:r w:rsidRPr="00D11E4F">
        <w:rPr>
          <w:rFonts w:ascii="Arial" w:hAnsi="Arial" w:cs="Arial"/>
          <w:color w:val="000099"/>
          <w:szCs w:val="24"/>
        </w:rPr>
        <w:t>ía necesita comprender.</w:t>
      </w:r>
    </w:p>
    <w:p w14:paraId="64EE4920" w14:textId="77777777" w:rsidR="00DA0E13" w:rsidRPr="00D11E4F" w:rsidRDefault="00DA0E13" w:rsidP="000312B1">
      <w:pPr>
        <w:rPr>
          <w:rFonts w:asciiTheme="minorHAnsi" w:hAnsiTheme="minorHAnsi" w:cstheme="minorHAnsi"/>
          <w:sz w:val="28"/>
          <w:szCs w:val="28"/>
        </w:rPr>
      </w:pPr>
    </w:p>
    <w:p w14:paraId="24783E8C" w14:textId="77777777" w:rsidR="000312B1" w:rsidRPr="00D11E4F" w:rsidRDefault="000312B1" w:rsidP="000312B1">
      <w:pPr>
        <w:rPr>
          <w:rFonts w:asciiTheme="minorHAnsi" w:hAnsiTheme="minorHAnsi" w:cstheme="minorHAnsi"/>
          <w:sz w:val="28"/>
          <w:szCs w:val="28"/>
        </w:rPr>
      </w:pPr>
    </w:p>
    <w:p w14:paraId="75ABFE43" w14:textId="0A27E1A9" w:rsidR="00DA0E13" w:rsidRPr="00D11E4F" w:rsidRDefault="00DA0E13" w:rsidP="00BC4882">
      <w:pPr>
        <w:jc w:val="center"/>
        <w:rPr>
          <w:rFonts w:asciiTheme="minorHAnsi" w:hAnsiTheme="minorHAnsi" w:cstheme="minorHAnsi"/>
          <w:sz w:val="28"/>
          <w:szCs w:val="28"/>
        </w:rPr>
      </w:pPr>
      <w:r w:rsidRPr="00D11E4F">
        <w:rPr>
          <w:rFonts w:asciiTheme="minorHAnsi" w:hAnsiTheme="minorHAnsi" w:cstheme="minorHAnsi"/>
          <w:noProof/>
          <w:sz w:val="28"/>
          <w:szCs w:val="28"/>
          <w:lang w:val="es-ES"/>
        </w:rPr>
        <mc:AlternateContent>
          <mc:Choice Requires="wps">
            <w:drawing>
              <wp:anchor distT="0" distB="0" distL="114300" distR="114300" simplePos="0" relativeHeight="251658240" behindDoc="0" locked="0" layoutInCell="1" allowOverlap="1" wp14:anchorId="1A8E40CD" wp14:editId="5E58B9F5">
                <wp:simplePos x="0" y="0"/>
                <wp:positionH relativeFrom="column">
                  <wp:posOffset>1358900</wp:posOffset>
                </wp:positionH>
                <wp:positionV relativeFrom="paragraph">
                  <wp:posOffset>65405</wp:posOffset>
                </wp:positionV>
                <wp:extent cx="2674620" cy="635"/>
                <wp:effectExtent l="0" t="19050" r="11430" b="37465"/>
                <wp:wrapNone/>
                <wp:docPr id="1" name="Conector rec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74620" cy="635"/>
                        </a:xfrm>
                        <a:prstGeom prst="line">
                          <a:avLst/>
                        </a:prstGeom>
                        <a:noFill/>
                        <a:ln w="0">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1632D6" id="Conector recto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7pt,5.15pt" to="317.6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" strokecolor="#d4d4d4" strokeweight="0">
                <v:shadow on="t" origin=".5,-.5" offset="0,-1pt"/>
              </v:line>
            </w:pict>
          </mc:Fallback>
        </mc:AlternateContent>
      </w:r>
    </w:p>
    <w:p w14:paraId="624651BD" w14:textId="77777777" w:rsidR="00DA0E13" w:rsidRPr="00D11E4F" w:rsidRDefault="00DA0E13" w:rsidP="000312B1">
      <w:pPr>
        <w:rPr>
          <w:rFonts w:asciiTheme="minorHAnsi" w:hAnsiTheme="minorHAnsi" w:cstheme="minorHAnsi"/>
          <w:sz w:val="28"/>
          <w:szCs w:val="28"/>
        </w:rPr>
      </w:pPr>
    </w:p>
    <w:p w14:paraId="1B9EE722" w14:textId="6E7C41F4" w:rsidR="00FA600E" w:rsidRPr="00D11E4F" w:rsidRDefault="00FA600E" w:rsidP="002D396E">
      <w:pPr>
        <w:jc w:val="both"/>
        <w:rPr>
          <w:rFonts w:asciiTheme="minorHAnsi" w:hAnsiTheme="minorHAnsi" w:cstheme="minorHAnsi"/>
          <w:sz w:val="28"/>
          <w:szCs w:val="28"/>
        </w:rPr>
      </w:pPr>
    </w:p>
    <w:p w14:paraId="3A15D373" w14:textId="77777777" w:rsidR="000312B1" w:rsidRPr="00D11E4F" w:rsidRDefault="000312B1" w:rsidP="002D396E">
      <w:pPr>
        <w:jc w:val="both"/>
        <w:rPr>
          <w:rFonts w:asciiTheme="minorHAnsi" w:hAnsiTheme="minorHAnsi" w:cstheme="minorHAnsi"/>
          <w:sz w:val="28"/>
          <w:szCs w:val="28"/>
        </w:rPr>
      </w:pPr>
      <w:r w:rsidRPr="00D11E4F">
        <w:rPr>
          <w:rFonts w:asciiTheme="minorHAnsi" w:hAnsiTheme="minorHAnsi" w:cstheme="minorHAnsi"/>
          <w:sz w:val="28"/>
          <w:szCs w:val="28"/>
        </w:rPr>
        <w:lastRenderedPageBreak/>
        <w:t>Cuando amas verdaderamente a una mujer que te ama y se entrega a ti, para traicionarte después, el corazón queda herido. El sol no puede disipar las tinieblas resultantes, y esa oscuridad es más amarga que la muerte.</w:t>
      </w:r>
    </w:p>
    <w:p w14:paraId="725DC348" w14:textId="77777777" w:rsidR="000312B1" w:rsidRPr="00D11E4F" w:rsidRDefault="000312B1" w:rsidP="002D396E">
      <w:pPr>
        <w:jc w:val="both"/>
        <w:rPr>
          <w:rFonts w:asciiTheme="minorHAnsi" w:hAnsiTheme="minorHAnsi" w:cstheme="minorHAnsi"/>
          <w:sz w:val="28"/>
          <w:szCs w:val="28"/>
        </w:rPr>
      </w:pPr>
      <w:r w:rsidRPr="00D11E4F">
        <w:rPr>
          <w:rFonts w:asciiTheme="minorHAnsi" w:hAnsiTheme="minorHAnsi" w:cstheme="minorHAnsi"/>
          <w:sz w:val="28"/>
          <w:szCs w:val="28"/>
        </w:rPr>
        <w:t>Perder a un ser amado por la muerte, es triste; pero el rechazo en el amor es todavía más cruel: es como si nos arrancan un miembro del cuerpo. Los amigos pueden simpatizar en el dolor físico o material, pero el rechazo en el amor tiene un carácter intensamente privado. Mil rostros no pueden reemplazar al de la persona amada.</w:t>
      </w:r>
    </w:p>
    <w:p w14:paraId="51221C9A" w14:textId="77777777" w:rsidR="000312B1" w:rsidRPr="00D11E4F" w:rsidRDefault="000312B1" w:rsidP="000312B1">
      <w:pPr>
        <w:rPr>
          <w:rFonts w:asciiTheme="minorHAnsi" w:hAnsiTheme="minorHAnsi" w:cstheme="minorHAnsi"/>
          <w:sz w:val="28"/>
          <w:szCs w:val="28"/>
        </w:rPr>
      </w:pPr>
    </w:p>
    <w:p w14:paraId="24B02793" w14:textId="77777777" w:rsidR="000312B1" w:rsidRPr="00495912" w:rsidRDefault="000312B1" w:rsidP="00FA600E">
      <w:pPr>
        <w:jc w:val="center"/>
        <w:rPr>
          <w:rFonts w:asciiTheme="minorHAnsi" w:hAnsiTheme="minorHAnsi" w:cstheme="minorHAnsi"/>
          <w:color w:val="000099"/>
          <w:sz w:val="28"/>
          <w:szCs w:val="28"/>
        </w:rPr>
      </w:pPr>
      <w:r w:rsidRPr="00495912">
        <w:rPr>
          <w:rFonts w:asciiTheme="minorHAnsi" w:hAnsiTheme="minorHAnsi" w:cstheme="minorHAnsi"/>
          <w:b/>
          <w:i/>
          <w:color w:val="000099"/>
          <w:sz w:val="28"/>
          <w:szCs w:val="28"/>
        </w:rPr>
        <w:t>La cuestión es la siguiente: ¿puede Dios sentir un dolor</w:t>
      </w:r>
      <w:r w:rsidR="002D396E" w:rsidRPr="00495912">
        <w:rPr>
          <w:rFonts w:asciiTheme="minorHAnsi" w:hAnsiTheme="minorHAnsi" w:cstheme="minorHAnsi"/>
          <w:b/>
          <w:i/>
          <w:color w:val="000099"/>
          <w:sz w:val="28"/>
          <w:szCs w:val="28"/>
        </w:rPr>
        <w:t xml:space="preserve"> como ese</w:t>
      </w:r>
      <w:r w:rsidRPr="00495912">
        <w:rPr>
          <w:rFonts w:asciiTheme="minorHAnsi" w:hAnsiTheme="minorHAnsi" w:cstheme="minorHAnsi"/>
          <w:b/>
          <w:i/>
          <w:color w:val="000099"/>
          <w:sz w:val="28"/>
          <w:szCs w:val="28"/>
        </w:rPr>
        <w:t>?</w:t>
      </w:r>
    </w:p>
    <w:p w14:paraId="27B406B1" w14:textId="77777777" w:rsidR="000312B1" w:rsidRPr="00D11E4F" w:rsidRDefault="000312B1" w:rsidP="00D14357">
      <w:pPr>
        <w:jc w:val="both"/>
        <w:rPr>
          <w:rFonts w:asciiTheme="minorHAnsi" w:hAnsiTheme="minorHAnsi" w:cstheme="minorHAnsi"/>
          <w:sz w:val="28"/>
          <w:szCs w:val="28"/>
        </w:rPr>
      </w:pPr>
      <w:r w:rsidRPr="00D11E4F">
        <w:rPr>
          <w:rFonts w:asciiTheme="minorHAnsi" w:hAnsiTheme="minorHAnsi" w:cstheme="minorHAnsi"/>
          <w:sz w:val="28"/>
          <w:szCs w:val="28"/>
        </w:rPr>
        <w:t>El hinduismo, el budismo, el islamismo, y también el cristianismo en general, suponen que la respuesta es ‘No’. Se lo supone impasible, impenetrable a ese tipo de agravio del desamor que nosotros conocemos.</w:t>
      </w:r>
    </w:p>
    <w:p w14:paraId="407186DF" w14:textId="3E2622D0" w:rsidR="000312B1" w:rsidRPr="00D11E4F" w:rsidRDefault="000312B1" w:rsidP="00D14357">
      <w:pPr>
        <w:jc w:val="both"/>
        <w:rPr>
          <w:rFonts w:asciiTheme="minorHAnsi" w:hAnsiTheme="minorHAnsi" w:cstheme="minorHAnsi"/>
          <w:sz w:val="28"/>
          <w:szCs w:val="28"/>
        </w:rPr>
      </w:pPr>
      <w:r w:rsidRPr="00D11E4F">
        <w:rPr>
          <w:rFonts w:asciiTheme="minorHAnsi" w:hAnsiTheme="minorHAnsi" w:cstheme="minorHAnsi"/>
          <w:sz w:val="28"/>
          <w:szCs w:val="28"/>
        </w:rPr>
        <w:t>Los horrores de los 1260 años de persecución</w:t>
      </w:r>
      <w:r w:rsidR="00495912">
        <w:rPr>
          <w:rFonts w:asciiTheme="minorHAnsi" w:hAnsiTheme="minorHAnsi" w:cstheme="minorHAnsi"/>
          <w:sz w:val="28"/>
          <w:szCs w:val="28"/>
        </w:rPr>
        <w:t xml:space="preserve"> católico-romana en la Edad Media</w:t>
      </w:r>
      <w:r w:rsidRPr="00D11E4F">
        <w:rPr>
          <w:rFonts w:asciiTheme="minorHAnsi" w:hAnsiTheme="minorHAnsi" w:cstheme="minorHAnsi"/>
          <w:sz w:val="28"/>
          <w:szCs w:val="28"/>
        </w:rPr>
        <w:t xml:space="preserve"> no podrían jamás haber tenido lugar, de no ser en virtud de esa popular doctrina </w:t>
      </w:r>
      <w:r w:rsidR="00495912">
        <w:rPr>
          <w:rFonts w:asciiTheme="minorHAnsi" w:hAnsiTheme="minorHAnsi" w:cstheme="minorHAnsi"/>
          <w:sz w:val="28"/>
          <w:szCs w:val="28"/>
        </w:rPr>
        <w:t>“</w:t>
      </w:r>
      <w:r w:rsidRPr="00D11E4F">
        <w:rPr>
          <w:rFonts w:asciiTheme="minorHAnsi" w:hAnsiTheme="minorHAnsi" w:cstheme="minorHAnsi"/>
          <w:sz w:val="28"/>
          <w:szCs w:val="28"/>
        </w:rPr>
        <w:t>cristiana</w:t>
      </w:r>
      <w:r w:rsidR="00495912">
        <w:rPr>
          <w:rFonts w:asciiTheme="minorHAnsi" w:hAnsiTheme="minorHAnsi" w:cstheme="minorHAnsi"/>
          <w:sz w:val="28"/>
          <w:szCs w:val="28"/>
        </w:rPr>
        <w:t>”</w:t>
      </w:r>
      <w:r w:rsidRPr="00D11E4F">
        <w:rPr>
          <w:rFonts w:asciiTheme="minorHAnsi" w:hAnsiTheme="minorHAnsi" w:cstheme="minorHAnsi"/>
          <w:sz w:val="28"/>
          <w:szCs w:val="28"/>
        </w:rPr>
        <w:t xml:space="preserve">. Si Dios no puede sentir dolor, ¿por qué habríamos de preocuparnos por el sufrimiento de los demás? ¿Podría suceder que los adventistas estuviésemos en las lindes de esa frontera de la impasibilidad de Cristo? Nos podemos gozar sabiendo que él se puede </w:t>
      </w:r>
      <w:r w:rsidR="00495912">
        <w:rPr>
          <w:rFonts w:asciiTheme="minorHAnsi" w:hAnsiTheme="minorHAnsi" w:cstheme="minorHAnsi"/>
          <w:sz w:val="28"/>
          <w:szCs w:val="28"/>
        </w:rPr>
        <w:t>“</w:t>
      </w:r>
      <w:r w:rsidRPr="00D11E4F">
        <w:rPr>
          <w:rFonts w:asciiTheme="minorHAnsi" w:hAnsiTheme="minorHAnsi" w:cstheme="minorHAnsi"/>
          <w:sz w:val="28"/>
          <w:szCs w:val="28"/>
        </w:rPr>
        <w:t>compadecer de nuestras flaquezas</w:t>
      </w:r>
      <w:r w:rsidR="00495912">
        <w:rPr>
          <w:rFonts w:asciiTheme="minorHAnsi" w:hAnsiTheme="minorHAnsi" w:cstheme="minorHAnsi"/>
          <w:sz w:val="28"/>
          <w:szCs w:val="28"/>
        </w:rPr>
        <w:t>”</w:t>
      </w:r>
      <w:r w:rsidRPr="00D11E4F">
        <w:rPr>
          <w:rFonts w:asciiTheme="minorHAnsi" w:hAnsiTheme="minorHAnsi" w:cstheme="minorHAnsi"/>
          <w:sz w:val="28"/>
          <w:szCs w:val="28"/>
        </w:rPr>
        <w:t xml:space="preserve">, pero ¿podemos nosotros compadecernos </w:t>
      </w:r>
      <w:proofErr w:type="gramStart"/>
      <w:r w:rsidR="00495912">
        <w:rPr>
          <w:rFonts w:asciiTheme="minorHAnsi" w:hAnsiTheme="minorHAnsi" w:cstheme="minorHAnsi"/>
          <w:sz w:val="28"/>
          <w:szCs w:val="28"/>
        </w:rPr>
        <w:t>en razón de</w:t>
      </w:r>
      <w:proofErr w:type="gramEnd"/>
      <w:r w:rsidRPr="00D11E4F">
        <w:rPr>
          <w:rFonts w:asciiTheme="minorHAnsi" w:hAnsiTheme="minorHAnsi" w:cstheme="minorHAnsi"/>
          <w:sz w:val="28"/>
          <w:szCs w:val="28"/>
        </w:rPr>
        <w:t xml:space="preserve"> su dolor?</w:t>
      </w:r>
    </w:p>
    <w:p w14:paraId="5E4FF94B" w14:textId="7267B792" w:rsidR="000312B1" w:rsidRPr="00D11E4F" w:rsidRDefault="000312B1" w:rsidP="00D14357">
      <w:pPr>
        <w:jc w:val="both"/>
        <w:rPr>
          <w:rFonts w:asciiTheme="minorHAnsi" w:hAnsiTheme="minorHAnsi" w:cstheme="minorHAnsi"/>
          <w:sz w:val="28"/>
          <w:szCs w:val="28"/>
        </w:rPr>
      </w:pPr>
      <w:r w:rsidRPr="00D11E4F">
        <w:rPr>
          <w:rFonts w:asciiTheme="minorHAnsi" w:hAnsiTheme="minorHAnsi" w:cstheme="minorHAnsi"/>
          <w:sz w:val="28"/>
          <w:szCs w:val="28"/>
        </w:rPr>
        <w:t>El mensaje de Cristo a Laodicea nos debi</w:t>
      </w:r>
      <w:r w:rsidR="002D396E" w:rsidRPr="00D11E4F">
        <w:rPr>
          <w:rFonts w:asciiTheme="minorHAnsi" w:hAnsiTheme="minorHAnsi" w:cstheme="minorHAnsi"/>
          <w:sz w:val="28"/>
          <w:szCs w:val="28"/>
        </w:rPr>
        <w:t>e</w:t>
      </w:r>
      <w:r w:rsidRPr="00D11E4F">
        <w:rPr>
          <w:rFonts w:asciiTheme="minorHAnsi" w:hAnsiTheme="minorHAnsi" w:cstheme="minorHAnsi"/>
          <w:sz w:val="28"/>
          <w:szCs w:val="28"/>
        </w:rPr>
        <w:t>ra hacer despertar. Hay un Amante divino que sufre el rechazo, a la luz de la escena presentada en los Cantares de Salomón 5:2</w:t>
      </w:r>
      <w:bookmarkStart w:id="1" w:name="uno"/>
      <w:bookmarkEnd w:id="1"/>
      <w:r w:rsidRPr="00D11E4F">
        <w:rPr>
          <w:rFonts w:asciiTheme="minorHAnsi" w:hAnsiTheme="minorHAnsi" w:cstheme="minorHAnsi"/>
          <w:sz w:val="28"/>
          <w:szCs w:val="28"/>
        </w:rPr>
        <w:t xml:space="preserve"> (</w:t>
      </w:r>
      <w:r w:rsidR="00EC5089" w:rsidRPr="00986F7D">
        <w:rPr>
          <w:rFonts w:asciiTheme="minorHAnsi" w:hAnsiTheme="minorHAnsi" w:cstheme="minorHAnsi"/>
          <w:color w:val="000099"/>
          <w:szCs w:val="24"/>
        </w:rPr>
        <w:t>Apoc 3:20 es una cita literal del texto de Cantares 5:2 en la Septuaginta</w:t>
      </w:r>
      <w:r w:rsidRPr="00D11E4F">
        <w:rPr>
          <w:rFonts w:asciiTheme="minorHAnsi" w:hAnsiTheme="minorHAnsi" w:cstheme="minorHAnsi"/>
          <w:sz w:val="28"/>
          <w:szCs w:val="28"/>
        </w:rPr>
        <w:t>)</w:t>
      </w:r>
      <w:r w:rsidR="00EC5089">
        <w:rPr>
          <w:rFonts w:asciiTheme="minorHAnsi" w:hAnsiTheme="minorHAnsi" w:cstheme="minorHAnsi"/>
          <w:sz w:val="28"/>
          <w:szCs w:val="28"/>
        </w:rPr>
        <w:t xml:space="preserve">. </w:t>
      </w:r>
      <w:r w:rsidRPr="00D11E4F">
        <w:rPr>
          <w:rFonts w:asciiTheme="minorHAnsi" w:hAnsiTheme="minorHAnsi" w:cstheme="minorHAnsi"/>
          <w:sz w:val="28"/>
          <w:szCs w:val="28"/>
        </w:rPr>
        <w:t xml:space="preserve">Pero el Cantar pudo no haber sido comprendido en el tiempo en que se escribió. Oseas (hacia el año 785 </w:t>
      </w:r>
      <w:r w:rsidR="003F1CE0">
        <w:rPr>
          <w:rFonts w:asciiTheme="minorHAnsi" w:hAnsiTheme="minorHAnsi" w:cstheme="minorHAnsi"/>
          <w:sz w:val="28"/>
          <w:szCs w:val="28"/>
        </w:rPr>
        <w:t>AC</w:t>
      </w:r>
      <w:r w:rsidRPr="00D11E4F">
        <w:rPr>
          <w:rFonts w:asciiTheme="minorHAnsi" w:hAnsiTheme="minorHAnsi" w:cstheme="minorHAnsi"/>
          <w:sz w:val="28"/>
          <w:szCs w:val="28"/>
        </w:rPr>
        <w:t xml:space="preserve">) lo llena de significado al proveer la primera descripción en la Escritura, de un Esposo divino que sufre el rechazo de la </w:t>
      </w:r>
      <w:r w:rsidR="003F1CE0">
        <w:rPr>
          <w:rFonts w:asciiTheme="minorHAnsi" w:hAnsiTheme="minorHAnsi" w:cstheme="minorHAnsi"/>
          <w:sz w:val="28"/>
          <w:szCs w:val="28"/>
        </w:rPr>
        <w:t>“</w:t>
      </w:r>
      <w:r w:rsidRPr="00D11E4F">
        <w:rPr>
          <w:rFonts w:asciiTheme="minorHAnsi" w:hAnsiTheme="minorHAnsi" w:cstheme="minorHAnsi"/>
          <w:sz w:val="28"/>
          <w:szCs w:val="28"/>
        </w:rPr>
        <w:t>mujer</w:t>
      </w:r>
      <w:r w:rsidR="003F1CE0">
        <w:rPr>
          <w:rFonts w:asciiTheme="minorHAnsi" w:hAnsiTheme="minorHAnsi" w:cstheme="minorHAnsi"/>
          <w:sz w:val="28"/>
          <w:szCs w:val="28"/>
        </w:rPr>
        <w:t>”</w:t>
      </w:r>
      <w:r w:rsidRPr="00D11E4F">
        <w:rPr>
          <w:rFonts w:asciiTheme="minorHAnsi" w:hAnsiTheme="minorHAnsi" w:cstheme="minorHAnsi"/>
          <w:sz w:val="28"/>
          <w:szCs w:val="28"/>
        </w:rPr>
        <w:t xml:space="preserve"> objeto de su amor. Como Oseas, el Esposo divino no puede olvidar a la que ama, ni reemplazarla por otra. Su devoción por ella se mantiene inquebrantable.</w:t>
      </w:r>
    </w:p>
    <w:p w14:paraId="3D1B9BBF" w14:textId="579DC739" w:rsidR="000312B1" w:rsidRPr="00E0613D" w:rsidRDefault="000312B1" w:rsidP="005870AF">
      <w:pPr>
        <w:numPr>
          <w:ilvl w:val="0"/>
          <w:numId w:val="2"/>
        </w:numPr>
        <w:tabs>
          <w:tab w:val="num" w:pos="720"/>
        </w:tabs>
        <w:jc w:val="both"/>
        <w:rPr>
          <w:rFonts w:asciiTheme="minorHAnsi" w:hAnsiTheme="minorHAnsi" w:cstheme="minorHAnsi"/>
          <w:sz w:val="28"/>
          <w:szCs w:val="28"/>
        </w:rPr>
      </w:pPr>
      <w:r w:rsidRPr="00E0613D">
        <w:rPr>
          <w:rFonts w:asciiTheme="minorHAnsi" w:hAnsiTheme="minorHAnsi" w:cstheme="minorHAnsi"/>
          <w:sz w:val="28"/>
          <w:szCs w:val="28"/>
        </w:rPr>
        <w:t xml:space="preserve">Dios permitió al desdichado Oseas padecer todo ese intenso dolor humano porque </w:t>
      </w:r>
      <w:r w:rsidR="00527B09" w:rsidRPr="00E0613D">
        <w:rPr>
          <w:rFonts w:asciiTheme="minorHAnsi" w:hAnsiTheme="minorHAnsi" w:cstheme="minorHAnsi"/>
          <w:sz w:val="28"/>
          <w:szCs w:val="28"/>
        </w:rPr>
        <w:t>“</w:t>
      </w:r>
      <w:r w:rsidRPr="00E0613D">
        <w:rPr>
          <w:rFonts w:asciiTheme="minorHAnsi" w:hAnsiTheme="minorHAnsi" w:cstheme="minorHAnsi"/>
          <w:sz w:val="28"/>
          <w:szCs w:val="28"/>
        </w:rPr>
        <w:t>eso ilustrará la forma en la que mi pueblo me ha sido infiel</w:t>
      </w:r>
      <w:r w:rsidR="00527B09" w:rsidRPr="00E0613D">
        <w:rPr>
          <w:rFonts w:asciiTheme="minorHAnsi" w:hAnsiTheme="minorHAnsi" w:cstheme="minorHAnsi"/>
          <w:sz w:val="28"/>
          <w:szCs w:val="28"/>
        </w:rPr>
        <w:t>”</w:t>
      </w:r>
      <w:bookmarkStart w:id="2" w:name="dos"/>
      <w:bookmarkEnd w:id="2"/>
      <w:r w:rsidRPr="00E0613D">
        <w:rPr>
          <w:rFonts w:asciiTheme="minorHAnsi" w:hAnsiTheme="minorHAnsi" w:cstheme="minorHAnsi"/>
          <w:sz w:val="28"/>
          <w:szCs w:val="28"/>
        </w:rPr>
        <w:t xml:space="preserve"> (</w:t>
      </w:r>
      <w:r w:rsidR="00E0613D" w:rsidRPr="00986F7D">
        <w:rPr>
          <w:rFonts w:asciiTheme="minorHAnsi" w:hAnsiTheme="minorHAnsi" w:cstheme="minorHAnsi"/>
          <w:color w:val="000099"/>
          <w:szCs w:val="24"/>
          <w:lang w:val="es-ES"/>
        </w:rPr>
        <w:t>Oseas 1:2 -</w:t>
      </w:r>
      <w:proofErr w:type="gramStart"/>
      <w:r w:rsidR="00E0613D" w:rsidRPr="00986F7D">
        <w:rPr>
          <w:rFonts w:asciiTheme="minorHAnsi" w:hAnsiTheme="minorHAnsi" w:cstheme="minorHAnsi"/>
          <w:color w:val="000099"/>
          <w:szCs w:val="24"/>
          <w:lang w:val="es-ES"/>
        </w:rPr>
        <w:t>Living</w:t>
      </w:r>
      <w:proofErr w:type="gramEnd"/>
      <w:r w:rsidR="00E0613D" w:rsidRPr="00986F7D">
        <w:rPr>
          <w:rFonts w:asciiTheme="minorHAnsi" w:hAnsiTheme="minorHAnsi" w:cstheme="minorHAnsi"/>
          <w:color w:val="000099"/>
          <w:szCs w:val="24"/>
          <w:lang w:val="es-ES"/>
        </w:rPr>
        <w:t xml:space="preserve"> </w:t>
      </w:r>
      <w:proofErr w:type="spellStart"/>
      <w:r w:rsidR="00E0613D" w:rsidRPr="00986F7D">
        <w:rPr>
          <w:rFonts w:asciiTheme="minorHAnsi" w:hAnsiTheme="minorHAnsi" w:cstheme="minorHAnsi"/>
          <w:color w:val="000099"/>
          <w:szCs w:val="24"/>
          <w:lang w:val="es-ES"/>
        </w:rPr>
        <w:t>Bible</w:t>
      </w:r>
      <w:proofErr w:type="spellEnd"/>
      <w:r w:rsidR="00E0613D" w:rsidRPr="00986F7D">
        <w:rPr>
          <w:rFonts w:asciiTheme="minorHAnsi" w:hAnsiTheme="minorHAnsi" w:cstheme="minorHAnsi"/>
          <w:color w:val="000099"/>
          <w:szCs w:val="24"/>
          <w:lang w:val="es-ES"/>
        </w:rPr>
        <w:t xml:space="preserve">-. </w:t>
      </w:r>
      <w:r w:rsidR="00E0613D" w:rsidRPr="00986F7D">
        <w:rPr>
          <w:rFonts w:asciiTheme="minorHAnsi" w:hAnsiTheme="minorHAnsi" w:cstheme="minorHAnsi"/>
          <w:color w:val="000099"/>
          <w:szCs w:val="24"/>
        </w:rPr>
        <w:t>Ver también Oseas 3:1, etc.</w:t>
      </w:r>
      <w:r w:rsidRPr="00E0613D">
        <w:rPr>
          <w:rFonts w:asciiTheme="minorHAnsi" w:hAnsiTheme="minorHAnsi" w:cstheme="minorHAnsi"/>
          <w:sz w:val="28"/>
          <w:szCs w:val="28"/>
        </w:rPr>
        <w:t>)</w:t>
      </w:r>
      <w:r w:rsidR="00986F7D">
        <w:rPr>
          <w:rFonts w:asciiTheme="minorHAnsi" w:hAnsiTheme="minorHAnsi" w:cstheme="minorHAnsi"/>
          <w:sz w:val="28"/>
          <w:szCs w:val="28"/>
        </w:rPr>
        <w:t>.</w:t>
      </w:r>
    </w:p>
    <w:p w14:paraId="20C83B4C" w14:textId="382FA7C1" w:rsidR="002D396E" w:rsidRPr="00D11E4F" w:rsidRDefault="002D396E" w:rsidP="000312B1">
      <w:pPr>
        <w:rPr>
          <w:rFonts w:asciiTheme="minorHAnsi" w:hAnsiTheme="minorHAnsi" w:cstheme="minorHAnsi"/>
          <w:sz w:val="28"/>
          <w:szCs w:val="28"/>
        </w:rPr>
        <w:sectPr w:rsidR="002D396E" w:rsidRPr="00D11E4F" w:rsidSect="00BC4882">
          <w:footerReference w:type="default" r:id="rId7"/>
          <w:type w:val="continuous"/>
          <w:pgSz w:w="11906" w:h="16838"/>
          <w:pgMar w:top="1417" w:right="1701" w:bottom="1417" w:left="1701" w:header="708" w:footer="708" w:gutter="0"/>
          <w:cols w:space="708"/>
          <w:docGrid w:linePitch="360"/>
        </w:sectPr>
      </w:pPr>
    </w:p>
    <w:p w14:paraId="3C97A269" w14:textId="77777777" w:rsidR="000312B1" w:rsidRPr="00D11E4F" w:rsidRDefault="000312B1" w:rsidP="000312B1">
      <w:pPr>
        <w:rPr>
          <w:rFonts w:asciiTheme="minorHAnsi" w:hAnsiTheme="minorHAnsi" w:cstheme="minorHAnsi"/>
          <w:sz w:val="28"/>
          <w:szCs w:val="28"/>
        </w:rPr>
      </w:pPr>
    </w:p>
    <w:p w14:paraId="203E5AC8" w14:textId="77777777" w:rsidR="000312B1" w:rsidRPr="00527B09" w:rsidRDefault="000312B1" w:rsidP="000312B1">
      <w:pPr>
        <w:jc w:val="center"/>
        <w:rPr>
          <w:rFonts w:asciiTheme="minorHAnsi" w:hAnsiTheme="minorHAnsi" w:cstheme="minorHAnsi"/>
          <w:color w:val="000099"/>
          <w:sz w:val="28"/>
          <w:szCs w:val="28"/>
        </w:rPr>
      </w:pPr>
      <w:r w:rsidRPr="00527B09">
        <w:rPr>
          <w:rFonts w:asciiTheme="minorHAnsi" w:hAnsiTheme="minorHAnsi" w:cstheme="minorHAnsi"/>
          <w:b/>
          <w:i/>
          <w:color w:val="000099"/>
          <w:sz w:val="28"/>
          <w:szCs w:val="28"/>
        </w:rPr>
        <w:t>¿Fue Gomer siempre prostituta?</w:t>
      </w:r>
    </w:p>
    <w:p w14:paraId="5C0E0A01" w14:textId="2DDE9A72" w:rsidR="000312B1" w:rsidRPr="00D11E4F" w:rsidRDefault="000312B1" w:rsidP="00C869FA">
      <w:pPr>
        <w:jc w:val="both"/>
        <w:rPr>
          <w:rFonts w:asciiTheme="minorHAnsi" w:hAnsiTheme="minorHAnsi" w:cstheme="minorHAnsi"/>
          <w:sz w:val="28"/>
          <w:szCs w:val="28"/>
        </w:rPr>
      </w:pPr>
      <w:r w:rsidRPr="00D11E4F">
        <w:rPr>
          <w:rFonts w:asciiTheme="minorHAnsi" w:hAnsiTheme="minorHAnsi" w:cstheme="minorHAnsi"/>
          <w:sz w:val="28"/>
          <w:szCs w:val="28"/>
        </w:rPr>
        <w:t>Cuando leemos que el Señor dijo a Oseas</w:t>
      </w:r>
      <w:r w:rsidR="00AE630F">
        <w:rPr>
          <w:rFonts w:asciiTheme="minorHAnsi" w:hAnsiTheme="minorHAnsi" w:cstheme="minorHAnsi"/>
          <w:sz w:val="28"/>
          <w:szCs w:val="28"/>
        </w:rPr>
        <w:t>:</w:t>
      </w:r>
      <w:r w:rsidRPr="00D11E4F">
        <w:rPr>
          <w:rFonts w:asciiTheme="minorHAnsi" w:hAnsiTheme="minorHAnsi" w:cstheme="minorHAnsi"/>
          <w:sz w:val="28"/>
          <w:szCs w:val="28"/>
        </w:rPr>
        <w:t xml:space="preserve"> </w:t>
      </w:r>
      <w:r w:rsidR="00AE630F">
        <w:rPr>
          <w:rFonts w:asciiTheme="minorHAnsi" w:hAnsiTheme="minorHAnsi" w:cstheme="minorHAnsi"/>
          <w:sz w:val="28"/>
          <w:szCs w:val="28"/>
        </w:rPr>
        <w:t>“</w:t>
      </w:r>
      <w:r w:rsidRPr="00D11E4F">
        <w:rPr>
          <w:rFonts w:asciiTheme="minorHAnsi" w:hAnsiTheme="minorHAnsi" w:cstheme="minorHAnsi"/>
          <w:sz w:val="28"/>
          <w:szCs w:val="28"/>
        </w:rPr>
        <w:t>Ve, tómate una mujer fornicaria</w:t>
      </w:r>
      <w:r w:rsidR="00AE630F">
        <w:rPr>
          <w:rFonts w:asciiTheme="minorHAnsi" w:hAnsiTheme="minorHAnsi" w:cstheme="minorHAnsi"/>
          <w:sz w:val="28"/>
          <w:szCs w:val="28"/>
        </w:rPr>
        <w:t>”</w:t>
      </w:r>
      <w:r w:rsidRPr="00D11E4F">
        <w:rPr>
          <w:rFonts w:asciiTheme="minorHAnsi" w:hAnsiTheme="minorHAnsi" w:cstheme="minorHAnsi"/>
          <w:sz w:val="28"/>
          <w:szCs w:val="28"/>
        </w:rPr>
        <w:t xml:space="preserve">, no debemos concluir necesariamente que Gomer estaba ya en tal condición. ¿Cómo podría un hombre puro y bueno entregar su amor a </w:t>
      </w:r>
      <w:r w:rsidRPr="00D11E4F">
        <w:rPr>
          <w:rFonts w:asciiTheme="minorHAnsi" w:hAnsiTheme="minorHAnsi" w:cstheme="minorHAnsi"/>
          <w:sz w:val="28"/>
          <w:szCs w:val="28"/>
        </w:rPr>
        <w:lastRenderedPageBreak/>
        <w:t>una mujer depravada?</w:t>
      </w:r>
      <w:bookmarkStart w:id="3" w:name="tres"/>
      <w:bookmarkEnd w:id="3"/>
      <w:r w:rsidRPr="00D11E4F">
        <w:rPr>
          <w:rFonts w:asciiTheme="minorHAnsi" w:hAnsiTheme="minorHAnsi" w:cstheme="minorHAnsi"/>
          <w:sz w:val="28"/>
          <w:szCs w:val="28"/>
        </w:rPr>
        <w:t xml:space="preserve"> (</w:t>
      </w:r>
      <w:r w:rsidR="00CB153E" w:rsidRPr="00986F7D">
        <w:rPr>
          <w:rFonts w:asciiTheme="minorHAnsi" w:hAnsiTheme="minorHAnsi" w:cstheme="minorHAnsi"/>
          <w:color w:val="000099"/>
          <w:szCs w:val="24"/>
        </w:rPr>
        <w:t>Los comentadores se dividen en tres posturas: (a) que Gomer era ya una prostituta conocida cuando Oseas se casó con ella, (b) que toda la historia es imaginaria, y (c) la postura que tomamos aquí</w:t>
      </w:r>
      <w:r w:rsidRPr="00D11E4F">
        <w:rPr>
          <w:rFonts w:asciiTheme="minorHAnsi" w:hAnsiTheme="minorHAnsi" w:cstheme="minorHAnsi"/>
          <w:sz w:val="28"/>
          <w:szCs w:val="28"/>
        </w:rPr>
        <w:t>)</w:t>
      </w:r>
      <w:r w:rsidR="00CB153E">
        <w:rPr>
          <w:rFonts w:asciiTheme="minorHAnsi" w:hAnsiTheme="minorHAnsi" w:cstheme="minorHAnsi"/>
          <w:sz w:val="28"/>
          <w:szCs w:val="28"/>
        </w:rPr>
        <w:t>.</w:t>
      </w:r>
      <w:r w:rsidRPr="00D11E4F">
        <w:rPr>
          <w:rFonts w:asciiTheme="minorHAnsi" w:hAnsiTheme="minorHAnsi" w:cstheme="minorHAnsi"/>
          <w:sz w:val="28"/>
          <w:szCs w:val="28"/>
        </w:rPr>
        <w:t xml:space="preserve"> Leemos explícitamente que él la amó en verdad, ya que posteriormente dice</w:t>
      </w:r>
      <w:r w:rsidR="00AE630F">
        <w:rPr>
          <w:rFonts w:asciiTheme="minorHAnsi" w:hAnsiTheme="minorHAnsi" w:cstheme="minorHAnsi"/>
          <w:sz w:val="28"/>
          <w:szCs w:val="28"/>
        </w:rPr>
        <w:t>: “E</w:t>
      </w:r>
      <w:r w:rsidRPr="00D11E4F">
        <w:rPr>
          <w:rFonts w:asciiTheme="minorHAnsi" w:hAnsiTheme="minorHAnsi" w:cstheme="minorHAnsi"/>
          <w:sz w:val="28"/>
          <w:szCs w:val="28"/>
        </w:rPr>
        <w:t xml:space="preserve">l Eterno me dijo: ‘Ve, </w:t>
      </w:r>
      <w:r w:rsidRPr="00D11E4F">
        <w:rPr>
          <w:rFonts w:asciiTheme="minorHAnsi" w:hAnsiTheme="minorHAnsi" w:cstheme="minorHAnsi"/>
          <w:i/>
          <w:sz w:val="28"/>
          <w:szCs w:val="28"/>
        </w:rPr>
        <w:t>ama</w:t>
      </w:r>
      <w:r w:rsidRPr="00D11E4F">
        <w:rPr>
          <w:rFonts w:asciiTheme="minorHAnsi" w:hAnsiTheme="minorHAnsi" w:cstheme="minorHAnsi"/>
          <w:sz w:val="28"/>
          <w:szCs w:val="28"/>
        </w:rPr>
        <w:t xml:space="preserve"> a una mujer amada de su compañero, aunque adúltera’</w:t>
      </w:r>
      <w:bookmarkStart w:id="4" w:name="cuatro"/>
      <w:bookmarkEnd w:id="4"/>
      <w:r w:rsidR="00AE630F">
        <w:rPr>
          <w:rFonts w:asciiTheme="minorHAnsi" w:hAnsiTheme="minorHAnsi" w:cstheme="minorHAnsi"/>
          <w:sz w:val="28"/>
          <w:szCs w:val="28"/>
        </w:rPr>
        <w:t>”</w:t>
      </w:r>
      <w:r w:rsidRPr="00D11E4F">
        <w:rPr>
          <w:rFonts w:asciiTheme="minorHAnsi" w:hAnsiTheme="minorHAnsi" w:cstheme="minorHAnsi"/>
          <w:sz w:val="28"/>
          <w:szCs w:val="28"/>
        </w:rPr>
        <w:t xml:space="preserve"> (</w:t>
      </w:r>
      <w:r w:rsidR="00CB153E" w:rsidRPr="00986F7D">
        <w:rPr>
          <w:rFonts w:asciiTheme="minorHAnsi" w:hAnsiTheme="minorHAnsi" w:cstheme="minorHAnsi"/>
          <w:color w:val="000099"/>
          <w:szCs w:val="24"/>
        </w:rPr>
        <w:t>Oseas 3:1</w:t>
      </w:r>
      <w:r w:rsidRPr="00D11E4F">
        <w:rPr>
          <w:rFonts w:asciiTheme="minorHAnsi" w:hAnsiTheme="minorHAnsi" w:cstheme="minorHAnsi"/>
          <w:sz w:val="28"/>
          <w:szCs w:val="28"/>
        </w:rPr>
        <w:t xml:space="preserve">). Uno no </w:t>
      </w:r>
      <w:r w:rsidR="00AE630F">
        <w:rPr>
          <w:rFonts w:asciiTheme="minorHAnsi" w:hAnsiTheme="minorHAnsi" w:cstheme="minorHAnsi"/>
          <w:sz w:val="28"/>
          <w:szCs w:val="28"/>
        </w:rPr>
        <w:t>“</w:t>
      </w:r>
      <w:r w:rsidRPr="00D11E4F">
        <w:rPr>
          <w:rFonts w:asciiTheme="minorHAnsi" w:hAnsiTheme="minorHAnsi" w:cstheme="minorHAnsi"/>
          <w:sz w:val="28"/>
          <w:szCs w:val="28"/>
        </w:rPr>
        <w:t>ama</w:t>
      </w:r>
      <w:r w:rsidR="00AE630F">
        <w:rPr>
          <w:rFonts w:asciiTheme="minorHAnsi" w:hAnsiTheme="minorHAnsi" w:cstheme="minorHAnsi"/>
          <w:sz w:val="28"/>
          <w:szCs w:val="28"/>
        </w:rPr>
        <w:t>”</w:t>
      </w:r>
      <w:r w:rsidRPr="00D11E4F">
        <w:rPr>
          <w:rFonts w:asciiTheme="minorHAnsi" w:hAnsiTheme="minorHAnsi" w:cstheme="minorHAnsi"/>
          <w:sz w:val="28"/>
          <w:szCs w:val="28"/>
        </w:rPr>
        <w:t xml:space="preserve"> de la forma en que uno elige un vehículo de ocasión, basándose en una lista de características. Uno ama… bueno… porque ama.</w:t>
      </w:r>
    </w:p>
    <w:p w14:paraId="21A2BAC8" w14:textId="1BF8A66D" w:rsidR="000312B1" w:rsidRPr="00D11E4F" w:rsidRDefault="000312B1" w:rsidP="00C869FA">
      <w:pPr>
        <w:jc w:val="both"/>
        <w:rPr>
          <w:rFonts w:asciiTheme="minorHAnsi" w:hAnsiTheme="minorHAnsi" w:cstheme="minorHAnsi"/>
          <w:sz w:val="28"/>
          <w:szCs w:val="28"/>
        </w:rPr>
      </w:pPr>
      <w:r w:rsidRPr="00D11E4F">
        <w:rPr>
          <w:rFonts w:asciiTheme="minorHAnsi" w:hAnsiTheme="minorHAnsi" w:cstheme="minorHAnsi"/>
          <w:sz w:val="28"/>
          <w:szCs w:val="28"/>
        </w:rPr>
        <w:t xml:space="preserve">El </w:t>
      </w:r>
      <w:r w:rsidR="00AE630F">
        <w:rPr>
          <w:rFonts w:asciiTheme="minorHAnsi" w:hAnsiTheme="minorHAnsi" w:cstheme="minorHAnsi"/>
          <w:sz w:val="28"/>
          <w:szCs w:val="28"/>
        </w:rPr>
        <w:t>“</w:t>
      </w:r>
      <w:r w:rsidRPr="00D11E4F">
        <w:rPr>
          <w:rFonts w:asciiTheme="minorHAnsi" w:hAnsiTheme="minorHAnsi" w:cstheme="minorHAnsi"/>
          <w:sz w:val="28"/>
          <w:szCs w:val="28"/>
        </w:rPr>
        <w:t>enamorarse</w:t>
      </w:r>
      <w:r w:rsidR="00AE630F">
        <w:rPr>
          <w:rFonts w:asciiTheme="minorHAnsi" w:hAnsiTheme="minorHAnsi" w:cstheme="minorHAnsi"/>
          <w:sz w:val="28"/>
          <w:szCs w:val="28"/>
        </w:rPr>
        <w:t>”</w:t>
      </w:r>
      <w:r w:rsidRPr="00D11E4F">
        <w:rPr>
          <w:rFonts w:asciiTheme="minorHAnsi" w:hAnsiTheme="minorHAnsi" w:cstheme="minorHAnsi"/>
          <w:sz w:val="28"/>
          <w:szCs w:val="28"/>
        </w:rPr>
        <w:t xml:space="preserve"> es una parte de la naturaleza humana que Dios nos ha dado</w:t>
      </w:r>
      <w:r w:rsidR="00AE630F">
        <w:rPr>
          <w:rFonts w:asciiTheme="minorHAnsi" w:hAnsiTheme="minorHAnsi" w:cstheme="minorHAnsi"/>
          <w:sz w:val="28"/>
          <w:szCs w:val="28"/>
        </w:rPr>
        <w:t>; hay</w:t>
      </w:r>
      <w:r w:rsidRPr="00D11E4F">
        <w:rPr>
          <w:rFonts w:asciiTheme="minorHAnsi" w:hAnsiTheme="minorHAnsi" w:cstheme="minorHAnsi"/>
          <w:sz w:val="28"/>
          <w:szCs w:val="28"/>
        </w:rPr>
        <w:t xml:space="preserve"> cierta </w:t>
      </w:r>
      <w:r w:rsidR="00AE630F">
        <w:rPr>
          <w:rFonts w:asciiTheme="minorHAnsi" w:hAnsiTheme="minorHAnsi" w:cstheme="minorHAnsi"/>
          <w:sz w:val="28"/>
          <w:szCs w:val="28"/>
        </w:rPr>
        <w:t>“</w:t>
      </w:r>
      <w:r w:rsidRPr="00D11E4F">
        <w:rPr>
          <w:rFonts w:asciiTheme="minorHAnsi" w:hAnsiTheme="minorHAnsi" w:cstheme="minorHAnsi"/>
          <w:sz w:val="28"/>
          <w:szCs w:val="28"/>
        </w:rPr>
        <w:t>química</w:t>
      </w:r>
      <w:r w:rsidR="00AE630F">
        <w:rPr>
          <w:rFonts w:asciiTheme="minorHAnsi" w:hAnsiTheme="minorHAnsi" w:cstheme="minorHAnsi"/>
          <w:sz w:val="28"/>
          <w:szCs w:val="28"/>
        </w:rPr>
        <w:t>”</w:t>
      </w:r>
      <w:r w:rsidRPr="00D11E4F">
        <w:rPr>
          <w:rFonts w:asciiTheme="minorHAnsi" w:hAnsiTheme="minorHAnsi" w:cstheme="minorHAnsi"/>
          <w:sz w:val="28"/>
          <w:szCs w:val="28"/>
        </w:rPr>
        <w:t xml:space="preserve"> misteriosa en la que un corazón responde a otro y el amor se intercambia y afianza. Seguramente Gomer fue cortejada y conquistada, y la evidencia en la historia indica que en un principio debió haber sido sincera en su amor por Oseas, ya que </w:t>
      </w:r>
      <w:r w:rsidR="00AE630F">
        <w:rPr>
          <w:rFonts w:asciiTheme="minorHAnsi" w:hAnsiTheme="minorHAnsi" w:cstheme="minorHAnsi"/>
          <w:sz w:val="28"/>
          <w:szCs w:val="28"/>
        </w:rPr>
        <w:t>e</w:t>
      </w:r>
      <w:r w:rsidRPr="00D11E4F">
        <w:rPr>
          <w:rFonts w:asciiTheme="minorHAnsi" w:hAnsiTheme="minorHAnsi" w:cstheme="minorHAnsi"/>
          <w:sz w:val="28"/>
          <w:szCs w:val="28"/>
        </w:rPr>
        <w:t xml:space="preserve">ste fue a partir de entonces </w:t>
      </w:r>
      <w:r w:rsidR="00AE630F">
        <w:rPr>
          <w:rFonts w:asciiTheme="minorHAnsi" w:hAnsiTheme="minorHAnsi" w:cstheme="minorHAnsi"/>
          <w:sz w:val="28"/>
          <w:szCs w:val="28"/>
        </w:rPr>
        <w:t>“</w:t>
      </w:r>
      <w:r w:rsidRPr="00D11E4F">
        <w:rPr>
          <w:rFonts w:asciiTheme="minorHAnsi" w:hAnsiTheme="minorHAnsi" w:cstheme="minorHAnsi"/>
          <w:sz w:val="28"/>
          <w:szCs w:val="28"/>
        </w:rPr>
        <w:t>cautivo</w:t>
      </w:r>
      <w:r w:rsidR="00AE630F">
        <w:rPr>
          <w:rFonts w:asciiTheme="minorHAnsi" w:hAnsiTheme="minorHAnsi" w:cstheme="minorHAnsi"/>
          <w:sz w:val="28"/>
          <w:szCs w:val="28"/>
        </w:rPr>
        <w:t>”</w:t>
      </w:r>
      <w:r w:rsidRPr="00D11E4F">
        <w:rPr>
          <w:rFonts w:asciiTheme="minorHAnsi" w:hAnsiTheme="minorHAnsi" w:cstheme="minorHAnsi"/>
          <w:sz w:val="28"/>
          <w:szCs w:val="28"/>
        </w:rPr>
        <w:t xml:space="preserve"> de su amor por ella. Lo que hizo posible el dolor que sintió, fue </w:t>
      </w:r>
      <w:r w:rsidR="0010018F">
        <w:rPr>
          <w:rFonts w:asciiTheme="minorHAnsi" w:hAnsiTheme="minorHAnsi" w:cstheme="minorHAnsi"/>
          <w:sz w:val="28"/>
          <w:szCs w:val="28"/>
        </w:rPr>
        <w:t>la realidad</w:t>
      </w:r>
      <w:r w:rsidRPr="00D11E4F">
        <w:rPr>
          <w:rFonts w:asciiTheme="minorHAnsi" w:hAnsiTheme="minorHAnsi" w:cstheme="minorHAnsi"/>
          <w:sz w:val="28"/>
          <w:szCs w:val="28"/>
        </w:rPr>
        <w:t xml:space="preserve"> de que en otro tiempo ella le había querido verdaderamente. Uno no siente dolor cuando el miembro de algún otro le es arrancado de su cuerpo, sino cuando se trata de un miembro propio. Oseas y Gomer se habían casado y se habían unido en una sola carne, en amor. Posteriormente el amor de </w:t>
      </w:r>
      <w:r w:rsidR="00CA4BD3">
        <w:rPr>
          <w:rFonts w:asciiTheme="minorHAnsi" w:hAnsiTheme="minorHAnsi" w:cstheme="minorHAnsi"/>
          <w:sz w:val="28"/>
          <w:szCs w:val="28"/>
        </w:rPr>
        <w:t>e</w:t>
      </w:r>
      <w:r w:rsidRPr="00D11E4F">
        <w:rPr>
          <w:rFonts w:asciiTheme="minorHAnsi" w:hAnsiTheme="minorHAnsi" w:cstheme="minorHAnsi"/>
          <w:sz w:val="28"/>
          <w:szCs w:val="28"/>
        </w:rPr>
        <w:t xml:space="preserve">sta se corrompió. Es por ello </w:t>
      </w:r>
      <w:proofErr w:type="gramStart"/>
      <w:r w:rsidRPr="00D11E4F">
        <w:rPr>
          <w:rFonts w:asciiTheme="minorHAnsi" w:hAnsiTheme="minorHAnsi" w:cstheme="minorHAnsi"/>
          <w:sz w:val="28"/>
          <w:szCs w:val="28"/>
        </w:rPr>
        <w:t>que</w:t>
      </w:r>
      <w:proofErr w:type="gramEnd"/>
      <w:r w:rsidRPr="00D11E4F">
        <w:rPr>
          <w:rFonts w:asciiTheme="minorHAnsi" w:hAnsiTheme="minorHAnsi" w:cstheme="minorHAnsi"/>
          <w:sz w:val="28"/>
          <w:szCs w:val="28"/>
        </w:rPr>
        <w:t xml:space="preserve"> Oseas sufrió tan amargamente.</w:t>
      </w:r>
    </w:p>
    <w:p w14:paraId="7AE44C24" w14:textId="77777777" w:rsidR="000312B1" w:rsidRPr="00D11E4F" w:rsidRDefault="000312B1" w:rsidP="00C869FA">
      <w:pPr>
        <w:jc w:val="both"/>
        <w:rPr>
          <w:rFonts w:asciiTheme="minorHAnsi" w:hAnsiTheme="minorHAnsi" w:cstheme="minorHAnsi"/>
          <w:sz w:val="28"/>
          <w:szCs w:val="28"/>
        </w:rPr>
      </w:pPr>
      <w:r w:rsidRPr="00D11E4F">
        <w:rPr>
          <w:rFonts w:asciiTheme="minorHAnsi" w:hAnsiTheme="minorHAnsi" w:cstheme="minorHAnsi"/>
          <w:sz w:val="28"/>
          <w:szCs w:val="28"/>
        </w:rPr>
        <w:t>Dios analiza nuestras almas como si fuese bajo los rayos X. Él vio lo que Oseas no podía ver en la mujer que cortejaba: durmiendo en el corazón de aquella hermosa joven de la que caería enamorado, estaba la prostituta que llegaría a ser después.</w:t>
      </w:r>
    </w:p>
    <w:p w14:paraId="2349F7D7" w14:textId="5F55E8AB" w:rsidR="000312B1" w:rsidRPr="00D11E4F" w:rsidRDefault="000312B1" w:rsidP="00C869FA">
      <w:pPr>
        <w:jc w:val="both"/>
        <w:rPr>
          <w:rFonts w:asciiTheme="minorHAnsi" w:hAnsiTheme="minorHAnsi" w:cstheme="minorHAnsi"/>
          <w:sz w:val="28"/>
          <w:szCs w:val="28"/>
        </w:rPr>
      </w:pPr>
      <w:r w:rsidRPr="00D11E4F">
        <w:rPr>
          <w:rFonts w:asciiTheme="minorHAnsi" w:hAnsiTheme="minorHAnsi" w:cstheme="minorHAnsi"/>
          <w:sz w:val="28"/>
          <w:szCs w:val="28"/>
        </w:rPr>
        <w:t xml:space="preserve">Probablemente tampoco ella se apercibió de lo que había en su interior. El pecado que fructifica mañana es hoy una semilla de deseo que todavía no ha </w:t>
      </w:r>
      <w:r w:rsidR="00CA4BD3">
        <w:rPr>
          <w:rFonts w:asciiTheme="minorHAnsi" w:hAnsiTheme="minorHAnsi" w:cstheme="minorHAnsi"/>
          <w:sz w:val="28"/>
          <w:szCs w:val="28"/>
        </w:rPr>
        <w:t>“</w:t>
      </w:r>
      <w:r w:rsidRPr="00D11E4F">
        <w:rPr>
          <w:rFonts w:asciiTheme="minorHAnsi" w:hAnsiTheme="minorHAnsi" w:cstheme="minorHAnsi"/>
          <w:sz w:val="28"/>
          <w:szCs w:val="28"/>
        </w:rPr>
        <w:t>concebido</w:t>
      </w:r>
      <w:r w:rsidR="00CA4BD3">
        <w:rPr>
          <w:rFonts w:asciiTheme="minorHAnsi" w:hAnsiTheme="minorHAnsi" w:cstheme="minorHAnsi"/>
          <w:sz w:val="28"/>
          <w:szCs w:val="28"/>
        </w:rPr>
        <w:t>”</w:t>
      </w:r>
      <w:r w:rsidRPr="00D11E4F">
        <w:rPr>
          <w:rFonts w:asciiTheme="minorHAnsi" w:hAnsiTheme="minorHAnsi" w:cstheme="minorHAnsi"/>
          <w:sz w:val="28"/>
          <w:szCs w:val="28"/>
        </w:rPr>
        <w:t xml:space="preserve"> en nosotros, que permanece oculta a los ojos de los demás, y quizá también a los nuestros, hasta que </w:t>
      </w:r>
      <w:r w:rsidR="00CA4BD3">
        <w:rPr>
          <w:rFonts w:asciiTheme="minorHAnsi" w:hAnsiTheme="minorHAnsi" w:cstheme="minorHAnsi"/>
          <w:sz w:val="28"/>
          <w:szCs w:val="28"/>
        </w:rPr>
        <w:t>“</w:t>
      </w:r>
      <w:r w:rsidRPr="00D11E4F">
        <w:rPr>
          <w:rFonts w:asciiTheme="minorHAnsi" w:hAnsiTheme="minorHAnsi" w:cstheme="minorHAnsi"/>
          <w:sz w:val="28"/>
          <w:szCs w:val="28"/>
        </w:rPr>
        <w:t>una vez cumplido, engendra la muerte</w:t>
      </w:r>
      <w:r w:rsidR="00CA4BD3">
        <w:rPr>
          <w:rFonts w:asciiTheme="minorHAnsi" w:hAnsiTheme="minorHAnsi" w:cstheme="minorHAnsi"/>
          <w:sz w:val="28"/>
          <w:szCs w:val="28"/>
        </w:rPr>
        <w:t>”</w:t>
      </w:r>
      <w:bookmarkStart w:id="5" w:name="cinco"/>
      <w:bookmarkEnd w:id="5"/>
      <w:r w:rsidRPr="00D11E4F">
        <w:rPr>
          <w:rFonts w:asciiTheme="minorHAnsi" w:hAnsiTheme="minorHAnsi" w:cstheme="minorHAnsi"/>
          <w:sz w:val="28"/>
          <w:szCs w:val="28"/>
        </w:rPr>
        <w:t xml:space="preserve"> (</w:t>
      </w:r>
      <w:r w:rsidR="002F7D3A" w:rsidRPr="007B76C0">
        <w:rPr>
          <w:rFonts w:asciiTheme="minorHAnsi" w:hAnsiTheme="minorHAnsi" w:cstheme="minorHAnsi"/>
          <w:color w:val="000099"/>
          <w:szCs w:val="24"/>
        </w:rPr>
        <w:t>Sant 1:14-15</w:t>
      </w:r>
      <w:r w:rsidRPr="00D11E4F">
        <w:rPr>
          <w:rFonts w:asciiTheme="minorHAnsi" w:hAnsiTheme="minorHAnsi" w:cstheme="minorHAnsi"/>
          <w:sz w:val="28"/>
          <w:szCs w:val="28"/>
        </w:rPr>
        <w:t>)</w:t>
      </w:r>
      <w:r w:rsidR="002F7D3A">
        <w:rPr>
          <w:rFonts w:asciiTheme="minorHAnsi" w:hAnsiTheme="minorHAnsi" w:cstheme="minorHAnsi"/>
          <w:sz w:val="28"/>
          <w:szCs w:val="28"/>
        </w:rPr>
        <w:t>.</w:t>
      </w:r>
      <w:r w:rsidRPr="00D11E4F">
        <w:rPr>
          <w:rFonts w:asciiTheme="minorHAnsi" w:hAnsiTheme="minorHAnsi" w:cstheme="minorHAnsi"/>
          <w:sz w:val="28"/>
          <w:szCs w:val="28"/>
        </w:rPr>
        <w:t xml:space="preserve"> Vemos a Oseas amando y casándose con una joven aparentemente pura, para sufrir angustia a medida que presencia cómo se va endureciendo el corazón de ella, convirtiéndose en infiel, algo así como ver enfermar y morir algo que uno aprecia sobremanera. Hasta en la misma presencia de él se permite flirtear con sus amantes. ¡Qué dolor! Pero él no puede encontrar un nuevo </w:t>
      </w:r>
      <w:r w:rsidR="005C0437">
        <w:rPr>
          <w:rFonts w:asciiTheme="minorHAnsi" w:hAnsiTheme="minorHAnsi" w:cstheme="minorHAnsi"/>
          <w:sz w:val="28"/>
          <w:szCs w:val="28"/>
        </w:rPr>
        <w:t>“</w:t>
      </w:r>
      <w:r w:rsidRPr="00D11E4F">
        <w:rPr>
          <w:rFonts w:asciiTheme="minorHAnsi" w:hAnsiTheme="minorHAnsi" w:cstheme="minorHAnsi"/>
          <w:sz w:val="28"/>
          <w:szCs w:val="28"/>
        </w:rPr>
        <w:t>amor</w:t>
      </w:r>
      <w:r w:rsidR="005C0437">
        <w:rPr>
          <w:rFonts w:asciiTheme="minorHAnsi" w:hAnsiTheme="minorHAnsi" w:cstheme="minorHAnsi"/>
          <w:sz w:val="28"/>
          <w:szCs w:val="28"/>
        </w:rPr>
        <w:t>”</w:t>
      </w:r>
      <w:r w:rsidRPr="00D11E4F">
        <w:rPr>
          <w:rFonts w:asciiTheme="minorHAnsi" w:hAnsiTheme="minorHAnsi" w:cstheme="minorHAnsi"/>
          <w:sz w:val="28"/>
          <w:szCs w:val="28"/>
        </w:rPr>
        <w:t>, y aún menos lo busca. Oseas amaba a Gomer con un amor humano que era reflejo del amor divino por Israel.</w:t>
      </w:r>
    </w:p>
    <w:p w14:paraId="67B5C932" w14:textId="25077C4A" w:rsidR="000312B1" w:rsidRPr="00D11E4F" w:rsidRDefault="000312B1" w:rsidP="00C869FA">
      <w:pPr>
        <w:jc w:val="both"/>
        <w:rPr>
          <w:rFonts w:asciiTheme="minorHAnsi" w:hAnsiTheme="minorHAnsi" w:cstheme="minorHAnsi"/>
          <w:sz w:val="28"/>
          <w:szCs w:val="28"/>
        </w:rPr>
      </w:pPr>
      <w:r w:rsidRPr="00D11E4F">
        <w:rPr>
          <w:rFonts w:asciiTheme="minorHAnsi" w:hAnsiTheme="minorHAnsi" w:cstheme="minorHAnsi"/>
          <w:sz w:val="28"/>
          <w:szCs w:val="28"/>
        </w:rPr>
        <w:t xml:space="preserve">La vio de nuevo en el mercado de esclavos. Contemplando la desgarbada figura de párpados caídos, sintió algo más que simple compasión humana: descubrió que aún la amaba con el mismo amor que le </w:t>
      </w:r>
      <w:r w:rsidR="005C0437">
        <w:rPr>
          <w:rFonts w:asciiTheme="minorHAnsi" w:hAnsiTheme="minorHAnsi" w:cstheme="minorHAnsi"/>
          <w:sz w:val="28"/>
          <w:szCs w:val="28"/>
        </w:rPr>
        <w:t>profesó</w:t>
      </w:r>
      <w:r w:rsidRPr="00D11E4F">
        <w:rPr>
          <w:rFonts w:asciiTheme="minorHAnsi" w:hAnsiTheme="minorHAnsi" w:cstheme="minorHAnsi"/>
          <w:sz w:val="28"/>
          <w:szCs w:val="28"/>
        </w:rPr>
        <w:t xml:space="preserve"> al principio.</w:t>
      </w:r>
    </w:p>
    <w:p w14:paraId="43F4780D" w14:textId="701565F8" w:rsidR="000312B1" w:rsidRPr="00D11E4F" w:rsidRDefault="000312B1" w:rsidP="00C869FA">
      <w:pPr>
        <w:jc w:val="both"/>
        <w:rPr>
          <w:rFonts w:asciiTheme="minorHAnsi" w:hAnsiTheme="minorHAnsi" w:cstheme="minorHAnsi"/>
          <w:sz w:val="28"/>
          <w:szCs w:val="28"/>
        </w:rPr>
      </w:pPr>
      <w:r w:rsidRPr="00D11E4F">
        <w:rPr>
          <w:rFonts w:asciiTheme="minorHAnsi" w:hAnsiTheme="minorHAnsi" w:cstheme="minorHAnsi"/>
          <w:sz w:val="28"/>
          <w:szCs w:val="28"/>
        </w:rPr>
        <w:t xml:space="preserve">Se trata de algo real. Oseas no nos fuerza a creer en un arrobamiento </w:t>
      </w:r>
      <w:r w:rsidRPr="00D11E4F">
        <w:rPr>
          <w:rFonts w:asciiTheme="minorHAnsi" w:hAnsiTheme="minorHAnsi" w:cstheme="minorHAnsi"/>
          <w:sz w:val="28"/>
          <w:szCs w:val="28"/>
        </w:rPr>
        <w:lastRenderedPageBreak/>
        <w:t xml:space="preserve">matrimonial de aparición mágica. </w:t>
      </w:r>
      <w:r w:rsidR="00843568">
        <w:rPr>
          <w:rFonts w:asciiTheme="minorHAnsi" w:hAnsiTheme="minorHAnsi" w:cstheme="minorHAnsi"/>
          <w:sz w:val="28"/>
          <w:szCs w:val="28"/>
        </w:rPr>
        <w:t>“</w:t>
      </w:r>
      <w:r w:rsidRPr="00D11E4F">
        <w:rPr>
          <w:rFonts w:asciiTheme="minorHAnsi" w:hAnsiTheme="minorHAnsi" w:cstheme="minorHAnsi"/>
          <w:sz w:val="28"/>
          <w:szCs w:val="28"/>
        </w:rPr>
        <w:t>Ni tampoco yo vendré a ti [por ‘muchos días’]</w:t>
      </w:r>
      <w:r w:rsidR="00843568">
        <w:rPr>
          <w:rFonts w:asciiTheme="minorHAnsi" w:hAnsiTheme="minorHAnsi" w:cstheme="minorHAnsi"/>
          <w:sz w:val="28"/>
          <w:szCs w:val="28"/>
        </w:rPr>
        <w:t>”</w:t>
      </w:r>
      <w:bookmarkStart w:id="6" w:name="seis"/>
      <w:bookmarkEnd w:id="6"/>
      <w:r w:rsidRPr="00D11E4F">
        <w:rPr>
          <w:rFonts w:asciiTheme="minorHAnsi" w:hAnsiTheme="minorHAnsi" w:cstheme="minorHAnsi"/>
          <w:sz w:val="28"/>
          <w:szCs w:val="28"/>
        </w:rPr>
        <w:t xml:space="preserve"> (</w:t>
      </w:r>
      <w:r w:rsidR="0015255D" w:rsidRPr="007D03E4">
        <w:rPr>
          <w:rFonts w:asciiTheme="minorHAnsi" w:hAnsiTheme="minorHAnsi" w:cstheme="minorHAnsi"/>
          <w:color w:val="000099"/>
          <w:szCs w:val="24"/>
        </w:rPr>
        <w:t>Oseas 3:3</w:t>
      </w:r>
      <w:r w:rsidRPr="00D11E4F">
        <w:rPr>
          <w:rFonts w:asciiTheme="minorHAnsi" w:hAnsiTheme="minorHAnsi" w:cstheme="minorHAnsi"/>
          <w:sz w:val="28"/>
          <w:szCs w:val="28"/>
        </w:rPr>
        <w:t>)</w:t>
      </w:r>
      <w:r w:rsidR="0015255D">
        <w:rPr>
          <w:rFonts w:asciiTheme="minorHAnsi" w:hAnsiTheme="minorHAnsi" w:cstheme="minorHAnsi"/>
          <w:sz w:val="28"/>
          <w:szCs w:val="28"/>
        </w:rPr>
        <w:t>,</w:t>
      </w:r>
      <w:r w:rsidRPr="00D11E4F">
        <w:rPr>
          <w:rFonts w:asciiTheme="minorHAnsi" w:hAnsiTheme="minorHAnsi" w:cstheme="minorHAnsi"/>
          <w:sz w:val="28"/>
          <w:szCs w:val="28"/>
        </w:rPr>
        <w:t xml:space="preserve"> le dice su marido a Gomer, no porque ella deba expiar sus pecados, sino porque sanar el corazón lleva su tiempo. ‘Te esperaré’, le dice. Las buenas nuevas implícitas en el relato inspirado consisten en que el triunfo se produjo finalmente; </w:t>
      </w:r>
      <w:r w:rsidRPr="00D11E4F">
        <w:rPr>
          <w:rFonts w:asciiTheme="minorHAnsi" w:hAnsiTheme="minorHAnsi" w:cstheme="minorHAnsi"/>
          <w:i/>
          <w:sz w:val="28"/>
          <w:szCs w:val="28"/>
        </w:rPr>
        <w:t>tuvo lugar la curación</w:t>
      </w:r>
      <w:r w:rsidRPr="00D11E4F">
        <w:rPr>
          <w:rFonts w:asciiTheme="minorHAnsi" w:hAnsiTheme="minorHAnsi" w:cstheme="minorHAnsi"/>
          <w:sz w:val="28"/>
          <w:szCs w:val="28"/>
        </w:rPr>
        <w:t xml:space="preserve">. La Biblia no es tan cruel como para exponer las malas nuevas de un amor que deba permanecer violado por siempre. </w:t>
      </w:r>
      <w:r w:rsidR="00843568">
        <w:rPr>
          <w:rFonts w:asciiTheme="minorHAnsi" w:hAnsiTheme="minorHAnsi" w:cstheme="minorHAnsi"/>
          <w:sz w:val="28"/>
          <w:szCs w:val="28"/>
        </w:rPr>
        <w:t>“</w:t>
      </w:r>
      <w:r w:rsidRPr="00D11E4F">
        <w:rPr>
          <w:rFonts w:asciiTheme="minorHAnsi" w:hAnsiTheme="minorHAnsi" w:cstheme="minorHAnsi"/>
          <w:sz w:val="28"/>
          <w:szCs w:val="28"/>
        </w:rPr>
        <w:t>Fuerte es como la muerte el amor… Las muchas aguas no podrán apagar el amor</w:t>
      </w:r>
      <w:r w:rsidR="00843568">
        <w:rPr>
          <w:rFonts w:asciiTheme="minorHAnsi" w:hAnsiTheme="minorHAnsi" w:cstheme="minorHAnsi"/>
          <w:sz w:val="28"/>
          <w:szCs w:val="28"/>
        </w:rPr>
        <w:t>”</w:t>
      </w:r>
      <w:bookmarkStart w:id="7" w:name="siete"/>
      <w:bookmarkEnd w:id="7"/>
      <w:r w:rsidRPr="00D11E4F">
        <w:rPr>
          <w:rFonts w:asciiTheme="minorHAnsi" w:hAnsiTheme="minorHAnsi" w:cstheme="minorHAnsi"/>
          <w:sz w:val="28"/>
          <w:szCs w:val="28"/>
        </w:rPr>
        <w:t xml:space="preserve"> (</w:t>
      </w:r>
      <w:r w:rsidR="006D30C8" w:rsidRPr="007D03E4">
        <w:rPr>
          <w:rFonts w:asciiTheme="minorHAnsi" w:hAnsiTheme="minorHAnsi" w:cstheme="minorHAnsi"/>
          <w:color w:val="000099"/>
          <w:szCs w:val="24"/>
        </w:rPr>
        <w:t>Cantares 8:6-7</w:t>
      </w:r>
      <w:r w:rsidRPr="00D11E4F">
        <w:rPr>
          <w:rFonts w:asciiTheme="minorHAnsi" w:hAnsiTheme="minorHAnsi" w:cstheme="minorHAnsi"/>
          <w:sz w:val="28"/>
          <w:szCs w:val="28"/>
        </w:rPr>
        <w:t>)</w:t>
      </w:r>
      <w:r w:rsidR="006D30C8">
        <w:rPr>
          <w:rFonts w:asciiTheme="minorHAnsi" w:hAnsiTheme="minorHAnsi" w:cstheme="minorHAnsi"/>
          <w:sz w:val="28"/>
          <w:szCs w:val="28"/>
        </w:rPr>
        <w:t>.</w:t>
      </w:r>
    </w:p>
    <w:p w14:paraId="6D0BEDD1" w14:textId="0E20B70B" w:rsidR="000312B1" w:rsidRPr="00D11E4F" w:rsidRDefault="000312B1" w:rsidP="000312B1">
      <w:pPr>
        <w:rPr>
          <w:rFonts w:asciiTheme="minorHAnsi" w:hAnsiTheme="minorHAnsi" w:cstheme="minorHAnsi"/>
          <w:sz w:val="28"/>
          <w:szCs w:val="28"/>
        </w:rPr>
      </w:pPr>
    </w:p>
    <w:p w14:paraId="7DAF57B8" w14:textId="77777777" w:rsidR="000312B1" w:rsidRPr="00843568" w:rsidRDefault="000312B1" w:rsidP="00FA600E">
      <w:pPr>
        <w:jc w:val="center"/>
        <w:rPr>
          <w:rFonts w:asciiTheme="minorHAnsi" w:hAnsiTheme="minorHAnsi" w:cstheme="minorHAnsi"/>
          <w:color w:val="000099"/>
          <w:sz w:val="28"/>
          <w:szCs w:val="28"/>
        </w:rPr>
      </w:pPr>
      <w:r w:rsidRPr="00843568">
        <w:rPr>
          <w:rFonts w:asciiTheme="minorHAnsi" w:hAnsiTheme="minorHAnsi" w:cstheme="minorHAnsi"/>
          <w:b/>
          <w:i/>
          <w:color w:val="000099"/>
          <w:sz w:val="28"/>
          <w:szCs w:val="28"/>
        </w:rPr>
        <w:t>¿Está Cristo cautivo de su amor por su iglesia remanente?</w:t>
      </w:r>
    </w:p>
    <w:p w14:paraId="16D190F6" w14:textId="0148528F" w:rsidR="000312B1" w:rsidRPr="00D11E4F" w:rsidRDefault="000312B1" w:rsidP="00C82A76">
      <w:pPr>
        <w:jc w:val="both"/>
        <w:rPr>
          <w:rFonts w:asciiTheme="minorHAnsi" w:hAnsiTheme="minorHAnsi" w:cstheme="minorHAnsi"/>
          <w:sz w:val="28"/>
          <w:szCs w:val="28"/>
        </w:rPr>
      </w:pPr>
      <w:r w:rsidRPr="00D11E4F">
        <w:rPr>
          <w:rFonts w:asciiTheme="minorHAnsi" w:hAnsiTheme="minorHAnsi" w:cstheme="minorHAnsi"/>
          <w:sz w:val="28"/>
          <w:szCs w:val="28"/>
        </w:rPr>
        <w:t xml:space="preserve">Una iglesia es una </w:t>
      </w:r>
      <w:r w:rsidR="00843568">
        <w:rPr>
          <w:rFonts w:asciiTheme="minorHAnsi" w:hAnsiTheme="minorHAnsi" w:cstheme="minorHAnsi"/>
          <w:sz w:val="28"/>
          <w:szCs w:val="28"/>
        </w:rPr>
        <w:t>“</w:t>
      </w:r>
      <w:r w:rsidRPr="00D11E4F">
        <w:rPr>
          <w:rFonts w:asciiTheme="minorHAnsi" w:hAnsiTheme="minorHAnsi" w:cstheme="minorHAnsi"/>
          <w:sz w:val="28"/>
          <w:szCs w:val="28"/>
        </w:rPr>
        <w:t>mujer</w:t>
      </w:r>
      <w:r w:rsidR="00843568">
        <w:rPr>
          <w:rFonts w:asciiTheme="minorHAnsi" w:hAnsiTheme="minorHAnsi" w:cstheme="minorHAnsi"/>
          <w:sz w:val="28"/>
          <w:szCs w:val="28"/>
        </w:rPr>
        <w:t>”</w:t>
      </w:r>
      <w:r w:rsidRPr="00D11E4F">
        <w:rPr>
          <w:rFonts w:asciiTheme="minorHAnsi" w:hAnsiTheme="minorHAnsi" w:cstheme="minorHAnsi"/>
          <w:sz w:val="28"/>
          <w:szCs w:val="28"/>
        </w:rPr>
        <w:t xml:space="preserve">, buena o mala; una unidad corporativa de creyentes. Si Cristo se ve defraudado por el objeto de su amor, ¿puede limitarse a encoger los hombros y reemplazar a su amada por otro </w:t>
      </w:r>
      <w:r w:rsidR="00D52469">
        <w:rPr>
          <w:rFonts w:asciiTheme="minorHAnsi" w:hAnsiTheme="minorHAnsi" w:cstheme="minorHAnsi"/>
          <w:sz w:val="28"/>
          <w:szCs w:val="28"/>
        </w:rPr>
        <w:t>“</w:t>
      </w:r>
      <w:r w:rsidRPr="00D11E4F">
        <w:rPr>
          <w:rFonts w:asciiTheme="minorHAnsi" w:hAnsiTheme="minorHAnsi" w:cstheme="minorHAnsi"/>
          <w:sz w:val="28"/>
          <w:szCs w:val="28"/>
        </w:rPr>
        <w:t>objeto de esta tierra al cual Cristo concede su consideración suprema</w:t>
      </w:r>
      <w:r w:rsidR="00D52469">
        <w:rPr>
          <w:rFonts w:asciiTheme="minorHAnsi" w:hAnsiTheme="minorHAnsi" w:cstheme="minorHAnsi"/>
          <w:sz w:val="28"/>
          <w:szCs w:val="28"/>
        </w:rPr>
        <w:t>”</w:t>
      </w:r>
      <w:r w:rsidRPr="00D11E4F">
        <w:rPr>
          <w:rFonts w:asciiTheme="minorHAnsi" w:hAnsiTheme="minorHAnsi" w:cstheme="minorHAnsi"/>
          <w:sz w:val="28"/>
          <w:szCs w:val="28"/>
        </w:rPr>
        <w:t>?</w:t>
      </w:r>
      <w:bookmarkStart w:id="8" w:name="ocho"/>
      <w:bookmarkEnd w:id="8"/>
      <w:r w:rsidRPr="00D11E4F">
        <w:rPr>
          <w:rFonts w:asciiTheme="minorHAnsi" w:hAnsiTheme="minorHAnsi" w:cstheme="minorHAnsi"/>
          <w:sz w:val="28"/>
          <w:szCs w:val="28"/>
        </w:rPr>
        <w:t xml:space="preserve"> (</w:t>
      </w:r>
      <w:r w:rsidR="00EE723C" w:rsidRPr="008D27E6">
        <w:rPr>
          <w:rFonts w:asciiTheme="minorHAnsi" w:hAnsiTheme="minorHAnsi" w:cstheme="minorHAnsi"/>
          <w:i/>
          <w:color w:val="000099"/>
          <w:szCs w:val="24"/>
        </w:rPr>
        <w:t>Testimonios para los ministros</w:t>
      </w:r>
      <w:r w:rsidR="00EE723C" w:rsidRPr="008D27E6">
        <w:rPr>
          <w:rFonts w:asciiTheme="minorHAnsi" w:hAnsiTheme="minorHAnsi" w:cstheme="minorHAnsi"/>
          <w:color w:val="000099"/>
          <w:szCs w:val="24"/>
        </w:rPr>
        <w:t>, 49</w:t>
      </w:r>
      <w:r w:rsidRPr="00D11E4F">
        <w:rPr>
          <w:rFonts w:asciiTheme="minorHAnsi" w:hAnsiTheme="minorHAnsi" w:cstheme="minorHAnsi"/>
          <w:sz w:val="28"/>
          <w:szCs w:val="28"/>
        </w:rPr>
        <w:t xml:space="preserve">) Oseas no pudo hacer tal cosa, y tampoco Cristo puede. </w:t>
      </w:r>
      <w:r w:rsidR="00D52469">
        <w:rPr>
          <w:rFonts w:asciiTheme="minorHAnsi" w:hAnsiTheme="minorHAnsi" w:cstheme="minorHAnsi"/>
          <w:sz w:val="28"/>
          <w:szCs w:val="28"/>
        </w:rPr>
        <w:t>Sólo d</w:t>
      </w:r>
      <w:r w:rsidRPr="00D11E4F">
        <w:rPr>
          <w:rFonts w:asciiTheme="minorHAnsi" w:hAnsiTheme="minorHAnsi" w:cstheme="minorHAnsi"/>
          <w:sz w:val="28"/>
          <w:szCs w:val="28"/>
        </w:rPr>
        <w:t xml:space="preserve">ejando de comprender ese misterio del amor divino, es como han podido surgir los movimientos disidentes del adventismo. Estos suponen que el ultraje sufrido por Cristo debido a la infidelidad de su iglesia lo empuja a escoger a otra para que ocupe el lugar de </w:t>
      </w:r>
      <w:r w:rsidR="00D52469">
        <w:rPr>
          <w:rFonts w:asciiTheme="minorHAnsi" w:hAnsiTheme="minorHAnsi" w:cstheme="minorHAnsi"/>
          <w:sz w:val="28"/>
          <w:szCs w:val="28"/>
        </w:rPr>
        <w:t>e</w:t>
      </w:r>
      <w:r w:rsidRPr="00D11E4F">
        <w:rPr>
          <w:rFonts w:asciiTheme="minorHAnsi" w:hAnsiTheme="minorHAnsi" w:cstheme="minorHAnsi"/>
          <w:sz w:val="28"/>
          <w:szCs w:val="28"/>
        </w:rPr>
        <w:t>sta</w:t>
      </w:r>
      <w:bookmarkStart w:id="9" w:name="nueve"/>
      <w:bookmarkEnd w:id="9"/>
      <w:r w:rsidR="006D199C">
        <w:rPr>
          <w:rFonts w:asciiTheme="minorHAnsi" w:hAnsiTheme="minorHAnsi" w:cstheme="minorHAnsi"/>
          <w:sz w:val="28"/>
          <w:szCs w:val="28"/>
        </w:rPr>
        <w:t>.</w:t>
      </w:r>
      <w:r w:rsidR="006D199C" w:rsidRPr="006D199C">
        <w:rPr>
          <w:rFonts w:asciiTheme="minorHAnsi" w:hAnsiTheme="minorHAnsi" w:cstheme="minorHAnsi"/>
          <w:sz w:val="28"/>
          <w:szCs w:val="28"/>
        </w:rPr>
        <w:t xml:space="preserve"> </w:t>
      </w:r>
      <w:r w:rsidR="006D199C" w:rsidRPr="00D11E4F">
        <w:rPr>
          <w:rFonts w:asciiTheme="minorHAnsi" w:hAnsiTheme="minorHAnsi" w:cstheme="minorHAnsi"/>
          <w:sz w:val="28"/>
          <w:szCs w:val="28"/>
        </w:rPr>
        <w:t>Pero no hay tal</w:t>
      </w:r>
      <w:r w:rsidRPr="00D11E4F">
        <w:rPr>
          <w:rFonts w:asciiTheme="minorHAnsi" w:hAnsiTheme="minorHAnsi" w:cstheme="minorHAnsi"/>
          <w:sz w:val="28"/>
          <w:szCs w:val="28"/>
        </w:rPr>
        <w:t xml:space="preserve"> (</w:t>
      </w:r>
      <w:r w:rsidR="006D199C" w:rsidRPr="008D27E6">
        <w:rPr>
          <w:rFonts w:asciiTheme="minorHAnsi" w:hAnsiTheme="minorHAnsi" w:cstheme="minorHAnsi"/>
          <w:color w:val="000099"/>
          <w:szCs w:val="24"/>
        </w:rPr>
        <w:t>Antes de culpar a los movimientos disidentes y a “ministerios independientes”, haremos bien en recordar que somos nosotros quienes los hemos empujado a desarrollar una mentalidad separatista. “En gran medida” hemos privado a la iglesia mundial del amor-</w:t>
      </w:r>
      <w:r w:rsidR="008D27E6" w:rsidRPr="008D27E6">
        <w:rPr>
          <w:rFonts w:asciiTheme="minorHAnsi" w:hAnsiTheme="minorHAnsi" w:cstheme="minorHAnsi"/>
          <w:i/>
          <w:iCs/>
          <w:color w:val="000099"/>
          <w:szCs w:val="24"/>
        </w:rPr>
        <w:t>á</w:t>
      </w:r>
      <w:r w:rsidR="006D199C" w:rsidRPr="008D27E6">
        <w:rPr>
          <w:rFonts w:asciiTheme="minorHAnsi" w:hAnsiTheme="minorHAnsi" w:cstheme="minorHAnsi"/>
          <w:i/>
          <w:iCs/>
          <w:color w:val="000099"/>
          <w:szCs w:val="24"/>
        </w:rPr>
        <w:t>gape</w:t>
      </w:r>
      <w:r w:rsidR="006D199C" w:rsidRPr="008D27E6">
        <w:rPr>
          <w:rFonts w:asciiTheme="minorHAnsi" w:hAnsiTheme="minorHAnsi" w:cstheme="minorHAnsi"/>
          <w:color w:val="000099"/>
          <w:szCs w:val="24"/>
        </w:rPr>
        <w:t xml:space="preserve"> inherente al mensaje de 1888, y somos responsables de la “demora” en las bodas, debido a la incredulidad manifestada en 1888. Hemos “insultado” al Espíritu Santo de forma alegre y despreocupada, y no hemos comunicado a la iglesia el dolor que tal cosa ha ocasionado a Cristo. De esa forma la iglesia se ha visto invadida por una mentalidad egocéntrica</w:t>
      </w:r>
      <w:r w:rsidRPr="00D11E4F">
        <w:rPr>
          <w:rFonts w:asciiTheme="minorHAnsi" w:hAnsiTheme="minorHAnsi" w:cstheme="minorHAnsi"/>
          <w:sz w:val="28"/>
          <w:szCs w:val="28"/>
        </w:rPr>
        <w:t>)</w:t>
      </w:r>
      <w:r w:rsidR="006D199C">
        <w:rPr>
          <w:rFonts w:asciiTheme="minorHAnsi" w:hAnsiTheme="minorHAnsi" w:cstheme="minorHAnsi"/>
          <w:sz w:val="28"/>
          <w:szCs w:val="28"/>
        </w:rPr>
        <w:t>.</w:t>
      </w:r>
      <w:r w:rsidRPr="00D11E4F">
        <w:rPr>
          <w:rFonts w:asciiTheme="minorHAnsi" w:hAnsiTheme="minorHAnsi" w:cstheme="minorHAnsi"/>
          <w:sz w:val="28"/>
          <w:szCs w:val="28"/>
        </w:rPr>
        <w:t xml:space="preserve"> </w:t>
      </w:r>
    </w:p>
    <w:p w14:paraId="00B2FDFF" w14:textId="2EC8F5FD" w:rsidR="000312B1" w:rsidRPr="00D11E4F" w:rsidRDefault="000312B1" w:rsidP="00C82A76">
      <w:pPr>
        <w:jc w:val="both"/>
        <w:rPr>
          <w:rFonts w:asciiTheme="minorHAnsi" w:hAnsiTheme="minorHAnsi" w:cstheme="minorHAnsi"/>
          <w:sz w:val="28"/>
          <w:szCs w:val="28"/>
        </w:rPr>
      </w:pPr>
      <w:r w:rsidRPr="00D11E4F">
        <w:rPr>
          <w:rFonts w:asciiTheme="minorHAnsi" w:hAnsiTheme="minorHAnsi" w:cstheme="minorHAnsi"/>
          <w:sz w:val="28"/>
          <w:szCs w:val="28"/>
        </w:rPr>
        <w:t xml:space="preserve">Nos puede resultar difícil imaginar a un marido agraviado que no solamente ama a su esposa infiel, sino que mucho más aún, obra diligentemente para </w:t>
      </w:r>
      <w:r w:rsidR="00027DF7">
        <w:rPr>
          <w:rFonts w:asciiTheme="minorHAnsi" w:hAnsiTheme="minorHAnsi" w:cstheme="minorHAnsi"/>
          <w:sz w:val="28"/>
          <w:szCs w:val="28"/>
        </w:rPr>
        <w:t>“</w:t>
      </w:r>
      <w:r w:rsidRPr="00D11E4F">
        <w:rPr>
          <w:rFonts w:asciiTheme="minorHAnsi" w:hAnsiTheme="minorHAnsi" w:cstheme="minorHAnsi"/>
          <w:sz w:val="28"/>
          <w:szCs w:val="28"/>
        </w:rPr>
        <w:t>salvarla</w:t>
      </w:r>
      <w:r w:rsidR="00027DF7">
        <w:rPr>
          <w:rFonts w:asciiTheme="minorHAnsi" w:hAnsiTheme="minorHAnsi" w:cstheme="minorHAnsi"/>
          <w:sz w:val="28"/>
          <w:szCs w:val="28"/>
        </w:rPr>
        <w:t>”</w:t>
      </w:r>
      <w:r w:rsidRPr="00D11E4F">
        <w:rPr>
          <w:rFonts w:asciiTheme="minorHAnsi" w:hAnsiTheme="minorHAnsi" w:cstheme="minorHAnsi"/>
          <w:sz w:val="28"/>
          <w:szCs w:val="28"/>
        </w:rPr>
        <w:t xml:space="preserve">. Así ocurrió con Oseas; y así ocurre con Cristo. No solamente es un </w:t>
      </w:r>
      <w:r w:rsidR="00027DF7">
        <w:rPr>
          <w:rFonts w:asciiTheme="minorHAnsi" w:hAnsiTheme="minorHAnsi" w:cstheme="minorHAnsi"/>
          <w:sz w:val="28"/>
          <w:szCs w:val="28"/>
        </w:rPr>
        <w:t>“</w:t>
      </w:r>
      <w:r w:rsidRPr="00D11E4F">
        <w:rPr>
          <w:rFonts w:asciiTheme="minorHAnsi" w:hAnsiTheme="minorHAnsi" w:cstheme="minorHAnsi"/>
          <w:sz w:val="28"/>
          <w:szCs w:val="28"/>
        </w:rPr>
        <w:t>marido</w:t>
      </w:r>
      <w:r w:rsidR="00027DF7">
        <w:rPr>
          <w:rFonts w:asciiTheme="minorHAnsi" w:hAnsiTheme="minorHAnsi" w:cstheme="minorHAnsi"/>
          <w:sz w:val="28"/>
          <w:szCs w:val="28"/>
        </w:rPr>
        <w:t>”</w:t>
      </w:r>
      <w:r w:rsidRPr="00D11E4F">
        <w:rPr>
          <w:rFonts w:asciiTheme="minorHAnsi" w:hAnsiTheme="minorHAnsi" w:cstheme="minorHAnsi"/>
          <w:sz w:val="28"/>
          <w:szCs w:val="28"/>
        </w:rPr>
        <w:t xml:space="preserve"> para ella, sino también el </w:t>
      </w:r>
      <w:r w:rsidR="00027DF7">
        <w:rPr>
          <w:rFonts w:asciiTheme="minorHAnsi" w:hAnsiTheme="minorHAnsi" w:cstheme="minorHAnsi"/>
          <w:sz w:val="28"/>
          <w:szCs w:val="28"/>
        </w:rPr>
        <w:t>“</w:t>
      </w:r>
      <w:r w:rsidRPr="00D11E4F">
        <w:rPr>
          <w:rFonts w:asciiTheme="minorHAnsi" w:hAnsiTheme="minorHAnsi" w:cstheme="minorHAnsi"/>
          <w:sz w:val="28"/>
          <w:szCs w:val="28"/>
        </w:rPr>
        <w:t>Salvador del cuerpo</w:t>
      </w:r>
      <w:r w:rsidR="00027DF7">
        <w:rPr>
          <w:rFonts w:asciiTheme="minorHAnsi" w:hAnsiTheme="minorHAnsi" w:cstheme="minorHAnsi"/>
          <w:sz w:val="28"/>
          <w:szCs w:val="28"/>
        </w:rPr>
        <w:t>”</w:t>
      </w:r>
      <w:bookmarkStart w:id="10" w:name="diez"/>
      <w:bookmarkEnd w:id="10"/>
      <w:r w:rsidRPr="00D11E4F">
        <w:rPr>
          <w:rFonts w:asciiTheme="minorHAnsi" w:hAnsiTheme="minorHAnsi" w:cstheme="minorHAnsi"/>
          <w:sz w:val="28"/>
          <w:szCs w:val="28"/>
        </w:rPr>
        <w:t xml:space="preserve"> (</w:t>
      </w:r>
      <w:r w:rsidR="007E3473" w:rsidRPr="007E3473">
        <w:rPr>
          <w:rFonts w:asciiTheme="minorHAnsi" w:hAnsiTheme="minorHAnsi" w:cstheme="minorHAnsi"/>
          <w:color w:val="000099"/>
          <w:szCs w:val="24"/>
        </w:rPr>
        <w:t>Efe 5:23</w:t>
      </w:r>
      <w:r w:rsidRPr="00D11E4F">
        <w:rPr>
          <w:rFonts w:asciiTheme="minorHAnsi" w:hAnsiTheme="minorHAnsi" w:cstheme="minorHAnsi"/>
          <w:sz w:val="28"/>
          <w:szCs w:val="28"/>
        </w:rPr>
        <w:t>)</w:t>
      </w:r>
      <w:r w:rsidR="007E3473">
        <w:rPr>
          <w:rFonts w:asciiTheme="minorHAnsi" w:hAnsiTheme="minorHAnsi" w:cstheme="minorHAnsi"/>
          <w:sz w:val="28"/>
          <w:szCs w:val="28"/>
        </w:rPr>
        <w:t>.</w:t>
      </w:r>
      <w:r w:rsidRPr="00D11E4F">
        <w:rPr>
          <w:rFonts w:asciiTheme="minorHAnsi" w:hAnsiTheme="minorHAnsi" w:cstheme="minorHAnsi"/>
          <w:sz w:val="28"/>
          <w:szCs w:val="28"/>
        </w:rPr>
        <w:t xml:space="preserve"> Las inmejorables nuevas son que Oseas redimió efectivamente a Gomer a una nueva vida de pureza y fidelidad, y los podemos </w:t>
      </w:r>
      <w:r w:rsidR="00027DF7">
        <w:rPr>
          <w:rFonts w:asciiTheme="minorHAnsi" w:hAnsiTheme="minorHAnsi" w:cstheme="minorHAnsi"/>
          <w:sz w:val="28"/>
          <w:szCs w:val="28"/>
        </w:rPr>
        <w:t>imagin</w:t>
      </w:r>
      <w:r w:rsidRPr="00D11E4F">
        <w:rPr>
          <w:rFonts w:asciiTheme="minorHAnsi" w:hAnsiTheme="minorHAnsi" w:cstheme="minorHAnsi"/>
          <w:sz w:val="28"/>
          <w:szCs w:val="28"/>
        </w:rPr>
        <w:t xml:space="preserve">ar entre bastidores caminando de la mano, en un amor que </w:t>
      </w:r>
      <w:proofErr w:type="spellStart"/>
      <w:r w:rsidRPr="00D11E4F">
        <w:rPr>
          <w:rFonts w:asciiTheme="minorHAnsi" w:hAnsiTheme="minorHAnsi" w:cstheme="minorHAnsi"/>
          <w:sz w:val="28"/>
          <w:szCs w:val="28"/>
        </w:rPr>
        <w:t>halla</w:t>
      </w:r>
      <w:proofErr w:type="spellEnd"/>
      <w:r w:rsidRPr="00D11E4F">
        <w:rPr>
          <w:rFonts w:asciiTheme="minorHAnsi" w:hAnsiTheme="minorHAnsi" w:cstheme="minorHAnsi"/>
          <w:sz w:val="28"/>
          <w:szCs w:val="28"/>
        </w:rPr>
        <w:t xml:space="preserve"> finalmente su cumplimiento, cimentado en la mutua fidelidad. Podemos estar seguros de que el Señor no privó a Oseas de la vindicación de ese amor terreno que tan profético fue del amor divino destinado a triunfar finalmente.</w:t>
      </w:r>
    </w:p>
    <w:p w14:paraId="6DC6BDD5" w14:textId="77777777" w:rsidR="000312B1" w:rsidRPr="00D11E4F" w:rsidRDefault="000312B1" w:rsidP="00C82A76">
      <w:pPr>
        <w:jc w:val="both"/>
        <w:rPr>
          <w:rFonts w:asciiTheme="minorHAnsi" w:hAnsiTheme="minorHAnsi" w:cstheme="minorHAnsi"/>
          <w:sz w:val="28"/>
          <w:szCs w:val="28"/>
        </w:rPr>
      </w:pPr>
      <w:r w:rsidRPr="00D11E4F">
        <w:rPr>
          <w:rFonts w:asciiTheme="minorHAnsi" w:hAnsiTheme="minorHAnsi" w:cstheme="minorHAnsi"/>
          <w:sz w:val="28"/>
          <w:szCs w:val="28"/>
        </w:rPr>
        <w:t xml:space="preserve">Gomer retornó a Oseas temblorosa, contrita, penitente, trayendo gozo al corazón de quien nunca había dejado de quererla, tan ciertamente como Israel se volvería al fin hacia el Señor. Que presten atención todos cuantos </w:t>
      </w:r>
      <w:r w:rsidRPr="00D11E4F">
        <w:rPr>
          <w:rFonts w:asciiTheme="minorHAnsi" w:hAnsiTheme="minorHAnsi" w:cstheme="minorHAnsi"/>
          <w:sz w:val="28"/>
          <w:szCs w:val="28"/>
        </w:rPr>
        <w:lastRenderedPageBreak/>
        <w:t>dudan de que el amor de un esposo puede triunfar sobre la infidelidad de su esposa.</w:t>
      </w:r>
    </w:p>
    <w:p w14:paraId="7C6D75EF" w14:textId="1E4EBF60" w:rsidR="000312B1" w:rsidRPr="00D11E4F" w:rsidRDefault="000312B1" w:rsidP="00C82A76">
      <w:pPr>
        <w:jc w:val="both"/>
        <w:rPr>
          <w:rFonts w:asciiTheme="minorHAnsi" w:hAnsiTheme="minorHAnsi" w:cstheme="minorHAnsi"/>
          <w:sz w:val="28"/>
          <w:szCs w:val="28"/>
        </w:rPr>
      </w:pPr>
      <w:r w:rsidRPr="00D11E4F">
        <w:rPr>
          <w:rFonts w:asciiTheme="minorHAnsi" w:hAnsiTheme="minorHAnsi" w:cstheme="minorHAnsi"/>
          <w:sz w:val="28"/>
          <w:szCs w:val="28"/>
        </w:rPr>
        <w:t>Jeremías nos da una vislumbre a propósito de un amor recíproco por parte de Israel, que hizo tan real el dolor de Dios. En simpatía con el Señor, Oseas pudo recordar aquella dulce devoción de su</w:t>
      </w:r>
      <w:r w:rsidR="00EC0E25">
        <w:rPr>
          <w:rFonts w:asciiTheme="minorHAnsi" w:hAnsiTheme="minorHAnsi" w:cstheme="minorHAnsi"/>
          <w:sz w:val="28"/>
          <w:szCs w:val="28"/>
        </w:rPr>
        <w:t xml:space="preserve"> espos</w:t>
      </w:r>
      <w:r w:rsidR="00664A7F">
        <w:rPr>
          <w:rFonts w:asciiTheme="minorHAnsi" w:hAnsiTheme="minorHAnsi" w:cstheme="minorHAnsi"/>
          <w:sz w:val="28"/>
          <w:szCs w:val="28"/>
        </w:rPr>
        <w:t>a</w:t>
      </w:r>
      <w:r w:rsidRPr="00D11E4F">
        <w:rPr>
          <w:rFonts w:asciiTheme="minorHAnsi" w:hAnsiTheme="minorHAnsi" w:cstheme="minorHAnsi"/>
          <w:sz w:val="28"/>
          <w:szCs w:val="28"/>
        </w:rPr>
        <w:t xml:space="preserve"> Gomer de los primeros días: </w:t>
      </w:r>
      <w:r w:rsidR="00EC0E25">
        <w:rPr>
          <w:rFonts w:asciiTheme="minorHAnsi" w:hAnsiTheme="minorHAnsi" w:cstheme="minorHAnsi"/>
          <w:sz w:val="28"/>
          <w:szCs w:val="28"/>
        </w:rPr>
        <w:t>“</w:t>
      </w:r>
      <w:r w:rsidRPr="00D11E4F">
        <w:rPr>
          <w:rFonts w:asciiTheme="minorHAnsi" w:hAnsiTheme="minorHAnsi" w:cstheme="minorHAnsi"/>
          <w:sz w:val="28"/>
          <w:szCs w:val="28"/>
        </w:rPr>
        <w:t>Me acuerdo de ti, de la devoción de tu juventud, del amor de tu noviazgo, cuando andabas en pos de mí en el desierto… santo era Israel para el Eterno</w:t>
      </w:r>
      <w:r w:rsidR="00EC0E25">
        <w:rPr>
          <w:rFonts w:asciiTheme="minorHAnsi" w:hAnsiTheme="minorHAnsi" w:cstheme="minorHAnsi"/>
          <w:sz w:val="28"/>
          <w:szCs w:val="28"/>
        </w:rPr>
        <w:t>”</w:t>
      </w:r>
      <w:r w:rsidRPr="00D11E4F">
        <w:rPr>
          <w:rFonts w:asciiTheme="minorHAnsi" w:hAnsiTheme="minorHAnsi" w:cstheme="minorHAnsi"/>
          <w:sz w:val="28"/>
          <w:szCs w:val="28"/>
        </w:rPr>
        <w:t xml:space="preserve">. </w:t>
      </w:r>
      <w:r w:rsidR="00EC0E25">
        <w:rPr>
          <w:rFonts w:asciiTheme="minorHAnsi" w:hAnsiTheme="minorHAnsi" w:cstheme="minorHAnsi"/>
          <w:sz w:val="28"/>
          <w:szCs w:val="28"/>
        </w:rPr>
        <w:t>“</w:t>
      </w:r>
      <w:r w:rsidRPr="00D11E4F">
        <w:rPr>
          <w:rFonts w:asciiTheme="minorHAnsi" w:hAnsiTheme="minorHAnsi" w:cstheme="minorHAnsi"/>
          <w:sz w:val="28"/>
          <w:szCs w:val="28"/>
        </w:rPr>
        <w:t>Allí cantará como en su juventud, como en el día de su salida de Egipto</w:t>
      </w:r>
      <w:r w:rsidR="00EC0E25">
        <w:rPr>
          <w:rFonts w:asciiTheme="minorHAnsi" w:hAnsiTheme="minorHAnsi" w:cstheme="minorHAnsi"/>
          <w:sz w:val="28"/>
          <w:szCs w:val="28"/>
        </w:rPr>
        <w:t>”</w:t>
      </w:r>
      <w:bookmarkStart w:id="11" w:name="once"/>
      <w:bookmarkEnd w:id="11"/>
      <w:r w:rsidRPr="00D11E4F">
        <w:rPr>
          <w:rFonts w:asciiTheme="minorHAnsi" w:hAnsiTheme="minorHAnsi" w:cstheme="minorHAnsi"/>
          <w:sz w:val="28"/>
          <w:szCs w:val="28"/>
        </w:rPr>
        <w:t xml:space="preserve"> (</w:t>
      </w:r>
      <w:r w:rsidR="00492048" w:rsidRPr="00492048">
        <w:rPr>
          <w:rFonts w:asciiTheme="minorHAnsi" w:hAnsiTheme="minorHAnsi" w:cstheme="minorHAnsi"/>
          <w:color w:val="000099"/>
          <w:szCs w:val="24"/>
        </w:rPr>
        <w:t>Jer 2:2; Oseas 2:15</w:t>
      </w:r>
      <w:r w:rsidRPr="00D11E4F">
        <w:rPr>
          <w:rFonts w:asciiTheme="minorHAnsi" w:hAnsiTheme="minorHAnsi" w:cstheme="minorHAnsi"/>
          <w:sz w:val="28"/>
          <w:szCs w:val="28"/>
        </w:rPr>
        <w:t>)</w:t>
      </w:r>
      <w:r w:rsidR="001E472F">
        <w:rPr>
          <w:rFonts w:asciiTheme="minorHAnsi" w:hAnsiTheme="minorHAnsi" w:cstheme="minorHAnsi"/>
          <w:sz w:val="28"/>
          <w:szCs w:val="28"/>
        </w:rPr>
        <w:t>.</w:t>
      </w:r>
    </w:p>
    <w:p w14:paraId="644C03A3" w14:textId="77777777" w:rsidR="00EC0E25" w:rsidRPr="00D11E4F" w:rsidRDefault="00EC0E25" w:rsidP="000312B1">
      <w:pPr>
        <w:rPr>
          <w:rFonts w:asciiTheme="minorHAnsi" w:hAnsiTheme="minorHAnsi" w:cstheme="minorHAnsi"/>
          <w:sz w:val="28"/>
          <w:szCs w:val="28"/>
        </w:rPr>
      </w:pPr>
    </w:p>
    <w:p w14:paraId="74E92289" w14:textId="77777777" w:rsidR="000312B1" w:rsidRPr="00EC0E25" w:rsidRDefault="000312B1" w:rsidP="000312B1">
      <w:pPr>
        <w:jc w:val="center"/>
        <w:rPr>
          <w:rFonts w:asciiTheme="minorHAnsi" w:hAnsiTheme="minorHAnsi" w:cstheme="minorHAnsi"/>
          <w:color w:val="000099"/>
          <w:sz w:val="28"/>
          <w:szCs w:val="28"/>
        </w:rPr>
      </w:pPr>
      <w:r w:rsidRPr="00EC0E25">
        <w:rPr>
          <w:rFonts w:asciiTheme="minorHAnsi" w:hAnsiTheme="minorHAnsi" w:cstheme="minorHAnsi"/>
          <w:b/>
          <w:i/>
          <w:color w:val="000099"/>
          <w:sz w:val="28"/>
          <w:szCs w:val="28"/>
        </w:rPr>
        <w:t>El "gran chasco" de Cristo: 1888</w:t>
      </w:r>
    </w:p>
    <w:p w14:paraId="0D379123" w14:textId="743DAC1A" w:rsidR="000312B1" w:rsidRPr="00D11E4F" w:rsidRDefault="000312B1" w:rsidP="00C82A76">
      <w:pPr>
        <w:jc w:val="both"/>
        <w:rPr>
          <w:rFonts w:asciiTheme="minorHAnsi" w:hAnsiTheme="minorHAnsi" w:cstheme="minorHAnsi"/>
          <w:sz w:val="28"/>
          <w:szCs w:val="28"/>
        </w:rPr>
      </w:pPr>
      <w:r w:rsidRPr="00D11E4F">
        <w:rPr>
          <w:rFonts w:asciiTheme="minorHAnsi" w:hAnsiTheme="minorHAnsi" w:cstheme="minorHAnsi"/>
          <w:sz w:val="28"/>
          <w:szCs w:val="28"/>
        </w:rPr>
        <w:t xml:space="preserve">En sus días tempranos, </w:t>
      </w:r>
      <w:r w:rsidR="00EC0E25">
        <w:rPr>
          <w:rFonts w:asciiTheme="minorHAnsi" w:hAnsiTheme="minorHAnsi" w:cstheme="minorHAnsi"/>
          <w:sz w:val="28"/>
          <w:szCs w:val="28"/>
        </w:rPr>
        <w:t>“</w:t>
      </w:r>
      <w:r w:rsidRPr="00D11E4F">
        <w:rPr>
          <w:rFonts w:asciiTheme="minorHAnsi" w:hAnsiTheme="minorHAnsi" w:cstheme="minorHAnsi"/>
          <w:sz w:val="28"/>
          <w:szCs w:val="28"/>
        </w:rPr>
        <w:t>en el desierto</w:t>
      </w:r>
      <w:r w:rsidR="00EC0E25">
        <w:rPr>
          <w:rFonts w:asciiTheme="minorHAnsi" w:hAnsiTheme="minorHAnsi" w:cstheme="minorHAnsi"/>
          <w:sz w:val="28"/>
          <w:szCs w:val="28"/>
        </w:rPr>
        <w:t>”</w:t>
      </w:r>
      <w:r w:rsidRPr="00D11E4F">
        <w:rPr>
          <w:rFonts w:asciiTheme="minorHAnsi" w:hAnsiTheme="minorHAnsi" w:cstheme="minorHAnsi"/>
          <w:sz w:val="28"/>
          <w:szCs w:val="28"/>
        </w:rPr>
        <w:t xml:space="preserve">, Israel era devota </w:t>
      </w:r>
      <w:r w:rsidR="00EC0E25">
        <w:rPr>
          <w:rFonts w:asciiTheme="minorHAnsi" w:hAnsiTheme="minorHAnsi" w:cstheme="minorHAnsi"/>
          <w:sz w:val="28"/>
          <w:szCs w:val="28"/>
        </w:rPr>
        <w:t>de</w:t>
      </w:r>
      <w:r w:rsidRPr="00D11E4F">
        <w:rPr>
          <w:rFonts w:asciiTheme="minorHAnsi" w:hAnsiTheme="minorHAnsi" w:cstheme="minorHAnsi"/>
          <w:sz w:val="28"/>
          <w:szCs w:val="28"/>
        </w:rPr>
        <w:t xml:space="preserve">l Señor; y en sus primeros años de existencia, la Iglesia </w:t>
      </w:r>
      <w:r w:rsidR="00EC0E25">
        <w:rPr>
          <w:rFonts w:asciiTheme="minorHAnsi" w:hAnsiTheme="minorHAnsi" w:cstheme="minorHAnsi"/>
          <w:sz w:val="28"/>
          <w:szCs w:val="28"/>
        </w:rPr>
        <w:t>a</w:t>
      </w:r>
      <w:r w:rsidRPr="00D11E4F">
        <w:rPr>
          <w:rFonts w:asciiTheme="minorHAnsi" w:hAnsiTheme="minorHAnsi" w:cstheme="minorHAnsi"/>
          <w:sz w:val="28"/>
          <w:szCs w:val="28"/>
        </w:rPr>
        <w:t xml:space="preserve">dventista del </w:t>
      </w:r>
      <w:r w:rsidR="00EC0E25">
        <w:rPr>
          <w:rFonts w:asciiTheme="minorHAnsi" w:hAnsiTheme="minorHAnsi" w:cstheme="minorHAnsi"/>
          <w:sz w:val="28"/>
          <w:szCs w:val="28"/>
        </w:rPr>
        <w:t>s</w:t>
      </w:r>
      <w:r w:rsidRPr="00D11E4F">
        <w:rPr>
          <w:rFonts w:asciiTheme="minorHAnsi" w:hAnsiTheme="minorHAnsi" w:cstheme="minorHAnsi"/>
          <w:sz w:val="28"/>
          <w:szCs w:val="28"/>
        </w:rPr>
        <w:t xml:space="preserve">éptimo </w:t>
      </w:r>
      <w:r w:rsidR="00EC0E25">
        <w:rPr>
          <w:rFonts w:asciiTheme="minorHAnsi" w:hAnsiTheme="minorHAnsi" w:cstheme="minorHAnsi"/>
          <w:sz w:val="28"/>
          <w:szCs w:val="28"/>
        </w:rPr>
        <w:t>d</w:t>
      </w:r>
      <w:r w:rsidRPr="00D11E4F">
        <w:rPr>
          <w:rFonts w:asciiTheme="minorHAnsi" w:hAnsiTheme="minorHAnsi" w:cstheme="minorHAnsi"/>
          <w:sz w:val="28"/>
          <w:szCs w:val="28"/>
        </w:rPr>
        <w:t xml:space="preserve">ía manifestó también una dulce devoción al Señor. Fuimos devotos al Señor, quien nos llevó a través del </w:t>
      </w:r>
      <w:r w:rsidR="00EC0E25">
        <w:rPr>
          <w:rFonts w:asciiTheme="minorHAnsi" w:hAnsiTheme="minorHAnsi" w:cstheme="minorHAnsi"/>
          <w:sz w:val="28"/>
          <w:szCs w:val="28"/>
        </w:rPr>
        <w:t>“</w:t>
      </w:r>
      <w:r w:rsidRPr="00D11E4F">
        <w:rPr>
          <w:rFonts w:asciiTheme="minorHAnsi" w:hAnsiTheme="minorHAnsi" w:cstheme="minorHAnsi"/>
          <w:sz w:val="28"/>
          <w:szCs w:val="28"/>
        </w:rPr>
        <w:t>desierto</w:t>
      </w:r>
      <w:r w:rsidR="00EC0E25">
        <w:rPr>
          <w:rFonts w:asciiTheme="minorHAnsi" w:hAnsiTheme="minorHAnsi" w:cstheme="minorHAnsi"/>
          <w:sz w:val="28"/>
          <w:szCs w:val="28"/>
        </w:rPr>
        <w:t>”</w:t>
      </w:r>
      <w:r w:rsidRPr="00D11E4F">
        <w:rPr>
          <w:rFonts w:asciiTheme="minorHAnsi" w:hAnsiTheme="minorHAnsi" w:cstheme="minorHAnsi"/>
          <w:sz w:val="28"/>
          <w:szCs w:val="28"/>
        </w:rPr>
        <w:t xml:space="preserve"> del gran chasco en 1844. Y en los años que siguieron nos dio pruebas de ser el objeto de su amor. Era e</w:t>
      </w:r>
      <w:r w:rsidR="00EC0E25">
        <w:rPr>
          <w:rFonts w:asciiTheme="minorHAnsi" w:hAnsiTheme="minorHAnsi" w:cstheme="minorHAnsi"/>
          <w:sz w:val="28"/>
          <w:szCs w:val="28"/>
        </w:rPr>
        <w:t>mocion</w:t>
      </w:r>
      <w:r w:rsidRPr="00D11E4F">
        <w:rPr>
          <w:rFonts w:asciiTheme="minorHAnsi" w:hAnsiTheme="minorHAnsi" w:cstheme="minorHAnsi"/>
          <w:sz w:val="28"/>
          <w:szCs w:val="28"/>
        </w:rPr>
        <w:t xml:space="preserve">ante. La curación de </w:t>
      </w:r>
      <w:r w:rsidRPr="00D11E4F">
        <w:rPr>
          <w:rFonts w:asciiTheme="minorHAnsi" w:hAnsiTheme="minorHAnsi" w:cstheme="minorHAnsi"/>
          <w:i/>
          <w:sz w:val="28"/>
          <w:szCs w:val="28"/>
        </w:rPr>
        <w:t>nuestro</w:t>
      </w:r>
      <w:r w:rsidRPr="00D11E4F">
        <w:rPr>
          <w:rFonts w:asciiTheme="minorHAnsi" w:hAnsiTheme="minorHAnsi" w:cstheme="minorHAnsi"/>
          <w:sz w:val="28"/>
          <w:szCs w:val="28"/>
        </w:rPr>
        <w:t xml:space="preserve"> gran chasco fue maravillosa, ya que el compañerismo con el Señor se hizo más profundo cuando comprendimos el mensaje del santuario y la </w:t>
      </w:r>
      <w:r w:rsidR="00EC0E25">
        <w:rPr>
          <w:rFonts w:asciiTheme="minorHAnsi" w:hAnsiTheme="minorHAnsi" w:cstheme="minorHAnsi"/>
          <w:sz w:val="28"/>
          <w:szCs w:val="28"/>
        </w:rPr>
        <w:t>“</w:t>
      </w:r>
      <w:r w:rsidRPr="00D11E4F">
        <w:rPr>
          <w:rFonts w:asciiTheme="minorHAnsi" w:hAnsiTheme="minorHAnsi" w:cstheme="minorHAnsi"/>
          <w:sz w:val="28"/>
          <w:szCs w:val="28"/>
        </w:rPr>
        <w:t>bienaventurada esperanza</w:t>
      </w:r>
      <w:r w:rsidR="00EC0E25">
        <w:rPr>
          <w:rFonts w:asciiTheme="minorHAnsi" w:hAnsiTheme="minorHAnsi" w:cstheme="minorHAnsi"/>
          <w:sz w:val="28"/>
          <w:szCs w:val="28"/>
        </w:rPr>
        <w:t>”</w:t>
      </w:r>
      <w:r w:rsidRPr="00D11E4F">
        <w:rPr>
          <w:rFonts w:asciiTheme="minorHAnsi" w:hAnsiTheme="minorHAnsi" w:cstheme="minorHAnsi"/>
          <w:sz w:val="28"/>
          <w:szCs w:val="28"/>
        </w:rPr>
        <w:t xml:space="preserve"> que </w:t>
      </w:r>
      <w:r w:rsidR="00EC0E25">
        <w:rPr>
          <w:rFonts w:asciiTheme="minorHAnsi" w:hAnsiTheme="minorHAnsi" w:cstheme="minorHAnsi"/>
          <w:sz w:val="28"/>
          <w:szCs w:val="28"/>
        </w:rPr>
        <w:t>e</w:t>
      </w:r>
      <w:r w:rsidRPr="00D11E4F">
        <w:rPr>
          <w:rFonts w:asciiTheme="minorHAnsi" w:hAnsiTheme="minorHAnsi" w:cstheme="minorHAnsi"/>
          <w:sz w:val="28"/>
          <w:szCs w:val="28"/>
        </w:rPr>
        <w:t xml:space="preserve">ste proveía. Entonces llegó el </w:t>
      </w:r>
      <w:r w:rsidR="00EC0E25">
        <w:rPr>
          <w:rFonts w:asciiTheme="minorHAnsi" w:hAnsiTheme="minorHAnsi" w:cstheme="minorHAnsi"/>
          <w:sz w:val="28"/>
          <w:szCs w:val="28"/>
        </w:rPr>
        <w:t>“</w:t>
      </w:r>
      <w:r w:rsidRPr="00D11E4F">
        <w:rPr>
          <w:rFonts w:asciiTheme="minorHAnsi" w:hAnsiTheme="minorHAnsi" w:cstheme="minorHAnsi"/>
          <w:sz w:val="28"/>
          <w:szCs w:val="28"/>
        </w:rPr>
        <w:t>gran chasco</w:t>
      </w:r>
      <w:r w:rsidR="00EC0E25">
        <w:rPr>
          <w:rFonts w:asciiTheme="minorHAnsi" w:hAnsiTheme="minorHAnsi" w:cstheme="minorHAnsi"/>
          <w:sz w:val="28"/>
          <w:szCs w:val="28"/>
        </w:rPr>
        <w:t>”</w:t>
      </w:r>
      <w:r w:rsidRPr="00D11E4F">
        <w:rPr>
          <w:rFonts w:asciiTheme="minorHAnsi" w:hAnsiTheme="minorHAnsi" w:cstheme="minorHAnsi"/>
          <w:sz w:val="28"/>
          <w:szCs w:val="28"/>
        </w:rPr>
        <w:t xml:space="preserve"> de Cristo: 1888. Aún no hemos apreciado debidamente el dolor que él sintió, y que siente</w:t>
      </w:r>
      <w:r w:rsidR="00EC0E25" w:rsidRPr="00EC0E25">
        <w:rPr>
          <w:rFonts w:asciiTheme="minorHAnsi" w:hAnsiTheme="minorHAnsi" w:cstheme="minorHAnsi"/>
          <w:sz w:val="28"/>
          <w:szCs w:val="28"/>
        </w:rPr>
        <w:t xml:space="preserve"> </w:t>
      </w:r>
      <w:r w:rsidR="00EC0E25" w:rsidRPr="00D11E4F">
        <w:rPr>
          <w:rFonts w:asciiTheme="minorHAnsi" w:hAnsiTheme="minorHAnsi" w:cstheme="minorHAnsi"/>
          <w:sz w:val="28"/>
          <w:szCs w:val="28"/>
        </w:rPr>
        <w:t>aún</w:t>
      </w:r>
      <w:r w:rsidRPr="00D11E4F">
        <w:rPr>
          <w:rFonts w:asciiTheme="minorHAnsi" w:hAnsiTheme="minorHAnsi" w:cstheme="minorHAnsi"/>
          <w:sz w:val="28"/>
          <w:szCs w:val="28"/>
        </w:rPr>
        <w:t xml:space="preserve">. </w:t>
      </w:r>
      <w:r w:rsidR="00EC0E25">
        <w:rPr>
          <w:rFonts w:asciiTheme="minorHAnsi" w:hAnsiTheme="minorHAnsi" w:cstheme="minorHAnsi"/>
          <w:sz w:val="28"/>
          <w:szCs w:val="28"/>
        </w:rPr>
        <w:t>“</w:t>
      </w:r>
      <w:r w:rsidRPr="00D11E4F">
        <w:rPr>
          <w:rFonts w:asciiTheme="minorHAnsi" w:hAnsiTheme="minorHAnsi" w:cstheme="minorHAnsi"/>
          <w:sz w:val="28"/>
          <w:szCs w:val="28"/>
        </w:rPr>
        <w:t>El chasco de Cristo es indescriptible</w:t>
      </w:r>
      <w:r w:rsidR="00EC0E25">
        <w:rPr>
          <w:rFonts w:asciiTheme="minorHAnsi" w:hAnsiTheme="minorHAnsi" w:cstheme="minorHAnsi"/>
          <w:sz w:val="28"/>
          <w:szCs w:val="28"/>
        </w:rPr>
        <w:t>”</w:t>
      </w:r>
      <w:r w:rsidRPr="00D11E4F">
        <w:rPr>
          <w:rFonts w:asciiTheme="minorHAnsi" w:hAnsiTheme="minorHAnsi" w:cstheme="minorHAnsi"/>
          <w:sz w:val="28"/>
          <w:szCs w:val="28"/>
        </w:rPr>
        <w:t>, escribió E</w:t>
      </w:r>
      <w:r w:rsidR="00EC0E25">
        <w:rPr>
          <w:rFonts w:asciiTheme="minorHAnsi" w:hAnsiTheme="minorHAnsi" w:cstheme="minorHAnsi"/>
          <w:sz w:val="28"/>
          <w:szCs w:val="28"/>
        </w:rPr>
        <w:t>llen</w:t>
      </w:r>
      <w:r w:rsidRPr="00D11E4F">
        <w:rPr>
          <w:rFonts w:asciiTheme="minorHAnsi" w:hAnsiTheme="minorHAnsi" w:cstheme="minorHAnsi"/>
          <w:sz w:val="28"/>
          <w:szCs w:val="28"/>
        </w:rPr>
        <w:t xml:space="preserve"> White</w:t>
      </w:r>
      <w:bookmarkStart w:id="12" w:name="doce"/>
      <w:bookmarkEnd w:id="12"/>
      <w:r w:rsidRPr="00D11E4F">
        <w:rPr>
          <w:rFonts w:asciiTheme="minorHAnsi" w:hAnsiTheme="minorHAnsi" w:cstheme="minorHAnsi"/>
          <w:sz w:val="28"/>
          <w:szCs w:val="28"/>
        </w:rPr>
        <w:t xml:space="preserve"> (</w:t>
      </w:r>
      <w:r w:rsidR="00A63BB1" w:rsidRPr="00A63BB1">
        <w:rPr>
          <w:rFonts w:asciiTheme="minorHAnsi" w:hAnsiTheme="minorHAnsi" w:cstheme="minorHAnsi"/>
          <w:i/>
          <w:color w:val="000099"/>
          <w:szCs w:val="24"/>
          <w:lang w:val="es-ES"/>
        </w:rPr>
        <w:t>Review and Herald</w:t>
      </w:r>
      <w:r w:rsidR="00A63BB1" w:rsidRPr="00A63BB1">
        <w:rPr>
          <w:rFonts w:asciiTheme="minorHAnsi" w:hAnsiTheme="minorHAnsi" w:cstheme="minorHAnsi"/>
          <w:color w:val="000099"/>
          <w:szCs w:val="24"/>
          <w:lang w:val="es-ES"/>
        </w:rPr>
        <w:t>, 15 diciembre 1904</w:t>
      </w:r>
      <w:r w:rsidRPr="00D11E4F">
        <w:rPr>
          <w:rFonts w:asciiTheme="minorHAnsi" w:hAnsiTheme="minorHAnsi" w:cstheme="minorHAnsi"/>
          <w:sz w:val="28"/>
          <w:szCs w:val="28"/>
        </w:rPr>
        <w:t>)</w:t>
      </w:r>
      <w:r w:rsidR="00210C9E">
        <w:rPr>
          <w:rFonts w:asciiTheme="minorHAnsi" w:hAnsiTheme="minorHAnsi" w:cstheme="minorHAnsi"/>
          <w:sz w:val="28"/>
          <w:szCs w:val="28"/>
        </w:rPr>
        <w:t>.</w:t>
      </w:r>
    </w:p>
    <w:p w14:paraId="3AB1A270" w14:textId="77777777" w:rsidR="000312B1" w:rsidRPr="00D11E4F" w:rsidRDefault="000312B1" w:rsidP="000312B1">
      <w:pPr>
        <w:rPr>
          <w:rFonts w:asciiTheme="minorHAnsi" w:hAnsiTheme="minorHAnsi" w:cstheme="minorHAnsi"/>
          <w:sz w:val="28"/>
          <w:szCs w:val="28"/>
        </w:rPr>
      </w:pPr>
    </w:p>
    <w:p w14:paraId="4BB16393" w14:textId="4B23D2E8" w:rsidR="000312B1" w:rsidRPr="00D11E4F" w:rsidRDefault="000312B1" w:rsidP="000312B1">
      <w:pPr>
        <w:jc w:val="center"/>
        <w:rPr>
          <w:rFonts w:asciiTheme="minorHAnsi" w:hAnsiTheme="minorHAnsi" w:cstheme="minorHAnsi"/>
          <w:sz w:val="28"/>
          <w:szCs w:val="28"/>
        </w:rPr>
      </w:pPr>
      <w:r w:rsidRPr="00EC0E25">
        <w:rPr>
          <w:rFonts w:asciiTheme="minorHAnsi" w:hAnsiTheme="minorHAnsi" w:cstheme="minorHAnsi"/>
          <w:b/>
          <w:i/>
          <w:color w:val="000099"/>
          <w:sz w:val="28"/>
          <w:szCs w:val="28"/>
        </w:rPr>
        <w:t>Ánimo para adventistas perplejos y cansados</w:t>
      </w:r>
    </w:p>
    <w:p w14:paraId="327D240A" w14:textId="261A37C4" w:rsidR="000312B1" w:rsidRPr="00D11E4F" w:rsidRDefault="000312B1" w:rsidP="00E07E75">
      <w:pPr>
        <w:jc w:val="both"/>
        <w:rPr>
          <w:rFonts w:asciiTheme="minorHAnsi" w:hAnsiTheme="minorHAnsi" w:cstheme="minorHAnsi"/>
          <w:sz w:val="28"/>
          <w:szCs w:val="28"/>
        </w:rPr>
      </w:pPr>
      <w:r w:rsidRPr="00D11E4F">
        <w:rPr>
          <w:rFonts w:asciiTheme="minorHAnsi" w:hAnsiTheme="minorHAnsi" w:cstheme="minorHAnsi"/>
          <w:sz w:val="28"/>
          <w:szCs w:val="28"/>
        </w:rPr>
        <w:t>La profecía implícita en el libro de Oseas tiene que significar buenas nuevas para la iglesia remanente que un siglo después se ve atrapada en un letargo de alcance mundial, herida por el desacuerdo, el recelo y las disidencias. Tan seguramente como Gomer respondió finalmente al amor incesante de Oseas, responderá la unidad corporativa de la iglesia, al fin, al incansable</w:t>
      </w:r>
      <w:r w:rsidR="00556405">
        <w:rPr>
          <w:rFonts w:asciiTheme="minorHAnsi" w:hAnsiTheme="minorHAnsi" w:cstheme="minorHAnsi"/>
          <w:sz w:val="28"/>
          <w:szCs w:val="28"/>
        </w:rPr>
        <w:t xml:space="preserve"> amor (</w:t>
      </w:r>
      <w:r w:rsidR="001E472F">
        <w:rPr>
          <w:rFonts w:asciiTheme="minorHAnsi" w:hAnsiTheme="minorHAnsi" w:cstheme="minorHAnsi"/>
          <w:i/>
          <w:sz w:val="28"/>
          <w:szCs w:val="28"/>
        </w:rPr>
        <w:t>á</w:t>
      </w:r>
      <w:r w:rsidRPr="00D11E4F">
        <w:rPr>
          <w:rFonts w:asciiTheme="minorHAnsi" w:hAnsiTheme="minorHAnsi" w:cstheme="minorHAnsi"/>
          <w:i/>
          <w:sz w:val="28"/>
          <w:szCs w:val="28"/>
        </w:rPr>
        <w:t>gape</w:t>
      </w:r>
      <w:r w:rsidR="00556405">
        <w:rPr>
          <w:rFonts w:asciiTheme="minorHAnsi" w:hAnsiTheme="minorHAnsi" w:cstheme="minorHAnsi"/>
          <w:sz w:val="28"/>
          <w:szCs w:val="28"/>
        </w:rPr>
        <w:t xml:space="preserve">) </w:t>
      </w:r>
      <w:r w:rsidRPr="00D11E4F">
        <w:rPr>
          <w:rFonts w:asciiTheme="minorHAnsi" w:hAnsiTheme="minorHAnsi" w:cstheme="minorHAnsi"/>
          <w:sz w:val="28"/>
          <w:szCs w:val="28"/>
        </w:rPr>
        <w:t xml:space="preserve">de Cristo. Él se entregó a sí mismo a la muerte por su iglesia; su sacrificio no puede resultar finalmente un fracaso; la humanidad penitente no va a ser más infiel a Dios de lo que fue la arrepentida heroína del libro de Oseas a su </w:t>
      </w:r>
      <w:r w:rsidR="00D0109B">
        <w:rPr>
          <w:rFonts w:asciiTheme="minorHAnsi" w:hAnsiTheme="minorHAnsi" w:cstheme="minorHAnsi"/>
          <w:sz w:val="28"/>
          <w:szCs w:val="28"/>
        </w:rPr>
        <w:t>espos</w:t>
      </w:r>
      <w:r w:rsidRPr="00D11E4F">
        <w:rPr>
          <w:rFonts w:asciiTheme="minorHAnsi" w:hAnsiTheme="minorHAnsi" w:cstheme="minorHAnsi"/>
          <w:sz w:val="28"/>
          <w:szCs w:val="28"/>
        </w:rPr>
        <w:t xml:space="preserve">o terrenal; la fe que Dios ha depositado en </w:t>
      </w:r>
      <w:proofErr w:type="gramStart"/>
      <w:r w:rsidRPr="00D11E4F">
        <w:rPr>
          <w:rFonts w:asciiTheme="minorHAnsi" w:hAnsiTheme="minorHAnsi" w:cstheme="minorHAnsi"/>
          <w:sz w:val="28"/>
          <w:szCs w:val="28"/>
        </w:rPr>
        <w:t>nosotros,</w:t>
      </w:r>
      <w:proofErr w:type="gramEnd"/>
      <w:r w:rsidRPr="00D11E4F">
        <w:rPr>
          <w:rFonts w:asciiTheme="minorHAnsi" w:hAnsiTheme="minorHAnsi" w:cstheme="minorHAnsi"/>
          <w:sz w:val="28"/>
          <w:szCs w:val="28"/>
        </w:rPr>
        <w:t xml:space="preserve"> no puede resultar vana al fin.</w:t>
      </w:r>
    </w:p>
    <w:p w14:paraId="05DC5A25" w14:textId="77777777" w:rsidR="000312B1" w:rsidRPr="00D11E4F" w:rsidRDefault="000312B1" w:rsidP="00E07E75">
      <w:pPr>
        <w:jc w:val="both"/>
        <w:rPr>
          <w:rFonts w:asciiTheme="minorHAnsi" w:hAnsiTheme="minorHAnsi" w:cstheme="minorHAnsi"/>
          <w:sz w:val="28"/>
          <w:szCs w:val="28"/>
        </w:rPr>
      </w:pPr>
      <w:r w:rsidRPr="00D11E4F">
        <w:rPr>
          <w:rFonts w:asciiTheme="minorHAnsi" w:hAnsiTheme="minorHAnsi" w:cstheme="minorHAnsi"/>
          <w:sz w:val="28"/>
          <w:szCs w:val="28"/>
        </w:rPr>
        <w:t xml:space="preserve">¿Cómo podría tener Oseas un mayor éxito que Cristo, siendo que él lo arriesgó todo en su sacrificio? A menos que su iglesia venza al fin, para poder venir a ser su arrepentida y fiel esposa, su sacrificio habría sido en vano. Las razones para estar esperanzados son evidentes: </w:t>
      </w:r>
    </w:p>
    <w:p w14:paraId="717AEDFE" w14:textId="77777777" w:rsidR="000312B1" w:rsidRPr="00D11E4F" w:rsidRDefault="000312B1" w:rsidP="000312B1">
      <w:pPr>
        <w:rPr>
          <w:rFonts w:asciiTheme="minorHAnsi" w:hAnsiTheme="minorHAnsi" w:cstheme="minorHAnsi"/>
          <w:sz w:val="28"/>
          <w:szCs w:val="28"/>
        </w:rPr>
      </w:pPr>
      <w:r w:rsidRPr="00D11E4F">
        <w:rPr>
          <w:rFonts w:asciiTheme="minorHAnsi" w:hAnsiTheme="minorHAnsi" w:cstheme="minorHAnsi"/>
          <w:sz w:val="28"/>
          <w:szCs w:val="28"/>
        </w:rPr>
        <w:lastRenderedPageBreak/>
        <w:t xml:space="preserve">  </w:t>
      </w:r>
    </w:p>
    <w:p w14:paraId="14091E17" w14:textId="008E950B" w:rsidR="000312B1" w:rsidRPr="00D11E4F" w:rsidRDefault="000312B1" w:rsidP="000312B1">
      <w:pPr>
        <w:numPr>
          <w:ilvl w:val="0"/>
          <w:numId w:val="1"/>
        </w:numPr>
        <w:tabs>
          <w:tab w:val="num" w:pos="720"/>
        </w:tabs>
        <w:outlineLvl w:val="0"/>
        <w:rPr>
          <w:rFonts w:asciiTheme="minorHAnsi" w:hAnsiTheme="minorHAnsi" w:cstheme="minorHAnsi"/>
          <w:sz w:val="28"/>
          <w:szCs w:val="28"/>
        </w:rPr>
      </w:pPr>
      <w:r w:rsidRPr="00D11E4F">
        <w:rPr>
          <w:rFonts w:asciiTheme="minorHAnsi" w:hAnsiTheme="minorHAnsi" w:cstheme="minorHAnsi"/>
          <w:i/>
          <w:sz w:val="28"/>
          <w:szCs w:val="28"/>
        </w:rPr>
        <w:t>La doctrina adventista del séptimo día da una nueva dimensión a esa crisis</w:t>
      </w:r>
      <w:r w:rsidRPr="00D11E4F">
        <w:rPr>
          <w:rFonts w:asciiTheme="minorHAnsi" w:hAnsiTheme="minorHAnsi" w:cstheme="minorHAnsi"/>
          <w:sz w:val="28"/>
          <w:szCs w:val="28"/>
        </w:rPr>
        <w:t xml:space="preserve">. Nosotros no aceptamos la doctrina pagana-papal de la inmortalidad natural del alma. Creemos que los justos no van al cielo al morir, sino que esperan hasta la resurrección. Pero tal cosa no puede suceder antes que Cristo regrese en su gloria; y él no puede regresar mientras su pueblo no esté preparado, ya que en caso contrario sería destruido </w:t>
      </w:r>
      <w:r w:rsidR="00B42EFE">
        <w:rPr>
          <w:rFonts w:asciiTheme="minorHAnsi" w:hAnsiTheme="minorHAnsi" w:cstheme="minorHAnsi"/>
          <w:sz w:val="28"/>
          <w:szCs w:val="28"/>
        </w:rPr>
        <w:t>“</w:t>
      </w:r>
      <w:r w:rsidRPr="00D11E4F">
        <w:rPr>
          <w:rFonts w:asciiTheme="minorHAnsi" w:hAnsiTheme="minorHAnsi" w:cstheme="minorHAnsi"/>
          <w:sz w:val="28"/>
          <w:szCs w:val="28"/>
        </w:rPr>
        <w:t>con el resplandor de su venida</w:t>
      </w:r>
      <w:r w:rsidR="00B42EFE">
        <w:rPr>
          <w:rFonts w:asciiTheme="minorHAnsi" w:hAnsiTheme="minorHAnsi" w:cstheme="minorHAnsi"/>
          <w:sz w:val="28"/>
          <w:szCs w:val="28"/>
        </w:rPr>
        <w:t>”</w:t>
      </w:r>
      <w:bookmarkStart w:id="13" w:name="trece"/>
      <w:bookmarkEnd w:id="13"/>
      <w:r w:rsidRPr="00D11E4F">
        <w:rPr>
          <w:rFonts w:asciiTheme="minorHAnsi" w:hAnsiTheme="minorHAnsi" w:cstheme="minorHAnsi"/>
          <w:sz w:val="28"/>
          <w:szCs w:val="28"/>
        </w:rPr>
        <w:t xml:space="preserve"> (</w:t>
      </w:r>
      <w:r w:rsidR="00D755A9" w:rsidRPr="00D755A9">
        <w:rPr>
          <w:rFonts w:asciiTheme="minorHAnsi" w:hAnsiTheme="minorHAnsi" w:cstheme="minorHAnsi"/>
          <w:color w:val="000099"/>
          <w:szCs w:val="24"/>
        </w:rPr>
        <w:t>2 Tes 2:8</w:t>
      </w:r>
      <w:r w:rsidRPr="00D11E4F">
        <w:rPr>
          <w:rFonts w:asciiTheme="minorHAnsi" w:hAnsiTheme="minorHAnsi" w:cstheme="minorHAnsi"/>
          <w:sz w:val="28"/>
          <w:szCs w:val="28"/>
        </w:rPr>
        <w:t>)</w:t>
      </w:r>
      <w:r w:rsidR="00D755A9">
        <w:rPr>
          <w:rFonts w:asciiTheme="minorHAnsi" w:hAnsiTheme="minorHAnsi" w:cstheme="minorHAnsi"/>
          <w:sz w:val="28"/>
          <w:szCs w:val="28"/>
        </w:rPr>
        <w:t>.</w:t>
      </w:r>
      <w:r w:rsidRPr="00D11E4F">
        <w:rPr>
          <w:rFonts w:asciiTheme="minorHAnsi" w:hAnsiTheme="minorHAnsi" w:cstheme="minorHAnsi"/>
          <w:sz w:val="28"/>
          <w:szCs w:val="28"/>
        </w:rPr>
        <w:t xml:space="preserve"> La crisis de la que Oseas es un </w:t>
      </w:r>
      <w:proofErr w:type="gramStart"/>
      <w:r w:rsidRPr="00D11E4F">
        <w:rPr>
          <w:rFonts w:asciiTheme="minorHAnsi" w:hAnsiTheme="minorHAnsi" w:cstheme="minorHAnsi"/>
          <w:sz w:val="28"/>
          <w:szCs w:val="28"/>
        </w:rPr>
        <w:t>tipo,</w:t>
      </w:r>
      <w:proofErr w:type="gramEnd"/>
      <w:r w:rsidRPr="00D11E4F">
        <w:rPr>
          <w:rFonts w:asciiTheme="minorHAnsi" w:hAnsiTheme="minorHAnsi" w:cstheme="minorHAnsi"/>
          <w:sz w:val="28"/>
          <w:szCs w:val="28"/>
        </w:rPr>
        <w:t xml:space="preserve"> está pendiente de resolución. El éxito de la totalidad del plan de la salvación depende, pues, de un hecho de última hora: del arrepentimiento de Laodicea. La alternativa es aceptar la falsa doctrina de Babilonia que envía a todos los </w:t>
      </w:r>
      <w:r w:rsidR="00B772D3">
        <w:rPr>
          <w:rFonts w:asciiTheme="minorHAnsi" w:hAnsiTheme="minorHAnsi" w:cstheme="minorHAnsi"/>
          <w:sz w:val="28"/>
          <w:szCs w:val="28"/>
        </w:rPr>
        <w:t>“</w:t>
      </w:r>
      <w:r w:rsidRPr="00D11E4F">
        <w:rPr>
          <w:rFonts w:asciiTheme="minorHAnsi" w:hAnsiTheme="minorHAnsi" w:cstheme="minorHAnsi"/>
          <w:sz w:val="28"/>
          <w:szCs w:val="28"/>
        </w:rPr>
        <w:t>salvos</w:t>
      </w:r>
      <w:r w:rsidR="00B772D3">
        <w:rPr>
          <w:rFonts w:asciiTheme="minorHAnsi" w:hAnsiTheme="minorHAnsi" w:cstheme="minorHAnsi"/>
          <w:sz w:val="28"/>
          <w:szCs w:val="28"/>
        </w:rPr>
        <w:t>”</w:t>
      </w:r>
      <w:r w:rsidRPr="00D11E4F">
        <w:rPr>
          <w:rFonts w:asciiTheme="minorHAnsi" w:hAnsiTheme="minorHAnsi" w:cstheme="minorHAnsi"/>
          <w:sz w:val="28"/>
          <w:szCs w:val="28"/>
        </w:rPr>
        <w:t xml:space="preserve"> al cielo en el momento de su muerte.</w:t>
      </w:r>
      <w:r w:rsidR="009A33AB" w:rsidRPr="00D11E4F">
        <w:rPr>
          <w:rFonts w:asciiTheme="minorHAnsi" w:hAnsiTheme="minorHAnsi" w:cstheme="minorHAnsi"/>
          <w:sz w:val="28"/>
          <w:szCs w:val="28"/>
        </w:rPr>
        <w:br/>
      </w:r>
    </w:p>
    <w:p w14:paraId="3CD412BA" w14:textId="55505F3C" w:rsidR="000312B1" w:rsidRPr="00D11E4F" w:rsidRDefault="000312B1" w:rsidP="000312B1">
      <w:pPr>
        <w:numPr>
          <w:ilvl w:val="0"/>
          <w:numId w:val="1"/>
        </w:numPr>
        <w:tabs>
          <w:tab w:val="num" w:pos="720"/>
        </w:tabs>
        <w:outlineLvl w:val="0"/>
        <w:rPr>
          <w:rFonts w:asciiTheme="minorHAnsi" w:hAnsiTheme="minorHAnsi" w:cstheme="minorHAnsi"/>
          <w:sz w:val="28"/>
          <w:szCs w:val="28"/>
        </w:rPr>
      </w:pPr>
      <w:r w:rsidRPr="00D11E4F">
        <w:rPr>
          <w:rFonts w:asciiTheme="minorHAnsi" w:hAnsiTheme="minorHAnsi" w:cstheme="minorHAnsi"/>
          <w:i/>
          <w:sz w:val="28"/>
          <w:szCs w:val="28"/>
        </w:rPr>
        <w:t>El arrepentimiento de Gomer predice el de Laodicea</w:t>
      </w:r>
      <w:r w:rsidRPr="00D11E4F">
        <w:rPr>
          <w:rFonts w:asciiTheme="minorHAnsi" w:hAnsiTheme="minorHAnsi" w:cstheme="minorHAnsi"/>
          <w:sz w:val="28"/>
          <w:szCs w:val="28"/>
        </w:rPr>
        <w:t xml:space="preserve">. </w:t>
      </w:r>
      <w:r w:rsidR="00B772D3">
        <w:rPr>
          <w:rFonts w:asciiTheme="minorHAnsi" w:hAnsiTheme="minorHAnsi" w:cstheme="minorHAnsi"/>
          <w:sz w:val="28"/>
          <w:szCs w:val="28"/>
        </w:rPr>
        <w:t>“[</w:t>
      </w:r>
      <w:r w:rsidRPr="00D11E4F">
        <w:rPr>
          <w:rFonts w:asciiTheme="minorHAnsi" w:hAnsiTheme="minorHAnsi" w:cstheme="minorHAnsi"/>
          <w:sz w:val="28"/>
          <w:szCs w:val="28"/>
        </w:rPr>
        <w:t>Cristo</w:t>
      </w:r>
      <w:r w:rsidR="00B772D3">
        <w:rPr>
          <w:rFonts w:asciiTheme="minorHAnsi" w:hAnsiTheme="minorHAnsi" w:cstheme="minorHAnsi"/>
          <w:sz w:val="28"/>
          <w:szCs w:val="28"/>
        </w:rPr>
        <w:t xml:space="preserve">] </w:t>
      </w:r>
      <w:r w:rsidRPr="00D11E4F">
        <w:rPr>
          <w:rFonts w:asciiTheme="minorHAnsi" w:hAnsiTheme="minorHAnsi" w:cstheme="minorHAnsi"/>
          <w:sz w:val="28"/>
          <w:szCs w:val="28"/>
        </w:rPr>
        <w:t>del trabajo de su alma verá, y será saciado</w:t>
      </w:r>
      <w:r w:rsidR="00B772D3">
        <w:rPr>
          <w:rFonts w:asciiTheme="minorHAnsi" w:hAnsiTheme="minorHAnsi" w:cstheme="minorHAnsi"/>
          <w:sz w:val="28"/>
          <w:szCs w:val="28"/>
        </w:rPr>
        <w:t>”</w:t>
      </w:r>
      <w:bookmarkStart w:id="14" w:name="catorce"/>
      <w:bookmarkEnd w:id="14"/>
      <w:r w:rsidRPr="00D11E4F">
        <w:rPr>
          <w:rFonts w:asciiTheme="minorHAnsi" w:hAnsiTheme="minorHAnsi" w:cstheme="minorHAnsi"/>
          <w:sz w:val="28"/>
          <w:szCs w:val="28"/>
        </w:rPr>
        <w:t xml:space="preserve"> (</w:t>
      </w:r>
      <w:r w:rsidR="00434916" w:rsidRPr="00434916">
        <w:rPr>
          <w:rFonts w:asciiTheme="minorHAnsi" w:hAnsiTheme="minorHAnsi" w:cstheme="minorHAnsi"/>
          <w:color w:val="000099"/>
          <w:szCs w:val="24"/>
        </w:rPr>
        <w:t>Isa 53:11</w:t>
      </w:r>
      <w:r w:rsidRPr="00D11E4F">
        <w:rPr>
          <w:rFonts w:asciiTheme="minorHAnsi" w:hAnsiTheme="minorHAnsi" w:cstheme="minorHAnsi"/>
          <w:sz w:val="28"/>
          <w:szCs w:val="28"/>
        </w:rPr>
        <w:t>)</w:t>
      </w:r>
      <w:r w:rsidR="00434916">
        <w:rPr>
          <w:rFonts w:asciiTheme="minorHAnsi" w:hAnsiTheme="minorHAnsi" w:cstheme="minorHAnsi"/>
          <w:sz w:val="28"/>
          <w:szCs w:val="28"/>
        </w:rPr>
        <w:t>.</w:t>
      </w:r>
      <w:r w:rsidRPr="00D11E4F">
        <w:rPr>
          <w:rFonts w:asciiTheme="minorHAnsi" w:hAnsiTheme="minorHAnsi" w:cstheme="minorHAnsi"/>
          <w:sz w:val="28"/>
          <w:szCs w:val="28"/>
        </w:rPr>
        <w:t xml:space="preserve"> </w:t>
      </w:r>
      <w:r w:rsidR="00B772D3">
        <w:rPr>
          <w:rFonts w:asciiTheme="minorHAnsi" w:hAnsiTheme="minorHAnsi" w:cstheme="minorHAnsi"/>
          <w:sz w:val="28"/>
          <w:szCs w:val="28"/>
        </w:rPr>
        <w:t>“</w:t>
      </w:r>
      <w:r w:rsidRPr="00D11E4F">
        <w:rPr>
          <w:rFonts w:asciiTheme="minorHAnsi" w:hAnsiTheme="minorHAnsi" w:cstheme="minorHAnsi"/>
          <w:sz w:val="28"/>
          <w:szCs w:val="28"/>
        </w:rPr>
        <w:t>Puede parecer que la iglesia está por caer, pero no caerá. Ella permanece en pie, mientras los pecadores que hay en Sión son tamizados, mientras la paja es separada del trigo precioso. Es una prueba terrible, y sin embargo tiene que ocurrir</w:t>
      </w:r>
      <w:r w:rsidR="00B772D3">
        <w:rPr>
          <w:rFonts w:asciiTheme="minorHAnsi" w:hAnsiTheme="minorHAnsi" w:cstheme="minorHAnsi"/>
          <w:sz w:val="28"/>
          <w:szCs w:val="28"/>
        </w:rPr>
        <w:t>”</w:t>
      </w:r>
      <w:r w:rsidRPr="00D11E4F">
        <w:rPr>
          <w:rFonts w:asciiTheme="minorHAnsi" w:hAnsiTheme="minorHAnsi" w:cstheme="minorHAnsi"/>
          <w:sz w:val="28"/>
          <w:szCs w:val="28"/>
        </w:rPr>
        <w:t xml:space="preserve">. </w:t>
      </w:r>
      <w:r w:rsidR="00B772D3">
        <w:rPr>
          <w:rFonts w:asciiTheme="minorHAnsi" w:hAnsiTheme="minorHAnsi" w:cstheme="minorHAnsi"/>
          <w:sz w:val="28"/>
          <w:szCs w:val="28"/>
        </w:rPr>
        <w:t>“</w:t>
      </w:r>
      <w:r w:rsidRPr="00D11E4F">
        <w:rPr>
          <w:rFonts w:asciiTheme="minorHAnsi" w:hAnsiTheme="minorHAnsi" w:cstheme="minorHAnsi"/>
          <w:sz w:val="28"/>
          <w:szCs w:val="28"/>
        </w:rPr>
        <w:t>Mirarán a mí, a quien traspasaron, y harán llanto sobre él</w:t>
      </w:r>
      <w:r w:rsidR="00B772D3">
        <w:rPr>
          <w:rFonts w:asciiTheme="minorHAnsi" w:hAnsiTheme="minorHAnsi" w:cstheme="minorHAnsi"/>
          <w:sz w:val="28"/>
          <w:szCs w:val="28"/>
        </w:rPr>
        <w:t>”</w:t>
      </w:r>
      <w:r w:rsidRPr="00D11E4F">
        <w:rPr>
          <w:rFonts w:asciiTheme="minorHAnsi" w:hAnsiTheme="minorHAnsi" w:cstheme="minorHAnsi"/>
          <w:sz w:val="28"/>
          <w:szCs w:val="28"/>
        </w:rPr>
        <w:t xml:space="preserve">. Habrá una respuesta por parte de </w:t>
      </w:r>
      <w:r w:rsidR="00B772D3">
        <w:rPr>
          <w:rFonts w:asciiTheme="minorHAnsi" w:hAnsiTheme="minorHAnsi" w:cstheme="minorHAnsi"/>
          <w:sz w:val="28"/>
          <w:szCs w:val="28"/>
        </w:rPr>
        <w:t>“</w:t>
      </w:r>
      <w:r w:rsidRPr="00D11E4F">
        <w:rPr>
          <w:rFonts w:asciiTheme="minorHAnsi" w:hAnsiTheme="minorHAnsi" w:cstheme="minorHAnsi"/>
          <w:sz w:val="28"/>
          <w:szCs w:val="28"/>
        </w:rPr>
        <w:t>la casa de David, y… los moradores de Jerusalem</w:t>
      </w:r>
      <w:r w:rsidR="00B772D3">
        <w:rPr>
          <w:rFonts w:asciiTheme="minorHAnsi" w:hAnsiTheme="minorHAnsi" w:cstheme="minorHAnsi"/>
          <w:sz w:val="28"/>
          <w:szCs w:val="28"/>
        </w:rPr>
        <w:t>”</w:t>
      </w:r>
      <w:bookmarkStart w:id="15" w:name="quince"/>
      <w:bookmarkEnd w:id="15"/>
      <w:r w:rsidRPr="00D11E4F">
        <w:rPr>
          <w:rFonts w:asciiTheme="minorHAnsi" w:hAnsiTheme="minorHAnsi" w:cstheme="minorHAnsi"/>
          <w:sz w:val="28"/>
          <w:szCs w:val="28"/>
        </w:rPr>
        <w:t xml:space="preserve"> (</w:t>
      </w:r>
      <w:r w:rsidR="00EF7EC1" w:rsidRPr="00EF7EC1">
        <w:rPr>
          <w:rFonts w:asciiTheme="minorHAnsi" w:hAnsiTheme="minorHAnsi" w:cstheme="minorHAnsi"/>
          <w:iCs/>
          <w:color w:val="000099"/>
          <w:szCs w:val="24"/>
        </w:rPr>
        <w:t xml:space="preserve">2 </w:t>
      </w:r>
      <w:r w:rsidR="00EF7EC1" w:rsidRPr="00EF7EC1">
        <w:rPr>
          <w:rFonts w:asciiTheme="minorHAnsi" w:hAnsiTheme="minorHAnsi" w:cstheme="minorHAnsi"/>
          <w:i/>
          <w:color w:val="000099"/>
          <w:szCs w:val="24"/>
        </w:rPr>
        <w:t>Mensajes selectos</w:t>
      </w:r>
      <w:r w:rsidR="00EF7EC1" w:rsidRPr="00EF7EC1">
        <w:rPr>
          <w:rFonts w:asciiTheme="minorHAnsi" w:hAnsiTheme="minorHAnsi" w:cstheme="minorHAnsi"/>
          <w:color w:val="000099"/>
          <w:szCs w:val="24"/>
        </w:rPr>
        <w:t>, 436; Zac 12:10</w:t>
      </w:r>
      <w:r w:rsidRPr="00D11E4F">
        <w:rPr>
          <w:rFonts w:asciiTheme="minorHAnsi" w:hAnsiTheme="minorHAnsi" w:cstheme="minorHAnsi"/>
          <w:sz w:val="28"/>
          <w:szCs w:val="28"/>
        </w:rPr>
        <w:t>)</w:t>
      </w:r>
      <w:r w:rsidR="00EF7EC1">
        <w:rPr>
          <w:rFonts w:asciiTheme="minorHAnsi" w:hAnsiTheme="minorHAnsi" w:cstheme="minorHAnsi"/>
          <w:sz w:val="28"/>
          <w:szCs w:val="28"/>
        </w:rPr>
        <w:t>.</w:t>
      </w:r>
      <w:r w:rsidRPr="00D11E4F">
        <w:rPr>
          <w:rFonts w:asciiTheme="minorHAnsi" w:hAnsiTheme="minorHAnsi" w:cstheme="minorHAnsi"/>
          <w:sz w:val="28"/>
          <w:szCs w:val="28"/>
          <w:vertAlign w:val="superscript"/>
        </w:rPr>
        <w:t xml:space="preserve"> </w:t>
      </w:r>
      <w:r w:rsidRPr="00D11E4F">
        <w:rPr>
          <w:rFonts w:asciiTheme="minorHAnsi" w:hAnsiTheme="minorHAnsi" w:cstheme="minorHAnsi"/>
          <w:sz w:val="28"/>
          <w:szCs w:val="28"/>
        </w:rPr>
        <w:t>¡Ni un sólo adventista podría estar desanimado, si creyese las buenas nuevas en el libro de Oseas!</w:t>
      </w:r>
      <w:r w:rsidR="009A33AB" w:rsidRPr="00D11E4F">
        <w:rPr>
          <w:rFonts w:asciiTheme="minorHAnsi" w:hAnsiTheme="minorHAnsi" w:cstheme="minorHAnsi"/>
          <w:sz w:val="28"/>
          <w:szCs w:val="28"/>
        </w:rPr>
        <w:br/>
      </w:r>
    </w:p>
    <w:p w14:paraId="2EDF3027" w14:textId="4B1F83FD" w:rsidR="000312B1" w:rsidRPr="00D11E4F" w:rsidRDefault="000312B1" w:rsidP="000312B1">
      <w:pPr>
        <w:numPr>
          <w:ilvl w:val="0"/>
          <w:numId w:val="1"/>
        </w:numPr>
        <w:tabs>
          <w:tab w:val="num" w:pos="720"/>
        </w:tabs>
        <w:outlineLvl w:val="0"/>
        <w:rPr>
          <w:rFonts w:asciiTheme="minorHAnsi" w:hAnsiTheme="minorHAnsi" w:cstheme="minorHAnsi"/>
          <w:sz w:val="28"/>
          <w:szCs w:val="28"/>
        </w:rPr>
      </w:pPr>
      <w:r w:rsidRPr="00D11E4F">
        <w:rPr>
          <w:rFonts w:asciiTheme="minorHAnsi" w:hAnsiTheme="minorHAnsi" w:cstheme="minorHAnsi"/>
          <w:i/>
          <w:sz w:val="28"/>
          <w:szCs w:val="28"/>
        </w:rPr>
        <w:t>Hablando a través de Oseas, el Señor asegura al infiel Israel un feliz encuentro</w:t>
      </w:r>
      <w:r w:rsidRPr="00D11E4F">
        <w:rPr>
          <w:rFonts w:asciiTheme="minorHAnsi" w:hAnsiTheme="minorHAnsi" w:cstheme="minorHAnsi"/>
          <w:sz w:val="28"/>
          <w:szCs w:val="28"/>
        </w:rPr>
        <w:t xml:space="preserve">. </w:t>
      </w:r>
      <w:r w:rsidR="003216A8">
        <w:rPr>
          <w:rFonts w:asciiTheme="minorHAnsi" w:hAnsiTheme="minorHAnsi" w:cstheme="minorHAnsi"/>
          <w:sz w:val="28"/>
          <w:szCs w:val="28"/>
        </w:rPr>
        <w:t>“</w:t>
      </w:r>
      <w:r w:rsidRPr="00D11E4F">
        <w:rPr>
          <w:rFonts w:asciiTheme="minorHAnsi" w:hAnsiTheme="minorHAnsi" w:cstheme="minorHAnsi"/>
          <w:sz w:val="28"/>
          <w:szCs w:val="28"/>
        </w:rPr>
        <w:t>Después los israelitas volverán y buscarán al Eterno su Dios, y a David su Rey. Vendrán temblando al Señor y a su bondad en los últimos días</w:t>
      </w:r>
      <w:r w:rsidR="003216A8">
        <w:rPr>
          <w:rFonts w:asciiTheme="minorHAnsi" w:hAnsiTheme="minorHAnsi" w:cstheme="minorHAnsi"/>
          <w:sz w:val="28"/>
          <w:szCs w:val="28"/>
        </w:rPr>
        <w:t>”</w:t>
      </w:r>
      <w:bookmarkStart w:id="16" w:name="dieciseis"/>
      <w:bookmarkEnd w:id="16"/>
      <w:r w:rsidRPr="00D11E4F">
        <w:rPr>
          <w:rFonts w:asciiTheme="minorHAnsi" w:hAnsiTheme="minorHAnsi" w:cstheme="minorHAnsi"/>
          <w:sz w:val="28"/>
          <w:szCs w:val="28"/>
        </w:rPr>
        <w:t xml:space="preserve"> (</w:t>
      </w:r>
      <w:r w:rsidR="00A743FF" w:rsidRPr="00A743FF">
        <w:rPr>
          <w:rFonts w:asciiTheme="minorHAnsi" w:hAnsiTheme="minorHAnsi" w:cstheme="minorHAnsi"/>
          <w:iCs/>
          <w:color w:val="000099"/>
          <w:szCs w:val="24"/>
        </w:rPr>
        <w:t>Oseas 4:1-6; 6:4-6; 14:4</w:t>
      </w:r>
      <w:r w:rsidRPr="00D11E4F">
        <w:rPr>
          <w:rFonts w:asciiTheme="minorHAnsi" w:hAnsiTheme="minorHAnsi" w:cstheme="minorHAnsi"/>
          <w:sz w:val="28"/>
          <w:szCs w:val="28"/>
        </w:rPr>
        <w:t>)</w:t>
      </w:r>
      <w:r w:rsidR="0058664F">
        <w:rPr>
          <w:rFonts w:asciiTheme="minorHAnsi" w:hAnsiTheme="minorHAnsi" w:cstheme="minorHAnsi"/>
          <w:sz w:val="28"/>
          <w:szCs w:val="28"/>
        </w:rPr>
        <w:t>.</w:t>
      </w:r>
      <w:r w:rsidRPr="00D11E4F">
        <w:rPr>
          <w:rFonts w:asciiTheme="minorHAnsi" w:hAnsiTheme="minorHAnsi" w:cstheme="minorHAnsi"/>
          <w:sz w:val="28"/>
          <w:szCs w:val="28"/>
        </w:rPr>
        <w:t xml:space="preserve"> Puesto que el</w:t>
      </w:r>
      <w:r w:rsidR="003216A8">
        <w:rPr>
          <w:rFonts w:asciiTheme="minorHAnsi" w:hAnsiTheme="minorHAnsi" w:cstheme="minorHAnsi"/>
          <w:sz w:val="28"/>
          <w:szCs w:val="28"/>
        </w:rPr>
        <w:t xml:space="preserve"> amor</w:t>
      </w:r>
      <w:r w:rsidRPr="00D11E4F">
        <w:rPr>
          <w:rFonts w:asciiTheme="minorHAnsi" w:hAnsiTheme="minorHAnsi" w:cstheme="minorHAnsi"/>
          <w:sz w:val="28"/>
          <w:szCs w:val="28"/>
        </w:rPr>
        <w:t xml:space="preserve"> </w:t>
      </w:r>
      <w:r w:rsidR="003216A8">
        <w:rPr>
          <w:rFonts w:asciiTheme="minorHAnsi" w:hAnsiTheme="minorHAnsi" w:cstheme="minorHAnsi"/>
          <w:sz w:val="28"/>
          <w:szCs w:val="28"/>
        </w:rPr>
        <w:t>(</w:t>
      </w:r>
      <w:r w:rsidR="0058664F">
        <w:rPr>
          <w:rFonts w:asciiTheme="minorHAnsi" w:hAnsiTheme="minorHAnsi" w:cstheme="minorHAnsi"/>
          <w:i/>
          <w:sz w:val="28"/>
          <w:szCs w:val="28"/>
        </w:rPr>
        <w:t>á</w:t>
      </w:r>
      <w:r w:rsidRPr="00D11E4F">
        <w:rPr>
          <w:rFonts w:asciiTheme="minorHAnsi" w:hAnsiTheme="minorHAnsi" w:cstheme="minorHAnsi"/>
          <w:i/>
          <w:sz w:val="28"/>
          <w:szCs w:val="28"/>
        </w:rPr>
        <w:t>gape</w:t>
      </w:r>
      <w:r w:rsidR="003216A8">
        <w:rPr>
          <w:rFonts w:asciiTheme="minorHAnsi" w:hAnsiTheme="minorHAnsi" w:cstheme="minorHAnsi"/>
          <w:sz w:val="28"/>
          <w:szCs w:val="28"/>
        </w:rPr>
        <w:t xml:space="preserve">) </w:t>
      </w:r>
      <w:r w:rsidRPr="00D11E4F">
        <w:rPr>
          <w:rFonts w:asciiTheme="minorHAnsi" w:hAnsiTheme="minorHAnsi" w:cstheme="minorHAnsi"/>
          <w:sz w:val="28"/>
          <w:szCs w:val="28"/>
        </w:rPr>
        <w:t>es un tipo de amor que crea valor en el objeto amado, que no depende de las cualidades de este último, creará arrepentimiento en la iglesia allí donde las motivaciones egocéntricas de esperanza de recompensa o de temor al castigo fueron incapaces de crearlo.</w:t>
      </w:r>
      <w:r w:rsidR="009A33AB" w:rsidRPr="00D11E4F">
        <w:rPr>
          <w:rFonts w:asciiTheme="minorHAnsi" w:hAnsiTheme="minorHAnsi" w:cstheme="minorHAnsi"/>
          <w:sz w:val="28"/>
          <w:szCs w:val="28"/>
        </w:rPr>
        <w:br/>
      </w:r>
    </w:p>
    <w:p w14:paraId="4347260E" w14:textId="73FEA5A7" w:rsidR="000312B1" w:rsidRPr="00D11E4F" w:rsidRDefault="000312B1" w:rsidP="000312B1">
      <w:pPr>
        <w:numPr>
          <w:ilvl w:val="0"/>
          <w:numId w:val="1"/>
        </w:numPr>
        <w:tabs>
          <w:tab w:val="num" w:pos="720"/>
        </w:tabs>
        <w:outlineLvl w:val="0"/>
        <w:rPr>
          <w:rFonts w:asciiTheme="minorHAnsi" w:hAnsiTheme="minorHAnsi" w:cstheme="minorHAnsi"/>
          <w:sz w:val="28"/>
          <w:szCs w:val="28"/>
        </w:rPr>
      </w:pPr>
      <w:r w:rsidRPr="00D11E4F">
        <w:rPr>
          <w:rFonts w:asciiTheme="minorHAnsi" w:hAnsiTheme="minorHAnsi" w:cstheme="minorHAnsi"/>
          <w:i/>
          <w:sz w:val="28"/>
          <w:szCs w:val="28"/>
        </w:rPr>
        <w:t>Allí donde la infidelidad de Israel abundó, la gracia de Dios sobreabundó</w:t>
      </w:r>
      <w:r w:rsidRPr="00D11E4F">
        <w:rPr>
          <w:rFonts w:asciiTheme="minorHAnsi" w:hAnsiTheme="minorHAnsi" w:cstheme="minorHAnsi"/>
          <w:sz w:val="28"/>
          <w:szCs w:val="28"/>
        </w:rPr>
        <w:t xml:space="preserve">. </w:t>
      </w:r>
      <w:r w:rsidR="00C81EB7">
        <w:rPr>
          <w:rFonts w:asciiTheme="minorHAnsi" w:hAnsiTheme="minorHAnsi" w:cstheme="minorHAnsi"/>
          <w:sz w:val="28"/>
          <w:szCs w:val="28"/>
        </w:rPr>
        <w:t>“</w:t>
      </w:r>
      <w:r w:rsidRPr="00D11E4F">
        <w:rPr>
          <w:rFonts w:asciiTheme="minorHAnsi" w:hAnsiTheme="minorHAnsi" w:cstheme="minorHAnsi"/>
          <w:sz w:val="28"/>
          <w:szCs w:val="28"/>
        </w:rPr>
        <w:t xml:space="preserve">Israelitas, escuchad lo que dice el Señor. Él ha entablado un pleito contra los que viven en este país… ¡Que nadie acuse ni reprenda a otro! Mi pleito es sólo contra ti, sacerdote… Mi </w:t>
      </w:r>
      <w:r w:rsidRPr="00D11E4F">
        <w:rPr>
          <w:rFonts w:asciiTheme="minorHAnsi" w:hAnsiTheme="minorHAnsi" w:cstheme="minorHAnsi"/>
          <w:sz w:val="28"/>
          <w:szCs w:val="28"/>
        </w:rPr>
        <w:lastRenderedPageBreak/>
        <w:t xml:space="preserve">pueblo no tiene conocimiento; por eso ha sido destruido. Y a ti, sacerdote, que rechazaste el conocimiento, yo te rechazo de mi sacerdocio… ¿Qué haré contigo, Efraín? ¿Qué haré contigo, Judá? El amor [conyugal] que vosotros me tenéis es como la niebla de la mañana, como el rocío de madrugada, que temprano desaparece… Lo que quiero de vosotros es que me améis, y no que me hagáis sacrificios; que me reconozcáis como Dios, y no que me ofrezcáis holocaustos… Dice el Señor: ‘Voy a curarlos de su rebeldía; voy a </w:t>
      </w:r>
      <w:proofErr w:type="gramStart"/>
      <w:r w:rsidRPr="00D11E4F">
        <w:rPr>
          <w:rFonts w:asciiTheme="minorHAnsi" w:hAnsiTheme="minorHAnsi" w:cstheme="minorHAnsi"/>
          <w:sz w:val="28"/>
          <w:szCs w:val="28"/>
        </w:rPr>
        <w:t>amarlos</w:t>
      </w:r>
      <w:proofErr w:type="gramEnd"/>
      <w:r w:rsidRPr="00D11E4F">
        <w:rPr>
          <w:rFonts w:asciiTheme="minorHAnsi" w:hAnsiTheme="minorHAnsi" w:cstheme="minorHAnsi"/>
          <w:sz w:val="28"/>
          <w:szCs w:val="28"/>
        </w:rPr>
        <w:t xml:space="preserve"> aunque no lo merezcan’</w:t>
      </w:r>
      <w:r w:rsidR="00C81EB7">
        <w:rPr>
          <w:rFonts w:asciiTheme="minorHAnsi" w:hAnsiTheme="minorHAnsi" w:cstheme="minorHAnsi"/>
          <w:sz w:val="28"/>
          <w:szCs w:val="28"/>
        </w:rPr>
        <w:t>”</w:t>
      </w:r>
      <w:bookmarkStart w:id="17" w:name="diecisiete"/>
      <w:bookmarkEnd w:id="17"/>
      <w:r w:rsidRPr="00D11E4F">
        <w:rPr>
          <w:rFonts w:asciiTheme="minorHAnsi" w:hAnsiTheme="minorHAnsi" w:cstheme="minorHAnsi"/>
          <w:sz w:val="28"/>
          <w:szCs w:val="28"/>
        </w:rPr>
        <w:t xml:space="preserve"> (</w:t>
      </w:r>
      <w:bookmarkStart w:id="18" w:name="_Hlk42425001"/>
      <w:r w:rsidR="00BA3FB1" w:rsidRPr="00BA3FB1">
        <w:rPr>
          <w:rFonts w:asciiTheme="minorHAnsi" w:hAnsiTheme="minorHAnsi" w:cstheme="minorHAnsi"/>
          <w:color w:val="000099"/>
          <w:szCs w:val="24"/>
        </w:rPr>
        <w:t>Oseas 4:1-6; 6:4-6; 14:4</w:t>
      </w:r>
      <w:bookmarkEnd w:id="18"/>
      <w:r w:rsidRPr="00D11E4F">
        <w:rPr>
          <w:rFonts w:asciiTheme="minorHAnsi" w:hAnsiTheme="minorHAnsi" w:cstheme="minorHAnsi"/>
          <w:sz w:val="28"/>
          <w:szCs w:val="28"/>
        </w:rPr>
        <w:t>)</w:t>
      </w:r>
      <w:r w:rsidR="005771FD">
        <w:rPr>
          <w:rFonts w:asciiTheme="minorHAnsi" w:hAnsiTheme="minorHAnsi" w:cstheme="minorHAnsi"/>
          <w:sz w:val="28"/>
          <w:szCs w:val="28"/>
        </w:rPr>
        <w:t>.</w:t>
      </w:r>
      <w:r w:rsidR="009A33AB" w:rsidRPr="00D11E4F">
        <w:rPr>
          <w:rFonts w:asciiTheme="minorHAnsi" w:hAnsiTheme="minorHAnsi" w:cstheme="minorHAnsi"/>
          <w:sz w:val="28"/>
          <w:szCs w:val="28"/>
        </w:rPr>
        <w:br/>
      </w:r>
    </w:p>
    <w:p w14:paraId="1B8BB16B" w14:textId="4769CD08" w:rsidR="000312B1" w:rsidRPr="00D11E4F" w:rsidRDefault="000312B1" w:rsidP="000312B1">
      <w:pPr>
        <w:numPr>
          <w:ilvl w:val="0"/>
          <w:numId w:val="1"/>
        </w:numPr>
        <w:tabs>
          <w:tab w:val="num" w:pos="720"/>
        </w:tabs>
        <w:outlineLvl w:val="0"/>
        <w:rPr>
          <w:rFonts w:asciiTheme="minorHAnsi" w:hAnsiTheme="minorHAnsi" w:cstheme="minorHAnsi"/>
          <w:sz w:val="28"/>
          <w:szCs w:val="28"/>
        </w:rPr>
      </w:pPr>
      <w:r w:rsidRPr="00D11E4F">
        <w:rPr>
          <w:rFonts w:asciiTheme="minorHAnsi" w:hAnsiTheme="minorHAnsi" w:cstheme="minorHAnsi"/>
          <w:i/>
          <w:sz w:val="28"/>
          <w:szCs w:val="28"/>
        </w:rPr>
        <w:t>Gomer representa a la iglesia remanente</w:t>
      </w:r>
      <w:r w:rsidRPr="00D11E4F">
        <w:rPr>
          <w:rFonts w:asciiTheme="minorHAnsi" w:hAnsiTheme="minorHAnsi" w:cstheme="minorHAnsi"/>
          <w:sz w:val="28"/>
          <w:szCs w:val="28"/>
        </w:rPr>
        <w:t>. De entre todas las mujeres israelitas que podamos imaginar en aquel mercado de esclavas, seguramente ella –miserable, pobre, ciega y desnuda– debió ser la más patética. Al describir la historia, la Escritura nos sugiere que Oseas provenía de una familia de príncipes</w:t>
      </w:r>
      <w:bookmarkStart w:id="19" w:name="dieciocho"/>
      <w:bookmarkEnd w:id="19"/>
      <w:r w:rsidRPr="00D11E4F">
        <w:rPr>
          <w:rFonts w:asciiTheme="minorHAnsi" w:hAnsiTheme="minorHAnsi" w:cstheme="minorHAnsi"/>
          <w:sz w:val="28"/>
          <w:szCs w:val="28"/>
        </w:rPr>
        <w:t xml:space="preserve"> (</w:t>
      </w:r>
      <w:r w:rsidR="00BA3FB1" w:rsidRPr="00BA3FB1">
        <w:rPr>
          <w:rFonts w:asciiTheme="minorHAnsi" w:hAnsiTheme="minorHAnsi" w:cstheme="minorHAnsi"/>
          <w:color w:val="000099"/>
          <w:szCs w:val="24"/>
        </w:rPr>
        <w:t>Oseas 1:1; 1 </w:t>
      </w:r>
      <w:proofErr w:type="spellStart"/>
      <w:r w:rsidR="00BA3FB1" w:rsidRPr="00BA3FB1">
        <w:rPr>
          <w:rFonts w:asciiTheme="minorHAnsi" w:hAnsiTheme="minorHAnsi" w:cstheme="minorHAnsi"/>
          <w:color w:val="000099"/>
          <w:szCs w:val="24"/>
        </w:rPr>
        <w:t>Crón</w:t>
      </w:r>
      <w:proofErr w:type="spellEnd"/>
      <w:r w:rsidR="00BA3FB1" w:rsidRPr="00BA3FB1">
        <w:rPr>
          <w:rFonts w:asciiTheme="minorHAnsi" w:hAnsiTheme="minorHAnsi" w:cstheme="minorHAnsi"/>
          <w:color w:val="000099"/>
          <w:szCs w:val="24"/>
        </w:rPr>
        <w:t> 5:6</w:t>
      </w:r>
      <w:r w:rsidRPr="00D11E4F">
        <w:rPr>
          <w:rFonts w:asciiTheme="minorHAnsi" w:hAnsiTheme="minorHAnsi" w:cstheme="minorHAnsi"/>
          <w:sz w:val="28"/>
          <w:szCs w:val="28"/>
        </w:rPr>
        <w:t>)</w:t>
      </w:r>
      <w:r w:rsidR="00BA3FB1">
        <w:rPr>
          <w:rFonts w:asciiTheme="minorHAnsi" w:hAnsiTheme="minorHAnsi" w:cstheme="minorHAnsi"/>
          <w:sz w:val="28"/>
          <w:szCs w:val="28"/>
        </w:rPr>
        <w:t>.</w:t>
      </w:r>
      <w:r w:rsidRPr="00D11E4F">
        <w:rPr>
          <w:rFonts w:asciiTheme="minorHAnsi" w:hAnsiTheme="minorHAnsi" w:cstheme="minorHAnsi"/>
          <w:sz w:val="28"/>
          <w:szCs w:val="28"/>
        </w:rPr>
        <w:t xml:space="preserve"> Siendo así, la debió colmar de ricos atavíos y joyas, lo mismo que el Señor a Israel: </w:t>
      </w:r>
      <w:r w:rsidR="00801360">
        <w:rPr>
          <w:rFonts w:asciiTheme="minorHAnsi" w:hAnsiTheme="minorHAnsi" w:cstheme="minorHAnsi"/>
          <w:sz w:val="28"/>
          <w:szCs w:val="28"/>
        </w:rPr>
        <w:t>“T</w:t>
      </w:r>
      <w:r w:rsidRPr="00D11E4F">
        <w:rPr>
          <w:rFonts w:asciiTheme="minorHAnsi" w:hAnsiTheme="minorHAnsi" w:cstheme="minorHAnsi"/>
          <w:sz w:val="28"/>
          <w:szCs w:val="28"/>
        </w:rPr>
        <w:t xml:space="preserve">e ceñí de lino y te cubrí de seda. Te atavié con adornos, y puse pulseras en tus </w:t>
      </w:r>
      <w:r w:rsidR="008E3B41">
        <w:rPr>
          <w:rFonts w:asciiTheme="minorHAnsi" w:hAnsiTheme="minorHAnsi" w:cstheme="minorHAnsi"/>
          <w:sz w:val="28"/>
          <w:szCs w:val="28"/>
        </w:rPr>
        <w:t>muñeca</w:t>
      </w:r>
      <w:r w:rsidRPr="00D11E4F">
        <w:rPr>
          <w:rFonts w:asciiTheme="minorHAnsi" w:hAnsiTheme="minorHAnsi" w:cstheme="minorHAnsi"/>
          <w:sz w:val="28"/>
          <w:szCs w:val="28"/>
        </w:rPr>
        <w:t>s, y collar</w:t>
      </w:r>
      <w:r w:rsidR="008E3B41">
        <w:rPr>
          <w:rFonts w:asciiTheme="minorHAnsi" w:hAnsiTheme="minorHAnsi" w:cstheme="minorHAnsi"/>
          <w:sz w:val="28"/>
          <w:szCs w:val="28"/>
        </w:rPr>
        <w:t>es</w:t>
      </w:r>
      <w:r w:rsidRPr="00D11E4F">
        <w:rPr>
          <w:rFonts w:asciiTheme="minorHAnsi" w:hAnsiTheme="minorHAnsi" w:cstheme="minorHAnsi"/>
          <w:sz w:val="28"/>
          <w:szCs w:val="28"/>
        </w:rPr>
        <w:t xml:space="preserve"> en tu </w:t>
      </w:r>
      <w:r w:rsidR="008E3B41">
        <w:rPr>
          <w:rFonts w:asciiTheme="minorHAnsi" w:hAnsiTheme="minorHAnsi" w:cstheme="minorHAnsi"/>
          <w:sz w:val="28"/>
          <w:szCs w:val="28"/>
        </w:rPr>
        <w:t>cuell</w:t>
      </w:r>
      <w:r w:rsidRPr="00D11E4F">
        <w:rPr>
          <w:rFonts w:asciiTheme="minorHAnsi" w:hAnsiTheme="minorHAnsi" w:cstheme="minorHAnsi"/>
          <w:sz w:val="28"/>
          <w:szCs w:val="28"/>
        </w:rPr>
        <w:t>o</w:t>
      </w:r>
      <w:r w:rsidR="00801360">
        <w:rPr>
          <w:rFonts w:asciiTheme="minorHAnsi" w:hAnsiTheme="minorHAnsi" w:cstheme="minorHAnsi"/>
          <w:sz w:val="28"/>
          <w:szCs w:val="28"/>
        </w:rPr>
        <w:t>”</w:t>
      </w:r>
      <w:bookmarkStart w:id="20" w:name="diecinueve"/>
      <w:bookmarkEnd w:id="20"/>
      <w:r w:rsidRPr="00D11E4F">
        <w:rPr>
          <w:rFonts w:asciiTheme="minorHAnsi" w:hAnsiTheme="minorHAnsi" w:cstheme="minorHAnsi"/>
          <w:sz w:val="28"/>
          <w:szCs w:val="28"/>
        </w:rPr>
        <w:t xml:space="preserve"> (</w:t>
      </w:r>
      <w:r w:rsidR="00BA3FB1" w:rsidRPr="00BA3FB1">
        <w:rPr>
          <w:rFonts w:asciiTheme="minorHAnsi" w:hAnsiTheme="minorHAnsi" w:cstheme="minorHAnsi"/>
          <w:color w:val="000099"/>
          <w:szCs w:val="24"/>
        </w:rPr>
        <w:t>Ezeq 16:10-11</w:t>
      </w:r>
      <w:r w:rsidRPr="00D11E4F">
        <w:rPr>
          <w:rFonts w:asciiTheme="minorHAnsi" w:hAnsiTheme="minorHAnsi" w:cstheme="minorHAnsi"/>
          <w:sz w:val="28"/>
          <w:szCs w:val="28"/>
        </w:rPr>
        <w:t>)</w:t>
      </w:r>
      <w:r w:rsidR="00BA3FB1">
        <w:rPr>
          <w:rFonts w:asciiTheme="minorHAnsi" w:hAnsiTheme="minorHAnsi" w:cstheme="minorHAnsi"/>
          <w:sz w:val="28"/>
          <w:szCs w:val="28"/>
        </w:rPr>
        <w:t>.</w:t>
      </w:r>
      <w:r w:rsidRPr="00D11E4F">
        <w:rPr>
          <w:rFonts w:asciiTheme="minorHAnsi" w:hAnsiTheme="minorHAnsi" w:cstheme="minorHAnsi"/>
          <w:sz w:val="28"/>
          <w:szCs w:val="28"/>
        </w:rPr>
        <w:t xml:space="preserve"> Ahora, en contraste, está expuesta en harapos. No queda una triste joya.</w:t>
      </w:r>
      <w:r w:rsidR="009A33AB" w:rsidRPr="00D11E4F">
        <w:rPr>
          <w:rFonts w:asciiTheme="minorHAnsi" w:hAnsiTheme="minorHAnsi" w:cstheme="minorHAnsi"/>
          <w:sz w:val="28"/>
          <w:szCs w:val="28"/>
        </w:rPr>
        <w:br/>
      </w:r>
    </w:p>
    <w:p w14:paraId="5922108A" w14:textId="71AA254F" w:rsidR="000312B1" w:rsidRPr="00D11E4F" w:rsidRDefault="000312B1" w:rsidP="000312B1">
      <w:pPr>
        <w:numPr>
          <w:ilvl w:val="0"/>
          <w:numId w:val="1"/>
        </w:numPr>
        <w:tabs>
          <w:tab w:val="num" w:pos="720"/>
        </w:tabs>
        <w:outlineLvl w:val="0"/>
        <w:rPr>
          <w:rFonts w:asciiTheme="minorHAnsi" w:hAnsiTheme="minorHAnsi" w:cstheme="minorHAnsi"/>
          <w:sz w:val="28"/>
          <w:szCs w:val="28"/>
        </w:rPr>
      </w:pPr>
      <w:r w:rsidRPr="00D11E4F">
        <w:rPr>
          <w:rFonts w:asciiTheme="minorHAnsi" w:hAnsiTheme="minorHAnsi" w:cstheme="minorHAnsi"/>
          <w:i/>
          <w:sz w:val="28"/>
          <w:szCs w:val="28"/>
        </w:rPr>
        <w:t>En Gomer vemos profetizada la pobreza de Laodicea</w:t>
      </w:r>
      <w:r w:rsidRPr="00D11E4F">
        <w:rPr>
          <w:rFonts w:asciiTheme="minorHAnsi" w:hAnsiTheme="minorHAnsi" w:cstheme="minorHAnsi"/>
          <w:sz w:val="28"/>
          <w:szCs w:val="28"/>
        </w:rPr>
        <w:t xml:space="preserve">. ¡Qué contraste con aquello que </w:t>
      </w:r>
      <w:r w:rsidR="00383582">
        <w:rPr>
          <w:rFonts w:asciiTheme="minorHAnsi" w:hAnsiTheme="minorHAnsi" w:cstheme="minorHAnsi"/>
          <w:sz w:val="28"/>
          <w:szCs w:val="28"/>
        </w:rPr>
        <w:t>“</w:t>
      </w:r>
      <w:r w:rsidRPr="00D11E4F">
        <w:rPr>
          <w:rFonts w:asciiTheme="minorHAnsi" w:hAnsiTheme="minorHAnsi" w:cstheme="minorHAnsi"/>
          <w:sz w:val="28"/>
          <w:szCs w:val="28"/>
        </w:rPr>
        <w:t>el mensaje del tercer ángel en verdad</w:t>
      </w:r>
      <w:r w:rsidR="00383582">
        <w:rPr>
          <w:rFonts w:asciiTheme="minorHAnsi" w:hAnsiTheme="minorHAnsi" w:cstheme="minorHAnsi"/>
          <w:sz w:val="28"/>
          <w:szCs w:val="28"/>
        </w:rPr>
        <w:t>”</w:t>
      </w:r>
      <w:r w:rsidRPr="00D11E4F">
        <w:rPr>
          <w:rFonts w:asciiTheme="minorHAnsi" w:hAnsiTheme="minorHAnsi" w:cstheme="minorHAnsi"/>
          <w:sz w:val="28"/>
          <w:szCs w:val="28"/>
        </w:rPr>
        <w:t xml:space="preserve"> debió haber significado para nuestro mundo hace ya muchos años! Lo que el Señor tenía previsto es que el mensaje adventista del séptimo día hubiese alumbrado toda la tierra con la gloria del evangelio eterno de las buenas nuevas, la magnífica realización de los sueños de todos los antiguos profetas. En el mensaje de la justicia de Cristo dado en 1888 estaban el lino, la seda y los preciosos adornos de la verdad que habrían refulgido en el glorioso evangelio</w:t>
      </w:r>
      <w:bookmarkStart w:id="21" w:name="veinte"/>
      <w:bookmarkEnd w:id="21"/>
      <w:r w:rsidRPr="00D11E4F">
        <w:rPr>
          <w:rFonts w:asciiTheme="minorHAnsi" w:hAnsiTheme="minorHAnsi" w:cstheme="minorHAnsi"/>
          <w:sz w:val="28"/>
          <w:szCs w:val="28"/>
        </w:rPr>
        <w:t xml:space="preserve"> (</w:t>
      </w:r>
      <w:r w:rsidR="00D91352" w:rsidRPr="00D91352">
        <w:rPr>
          <w:rFonts w:asciiTheme="minorHAnsi" w:hAnsiTheme="minorHAnsi" w:cstheme="minorHAnsi"/>
          <w:i/>
          <w:color w:val="000099"/>
          <w:szCs w:val="24"/>
        </w:rPr>
        <w:t>Testimonios para los ministros</w:t>
      </w:r>
      <w:r w:rsidR="00D91352" w:rsidRPr="00D91352">
        <w:rPr>
          <w:rFonts w:asciiTheme="minorHAnsi" w:hAnsiTheme="minorHAnsi" w:cstheme="minorHAnsi"/>
          <w:color w:val="000099"/>
          <w:szCs w:val="24"/>
        </w:rPr>
        <w:t>, 63-93: “Lo que podría haber sido”</w:t>
      </w:r>
      <w:r w:rsidRPr="00D11E4F">
        <w:rPr>
          <w:rFonts w:asciiTheme="minorHAnsi" w:hAnsiTheme="minorHAnsi" w:cstheme="minorHAnsi"/>
          <w:sz w:val="28"/>
          <w:szCs w:val="28"/>
        </w:rPr>
        <w:t>)</w:t>
      </w:r>
      <w:r w:rsidR="00B26E43">
        <w:rPr>
          <w:rFonts w:asciiTheme="minorHAnsi" w:hAnsiTheme="minorHAnsi" w:cstheme="minorHAnsi"/>
          <w:sz w:val="28"/>
          <w:szCs w:val="28"/>
        </w:rPr>
        <w:t>.</w:t>
      </w:r>
      <w:r w:rsidRPr="00D11E4F">
        <w:rPr>
          <w:rFonts w:asciiTheme="minorHAnsi" w:hAnsiTheme="minorHAnsi" w:cstheme="minorHAnsi"/>
          <w:sz w:val="28"/>
          <w:szCs w:val="28"/>
        </w:rPr>
        <w:t xml:space="preserve"> Pero ese preciosísimo mensaje fue resistido, y </w:t>
      </w:r>
      <w:r w:rsidR="00383582">
        <w:rPr>
          <w:rFonts w:asciiTheme="minorHAnsi" w:hAnsiTheme="minorHAnsi" w:cstheme="minorHAnsi"/>
          <w:sz w:val="28"/>
          <w:szCs w:val="28"/>
        </w:rPr>
        <w:t>“</w:t>
      </w:r>
      <w:r w:rsidRPr="00D11E4F">
        <w:rPr>
          <w:rFonts w:asciiTheme="minorHAnsi" w:hAnsiTheme="minorHAnsi" w:cstheme="minorHAnsi"/>
          <w:sz w:val="28"/>
          <w:szCs w:val="28"/>
        </w:rPr>
        <w:t>en gran medida ha sido mantenido lejos del mundo por el proceder de nuestros propios hermanos</w:t>
      </w:r>
      <w:r w:rsidR="00383582">
        <w:rPr>
          <w:rFonts w:asciiTheme="minorHAnsi" w:hAnsiTheme="minorHAnsi" w:cstheme="minorHAnsi"/>
          <w:sz w:val="28"/>
          <w:szCs w:val="28"/>
        </w:rPr>
        <w:t>”</w:t>
      </w:r>
      <w:r w:rsidRPr="00D11E4F">
        <w:rPr>
          <w:rFonts w:asciiTheme="minorHAnsi" w:hAnsiTheme="minorHAnsi" w:cstheme="minorHAnsi"/>
          <w:sz w:val="28"/>
          <w:szCs w:val="28"/>
        </w:rPr>
        <w:t>, de la misma forma en que Gomer despreció los dones que su esposo le concedió</w:t>
      </w:r>
      <w:bookmarkStart w:id="22" w:name="ventuno"/>
      <w:bookmarkEnd w:id="22"/>
      <w:r w:rsidRPr="00D11E4F">
        <w:rPr>
          <w:rFonts w:asciiTheme="minorHAnsi" w:hAnsiTheme="minorHAnsi" w:cstheme="minorHAnsi"/>
          <w:sz w:val="28"/>
          <w:szCs w:val="28"/>
        </w:rPr>
        <w:t xml:space="preserve"> (</w:t>
      </w:r>
      <w:r w:rsidR="000B1295" w:rsidRPr="000B1295">
        <w:rPr>
          <w:rFonts w:asciiTheme="minorHAnsi" w:hAnsiTheme="minorHAnsi" w:cstheme="minorHAnsi"/>
          <w:iCs/>
          <w:color w:val="000099"/>
          <w:szCs w:val="24"/>
        </w:rPr>
        <w:t xml:space="preserve">1 </w:t>
      </w:r>
      <w:r w:rsidR="000B1295" w:rsidRPr="000B1295">
        <w:rPr>
          <w:rFonts w:asciiTheme="minorHAnsi" w:hAnsiTheme="minorHAnsi" w:cstheme="minorHAnsi"/>
          <w:i/>
          <w:color w:val="000099"/>
          <w:szCs w:val="24"/>
        </w:rPr>
        <w:t>Mensajes selectos</w:t>
      </w:r>
      <w:r w:rsidR="000B1295" w:rsidRPr="000B1295">
        <w:rPr>
          <w:rFonts w:asciiTheme="minorHAnsi" w:hAnsiTheme="minorHAnsi" w:cstheme="minorHAnsi"/>
          <w:color w:val="000099"/>
          <w:szCs w:val="24"/>
        </w:rPr>
        <w:t>, 276</w:t>
      </w:r>
      <w:r w:rsidRPr="00D11E4F">
        <w:rPr>
          <w:rFonts w:asciiTheme="minorHAnsi" w:hAnsiTheme="minorHAnsi" w:cstheme="minorHAnsi"/>
          <w:sz w:val="28"/>
          <w:szCs w:val="28"/>
        </w:rPr>
        <w:t>)</w:t>
      </w:r>
      <w:r w:rsidR="000B1295">
        <w:rPr>
          <w:rFonts w:asciiTheme="minorHAnsi" w:hAnsiTheme="minorHAnsi" w:cstheme="minorHAnsi"/>
          <w:sz w:val="28"/>
          <w:szCs w:val="28"/>
        </w:rPr>
        <w:t>.</w:t>
      </w:r>
      <w:r w:rsidR="009A33AB" w:rsidRPr="00D11E4F">
        <w:rPr>
          <w:rFonts w:asciiTheme="minorHAnsi" w:hAnsiTheme="minorHAnsi" w:cstheme="minorHAnsi"/>
          <w:sz w:val="28"/>
          <w:szCs w:val="28"/>
        </w:rPr>
        <w:br/>
      </w:r>
    </w:p>
    <w:p w14:paraId="481E05CE" w14:textId="7B176274" w:rsidR="000312B1" w:rsidRPr="00BC4882" w:rsidRDefault="000312B1" w:rsidP="001450EA">
      <w:pPr>
        <w:numPr>
          <w:ilvl w:val="0"/>
          <w:numId w:val="1"/>
        </w:numPr>
        <w:tabs>
          <w:tab w:val="num" w:pos="720"/>
        </w:tabs>
        <w:outlineLvl w:val="0"/>
        <w:rPr>
          <w:rFonts w:asciiTheme="minorHAnsi" w:hAnsiTheme="minorHAnsi" w:cstheme="minorHAnsi"/>
          <w:sz w:val="28"/>
          <w:szCs w:val="28"/>
        </w:rPr>
      </w:pPr>
      <w:r w:rsidRPr="00BC4882">
        <w:rPr>
          <w:rFonts w:asciiTheme="minorHAnsi" w:hAnsiTheme="minorHAnsi" w:cstheme="minorHAnsi"/>
          <w:i/>
          <w:sz w:val="28"/>
          <w:szCs w:val="28"/>
        </w:rPr>
        <w:t>Y no es solamente que hayamos sufrido una trágica pérdida, sino que además hemos agraviado el corazón de Cristo</w:t>
      </w:r>
      <w:r w:rsidRPr="00BC4882">
        <w:rPr>
          <w:rFonts w:asciiTheme="minorHAnsi" w:hAnsiTheme="minorHAnsi" w:cstheme="minorHAnsi"/>
          <w:sz w:val="28"/>
          <w:szCs w:val="28"/>
        </w:rPr>
        <w:t xml:space="preserve">. Oseas descorre la cortina para revelar aquello que nos era oculto: su dolor. Lo tratamos con el mismo desprecio con que lo trataron los judíos, y </w:t>
      </w:r>
      <w:r w:rsidRPr="00BC4882">
        <w:rPr>
          <w:rFonts w:asciiTheme="minorHAnsi" w:hAnsiTheme="minorHAnsi" w:cstheme="minorHAnsi"/>
          <w:sz w:val="28"/>
          <w:szCs w:val="28"/>
        </w:rPr>
        <w:lastRenderedPageBreak/>
        <w:t xml:space="preserve">como Gomer (en tipo) trató a Oseas. </w:t>
      </w:r>
      <w:r w:rsidR="00533DD2">
        <w:rPr>
          <w:rFonts w:asciiTheme="minorHAnsi" w:hAnsiTheme="minorHAnsi" w:cstheme="minorHAnsi"/>
          <w:sz w:val="28"/>
          <w:szCs w:val="28"/>
        </w:rPr>
        <w:t>“</w:t>
      </w:r>
      <w:r w:rsidRPr="00BC4882">
        <w:rPr>
          <w:rFonts w:asciiTheme="minorHAnsi" w:hAnsiTheme="minorHAnsi" w:cstheme="minorHAnsi"/>
          <w:sz w:val="28"/>
          <w:szCs w:val="28"/>
        </w:rPr>
        <w:t>Insultamos</w:t>
      </w:r>
      <w:r w:rsidR="00533DD2">
        <w:rPr>
          <w:rFonts w:asciiTheme="minorHAnsi" w:hAnsiTheme="minorHAnsi" w:cstheme="minorHAnsi"/>
          <w:sz w:val="28"/>
          <w:szCs w:val="28"/>
        </w:rPr>
        <w:t>”</w:t>
      </w:r>
      <w:r w:rsidRPr="00BC4882">
        <w:rPr>
          <w:rFonts w:asciiTheme="minorHAnsi" w:hAnsiTheme="minorHAnsi" w:cstheme="minorHAnsi"/>
          <w:sz w:val="28"/>
          <w:szCs w:val="28"/>
        </w:rPr>
        <w:t xml:space="preserve"> al Espíritu Santo</w:t>
      </w:r>
      <w:bookmarkStart w:id="23" w:name="ventdos"/>
      <w:bookmarkEnd w:id="23"/>
      <w:r w:rsidRPr="00BC4882">
        <w:rPr>
          <w:rFonts w:asciiTheme="minorHAnsi" w:hAnsiTheme="minorHAnsi" w:cstheme="minorHAnsi"/>
          <w:sz w:val="28"/>
          <w:szCs w:val="28"/>
        </w:rPr>
        <w:t xml:space="preserve"> (</w:t>
      </w:r>
      <w:r w:rsidR="004C22B8" w:rsidRPr="004C22B8">
        <w:rPr>
          <w:rFonts w:asciiTheme="minorHAnsi" w:hAnsiTheme="minorHAnsi" w:cstheme="minorHAnsi"/>
          <w:i/>
          <w:color w:val="000099"/>
          <w:szCs w:val="24"/>
        </w:rPr>
        <w:t>Testimonios para los ministros</w:t>
      </w:r>
      <w:r w:rsidR="004C22B8" w:rsidRPr="004C22B8">
        <w:rPr>
          <w:rFonts w:asciiTheme="minorHAnsi" w:hAnsiTheme="minorHAnsi" w:cstheme="minorHAnsi"/>
          <w:color w:val="000099"/>
          <w:szCs w:val="24"/>
        </w:rPr>
        <w:t xml:space="preserve">, 393; </w:t>
      </w:r>
      <w:r w:rsidR="004C22B8" w:rsidRPr="004C22B8">
        <w:rPr>
          <w:rFonts w:asciiTheme="minorHAnsi" w:hAnsiTheme="minorHAnsi" w:cstheme="minorHAnsi"/>
          <w:i/>
          <w:color w:val="000099"/>
          <w:szCs w:val="24"/>
        </w:rPr>
        <w:t>MS</w:t>
      </w:r>
      <w:r w:rsidR="004C22B8" w:rsidRPr="004C22B8">
        <w:rPr>
          <w:rFonts w:asciiTheme="minorHAnsi" w:hAnsiTheme="minorHAnsi" w:cstheme="minorHAnsi"/>
          <w:color w:val="000099"/>
          <w:szCs w:val="24"/>
        </w:rPr>
        <w:t> 13, 1889 -</w:t>
      </w:r>
      <w:proofErr w:type="spellStart"/>
      <w:r w:rsidR="004C22B8" w:rsidRPr="004C22B8">
        <w:rPr>
          <w:rFonts w:asciiTheme="minorHAnsi" w:hAnsiTheme="minorHAnsi" w:cstheme="minorHAnsi"/>
          <w:i/>
          <w:color w:val="000099"/>
          <w:szCs w:val="24"/>
        </w:rPr>
        <w:t>The</w:t>
      </w:r>
      <w:proofErr w:type="spellEnd"/>
      <w:r w:rsidR="004C22B8" w:rsidRPr="004C22B8">
        <w:rPr>
          <w:rFonts w:asciiTheme="minorHAnsi" w:hAnsiTheme="minorHAnsi" w:cstheme="minorHAnsi"/>
          <w:color w:val="000099"/>
          <w:szCs w:val="24"/>
        </w:rPr>
        <w:t xml:space="preserve"> </w:t>
      </w:r>
      <w:r w:rsidR="004C22B8" w:rsidRPr="004C22B8">
        <w:rPr>
          <w:rFonts w:asciiTheme="minorHAnsi" w:hAnsiTheme="minorHAnsi" w:cstheme="minorHAnsi"/>
          <w:i/>
          <w:color w:val="000099"/>
          <w:szCs w:val="24"/>
        </w:rPr>
        <w:t xml:space="preserve">Ellen G. White 1888 </w:t>
      </w:r>
      <w:proofErr w:type="spellStart"/>
      <w:r w:rsidR="004C22B8" w:rsidRPr="004C22B8">
        <w:rPr>
          <w:rFonts w:asciiTheme="minorHAnsi" w:hAnsiTheme="minorHAnsi" w:cstheme="minorHAnsi"/>
          <w:i/>
          <w:color w:val="000099"/>
          <w:szCs w:val="24"/>
        </w:rPr>
        <w:t>Materials</w:t>
      </w:r>
      <w:proofErr w:type="spellEnd"/>
      <w:r w:rsidR="004C22B8" w:rsidRPr="004C22B8">
        <w:rPr>
          <w:rFonts w:asciiTheme="minorHAnsi" w:hAnsiTheme="minorHAnsi" w:cstheme="minorHAnsi"/>
          <w:color w:val="000099"/>
          <w:szCs w:val="24"/>
        </w:rPr>
        <w:t>, 360-</w:t>
      </w:r>
      <w:r w:rsidRPr="00BC4882">
        <w:rPr>
          <w:rFonts w:asciiTheme="minorHAnsi" w:hAnsiTheme="minorHAnsi" w:cstheme="minorHAnsi"/>
          <w:sz w:val="28"/>
          <w:szCs w:val="28"/>
        </w:rPr>
        <w:t>)</w:t>
      </w:r>
      <w:r w:rsidR="004C22B8">
        <w:rPr>
          <w:rFonts w:asciiTheme="minorHAnsi" w:hAnsiTheme="minorHAnsi" w:cstheme="minorHAnsi"/>
          <w:sz w:val="28"/>
          <w:szCs w:val="28"/>
        </w:rPr>
        <w:t>.</w:t>
      </w:r>
      <w:r w:rsidRPr="00BC4882">
        <w:rPr>
          <w:rFonts w:asciiTheme="minorHAnsi" w:hAnsiTheme="minorHAnsi" w:cstheme="minorHAnsi"/>
          <w:sz w:val="28"/>
          <w:szCs w:val="28"/>
        </w:rPr>
        <w:t xml:space="preserve"> </w:t>
      </w:r>
      <w:r w:rsidR="00756B20">
        <w:rPr>
          <w:rFonts w:asciiTheme="minorHAnsi" w:hAnsiTheme="minorHAnsi" w:cstheme="minorHAnsi"/>
          <w:sz w:val="28"/>
          <w:szCs w:val="28"/>
        </w:rPr>
        <w:t>“</w:t>
      </w:r>
      <w:r w:rsidRPr="00BC4882">
        <w:rPr>
          <w:rFonts w:asciiTheme="minorHAnsi" w:hAnsiTheme="minorHAnsi" w:cstheme="minorHAnsi"/>
          <w:sz w:val="28"/>
          <w:szCs w:val="28"/>
        </w:rPr>
        <w:t>El curso seguido en Minneapolis fue crueldad hacia el Espíritu Santo</w:t>
      </w:r>
      <w:r w:rsidR="00756B20">
        <w:rPr>
          <w:rFonts w:asciiTheme="minorHAnsi" w:hAnsiTheme="minorHAnsi" w:cstheme="minorHAnsi"/>
          <w:sz w:val="28"/>
          <w:szCs w:val="28"/>
        </w:rPr>
        <w:t>”</w:t>
      </w:r>
      <w:r w:rsidRPr="00BC4882">
        <w:rPr>
          <w:rFonts w:asciiTheme="minorHAnsi" w:hAnsiTheme="minorHAnsi" w:cstheme="minorHAnsi"/>
          <w:sz w:val="28"/>
          <w:szCs w:val="28"/>
        </w:rPr>
        <w:t>. Y Jesús, siendo aún humano, tanto como divino, siente</w:t>
      </w:r>
      <w:r w:rsidR="00CD7463" w:rsidRPr="00CD7463">
        <w:rPr>
          <w:rFonts w:asciiTheme="minorHAnsi" w:hAnsiTheme="minorHAnsi" w:cstheme="minorHAnsi"/>
          <w:sz w:val="28"/>
          <w:szCs w:val="28"/>
        </w:rPr>
        <w:t xml:space="preserve"> </w:t>
      </w:r>
      <w:r w:rsidR="00CD7463" w:rsidRPr="00BC4882">
        <w:rPr>
          <w:rFonts w:asciiTheme="minorHAnsi" w:hAnsiTheme="minorHAnsi" w:cstheme="minorHAnsi"/>
          <w:sz w:val="28"/>
          <w:szCs w:val="28"/>
        </w:rPr>
        <w:t>intensamente</w:t>
      </w:r>
      <w:r w:rsidRPr="00BC4882">
        <w:rPr>
          <w:rFonts w:asciiTheme="minorHAnsi" w:hAnsiTheme="minorHAnsi" w:cstheme="minorHAnsi"/>
          <w:sz w:val="28"/>
          <w:szCs w:val="28"/>
        </w:rPr>
        <w:t xml:space="preserve"> esa </w:t>
      </w:r>
      <w:r w:rsidR="00CD7463">
        <w:rPr>
          <w:rFonts w:asciiTheme="minorHAnsi" w:hAnsiTheme="minorHAnsi" w:cstheme="minorHAnsi"/>
          <w:sz w:val="28"/>
          <w:szCs w:val="28"/>
        </w:rPr>
        <w:t>“</w:t>
      </w:r>
      <w:r w:rsidRPr="00BC4882">
        <w:rPr>
          <w:rFonts w:asciiTheme="minorHAnsi" w:hAnsiTheme="minorHAnsi" w:cstheme="minorHAnsi"/>
          <w:sz w:val="28"/>
          <w:szCs w:val="28"/>
        </w:rPr>
        <w:t>crueldad</w:t>
      </w:r>
      <w:r w:rsidR="00CD7463">
        <w:rPr>
          <w:rFonts w:asciiTheme="minorHAnsi" w:hAnsiTheme="minorHAnsi" w:cstheme="minorHAnsi"/>
          <w:sz w:val="28"/>
          <w:szCs w:val="28"/>
        </w:rPr>
        <w:t>”</w:t>
      </w:r>
      <w:r w:rsidRPr="00BC4882">
        <w:rPr>
          <w:rFonts w:asciiTheme="minorHAnsi" w:hAnsiTheme="minorHAnsi" w:cstheme="minorHAnsi"/>
          <w:sz w:val="28"/>
          <w:szCs w:val="28"/>
        </w:rPr>
        <w:t>. Sin embargo, tiene que convertirse en el Esposo de su iglesia corporativa</w:t>
      </w:r>
      <w:r w:rsidR="00E07E75" w:rsidRPr="00BC4882">
        <w:rPr>
          <w:rFonts w:asciiTheme="minorHAnsi" w:hAnsiTheme="minorHAnsi" w:cstheme="minorHAnsi"/>
          <w:sz w:val="28"/>
          <w:szCs w:val="28"/>
        </w:rPr>
        <w:t>.</w:t>
      </w:r>
    </w:p>
    <w:p w14:paraId="1B0D5F53" w14:textId="77777777" w:rsidR="00383582" w:rsidRDefault="00383582" w:rsidP="009A33AB">
      <w:pPr>
        <w:jc w:val="center"/>
        <w:rPr>
          <w:rFonts w:asciiTheme="minorHAnsi" w:hAnsiTheme="minorHAnsi" w:cstheme="minorHAnsi"/>
          <w:b/>
          <w:i/>
          <w:color w:val="008080"/>
          <w:sz w:val="28"/>
          <w:szCs w:val="28"/>
        </w:rPr>
      </w:pPr>
    </w:p>
    <w:p w14:paraId="42D182C9" w14:textId="6B0EA461" w:rsidR="000312B1" w:rsidRPr="00D11E4F" w:rsidRDefault="000312B1" w:rsidP="009A33AB">
      <w:pPr>
        <w:jc w:val="center"/>
        <w:rPr>
          <w:rFonts w:asciiTheme="minorHAnsi" w:hAnsiTheme="minorHAnsi" w:cstheme="minorHAnsi"/>
          <w:sz w:val="28"/>
          <w:szCs w:val="28"/>
        </w:rPr>
      </w:pPr>
      <w:r w:rsidRPr="00383582">
        <w:rPr>
          <w:rFonts w:asciiTheme="minorHAnsi" w:hAnsiTheme="minorHAnsi" w:cstheme="minorHAnsi"/>
          <w:b/>
          <w:i/>
          <w:color w:val="000099"/>
          <w:sz w:val="28"/>
          <w:szCs w:val="28"/>
        </w:rPr>
        <w:t>Oseas añade una nueva dimensión a la conciencia profética</w:t>
      </w:r>
    </w:p>
    <w:p w14:paraId="52A11850" w14:textId="4704AE7A" w:rsidR="000312B1" w:rsidRPr="00D11E4F" w:rsidRDefault="000312B1" w:rsidP="00E07E75">
      <w:pPr>
        <w:jc w:val="both"/>
        <w:rPr>
          <w:rFonts w:asciiTheme="minorHAnsi" w:hAnsiTheme="minorHAnsi" w:cstheme="minorHAnsi"/>
          <w:sz w:val="28"/>
          <w:szCs w:val="28"/>
        </w:rPr>
      </w:pPr>
      <w:r w:rsidRPr="00D11E4F">
        <w:rPr>
          <w:rFonts w:asciiTheme="minorHAnsi" w:hAnsiTheme="minorHAnsi" w:cstheme="minorHAnsi"/>
          <w:sz w:val="28"/>
          <w:szCs w:val="28"/>
        </w:rPr>
        <w:t xml:space="preserve">El pecado de Israel fue más que la desobediencia a la ley. </w:t>
      </w:r>
      <w:r w:rsidRPr="00D11E4F">
        <w:rPr>
          <w:rFonts w:asciiTheme="minorHAnsi" w:hAnsiTheme="minorHAnsi" w:cstheme="minorHAnsi"/>
          <w:i/>
          <w:sz w:val="28"/>
          <w:szCs w:val="28"/>
        </w:rPr>
        <w:t>Fue el pecado profundo de la enemistad del corazón</w:t>
      </w:r>
      <w:r w:rsidR="00E4238F">
        <w:rPr>
          <w:rFonts w:asciiTheme="minorHAnsi" w:hAnsiTheme="minorHAnsi" w:cstheme="minorHAnsi"/>
          <w:i/>
          <w:sz w:val="28"/>
          <w:szCs w:val="28"/>
        </w:rPr>
        <w:t>:</w:t>
      </w:r>
      <w:r w:rsidRPr="00D11E4F">
        <w:rPr>
          <w:rFonts w:asciiTheme="minorHAnsi" w:hAnsiTheme="minorHAnsi" w:cstheme="minorHAnsi"/>
          <w:i/>
          <w:sz w:val="28"/>
          <w:szCs w:val="28"/>
        </w:rPr>
        <w:t xml:space="preserve"> el adulterio espiritual</w:t>
      </w:r>
      <w:r w:rsidRPr="00D11E4F">
        <w:rPr>
          <w:rFonts w:asciiTheme="minorHAnsi" w:hAnsiTheme="minorHAnsi" w:cstheme="minorHAnsi"/>
          <w:sz w:val="28"/>
          <w:szCs w:val="28"/>
        </w:rPr>
        <w:t xml:space="preserve">. Ocurrió un misterioso olvido del amor mismo, una crueldad del corazón hacia el Esposo divino, un descuido despreocupado de su dolor, un quebranto despectivo de su corazón. </w:t>
      </w:r>
      <w:r w:rsidRPr="00D11E4F">
        <w:rPr>
          <w:rFonts w:asciiTheme="minorHAnsi" w:hAnsiTheme="minorHAnsi" w:cstheme="minorHAnsi"/>
          <w:i/>
          <w:sz w:val="28"/>
          <w:szCs w:val="28"/>
        </w:rPr>
        <w:t>Ese es también el oscuro tinte del pecado de Laodicea</w:t>
      </w:r>
      <w:r w:rsidRPr="00D11E4F">
        <w:rPr>
          <w:rFonts w:asciiTheme="minorHAnsi" w:hAnsiTheme="minorHAnsi" w:cstheme="minorHAnsi"/>
          <w:sz w:val="28"/>
          <w:szCs w:val="28"/>
        </w:rPr>
        <w:t>: el tomarse a la ligera la sublime y abnegada devoción que llevó a Cristo a la cruz. En los días de Oseas el pecado de Israel era la adoración a Baal; en los nuestros, dice E</w:t>
      </w:r>
      <w:r w:rsidR="003E5B85">
        <w:rPr>
          <w:rFonts w:asciiTheme="minorHAnsi" w:hAnsiTheme="minorHAnsi" w:cstheme="minorHAnsi"/>
          <w:sz w:val="28"/>
          <w:szCs w:val="28"/>
        </w:rPr>
        <w:t>llen</w:t>
      </w:r>
      <w:r w:rsidRPr="00D11E4F">
        <w:rPr>
          <w:rFonts w:asciiTheme="minorHAnsi" w:hAnsiTheme="minorHAnsi" w:cstheme="minorHAnsi"/>
          <w:sz w:val="28"/>
          <w:szCs w:val="28"/>
        </w:rPr>
        <w:t xml:space="preserve"> White, </w:t>
      </w:r>
      <w:r w:rsidR="003E5B85">
        <w:rPr>
          <w:rFonts w:asciiTheme="minorHAnsi" w:hAnsiTheme="minorHAnsi" w:cstheme="minorHAnsi"/>
          <w:sz w:val="28"/>
          <w:szCs w:val="28"/>
        </w:rPr>
        <w:t>“</w:t>
      </w:r>
      <w:r w:rsidRPr="00D11E4F">
        <w:rPr>
          <w:rFonts w:asciiTheme="minorHAnsi" w:hAnsiTheme="minorHAnsi" w:cstheme="minorHAnsi"/>
          <w:sz w:val="28"/>
          <w:szCs w:val="28"/>
        </w:rPr>
        <w:t>los prejuicios y opiniones que prevalecieron en Minneapolis no han desaparecido de ninguna manera… Baal, Baal, eso han elegido. La religión de muchos será la del apóstata Israel</w:t>
      </w:r>
      <w:r w:rsidR="003E5B85">
        <w:rPr>
          <w:rFonts w:asciiTheme="minorHAnsi" w:hAnsiTheme="minorHAnsi" w:cstheme="minorHAnsi"/>
          <w:sz w:val="28"/>
          <w:szCs w:val="28"/>
        </w:rPr>
        <w:t>”</w:t>
      </w:r>
      <w:bookmarkStart w:id="24" w:name="venttres"/>
      <w:bookmarkEnd w:id="24"/>
      <w:r w:rsidRPr="00D11E4F">
        <w:rPr>
          <w:rFonts w:asciiTheme="minorHAnsi" w:hAnsiTheme="minorHAnsi" w:cstheme="minorHAnsi"/>
          <w:sz w:val="28"/>
          <w:szCs w:val="28"/>
        </w:rPr>
        <w:t xml:space="preserve"> (</w:t>
      </w:r>
      <w:r w:rsidR="002F4D2E" w:rsidRPr="002F4D2E">
        <w:rPr>
          <w:rFonts w:asciiTheme="minorHAnsi" w:hAnsiTheme="minorHAnsi" w:cstheme="minorHAnsi"/>
          <w:color w:val="000099"/>
          <w:szCs w:val="24"/>
        </w:rPr>
        <w:t xml:space="preserve">Oseas 2:8, 13 y 17; </w:t>
      </w:r>
      <w:r w:rsidR="002F4D2E" w:rsidRPr="002F4D2E">
        <w:rPr>
          <w:rFonts w:asciiTheme="minorHAnsi" w:hAnsiTheme="minorHAnsi" w:cstheme="minorHAnsi"/>
          <w:i/>
          <w:color w:val="000099"/>
          <w:szCs w:val="24"/>
        </w:rPr>
        <w:t>Testimonios para los ministros</w:t>
      </w:r>
      <w:r w:rsidR="002F4D2E" w:rsidRPr="002F4D2E">
        <w:rPr>
          <w:rFonts w:asciiTheme="minorHAnsi" w:hAnsiTheme="minorHAnsi" w:cstheme="minorHAnsi"/>
          <w:color w:val="000099"/>
          <w:szCs w:val="24"/>
        </w:rPr>
        <w:t>, 467-468</w:t>
      </w:r>
      <w:r w:rsidRPr="00D11E4F">
        <w:rPr>
          <w:rFonts w:asciiTheme="minorHAnsi" w:hAnsiTheme="minorHAnsi" w:cstheme="minorHAnsi"/>
          <w:sz w:val="28"/>
          <w:szCs w:val="28"/>
        </w:rPr>
        <w:t>)</w:t>
      </w:r>
      <w:r w:rsidR="00EA4AB5">
        <w:rPr>
          <w:rFonts w:asciiTheme="minorHAnsi" w:hAnsiTheme="minorHAnsi" w:cstheme="minorHAnsi"/>
          <w:sz w:val="28"/>
          <w:szCs w:val="28"/>
        </w:rPr>
        <w:t>.</w:t>
      </w:r>
      <w:r w:rsidRPr="00D11E4F">
        <w:rPr>
          <w:rFonts w:asciiTheme="minorHAnsi" w:hAnsiTheme="minorHAnsi" w:cstheme="minorHAnsi"/>
          <w:sz w:val="28"/>
          <w:szCs w:val="28"/>
        </w:rPr>
        <w:t xml:space="preserve"> La adoración a Baal es la adoración del yo bajo el disfraz de adoración a Cristo –la más terrible y sutil infidelidad que pueda haber, ya que pasa tan desapercibida, </w:t>
      </w:r>
      <w:proofErr w:type="gramStart"/>
      <w:r w:rsidRPr="00D11E4F">
        <w:rPr>
          <w:rFonts w:asciiTheme="minorHAnsi" w:hAnsiTheme="minorHAnsi" w:cstheme="minorHAnsi"/>
          <w:sz w:val="28"/>
          <w:szCs w:val="28"/>
        </w:rPr>
        <w:t>tan insidiosa y tan extendida</w:t>
      </w:r>
      <w:proofErr w:type="gramEnd"/>
      <w:r w:rsidRPr="00D11E4F">
        <w:rPr>
          <w:rFonts w:asciiTheme="minorHAnsi" w:hAnsiTheme="minorHAnsi" w:cstheme="minorHAnsi"/>
          <w:sz w:val="28"/>
          <w:szCs w:val="28"/>
        </w:rPr>
        <w:t xml:space="preserve"> en la unidad corporativa.</w:t>
      </w:r>
    </w:p>
    <w:p w14:paraId="092E9101" w14:textId="55E40011" w:rsidR="000312B1" w:rsidRPr="00D11E4F" w:rsidRDefault="000312B1" w:rsidP="00E07E75">
      <w:pPr>
        <w:jc w:val="both"/>
        <w:rPr>
          <w:rFonts w:asciiTheme="minorHAnsi" w:hAnsiTheme="minorHAnsi" w:cstheme="minorHAnsi"/>
          <w:sz w:val="28"/>
          <w:szCs w:val="28"/>
        </w:rPr>
      </w:pPr>
      <w:r w:rsidRPr="00D11E4F">
        <w:rPr>
          <w:rFonts w:asciiTheme="minorHAnsi" w:hAnsiTheme="minorHAnsi" w:cstheme="minorHAnsi"/>
          <w:sz w:val="28"/>
          <w:szCs w:val="28"/>
        </w:rPr>
        <w:t xml:space="preserve">Han pasado hasta aquí 150 años de las dulces </w:t>
      </w:r>
      <w:r w:rsidR="00CB73A7">
        <w:rPr>
          <w:rFonts w:asciiTheme="minorHAnsi" w:hAnsiTheme="minorHAnsi" w:cstheme="minorHAnsi"/>
          <w:sz w:val="28"/>
          <w:szCs w:val="28"/>
        </w:rPr>
        <w:t>“</w:t>
      </w:r>
      <w:r w:rsidRPr="00D11E4F">
        <w:rPr>
          <w:rFonts w:asciiTheme="minorHAnsi" w:hAnsiTheme="minorHAnsi" w:cstheme="minorHAnsi"/>
          <w:sz w:val="28"/>
          <w:szCs w:val="28"/>
        </w:rPr>
        <w:t>bodas</w:t>
      </w:r>
      <w:r w:rsidR="00CB73A7">
        <w:rPr>
          <w:rFonts w:asciiTheme="minorHAnsi" w:hAnsiTheme="minorHAnsi" w:cstheme="minorHAnsi"/>
          <w:sz w:val="28"/>
          <w:szCs w:val="28"/>
        </w:rPr>
        <w:t>”</w:t>
      </w:r>
      <w:r w:rsidRPr="00D11E4F">
        <w:rPr>
          <w:rFonts w:asciiTheme="minorHAnsi" w:hAnsiTheme="minorHAnsi" w:cstheme="minorHAnsi"/>
          <w:sz w:val="28"/>
          <w:szCs w:val="28"/>
        </w:rPr>
        <w:t xml:space="preserve"> de juventud de nuestra denominación. Sí, </w:t>
      </w:r>
      <w:r w:rsidRPr="00D11E4F">
        <w:rPr>
          <w:rFonts w:asciiTheme="minorHAnsi" w:hAnsiTheme="minorHAnsi" w:cstheme="minorHAnsi"/>
          <w:i/>
          <w:sz w:val="28"/>
          <w:szCs w:val="28"/>
        </w:rPr>
        <w:t>había</w:t>
      </w:r>
      <w:r w:rsidRPr="00D11E4F">
        <w:rPr>
          <w:rFonts w:asciiTheme="minorHAnsi" w:hAnsiTheme="minorHAnsi" w:cstheme="minorHAnsi"/>
          <w:sz w:val="28"/>
          <w:szCs w:val="28"/>
        </w:rPr>
        <w:t xml:space="preserve"> amor por Jesús. ¡Fue maravilloso!</w:t>
      </w:r>
      <w:bookmarkStart w:id="25" w:name="ventcuatro"/>
      <w:bookmarkEnd w:id="25"/>
      <w:r w:rsidRPr="00D11E4F">
        <w:rPr>
          <w:rFonts w:asciiTheme="minorHAnsi" w:hAnsiTheme="minorHAnsi" w:cstheme="minorHAnsi"/>
          <w:sz w:val="28"/>
          <w:szCs w:val="28"/>
        </w:rPr>
        <w:t xml:space="preserve"> (</w:t>
      </w:r>
      <w:r w:rsidR="00EA4AB5" w:rsidRPr="00EA4AB5">
        <w:rPr>
          <w:rFonts w:asciiTheme="minorHAnsi" w:hAnsiTheme="minorHAnsi" w:cstheme="minorHAnsi"/>
          <w:i/>
          <w:color w:val="000099"/>
          <w:szCs w:val="24"/>
        </w:rPr>
        <w:t>Primeros Escritos</w:t>
      </w:r>
      <w:r w:rsidR="00EA4AB5" w:rsidRPr="00EA4AB5">
        <w:rPr>
          <w:rFonts w:asciiTheme="minorHAnsi" w:hAnsiTheme="minorHAnsi" w:cstheme="minorHAnsi"/>
          <w:color w:val="000099"/>
          <w:szCs w:val="24"/>
        </w:rPr>
        <w:t xml:space="preserve"> y el tomo 1 de </w:t>
      </w:r>
      <w:r w:rsidR="00EA4AB5" w:rsidRPr="00EA4AB5">
        <w:rPr>
          <w:rFonts w:asciiTheme="minorHAnsi" w:hAnsiTheme="minorHAnsi" w:cstheme="minorHAnsi"/>
          <w:i/>
          <w:color w:val="000099"/>
          <w:szCs w:val="24"/>
        </w:rPr>
        <w:t xml:space="preserve">Testimonios </w:t>
      </w:r>
      <w:r w:rsidR="00EA4AB5" w:rsidRPr="00EA4AB5">
        <w:rPr>
          <w:rFonts w:asciiTheme="minorHAnsi" w:hAnsiTheme="minorHAnsi" w:cstheme="minorHAnsi"/>
          <w:color w:val="000099"/>
          <w:szCs w:val="24"/>
        </w:rPr>
        <w:t>son una clara evidencia</w:t>
      </w:r>
      <w:r w:rsidRPr="00D11E4F">
        <w:rPr>
          <w:rFonts w:asciiTheme="minorHAnsi" w:hAnsiTheme="minorHAnsi" w:cstheme="minorHAnsi"/>
          <w:sz w:val="28"/>
          <w:szCs w:val="28"/>
        </w:rPr>
        <w:t>)</w:t>
      </w:r>
      <w:r w:rsidR="00EA4AB5">
        <w:rPr>
          <w:rFonts w:asciiTheme="minorHAnsi" w:hAnsiTheme="minorHAnsi" w:cstheme="minorHAnsi"/>
          <w:sz w:val="28"/>
          <w:szCs w:val="28"/>
        </w:rPr>
        <w:t>.</w:t>
      </w:r>
      <w:r w:rsidRPr="00D11E4F">
        <w:rPr>
          <w:rFonts w:asciiTheme="minorHAnsi" w:hAnsiTheme="minorHAnsi" w:cstheme="minorHAnsi"/>
          <w:sz w:val="28"/>
          <w:szCs w:val="28"/>
        </w:rPr>
        <w:t xml:space="preserve"> Pero hemos repetido la enajenación de Israel. Nos cuesta comprender la crudeza de su idolatría. Es un espejo de nuestra devoción egolátrica secular, nuestra incapacidad para sentir el dolor que Cristo siente. Gomer se permite flirtear con sus amantes mientras su angustiado esposo espera desolado. No siente ninguna pena por él, ningún sentido íntimo del horror que le está causando.</w:t>
      </w:r>
    </w:p>
    <w:p w14:paraId="1BEFE030" w14:textId="2AA00344" w:rsidR="002D396E" w:rsidRPr="00D11E4F" w:rsidRDefault="002D396E" w:rsidP="000312B1">
      <w:pPr>
        <w:rPr>
          <w:rFonts w:asciiTheme="minorHAnsi" w:hAnsiTheme="minorHAnsi" w:cstheme="minorHAnsi"/>
          <w:sz w:val="28"/>
          <w:szCs w:val="28"/>
        </w:rPr>
        <w:sectPr w:rsidR="002D396E" w:rsidRPr="00D11E4F" w:rsidSect="00BC4882">
          <w:type w:val="continuous"/>
          <w:pgSz w:w="11906" w:h="16838"/>
          <w:pgMar w:top="1417" w:right="1701" w:bottom="1417" w:left="1701" w:header="708" w:footer="708" w:gutter="0"/>
          <w:cols w:space="708"/>
          <w:docGrid w:linePitch="360"/>
        </w:sectPr>
      </w:pPr>
    </w:p>
    <w:p w14:paraId="0CCD789F" w14:textId="77777777" w:rsidR="000312B1" w:rsidRPr="00D11E4F" w:rsidRDefault="000312B1" w:rsidP="000312B1">
      <w:pPr>
        <w:rPr>
          <w:rFonts w:asciiTheme="minorHAnsi" w:hAnsiTheme="minorHAnsi" w:cstheme="minorHAnsi"/>
          <w:sz w:val="28"/>
          <w:szCs w:val="28"/>
        </w:rPr>
      </w:pPr>
    </w:p>
    <w:p w14:paraId="4199363E" w14:textId="77777777" w:rsidR="000312B1" w:rsidRPr="00CB73A7" w:rsidRDefault="000312B1" w:rsidP="000312B1">
      <w:pPr>
        <w:jc w:val="center"/>
        <w:rPr>
          <w:rFonts w:asciiTheme="minorHAnsi" w:hAnsiTheme="minorHAnsi" w:cstheme="minorHAnsi"/>
          <w:color w:val="000099"/>
          <w:sz w:val="28"/>
          <w:szCs w:val="28"/>
        </w:rPr>
      </w:pPr>
      <w:r w:rsidRPr="00CB73A7">
        <w:rPr>
          <w:rFonts w:asciiTheme="minorHAnsi" w:hAnsiTheme="minorHAnsi" w:cstheme="minorHAnsi"/>
          <w:b/>
          <w:i/>
          <w:color w:val="000099"/>
          <w:sz w:val="28"/>
          <w:szCs w:val="28"/>
        </w:rPr>
        <w:t>¿Qué puede causar esa infidelidad?</w:t>
      </w:r>
    </w:p>
    <w:p w14:paraId="7AEAA0C7" w14:textId="77777777" w:rsidR="000312B1" w:rsidRPr="00D11E4F" w:rsidRDefault="000312B1" w:rsidP="00E07E75">
      <w:pPr>
        <w:jc w:val="both"/>
        <w:rPr>
          <w:rFonts w:asciiTheme="minorHAnsi" w:hAnsiTheme="minorHAnsi" w:cstheme="minorHAnsi"/>
          <w:sz w:val="28"/>
          <w:szCs w:val="28"/>
        </w:rPr>
      </w:pPr>
      <w:r w:rsidRPr="00D11E4F">
        <w:rPr>
          <w:rFonts w:asciiTheme="minorHAnsi" w:hAnsiTheme="minorHAnsi" w:cstheme="minorHAnsi"/>
          <w:sz w:val="28"/>
          <w:szCs w:val="28"/>
        </w:rPr>
        <w:t>Estaba casada con el único hombre que jamás la amara verdaderamente, y que a su vez despertó un amor verdadero en su corazón. En la futura esposa corporativa de Cristo, ese pecado debe ser más grave aún que el de Lucifer. Renegar del verdadero amor de su fiel Amante al que una vez amó, ¿no hay en eso algo realmente trágico? En seis mil años, el Señor no ha tenido un problema tan grave como el que tiene hoy con Laodicea.</w:t>
      </w:r>
    </w:p>
    <w:p w14:paraId="1626E8C2" w14:textId="5D743D34" w:rsidR="000312B1" w:rsidRPr="00D11E4F" w:rsidRDefault="000312B1" w:rsidP="00E07E75">
      <w:pPr>
        <w:jc w:val="both"/>
        <w:rPr>
          <w:rFonts w:asciiTheme="minorHAnsi" w:hAnsiTheme="minorHAnsi" w:cstheme="minorHAnsi"/>
          <w:sz w:val="28"/>
          <w:szCs w:val="28"/>
        </w:rPr>
      </w:pPr>
      <w:r w:rsidRPr="00D11E4F">
        <w:rPr>
          <w:rFonts w:asciiTheme="minorHAnsi" w:hAnsiTheme="minorHAnsi" w:cstheme="minorHAnsi"/>
          <w:sz w:val="28"/>
          <w:szCs w:val="28"/>
        </w:rPr>
        <w:lastRenderedPageBreak/>
        <w:t xml:space="preserve">Pero es posible un cambio en el corazón, y a la luz de Oseas, tendrá lugar. A la luz de la purificación del santuario, ha de brillar esa gracia que </w:t>
      </w:r>
      <w:r w:rsidR="00CE445B">
        <w:rPr>
          <w:rFonts w:asciiTheme="minorHAnsi" w:hAnsiTheme="minorHAnsi" w:cstheme="minorHAnsi"/>
          <w:sz w:val="28"/>
          <w:szCs w:val="28"/>
        </w:rPr>
        <w:t>“</w:t>
      </w:r>
      <w:r w:rsidRPr="00D11E4F">
        <w:rPr>
          <w:rFonts w:asciiTheme="minorHAnsi" w:hAnsiTheme="minorHAnsi" w:cstheme="minorHAnsi"/>
          <w:sz w:val="28"/>
          <w:szCs w:val="28"/>
        </w:rPr>
        <w:t>sobreabunda</w:t>
      </w:r>
      <w:r w:rsidR="00CE445B">
        <w:rPr>
          <w:rFonts w:asciiTheme="minorHAnsi" w:hAnsiTheme="minorHAnsi" w:cstheme="minorHAnsi"/>
          <w:sz w:val="28"/>
          <w:szCs w:val="28"/>
        </w:rPr>
        <w:t>”</w:t>
      </w:r>
      <w:r w:rsidRPr="00D11E4F">
        <w:rPr>
          <w:rFonts w:asciiTheme="minorHAnsi" w:hAnsiTheme="minorHAnsi" w:cstheme="minorHAnsi"/>
          <w:sz w:val="28"/>
          <w:szCs w:val="28"/>
        </w:rPr>
        <w:t xml:space="preserve">. Las buenas nuevas son que la venida de Cristo depende de ese arrepentimiento. </w:t>
      </w:r>
      <w:r w:rsidR="00CE445B">
        <w:rPr>
          <w:rFonts w:asciiTheme="minorHAnsi" w:hAnsiTheme="minorHAnsi" w:cstheme="minorHAnsi"/>
          <w:sz w:val="28"/>
          <w:szCs w:val="28"/>
        </w:rPr>
        <w:t>“</w:t>
      </w:r>
      <w:r w:rsidRPr="00D11E4F">
        <w:rPr>
          <w:rFonts w:asciiTheme="minorHAnsi" w:hAnsiTheme="minorHAnsi" w:cstheme="minorHAnsi"/>
          <w:sz w:val="28"/>
          <w:szCs w:val="28"/>
        </w:rPr>
        <w:t>Gocémonos y alegrémonos y démosle gloria; porque son venidas las bodas del Cordero, y su esposa se ha aparejado</w:t>
      </w:r>
      <w:r w:rsidR="00CE445B">
        <w:rPr>
          <w:rFonts w:asciiTheme="minorHAnsi" w:hAnsiTheme="minorHAnsi" w:cstheme="minorHAnsi"/>
          <w:sz w:val="28"/>
          <w:szCs w:val="28"/>
        </w:rPr>
        <w:t>”</w:t>
      </w:r>
      <w:bookmarkStart w:id="26" w:name="ventcinco"/>
      <w:bookmarkEnd w:id="26"/>
      <w:r w:rsidRPr="00D11E4F">
        <w:rPr>
          <w:rFonts w:asciiTheme="minorHAnsi" w:hAnsiTheme="minorHAnsi" w:cstheme="minorHAnsi"/>
          <w:sz w:val="28"/>
          <w:szCs w:val="28"/>
        </w:rPr>
        <w:t xml:space="preserve"> (</w:t>
      </w:r>
      <w:r w:rsidR="00EA4AB5" w:rsidRPr="00EA4AB5">
        <w:rPr>
          <w:rFonts w:asciiTheme="minorHAnsi" w:hAnsiTheme="minorHAnsi" w:cstheme="minorHAnsi"/>
          <w:color w:val="000099"/>
          <w:szCs w:val="24"/>
        </w:rPr>
        <w:t>Apoc 19:7</w:t>
      </w:r>
      <w:r w:rsidRPr="00D11E4F">
        <w:rPr>
          <w:rFonts w:asciiTheme="minorHAnsi" w:hAnsiTheme="minorHAnsi" w:cstheme="minorHAnsi"/>
          <w:sz w:val="28"/>
          <w:szCs w:val="28"/>
        </w:rPr>
        <w:t>)</w:t>
      </w:r>
      <w:r w:rsidR="00EA4AB5">
        <w:rPr>
          <w:rFonts w:asciiTheme="minorHAnsi" w:hAnsiTheme="minorHAnsi" w:cstheme="minorHAnsi"/>
          <w:sz w:val="28"/>
          <w:szCs w:val="28"/>
        </w:rPr>
        <w:t>.</w:t>
      </w:r>
    </w:p>
    <w:p w14:paraId="6DBC14B2" w14:textId="77777777" w:rsidR="000312B1" w:rsidRPr="00D11E4F" w:rsidRDefault="000312B1" w:rsidP="00E07E75">
      <w:pPr>
        <w:jc w:val="both"/>
        <w:rPr>
          <w:rFonts w:asciiTheme="minorHAnsi" w:hAnsiTheme="minorHAnsi" w:cstheme="minorHAnsi"/>
          <w:sz w:val="28"/>
          <w:szCs w:val="28"/>
        </w:rPr>
      </w:pPr>
      <w:r w:rsidRPr="00D11E4F">
        <w:rPr>
          <w:rFonts w:asciiTheme="minorHAnsi" w:hAnsiTheme="minorHAnsi" w:cstheme="minorHAnsi"/>
          <w:sz w:val="28"/>
          <w:szCs w:val="28"/>
        </w:rPr>
        <w:t>Algunos han concluido, a partir de los dolorosos hechos de nuestra historia pasada y presente, que Dios ha desechado esta iglesia denominada y organizada.</w:t>
      </w:r>
    </w:p>
    <w:p w14:paraId="6372CFAC" w14:textId="3C2E2430" w:rsidR="000312B1" w:rsidRPr="00D11E4F" w:rsidRDefault="000312B1" w:rsidP="00E07E75">
      <w:pPr>
        <w:jc w:val="both"/>
        <w:rPr>
          <w:rFonts w:asciiTheme="minorHAnsi" w:hAnsiTheme="minorHAnsi" w:cstheme="minorHAnsi"/>
          <w:sz w:val="28"/>
          <w:szCs w:val="28"/>
        </w:rPr>
      </w:pPr>
      <w:r w:rsidRPr="00D11E4F">
        <w:rPr>
          <w:rFonts w:asciiTheme="minorHAnsi" w:hAnsiTheme="minorHAnsi" w:cstheme="minorHAnsi"/>
          <w:sz w:val="28"/>
          <w:szCs w:val="28"/>
        </w:rPr>
        <w:t xml:space="preserve">Pero olvidan </w:t>
      </w:r>
      <w:proofErr w:type="gramStart"/>
      <w:r w:rsidR="00CE445B">
        <w:rPr>
          <w:rFonts w:asciiTheme="minorHAnsi" w:hAnsiTheme="minorHAnsi" w:cstheme="minorHAnsi"/>
          <w:sz w:val="28"/>
          <w:szCs w:val="28"/>
        </w:rPr>
        <w:t>-</w:t>
      </w:r>
      <w:r w:rsidRPr="00D11E4F">
        <w:rPr>
          <w:rFonts w:asciiTheme="minorHAnsi" w:hAnsiTheme="minorHAnsi" w:cstheme="minorHAnsi"/>
          <w:sz w:val="28"/>
          <w:szCs w:val="28"/>
        </w:rPr>
        <w:t>¿</w:t>
      </w:r>
      <w:proofErr w:type="gramEnd"/>
      <w:r w:rsidRPr="00D11E4F">
        <w:rPr>
          <w:rFonts w:asciiTheme="minorHAnsi" w:hAnsiTheme="minorHAnsi" w:cstheme="minorHAnsi"/>
          <w:sz w:val="28"/>
          <w:szCs w:val="28"/>
        </w:rPr>
        <w:t>o quizá no comprendieron nunca?</w:t>
      </w:r>
      <w:r w:rsidR="00CE445B">
        <w:rPr>
          <w:rFonts w:asciiTheme="minorHAnsi" w:hAnsiTheme="minorHAnsi" w:cstheme="minorHAnsi"/>
          <w:sz w:val="28"/>
          <w:szCs w:val="28"/>
        </w:rPr>
        <w:t>-</w:t>
      </w:r>
      <w:r w:rsidRPr="00D11E4F">
        <w:rPr>
          <w:rFonts w:asciiTheme="minorHAnsi" w:hAnsiTheme="minorHAnsi" w:cstheme="minorHAnsi"/>
          <w:sz w:val="28"/>
          <w:szCs w:val="28"/>
        </w:rPr>
        <w:t xml:space="preserve"> la clase de amor que el libro de Oseas expone.</w:t>
      </w:r>
    </w:p>
    <w:p w14:paraId="2F9F2CD0" w14:textId="77777777" w:rsidR="000312B1" w:rsidRPr="00D11E4F" w:rsidRDefault="000312B1" w:rsidP="000312B1">
      <w:pPr>
        <w:jc w:val="center"/>
        <w:rPr>
          <w:rFonts w:asciiTheme="minorHAnsi" w:hAnsiTheme="minorHAnsi" w:cstheme="minorHAnsi"/>
          <w:sz w:val="28"/>
          <w:szCs w:val="28"/>
        </w:rPr>
      </w:pPr>
    </w:p>
    <w:p w14:paraId="399AA437" w14:textId="77777777" w:rsidR="000312B1" w:rsidRPr="00D11E4F" w:rsidRDefault="000312B1" w:rsidP="000312B1">
      <w:pPr>
        <w:jc w:val="center"/>
        <w:rPr>
          <w:rFonts w:asciiTheme="minorHAnsi" w:hAnsiTheme="minorHAnsi" w:cstheme="minorHAnsi"/>
          <w:sz w:val="28"/>
          <w:szCs w:val="28"/>
        </w:rPr>
      </w:pPr>
    </w:p>
    <w:p w14:paraId="7C9A9680" w14:textId="35432407" w:rsidR="000312B1" w:rsidRPr="00295692" w:rsidRDefault="00000000" w:rsidP="000312B1">
      <w:pPr>
        <w:jc w:val="center"/>
        <w:rPr>
          <w:rStyle w:val="Hipervnculo"/>
          <w:rFonts w:asciiTheme="minorHAnsi" w:hAnsiTheme="minorHAnsi" w:cstheme="minorHAnsi"/>
          <w:color w:val="000000" w:themeColor="text1"/>
          <w:sz w:val="28"/>
          <w:szCs w:val="28"/>
          <w:u w:val="none"/>
        </w:rPr>
      </w:pPr>
      <w:hyperlink r:id="rId8" w:history="1">
        <w:r w:rsidR="000312B1" w:rsidRPr="00295692">
          <w:rPr>
            <w:rStyle w:val="Hipervnculo"/>
            <w:rFonts w:asciiTheme="minorHAnsi" w:hAnsiTheme="minorHAnsi" w:cstheme="minorHAnsi"/>
            <w:color w:val="000000" w:themeColor="text1"/>
            <w:sz w:val="28"/>
            <w:szCs w:val="28"/>
            <w:u w:val="none"/>
          </w:rPr>
          <w:t>www.libros1888.com</w:t>
        </w:r>
      </w:hyperlink>
    </w:p>
    <w:p w14:paraId="518C9DCA" w14:textId="77777777" w:rsidR="00694F52" w:rsidRPr="00D11E4F" w:rsidRDefault="00694F52">
      <w:pPr>
        <w:rPr>
          <w:rFonts w:asciiTheme="minorHAnsi" w:hAnsiTheme="minorHAnsi" w:cstheme="minorHAnsi"/>
          <w:sz w:val="28"/>
          <w:szCs w:val="28"/>
        </w:rPr>
      </w:pPr>
    </w:p>
    <w:sectPr w:rsidR="00694F52" w:rsidRPr="00D11E4F" w:rsidSect="00BC4882">
      <w:type w:val="continuous"/>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94080" w14:textId="77777777" w:rsidR="008678D7" w:rsidRDefault="008678D7" w:rsidP="00C360C5">
      <w:pPr>
        <w:spacing w:before="0" w:after="0"/>
      </w:pPr>
      <w:r>
        <w:separator/>
      </w:r>
    </w:p>
  </w:endnote>
  <w:endnote w:type="continuationSeparator" w:id="0">
    <w:p w14:paraId="54A2A2D5" w14:textId="77777777" w:rsidR="008678D7" w:rsidRDefault="008678D7" w:rsidP="00C360C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5463993"/>
      <w:docPartObj>
        <w:docPartGallery w:val="Page Numbers (Bottom of Page)"/>
        <w:docPartUnique/>
      </w:docPartObj>
    </w:sdtPr>
    <w:sdtContent>
      <w:p w14:paraId="5E1559B5" w14:textId="77777777" w:rsidR="00C360C5" w:rsidRDefault="00C360C5">
        <w:pPr>
          <w:pStyle w:val="Piedepgina"/>
          <w:jc w:val="center"/>
        </w:pPr>
        <w:r>
          <w:fldChar w:fldCharType="begin"/>
        </w:r>
        <w:r>
          <w:instrText>PAGE   \* MERGEFORMAT</w:instrText>
        </w:r>
        <w:r>
          <w:fldChar w:fldCharType="separate"/>
        </w:r>
        <w:r w:rsidR="004340AB" w:rsidRPr="004340AB">
          <w:rPr>
            <w:noProof/>
            <w:lang w:val="es-ES"/>
          </w:rPr>
          <w:t>1</w:t>
        </w:r>
        <w:r>
          <w:fldChar w:fldCharType="end"/>
        </w:r>
      </w:p>
    </w:sdtContent>
  </w:sdt>
  <w:p w14:paraId="741F5914" w14:textId="77777777" w:rsidR="00C360C5" w:rsidRDefault="00C360C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52524" w14:textId="77777777" w:rsidR="008678D7" w:rsidRDefault="008678D7" w:rsidP="00C360C5">
      <w:pPr>
        <w:spacing w:before="0" w:after="0"/>
      </w:pPr>
      <w:r>
        <w:separator/>
      </w:r>
    </w:p>
  </w:footnote>
  <w:footnote w:type="continuationSeparator" w:id="0">
    <w:p w14:paraId="5D4D1D98" w14:textId="77777777" w:rsidR="008678D7" w:rsidRDefault="008678D7" w:rsidP="00C360C5">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F452A59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pPr>
        <w:ind w:left="0" w:firstLine="0"/>
      </w:pPr>
    </w:lvl>
  </w:abstractNum>
  <w:abstractNum w:abstractNumId="1" w15:restartNumberingAfterBreak="0">
    <w:nsid w:val="00000003"/>
    <w:multiLevelType w:val="multilevel"/>
    <w:tmpl w:val="FA96F4B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pPr>
        <w:ind w:left="0" w:firstLine="0"/>
      </w:pPr>
    </w:lvl>
  </w:abstractNum>
  <w:num w:numId="1" w16cid:durableId="7671915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2" w16cid:durableId="26754470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5bZ5a7QaJlf5tj9RXg2MQzWAErFOnm1zJKLgjfh472SxrZhJVT9VtyslLq2i0tji3Y14OTd2bbIP9HuPWtmzeg==" w:salt="8GeplOBN49zvOlpws1aI0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B1"/>
    <w:rsid w:val="00027DF7"/>
    <w:rsid w:val="000312B1"/>
    <w:rsid w:val="000B1295"/>
    <w:rsid w:val="000C50DB"/>
    <w:rsid w:val="0010018F"/>
    <w:rsid w:val="0015007D"/>
    <w:rsid w:val="0015255D"/>
    <w:rsid w:val="00164356"/>
    <w:rsid w:val="0018517B"/>
    <w:rsid w:val="001E472F"/>
    <w:rsid w:val="001F057F"/>
    <w:rsid w:val="001F5F8A"/>
    <w:rsid w:val="00210C9E"/>
    <w:rsid w:val="00276C9B"/>
    <w:rsid w:val="002863D5"/>
    <w:rsid w:val="00295692"/>
    <w:rsid w:val="002A5C30"/>
    <w:rsid w:val="002D396E"/>
    <w:rsid w:val="002F4D2E"/>
    <w:rsid w:val="002F7D3A"/>
    <w:rsid w:val="0031196A"/>
    <w:rsid w:val="003216A8"/>
    <w:rsid w:val="003459AB"/>
    <w:rsid w:val="00383582"/>
    <w:rsid w:val="00383CB2"/>
    <w:rsid w:val="003C7405"/>
    <w:rsid w:val="003E5B85"/>
    <w:rsid w:val="003F1CE0"/>
    <w:rsid w:val="004340AB"/>
    <w:rsid w:val="00434916"/>
    <w:rsid w:val="00492048"/>
    <w:rsid w:val="00495912"/>
    <w:rsid w:val="004C22B8"/>
    <w:rsid w:val="00527B09"/>
    <w:rsid w:val="00527C07"/>
    <w:rsid w:val="00533DD2"/>
    <w:rsid w:val="00556405"/>
    <w:rsid w:val="005771FD"/>
    <w:rsid w:val="0058664F"/>
    <w:rsid w:val="005C0437"/>
    <w:rsid w:val="005D5ACB"/>
    <w:rsid w:val="00664A7F"/>
    <w:rsid w:val="00694F52"/>
    <w:rsid w:val="006D199C"/>
    <w:rsid w:val="006D30C8"/>
    <w:rsid w:val="00756B20"/>
    <w:rsid w:val="007B76C0"/>
    <w:rsid w:val="007D03E4"/>
    <w:rsid w:val="007E3473"/>
    <w:rsid w:val="00801360"/>
    <w:rsid w:val="00843568"/>
    <w:rsid w:val="008678D7"/>
    <w:rsid w:val="008D27E6"/>
    <w:rsid w:val="008D6CE2"/>
    <w:rsid w:val="008E3B41"/>
    <w:rsid w:val="00986F7D"/>
    <w:rsid w:val="009A33AB"/>
    <w:rsid w:val="00A176A5"/>
    <w:rsid w:val="00A17B86"/>
    <w:rsid w:val="00A63BB1"/>
    <w:rsid w:val="00A743FF"/>
    <w:rsid w:val="00AE630F"/>
    <w:rsid w:val="00B26E43"/>
    <w:rsid w:val="00B375BC"/>
    <w:rsid w:val="00B42EFE"/>
    <w:rsid w:val="00B772D3"/>
    <w:rsid w:val="00BA3FB1"/>
    <w:rsid w:val="00BC4882"/>
    <w:rsid w:val="00C360C5"/>
    <w:rsid w:val="00C81EB7"/>
    <w:rsid w:val="00C82A76"/>
    <w:rsid w:val="00C869FA"/>
    <w:rsid w:val="00CA4BD3"/>
    <w:rsid w:val="00CB153E"/>
    <w:rsid w:val="00CB73A7"/>
    <w:rsid w:val="00CD7463"/>
    <w:rsid w:val="00CE445B"/>
    <w:rsid w:val="00D0109B"/>
    <w:rsid w:val="00D11E4F"/>
    <w:rsid w:val="00D14357"/>
    <w:rsid w:val="00D52469"/>
    <w:rsid w:val="00D755A9"/>
    <w:rsid w:val="00D91352"/>
    <w:rsid w:val="00DA0E13"/>
    <w:rsid w:val="00E0613D"/>
    <w:rsid w:val="00E07E75"/>
    <w:rsid w:val="00E4238F"/>
    <w:rsid w:val="00EA327B"/>
    <w:rsid w:val="00EA4AB5"/>
    <w:rsid w:val="00EC0E25"/>
    <w:rsid w:val="00EC5089"/>
    <w:rsid w:val="00EE723C"/>
    <w:rsid w:val="00EF7EC1"/>
    <w:rsid w:val="00F91FE0"/>
    <w:rsid w:val="00FA600E"/>
    <w:rsid w:val="00FC4A47"/>
    <w:rsid w:val="00FF219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81C1A"/>
  <w15:docId w15:val="{3ABEC524-0F84-4A8F-B2A6-9A9E20098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613D"/>
    <w:pPr>
      <w:widowControl w:val="0"/>
      <w:snapToGrid w:val="0"/>
      <w:spacing w:beforeAutospacing="0" w:afterAutospacing="0"/>
      <w:ind w:left="0"/>
      <w:jc w:val="left"/>
    </w:pPr>
    <w:rPr>
      <w:rFonts w:ascii="Times New Roman" w:eastAsia="Times New Roman" w:hAnsi="Times New Roman" w:cs="Times New Roman"/>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semiHidden/>
    <w:unhideWhenUsed/>
    <w:rsid w:val="000312B1"/>
    <w:rPr>
      <w:color w:val="0000FF"/>
      <w:u w:val="single"/>
    </w:rPr>
  </w:style>
  <w:style w:type="paragraph" w:styleId="Encabezado">
    <w:name w:val="header"/>
    <w:basedOn w:val="Normal"/>
    <w:link w:val="EncabezadoCar"/>
    <w:uiPriority w:val="99"/>
    <w:unhideWhenUsed/>
    <w:rsid w:val="00C360C5"/>
    <w:pPr>
      <w:tabs>
        <w:tab w:val="center" w:pos="4252"/>
        <w:tab w:val="right" w:pos="8504"/>
      </w:tabs>
      <w:spacing w:before="0" w:after="0"/>
    </w:pPr>
  </w:style>
  <w:style w:type="character" w:customStyle="1" w:styleId="EncabezadoCar">
    <w:name w:val="Encabezado Car"/>
    <w:basedOn w:val="Fuentedeprrafopredeter"/>
    <w:link w:val="Encabezado"/>
    <w:uiPriority w:val="99"/>
    <w:rsid w:val="00C360C5"/>
    <w:rPr>
      <w:rFonts w:ascii="Times New Roman" w:eastAsia="Times New Roman" w:hAnsi="Times New Roman" w:cs="Times New Roman"/>
      <w:sz w:val="24"/>
      <w:szCs w:val="20"/>
      <w:lang w:val="es-ES_tradnl" w:eastAsia="es-ES"/>
    </w:rPr>
  </w:style>
  <w:style w:type="paragraph" w:styleId="Piedepgina">
    <w:name w:val="footer"/>
    <w:basedOn w:val="Normal"/>
    <w:link w:val="PiedepginaCar"/>
    <w:uiPriority w:val="99"/>
    <w:unhideWhenUsed/>
    <w:rsid w:val="00C360C5"/>
    <w:pPr>
      <w:tabs>
        <w:tab w:val="center" w:pos="4252"/>
        <w:tab w:val="right" w:pos="8504"/>
      </w:tabs>
      <w:spacing w:before="0" w:after="0"/>
    </w:pPr>
  </w:style>
  <w:style w:type="character" w:customStyle="1" w:styleId="PiedepginaCar">
    <w:name w:val="Pie de página Car"/>
    <w:basedOn w:val="Fuentedeprrafopredeter"/>
    <w:link w:val="Piedepgina"/>
    <w:uiPriority w:val="99"/>
    <w:rsid w:val="00C360C5"/>
    <w:rPr>
      <w:rFonts w:ascii="Times New Roman" w:eastAsia="Times New Roman" w:hAnsi="Times New Roman" w:cs="Times New Roman"/>
      <w:sz w:val="24"/>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4607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9</Pages>
  <Words>3148</Words>
  <Characters>17316</Characters>
  <Application>Microsoft Office Word</Application>
  <DocSecurity>8</DocSecurity>
  <Lines>144</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Oseas y Gomer</vt:lpstr>
      <vt:lpstr/>
    </vt:vector>
  </TitlesOfParts>
  <Company/>
  <LinksUpToDate>false</LinksUpToDate>
  <CharactersWithSpaces>20424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Oseas y Gomer</dc:title>
  <dc:creator>Robert J. Wieland</dc:creator>
  <cp:keywords>1888</cp:keywords>
  <cp:lastModifiedBy>Luis Bueno Boix</cp:lastModifiedBy>
  <cp:revision>95</cp:revision>
  <cp:lastPrinted>2013-04-02T20:16:00Z</cp:lastPrinted>
  <dcterms:created xsi:type="dcterms:W3CDTF">2013-04-02T20:23:00Z</dcterms:created>
  <dcterms:modified xsi:type="dcterms:W3CDTF">2023-12-09T13:58:00Z</dcterms:modified>
</cp:coreProperties>
</file>