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6357B" w14:textId="4391FDBC" w:rsidR="00454C35" w:rsidRDefault="001F2360">
      <w:pPr>
        <w:rPr>
          <w:sz w:val="32"/>
        </w:rPr>
      </w:pPr>
      <w:r w:rsidRPr="000E6CE8">
        <w:rPr>
          <w:noProof/>
          <w:color w:val="000099"/>
          <w:sz w:val="40"/>
        </w:rPr>
        <w:drawing>
          <wp:anchor distT="0" distB="0" distL="114300" distR="1260475" simplePos="0" relativeHeight="251657728" behindDoc="1" locked="0" layoutInCell="1" allowOverlap="1" wp14:anchorId="5770DCA1" wp14:editId="58D7B5B1">
            <wp:simplePos x="0" y="0"/>
            <wp:positionH relativeFrom="column">
              <wp:posOffset>-12700</wp:posOffset>
            </wp:positionH>
            <wp:positionV relativeFrom="paragraph">
              <wp:posOffset>1905</wp:posOffset>
            </wp:positionV>
            <wp:extent cx="1390650" cy="1337945"/>
            <wp:effectExtent l="0" t="0" r="0" b="0"/>
            <wp:wrapTight wrapText="bothSides">
              <wp:wrapPolygon edited="0">
                <wp:start x="0" y="0"/>
                <wp:lineTo x="0" y="21221"/>
                <wp:lineTo x="21304" y="21221"/>
                <wp:lineTo x="21304"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90650" cy="1337945"/>
                    </a:xfrm>
                    <a:prstGeom prst="rect">
                      <a:avLst/>
                    </a:prstGeom>
                    <a:noFill/>
                    <a:ln>
                      <a:noFill/>
                    </a:ln>
                  </pic:spPr>
                </pic:pic>
              </a:graphicData>
            </a:graphic>
            <wp14:sizeRelH relativeFrom="page">
              <wp14:pctWidth>0</wp14:pctWidth>
            </wp14:sizeRelH>
            <wp14:sizeRelV relativeFrom="page">
              <wp14:pctHeight>0</wp14:pctHeight>
            </wp14:sizeRelV>
          </wp:anchor>
        </w:drawing>
      </w:r>
      <w:r w:rsidR="00454C35" w:rsidRPr="000E6CE8">
        <w:rPr>
          <w:color w:val="000099"/>
          <w:sz w:val="40"/>
        </w:rPr>
        <w:t>Buenas Nuevas</w:t>
      </w:r>
      <w:r w:rsidR="00454C35" w:rsidRPr="000E6CE8">
        <w:rPr>
          <w:color w:val="000099"/>
          <w:sz w:val="52"/>
        </w:rPr>
        <w:br/>
        <w:t xml:space="preserve"> </w:t>
      </w:r>
      <w:r w:rsidR="00454C35" w:rsidRPr="000E6CE8">
        <w:rPr>
          <w:i/>
          <w:iCs/>
          <w:color w:val="000099"/>
          <w:sz w:val="28"/>
        </w:rPr>
        <w:t>de Jesús, con amor</w:t>
      </w:r>
      <w:r w:rsidR="00454C35">
        <w:rPr>
          <w:sz w:val="32"/>
        </w:rPr>
        <w:br/>
        <w:t xml:space="preserve">   </w:t>
      </w:r>
      <w:r w:rsidR="00454C35">
        <w:t>Guía de estudio nº 1</w:t>
      </w:r>
    </w:p>
    <w:p w14:paraId="5D6E640F" w14:textId="77777777" w:rsidR="00454C35" w:rsidRDefault="00454C35">
      <w:pPr>
        <w:ind w:left="4956"/>
      </w:pPr>
    </w:p>
    <w:p w14:paraId="6F016C04" w14:textId="77777777" w:rsidR="00454C35" w:rsidRDefault="00454C35">
      <w:pPr>
        <w:pStyle w:val="Heading3"/>
        <w:jc w:val="center"/>
      </w:pPr>
    </w:p>
    <w:p w14:paraId="335974B8" w14:textId="77777777" w:rsidR="000E6CE8" w:rsidRDefault="000E6CE8" w:rsidP="000E6CE8">
      <w:pPr>
        <w:pStyle w:val="encab1EB"/>
        <w:jc w:val="left"/>
        <w:rPr>
          <w:i/>
          <w:iCs/>
        </w:rPr>
      </w:pPr>
    </w:p>
    <w:p w14:paraId="2499BAC2" w14:textId="0DA2A325" w:rsidR="00454C35" w:rsidRPr="000E6CE8" w:rsidRDefault="00454C35" w:rsidP="000E6CE8">
      <w:pPr>
        <w:pStyle w:val="encab1EB"/>
        <w:rPr>
          <w:i/>
          <w:iCs/>
          <w:color w:val="000099"/>
        </w:rPr>
      </w:pPr>
      <w:r w:rsidRPr="000E6CE8">
        <w:rPr>
          <w:i/>
          <w:iCs/>
          <w:color w:val="000099"/>
        </w:rPr>
        <w:t>Encontrando a Jesús</w:t>
      </w:r>
    </w:p>
    <w:p w14:paraId="389E6E22" w14:textId="68FD077E" w:rsidR="00454C35" w:rsidRDefault="00454C35">
      <w:pPr>
        <w:pStyle w:val="textoEB"/>
      </w:pPr>
      <w:r>
        <w:t xml:space="preserve">¡Perdidos!: </w:t>
      </w:r>
      <w:r w:rsidR="00497FA9">
        <w:t>q</w:t>
      </w:r>
      <w:r>
        <w:t>uizá</w:t>
      </w:r>
      <w:r w:rsidR="00497FA9">
        <w:t xml:space="preserve"> es</w:t>
      </w:r>
      <w:r>
        <w:t xml:space="preserve"> la forma más breve de describir nuestra situación real. No sólo nos hemos extraviado en el camino; también hemos perdido la dirección.</w:t>
      </w:r>
    </w:p>
    <w:p w14:paraId="30F3D709" w14:textId="332D8948" w:rsidR="00454C35" w:rsidRDefault="00454C35">
      <w:pPr>
        <w:pStyle w:val="textoEB"/>
      </w:pPr>
      <w:r>
        <w:t>Nos encontramos como aquel triste y solitario perro, enjaulado en un carro de transportista medio abandonado en una calle de Londres. Un transeúnte que pasaba preguntó</w:t>
      </w:r>
      <w:r w:rsidR="00497FA9">
        <w:t>:</w:t>
      </w:r>
      <w:r>
        <w:t xml:space="preserve"> “¿</w:t>
      </w:r>
      <w:r w:rsidR="00497FA9">
        <w:t>Q</w:t>
      </w:r>
      <w:r>
        <w:t>ué problema tiene este animal?”</w:t>
      </w:r>
    </w:p>
    <w:p w14:paraId="158D2F17" w14:textId="2F6BD1C1" w:rsidR="00454C35" w:rsidRDefault="00454C35">
      <w:pPr>
        <w:pStyle w:val="textoEB"/>
      </w:pPr>
      <w:r>
        <w:t>“Verá”, respondió el transportista, “durante la primera parte del viaje el perro se comió la etiqueta que indicaba su origen y destino</w:t>
      </w:r>
      <w:r w:rsidR="00497FA9">
        <w:t>;</w:t>
      </w:r>
      <w:r>
        <w:t xml:space="preserve"> ahora nadie sabe de dónde procede ni dónde enviarlo”.</w:t>
      </w:r>
    </w:p>
    <w:p w14:paraId="64544F62" w14:textId="77777777" w:rsidR="00454C35" w:rsidRDefault="00454C35">
      <w:pPr>
        <w:pStyle w:val="textoEB"/>
      </w:pPr>
      <w:r>
        <w:t>¿Sabes a dónde vas? ¿Sientes un vacío, una falta de significado en tu vida? ¿Te pones delante del televisor, con la mente en “punto muerto”, aburrido de ti mismo y de todo cuanto puede hacer un mundo sin sentido para distraerte? ¿Parece tu futuro como un cielo que no deja ver más que negras nubes?</w:t>
      </w:r>
    </w:p>
    <w:p w14:paraId="11764E20" w14:textId="5A0F6C09" w:rsidR="00454C35" w:rsidRDefault="00454C35">
      <w:pPr>
        <w:pStyle w:val="textoEB"/>
      </w:pPr>
      <w:r>
        <w:t xml:space="preserve">No estás solo. La mayoría de los más de </w:t>
      </w:r>
      <w:r w:rsidR="00497FA9">
        <w:t>siete</w:t>
      </w:r>
      <w:r>
        <w:t xml:space="preserve"> mil millones de habitantes del mundo sienten como si estuvieran embarcados en un misterioso navío de destino desconocido. La mayoría, </w:t>
      </w:r>
      <w:r w:rsidRPr="00497FA9">
        <w:rPr>
          <w:i/>
          <w:iCs/>
        </w:rPr>
        <w:t>pero no todos</w:t>
      </w:r>
      <w:r>
        <w:t>. Los hay que pueden leer un mapa y comprobar dónde se encuentran. Descubrieron un mapa inspirado que les revela lo que está sucediendo y lo que está por suceder.</w:t>
      </w:r>
    </w:p>
    <w:p w14:paraId="029FEE35" w14:textId="77777777" w:rsidR="00454C35" w:rsidRDefault="00454C35">
      <w:pPr>
        <w:pStyle w:val="textoEB"/>
      </w:pPr>
      <w:r>
        <w:t>Ese mapa consiste en un conjunto de libros que se llama Biblia. Descubrieron una llave que les abre sus páginas y les expone sus tesoros de esperanza y felicidad. Sus ojos brillan porque una luz de origen celestial brilla en sus corazones. La encuentran en la Biblia.</w:t>
      </w:r>
    </w:p>
    <w:p w14:paraId="4C820CCB" w14:textId="77777777" w:rsidR="00454C35" w:rsidRDefault="00454C35">
      <w:pPr>
        <w:pStyle w:val="textoEB"/>
      </w:pPr>
      <w:r>
        <w:t>Ese “libro” es diferente a cualquier otro en el mundo, pues sólo en él se encuentra un “Así dice el Señor”. En ocasiones proporciona caricias de aliento, otras veces atraviesa como afilada espada. Es duro como el acero al establecer la diferencia entre lo correcto y lo erróneo. Suave como el terciopelo cuando te proporciona la seguridad del perdón de todos tus pecados y el poder para hacer de ti una persona nueva.</w:t>
      </w:r>
    </w:p>
    <w:p w14:paraId="3431A1AA" w14:textId="77777777" w:rsidR="00454C35" w:rsidRDefault="00454C35">
      <w:pPr>
        <w:pStyle w:val="textoEB"/>
      </w:pPr>
      <w:r>
        <w:t>Ese libro revela a Cristo verdaderamente tal cual es. Si estás dispuesto a mirar en él, el Espíritu Santo te lo mostrará.</w:t>
      </w:r>
    </w:p>
    <w:p w14:paraId="6F13C009" w14:textId="77777777" w:rsidR="00454C35" w:rsidRPr="000E6CE8" w:rsidRDefault="00454C35">
      <w:pPr>
        <w:pStyle w:val="encab2EB"/>
        <w:rPr>
          <w:color w:val="000099"/>
        </w:rPr>
      </w:pPr>
      <w:r w:rsidRPr="000E6CE8">
        <w:rPr>
          <w:color w:val="000099"/>
        </w:rPr>
        <w:t>Cómo proceder</w:t>
      </w:r>
    </w:p>
    <w:p w14:paraId="63BB0BD5" w14:textId="77777777" w:rsidR="00454C35" w:rsidRDefault="00454C35">
      <w:pPr>
        <w:pStyle w:val="textoEB"/>
      </w:pPr>
      <w:r>
        <w:t>Lee cada pregunta, haciendo uso de las referencias para buscar los textos en tu Biblia. Encuentra la respuesta en el texto. Puedes escribirla en los espacios correspondientes. Las notas te ayudarán a comprender temas que pudieran resultarte difíciles. A medida que avances todo irá siendo más fácil, e irás comprendiendo con mayor claridad.</w:t>
      </w:r>
    </w:p>
    <w:p w14:paraId="19C1E03E" w14:textId="77777777" w:rsidR="00454C35" w:rsidRDefault="00454C35">
      <w:pPr>
        <w:pStyle w:val="textoEB"/>
      </w:pPr>
      <w:r>
        <w:lastRenderedPageBreak/>
        <w:t>Haz una pausa antes de iniciar cada estudio y ora de todo corazón: “Padre celestial, gracias por tu Libro. Gracias por enviar tu Espíritu Santo para aclarármelo. Quiero conocerte mejor y deseo hacer tu voluntad. Te lo pido en el precioso nombre de Jesús. Amén”. Tu oración será contestada.</w:t>
      </w:r>
    </w:p>
    <w:p w14:paraId="3DC479A6" w14:textId="77777777" w:rsidR="00454C35" w:rsidRPr="000E6CE8" w:rsidRDefault="00454C35">
      <w:pPr>
        <w:pStyle w:val="encab2EB"/>
        <w:rPr>
          <w:color w:val="000099"/>
        </w:rPr>
      </w:pPr>
      <w:r w:rsidRPr="000E6CE8">
        <w:rPr>
          <w:color w:val="000099"/>
        </w:rPr>
        <w:t>Encontrando a Jesús</w:t>
      </w:r>
    </w:p>
    <w:p w14:paraId="357BA7F4" w14:textId="77777777" w:rsidR="00454C35" w:rsidRDefault="00454C35">
      <w:pPr>
        <w:pStyle w:val="preguntaEB"/>
      </w:pPr>
      <w:r>
        <w:t>1. ¿Cuál es el único y verdadero camino a la felicidad? Juan 14:6</w:t>
      </w:r>
    </w:p>
    <w:p w14:paraId="63E6FC87" w14:textId="77777777" w:rsidR="00454C35" w:rsidRDefault="00454C35">
      <w:pPr>
        <w:pStyle w:val="textoEB"/>
      </w:pPr>
      <w:r>
        <w:t>RESPUESTA: Jesús afirma, “Yo soy el _______, la _______ y la _____...”</w:t>
      </w:r>
    </w:p>
    <w:p w14:paraId="2F72AC6C" w14:textId="77777777" w:rsidR="00454C35" w:rsidRDefault="00454C35">
      <w:pPr>
        <w:pStyle w:val="preguntaEB"/>
      </w:pPr>
      <w:r>
        <w:t>2. ¿Se esconde Jesús? Juan 1:4 y 9</w:t>
      </w:r>
    </w:p>
    <w:p w14:paraId="5D4D7BDB" w14:textId="74F85C8E" w:rsidR="00454C35" w:rsidRDefault="00454C35">
      <w:pPr>
        <w:pStyle w:val="textoEB"/>
      </w:pPr>
      <w:r>
        <w:t>RESPUESTA: “En él estaba la _____, y la vida era la ____ de los hombres... La luz verdadera que alumbra __ _____ _______ que venía a este mundo”</w:t>
      </w:r>
    </w:p>
    <w:p w14:paraId="00956B7C" w14:textId="77777777" w:rsidR="00454C35" w:rsidRDefault="00454C35">
      <w:pPr>
        <w:pStyle w:val="preguntaEB"/>
      </w:pPr>
      <w:r>
        <w:t>3. No importa quién seas ni cuáles hayan podido ser tus errores en el pasado, si acudes a Cristo, ¿qué puedes esperar que haga? Juan 6:37</w:t>
      </w:r>
    </w:p>
    <w:p w14:paraId="7F492F3D" w14:textId="7703A5C6" w:rsidR="00454C35" w:rsidRDefault="00454C35">
      <w:pPr>
        <w:pStyle w:val="textoEB"/>
      </w:pPr>
      <w:r>
        <w:t>RESPUESTA: “...al que a mí viene, ___ ___ ______ ______”</w:t>
      </w:r>
    </w:p>
    <w:p w14:paraId="35A62408" w14:textId="779ACCE3" w:rsidR="00454C35" w:rsidRDefault="00454C35">
      <w:pPr>
        <w:pStyle w:val="NotaEB"/>
        <w:rPr>
          <w:i w:val="0"/>
          <w:iCs w:val="0"/>
        </w:rPr>
      </w:pPr>
      <w:r>
        <w:t>Nota: “Nadie ha caído tan bajo, nadie es tan vil que no pueda hallar liberación en Cristo” (El Deseado de todas las gentes, 224).</w:t>
      </w:r>
      <w:r>
        <w:tab/>
      </w:r>
      <w:r>
        <w:br/>
        <w:t>“Si percibís vuestra condición pecaminosa, no aguardéis hasta haceros mejores a vosotros mismos. ¡Cuántos hay que piensan que no son bastante buenos para ir a Cristo! ¿Esperáis haceros mejores por vuestros propios esfuerzos? ‘¿Podrá cambiar el etíope su piel y el leopardo sus manchas? Así también, ¿podréis vosotros hacer el bien, estando habituados a hacer lo malo?’ (Jeremías 13:23). Únicamente en Dios hay ayuda para nosotros. No debemos permanecer en espera de persuasiones más fuertes, de mejores oportunidades o de tener un carácter más santo. Nada podemos hacer por nosotros mismos. Debemos ir a Cristo tales como somos”. (El Camino a Cristo, 31).</w:t>
      </w:r>
      <w:r>
        <w:tab/>
      </w:r>
      <w:r>
        <w:br/>
      </w:r>
      <w:r>
        <w:rPr>
          <w:i w:val="0"/>
          <w:iCs w:val="0"/>
        </w:rPr>
        <w:t>Dios ha prometido: “Al que a mí viene, no lo echo fuera” (Juan 6:37).</w:t>
      </w:r>
    </w:p>
    <w:p w14:paraId="41C12970" w14:textId="599781B3" w:rsidR="00454C35" w:rsidRDefault="00454C35">
      <w:pPr>
        <w:pStyle w:val="preguntaEB"/>
      </w:pPr>
      <w:r>
        <w:t>4. ¿Qué da a todo aquel que viene a él? Mateo 11:28</w:t>
      </w:r>
      <w:r w:rsidR="001D1D3A">
        <w:t>-</w:t>
      </w:r>
      <w:r>
        <w:t>29</w:t>
      </w:r>
    </w:p>
    <w:p w14:paraId="2A5F820F" w14:textId="61FB963D" w:rsidR="00454C35" w:rsidRDefault="00454C35">
      <w:pPr>
        <w:pStyle w:val="textoEB"/>
      </w:pPr>
      <w:r>
        <w:t>RESPUESTA: Da __________. Nos dice: “_________ de mí”</w:t>
      </w:r>
    </w:p>
    <w:p w14:paraId="2D0D4128" w14:textId="24579196" w:rsidR="00454C35" w:rsidRDefault="00454C35">
      <w:pPr>
        <w:pStyle w:val="NotaEB"/>
      </w:pPr>
      <w:r>
        <w:t>Nota: Ese descanso es precisamente la paz del corazón que todos buscan, sin encontrarla jamás en el mundo. Tu disposición a comenzar este estudio evidencia que efectivamente has elegido venir a él. Ahora, nos dice: “Aprended de mí”. Sé un estudiante en su escuela. Él es un Maestro sin igual. De hecho, es tal su eficacia, que todo estudiante que se decida a aprender de él logrará la máxima calificación: la vida eterna.</w:t>
      </w:r>
    </w:p>
    <w:p w14:paraId="70896ED9" w14:textId="77777777" w:rsidR="00454C35" w:rsidRPr="000E6CE8" w:rsidRDefault="00454C35">
      <w:pPr>
        <w:pStyle w:val="encab2EB"/>
        <w:rPr>
          <w:color w:val="000099"/>
        </w:rPr>
      </w:pPr>
      <w:r w:rsidRPr="000E6CE8">
        <w:rPr>
          <w:color w:val="000099"/>
        </w:rPr>
        <w:t>Qué dice Jesús a propósito de nuestros días</w:t>
      </w:r>
    </w:p>
    <w:p w14:paraId="636E7A6F" w14:textId="77777777" w:rsidR="00454C35" w:rsidRDefault="00454C35">
      <w:pPr>
        <w:pStyle w:val="preguntaEB"/>
      </w:pPr>
      <w:r>
        <w:t>5. ¿A qué comparó Jesús el mundo de nuestros días? Mateo 24:37</w:t>
      </w:r>
    </w:p>
    <w:p w14:paraId="205BDB0E" w14:textId="0BBF7F00" w:rsidR="00454C35" w:rsidRDefault="00454C35">
      <w:pPr>
        <w:pStyle w:val="textoEB"/>
      </w:pPr>
      <w:r>
        <w:t>RESPUESTA: “Como en los días de ____, así será la _______ ____ _____ ____ _______”</w:t>
      </w:r>
    </w:p>
    <w:p w14:paraId="7EEF5CAF" w14:textId="104F4CEC" w:rsidR="00454C35" w:rsidRDefault="00454C35">
      <w:pPr>
        <w:pStyle w:val="preguntaEB"/>
      </w:pPr>
      <w:r>
        <w:t>6. Volviendo al relato de Génesis sobre los habitantes del mundo en “los días de Noé”, ¿qué estaba sucediendo con la población a nivel demográfico? Génesis 6:1</w:t>
      </w:r>
    </w:p>
    <w:p w14:paraId="3FC3930B" w14:textId="77777777" w:rsidR="00454C35" w:rsidRDefault="00454C35">
      <w:pPr>
        <w:pStyle w:val="textoEB"/>
      </w:pPr>
      <w:r>
        <w:t>RESPUESTA: “Comenzaron los hombres a _______________ sobre la faz de la tierra”</w:t>
      </w:r>
    </w:p>
    <w:p w14:paraId="4CECF55F" w14:textId="77777777" w:rsidR="00454C35" w:rsidRDefault="00454C35">
      <w:pPr>
        <w:pStyle w:val="NotaEB"/>
      </w:pPr>
      <w:r>
        <w:t xml:space="preserve">Nota: Al comenzar el siglo XX había mil seiscientos millones de habitantes. Al terminar, más de cinco mil. A menos que Cristo regrese antes, y si continua al mismo ritmo, lograr </w:t>
      </w:r>
      <w:r>
        <w:lastRenderedPageBreak/>
        <w:t>alimento y recursos para todos será más difícil de lo que costó llegar a la luna. Millones de personas están ya en el mundo sin morada y sin comida. No es descabellado pensar que en los días de Noé el mundo tuviese una población comparable a la nuestra, según el autor Alfred M. Rehwinkel, en su libro “El diluvio”.</w:t>
      </w:r>
    </w:p>
    <w:p w14:paraId="398E1853" w14:textId="77777777" w:rsidR="00454C35" w:rsidRDefault="00454C35">
      <w:pPr>
        <w:pStyle w:val="preguntaEB"/>
      </w:pPr>
      <w:r>
        <w:t>7. ¿Qué problema moral corrompía el mundo en el tiempo de Noé? Génesis 6:2</w:t>
      </w:r>
    </w:p>
    <w:p w14:paraId="1B4807B0" w14:textId="4C77D880" w:rsidR="00454C35" w:rsidRDefault="00454C35">
      <w:pPr>
        <w:pStyle w:val="textoEB"/>
      </w:pPr>
      <w:r>
        <w:t>RESPUESTA: “Tomaron para sí ________”</w:t>
      </w:r>
    </w:p>
    <w:p w14:paraId="355BB51E" w14:textId="7044B794" w:rsidR="00454C35" w:rsidRDefault="00454C35">
      <w:pPr>
        <w:pStyle w:val="NotaEB"/>
      </w:pPr>
      <w:r>
        <w:t>Nota: “Era lícito que se casaran. El matrimonio formaba parte del plan de Dios; fue una de las primeras instituciones que él estableció. Dio instrucciones especiales tocante a esta institución, revistiéndola de santidad y belleza; pero estas instrucciones fueron olvidadas y el matrimonio fue pervertido y puesto al servicio de las pasiones humanas” (Patriarcas y profetas, 90).</w:t>
      </w:r>
      <w:r>
        <w:tab/>
      </w:r>
      <w:r>
        <w:br/>
        <w:t>“El Señor dio a Adán una mujer, revelando así sus órdenes. Pero después de la caída, los hombres prefirieron seguir sus deseos pecaminosos: y como resultado, aumentaron rápidamente los delitos y la desgracia. No se respetaba el vínculo matrimonial ni los derechos de propiedad. Cualquiera que codiciaba las mujeres o los bienes de su prójimo, los tomaba por la fuerza, y los hombres se regocijaban en sus hechos de violencia” (Id, 80).</w:t>
      </w:r>
    </w:p>
    <w:p w14:paraId="1A4012FF" w14:textId="77777777" w:rsidR="00454C35" w:rsidRDefault="00454C35">
      <w:pPr>
        <w:pStyle w:val="preguntaEB"/>
      </w:pPr>
      <w:r>
        <w:t>8. ¿Qué tipo de mente prevalecía en los días de Noé? Génesis 6:5</w:t>
      </w:r>
    </w:p>
    <w:p w14:paraId="272584F9" w14:textId="2CB97480" w:rsidR="00454C35" w:rsidRDefault="00454C35">
      <w:pPr>
        <w:pStyle w:val="textoEB"/>
      </w:pPr>
      <w:r>
        <w:t>RESPUESTA: “Todo designio de los pensamientos de su corazón s</w:t>
      </w:r>
      <w:r w:rsidR="004560F8">
        <w:t>ó</w:t>
      </w:r>
      <w:r>
        <w:t>lo era de continuo ___ ____”</w:t>
      </w:r>
    </w:p>
    <w:p w14:paraId="656B111B" w14:textId="7E6038D6" w:rsidR="00454C35" w:rsidRDefault="00454C35">
      <w:pPr>
        <w:pStyle w:val="NotaEB"/>
      </w:pPr>
      <w:r>
        <w:t>Nota: “Dios otorgó ricos y variados dones a estos antediluvianos; pero los usaron para glorificarse a sí mismos y los trocaron en maldición poniendo sus afectos en ellos mismos más bien que en Aquel que se los había dado. Emplearon el oro y la plata, las piedras preciosas y las maderas selectas en la construcción de mansiones para sí</w:t>
      </w:r>
      <w:r w:rsidR="00F576A6">
        <w:t>,</w:t>
      </w:r>
      <w:r>
        <w:t xml:space="preserve"> y trataron de superarse unos a otros en el embellecimiento de sus moradas con las más hábiles obras del ingenio humano. Sólo procuraban satisfacer los deseos de sus orgullosos corazones, y se aturdían en escenas de placer y perversidad. No deseando conservar a Dios en su memoria, no tardaron en negar su existencia. Adoraban a la naturaleza en lugar de rendir culto al Dios de la naturaleza. Glorificaban al ingenio humano, adoraban las obras de sus propias manos y enseñaban a sus hijos a postrarse ante imágenes esculpidas” (Patriarcas y profetas, 79).</w:t>
      </w:r>
    </w:p>
    <w:p w14:paraId="577C320B" w14:textId="77777777" w:rsidR="00454C35" w:rsidRDefault="00454C35">
      <w:pPr>
        <w:pStyle w:val="preguntaEB"/>
      </w:pPr>
      <w:r>
        <w:t>9. ¿Qué grave problema tenía el mundo antediluviano? Génesis 6:11</w:t>
      </w:r>
    </w:p>
    <w:p w14:paraId="5298A5CA" w14:textId="61B72FB6" w:rsidR="00454C35" w:rsidRDefault="00454C35">
      <w:pPr>
        <w:pStyle w:val="textoEB"/>
        <w:rPr>
          <w:bCs/>
        </w:rPr>
      </w:pPr>
      <w:r>
        <w:rPr>
          <w:bCs/>
        </w:rPr>
        <w:t>RESPUESTA: “La tierra se ___________ delante de Dios, y estaba la tierra llena de __________”</w:t>
      </w:r>
    </w:p>
    <w:p w14:paraId="451D0F66" w14:textId="312DA52D" w:rsidR="00454C35" w:rsidRDefault="00454C35">
      <w:pPr>
        <w:pStyle w:val="NotaEB"/>
      </w:pPr>
      <w:r>
        <w:t>Nota: El siglo que acaba de concluir ha sido el más sangriento en toda la historia de la tierra. Más de 90 millones de personas han muerto en guerras. Más de mil personas, presas de la desesperación, cometen suicidio cada día. Un número aún mucho mayor lo intenta sin éxito. En años recientes las tasas de homicidio criminal, violación y robo, se han incrementado hasta cifras in</w:t>
      </w:r>
      <w:r w:rsidR="00C41648">
        <w:t>imaginable</w:t>
      </w:r>
      <w:r>
        <w:t>s.</w:t>
      </w:r>
    </w:p>
    <w:p w14:paraId="06E48DCE" w14:textId="77777777" w:rsidR="00454C35" w:rsidRDefault="00454C35">
      <w:pPr>
        <w:pStyle w:val="preguntaEB"/>
      </w:pPr>
      <w:r>
        <w:t>10. ¿Cómo considera Dios a aquellos que destruyen el planeta? Apocalipsis 11:18</w:t>
      </w:r>
    </w:p>
    <w:p w14:paraId="0920D1D6" w14:textId="4BAE3175" w:rsidR="00454C35" w:rsidRDefault="00454C35">
      <w:pPr>
        <w:pStyle w:val="textoEB"/>
        <w:rPr>
          <w:bCs/>
        </w:rPr>
      </w:pPr>
      <w:r>
        <w:rPr>
          <w:bCs/>
        </w:rPr>
        <w:t>RESPUESTA: “Las naciones se ________”, y Dios decide que ha llegado el tiempo para “destruir a los que __________ ___ _______”</w:t>
      </w:r>
    </w:p>
    <w:p w14:paraId="4B1EA27C" w14:textId="77777777" w:rsidR="00454C35" w:rsidRDefault="00454C35">
      <w:pPr>
        <w:pStyle w:val="preguntaEB"/>
      </w:pPr>
      <w:r>
        <w:lastRenderedPageBreak/>
        <w:t>11. Consideremos lo que Jesús mismo afirmó sobre los habitantes de la tierra en los días de Noé. ¿Qué faltaba en sus vidas? Mateo 24:37-39</w:t>
      </w:r>
    </w:p>
    <w:p w14:paraId="714C3B2C" w14:textId="77777777" w:rsidR="00454C35" w:rsidRDefault="00454C35">
      <w:pPr>
        <w:pStyle w:val="textoEB"/>
        <w:rPr>
          <w:bCs/>
        </w:rPr>
      </w:pPr>
      <w:r>
        <w:rPr>
          <w:bCs/>
        </w:rPr>
        <w:t>RESPUESTA: “...en los días antes del diluvio estaban _________ y _________, __________ y dando en ___________, ... y ___ ____________ hasta que vino el diluvio...”</w:t>
      </w:r>
    </w:p>
    <w:p w14:paraId="1486F5CE" w14:textId="7819FD77" w:rsidR="00454C35" w:rsidRDefault="00454C35">
      <w:pPr>
        <w:pStyle w:val="NotaEB"/>
      </w:pPr>
      <w:r>
        <w:t>Nota: Lo que les faltaba era el conocimiento de la verdad. La verdad es que Jesús está a punto de regresar.</w:t>
      </w:r>
    </w:p>
    <w:p w14:paraId="1890AC31" w14:textId="563C59BE" w:rsidR="00454C35" w:rsidRDefault="00454C35">
      <w:pPr>
        <w:pStyle w:val="preguntaEB"/>
      </w:pPr>
      <w:r>
        <w:t>12. ¿Cómo demostró Dios su amor por la generación de Noé en los trágicos días que precedieron al diluvio? Génesis 6:3</w:t>
      </w:r>
    </w:p>
    <w:p w14:paraId="012A8ACD" w14:textId="74AC3542" w:rsidR="00454C35" w:rsidRDefault="00454C35">
      <w:pPr>
        <w:pStyle w:val="textoEB"/>
        <w:rPr>
          <w:bCs/>
        </w:rPr>
      </w:pPr>
      <w:r>
        <w:rPr>
          <w:bCs/>
        </w:rPr>
        <w:t>RESPUESTA: “Vivirá ____ años”</w:t>
      </w:r>
    </w:p>
    <w:p w14:paraId="581B9A63" w14:textId="4F72E35E" w:rsidR="00454C35" w:rsidRDefault="00454C35">
      <w:pPr>
        <w:pStyle w:val="NotaEB"/>
      </w:pPr>
      <w:r>
        <w:t>Nota: “En medio de la corrupción reinante, Matusalén, Noé y muchos más trabajaron para conservar el conocimiento del verdadero Dios y para detener la ola del mal. Ciento veinte años antes del diluvio, el Señor, mediante un santo ángel, comunicó a Noé su propósito, y le ordenó que construyese un arca. Mientras la construía había de predicar que Dios iba a traer sobre la tierra un diluvio para destruir a los impíos. Los que creyesen en el mensaje y se preparasen para ese acontecimiento mediante el arrepentimiento y la reforma, obtendrían perdón y serían salvos” (Patriarcas y profetas, 81).</w:t>
      </w:r>
    </w:p>
    <w:p w14:paraId="35FE9F7C" w14:textId="77777777" w:rsidR="00454C35" w:rsidRDefault="00454C35">
      <w:pPr>
        <w:pStyle w:val="preguntaEB"/>
      </w:pPr>
      <w:r>
        <w:t>13. ¿Cómo demuestra Dios hoy su amor por ti y por mí? Juan 12:32</w:t>
      </w:r>
    </w:p>
    <w:p w14:paraId="04391CFC" w14:textId="77777777" w:rsidR="00454C35" w:rsidRDefault="00454C35">
      <w:pPr>
        <w:pStyle w:val="textoEB"/>
        <w:rPr>
          <w:bCs/>
        </w:rPr>
      </w:pPr>
      <w:r>
        <w:rPr>
          <w:bCs/>
        </w:rPr>
        <w:t>RESPUESTA: Cristo, mediante el Espíritu Santo, está atrayendo a ______ a sí mismo.</w:t>
      </w:r>
    </w:p>
    <w:p w14:paraId="1E19A739" w14:textId="6C450F03" w:rsidR="00454C35" w:rsidRDefault="00454C35">
      <w:pPr>
        <w:pStyle w:val="NotaEB"/>
      </w:pPr>
      <w:r>
        <w:t>Nota: “Jesús dijo: ‘Yo, cuando sea levantado de la tierra, a todos atraeré a mí mismo’ (Juan 12:32). Cristo debe ser revelado al pecador como el Salvador que murió por el pecado del mundo; y mientras contemplamos al Cordero de Dios sobre la cruz del Calvario, el misterio de la redención comienza a revelarse a nuestra mente, y la bondad de Dios nos guía al arrepentimiento. Al morir por los pecadores, Cristo manifestó un amor incomprensible; y a medida que el pecador lo contempla, este amor enternece el corazón, impresiona la mente e inspira contrición al alma...</w:t>
      </w:r>
      <w:r>
        <w:tab/>
      </w:r>
      <w:r>
        <w:br/>
        <w:t>El pecador puede resistir a este amor, puede rehusar ser atraído a Cristo; pero si no se resiste, será atraído a Jesús; el conocimiento del plan de la salvación le guiará al pie de la cruz arrepentido de sus pecados, los cuales causaron los sufrimientos del amado Hijo de Dios...</w:t>
      </w:r>
      <w:r>
        <w:tab/>
      </w:r>
      <w:r>
        <w:br/>
        <w:t>Tú, en cuyo corazón existe el anhelo de algo mejor que cuanto este mudo pueda dar, reconoce en este deseo la voz de Dios que habla a tu alma” (El Camino a Cristo, 27</w:t>
      </w:r>
      <w:r w:rsidR="00807C25">
        <w:t>-</w:t>
      </w:r>
      <w:r>
        <w:t>28).</w:t>
      </w:r>
    </w:p>
    <w:p w14:paraId="5930E79C" w14:textId="77777777" w:rsidR="00807C25" w:rsidRDefault="00807C25">
      <w:pPr>
        <w:pStyle w:val="NotaEB"/>
      </w:pPr>
    </w:p>
    <w:p w14:paraId="44322476" w14:textId="77777777" w:rsidR="00454C35" w:rsidRDefault="00454C35">
      <w:pPr>
        <w:pStyle w:val="textoEB"/>
        <w:rPr>
          <w:b/>
          <w:bCs/>
        </w:rPr>
      </w:pPr>
      <w:r>
        <w:rPr>
          <w:b/>
          <w:bCs/>
        </w:rPr>
        <w:t>“Echad toda vuestra ansiedad sobre él, porque él tiene cuidado de vosotros” 1 Pedro 5:7</w:t>
      </w:r>
    </w:p>
    <w:p w14:paraId="52ADA612" w14:textId="77777777" w:rsidR="00454C35" w:rsidRDefault="00454C35">
      <w:pPr>
        <w:pStyle w:val="textoEB"/>
        <w:rPr>
          <w:b/>
          <w:bCs/>
        </w:rPr>
      </w:pPr>
      <w:r>
        <w:rPr>
          <w:b/>
          <w:bCs/>
        </w:rPr>
        <w:t>“Orad sin cesar” 1 Tesalonicenses 5:17</w:t>
      </w:r>
    </w:p>
    <w:p w14:paraId="6AC8ED42" w14:textId="77777777" w:rsidR="00454C35" w:rsidRDefault="00454C35">
      <w:pPr>
        <w:pStyle w:val="textoEB"/>
        <w:rPr>
          <w:b/>
          <w:bCs/>
        </w:rPr>
      </w:pPr>
      <w:r>
        <w:rPr>
          <w:b/>
          <w:bCs/>
        </w:rPr>
        <w:t>“No se haga mi voluntad, sino la tuya” Lucas 22:42</w:t>
      </w:r>
    </w:p>
    <w:p w14:paraId="3942EC52" w14:textId="4006378E" w:rsidR="00454C35" w:rsidRDefault="00454C35">
      <w:pPr>
        <w:pStyle w:val="textoEB"/>
        <w:rPr>
          <w:bCs/>
        </w:rPr>
      </w:pPr>
      <w:r>
        <w:rPr>
          <w:bCs/>
        </w:rPr>
        <w:t xml:space="preserve">“Dios dio a los hombres el poder de elegir; a ellos les toca ejercitarlo. No podéis cambiar vuestro corazón, ni dar por vosotros mismos los afectos a Dios; pero podéis </w:t>
      </w:r>
      <w:r>
        <w:rPr>
          <w:bCs/>
          <w:i/>
          <w:iCs/>
        </w:rPr>
        <w:t>escoger</w:t>
      </w:r>
      <w:r>
        <w:rPr>
          <w:bCs/>
        </w:rPr>
        <w:t xml:space="preserve"> servirle. Podéis darle vuestra voluntad, para que él obre en vosotros tanto el querer como el hacer, según su voluntad” (</w:t>
      </w:r>
      <w:r>
        <w:rPr>
          <w:bCs/>
          <w:i/>
          <w:iCs/>
        </w:rPr>
        <w:t>El Camino a Cristo</w:t>
      </w:r>
      <w:r>
        <w:rPr>
          <w:bCs/>
        </w:rPr>
        <w:t>, 47</w:t>
      </w:r>
      <w:r w:rsidR="000E6CE8">
        <w:rPr>
          <w:bCs/>
        </w:rPr>
        <w:t>-</w:t>
      </w:r>
      <w:r>
        <w:rPr>
          <w:bCs/>
        </w:rPr>
        <w:t>48)</w:t>
      </w:r>
    </w:p>
    <w:sectPr w:rsidR="00454C35">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31398" w14:textId="77777777" w:rsidR="005B3CA9" w:rsidRDefault="005B3CA9">
      <w:r>
        <w:separator/>
      </w:r>
    </w:p>
  </w:endnote>
  <w:endnote w:type="continuationSeparator" w:id="0">
    <w:p w14:paraId="454CA5C7" w14:textId="77777777" w:rsidR="005B3CA9" w:rsidRDefault="005B3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562B45" w14:textId="77777777" w:rsidR="00454C35" w:rsidRDefault="00454C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CC6EEA1" w14:textId="77777777" w:rsidR="00454C35" w:rsidRDefault="00454C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C8912" w14:textId="77777777" w:rsidR="00454C35" w:rsidRDefault="00454C35">
    <w:pPr>
      <w:pStyle w:val="numpagEB"/>
      <w:framePr w:wrap="around"/>
      <w:rPr>
        <w:rStyle w:val="PageNumber"/>
      </w:rPr>
    </w:pPr>
    <w:r>
      <w:rPr>
        <w:rStyle w:val="PageNumber"/>
      </w:rPr>
      <w:t xml:space="preserve">Guía de estudio 1 - </w:t>
    </w:r>
    <w:r>
      <w:rPr>
        <w:rStyle w:val="PageNumber"/>
      </w:rPr>
      <w:fldChar w:fldCharType="begin"/>
    </w:r>
    <w:r>
      <w:rPr>
        <w:rStyle w:val="PageNumber"/>
      </w:rPr>
      <w:instrText xml:space="preserve"> PAGE </w:instrText>
    </w:r>
    <w:r>
      <w:rPr>
        <w:rStyle w:val="PageNumber"/>
      </w:rPr>
      <w:fldChar w:fldCharType="separate"/>
    </w:r>
    <w:r w:rsidR="00CE1270">
      <w:rPr>
        <w:rStyle w:val="PageNumber"/>
        <w:noProof/>
      </w:rPr>
      <w:t>5</w:t>
    </w:r>
    <w:r>
      <w:rPr>
        <w:rStyle w:val="PageNumber"/>
      </w:rPr>
      <w:fldChar w:fldCharType="end"/>
    </w:r>
  </w:p>
  <w:p w14:paraId="2B336828" w14:textId="77777777" w:rsidR="00454C35" w:rsidRDefault="00454C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15EA1F" w14:textId="77777777" w:rsidR="005B3CA9" w:rsidRDefault="005B3CA9">
      <w:r>
        <w:separator/>
      </w:r>
    </w:p>
  </w:footnote>
  <w:footnote w:type="continuationSeparator" w:id="0">
    <w:p w14:paraId="550853EA" w14:textId="77777777" w:rsidR="005B3CA9" w:rsidRDefault="005B3C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cumentProtection w:edit="readOnly" w:enforcement="1" w:cryptProviderType="rsaAES" w:cryptAlgorithmClass="hash" w:cryptAlgorithmType="typeAny" w:cryptAlgorithmSid="14" w:cryptSpinCount="100000" w:hash="HPCIVRWv5rQ/CK3WsXB+cxEbrLUOMi2BEK9m4G7tB6sQr9YzAbI679f7SnwWvQ7vdGzs/oJ8L5nyWIOYJj3e+g==" w:salt="4ZssCDcFAcMJ1yfGJsyS8g=="/>
  <w:defaultTabStop w:val="708"/>
  <w:autoHyphenation/>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0F8"/>
    <w:rsid w:val="000E6CE8"/>
    <w:rsid w:val="00193539"/>
    <w:rsid w:val="001D1D3A"/>
    <w:rsid w:val="001F2360"/>
    <w:rsid w:val="002757A5"/>
    <w:rsid w:val="00370084"/>
    <w:rsid w:val="00454C35"/>
    <w:rsid w:val="004560F8"/>
    <w:rsid w:val="00492104"/>
    <w:rsid w:val="00497FA9"/>
    <w:rsid w:val="004E308A"/>
    <w:rsid w:val="005B3CA9"/>
    <w:rsid w:val="005D094C"/>
    <w:rsid w:val="0075197E"/>
    <w:rsid w:val="00807C25"/>
    <w:rsid w:val="00C41648"/>
    <w:rsid w:val="00CE1270"/>
    <w:rsid w:val="00D90119"/>
    <w:rsid w:val="00F576A6"/>
    <w:rsid w:val="00F728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E99602"/>
  <w15:chartTrackingRefBased/>
  <w15:docId w15:val="{EBCC49D5-A139-4B8E-A006-F3EB56F82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ro">
    <w:name w:val="Libro"/>
    <w:basedOn w:val="Normal"/>
    <w:pPr>
      <w:spacing w:after="160"/>
      <w:ind w:firstLine="340"/>
      <w:jc w:val="both"/>
    </w:pPr>
  </w:style>
  <w:style w:type="paragraph" w:customStyle="1" w:styleId="Texto">
    <w:name w:val="Texto"/>
    <w:basedOn w:val="Libro"/>
    <w:pPr>
      <w:spacing w:before="40" w:after="200"/>
      <w:ind w:left="227" w:right="227" w:firstLine="0"/>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styleId="Header">
    <w:name w:val="header"/>
    <w:basedOn w:val="Normal"/>
    <w:semiHidden/>
    <w:pPr>
      <w:tabs>
        <w:tab w:val="center" w:pos="4252"/>
        <w:tab w:val="right" w:pos="8504"/>
      </w:tabs>
    </w:pPr>
  </w:style>
  <w:style w:type="paragraph" w:customStyle="1" w:styleId="textoEB">
    <w:name w:val="texto EB"/>
    <w:basedOn w:val="Libro"/>
    <w:pPr>
      <w:spacing w:after="0"/>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120"/>
      <w:jc w:val="center"/>
    </w:pPr>
    <w:rPr>
      <w:sz w:val="28"/>
    </w:rPr>
  </w:style>
  <w:style w:type="paragraph" w:customStyle="1" w:styleId="NotaEB">
    <w:name w:val="Nota EB"/>
    <w:basedOn w:val="textoEB"/>
    <w:pPr>
      <w:spacing w:before="120"/>
      <w:ind w:firstLine="0"/>
    </w:pPr>
    <w:rPr>
      <w:i/>
      <w:iCs/>
    </w:rPr>
  </w:style>
  <w:style w:type="paragraph" w:customStyle="1" w:styleId="numpagEB">
    <w:name w:val="num pag EB"/>
    <w:basedOn w:val="Footer"/>
    <w:autoRedefine/>
    <w:pPr>
      <w:framePr w:wrap="around" w:vAnchor="text" w:hAnchor="margin" w:xAlign="center" w:y="1"/>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1715</Words>
  <Characters>9433</Characters>
  <Application>Microsoft Office Word</Application>
  <DocSecurity>8</DocSecurity>
  <Lines>78</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1-Encontrando a Jesús</vt:lpstr>
      <vt:lpstr/>
    </vt:vector>
  </TitlesOfParts>
  <Company>LB</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1-Encontrando a Jesús</dc:title>
  <dc:subject/>
  <dc:creator>R.J. Wieland</dc:creator>
  <cp:keywords>1888</cp:keywords>
  <cp:lastModifiedBy>Luis Bueno Boix</cp:lastModifiedBy>
  <cp:revision>13</cp:revision>
  <cp:lastPrinted>2015-08-21T09:41:00Z</cp:lastPrinted>
  <dcterms:created xsi:type="dcterms:W3CDTF">2020-07-07T08:57:00Z</dcterms:created>
  <dcterms:modified xsi:type="dcterms:W3CDTF">2020-07-07T20:36:00Z</dcterms:modified>
</cp:coreProperties>
</file>