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A17" w:rsidRDefault="001C600F">
      <w:pPr>
        <w:pStyle w:val="Ttulo1"/>
        <w:jc w:val="center"/>
        <w:rPr>
          <w:color w:val="000080"/>
        </w:rPr>
      </w:pPr>
      <w:r>
        <w:rPr>
          <w:i/>
          <w:iCs/>
          <w:color w:val="000080"/>
          <w:sz w:val="36"/>
        </w:rPr>
        <w:t>General Conference Daily Bulletin, 1893</w:t>
      </w:r>
      <w:r>
        <w:rPr>
          <w:color w:val="000080"/>
          <w:sz w:val="36"/>
        </w:rPr>
        <w:br/>
      </w:r>
      <w:r>
        <w:rPr>
          <w:color w:val="000080"/>
          <w:sz w:val="28"/>
        </w:rPr>
        <w:t xml:space="preserve">El mensaje del tercer ángel (nº </w:t>
      </w:r>
      <w:r w:rsidR="00981661">
        <w:rPr>
          <w:color w:val="000080"/>
          <w:sz w:val="28"/>
        </w:rPr>
        <w:t>2</w:t>
      </w:r>
      <w:r>
        <w:rPr>
          <w:color w:val="000080"/>
          <w:sz w:val="28"/>
        </w:rPr>
        <w:t>)</w:t>
      </w:r>
    </w:p>
    <w:p w:rsidR="00831A17" w:rsidRDefault="001C600F">
      <w:pPr>
        <w:jc w:val="center"/>
        <w:rPr>
          <w:b/>
          <w:bCs/>
          <w:i/>
          <w:iCs/>
        </w:rPr>
      </w:pPr>
      <w:r>
        <w:rPr>
          <w:b/>
          <w:bCs/>
          <w:i/>
          <w:iCs/>
        </w:rPr>
        <w:t>A.T. Jones</w:t>
      </w:r>
    </w:p>
    <w:p w:rsidR="00831A17" w:rsidRDefault="00831A17">
      <w:pPr>
        <w:jc w:val="center"/>
        <w:rPr>
          <w:b/>
          <w:bCs/>
          <w:i/>
          <w:iCs/>
        </w:rPr>
      </w:pPr>
    </w:p>
    <w:p w:rsidR="00831A17" w:rsidRDefault="00831A17">
      <w:pPr>
        <w:jc w:val="center"/>
      </w:pPr>
    </w:p>
    <w:p w:rsidR="00831A17" w:rsidRDefault="00831A17">
      <w:pPr>
        <w:pStyle w:val="Libro12"/>
        <w:sectPr w:rsidR="00831A17">
          <w:footerReference w:type="even" r:id="rId8"/>
          <w:footerReference w:type="default" r:id="rId9"/>
          <w:type w:val="continuous"/>
          <w:pgSz w:w="11906" w:h="16838"/>
          <w:pgMar w:top="567" w:right="567" w:bottom="1021" w:left="567" w:header="709" w:footer="709" w:gutter="0"/>
          <w:cols w:space="567"/>
          <w:docGrid w:linePitch="360"/>
        </w:sectPr>
      </w:pPr>
    </w:p>
    <w:p w:rsidR="005A1D55" w:rsidRDefault="00C33F7A" w:rsidP="00A22B02">
      <w:pPr>
        <w:pStyle w:val="Libro12"/>
        <w:ind w:firstLine="0"/>
      </w:pPr>
      <w:r>
        <w:t>Esta noche voy a tomar un texto</w:t>
      </w:r>
      <w:r w:rsidR="001B4D43">
        <w:t xml:space="preserve"> con el</w:t>
      </w:r>
      <w:r>
        <w:t xml:space="preserve"> que se</w:t>
      </w:r>
      <w:r w:rsidR="00510A6C">
        <w:t>guiremos</w:t>
      </w:r>
      <w:r>
        <w:t xml:space="preserve"> al menos una semana. Creo que todos estáis familiarizados con él:</w:t>
      </w:r>
    </w:p>
    <w:p w:rsidR="00C33F7A" w:rsidRPr="00510A6C" w:rsidRDefault="009B7ADB" w:rsidP="00A22B02">
      <w:pPr>
        <w:pStyle w:val="Libro12"/>
        <w:ind w:left="426" w:right="566" w:firstLine="0"/>
        <w:rPr>
          <w:rFonts w:ascii="Arial" w:hAnsi="Arial" w:cs="Arial"/>
          <w:color w:val="006666"/>
          <w:sz w:val="20"/>
        </w:rPr>
      </w:pPr>
      <w:r w:rsidRPr="00021F08">
        <w:rPr>
          <w:rFonts w:ascii="Arial" w:hAnsi="Arial" w:cs="Arial"/>
          <w:color w:val="002060"/>
          <w:sz w:val="20"/>
        </w:rPr>
        <w:t>“</w:t>
      </w:r>
      <w:r w:rsidR="00FD599C" w:rsidRPr="00021F08">
        <w:rPr>
          <w:rFonts w:ascii="Arial" w:hAnsi="Arial" w:cs="Arial"/>
          <w:color w:val="002060"/>
          <w:sz w:val="20"/>
        </w:rPr>
        <w:t>El pueblo que comprenda ahora lo que está por sobrevenirnos -</w:t>
      </w:r>
      <w:r w:rsidR="00D91FDE" w:rsidRPr="00021F08">
        <w:rPr>
          <w:rFonts w:ascii="Arial" w:hAnsi="Arial" w:cs="Arial"/>
          <w:color w:val="002060"/>
          <w:sz w:val="20"/>
        </w:rPr>
        <w:t>mediante</w:t>
      </w:r>
      <w:r w:rsidR="00FD599C" w:rsidRPr="00021F08">
        <w:rPr>
          <w:rFonts w:ascii="Arial" w:hAnsi="Arial" w:cs="Arial"/>
          <w:color w:val="002060"/>
          <w:sz w:val="20"/>
        </w:rPr>
        <w:t xml:space="preserve"> lo que está sucediendo ante nuestros ojos- dejará de confiar en la inventiva humana y sentirá que el Espíritu Santo debe ser reconocido</w:t>
      </w:r>
      <w:r w:rsidR="00766C5D" w:rsidRPr="00021F08">
        <w:rPr>
          <w:rFonts w:ascii="Arial" w:hAnsi="Arial" w:cs="Arial"/>
          <w:color w:val="002060"/>
          <w:sz w:val="20"/>
        </w:rPr>
        <w:t>,</w:t>
      </w:r>
      <w:r w:rsidR="00FD599C" w:rsidRPr="00021F08">
        <w:rPr>
          <w:rFonts w:ascii="Arial" w:hAnsi="Arial" w:cs="Arial"/>
          <w:color w:val="002060"/>
          <w:sz w:val="20"/>
        </w:rPr>
        <w:t xml:space="preserve"> recibido</w:t>
      </w:r>
      <w:r w:rsidR="00D91FDE" w:rsidRPr="00021F08">
        <w:rPr>
          <w:rFonts w:ascii="Arial" w:hAnsi="Arial" w:cs="Arial"/>
          <w:color w:val="002060"/>
          <w:sz w:val="20"/>
        </w:rPr>
        <w:t xml:space="preserve"> y</w:t>
      </w:r>
      <w:r w:rsidR="00766C5D" w:rsidRPr="00021F08">
        <w:rPr>
          <w:rFonts w:ascii="Arial" w:hAnsi="Arial" w:cs="Arial"/>
          <w:color w:val="002060"/>
          <w:sz w:val="20"/>
        </w:rPr>
        <w:t xml:space="preserve"> presentado</w:t>
      </w:r>
      <w:r w:rsidR="00FD599C" w:rsidRPr="00021F08">
        <w:rPr>
          <w:rFonts w:ascii="Arial" w:hAnsi="Arial" w:cs="Arial"/>
          <w:color w:val="002060"/>
          <w:sz w:val="20"/>
        </w:rPr>
        <w:t xml:space="preserve"> ante el pueblo</w:t>
      </w:r>
      <w:r w:rsidRPr="00021F08">
        <w:rPr>
          <w:rFonts w:ascii="Arial" w:hAnsi="Arial" w:cs="Arial"/>
          <w:color w:val="002060"/>
          <w:sz w:val="20"/>
        </w:rPr>
        <w:t>”</w:t>
      </w:r>
      <w:r w:rsidR="009B39EA" w:rsidRPr="00021F08">
        <w:rPr>
          <w:rFonts w:ascii="Arial" w:hAnsi="Arial" w:cs="Arial"/>
          <w:color w:val="002060"/>
          <w:sz w:val="20"/>
        </w:rPr>
        <w:t xml:space="preserve"> </w:t>
      </w:r>
      <w:r w:rsidR="009B39EA" w:rsidRPr="00021F08">
        <w:rPr>
          <w:rFonts w:ascii="Arial" w:hAnsi="Arial" w:cs="Arial"/>
          <w:color w:val="auto"/>
          <w:sz w:val="20"/>
        </w:rPr>
        <w:t>{</w:t>
      </w:r>
      <w:r w:rsidR="009B39EA" w:rsidRPr="00021F08">
        <w:rPr>
          <w:rFonts w:ascii="Arial" w:hAnsi="Arial" w:cs="Arial"/>
          <w:i/>
          <w:color w:val="auto"/>
          <w:sz w:val="20"/>
        </w:rPr>
        <w:t>HM</w:t>
      </w:r>
      <w:r w:rsidR="009B39EA" w:rsidRPr="00021F08">
        <w:rPr>
          <w:rFonts w:ascii="Arial" w:hAnsi="Arial" w:cs="Arial"/>
          <w:color w:val="auto"/>
          <w:sz w:val="20"/>
        </w:rPr>
        <w:t xml:space="preserve"> 1 noviembre, 1893, Art. A, par. 1}</w:t>
      </w:r>
    </w:p>
    <w:p w:rsidR="009C7A0E" w:rsidRDefault="009C7A0E" w:rsidP="00A22B02">
      <w:pPr>
        <w:pStyle w:val="Libro12"/>
        <w:ind w:firstLine="0"/>
        <w:rPr>
          <w:szCs w:val="24"/>
        </w:rPr>
      </w:pPr>
      <w:r w:rsidRPr="001601F5">
        <w:rPr>
          <w:szCs w:val="24"/>
        </w:rPr>
        <w:t xml:space="preserve">Esta noche, </w:t>
      </w:r>
      <w:r w:rsidR="006D24DF">
        <w:rPr>
          <w:szCs w:val="24"/>
        </w:rPr>
        <w:t>a fin de poner</w:t>
      </w:r>
      <w:r w:rsidRPr="001601F5">
        <w:rPr>
          <w:szCs w:val="24"/>
        </w:rPr>
        <w:t xml:space="preserve"> el fundamento de lo que </w:t>
      </w:r>
      <w:r w:rsidR="00451947" w:rsidRPr="001601F5">
        <w:rPr>
          <w:szCs w:val="24"/>
        </w:rPr>
        <w:t>segu</w:t>
      </w:r>
      <w:r w:rsidRPr="001601F5">
        <w:rPr>
          <w:szCs w:val="24"/>
        </w:rPr>
        <w:t>ir</w:t>
      </w:r>
      <w:r w:rsidR="006D24DF">
        <w:rPr>
          <w:szCs w:val="24"/>
        </w:rPr>
        <w:t>á</w:t>
      </w:r>
      <w:r w:rsidRPr="001601F5">
        <w:rPr>
          <w:szCs w:val="24"/>
        </w:rPr>
        <w:t xml:space="preserve">, </w:t>
      </w:r>
      <w:r w:rsidR="00451947" w:rsidRPr="001601F5">
        <w:rPr>
          <w:szCs w:val="24"/>
        </w:rPr>
        <w:t>fija</w:t>
      </w:r>
      <w:r w:rsidRPr="001601F5">
        <w:rPr>
          <w:szCs w:val="24"/>
        </w:rPr>
        <w:t xml:space="preserve">remos la atención </w:t>
      </w:r>
      <w:r w:rsidR="00451947" w:rsidRPr="001601F5">
        <w:rPr>
          <w:szCs w:val="24"/>
        </w:rPr>
        <w:t>en</w:t>
      </w:r>
      <w:r w:rsidRPr="001601F5">
        <w:rPr>
          <w:szCs w:val="24"/>
        </w:rPr>
        <w:t xml:space="preserve"> la situación </w:t>
      </w:r>
      <w:r w:rsidR="00451947" w:rsidRPr="001601F5">
        <w:rPr>
          <w:szCs w:val="24"/>
        </w:rPr>
        <w:t>actual</w:t>
      </w:r>
      <w:r w:rsidRPr="001601F5">
        <w:rPr>
          <w:szCs w:val="24"/>
        </w:rPr>
        <w:t xml:space="preserve"> en el gobierno de los Estados Unidos</w:t>
      </w:r>
      <w:r w:rsidR="00A102CE" w:rsidRPr="001601F5">
        <w:rPr>
          <w:szCs w:val="24"/>
        </w:rPr>
        <w:t>, y a tal efecto relataré los hechos relativos a la audiencia que últimamente ha tenido lugar en Washington. Comenza</w:t>
      </w:r>
      <w:r w:rsidR="001601F5">
        <w:rPr>
          <w:szCs w:val="24"/>
        </w:rPr>
        <w:t>ré</w:t>
      </w:r>
      <w:r w:rsidR="00A102CE" w:rsidRPr="001601F5">
        <w:rPr>
          <w:szCs w:val="24"/>
        </w:rPr>
        <w:t xml:space="preserve"> </w:t>
      </w:r>
      <w:r w:rsidR="001F476D">
        <w:rPr>
          <w:szCs w:val="24"/>
        </w:rPr>
        <w:t>exponie</w:t>
      </w:r>
      <w:r w:rsidR="00A102CE" w:rsidRPr="001601F5">
        <w:rPr>
          <w:szCs w:val="24"/>
        </w:rPr>
        <w:t xml:space="preserve">ndo simplemente los hechos </w:t>
      </w:r>
      <w:r w:rsidR="001601F5">
        <w:rPr>
          <w:szCs w:val="24"/>
        </w:rPr>
        <w:t xml:space="preserve">tal como </w:t>
      </w:r>
      <w:r w:rsidR="001F476D">
        <w:rPr>
          <w:szCs w:val="24"/>
        </w:rPr>
        <w:t>han sucedido</w:t>
      </w:r>
      <w:r w:rsidR="001601F5">
        <w:rPr>
          <w:szCs w:val="24"/>
        </w:rPr>
        <w:t xml:space="preserve"> ante nosotros, y posteriormente podremos analizar </w:t>
      </w:r>
      <w:r w:rsidR="006D24DF">
        <w:rPr>
          <w:szCs w:val="24"/>
        </w:rPr>
        <w:t>su</w:t>
      </w:r>
      <w:r w:rsidR="004715BB">
        <w:rPr>
          <w:szCs w:val="24"/>
        </w:rPr>
        <w:t xml:space="preserve"> significa</w:t>
      </w:r>
      <w:r w:rsidR="006D24DF">
        <w:rPr>
          <w:szCs w:val="24"/>
        </w:rPr>
        <w:t>do</w:t>
      </w:r>
      <w:r w:rsidR="001601F5">
        <w:rPr>
          <w:szCs w:val="24"/>
        </w:rPr>
        <w:t>.</w:t>
      </w:r>
    </w:p>
    <w:p w:rsidR="009B7ADB" w:rsidRDefault="00B27FD7" w:rsidP="00A22B02">
      <w:pPr>
        <w:pStyle w:val="Libro12"/>
        <w:ind w:firstLine="0"/>
        <w:rPr>
          <w:szCs w:val="24"/>
        </w:rPr>
      </w:pPr>
      <w:r>
        <w:rPr>
          <w:szCs w:val="24"/>
        </w:rPr>
        <w:t xml:space="preserve">Cuando el </w:t>
      </w:r>
      <w:r w:rsidR="00483E64">
        <w:rPr>
          <w:szCs w:val="24"/>
        </w:rPr>
        <w:t>C</w:t>
      </w:r>
      <w:r>
        <w:rPr>
          <w:szCs w:val="24"/>
        </w:rPr>
        <w:t xml:space="preserve">ongreso de los Estados Unidos hizo el primer movimiento </w:t>
      </w:r>
      <w:r w:rsidR="000802ED">
        <w:rPr>
          <w:szCs w:val="24"/>
        </w:rPr>
        <w:t xml:space="preserve">encaminado a </w:t>
      </w:r>
      <w:r w:rsidR="006D24DF">
        <w:rPr>
          <w:szCs w:val="24"/>
        </w:rPr>
        <w:t>legislar en materia de religión</w:t>
      </w:r>
      <w:r>
        <w:rPr>
          <w:szCs w:val="24"/>
        </w:rPr>
        <w:t xml:space="preserve">, recordaréis cómo </w:t>
      </w:r>
      <w:r w:rsidR="000802ED">
        <w:rPr>
          <w:szCs w:val="24"/>
        </w:rPr>
        <w:t>hicimos</w:t>
      </w:r>
      <w:r>
        <w:rPr>
          <w:szCs w:val="24"/>
        </w:rPr>
        <w:t xml:space="preserve"> circular una petición que en realidad </w:t>
      </w:r>
      <w:r w:rsidR="000802ED">
        <w:rPr>
          <w:szCs w:val="24"/>
        </w:rPr>
        <w:t xml:space="preserve">era </w:t>
      </w:r>
      <w:r>
        <w:rPr>
          <w:szCs w:val="24"/>
        </w:rPr>
        <w:t>un</w:t>
      </w:r>
      <w:r w:rsidR="000802ED">
        <w:rPr>
          <w:szCs w:val="24"/>
        </w:rPr>
        <w:t>a protesta</w:t>
      </w:r>
      <w:r w:rsidR="000802ED" w:rsidRPr="000802ED">
        <w:rPr>
          <w:szCs w:val="24"/>
        </w:rPr>
        <w:t xml:space="preserve"> </w:t>
      </w:r>
      <w:r w:rsidR="000802ED">
        <w:rPr>
          <w:szCs w:val="24"/>
        </w:rPr>
        <w:t>contra cualquier proceder de ese tipo</w:t>
      </w:r>
      <w:r w:rsidR="00095230">
        <w:rPr>
          <w:szCs w:val="24"/>
        </w:rPr>
        <w:t>. Estaba</w:t>
      </w:r>
      <w:r w:rsidR="00B82106">
        <w:rPr>
          <w:szCs w:val="24"/>
        </w:rPr>
        <w:t xml:space="preserve"> redactado en estos términos:</w:t>
      </w:r>
    </w:p>
    <w:p w:rsidR="00B82106" w:rsidRPr="007F3AD2" w:rsidRDefault="00894DDB" w:rsidP="00A22B02">
      <w:pPr>
        <w:pStyle w:val="Libro12"/>
        <w:ind w:left="426" w:right="566" w:firstLine="0"/>
        <w:rPr>
          <w:rFonts w:ascii="Arial" w:hAnsi="Arial" w:cs="Arial"/>
          <w:color w:val="002060"/>
          <w:sz w:val="20"/>
        </w:rPr>
      </w:pPr>
      <w:r w:rsidRPr="007F3AD2">
        <w:rPr>
          <w:rFonts w:ascii="Arial" w:hAnsi="Arial" w:cs="Arial"/>
          <w:color w:val="002060"/>
          <w:sz w:val="20"/>
        </w:rPr>
        <w:t xml:space="preserve">“Al honorable </w:t>
      </w:r>
      <w:r w:rsidR="006D24DF" w:rsidRPr="007F3AD2">
        <w:rPr>
          <w:rFonts w:ascii="Arial" w:hAnsi="Arial" w:cs="Arial"/>
          <w:color w:val="002060"/>
          <w:sz w:val="20"/>
        </w:rPr>
        <w:t>S</w:t>
      </w:r>
      <w:r w:rsidRPr="007F3AD2">
        <w:rPr>
          <w:rFonts w:ascii="Arial" w:hAnsi="Arial" w:cs="Arial"/>
          <w:color w:val="002060"/>
          <w:sz w:val="20"/>
        </w:rPr>
        <w:t>enado de los Estados Unidos:</w:t>
      </w:r>
    </w:p>
    <w:p w:rsidR="00894DDB" w:rsidRDefault="00894DDB" w:rsidP="00A22B02">
      <w:pPr>
        <w:pStyle w:val="Libro12"/>
        <w:ind w:left="426" w:right="566" w:firstLine="0"/>
        <w:rPr>
          <w:szCs w:val="24"/>
        </w:rPr>
      </w:pPr>
      <w:r w:rsidRPr="007F3AD2">
        <w:rPr>
          <w:rFonts w:ascii="Arial" w:hAnsi="Arial" w:cs="Arial"/>
          <w:color w:val="002060"/>
          <w:sz w:val="20"/>
        </w:rPr>
        <w:t xml:space="preserve">Nosotros, los abajo firmantes, adultos residentes en los Estados Unidos, de veintiún o más años de edad, </w:t>
      </w:r>
      <w:r w:rsidR="008B272D" w:rsidRPr="007F3AD2">
        <w:rPr>
          <w:rFonts w:ascii="Arial" w:hAnsi="Arial" w:cs="Arial"/>
          <w:color w:val="002060"/>
          <w:sz w:val="20"/>
        </w:rPr>
        <w:t>mediante</w:t>
      </w:r>
      <w:r w:rsidR="0070708E" w:rsidRPr="007F3AD2">
        <w:rPr>
          <w:rFonts w:ascii="Arial" w:hAnsi="Arial" w:cs="Arial"/>
          <w:color w:val="002060"/>
          <w:sz w:val="20"/>
        </w:rPr>
        <w:t xml:space="preserve"> la presente</w:t>
      </w:r>
      <w:r w:rsidR="0031329B" w:rsidRPr="007F3AD2">
        <w:rPr>
          <w:rFonts w:ascii="Arial" w:hAnsi="Arial" w:cs="Arial"/>
          <w:color w:val="002060"/>
          <w:sz w:val="20"/>
        </w:rPr>
        <w:t xml:space="preserve"> pedimos </w:t>
      </w:r>
      <w:r w:rsidR="003B7A12" w:rsidRPr="007F3AD2">
        <w:rPr>
          <w:rFonts w:ascii="Arial" w:hAnsi="Arial" w:cs="Arial"/>
          <w:color w:val="002060"/>
          <w:sz w:val="20"/>
        </w:rPr>
        <w:t>con respeto</w:t>
      </w:r>
      <w:r w:rsidR="0031329B" w:rsidRPr="007F3AD2">
        <w:rPr>
          <w:rFonts w:ascii="Arial" w:hAnsi="Arial" w:cs="Arial"/>
          <w:color w:val="002060"/>
          <w:sz w:val="20"/>
        </w:rPr>
        <w:t xml:space="preserve"> pero </w:t>
      </w:r>
      <w:r w:rsidR="003B7A12" w:rsidRPr="007F3AD2">
        <w:rPr>
          <w:rFonts w:ascii="Arial" w:hAnsi="Arial" w:cs="Arial"/>
          <w:color w:val="002060"/>
          <w:sz w:val="20"/>
        </w:rPr>
        <w:t>con firmeza a su honorable</w:t>
      </w:r>
      <w:r w:rsidR="001B4D43" w:rsidRPr="007F3AD2">
        <w:rPr>
          <w:rFonts w:ascii="Arial" w:hAnsi="Arial" w:cs="Arial"/>
          <w:color w:val="002060"/>
          <w:sz w:val="20"/>
        </w:rPr>
        <w:t xml:space="preserve"> corporación</w:t>
      </w:r>
      <w:r w:rsidR="005F49E8" w:rsidRPr="007F3AD2">
        <w:rPr>
          <w:rFonts w:ascii="Arial" w:hAnsi="Arial" w:cs="Arial"/>
          <w:color w:val="002060"/>
          <w:sz w:val="20"/>
        </w:rPr>
        <w:t>, que no admita ning</w:t>
      </w:r>
      <w:r w:rsidR="0086377A" w:rsidRPr="007F3AD2">
        <w:rPr>
          <w:rFonts w:ascii="Arial" w:hAnsi="Arial" w:cs="Arial"/>
          <w:color w:val="002060"/>
          <w:sz w:val="20"/>
        </w:rPr>
        <w:t>ún proyecto</w:t>
      </w:r>
      <w:r w:rsidR="005F49E8" w:rsidRPr="007F3AD2">
        <w:rPr>
          <w:rFonts w:ascii="Arial" w:hAnsi="Arial" w:cs="Arial"/>
          <w:color w:val="002060"/>
          <w:sz w:val="20"/>
        </w:rPr>
        <w:t xml:space="preserve"> de ley relativ</w:t>
      </w:r>
      <w:r w:rsidR="0086377A" w:rsidRPr="007F3AD2">
        <w:rPr>
          <w:rFonts w:ascii="Arial" w:hAnsi="Arial" w:cs="Arial"/>
          <w:color w:val="002060"/>
          <w:sz w:val="20"/>
        </w:rPr>
        <w:t>o</w:t>
      </w:r>
      <w:r w:rsidR="005F49E8" w:rsidRPr="007F3AD2">
        <w:rPr>
          <w:rFonts w:ascii="Arial" w:hAnsi="Arial" w:cs="Arial"/>
          <w:color w:val="002060"/>
          <w:sz w:val="20"/>
        </w:rPr>
        <w:t xml:space="preserve"> al </w:t>
      </w:r>
      <w:r w:rsidR="00CA4337" w:rsidRPr="007F3AD2">
        <w:rPr>
          <w:rFonts w:ascii="Arial" w:hAnsi="Arial" w:cs="Arial"/>
          <w:color w:val="002060"/>
          <w:sz w:val="20"/>
        </w:rPr>
        <w:t>Sabbath</w:t>
      </w:r>
      <w:r w:rsidR="0086377A" w:rsidRPr="007F3AD2">
        <w:rPr>
          <w:rFonts w:ascii="Arial" w:hAnsi="Arial" w:cs="Arial"/>
          <w:color w:val="002060"/>
          <w:sz w:val="20"/>
        </w:rPr>
        <w:t xml:space="preserve"> o al día del Señor, así como a ninguna otra institución o rito religioso o eclesiástico</w:t>
      </w:r>
      <w:r w:rsidR="00597CF8" w:rsidRPr="007F3AD2">
        <w:rPr>
          <w:rFonts w:ascii="Arial" w:hAnsi="Arial" w:cs="Arial"/>
          <w:color w:val="002060"/>
          <w:sz w:val="20"/>
        </w:rPr>
        <w:t xml:space="preserve">, o a favorecer de la forma que </w:t>
      </w:r>
      <w:r w:rsidR="004155AE" w:rsidRPr="007F3AD2">
        <w:rPr>
          <w:rFonts w:ascii="Arial" w:hAnsi="Arial" w:cs="Arial"/>
          <w:color w:val="002060"/>
          <w:sz w:val="20"/>
        </w:rPr>
        <w:t>fuere</w:t>
      </w:r>
      <w:r w:rsidR="00597CF8" w:rsidRPr="007F3AD2">
        <w:rPr>
          <w:rFonts w:ascii="Arial" w:hAnsi="Arial" w:cs="Arial"/>
          <w:color w:val="002060"/>
          <w:sz w:val="20"/>
        </w:rPr>
        <w:t xml:space="preserve"> la adopción de resolución alguna </w:t>
      </w:r>
      <w:r w:rsidR="00A4391C" w:rsidRPr="007F3AD2">
        <w:rPr>
          <w:rFonts w:ascii="Arial" w:hAnsi="Arial" w:cs="Arial"/>
          <w:color w:val="002060"/>
          <w:sz w:val="20"/>
        </w:rPr>
        <w:t xml:space="preserve">para la enmienda de la </w:t>
      </w:r>
      <w:r w:rsidR="00C96509" w:rsidRPr="007F3AD2">
        <w:rPr>
          <w:rFonts w:ascii="Arial" w:hAnsi="Arial" w:cs="Arial"/>
          <w:color w:val="002060"/>
          <w:sz w:val="20"/>
        </w:rPr>
        <w:t>C</w:t>
      </w:r>
      <w:r w:rsidR="00A4391C" w:rsidRPr="007F3AD2">
        <w:rPr>
          <w:rFonts w:ascii="Arial" w:hAnsi="Arial" w:cs="Arial"/>
          <w:color w:val="002060"/>
          <w:sz w:val="20"/>
        </w:rPr>
        <w:t xml:space="preserve">onstitución nacional </w:t>
      </w:r>
      <w:r w:rsidR="00B42A06" w:rsidRPr="007F3AD2">
        <w:rPr>
          <w:rFonts w:ascii="Arial" w:hAnsi="Arial" w:cs="Arial"/>
          <w:color w:val="002060"/>
          <w:sz w:val="20"/>
        </w:rPr>
        <w:t>que pudiera tender de alg</w:t>
      </w:r>
      <w:r w:rsidR="0060025F" w:rsidRPr="007F3AD2">
        <w:rPr>
          <w:rFonts w:ascii="Arial" w:hAnsi="Arial" w:cs="Arial"/>
          <w:color w:val="002060"/>
          <w:sz w:val="20"/>
        </w:rPr>
        <w:t xml:space="preserve">ún modo, directa o indirectamente, </w:t>
      </w:r>
      <w:r w:rsidR="00EE3893" w:rsidRPr="007F3AD2">
        <w:rPr>
          <w:rFonts w:ascii="Arial" w:hAnsi="Arial" w:cs="Arial"/>
          <w:color w:val="002060"/>
          <w:sz w:val="20"/>
        </w:rPr>
        <w:t xml:space="preserve">a </w:t>
      </w:r>
      <w:r w:rsidR="009C03AC" w:rsidRPr="007F3AD2">
        <w:rPr>
          <w:rFonts w:ascii="Arial" w:hAnsi="Arial" w:cs="Arial"/>
          <w:color w:val="002060"/>
          <w:sz w:val="20"/>
        </w:rPr>
        <w:t xml:space="preserve">dar preferencia a </w:t>
      </w:r>
      <w:r w:rsidR="00567BC8" w:rsidRPr="007F3AD2">
        <w:rPr>
          <w:rFonts w:ascii="Arial" w:hAnsi="Arial" w:cs="Arial"/>
          <w:color w:val="002060"/>
          <w:sz w:val="20"/>
        </w:rPr>
        <w:t xml:space="preserve">los principios de cualquier religión o cuerpo religioso por encima de otros, o que de la forma que fuere apruebe la </w:t>
      </w:r>
      <w:r w:rsidR="001B4D43" w:rsidRPr="007F3AD2">
        <w:rPr>
          <w:rFonts w:ascii="Arial" w:hAnsi="Arial" w:cs="Arial"/>
          <w:color w:val="002060"/>
          <w:sz w:val="20"/>
        </w:rPr>
        <w:t xml:space="preserve">práctica de </w:t>
      </w:r>
      <w:r w:rsidR="00567BC8" w:rsidRPr="007F3AD2">
        <w:rPr>
          <w:rFonts w:ascii="Arial" w:hAnsi="Arial" w:cs="Arial"/>
          <w:color w:val="002060"/>
          <w:sz w:val="20"/>
        </w:rPr>
        <w:t>legisla</w:t>
      </w:r>
      <w:r w:rsidR="001B4D43" w:rsidRPr="007F3AD2">
        <w:rPr>
          <w:rFonts w:ascii="Arial" w:hAnsi="Arial" w:cs="Arial"/>
          <w:color w:val="002060"/>
          <w:sz w:val="20"/>
        </w:rPr>
        <w:t>r en</w:t>
      </w:r>
      <w:r w:rsidR="00567BC8" w:rsidRPr="007F3AD2">
        <w:rPr>
          <w:rFonts w:ascii="Arial" w:hAnsi="Arial" w:cs="Arial"/>
          <w:color w:val="002060"/>
          <w:sz w:val="20"/>
        </w:rPr>
        <w:t xml:space="preserve"> materia de religión</w:t>
      </w:r>
      <w:r w:rsidR="00967DE3" w:rsidRPr="007F3AD2">
        <w:rPr>
          <w:rFonts w:ascii="Arial" w:hAnsi="Arial" w:cs="Arial"/>
          <w:color w:val="002060"/>
          <w:sz w:val="20"/>
        </w:rPr>
        <w:t>,</w:t>
      </w:r>
      <w:r w:rsidR="00567BC8" w:rsidRPr="007F3AD2">
        <w:rPr>
          <w:rFonts w:ascii="Arial" w:hAnsi="Arial" w:cs="Arial"/>
          <w:color w:val="002060"/>
          <w:sz w:val="20"/>
        </w:rPr>
        <w:t xml:space="preserve"> sino que mantenga por siempre </w:t>
      </w:r>
      <w:r w:rsidR="00967DE3" w:rsidRPr="007F3AD2">
        <w:rPr>
          <w:rFonts w:ascii="Arial" w:hAnsi="Arial" w:cs="Arial"/>
          <w:color w:val="002060"/>
          <w:sz w:val="20"/>
        </w:rPr>
        <w:t>-</w:t>
      </w:r>
      <w:r w:rsidR="00567BC8" w:rsidRPr="007F3AD2">
        <w:rPr>
          <w:rFonts w:ascii="Arial" w:hAnsi="Arial" w:cs="Arial"/>
          <w:color w:val="002060"/>
          <w:sz w:val="20"/>
        </w:rPr>
        <w:t>tal como nuestros padres la establecieron</w:t>
      </w:r>
      <w:r w:rsidR="00967DE3" w:rsidRPr="007F3AD2">
        <w:rPr>
          <w:rFonts w:ascii="Arial" w:hAnsi="Arial" w:cs="Arial"/>
          <w:color w:val="002060"/>
          <w:sz w:val="20"/>
        </w:rPr>
        <w:t>-</w:t>
      </w:r>
      <w:r w:rsidR="00567BC8" w:rsidRPr="007F3AD2">
        <w:rPr>
          <w:rFonts w:ascii="Arial" w:hAnsi="Arial" w:cs="Arial"/>
          <w:color w:val="002060"/>
          <w:sz w:val="20"/>
        </w:rPr>
        <w:t xml:space="preserve"> la separación total entre religión y Estado que asegura la Constitución tal como existe ahora”.</w:t>
      </w:r>
    </w:p>
    <w:p w:rsidR="00567BC8" w:rsidRDefault="00567BC8" w:rsidP="00A22B02">
      <w:pPr>
        <w:pStyle w:val="Libro12"/>
        <w:ind w:firstLine="0"/>
        <w:rPr>
          <w:szCs w:val="24"/>
        </w:rPr>
      </w:pPr>
      <w:r>
        <w:rPr>
          <w:szCs w:val="24"/>
        </w:rPr>
        <w:t>Y</w:t>
      </w:r>
      <w:r w:rsidR="002859FE">
        <w:rPr>
          <w:szCs w:val="24"/>
        </w:rPr>
        <w:t xml:space="preserve"> cuando </w:t>
      </w:r>
      <w:r w:rsidR="004D6135">
        <w:rPr>
          <w:szCs w:val="24"/>
        </w:rPr>
        <w:t>surgió el asunto d</w:t>
      </w:r>
      <w:r>
        <w:rPr>
          <w:szCs w:val="24"/>
        </w:rPr>
        <w:t>el cierr</w:t>
      </w:r>
      <w:r w:rsidR="00F8049B">
        <w:rPr>
          <w:szCs w:val="24"/>
        </w:rPr>
        <w:t>e dominical de la Feria Mundial, presentamos igualmente ente el Congreso esta protesta:</w:t>
      </w:r>
    </w:p>
    <w:p w:rsidR="00F8049B" w:rsidRDefault="004D6135" w:rsidP="00A22B02">
      <w:pPr>
        <w:pStyle w:val="Libro12"/>
        <w:ind w:left="426" w:right="566" w:firstLine="0"/>
        <w:rPr>
          <w:szCs w:val="24"/>
        </w:rPr>
      </w:pPr>
      <w:r w:rsidRPr="007F3AD2">
        <w:rPr>
          <w:rFonts w:ascii="Arial" w:hAnsi="Arial" w:cs="Arial"/>
          <w:color w:val="002060"/>
          <w:sz w:val="20"/>
        </w:rPr>
        <w:t xml:space="preserve">“Nosotros, los abajo firmantes, ciudadanos de los Estados Unidos, por la presente, de forma respetuosa pero decidida, protestamos en contra de que el Congreso de los Estados Unidos </w:t>
      </w:r>
      <w:r w:rsidR="000510CD" w:rsidRPr="007F3AD2">
        <w:rPr>
          <w:rFonts w:ascii="Arial" w:hAnsi="Arial" w:cs="Arial"/>
          <w:color w:val="002060"/>
          <w:sz w:val="20"/>
        </w:rPr>
        <w:t>disponga que</w:t>
      </w:r>
      <w:r w:rsidRPr="007F3AD2">
        <w:rPr>
          <w:rFonts w:ascii="Arial" w:hAnsi="Arial" w:cs="Arial"/>
          <w:color w:val="002060"/>
          <w:sz w:val="20"/>
        </w:rPr>
        <w:t xml:space="preserve"> </w:t>
      </w:r>
      <w:r w:rsidR="000510CD" w:rsidRPr="007F3AD2">
        <w:rPr>
          <w:rFonts w:ascii="Arial" w:hAnsi="Arial" w:cs="Arial"/>
          <w:color w:val="002060"/>
          <w:sz w:val="20"/>
        </w:rPr>
        <w:t>e</w:t>
      </w:r>
      <w:r w:rsidRPr="007F3AD2">
        <w:rPr>
          <w:rFonts w:ascii="Arial" w:hAnsi="Arial" w:cs="Arial"/>
          <w:color w:val="002060"/>
          <w:sz w:val="20"/>
        </w:rPr>
        <w:t>l Gobierno de los Estados Unidos</w:t>
      </w:r>
      <w:r w:rsidR="000510CD" w:rsidRPr="007F3AD2">
        <w:rPr>
          <w:rFonts w:ascii="Arial" w:hAnsi="Arial" w:cs="Arial"/>
          <w:color w:val="002060"/>
          <w:sz w:val="20"/>
        </w:rPr>
        <w:t xml:space="preserve"> </w:t>
      </w:r>
      <w:r w:rsidR="00082CEB" w:rsidRPr="007F3AD2">
        <w:rPr>
          <w:rFonts w:ascii="Arial" w:hAnsi="Arial" w:cs="Arial"/>
          <w:color w:val="002060"/>
          <w:sz w:val="20"/>
        </w:rPr>
        <w:t>lleve a cabo</w:t>
      </w:r>
      <w:r w:rsidRPr="007F3AD2">
        <w:rPr>
          <w:rFonts w:ascii="Arial" w:hAnsi="Arial" w:cs="Arial"/>
          <w:color w:val="002060"/>
          <w:sz w:val="20"/>
        </w:rPr>
        <w:t xml:space="preserve"> una unión entre la religión y el Estado </w:t>
      </w:r>
      <w:r w:rsidR="00C7092D" w:rsidRPr="007F3AD2">
        <w:rPr>
          <w:rFonts w:ascii="Arial" w:hAnsi="Arial" w:cs="Arial"/>
          <w:color w:val="002060"/>
          <w:sz w:val="20"/>
        </w:rPr>
        <w:t>mediante</w:t>
      </w:r>
      <w:r w:rsidRPr="007F3AD2">
        <w:rPr>
          <w:rFonts w:ascii="Arial" w:hAnsi="Arial" w:cs="Arial"/>
          <w:color w:val="002060"/>
          <w:sz w:val="20"/>
        </w:rPr>
        <w:t xml:space="preserve"> la aprobación de cualquier proyecto de ley o resolución </w:t>
      </w:r>
      <w:r w:rsidR="00A42699" w:rsidRPr="007F3AD2">
        <w:rPr>
          <w:rFonts w:ascii="Arial" w:hAnsi="Arial" w:cs="Arial"/>
          <w:color w:val="002060"/>
          <w:sz w:val="20"/>
        </w:rPr>
        <w:t xml:space="preserve">para cerrar la Exposición Mundial Colombina, o bien encomiende de cualquier otra forma al Gobierno </w:t>
      </w:r>
      <w:r w:rsidR="000510CD" w:rsidRPr="007F3AD2">
        <w:rPr>
          <w:rFonts w:ascii="Arial" w:hAnsi="Arial" w:cs="Arial"/>
          <w:color w:val="002060"/>
          <w:sz w:val="20"/>
        </w:rPr>
        <w:t>la práctica de</w:t>
      </w:r>
      <w:r w:rsidR="00A42699" w:rsidRPr="007F3AD2">
        <w:rPr>
          <w:rFonts w:ascii="Arial" w:hAnsi="Arial" w:cs="Arial"/>
          <w:color w:val="002060"/>
          <w:sz w:val="20"/>
        </w:rPr>
        <w:t xml:space="preserve"> legislación religiosa”.</w:t>
      </w:r>
    </w:p>
    <w:p w:rsidR="00A42699" w:rsidRDefault="00A42699" w:rsidP="00A22B02">
      <w:pPr>
        <w:pStyle w:val="Libro12"/>
        <w:ind w:firstLine="0"/>
        <w:rPr>
          <w:szCs w:val="24"/>
        </w:rPr>
      </w:pPr>
      <w:r>
        <w:rPr>
          <w:szCs w:val="24"/>
        </w:rPr>
        <w:t>Protestamos de forma similar el proyecto de ley Breckinridge</w:t>
      </w:r>
      <w:r w:rsidR="00D3322A">
        <w:rPr>
          <w:szCs w:val="24"/>
        </w:rPr>
        <w:t>; también</w:t>
      </w:r>
      <w:r>
        <w:rPr>
          <w:szCs w:val="24"/>
        </w:rPr>
        <w:t xml:space="preserve"> el proyecto de ley para </w:t>
      </w:r>
      <w:r w:rsidR="00D3322A">
        <w:rPr>
          <w:szCs w:val="24"/>
        </w:rPr>
        <w:t>poner fin a</w:t>
      </w:r>
      <w:r>
        <w:rPr>
          <w:szCs w:val="24"/>
        </w:rPr>
        <w:t xml:space="preserve"> la entrega de hielo los domingos, </w:t>
      </w:r>
      <w:r w:rsidR="005B0755">
        <w:rPr>
          <w:szCs w:val="24"/>
        </w:rPr>
        <w:t>el pasado año en el Congreso</w:t>
      </w:r>
      <w:r w:rsidR="00352BBC">
        <w:rPr>
          <w:szCs w:val="24"/>
        </w:rPr>
        <w:t xml:space="preserve">. Por consiguiente, nuestra protesta ha ido en contra de que el Congreso </w:t>
      </w:r>
      <w:r w:rsidR="004029DA">
        <w:rPr>
          <w:szCs w:val="24"/>
        </w:rPr>
        <w:t>abord</w:t>
      </w:r>
      <w:r w:rsidR="00352BBC">
        <w:rPr>
          <w:szCs w:val="24"/>
        </w:rPr>
        <w:t>e e</w:t>
      </w:r>
      <w:r w:rsidR="004029DA">
        <w:rPr>
          <w:szCs w:val="24"/>
        </w:rPr>
        <w:t>se</w:t>
      </w:r>
      <w:r w:rsidR="00352BBC">
        <w:rPr>
          <w:szCs w:val="24"/>
        </w:rPr>
        <w:t xml:space="preserve"> tema {de la legislación religiosa} </w:t>
      </w:r>
      <w:r w:rsidR="000D1552">
        <w:rPr>
          <w:szCs w:val="24"/>
        </w:rPr>
        <w:t>de la forma que sea</w:t>
      </w:r>
      <w:r w:rsidR="00F74FCD">
        <w:rPr>
          <w:szCs w:val="24"/>
        </w:rPr>
        <w:t>. Eso es lo</w:t>
      </w:r>
      <w:r w:rsidR="000D1552">
        <w:rPr>
          <w:szCs w:val="24"/>
        </w:rPr>
        <w:t xml:space="preserve"> que efectivamente ha hecho</w:t>
      </w:r>
      <w:r w:rsidR="00F74FCD">
        <w:rPr>
          <w:szCs w:val="24"/>
        </w:rPr>
        <w:t xml:space="preserve"> {el Congreso}</w:t>
      </w:r>
      <w:r w:rsidR="000D1552">
        <w:rPr>
          <w:szCs w:val="24"/>
        </w:rPr>
        <w:t xml:space="preserve"> </w:t>
      </w:r>
      <w:r w:rsidR="00EC5C06">
        <w:rPr>
          <w:szCs w:val="24"/>
        </w:rPr>
        <w:t>tal como</w:t>
      </w:r>
      <w:r w:rsidR="000D1552">
        <w:rPr>
          <w:szCs w:val="24"/>
        </w:rPr>
        <w:t xml:space="preserve"> </w:t>
      </w:r>
      <w:r w:rsidR="00F74FCD">
        <w:rPr>
          <w:szCs w:val="24"/>
        </w:rPr>
        <w:t>temíamos y preveíamos que pasaría</w:t>
      </w:r>
      <w:r w:rsidR="000D1552">
        <w:rPr>
          <w:szCs w:val="24"/>
        </w:rPr>
        <w:t>.</w:t>
      </w:r>
    </w:p>
    <w:p w:rsidR="000D1552" w:rsidRDefault="005A4164" w:rsidP="00A22B02">
      <w:pPr>
        <w:pStyle w:val="Libro12"/>
        <w:ind w:firstLine="0"/>
        <w:rPr>
          <w:szCs w:val="24"/>
        </w:rPr>
      </w:pPr>
      <w:r>
        <w:rPr>
          <w:szCs w:val="24"/>
        </w:rPr>
        <w:t>Mientras hacíamos circular esas peticiones</w:t>
      </w:r>
      <w:r w:rsidR="007B5B53">
        <w:rPr>
          <w:szCs w:val="24"/>
        </w:rPr>
        <w:t>,</w:t>
      </w:r>
      <w:r>
        <w:rPr>
          <w:szCs w:val="24"/>
        </w:rPr>
        <w:t xml:space="preserve"> l</w:t>
      </w:r>
      <w:r w:rsidR="0058013C">
        <w:rPr>
          <w:szCs w:val="24"/>
        </w:rPr>
        <w:t>a</w:t>
      </w:r>
      <w:r>
        <w:rPr>
          <w:szCs w:val="24"/>
        </w:rPr>
        <w:t xml:space="preserve"> gente no creía que el asunto fuera</w:t>
      </w:r>
      <w:r w:rsidR="0058013C">
        <w:rPr>
          <w:szCs w:val="24"/>
        </w:rPr>
        <w:t xml:space="preserve"> tan</w:t>
      </w:r>
      <w:r>
        <w:rPr>
          <w:szCs w:val="24"/>
        </w:rPr>
        <w:t xml:space="preserve"> importante como para</w:t>
      </w:r>
      <w:r w:rsidR="00C8393C">
        <w:rPr>
          <w:szCs w:val="24"/>
        </w:rPr>
        <w:t xml:space="preserve"> poner</w:t>
      </w:r>
      <w:r w:rsidR="00C8393C" w:rsidRPr="00C8393C">
        <w:rPr>
          <w:szCs w:val="24"/>
        </w:rPr>
        <w:t xml:space="preserve"> </w:t>
      </w:r>
      <w:r w:rsidR="00C8393C">
        <w:rPr>
          <w:szCs w:val="24"/>
        </w:rPr>
        <w:t>su nombre y</w:t>
      </w:r>
      <w:r>
        <w:rPr>
          <w:szCs w:val="24"/>
        </w:rPr>
        <w:t xml:space="preserve"> firmar</w:t>
      </w:r>
      <w:r w:rsidR="00C04F0A">
        <w:rPr>
          <w:szCs w:val="24"/>
        </w:rPr>
        <w:t>las</w:t>
      </w:r>
      <w:r>
        <w:rPr>
          <w:szCs w:val="24"/>
        </w:rPr>
        <w:t xml:space="preserve">, incluso reconociendo que en ellas mismas las peticiones eran correctas. </w:t>
      </w:r>
      <w:r w:rsidR="00A97AEC">
        <w:rPr>
          <w:szCs w:val="24"/>
        </w:rPr>
        <w:t>Las personas admitían que</w:t>
      </w:r>
      <w:r w:rsidR="0058013C">
        <w:rPr>
          <w:szCs w:val="24"/>
        </w:rPr>
        <w:t xml:space="preserve"> las peticiones</w:t>
      </w:r>
      <w:r w:rsidR="00A97AEC">
        <w:rPr>
          <w:szCs w:val="24"/>
        </w:rPr>
        <w:t xml:space="preserve"> estaban bien planteadas. Decían: “Creo todo eso; pero no tiene la importancia suficiente como prestarle </w:t>
      </w:r>
      <w:r w:rsidR="0058013C">
        <w:rPr>
          <w:szCs w:val="24"/>
        </w:rPr>
        <w:t>mayor</w:t>
      </w:r>
      <w:r w:rsidR="00A97AEC">
        <w:rPr>
          <w:szCs w:val="24"/>
        </w:rPr>
        <w:t xml:space="preserve"> atención; no quiero tomarme el tiempo para firmarlas, si bien estoy a favor de todo lo que está</w:t>
      </w:r>
      <w:r w:rsidR="0058013C">
        <w:rPr>
          <w:szCs w:val="24"/>
        </w:rPr>
        <w:t>n</w:t>
      </w:r>
      <w:r w:rsidR="00A97AEC">
        <w:rPr>
          <w:szCs w:val="24"/>
        </w:rPr>
        <w:t xml:space="preserve"> diciendo</w:t>
      </w:r>
      <w:r w:rsidR="00EE3F48">
        <w:rPr>
          <w:szCs w:val="24"/>
        </w:rPr>
        <w:t xml:space="preserve">. </w:t>
      </w:r>
      <w:r w:rsidR="007B5B53">
        <w:rPr>
          <w:szCs w:val="24"/>
        </w:rPr>
        <w:t>Eso n</w:t>
      </w:r>
      <w:r w:rsidR="00EE3F48">
        <w:rPr>
          <w:szCs w:val="24"/>
        </w:rPr>
        <w:t xml:space="preserve">unca va a </w:t>
      </w:r>
      <w:r w:rsidR="007B5B53">
        <w:rPr>
          <w:szCs w:val="24"/>
        </w:rPr>
        <w:t>ocurrir</w:t>
      </w:r>
      <w:r w:rsidR="00EE3F48">
        <w:rPr>
          <w:szCs w:val="24"/>
        </w:rPr>
        <w:t xml:space="preserve">”. Y debido a que había tantos que pensaban </w:t>
      </w:r>
      <w:r w:rsidR="00371FB8">
        <w:rPr>
          <w:szCs w:val="24"/>
        </w:rPr>
        <w:t xml:space="preserve">que nunca pasaría, acabó pasando. </w:t>
      </w:r>
      <w:r w:rsidR="00D01BAB">
        <w:rPr>
          <w:szCs w:val="24"/>
        </w:rPr>
        <w:t xml:space="preserve">Y al comprobar que había sucedido, intentaron que </w:t>
      </w:r>
      <w:r w:rsidR="001B77E1">
        <w:rPr>
          <w:szCs w:val="24"/>
        </w:rPr>
        <w:t>se deroga</w:t>
      </w:r>
      <w:r w:rsidR="00D01BAB">
        <w:rPr>
          <w:szCs w:val="24"/>
        </w:rPr>
        <w:t xml:space="preserve">ra. </w:t>
      </w:r>
      <w:r w:rsidR="00732386">
        <w:rPr>
          <w:szCs w:val="24"/>
        </w:rPr>
        <w:t>Empezaron a despertar</w:t>
      </w:r>
      <w:r w:rsidR="003B6D65">
        <w:rPr>
          <w:szCs w:val="24"/>
        </w:rPr>
        <w:t xml:space="preserve"> y</w:t>
      </w:r>
      <w:r w:rsidR="006222D5">
        <w:rPr>
          <w:szCs w:val="24"/>
        </w:rPr>
        <w:t xml:space="preserve"> </w:t>
      </w:r>
      <w:r w:rsidR="003B6D65">
        <w:rPr>
          <w:szCs w:val="24"/>
        </w:rPr>
        <w:t>a ver que</w:t>
      </w:r>
      <w:r w:rsidR="00732386">
        <w:rPr>
          <w:szCs w:val="24"/>
        </w:rPr>
        <w:t xml:space="preserve"> se habían equivocado</w:t>
      </w:r>
      <w:r w:rsidR="006222D5">
        <w:rPr>
          <w:szCs w:val="24"/>
        </w:rPr>
        <w:t xml:space="preserve">. Al </w:t>
      </w:r>
      <w:r w:rsidR="006222D5">
        <w:rPr>
          <w:szCs w:val="24"/>
        </w:rPr>
        <w:lastRenderedPageBreak/>
        <w:t xml:space="preserve">darse cuenta de que había </w:t>
      </w:r>
      <w:r w:rsidR="00F846B6">
        <w:rPr>
          <w:szCs w:val="24"/>
        </w:rPr>
        <w:t>acabado por suceder</w:t>
      </w:r>
      <w:r w:rsidR="006222D5">
        <w:rPr>
          <w:szCs w:val="24"/>
        </w:rPr>
        <w:t>, intentaron re</w:t>
      </w:r>
      <w:r w:rsidR="00F846B6">
        <w:rPr>
          <w:szCs w:val="24"/>
        </w:rPr>
        <w:t>verti</w:t>
      </w:r>
      <w:r w:rsidR="006222D5">
        <w:rPr>
          <w:szCs w:val="24"/>
        </w:rPr>
        <w:t xml:space="preserve">rlo pidiendo que la Feria Mundial se reabriera los domingos. </w:t>
      </w:r>
      <w:r w:rsidR="00532857">
        <w:rPr>
          <w:szCs w:val="24"/>
        </w:rPr>
        <w:t>Pero las razones que aducían para que se reabriera la Feria eran</w:t>
      </w:r>
      <w:r w:rsidR="00A111AF" w:rsidRPr="00A111AF">
        <w:rPr>
          <w:szCs w:val="24"/>
        </w:rPr>
        <w:t xml:space="preserve"> </w:t>
      </w:r>
      <w:r w:rsidR="00A111AF">
        <w:rPr>
          <w:szCs w:val="24"/>
        </w:rPr>
        <w:t>precisamente</w:t>
      </w:r>
      <w:r w:rsidR="00532857">
        <w:rPr>
          <w:szCs w:val="24"/>
        </w:rPr>
        <w:t xml:space="preserve"> las mismas que </w:t>
      </w:r>
      <w:r w:rsidR="00DB07D8">
        <w:rPr>
          <w:szCs w:val="24"/>
        </w:rPr>
        <w:t>se</w:t>
      </w:r>
      <w:r w:rsidR="00532857">
        <w:rPr>
          <w:szCs w:val="24"/>
        </w:rPr>
        <w:t xml:space="preserve"> </w:t>
      </w:r>
      <w:r w:rsidR="0089786E">
        <w:rPr>
          <w:szCs w:val="24"/>
        </w:rPr>
        <w:t xml:space="preserve">habían </w:t>
      </w:r>
      <w:r w:rsidR="00532857">
        <w:rPr>
          <w:szCs w:val="24"/>
        </w:rPr>
        <w:t>presenta</w:t>
      </w:r>
      <w:r w:rsidR="0089786E">
        <w:rPr>
          <w:szCs w:val="24"/>
        </w:rPr>
        <w:t>do</w:t>
      </w:r>
      <w:r w:rsidR="00532857">
        <w:rPr>
          <w:szCs w:val="24"/>
        </w:rPr>
        <w:t xml:space="preserve"> para cerrarla.</w:t>
      </w:r>
    </w:p>
    <w:p w:rsidR="00532857" w:rsidRDefault="00CE7785" w:rsidP="00A22B02">
      <w:pPr>
        <w:pStyle w:val="Libro12"/>
        <w:ind w:firstLine="0"/>
        <w:rPr>
          <w:szCs w:val="24"/>
        </w:rPr>
      </w:pPr>
      <w:r>
        <w:rPr>
          <w:szCs w:val="24"/>
        </w:rPr>
        <w:t xml:space="preserve">Ese movimiento en favor de la reapertura se inició en Chicago. </w:t>
      </w:r>
      <w:r w:rsidR="00C87A15">
        <w:rPr>
          <w:szCs w:val="24"/>
        </w:rPr>
        <w:t xml:space="preserve">Lo puso en marcha </w:t>
      </w:r>
      <w:r w:rsidR="00710F5E">
        <w:rPr>
          <w:szCs w:val="24"/>
        </w:rPr>
        <w:t>el</w:t>
      </w:r>
      <w:r w:rsidR="00C87A15">
        <w:rPr>
          <w:szCs w:val="24"/>
        </w:rPr>
        <w:t xml:space="preserve"> </w:t>
      </w:r>
      <w:r w:rsidR="00C87A15" w:rsidRPr="00C87A15">
        <w:rPr>
          <w:i/>
          <w:szCs w:val="24"/>
        </w:rPr>
        <w:t>Herald</w:t>
      </w:r>
      <w:r w:rsidR="00710F5E" w:rsidRPr="00710F5E">
        <w:rPr>
          <w:szCs w:val="24"/>
        </w:rPr>
        <w:t xml:space="preserve"> </w:t>
      </w:r>
      <w:r w:rsidR="00710F5E">
        <w:rPr>
          <w:szCs w:val="24"/>
        </w:rPr>
        <w:t>de Chicago</w:t>
      </w:r>
      <w:r w:rsidR="00C87A15">
        <w:rPr>
          <w:szCs w:val="24"/>
        </w:rPr>
        <w:t xml:space="preserve"> y </w:t>
      </w:r>
      <w:r w:rsidR="00041757">
        <w:rPr>
          <w:szCs w:val="24"/>
        </w:rPr>
        <w:t>el ayuntamiento lo asumió</w:t>
      </w:r>
      <w:r w:rsidR="00F846B6">
        <w:rPr>
          <w:szCs w:val="24"/>
        </w:rPr>
        <w:t>, redactando</w:t>
      </w:r>
      <w:r w:rsidR="007A4311">
        <w:rPr>
          <w:szCs w:val="24"/>
        </w:rPr>
        <w:t xml:space="preserve"> un sumario </w:t>
      </w:r>
      <w:r w:rsidR="00710F5E">
        <w:rPr>
          <w:szCs w:val="24"/>
        </w:rPr>
        <w:t>para e</w:t>
      </w:r>
      <w:r w:rsidR="007A4311">
        <w:rPr>
          <w:szCs w:val="24"/>
        </w:rPr>
        <w:t>l Congreso</w:t>
      </w:r>
      <w:r w:rsidR="00CF79A1">
        <w:rPr>
          <w:szCs w:val="24"/>
        </w:rPr>
        <w:t>,</w:t>
      </w:r>
      <w:r w:rsidR="007A4311">
        <w:rPr>
          <w:szCs w:val="24"/>
        </w:rPr>
        <w:t xml:space="preserve"> </w:t>
      </w:r>
      <w:r w:rsidR="00CF79A1">
        <w:rPr>
          <w:szCs w:val="24"/>
        </w:rPr>
        <w:t xml:space="preserve">que </w:t>
      </w:r>
      <w:r w:rsidR="007A4311">
        <w:rPr>
          <w:szCs w:val="24"/>
        </w:rPr>
        <w:t xml:space="preserve">el ayuntamiento </w:t>
      </w:r>
      <w:r w:rsidR="00CF79A1">
        <w:rPr>
          <w:szCs w:val="24"/>
        </w:rPr>
        <w:t>-</w:t>
      </w:r>
      <w:r w:rsidR="00F846B6">
        <w:rPr>
          <w:szCs w:val="24"/>
        </w:rPr>
        <w:t>encabezado por su</w:t>
      </w:r>
      <w:r w:rsidR="007A4311">
        <w:rPr>
          <w:szCs w:val="24"/>
        </w:rPr>
        <w:t xml:space="preserve"> alcalde</w:t>
      </w:r>
      <w:r w:rsidR="00A508B5">
        <w:rPr>
          <w:szCs w:val="24"/>
        </w:rPr>
        <w:t xml:space="preserve"> como representante de la ciudad de Chicago</w:t>
      </w:r>
      <w:r w:rsidR="003D4F86">
        <w:rPr>
          <w:szCs w:val="24"/>
        </w:rPr>
        <w:t>-</w:t>
      </w:r>
      <w:r w:rsidR="00CF79A1">
        <w:rPr>
          <w:szCs w:val="24"/>
        </w:rPr>
        <w:t xml:space="preserve"> remitió a Washington</w:t>
      </w:r>
      <w:r w:rsidR="00046A59">
        <w:rPr>
          <w:szCs w:val="24"/>
        </w:rPr>
        <w:t xml:space="preserve">, presentándolo el primero de los cuatro días de la audiencia. </w:t>
      </w:r>
      <w:r w:rsidR="00960FB6">
        <w:rPr>
          <w:szCs w:val="24"/>
        </w:rPr>
        <w:t xml:space="preserve">Leeré algunas de las razones </w:t>
      </w:r>
      <w:r w:rsidR="00F846B6">
        <w:rPr>
          <w:szCs w:val="24"/>
        </w:rPr>
        <w:t>present</w:t>
      </w:r>
      <w:r w:rsidR="00960FB6">
        <w:rPr>
          <w:szCs w:val="24"/>
        </w:rPr>
        <w:t>adas para solicitar que la Feria se abriera los domingos:</w:t>
      </w:r>
    </w:p>
    <w:p w:rsidR="00960FB6" w:rsidRPr="007F3AD2" w:rsidRDefault="00605DA2" w:rsidP="00A22B02">
      <w:pPr>
        <w:pStyle w:val="Libro12"/>
        <w:ind w:left="426" w:right="566" w:firstLine="0"/>
        <w:rPr>
          <w:rFonts w:ascii="Arial" w:hAnsi="Arial" w:cs="Arial"/>
          <w:color w:val="002060"/>
          <w:sz w:val="20"/>
        </w:rPr>
      </w:pPr>
      <w:r w:rsidRPr="007F3AD2">
        <w:rPr>
          <w:rFonts w:ascii="Arial" w:hAnsi="Arial" w:cs="Arial"/>
          <w:color w:val="002060"/>
          <w:sz w:val="20"/>
        </w:rPr>
        <w:t>“El deseo del ayuntamiento es</w:t>
      </w:r>
      <w:r w:rsidR="003F7312" w:rsidRPr="007F3AD2">
        <w:rPr>
          <w:rFonts w:ascii="Arial" w:hAnsi="Arial" w:cs="Arial"/>
          <w:color w:val="002060"/>
          <w:sz w:val="20"/>
        </w:rPr>
        <w:t>:</w:t>
      </w:r>
    </w:p>
    <w:p w:rsidR="003F7312" w:rsidRPr="007F3AD2" w:rsidRDefault="007F3AD2" w:rsidP="00A22B02">
      <w:pPr>
        <w:pStyle w:val="Libro12"/>
        <w:ind w:left="426" w:right="566" w:firstLine="0"/>
        <w:rPr>
          <w:rFonts w:ascii="Arial" w:hAnsi="Arial" w:cs="Arial"/>
          <w:color w:val="002060"/>
          <w:sz w:val="20"/>
        </w:rPr>
      </w:pPr>
      <w:r>
        <w:rPr>
          <w:rFonts w:ascii="Arial" w:hAnsi="Arial" w:cs="Arial"/>
          <w:color w:val="002060"/>
          <w:sz w:val="20"/>
        </w:rPr>
        <w:t>-</w:t>
      </w:r>
      <w:r w:rsidR="00D40457">
        <w:rPr>
          <w:rFonts w:ascii="Arial" w:hAnsi="Arial" w:cs="Arial"/>
          <w:color w:val="002060"/>
          <w:sz w:val="20"/>
        </w:rPr>
        <w:t xml:space="preserve"> </w:t>
      </w:r>
      <w:r w:rsidR="003F7312" w:rsidRPr="007F3AD2">
        <w:rPr>
          <w:rFonts w:ascii="Arial" w:hAnsi="Arial" w:cs="Arial"/>
          <w:color w:val="002060"/>
          <w:sz w:val="20"/>
        </w:rPr>
        <w:t>Que no se cierren en domingo las puertas de la Exposición Mundial Colombina.</w:t>
      </w:r>
    </w:p>
    <w:p w:rsidR="003F7312" w:rsidRPr="00063A80" w:rsidRDefault="007F3AD2" w:rsidP="00A22B02">
      <w:pPr>
        <w:pStyle w:val="Libro12"/>
        <w:ind w:left="426" w:right="566" w:firstLine="0"/>
        <w:rPr>
          <w:rFonts w:ascii="Arial" w:hAnsi="Arial" w:cs="Arial"/>
          <w:color w:val="008080"/>
          <w:sz w:val="20"/>
        </w:rPr>
      </w:pPr>
      <w:r>
        <w:rPr>
          <w:rFonts w:ascii="Arial" w:hAnsi="Arial" w:cs="Arial"/>
          <w:color w:val="002060"/>
          <w:sz w:val="20"/>
        </w:rPr>
        <w:t>-</w:t>
      </w:r>
      <w:r w:rsidR="00D40457">
        <w:rPr>
          <w:rFonts w:ascii="Arial" w:hAnsi="Arial" w:cs="Arial"/>
          <w:color w:val="002060"/>
          <w:sz w:val="20"/>
        </w:rPr>
        <w:t xml:space="preserve"> </w:t>
      </w:r>
      <w:r w:rsidR="003F7312" w:rsidRPr="007F3AD2">
        <w:rPr>
          <w:rFonts w:ascii="Arial" w:hAnsi="Arial" w:cs="Arial"/>
          <w:color w:val="002060"/>
          <w:sz w:val="20"/>
        </w:rPr>
        <w:t xml:space="preserve">Que se detengan todas las máquinas y se elimine el ruido en ese día a fin de que prevalezca </w:t>
      </w:r>
      <w:r w:rsidR="005706DE" w:rsidRPr="007F3AD2">
        <w:rPr>
          <w:rFonts w:ascii="Arial" w:hAnsi="Arial" w:cs="Arial"/>
          <w:color w:val="002060"/>
          <w:sz w:val="20"/>
        </w:rPr>
        <w:t>la quietud</w:t>
      </w:r>
      <w:r w:rsidR="003F7312" w:rsidRPr="007F3AD2">
        <w:rPr>
          <w:rFonts w:ascii="Arial" w:hAnsi="Arial" w:cs="Arial"/>
          <w:color w:val="002060"/>
          <w:sz w:val="20"/>
        </w:rPr>
        <w:t>, como corresponde al Sabbath”</w:t>
      </w:r>
    </w:p>
    <w:p w:rsidR="003F7312" w:rsidRDefault="00992330" w:rsidP="00A22B02">
      <w:pPr>
        <w:pStyle w:val="Libro12"/>
        <w:ind w:firstLine="0"/>
        <w:rPr>
          <w:szCs w:val="24"/>
        </w:rPr>
      </w:pPr>
      <w:r>
        <w:rPr>
          <w:szCs w:val="24"/>
        </w:rPr>
        <w:t xml:space="preserve">Lo anterior reconoce al domingo como siendo el Sabbath, y </w:t>
      </w:r>
      <w:r w:rsidR="00293FE2">
        <w:rPr>
          <w:szCs w:val="24"/>
        </w:rPr>
        <w:t>por supuesto</w:t>
      </w:r>
      <w:r w:rsidR="007D0EB2">
        <w:rPr>
          <w:szCs w:val="24"/>
        </w:rPr>
        <w:t xml:space="preserve"> hay </w:t>
      </w:r>
      <w:r w:rsidR="0040200B">
        <w:rPr>
          <w:szCs w:val="24"/>
        </w:rPr>
        <w:t>ciert</w:t>
      </w:r>
      <w:r w:rsidR="007D0EB2">
        <w:rPr>
          <w:szCs w:val="24"/>
        </w:rPr>
        <w:t>a quietud que corresponde</w:t>
      </w:r>
      <w:r w:rsidR="00293FE2">
        <w:rPr>
          <w:szCs w:val="24"/>
        </w:rPr>
        <w:t xml:space="preserve"> al Sabbath</w:t>
      </w:r>
      <w:r w:rsidR="00063A80">
        <w:rPr>
          <w:szCs w:val="24"/>
        </w:rPr>
        <w:t xml:space="preserve">. </w:t>
      </w:r>
      <w:r w:rsidR="00D73513">
        <w:rPr>
          <w:szCs w:val="24"/>
        </w:rPr>
        <w:t xml:space="preserve">Su pretensión es que se </w:t>
      </w:r>
      <w:r w:rsidR="00E548C2">
        <w:rPr>
          <w:szCs w:val="24"/>
        </w:rPr>
        <w:t>re</w:t>
      </w:r>
      <w:r w:rsidR="00D73513">
        <w:rPr>
          <w:szCs w:val="24"/>
        </w:rPr>
        <w:t>abra la feria, pero con la m</w:t>
      </w:r>
      <w:r w:rsidR="000C55DF">
        <w:rPr>
          <w:szCs w:val="24"/>
        </w:rPr>
        <w:t>a</w:t>
      </w:r>
      <w:r w:rsidR="00D73513">
        <w:rPr>
          <w:szCs w:val="24"/>
        </w:rPr>
        <w:t>quina</w:t>
      </w:r>
      <w:r w:rsidR="000C55DF">
        <w:rPr>
          <w:szCs w:val="24"/>
        </w:rPr>
        <w:t>ria</w:t>
      </w:r>
      <w:r w:rsidR="00D73513">
        <w:rPr>
          <w:szCs w:val="24"/>
        </w:rPr>
        <w:t xml:space="preserve"> parada “a fin de que prevalezca la quietud”</w:t>
      </w:r>
      <w:r w:rsidR="00E548C2">
        <w:rPr>
          <w:szCs w:val="24"/>
        </w:rPr>
        <w:t xml:space="preserve">. </w:t>
      </w:r>
      <w:r w:rsidR="00E95E2A">
        <w:rPr>
          <w:szCs w:val="24"/>
        </w:rPr>
        <w:t>Ahora bien,</w:t>
      </w:r>
      <w:r w:rsidR="00F846B6">
        <w:rPr>
          <w:szCs w:val="24"/>
        </w:rPr>
        <w:t xml:space="preserve"> esa </w:t>
      </w:r>
      <w:r w:rsidR="00913DC9">
        <w:rPr>
          <w:szCs w:val="24"/>
        </w:rPr>
        <w:t>fue</w:t>
      </w:r>
      <w:r w:rsidR="00F846B6">
        <w:rPr>
          <w:szCs w:val="24"/>
        </w:rPr>
        <w:t xml:space="preserve"> precisamente</w:t>
      </w:r>
      <w:r w:rsidR="00E548C2">
        <w:rPr>
          <w:szCs w:val="24"/>
        </w:rPr>
        <w:t xml:space="preserve"> la razón por la que los otros quisieron cerrarla </w:t>
      </w:r>
      <w:r w:rsidR="00F043BB">
        <w:rPr>
          <w:szCs w:val="24"/>
        </w:rPr>
        <w:t>en</w:t>
      </w:r>
      <w:r w:rsidR="00E548C2">
        <w:rPr>
          <w:szCs w:val="24"/>
        </w:rPr>
        <w:t xml:space="preserve"> domingo. Realmente querían lo mismo.</w:t>
      </w:r>
    </w:p>
    <w:p w:rsidR="00040B5B" w:rsidRDefault="00FE5AF4" w:rsidP="00A22B02">
      <w:pPr>
        <w:pStyle w:val="Libro12"/>
        <w:ind w:left="426" w:right="566" w:firstLine="0"/>
        <w:rPr>
          <w:szCs w:val="24"/>
        </w:rPr>
      </w:pPr>
      <w:r w:rsidRPr="007F3AD2">
        <w:rPr>
          <w:rFonts w:ascii="Arial" w:hAnsi="Arial" w:cs="Arial"/>
          <w:color w:val="002060"/>
          <w:sz w:val="20"/>
        </w:rPr>
        <w:t xml:space="preserve">“Que se provean los alojamientos adecuados </w:t>
      </w:r>
      <w:r w:rsidR="00BC3C2A" w:rsidRPr="007F3AD2">
        <w:rPr>
          <w:rFonts w:ascii="Arial" w:hAnsi="Arial" w:cs="Arial"/>
          <w:color w:val="002060"/>
          <w:sz w:val="20"/>
        </w:rPr>
        <w:t>en los terrenos de la Exposición a fin de tener los servicios religiosos en el Sabbath</w:t>
      </w:r>
      <w:r w:rsidR="00040B5B" w:rsidRPr="007F3AD2">
        <w:rPr>
          <w:rFonts w:ascii="Arial" w:hAnsi="Arial" w:cs="Arial"/>
          <w:color w:val="002060"/>
          <w:sz w:val="20"/>
        </w:rPr>
        <w:t>, con el objeto de que todas las denominaciones puedan adorar según sus diferentes costumbres sin obstáculo o impedimento”</w:t>
      </w:r>
    </w:p>
    <w:p w:rsidR="00E548C2" w:rsidRDefault="00040B5B" w:rsidP="00A22B02">
      <w:pPr>
        <w:pStyle w:val="Libro12"/>
        <w:ind w:firstLine="0"/>
        <w:rPr>
          <w:szCs w:val="24"/>
        </w:rPr>
      </w:pPr>
      <w:r>
        <w:rPr>
          <w:szCs w:val="24"/>
        </w:rPr>
        <w:t>Esa es también la misma razón por la que los otros la quisieron cerrar: a fin de poder tener servicios religiosos en sus iglesias.</w:t>
      </w:r>
    </w:p>
    <w:p w:rsidR="00040B5B" w:rsidRDefault="00ED4576" w:rsidP="00A22B02">
      <w:pPr>
        <w:pStyle w:val="Libro12"/>
        <w:ind w:left="426" w:right="566" w:firstLine="0"/>
        <w:rPr>
          <w:szCs w:val="24"/>
        </w:rPr>
      </w:pPr>
      <w:r w:rsidRPr="007F3AD2">
        <w:rPr>
          <w:rFonts w:ascii="Arial" w:hAnsi="Arial" w:cs="Arial"/>
          <w:color w:val="002060"/>
          <w:sz w:val="20"/>
        </w:rPr>
        <w:t xml:space="preserve">“Reconocemos y nos alegramos por el hecho de que nuestro país sea, y siempre lo haya sido, una </w:t>
      </w:r>
      <w:r w:rsidR="00EF15C2" w:rsidRPr="007F3AD2">
        <w:rPr>
          <w:rFonts w:ascii="Arial" w:hAnsi="Arial" w:cs="Arial"/>
          <w:color w:val="002060"/>
          <w:sz w:val="20"/>
        </w:rPr>
        <w:t>n</w:t>
      </w:r>
      <w:r w:rsidRPr="007F3AD2">
        <w:rPr>
          <w:rFonts w:ascii="Arial" w:hAnsi="Arial" w:cs="Arial"/>
          <w:color w:val="002060"/>
          <w:sz w:val="20"/>
        </w:rPr>
        <w:t xml:space="preserve">ación </w:t>
      </w:r>
      <w:r w:rsidR="00F172CB" w:rsidRPr="007F3AD2">
        <w:rPr>
          <w:rFonts w:ascii="Arial" w:hAnsi="Arial" w:cs="Arial"/>
          <w:color w:val="002060"/>
          <w:sz w:val="20"/>
        </w:rPr>
        <w:t>c</w:t>
      </w:r>
      <w:r w:rsidRPr="007F3AD2">
        <w:rPr>
          <w:rFonts w:ascii="Arial" w:hAnsi="Arial" w:cs="Arial"/>
          <w:color w:val="002060"/>
          <w:sz w:val="20"/>
        </w:rPr>
        <w:t>ristiana…”</w:t>
      </w:r>
    </w:p>
    <w:p w:rsidR="00ED4576" w:rsidRPr="00A413C0" w:rsidRDefault="00F172CB" w:rsidP="00A22B02">
      <w:pPr>
        <w:pStyle w:val="Libro12"/>
        <w:ind w:firstLine="0"/>
        <w:rPr>
          <w:color w:val="006666"/>
          <w:szCs w:val="24"/>
        </w:rPr>
      </w:pPr>
      <w:r>
        <w:rPr>
          <w:szCs w:val="24"/>
        </w:rPr>
        <w:t xml:space="preserve">La razón principal por la que cerraron la Feria [los domingos], fue que “esta es una </w:t>
      </w:r>
      <w:r w:rsidR="00322548">
        <w:rPr>
          <w:szCs w:val="24"/>
        </w:rPr>
        <w:t>n</w:t>
      </w:r>
      <w:r>
        <w:rPr>
          <w:szCs w:val="24"/>
        </w:rPr>
        <w:t>aci</w:t>
      </w:r>
      <w:r w:rsidRPr="0002574A">
        <w:rPr>
          <w:color w:val="auto"/>
          <w:szCs w:val="24"/>
        </w:rPr>
        <w:t>ón cristiana”.</w:t>
      </w:r>
    </w:p>
    <w:p w:rsidR="00023CB3" w:rsidRPr="007F3AD2" w:rsidRDefault="00023CB3" w:rsidP="00A22B02">
      <w:pPr>
        <w:pStyle w:val="Libro12"/>
        <w:ind w:left="426" w:right="566" w:firstLine="0"/>
        <w:rPr>
          <w:color w:val="002060"/>
          <w:szCs w:val="24"/>
        </w:rPr>
      </w:pPr>
      <w:r w:rsidRPr="007F3AD2">
        <w:rPr>
          <w:rFonts w:ascii="Arial" w:hAnsi="Arial" w:cs="Arial"/>
          <w:color w:val="002060"/>
          <w:sz w:val="20"/>
        </w:rPr>
        <w:t>“En nuestra opinión se va a conseguir un mayor bien permitiendo que esa gente y todos los que lo deseen puedan visitar el interior de los recintos</w:t>
      </w:r>
      <w:r w:rsidR="0007606A" w:rsidRPr="007F3AD2">
        <w:rPr>
          <w:rFonts w:ascii="Arial" w:hAnsi="Arial" w:cs="Arial"/>
          <w:color w:val="002060"/>
          <w:sz w:val="20"/>
        </w:rPr>
        <w:t>, del que se conseguiría impidiéndoles la entrada…</w:t>
      </w:r>
      <w:r w:rsidR="002E508B" w:rsidRPr="007F3AD2">
        <w:rPr>
          <w:rFonts w:ascii="Arial" w:hAnsi="Arial" w:cs="Arial"/>
          <w:color w:val="002060"/>
          <w:sz w:val="20"/>
        </w:rPr>
        <w:t xml:space="preserve"> Creemos que los Estados Unidos, como país cristiano que es, debiera abrir las puertas los domingos </w:t>
      </w:r>
      <w:r w:rsidR="0032783F" w:rsidRPr="007F3AD2">
        <w:rPr>
          <w:rFonts w:ascii="Arial" w:hAnsi="Arial" w:cs="Arial"/>
          <w:color w:val="002060"/>
          <w:sz w:val="20"/>
        </w:rPr>
        <w:t>como reconocimiento del hecho de que en ninguna rama de</w:t>
      </w:r>
      <w:r w:rsidR="00E538A4" w:rsidRPr="007F3AD2">
        <w:rPr>
          <w:rFonts w:ascii="Arial" w:hAnsi="Arial" w:cs="Arial"/>
          <w:color w:val="002060"/>
          <w:sz w:val="20"/>
        </w:rPr>
        <w:t>l</w:t>
      </w:r>
      <w:r w:rsidR="0032783F" w:rsidRPr="007F3AD2">
        <w:rPr>
          <w:rFonts w:ascii="Arial" w:hAnsi="Arial" w:cs="Arial"/>
          <w:color w:val="002060"/>
          <w:sz w:val="20"/>
        </w:rPr>
        <w:t xml:space="preserve"> interés</w:t>
      </w:r>
      <w:r w:rsidR="00E538A4" w:rsidRPr="007F3AD2">
        <w:rPr>
          <w:rFonts w:ascii="Arial" w:hAnsi="Arial" w:cs="Arial"/>
          <w:color w:val="002060"/>
          <w:sz w:val="20"/>
        </w:rPr>
        <w:t xml:space="preserve"> o pensamiento</w:t>
      </w:r>
      <w:r w:rsidR="0032783F" w:rsidRPr="007F3AD2">
        <w:rPr>
          <w:rFonts w:ascii="Arial" w:hAnsi="Arial" w:cs="Arial"/>
          <w:color w:val="002060"/>
          <w:sz w:val="20"/>
        </w:rPr>
        <w:t xml:space="preserve"> humano </w:t>
      </w:r>
      <w:r w:rsidR="00E538A4" w:rsidRPr="007F3AD2">
        <w:rPr>
          <w:rFonts w:ascii="Arial" w:hAnsi="Arial" w:cs="Arial"/>
          <w:color w:val="002060"/>
          <w:sz w:val="20"/>
        </w:rPr>
        <w:t>se ha dado un progreso mayor en los últimos cuatrocientos años, que en la Iglesia cristiana”</w:t>
      </w:r>
    </w:p>
    <w:p w:rsidR="00E538A4" w:rsidRDefault="000301EC" w:rsidP="00A22B02">
      <w:pPr>
        <w:pStyle w:val="Libro12"/>
        <w:ind w:firstLine="0"/>
        <w:rPr>
          <w:szCs w:val="24"/>
        </w:rPr>
      </w:pPr>
      <w:r>
        <w:rPr>
          <w:szCs w:val="24"/>
        </w:rPr>
        <w:t xml:space="preserve">Esa fue exactamente la razón que dieron los otros para cerrarla: que los Estados Unidos, como nación cristiana, </w:t>
      </w:r>
      <w:r w:rsidR="00E54FD1">
        <w:rPr>
          <w:szCs w:val="24"/>
        </w:rPr>
        <w:t>debiera cerrar la Feria los domingos</w:t>
      </w:r>
      <w:r w:rsidR="00D95C10">
        <w:rPr>
          <w:szCs w:val="24"/>
        </w:rPr>
        <w:t xml:space="preserve"> como reconocimiento de los avances conseguidos </w:t>
      </w:r>
      <w:r w:rsidR="00DD67F7">
        <w:rPr>
          <w:szCs w:val="24"/>
        </w:rPr>
        <w:t>por</w:t>
      </w:r>
      <w:r w:rsidR="00D95C10">
        <w:rPr>
          <w:szCs w:val="24"/>
        </w:rPr>
        <w:t xml:space="preserve"> las ideas cristianas.</w:t>
      </w:r>
    </w:p>
    <w:p w:rsidR="00F172CB" w:rsidRPr="00A413C0" w:rsidRDefault="003C32E5" w:rsidP="00A22B02">
      <w:pPr>
        <w:pStyle w:val="Libro12"/>
        <w:ind w:left="426" w:right="566" w:firstLine="0"/>
        <w:rPr>
          <w:color w:val="006666"/>
          <w:szCs w:val="24"/>
        </w:rPr>
      </w:pPr>
      <w:r w:rsidRPr="007F3AD2">
        <w:rPr>
          <w:rFonts w:ascii="Arial" w:hAnsi="Arial" w:cs="Arial"/>
          <w:color w:val="002060"/>
          <w:sz w:val="20"/>
        </w:rPr>
        <w:t>“¿No sería buen</w:t>
      </w:r>
      <w:r w:rsidR="002730B4" w:rsidRPr="007F3AD2">
        <w:rPr>
          <w:rFonts w:ascii="Arial" w:hAnsi="Arial" w:cs="Arial"/>
          <w:color w:val="002060"/>
          <w:sz w:val="20"/>
        </w:rPr>
        <w:t>o</w:t>
      </w:r>
      <w:r w:rsidRPr="007F3AD2">
        <w:rPr>
          <w:rFonts w:ascii="Arial" w:hAnsi="Arial" w:cs="Arial"/>
          <w:color w:val="002060"/>
          <w:sz w:val="20"/>
        </w:rPr>
        <w:t xml:space="preserve"> </w:t>
      </w:r>
      <w:r w:rsidR="00C87FEF" w:rsidRPr="007F3AD2">
        <w:rPr>
          <w:rFonts w:ascii="Arial" w:hAnsi="Arial" w:cs="Arial"/>
          <w:color w:val="002060"/>
          <w:sz w:val="20"/>
        </w:rPr>
        <w:t>introdu</w:t>
      </w:r>
      <w:r w:rsidR="00347701" w:rsidRPr="007F3AD2">
        <w:rPr>
          <w:rFonts w:ascii="Arial" w:hAnsi="Arial" w:cs="Arial"/>
          <w:color w:val="002060"/>
          <w:sz w:val="20"/>
        </w:rPr>
        <w:t xml:space="preserve">cir la adoración religiosa santificante </w:t>
      </w:r>
      <w:r w:rsidR="00C87FEF" w:rsidRPr="007F3AD2">
        <w:rPr>
          <w:rFonts w:ascii="Arial" w:hAnsi="Arial" w:cs="Arial"/>
          <w:color w:val="002060"/>
          <w:sz w:val="20"/>
        </w:rPr>
        <w:t>en</w:t>
      </w:r>
      <w:r w:rsidR="00347701" w:rsidRPr="007F3AD2">
        <w:rPr>
          <w:rFonts w:ascii="Arial" w:hAnsi="Arial" w:cs="Arial"/>
          <w:color w:val="002060"/>
          <w:sz w:val="20"/>
        </w:rPr>
        <w:t xml:space="preserve"> el gran templo </w:t>
      </w:r>
      <w:r w:rsidR="00347701" w:rsidRPr="007F3AD2">
        <w:rPr>
          <w:rFonts w:ascii="Arial" w:hAnsi="Arial" w:cs="Arial"/>
          <w:color w:val="auto"/>
          <w:sz w:val="20"/>
        </w:rPr>
        <w:t xml:space="preserve">{la </w:t>
      </w:r>
      <w:r w:rsidR="008B5BB6">
        <w:rPr>
          <w:rFonts w:ascii="Arial" w:hAnsi="Arial" w:cs="Arial"/>
          <w:color w:val="auto"/>
          <w:sz w:val="20"/>
        </w:rPr>
        <w:t>f</w:t>
      </w:r>
      <w:r w:rsidR="00347701" w:rsidRPr="007F3AD2">
        <w:rPr>
          <w:rFonts w:ascii="Arial" w:hAnsi="Arial" w:cs="Arial"/>
          <w:color w:val="auto"/>
          <w:sz w:val="20"/>
        </w:rPr>
        <w:t>eria}</w:t>
      </w:r>
      <w:r w:rsidR="00347701" w:rsidRPr="007F3AD2">
        <w:rPr>
          <w:rFonts w:ascii="Arial" w:hAnsi="Arial" w:cs="Arial"/>
          <w:color w:val="002060"/>
          <w:sz w:val="20"/>
        </w:rPr>
        <w:t xml:space="preserve"> dedicado a lo útil y</w:t>
      </w:r>
      <w:r w:rsidR="00CF5A86" w:rsidRPr="007F3AD2">
        <w:rPr>
          <w:rFonts w:ascii="Arial" w:hAnsi="Arial" w:cs="Arial"/>
          <w:color w:val="002060"/>
          <w:sz w:val="20"/>
        </w:rPr>
        <w:t xml:space="preserve"> a lo</w:t>
      </w:r>
      <w:r w:rsidR="00347701" w:rsidRPr="007F3AD2">
        <w:rPr>
          <w:rFonts w:ascii="Arial" w:hAnsi="Arial" w:cs="Arial"/>
          <w:color w:val="002060"/>
          <w:sz w:val="20"/>
        </w:rPr>
        <w:t xml:space="preserve"> bello?”</w:t>
      </w:r>
    </w:p>
    <w:p w:rsidR="00347701" w:rsidRDefault="00E3599E" w:rsidP="00A22B02">
      <w:pPr>
        <w:pStyle w:val="Libro12"/>
        <w:ind w:firstLine="0"/>
        <w:rPr>
          <w:szCs w:val="24"/>
        </w:rPr>
      </w:pPr>
      <w:r>
        <w:rPr>
          <w:szCs w:val="24"/>
        </w:rPr>
        <w:t>Y la razón que se dio para cerrar la Feria {los domingos} fue que sería buen</w:t>
      </w:r>
      <w:r w:rsidR="00230121">
        <w:rPr>
          <w:szCs w:val="24"/>
        </w:rPr>
        <w:t>o</w:t>
      </w:r>
      <w:r>
        <w:rPr>
          <w:szCs w:val="24"/>
        </w:rPr>
        <w:t xml:space="preserve"> introducir en ella la santidad de la religión.</w:t>
      </w:r>
    </w:p>
    <w:p w:rsidR="00E3599E" w:rsidRDefault="004613CE" w:rsidP="00A22B02">
      <w:pPr>
        <w:pStyle w:val="Libro12"/>
        <w:ind w:firstLine="0"/>
        <w:rPr>
          <w:szCs w:val="24"/>
        </w:rPr>
      </w:pPr>
      <w:r>
        <w:rPr>
          <w:szCs w:val="24"/>
        </w:rPr>
        <w:t>Podéis pues ver que las razones aducidas para abr</w:t>
      </w:r>
      <w:r w:rsidR="00AE07B9">
        <w:rPr>
          <w:szCs w:val="24"/>
        </w:rPr>
        <w:t>ir</w:t>
      </w:r>
      <w:r>
        <w:rPr>
          <w:szCs w:val="24"/>
        </w:rPr>
        <w:t xml:space="preserve"> la Feria son precisamente las que se dieron para cerrarla.</w:t>
      </w:r>
      <w:r w:rsidR="00AC2C95">
        <w:rPr>
          <w:szCs w:val="24"/>
        </w:rPr>
        <w:t xml:space="preserve"> </w:t>
      </w:r>
      <w:r w:rsidR="00761CD6">
        <w:rPr>
          <w:szCs w:val="24"/>
        </w:rPr>
        <w:t xml:space="preserve">El </w:t>
      </w:r>
      <w:r w:rsidR="00761CD6" w:rsidRPr="00761CD6">
        <w:rPr>
          <w:i/>
          <w:szCs w:val="24"/>
        </w:rPr>
        <w:t>Tribune</w:t>
      </w:r>
      <w:r w:rsidR="00761CD6">
        <w:rPr>
          <w:szCs w:val="24"/>
        </w:rPr>
        <w:t xml:space="preserve"> de Chicago</w:t>
      </w:r>
      <w:r w:rsidR="00B9523F">
        <w:rPr>
          <w:szCs w:val="24"/>
        </w:rPr>
        <w:t xml:space="preserve">, al mencionar la carta que el cardenal Gibbons </w:t>
      </w:r>
      <w:r w:rsidR="00B05523">
        <w:rPr>
          <w:szCs w:val="24"/>
        </w:rPr>
        <w:t xml:space="preserve">escribió al propósito, </w:t>
      </w:r>
      <w:r w:rsidR="00F6735C">
        <w:rPr>
          <w:szCs w:val="24"/>
        </w:rPr>
        <w:t>escribió esto</w:t>
      </w:r>
      <w:r w:rsidR="00B05523">
        <w:rPr>
          <w:szCs w:val="24"/>
        </w:rPr>
        <w:t xml:space="preserve"> en su número del 3 de diciembre de 1892:</w:t>
      </w:r>
    </w:p>
    <w:p w:rsidR="004613CE" w:rsidRPr="004F23EF" w:rsidRDefault="006B78D5" w:rsidP="00A22B02">
      <w:pPr>
        <w:pStyle w:val="Libro12"/>
        <w:ind w:left="426" w:right="566" w:firstLine="0"/>
        <w:rPr>
          <w:color w:val="006666"/>
          <w:szCs w:val="24"/>
        </w:rPr>
      </w:pPr>
      <w:r w:rsidRPr="00747FCC">
        <w:rPr>
          <w:rFonts w:ascii="Arial" w:hAnsi="Arial" w:cs="Arial"/>
          <w:color w:val="002060"/>
          <w:sz w:val="20"/>
        </w:rPr>
        <w:t>“Hay un fuerte y creciente</w:t>
      </w:r>
      <w:r w:rsidR="004F23EF" w:rsidRPr="00747FCC">
        <w:rPr>
          <w:rFonts w:ascii="Arial" w:hAnsi="Arial" w:cs="Arial"/>
          <w:color w:val="002060"/>
          <w:sz w:val="20"/>
        </w:rPr>
        <w:t xml:space="preserve"> sentimiento</w:t>
      </w:r>
      <w:r w:rsidRPr="00747FCC">
        <w:rPr>
          <w:rFonts w:ascii="Arial" w:hAnsi="Arial" w:cs="Arial"/>
          <w:color w:val="002060"/>
          <w:sz w:val="20"/>
        </w:rPr>
        <w:t xml:space="preserve"> en ciertos círculos religiosos, en favor de rechazar el cierre dominical de la Feria Mundial. </w:t>
      </w:r>
      <w:r w:rsidR="00B75244" w:rsidRPr="00747FCC">
        <w:rPr>
          <w:rFonts w:ascii="Arial" w:hAnsi="Arial" w:cs="Arial"/>
          <w:color w:val="002060"/>
          <w:sz w:val="20"/>
        </w:rPr>
        <w:t>C</w:t>
      </w:r>
      <w:r w:rsidRPr="00747FCC">
        <w:rPr>
          <w:rFonts w:ascii="Arial" w:hAnsi="Arial" w:cs="Arial"/>
          <w:color w:val="002060"/>
          <w:sz w:val="20"/>
        </w:rPr>
        <w:t>ada vez</w:t>
      </w:r>
      <w:r w:rsidR="00B75244" w:rsidRPr="00747FCC">
        <w:rPr>
          <w:rFonts w:ascii="Arial" w:hAnsi="Arial" w:cs="Arial"/>
          <w:color w:val="002060"/>
          <w:sz w:val="20"/>
        </w:rPr>
        <w:t xml:space="preserve"> </w:t>
      </w:r>
      <w:r w:rsidR="00E56410" w:rsidRPr="00747FCC">
        <w:rPr>
          <w:rFonts w:ascii="Arial" w:hAnsi="Arial" w:cs="Arial"/>
          <w:color w:val="002060"/>
          <w:sz w:val="20"/>
        </w:rPr>
        <w:t>parecen</w:t>
      </w:r>
      <w:r w:rsidRPr="00747FCC">
        <w:rPr>
          <w:rFonts w:ascii="Arial" w:hAnsi="Arial" w:cs="Arial"/>
          <w:color w:val="002060"/>
          <w:sz w:val="20"/>
        </w:rPr>
        <w:t xml:space="preserve"> más pr</w:t>
      </w:r>
      <w:r w:rsidR="005F2CA6" w:rsidRPr="00747FCC">
        <w:rPr>
          <w:rFonts w:ascii="Arial" w:hAnsi="Arial" w:cs="Arial"/>
          <w:color w:val="002060"/>
          <w:sz w:val="20"/>
        </w:rPr>
        <w:t>óxima</w:t>
      </w:r>
      <w:r w:rsidR="00B75244" w:rsidRPr="00747FCC">
        <w:rPr>
          <w:rFonts w:ascii="Arial" w:hAnsi="Arial" w:cs="Arial"/>
          <w:color w:val="002060"/>
          <w:sz w:val="20"/>
        </w:rPr>
        <w:t>s las</w:t>
      </w:r>
      <w:r w:rsidRPr="00747FCC">
        <w:rPr>
          <w:rFonts w:ascii="Arial" w:hAnsi="Arial" w:cs="Arial"/>
          <w:color w:val="002060"/>
          <w:sz w:val="20"/>
        </w:rPr>
        <w:t xml:space="preserve"> manifestaciones</w:t>
      </w:r>
      <w:r w:rsidR="00A87033" w:rsidRPr="00747FCC">
        <w:rPr>
          <w:rFonts w:ascii="Arial" w:hAnsi="Arial" w:cs="Arial"/>
          <w:color w:val="002060"/>
          <w:sz w:val="20"/>
        </w:rPr>
        <w:t xml:space="preserve"> religiosas</w:t>
      </w:r>
      <w:r w:rsidRPr="00747FCC">
        <w:rPr>
          <w:rFonts w:ascii="Arial" w:hAnsi="Arial" w:cs="Arial"/>
          <w:color w:val="002060"/>
          <w:sz w:val="20"/>
        </w:rPr>
        <w:t xml:space="preserve"> en el Parque. </w:t>
      </w:r>
      <w:r w:rsidR="009A1FED" w:rsidRPr="00747FCC">
        <w:rPr>
          <w:rFonts w:ascii="Arial" w:hAnsi="Arial" w:cs="Arial"/>
          <w:color w:val="002060"/>
          <w:sz w:val="20"/>
        </w:rPr>
        <w:t>Con los dirigentes religiosos e instructores morales de Europa y América</w:t>
      </w:r>
      <w:r w:rsidR="00EE74C7" w:rsidRPr="00747FCC">
        <w:rPr>
          <w:rFonts w:ascii="Arial" w:hAnsi="Arial" w:cs="Arial"/>
          <w:color w:val="002060"/>
          <w:sz w:val="20"/>
        </w:rPr>
        <w:t xml:space="preserve"> liderando servicios religiosos cada domingo</w:t>
      </w:r>
      <w:r w:rsidR="005F2CA6" w:rsidRPr="00747FCC">
        <w:rPr>
          <w:rFonts w:ascii="Arial" w:hAnsi="Arial" w:cs="Arial"/>
          <w:color w:val="002060"/>
          <w:sz w:val="20"/>
        </w:rPr>
        <w:t xml:space="preserve">, y con la música sacra por parte de coros que impliquen quizá a miles de voces </w:t>
      </w:r>
      <w:r w:rsidR="00B8185B" w:rsidRPr="00747FCC">
        <w:rPr>
          <w:rFonts w:ascii="Arial" w:hAnsi="Arial" w:cs="Arial"/>
          <w:color w:val="002060"/>
          <w:sz w:val="20"/>
        </w:rPr>
        <w:t>cultiv</w:t>
      </w:r>
      <w:r w:rsidR="005F2CA6" w:rsidRPr="00747FCC">
        <w:rPr>
          <w:rFonts w:ascii="Arial" w:hAnsi="Arial" w:cs="Arial"/>
          <w:color w:val="002060"/>
          <w:sz w:val="20"/>
        </w:rPr>
        <w:t xml:space="preserve">adas, el </w:t>
      </w:r>
      <w:r w:rsidR="005F2CA6" w:rsidRPr="00747FCC">
        <w:rPr>
          <w:rFonts w:ascii="Arial" w:hAnsi="Arial" w:cs="Arial"/>
          <w:color w:val="002060"/>
          <w:sz w:val="20"/>
        </w:rPr>
        <w:lastRenderedPageBreak/>
        <w:t>domingo será en la Feria Mundial uno de los mayores reconocimientos del Sabbath conocidos en la historia moderna”</w:t>
      </w:r>
    </w:p>
    <w:p w:rsidR="005F2CA6" w:rsidRDefault="00EA6824" w:rsidP="00A22B02">
      <w:pPr>
        <w:pStyle w:val="Libro12"/>
        <w:ind w:firstLine="0"/>
        <w:rPr>
          <w:szCs w:val="24"/>
        </w:rPr>
      </w:pPr>
      <w:r>
        <w:rPr>
          <w:szCs w:val="24"/>
        </w:rPr>
        <w:t>L</w:t>
      </w:r>
      <w:r w:rsidR="00986A5F">
        <w:rPr>
          <w:szCs w:val="24"/>
        </w:rPr>
        <w:t xml:space="preserve">os primeros </w:t>
      </w:r>
      <w:r>
        <w:rPr>
          <w:szCs w:val="24"/>
        </w:rPr>
        <w:t>habían dicho</w:t>
      </w:r>
      <w:r w:rsidR="00986A5F">
        <w:rPr>
          <w:szCs w:val="24"/>
        </w:rPr>
        <w:t xml:space="preserve"> </w:t>
      </w:r>
      <w:proofErr w:type="gramStart"/>
      <w:r w:rsidR="00986A5F">
        <w:rPr>
          <w:szCs w:val="24"/>
        </w:rPr>
        <w:t>que</w:t>
      </w:r>
      <w:proofErr w:type="gramEnd"/>
      <w:r w:rsidR="00986A5F">
        <w:rPr>
          <w:szCs w:val="24"/>
        </w:rPr>
        <w:t xml:space="preserve"> </w:t>
      </w:r>
      <w:r>
        <w:rPr>
          <w:szCs w:val="24"/>
        </w:rPr>
        <w:t>al</w:t>
      </w:r>
      <w:r w:rsidR="00F70E9E">
        <w:rPr>
          <w:szCs w:val="24"/>
        </w:rPr>
        <w:t xml:space="preserve"> cerra</w:t>
      </w:r>
      <w:r>
        <w:rPr>
          <w:szCs w:val="24"/>
        </w:rPr>
        <w:t>r</w:t>
      </w:r>
      <w:r w:rsidR="00986A5F">
        <w:rPr>
          <w:szCs w:val="24"/>
        </w:rPr>
        <w:t xml:space="preserve"> la Feria en domingo</w:t>
      </w:r>
      <w:r w:rsidR="005C78E6">
        <w:rPr>
          <w:szCs w:val="24"/>
        </w:rPr>
        <w:t>, permitiendo que</w:t>
      </w:r>
      <w:r>
        <w:rPr>
          <w:szCs w:val="24"/>
        </w:rPr>
        <w:t xml:space="preserve"> fuera</w:t>
      </w:r>
      <w:r w:rsidR="005C78E6">
        <w:rPr>
          <w:szCs w:val="24"/>
        </w:rPr>
        <w:t xml:space="preserve"> respet</w:t>
      </w:r>
      <w:r>
        <w:rPr>
          <w:szCs w:val="24"/>
        </w:rPr>
        <w:t>ada</w:t>
      </w:r>
      <w:r w:rsidR="005C78E6">
        <w:rPr>
          <w:szCs w:val="24"/>
        </w:rPr>
        <w:t xml:space="preserve"> la solemnidad del Sabbath</w:t>
      </w:r>
      <w:r w:rsidR="005B48B7">
        <w:rPr>
          <w:szCs w:val="24"/>
        </w:rPr>
        <w:t>, y</w:t>
      </w:r>
      <w:r w:rsidR="001F7282">
        <w:rPr>
          <w:szCs w:val="24"/>
        </w:rPr>
        <w:t xml:space="preserve"> si</w:t>
      </w:r>
      <w:r w:rsidR="005B48B7">
        <w:rPr>
          <w:szCs w:val="24"/>
        </w:rPr>
        <w:t xml:space="preserve"> esta nación establec</w:t>
      </w:r>
      <w:r>
        <w:rPr>
          <w:szCs w:val="24"/>
        </w:rPr>
        <w:t>ía</w:t>
      </w:r>
      <w:r w:rsidR="005B48B7">
        <w:rPr>
          <w:szCs w:val="24"/>
        </w:rPr>
        <w:t xml:space="preserve"> el gran ejemplo del reconocimiento del Sabbath, eso significará “una de las </w:t>
      </w:r>
      <w:r w:rsidR="00F70E9E">
        <w:rPr>
          <w:szCs w:val="24"/>
        </w:rPr>
        <w:t>mayor</w:t>
      </w:r>
      <w:r w:rsidR="005B48B7">
        <w:rPr>
          <w:szCs w:val="24"/>
        </w:rPr>
        <w:t>es exhibiciones del Sabbath que</w:t>
      </w:r>
      <w:r w:rsidR="00FC48A7" w:rsidRPr="00FC48A7">
        <w:rPr>
          <w:szCs w:val="24"/>
        </w:rPr>
        <w:t xml:space="preserve"> </w:t>
      </w:r>
      <w:r w:rsidR="00FC48A7">
        <w:rPr>
          <w:szCs w:val="24"/>
        </w:rPr>
        <w:t>haya conocido</w:t>
      </w:r>
      <w:r w:rsidR="005B48B7">
        <w:rPr>
          <w:szCs w:val="24"/>
        </w:rPr>
        <w:t xml:space="preserve"> la moderna historia”.</w:t>
      </w:r>
    </w:p>
    <w:p w:rsidR="00747FCC" w:rsidRDefault="005D37ED" w:rsidP="00A22B02">
      <w:pPr>
        <w:pStyle w:val="Libro12"/>
        <w:ind w:firstLine="0"/>
        <w:rPr>
          <w:szCs w:val="24"/>
        </w:rPr>
      </w:pPr>
      <w:r>
        <w:rPr>
          <w:szCs w:val="24"/>
        </w:rPr>
        <w:t xml:space="preserve">Los que </w:t>
      </w:r>
      <w:r w:rsidR="008A2674">
        <w:rPr>
          <w:szCs w:val="24"/>
        </w:rPr>
        <w:t>procur</w:t>
      </w:r>
      <w:r>
        <w:rPr>
          <w:szCs w:val="24"/>
        </w:rPr>
        <w:t xml:space="preserve">an la reapertura de la Feria </w:t>
      </w:r>
      <w:r w:rsidR="00171C69">
        <w:rPr>
          <w:szCs w:val="24"/>
        </w:rPr>
        <w:t>evoc</w:t>
      </w:r>
      <w:r w:rsidR="004D630F">
        <w:rPr>
          <w:szCs w:val="24"/>
        </w:rPr>
        <w:t>a</w:t>
      </w:r>
      <w:r w:rsidR="00171C69">
        <w:rPr>
          <w:szCs w:val="24"/>
        </w:rPr>
        <w:t>n los intereses de la iglesia</w:t>
      </w:r>
      <w:r w:rsidR="00510F2B">
        <w:rPr>
          <w:szCs w:val="24"/>
        </w:rPr>
        <w:t>,</w:t>
      </w:r>
      <w:r w:rsidR="004D630F">
        <w:rPr>
          <w:szCs w:val="24"/>
        </w:rPr>
        <w:t xml:space="preserve"> precisamente de igual forma en que lo hicieron quienes lograron cerrarla. </w:t>
      </w:r>
      <w:r w:rsidR="007B307F">
        <w:rPr>
          <w:szCs w:val="24"/>
        </w:rPr>
        <w:t>Tan pronto como apareció publicada</w:t>
      </w:r>
      <w:r w:rsidR="004F6F9C" w:rsidRPr="004F6F9C">
        <w:rPr>
          <w:szCs w:val="24"/>
        </w:rPr>
        <w:t xml:space="preserve"> </w:t>
      </w:r>
      <w:r w:rsidR="004F6F9C">
        <w:rPr>
          <w:szCs w:val="24"/>
        </w:rPr>
        <w:t>esa información</w:t>
      </w:r>
      <w:r w:rsidR="007B307F">
        <w:rPr>
          <w:szCs w:val="24"/>
        </w:rPr>
        <w:t>, escribí una carta al hermano A. Moon enviándole esos párrafos</w:t>
      </w:r>
      <w:r w:rsidR="009011E7">
        <w:rPr>
          <w:szCs w:val="24"/>
        </w:rPr>
        <w:t>,</w:t>
      </w:r>
      <w:r w:rsidR="008166D2">
        <w:rPr>
          <w:szCs w:val="24"/>
        </w:rPr>
        <w:t xml:space="preserve"> y le dije:</w:t>
      </w:r>
    </w:p>
    <w:p w:rsidR="005B48B7" w:rsidRPr="008B5BB6" w:rsidRDefault="008166D2" w:rsidP="00A22B02">
      <w:pPr>
        <w:pStyle w:val="Libro12"/>
        <w:ind w:left="426" w:right="566" w:firstLine="0"/>
        <w:rPr>
          <w:rFonts w:ascii="Arial" w:hAnsi="Arial" w:cs="Arial"/>
          <w:sz w:val="20"/>
        </w:rPr>
      </w:pPr>
      <w:r w:rsidRPr="008B5BB6">
        <w:rPr>
          <w:rFonts w:ascii="Arial" w:hAnsi="Arial" w:cs="Arial"/>
          <w:color w:val="002060"/>
          <w:sz w:val="20"/>
        </w:rPr>
        <w:t>“Puede</w:t>
      </w:r>
      <w:r w:rsidR="00D5012C" w:rsidRPr="008B5BB6">
        <w:rPr>
          <w:rFonts w:ascii="Arial" w:hAnsi="Arial" w:cs="Arial"/>
          <w:color w:val="002060"/>
          <w:sz w:val="20"/>
        </w:rPr>
        <w:t xml:space="preserve"> ver</w:t>
      </w:r>
      <w:r w:rsidRPr="008B5BB6">
        <w:rPr>
          <w:rFonts w:ascii="Arial" w:hAnsi="Arial" w:cs="Arial"/>
          <w:color w:val="002060"/>
          <w:sz w:val="20"/>
        </w:rPr>
        <w:t xml:space="preserve"> </w:t>
      </w:r>
      <w:r w:rsidR="005D7E2D" w:rsidRPr="008B5BB6">
        <w:rPr>
          <w:rFonts w:ascii="Arial" w:hAnsi="Arial" w:cs="Arial"/>
          <w:color w:val="002060"/>
          <w:sz w:val="20"/>
        </w:rPr>
        <w:t>fácilmente</w:t>
      </w:r>
      <w:r w:rsidRPr="008B5BB6">
        <w:rPr>
          <w:rFonts w:ascii="Arial" w:hAnsi="Arial" w:cs="Arial"/>
          <w:color w:val="002060"/>
          <w:sz w:val="20"/>
        </w:rPr>
        <w:t xml:space="preserve"> que </w:t>
      </w:r>
      <w:r w:rsidR="00095673" w:rsidRPr="008B5BB6">
        <w:rPr>
          <w:rFonts w:ascii="Arial" w:hAnsi="Arial" w:cs="Arial"/>
          <w:color w:val="002060"/>
          <w:sz w:val="20"/>
        </w:rPr>
        <w:t xml:space="preserve">las razones que están dando para abrir la Feria son precisamente las que </w:t>
      </w:r>
      <w:r w:rsidR="001A53F4" w:rsidRPr="008B5BB6">
        <w:rPr>
          <w:rFonts w:ascii="Arial" w:hAnsi="Arial" w:cs="Arial"/>
          <w:color w:val="002060"/>
          <w:sz w:val="20"/>
        </w:rPr>
        <w:t>se di</w:t>
      </w:r>
      <w:r w:rsidR="00095673" w:rsidRPr="008B5BB6">
        <w:rPr>
          <w:rFonts w:ascii="Arial" w:hAnsi="Arial" w:cs="Arial"/>
          <w:color w:val="002060"/>
          <w:sz w:val="20"/>
        </w:rPr>
        <w:t xml:space="preserve">eron para cerrarla. Siendo así, </w:t>
      </w:r>
      <w:r w:rsidR="00221451" w:rsidRPr="008B5BB6">
        <w:rPr>
          <w:rFonts w:ascii="Arial" w:hAnsi="Arial" w:cs="Arial"/>
          <w:color w:val="002060"/>
          <w:sz w:val="20"/>
        </w:rPr>
        <w:t>el que nos juntáramos con ellos significaría reconocer la legitimidad de la legislación y las razones que la sustentan</w:t>
      </w:r>
      <w:r w:rsidR="001D0BF0" w:rsidRPr="008B5BB6">
        <w:rPr>
          <w:rFonts w:ascii="Arial" w:hAnsi="Arial" w:cs="Arial"/>
          <w:color w:val="002060"/>
          <w:sz w:val="20"/>
        </w:rPr>
        <w:t xml:space="preserve">, siendo que cada una de esas razones va frontalmente en contra de todo aquello por lo que hemos estado </w:t>
      </w:r>
      <w:r w:rsidR="00E51574" w:rsidRPr="008B5BB6">
        <w:rPr>
          <w:rFonts w:ascii="Arial" w:hAnsi="Arial" w:cs="Arial"/>
          <w:color w:val="002060"/>
          <w:sz w:val="20"/>
        </w:rPr>
        <w:t>luch</w:t>
      </w:r>
      <w:r w:rsidR="001D0BF0" w:rsidRPr="008B5BB6">
        <w:rPr>
          <w:rFonts w:ascii="Arial" w:hAnsi="Arial" w:cs="Arial"/>
          <w:color w:val="002060"/>
          <w:sz w:val="20"/>
        </w:rPr>
        <w:t xml:space="preserve">ando estos años en el Congreso. Eso </w:t>
      </w:r>
      <w:r w:rsidR="00437DD0" w:rsidRPr="008B5BB6">
        <w:rPr>
          <w:rFonts w:ascii="Arial" w:hAnsi="Arial" w:cs="Arial"/>
          <w:color w:val="002060"/>
          <w:sz w:val="20"/>
        </w:rPr>
        <w:t>indic</w:t>
      </w:r>
      <w:r w:rsidR="001D0BF0" w:rsidRPr="008B5BB6">
        <w:rPr>
          <w:rFonts w:ascii="Arial" w:hAnsi="Arial" w:cs="Arial"/>
          <w:color w:val="002060"/>
          <w:sz w:val="20"/>
        </w:rPr>
        <w:t>a claramente que no podemos poner ni una sola de nuestras peticiones juntamente con las de ellos. No podemos dar ni un solo paso con ellos; no podemos en modo alguno trabajar con ellos</w:t>
      </w:r>
      <w:r w:rsidR="00A070DD" w:rsidRPr="008B5BB6">
        <w:rPr>
          <w:rFonts w:ascii="Arial" w:hAnsi="Arial" w:cs="Arial"/>
          <w:color w:val="002060"/>
          <w:sz w:val="20"/>
        </w:rPr>
        <w:t xml:space="preserve"> o conectarnos de la forma que sea con ellos</w:t>
      </w:r>
      <w:r w:rsidR="00D656CA" w:rsidRPr="008B5BB6">
        <w:rPr>
          <w:rFonts w:ascii="Arial" w:hAnsi="Arial" w:cs="Arial"/>
          <w:color w:val="002060"/>
          <w:sz w:val="20"/>
        </w:rPr>
        <w:t xml:space="preserve">, debido a la forma en que están manejando las razones que dan para abrir la Feria. </w:t>
      </w:r>
      <w:r w:rsidR="002714A8" w:rsidRPr="008B5BB6">
        <w:rPr>
          <w:rFonts w:ascii="Arial" w:hAnsi="Arial" w:cs="Arial"/>
          <w:color w:val="002060"/>
          <w:sz w:val="20"/>
        </w:rPr>
        <w:t xml:space="preserve">Habremos de mantener la posición de que </w:t>
      </w:r>
      <w:r w:rsidR="00A240E0" w:rsidRPr="008B5BB6">
        <w:rPr>
          <w:rFonts w:ascii="Arial" w:hAnsi="Arial" w:cs="Arial"/>
          <w:color w:val="002060"/>
          <w:sz w:val="20"/>
        </w:rPr>
        <w:t>es</w:t>
      </w:r>
      <w:r w:rsidR="002714A8" w:rsidRPr="008B5BB6">
        <w:rPr>
          <w:rFonts w:ascii="Arial" w:hAnsi="Arial" w:cs="Arial"/>
          <w:color w:val="002060"/>
          <w:sz w:val="20"/>
        </w:rPr>
        <w:t xml:space="preserve">a legislación </w:t>
      </w:r>
      <w:r w:rsidR="004D6AE4" w:rsidRPr="008B5BB6">
        <w:rPr>
          <w:rFonts w:ascii="Arial" w:hAnsi="Arial" w:cs="Arial"/>
          <w:color w:val="002060"/>
          <w:sz w:val="20"/>
        </w:rPr>
        <w:t xml:space="preserve">no es justa, ni lo ha sido nunca. Por consiguiente, lo único que podemos hacer es mantener que la decisión se debiera revocar. </w:t>
      </w:r>
      <w:r w:rsidR="00EC7817" w:rsidRPr="008B5BB6">
        <w:rPr>
          <w:rFonts w:ascii="Arial" w:hAnsi="Arial" w:cs="Arial"/>
          <w:color w:val="002060"/>
          <w:sz w:val="20"/>
        </w:rPr>
        <w:t>La única posición que podemos tomar es que la parte del domingo de esa legislación debe ser</w:t>
      </w:r>
      <w:r w:rsidR="00FA1676" w:rsidRPr="008B5BB6">
        <w:rPr>
          <w:rFonts w:ascii="Arial" w:hAnsi="Arial" w:cs="Arial"/>
          <w:color w:val="002060"/>
          <w:sz w:val="20"/>
        </w:rPr>
        <w:t xml:space="preserve"> derogada</w:t>
      </w:r>
      <w:r w:rsidR="00EC7817" w:rsidRPr="008B5BB6">
        <w:rPr>
          <w:rFonts w:ascii="Arial" w:hAnsi="Arial" w:cs="Arial"/>
          <w:color w:val="002060"/>
          <w:sz w:val="20"/>
        </w:rPr>
        <w:t xml:space="preserve"> incondicionalmente</w:t>
      </w:r>
      <w:r w:rsidR="00FA1676" w:rsidRPr="008B5BB6">
        <w:rPr>
          <w:rFonts w:ascii="Arial" w:hAnsi="Arial" w:cs="Arial"/>
          <w:color w:val="002060"/>
          <w:sz w:val="20"/>
        </w:rPr>
        <w:t>”</w:t>
      </w:r>
    </w:p>
    <w:p w:rsidR="00D40457" w:rsidRDefault="00866D97" w:rsidP="00A22B02">
      <w:pPr>
        <w:pStyle w:val="Libro12"/>
        <w:ind w:firstLine="0"/>
        <w:rPr>
          <w:szCs w:val="24"/>
        </w:rPr>
      </w:pPr>
      <w:r>
        <w:rPr>
          <w:szCs w:val="24"/>
        </w:rPr>
        <w:t xml:space="preserve">El hermano Moon respondió inmediatamente que había visto esas declaraciones y había tomado la posición de la que le hablé en mi carta. </w:t>
      </w:r>
      <w:r w:rsidR="00A84759">
        <w:rPr>
          <w:szCs w:val="24"/>
        </w:rPr>
        <w:t xml:space="preserve">Recordaréis que por aquel mismo tiempo </w:t>
      </w:r>
      <w:r w:rsidR="00BB65B7">
        <w:rPr>
          <w:szCs w:val="24"/>
        </w:rPr>
        <w:t xml:space="preserve">escribí un artículo que apareció en </w:t>
      </w:r>
      <w:r w:rsidR="00BB65B7" w:rsidRPr="00BB65B7">
        <w:rPr>
          <w:i/>
          <w:szCs w:val="24"/>
        </w:rPr>
        <w:t>Sentinel</w:t>
      </w:r>
      <w:r w:rsidR="00BB65B7">
        <w:rPr>
          <w:szCs w:val="24"/>
        </w:rPr>
        <w:t>, exponiendo los mismos hechos y tomando la misma posición</w:t>
      </w:r>
      <w:r w:rsidR="00D11056">
        <w:rPr>
          <w:szCs w:val="24"/>
        </w:rPr>
        <w:t xml:space="preserve">; diciendo que </w:t>
      </w:r>
      <w:r w:rsidR="00BE6EA9">
        <w:rPr>
          <w:szCs w:val="24"/>
        </w:rPr>
        <w:t>no nos preocupaba</w:t>
      </w:r>
      <w:r w:rsidR="00437DD0">
        <w:rPr>
          <w:szCs w:val="24"/>
        </w:rPr>
        <w:t xml:space="preserve"> </w:t>
      </w:r>
      <w:r w:rsidR="00FA3D7E">
        <w:rPr>
          <w:szCs w:val="24"/>
        </w:rPr>
        <w:t>demasiad</w:t>
      </w:r>
      <w:r w:rsidR="00437DD0">
        <w:rPr>
          <w:szCs w:val="24"/>
        </w:rPr>
        <w:t>o</w:t>
      </w:r>
      <w:r w:rsidR="00BE6EA9">
        <w:rPr>
          <w:szCs w:val="24"/>
        </w:rPr>
        <w:t xml:space="preserve"> si la Feria se abría o no </w:t>
      </w:r>
      <w:r w:rsidR="00D2610C">
        <w:rPr>
          <w:szCs w:val="24"/>
        </w:rPr>
        <w:t>en</w:t>
      </w:r>
      <w:r w:rsidR="00BE6EA9">
        <w:rPr>
          <w:szCs w:val="24"/>
        </w:rPr>
        <w:t xml:space="preserve"> domingo, pero nos importaba más de lo que pueden expresar las palabras</w:t>
      </w:r>
      <w:r w:rsidR="00444CB9">
        <w:rPr>
          <w:szCs w:val="24"/>
        </w:rPr>
        <w:t xml:space="preserve"> que e</w:t>
      </w:r>
      <w:r w:rsidR="00D2610C">
        <w:rPr>
          <w:szCs w:val="24"/>
        </w:rPr>
        <w:t>se</w:t>
      </w:r>
      <w:r w:rsidR="00444CB9">
        <w:rPr>
          <w:szCs w:val="24"/>
        </w:rPr>
        <w:t xml:space="preserve"> asunto se </w:t>
      </w:r>
      <w:r w:rsidR="00437DD0">
        <w:rPr>
          <w:szCs w:val="24"/>
        </w:rPr>
        <w:t>decidie</w:t>
      </w:r>
      <w:r w:rsidR="00444CB9">
        <w:rPr>
          <w:szCs w:val="24"/>
        </w:rPr>
        <w:t xml:space="preserve">ra en el Congreso. El hermano Moon dijo entonces al presidente del </w:t>
      </w:r>
      <w:r w:rsidR="00383699">
        <w:rPr>
          <w:szCs w:val="24"/>
        </w:rPr>
        <w:t>C</w:t>
      </w:r>
      <w:r w:rsidR="00444CB9">
        <w:rPr>
          <w:szCs w:val="24"/>
        </w:rPr>
        <w:t>omité, y al encarga</w:t>
      </w:r>
      <w:r w:rsidR="00383699">
        <w:rPr>
          <w:szCs w:val="24"/>
        </w:rPr>
        <w:t>do</w:t>
      </w:r>
      <w:r w:rsidR="00444CB9">
        <w:rPr>
          <w:szCs w:val="24"/>
        </w:rPr>
        <w:t xml:space="preserve"> de ese aspecto </w:t>
      </w:r>
      <w:r w:rsidR="00D031D9">
        <w:rPr>
          <w:szCs w:val="24"/>
        </w:rPr>
        <w:t>de</w:t>
      </w:r>
      <w:r w:rsidR="00383699">
        <w:rPr>
          <w:szCs w:val="24"/>
        </w:rPr>
        <w:t>l tema</w:t>
      </w:r>
      <w:r w:rsidR="00D031D9">
        <w:rPr>
          <w:szCs w:val="24"/>
        </w:rPr>
        <w:t xml:space="preserve"> en Washington, que ni nosotros ni nuestras peticiones </w:t>
      </w:r>
      <w:r w:rsidR="00AA2D82">
        <w:rPr>
          <w:szCs w:val="24"/>
        </w:rPr>
        <w:t>deb</w:t>
      </w:r>
      <w:r w:rsidR="00D031D9">
        <w:rPr>
          <w:szCs w:val="24"/>
        </w:rPr>
        <w:t xml:space="preserve">ían </w:t>
      </w:r>
      <w:r w:rsidR="00772346">
        <w:rPr>
          <w:szCs w:val="24"/>
        </w:rPr>
        <w:t>en modo alguno</w:t>
      </w:r>
      <w:r w:rsidR="00D031D9">
        <w:rPr>
          <w:szCs w:val="24"/>
        </w:rPr>
        <w:t xml:space="preserve"> suponerse </w:t>
      </w:r>
      <w:r w:rsidR="008C4AC2">
        <w:rPr>
          <w:szCs w:val="24"/>
        </w:rPr>
        <w:t>conectadas</w:t>
      </w:r>
      <w:r w:rsidR="00D031D9">
        <w:rPr>
          <w:szCs w:val="24"/>
        </w:rPr>
        <w:t xml:space="preserve"> con </w:t>
      </w:r>
      <w:r w:rsidR="00927D76">
        <w:rPr>
          <w:szCs w:val="24"/>
        </w:rPr>
        <w:t>aquel</w:t>
      </w:r>
      <w:r w:rsidR="00D031D9">
        <w:rPr>
          <w:szCs w:val="24"/>
        </w:rPr>
        <w:t xml:space="preserve"> movimiento. </w:t>
      </w:r>
      <w:r w:rsidR="006658DA">
        <w:rPr>
          <w:szCs w:val="24"/>
        </w:rPr>
        <w:t xml:space="preserve">El presidente del comité preguntó entonces al hermano Moon cuál era nuestra posición. </w:t>
      </w:r>
      <w:r w:rsidR="00974502">
        <w:rPr>
          <w:szCs w:val="24"/>
        </w:rPr>
        <w:t xml:space="preserve">Este respondió al comité cuál era, y cuántas peticiones </w:t>
      </w:r>
      <w:r w:rsidR="00396AD9">
        <w:rPr>
          <w:szCs w:val="24"/>
        </w:rPr>
        <w:t>presentábamos</w:t>
      </w:r>
      <w:r w:rsidR="00974502">
        <w:rPr>
          <w:szCs w:val="24"/>
        </w:rPr>
        <w:t xml:space="preserve">. </w:t>
      </w:r>
      <w:r w:rsidR="00396AD9">
        <w:rPr>
          <w:szCs w:val="24"/>
        </w:rPr>
        <w:t>Por supuesto, todas las firmas que pudimos reunir</w:t>
      </w:r>
      <w:r w:rsidR="00DD5F1A">
        <w:rPr>
          <w:szCs w:val="24"/>
        </w:rPr>
        <w:t xml:space="preserve"> para aquella primera petici</w:t>
      </w:r>
      <w:r w:rsidR="00951620">
        <w:rPr>
          <w:szCs w:val="24"/>
        </w:rPr>
        <w:t xml:space="preserve">ón, cerca de cuatrocientas mil, son hoy tan buenas como lo eran entonces, sea como sea que el </w:t>
      </w:r>
      <w:r w:rsidR="00680487">
        <w:rPr>
          <w:szCs w:val="24"/>
        </w:rPr>
        <w:t>diputado</w:t>
      </w:r>
      <w:r w:rsidR="00951620">
        <w:rPr>
          <w:szCs w:val="24"/>
        </w:rPr>
        <w:t xml:space="preserve"> las quiera llamar y presentar. Están radicalmente en contra de todo el asunto. Entonces, el presidente, una vez que el hermano Moon le hizo saber cuál era nuestra posición y las razones que la sustentaban, le dijo:</w:t>
      </w:r>
    </w:p>
    <w:p w:rsidR="00D40457" w:rsidRPr="00697E5B" w:rsidRDefault="00951620" w:rsidP="00D40457">
      <w:pPr>
        <w:pStyle w:val="Libro12"/>
        <w:ind w:left="426" w:right="566" w:firstLine="0"/>
        <w:rPr>
          <w:rFonts w:ascii="Arial" w:hAnsi="Arial" w:cs="Arial"/>
          <w:sz w:val="20"/>
        </w:rPr>
      </w:pPr>
      <w:r w:rsidRPr="00697E5B">
        <w:rPr>
          <w:rFonts w:ascii="Arial" w:hAnsi="Arial" w:cs="Arial"/>
          <w:color w:val="002060"/>
          <w:sz w:val="20"/>
        </w:rPr>
        <w:t>“</w:t>
      </w:r>
      <w:r w:rsidR="008307C9" w:rsidRPr="00697E5B">
        <w:rPr>
          <w:rFonts w:ascii="Arial" w:hAnsi="Arial" w:cs="Arial"/>
          <w:color w:val="002060"/>
          <w:sz w:val="20"/>
        </w:rPr>
        <w:t xml:space="preserve">Escriba su posición </w:t>
      </w:r>
      <w:r w:rsidR="001001D3" w:rsidRPr="00697E5B">
        <w:rPr>
          <w:rFonts w:ascii="Arial" w:hAnsi="Arial" w:cs="Arial"/>
          <w:color w:val="002060"/>
          <w:sz w:val="20"/>
        </w:rPr>
        <w:t>referente</w:t>
      </w:r>
      <w:r w:rsidR="008307C9" w:rsidRPr="00697E5B">
        <w:rPr>
          <w:rFonts w:ascii="Arial" w:hAnsi="Arial" w:cs="Arial"/>
          <w:color w:val="002060"/>
          <w:sz w:val="20"/>
        </w:rPr>
        <w:t xml:space="preserve"> a </w:t>
      </w:r>
      <w:r w:rsidR="001001D3" w:rsidRPr="00697E5B">
        <w:rPr>
          <w:rFonts w:ascii="Arial" w:hAnsi="Arial" w:cs="Arial"/>
          <w:color w:val="002060"/>
          <w:sz w:val="20"/>
        </w:rPr>
        <w:t xml:space="preserve">esa legislación, y la </w:t>
      </w:r>
      <w:r w:rsidR="0068641A" w:rsidRPr="00697E5B">
        <w:rPr>
          <w:rFonts w:ascii="Arial" w:hAnsi="Arial" w:cs="Arial"/>
          <w:color w:val="002060"/>
          <w:sz w:val="20"/>
        </w:rPr>
        <w:t>elev</w:t>
      </w:r>
      <w:r w:rsidR="001001D3" w:rsidRPr="00697E5B">
        <w:rPr>
          <w:rFonts w:ascii="Arial" w:hAnsi="Arial" w:cs="Arial"/>
          <w:color w:val="002060"/>
          <w:sz w:val="20"/>
        </w:rPr>
        <w:t xml:space="preserve">aré </w:t>
      </w:r>
      <w:r w:rsidR="00D20128" w:rsidRPr="00697E5B">
        <w:rPr>
          <w:rFonts w:ascii="Arial" w:hAnsi="Arial" w:cs="Arial"/>
          <w:color w:val="002060"/>
          <w:sz w:val="20"/>
        </w:rPr>
        <w:t xml:space="preserve">a la Cámara </w:t>
      </w:r>
      <w:r w:rsidR="001001D3" w:rsidRPr="00697E5B">
        <w:rPr>
          <w:rFonts w:ascii="Arial" w:hAnsi="Arial" w:cs="Arial"/>
          <w:color w:val="002060"/>
          <w:sz w:val="20"/>
        </w:rPr>
        <w:t>como un proyecto de ley</w:t>
      </w:r>
      <w:r w:rsidR="00DB325F" w:rsidRPr="00697E5B">
        <w:rPr>
          <w:rFonts w:ascii="Arial" w:hAnsi="Arial" w:cs="Arial"/>
          <w:color w:val="002060"/>
          <w:sz w:val="20"/>
        </w:rPr>
        <w:t>, a fin de proveerle una base sobre la que pueda presentar sus peticiones, y que se pueda</w:t>
      </w:r>
      <w:r w:rsidR="00D20128" w:rsidRPr="00697E5B">
        <w:rPr>
          <w:rFonts w:ascii="Arial" w:hAnsi="Arial" w:cs="Arial"/>
          <w:color w:val="002060"/>
          <w:sz w:val="20"/>
        </w:rPr>
        <w:t xml:space="preserve"> dar </w:t>
      </w:r>
      <w:r w:rsidR="00EA4640" w:rsidRPr="00697E5B">
        <w:rPr>
          <w:rFonts w:ascii="Arial" w:hAnsi="Arial" w:cs="Arial"/>
          <w:color w:val="002060"/>
          <w:sz w:val="20"/>
        </w:rPr>
        <w:t>audiencia</w:t>
      </w:r>
      <w:r w:rsidR="00D20128" w:rsidRPr="00697E5B">
        <w:rPr>
          <w:rFonts w:ascii="Arial" w:hAnsi="Arial" w:cs="Arial"/>
          <w:color w:val="002060"/>
          <w:sz w:val="20"/>
        </w:rPr>
        <w:t xml:space="preserve"> a</w:t>
      </w:r>
      <w:r w:rsidR="00DB325F" w:rsidRPr="00697E5B">
        <w:rPr>
          <w:rFonts w:ascii="Arial" w:hAnsi="Arial" w:cs="Arial"/>
          <w:color w:val="002060"/>
          <w:sz w:val="20"/>
        </w:rPr>
        <w:t xml:space="preserve"> sus argumentos”</w:t>
      </w:r>
    </w:p>
    <w:p w:rsidR="00FA1676" w:rsidRDefault="007031AE" w:rsidP="00A22B02">
      <w:pPr>
        <w:pStyle w:val="Libro12"/>
        <w:ind w:firstLine="0"/>
        <w:rPr>
          <w:szCs w:val="24"/>
        </w:rPr>
      </w:pPr>
      <w:r>
        <w:rPr>
          <w:szCs w:val="24"/>
        </w:rPr>
        <w:t>E</w:t>
      </w:r>
      <w:r w:rsidR="00DB325F">
        <w:rPr>
          <w:szCs w:val="24"/>
        </w:rPr>
        <w:t>n aquella misma habitación</w:t>
      </w:r>
      <w:r w:rsidR="00D40457">
        <w:rPr>
          <w:szCs w:val="24"/>
        </w:rPr>
        <w:t>,</w:t>
      </w:r>
      <w:r w:rsidR="00784D98" w:rsidRPr="00784D98">
        <w:rPr>
          <w:szCs w:val="24"/>
        </w:rPr>
        <w:t xml:space="preserve"> </w:t>
      </w:r>
      <w:r>
        <w:rPr>
          <w:szCs w:val="24"/>
        </w:rPr>
        <w:t>e</w:t>
      </w:r>
      <w:r w:rsidR="00784D98">
        <w:rPr>
          <w:szCs w:val="24"/>
        </w:rPr>
        <w:t>l hermano Moon</w:t>
      </w:r>
      <w:r w:rsidR="00DB325F">
        <w:rPr>
          <w:szCs w:val="24"/>
        </w:rPr>
        <w:t xml:space="preserve"> dictó al Sr. Thompson de Chicago lo que deseaba, y el presidente Durborow la </w:t>
      </w:r>
      <w:r w:rsidR="00BE5B00">
        <w:rPr>
          <w:szCs w:val="24"/>
        </w:rPr>
        <w:t>escribi</w:t>
      </w:r>
      <w:r>
        <w:rPr>
          <w:szCs w:val="24"/>
        </w:rPr>
        <w:t>ó</w:t>
      </w:r>
      <w:r w:rsidR="00DB325F">
        <w:rPr>
          <w:szCs w:val="24"/>
        </w:rPr>
        <w:t xml:space="preserve"> poniendo su propio nombre en ella. Esta es la propuesta de ley:</w:t>
      </w:r>
    </w:p>
    <w:p w:rsidR="00DB325F" w:rsidRPr="00D40457" w:rsidRDefault="00B055D9" w:rsidP="00A22B02">
      <w:pPr>
        <w:pStyle w:val="Libro12"/>
        <w:ind w:left="426" w:right="566" w:firstLine="0"/>
        <w:rPr>
          <w:rFonts w:ascii="Arial" w:hAnsi="Arial" w:cs="Arial"/>
          <w:color w:val="002060"/>
          <w:sz w:val="20"/>
        </w:rPr>
      </w:pPr>
      <w:r w:rsidRPr="00D40457">
        <w:rPr>
          <w:rFonts w:ascii="Arial" w:hAnsi="Arial" w:cs="Arial"/>
          <w:color w:val="002060"/>
          <w:sz w:val="20"/>
        </w:rPr>
        <w:t>Quincuagésimo segundo Congreso, segunda sesión. H. Res. 177</w:t>
      </w:r>
    </w:p>
    <w:p w:rsidR="00B055D9" w:rsidRPr="00D40457" w:rsidRDefault="00DE3009" w:rsidP="00A22B02">
      <w:pPr>
        <w:pStyle w:val="Libro12"/>
        <w:ind w:left="426" w:right="566" w:firstLine="0"/>
        <w:rPr>
          <w:rFonts w:ascii="Arial" w:hAnsi="Arial" w:cs="Arial"/>
          <w:i/>
          <w:color w:val="002060"/>
          <w:sz w:val="20"/>
        </w:rPr>
      </w:pPr>
      <w:r w:rsidRPr="00D40457">
        <w:rPr>
          <w:rFonts w:ascii="Arial" w:hAnsi="Arial" w:cs="Arial"/>
          <w:i/>
          <w:color w:val="002060"/>
          <w:sz w:val="20"/>
        </w:rPr>
        <w:t xml:space="preserve">Cámara de representantes, 20 diciembre, 1892. </w:t>
      </w:r>
      <w:r w:rsidR="00617D33" w:rsidRPr="00D40457">
        <w:rPr>
          <w:rFonts w:ascii="Arial" w:hAnsi="Arial" w:cs="Arial"/>
          <w:i/>
          <w:color w:val="002060"/>
          <w:sz w:val="20"/>
        </w:rPr>
        <w:t>Remitido al Comité de Selección, sobre la Exposición Colombina, dispuesto para su impresión.</w:t>
      </w:r>
    </w:p>
    <w:p w:rsidR="00617D33" w:rsidRPr="00D40457" w:rsidRDefault="00F9367B" w:rsidP="00A22B02">
      <w:pPr>
        <w:pStyle w:val="Libro12"/>
        <w:ind w:left="426" w:right="566" w:firstLine="0"/>
        <w:rPr>
          <w:rFonts w:ascii="Arial" w:hAnsi="Arial" w:cs="Arial"/>
          <w:color w:val="002060"/>
          <w:sz w:val="20"/>
        </w:rPr>
      </w:pPr>
      <w:r w:rsidRPr="00D40457">
        <w:rPr>
          <w:rFonts w:ascii="Arial" w:hAnsi="Arial" w:cs="Arial"/>
          <w:color w:val="002060"/>
          <w:sz w:val="20"/>
        </w:rPr>
        <w:t>El Sr. Durborow presentó la siguiente resolución conjunta:</w:t>
      </w:r>
    </w:p>
    <w:p w:rsidR="00F9367B" w:rsidRPr="00D40457" w:rsidRDefault="006B321D" w:rsidP="00A22B02">
      <w:pPr>
        <w:pStyle w:val="Libro12"/>
        <w:ind w:left="426" w:right="566" w:firstLine="0"/>
        <w:rPr>
          <w:rFonts w:ascii="Arial" w:hAnsi="Arial" w:cs="Arial"/>
          <w:color w:val="002060"/>
          <w:sz w:val="20"/>
        </w:rPr>
      </w:pPr>
      <w:r w:rsidRPr="00D40457">
        <w:rPr>
          <w:rFonts w:ascii="Arial" w:hAnsi="Arial" w:cs="Arial"/>
          <w:color w:val="002060"/>
          <w:sz w:val="20"/>
        </w:rPr>
        <w:t>Resolución conjunta para derogar la legislación religiosa respecto a la Exposición Mundial Colombina.</w:t>
      </w:r>
    </w:p>
    <w:p w:rsidR="006B321D" w:rsidRPr="00D40457" w:rsidRDefault="00334A82" w:rsidP="00A22B02">
      <w:pPr>
        <w:pStyle w:val="Libro12"/>
        <w:ind w:left="426" w:right="566" w:firstLine="0"/>
        <w:rPr>
          <w:rFonts w:ascii="Arial" w:hAnsi="Arial" w:cs="Arial"/>
          <w:color w:val="002060"/>
          <w:sz w:val="20"/>
        </w:rPr>
      </w:pPr>
      <w:r w:rsidRPr="00D40457">
        <w:rPr>
          <w:rFonts w:ascii="Arial" w:hAnsi="Arial" w:cs="Arial"/>
          <w:color w:val="002060"/>
          <w:sz w:val="20"/>
        </w:rPr>
        <w:lastRenderedPageBreak/>
        <w:t xml:space="preserve">Dado que la Constitución de los Estados Unidos declara específicamente que “el Congreso no </w:t>
      </w:r>
      <w:r w:rsidR="001E124E" w:rsidRPr="00D40457">
        <w:rPr>
          <w:rFonts w:ascii="Arial" w:hAnsi="Arial" w:cs="Arial"/>
          <w:color w:val="002060"/>
          <w:sz w:val="20"/>
        </w:rPr>
        <w:t>h</w:t>
      </w:r>
      <w:r w:rsidRPr="00D40457">
        <w:rPr>
          <w:rFonts w:ascii="Arial" w:hAnsi="Arial" w:cs="Arial"/>
          <w:color w:val="002060"/>
          <w:sz w:val="20"/>
        </w:rPr>
        <w:t>ará leyes respecto a</w:t>
      </w:r>
      <w:r w:rsidR="00D972B0" w:rsidRPr="00D40457">
        <w:rPr>
          <w:rFonts w:ascii="Arial" w:hAnsi="Arial" w:cs="Arial"/>
          <w:color w:val="002060"/>
          <w:sz w:val="20"/>
        </w:rPr>
        <w:t xml:space="preserve"> un</w:t>
      </w:r>
      <w:r w:rsidRPr="00D40457">
        <w:rPr>
          <w:rFonts w:ascii="Arial" w:hAnsi="Arial" w:cs="Arial"/>
          <w:color w:val="002060"/>
          <w:sz w:val="20"/>
        </w:rPr>
        <w:t xml:space="preserve"> establecimiento de religión, </w:t>
      </w:r>
      <w:r w:rsidR="00870661" w:rsidRPr="00D40457">
        <w:rPr>
          <w:rFonts w:ascii="Arial" w:hAnsi="Arial" w:cs="Arial"/>
          <w:color w:val="002060"/>
          <w:sz w:val="20"/>
        </w:rPr>
        <w:t>o prohibiendo</w:t>
      </w:r>
      <w:r w:rsidRPr="00D40457">
        <w:rPr>
          <w:rFonts w:ascii="Arial" w:hAnsi="Arial" w:cs="Arial"/>
          <w:color w:val="002060"/>
          <w:sz w:val="20"/>
        </w:rPr>
        <w:t xml:space="preserve"> el libre ejercicio de </w:t>
      </w:r>
      <w:r w:rsidR="00DF74E7" w:rsidRPr="00D40457">
        <w:rPr>
          <w:rFonts w:ascii="Arial" w:hAnsi="Arial" w:cs="Arial"/>
          <w:color w:val="002060"/>
          <w:sz w:val="20"/>
        </w:rPr>
        <w:t>ella</w:t>
      </w:r>
      <w:r w:rsidRPr="00D40457">
        <w:rPr>
          <w:rFonts w:ascii="Arial" w:hAnsi="Arial" w:cs="Arial"/>
          <w:color w:val="002060"/>
          <w:sz w:val="20"/>
        </w:rPr>
        <w:t xml:space="preserve">”, </w:t>
      </w:r>
      <w:r w:rsidR="000B12D5" w:rsidRPr="00D40457">
        <w:rPr>
          <w:rFonts w:ascii="Arial" w:hAnsi="Arial" w:cs="Arial"/>
          <w:color w:val="002060"/>
          <w:sz w:val="20"/>
        </w:rPr>
        <w:t xml:space="preserve">por </w:t>
      </w:r>
      <w:r w:rsidR="00BE5B00" w:rsidRPr="00D40457">
        <w:rPr>
          <w:rFonts w:ascii="Arial" w:hAnsi="Arial" w:cs="Arial"/>
          <w:color w:val="002060"/>
          <w:sz w:val="20"/>
        </w:rPr>
        <w:t>consiguiente</w:t>
      </w:r>
      <w:r w:rsidR="000B12D5" w:rsidRPr="00D40457">
        <w:rPr>
          <w:rFonts w:ascii="Arial" w:hAnsi="Arial" w:cs="Arial"/>
          <w:color w:val="002060"/>
          <w:sz w:val="20"/>
        </w:rPr>
        <w:t>,</w:t>
      </w:r>
    </w:p>
    <w:p w:rsidR="000B12D5" w:rsidRDefault="000B12D5" w:rsidP="00A22B02">
      <w:pPr>
        <w:pStyle w:val="Libro12"/>
        <w:ind w:left="426" w:right="566" w:firstLine="0"/>
        <w:rPr>
          <w:szCs w:val="24"/>
        </w:rPr>
      </w:pPr>
      <w:r w:rsidRPr="00D40457">
        <w:rPr>
          <w:rFonts w:ascii="Arial" w:hAnsi="Arial" w:cs="Arial"/>
          <w:i/>
          <w:color w:val="002060"/>
          <w:sz w:val="20"/>
        </w:rPr>
        <w:t>Resuélvase por parte del Senado y de la Cámara de Representantes</w:t>
      </w:r>
      <w:r w:rsidR="00086CD2" w:rsidRPr="00D40457">
        <w:rPr>
          <w:rFonts w:ascii="Arial" w:hAnsi="Arial" w:cs="Arial"/>
          <w:i/>
          <w:color w:val="002060"/>
          <w:sz w:val="20"/>
        </w:rPr>
        <w:t xml:space="preserve"> de los Estados Unidos de América </w:t>
      </w:r>
      <w:r w:rsidR="009E2448" w:rsidRPr="00D40457">
        <w:rPr>
          <w:rFonts w:ascii="Arial" w:hAnsi="Arial" w:cs="Arial"/>
          <w:i/>
          <w:color w:val="002060"/>
          <w:sz w:val="20"/>
        </w:rPr>
        <w:t>reunidos en Congreso</w:t>
      </w:r>
      <w:r w:rsidR="00A3706D" w:rsidRPr="00D40457">
        <w:rPr>
          <w:rFonts w:ascii="Arial" w:hAnsi="Arial" w:cs="Arial"/>
          <w:color w:val="002060"/>
          <w:sz w:val="20"/>
        </w:rPr>
        <w:t xml:space="preserve">, que el acta del Congreso aprobada el cinco de agosto de </w:t>
      </w:r>
      <w:r w:rsidR="006048B0" w:rsidRPr="00D40457">
        <w:rPr>
          <w:rFonts w:ascii="Arial" w:hAnsi="Arial" w:cs="Arial"/>
          <w:color w:val="002060"/>
          <w:sz w:val="20"/>
        </w:rPr>
        <w:t>mil ochocientos noventa y dos</w:t>
      </w:r>
      <w:r w:rsidR="003B4007" w:rsidRPr="00D40457">
        <w:rPr>
          <w:rFonts w:ascii="Arial" w:hAnsi="Arial" w:cs="Arial"/>
          <w:color w:val="002060"/>
          <w:sz w:val="20"/>
        </w:rPr>
        <w:t xml:space="preserve">, </w:t>
      </w:r>
      <w:r w:rsidR="00E36F47" w:rsidRPr="00D40457">
        <w:rPr>
          <w:rFonts w:ascii="Arial" w:hAnsi="Arial" w:cs="Arial"/>
          <w:color w:val="002060"/>
          <w:sz w:val="20"/>
        </w:rPr>
        <w:t>a</w:t>
      </w:r>
      <w:r w:rsidR="002D3129" w:rsidRPr="00D40457">
        <w:rPr>
          <w:rFonts w:ascii="Arial" w:hAnsi="Arial" w:cs="Arial"/>
          <w:color w:val="002060"/>
          <w:sz w:val="20"/>
        </w:rPr>
        <w:t>signando</w:t>
      </w:r>
      <w:r w:rsidR="00E36F47" w:rsidRPr="00D40457">
        <w:rPr>
          <w:rFonts w:ascii="Arial" w:hAnsi="Arial" w:cs="Arial"/>
          <w:color w:val="002060"/>
          <w:sz w:val="20"/>
        </w:rPr>
        <w:t xml:space="preserve"> </w:t>
      </w:r>
      <w:r w:rsidR="00BE026E" w:rsidRPr="00D40457">
        <w:rPr>
          <w:rFonts w:ascii="Arial" w:hAnsi="Arial" w:cs="Arial"/>
          <w:color w:val="002060"/>
          <w:sz w:val="20"/>
        </w:rPr>
        <w:t>dos</w:t>
      </w:r>
      <w:r w:rsidR="00BE5DE2" w:rsidRPr="00D40457">
        <w:rPr>
          <w:rFonts w:ascii="Arial" w:hAnsi="Arial" w:cs="Arial"/>
          <w:color w:val="002060"/>
          <w:sz w:val="20"/>
        </w:rPr>
        <w:t xml:space="preserve"> millones</w:t>
      </w:r>
      <w:r w:rsidR="00BE026E" w:rsidRPr="00D40457">
        <w:rPr>
          <w:rFonts w:ascii="Arial" w:hAnsi="Arial" w:cs="Arial"/>
          <w:color w:val="002060"/>
          <w:sz w:val="20"/>
        </w:rPr>
        <w:t xml:space="preserve"> y medio</w:t>
      </w:r>
      <w:r w:rsidR="00BE5DE2" w:rsidRPr="00D40457">
        <w:rPr>
          <w:rFonts w:ascii="Arial" w:hAnsi="Arial" w:cs="Arial"/>
          <w:color w:val="002060"/>
          <w:sz w:val="20"/>
        </w:rPr>
        <w:t xml:space="preserve"> de dólares colombinos a celebrar el cua</w:t>
      </w:r>
      <w:r w:rsidR="00BE026E" w:rsidRPr="00D40457">
        <w:rPr>
          <w:rFonts w:ascii="Arial" w:hAnsi="Arial" w:cs="Arial"/>
          <w:color w:val="002060"/>
          <w:sz w:val="20"/>
        </w:rPr>
        <w:t xml:space="preserve">rto </w:t>
      </w:r>
      <w:r w:rsidR="00B32938" w:rsidRPr="00D40457">
        <w:rPr>
          <w:rFonts w:ascii="Arial" w:hAnsi="Arial" w:cs="Arial"/>
          <w:color w:val="002060"/>
          <w:sz w:val="20"/>
        </w:rPr>
        <w:t>centenario</w:t>
      </w:r>
      <w:r w:rsidR="00BE5DE2" w:rsidRPr="00D40457">
        <w:rPr>
          <w:rFonts w:ascii="Arial" w:hAnsi="Arial" w:cs="Arial"/>
          <w:color w:val="002060"/>
          <w:sz w:val="20"/>
        </w:rPr>
        <w:t xml:space="preserve"> del descubrimiento de América por Cristóbal Colón mediante </w:t>
      </w:r>
      <w:r w:rsidR="005A2381" w:rsidRPr="00D40457">
        <w:rPr>
          <w:rFonts w:ascii="Arial" w:hAnsi="Arial" w:cs="Arial"/>
          <w:color w:val="002060"/>
          <w:sz w:val="20"/>
        </w:rPr>
        <w:t xml:space="preserve">una </w:t>
      </w:r>
      <w:r w:rsidR="00A957E1" w:rsidRPr="00D40457">
        <w:rPr>
          <w:rFonts w:ascii="Arial" w:hAnsi="Arial" w:cs="Arial"/>
          <w:color w:val="002060"/>
          <w:sz w:val="20"/>
        </w:rPr>
        <w:t>E</w:t>
      </w:r>
      <w:r w:rsidR="005A2381" w:rsidRPr="00D40457">
        <w:rPr>
          <w:rFonts w:ascii="Arial" w:hAnsi="Arial" w:cs="Arial"/>
          <w:color w:val="002060"/>
          <w:sz w:val="20"/>
        </w:rPr>
        <w:t xml:space="preserve">xposición internacional de arte, industria, manufactura, </w:t>
      </w:r>
      <w:r w:rsidR="007822B6" w:rsidRPr="00D40457">
        <w:rPr>
          <w:rFonts w:ascii="Arial" w:hAnsi="Arial" w:cs="Arial"/>
          <w:color w:val="002060"/>
          <w:sz w:val="20"/>
        </w:rPr>
        <w:t xml:space="preserve">productos del suelo, minería y </w:t>
      </w:r>
      <w:r w:rsidR="00A957E1" w:rsidRPr="00D40457">
        <w:rPr>
          <w:rFonts w:ascii="Arial" w:hAnsi="Arial" w:cs="Arial"/>
          <w:color w:val="002060"/>
          <w:sz w:val="20"/>
        </w:rPr>
        <w:t xml:space="preserve">productos </w:t>
      </w:r>
      <w:r w:rsidR="000F0B96" w:rsidRPr="00D40457">
        <w:rPr>
          <w:rFonts w:ascii="Arial" w:hAnsi="Arial" w:cs="Arial"/>
          <w:color w:val="002060"/>
          <w:sz w:val="20"/>
        </w:rPr>
        <w:t>marinos</w:t>
      </w:r>
      <w:r w:rsidR="007822B6" w:rsidRPr="00D40457">
        <w:rPr>
          <w:rFonts w:ascii="Arial" w:hAnsi="Arial" w:cs="Arial"/>
          <w:color w:val="002060"/>
          <w:sz w:val="20"/>
        </w:rPr>
        <w:t xml:space="preserve"> en la ciudad de Chicago</w:t>
      </w:r>
      <w:r w:rsidR="00500627" w:rsidRPr="00D40457">
        <w:rPr>
          <w:rFonts w:ascii="Arial" w:hAnsi="Arial" w:cs="Arial"/>
          <w:color w:val="002060"/>
          <w:sz w:val="20"/>
        </w:rPr>
        <w:t xml:space="preserve">, </w:t>
      </w:r>
      <w:r w:rsidR="00A957E1" w:rsidRPr="00D40457">
        <w:rPr>
          <w:rFonts w:ascii="Arial" w:hAnsi="Arial" w:cs="Arial"/>
          <w:color w:val="002060"/>
          <w:sz w:val="20"/>
        </w:rPr>
        <w:t>E</w:t>
      </w:r>
      <w:r w:rsidR="00500627" w:rsidRPr="00D40457">
        <w:rPr>
          <w:rFonts w:ascii="Arial" w:hAnsi="Arial" w:cs="Arial"/>
          <w:color w:val="002060"/>
          <w:sz w:val="20"/>
        </w:rPr>
        <w:t>stado de Illinois</w:t>
      </w:r>
      <w:r w:rsidR="00E91F5E" w:rsidRPr="00D40457">
        <w:rPr>
          <w:rFonts w:ascii="Arial" w:hAnsi="Arial" w:cs="Arial"/>
          <w:color w:val="002060"/>
          <w:sz w:val="20"/>
        </w:rPr>
        <w:t xml:space="preserve">, bajo la condición de que dicha exposición </w:t>
      </w:r>
      <w:r w:rsidR="001A4B2D" w:rsidRPr="00D40457">
        <w:rPr>
          <w:rFonts w:ascii="Arial" w:hAnsi="Arial" w:cs="Arial"/>
          <w:color w:val="002060"/>
          <w:sz w:val="20"/>
        </w:rPr>
        <w:t>no se abra al público el primer día de la semana, comúnmente llamado domingo; y también que la sección cuatro de “</w:t>
      </w:r>
      <w:r w:rsidR="00A957E1" w:rsidRPr="00D40457">
        <w:rPr>
          <w:rFonts w:ascii="Arial" w:hAnsi="Arial" w:cs="Arial"/>
          <w:color w:val="002060"/>
          <w:sz w:val="20"/>
        </w:rPr>
        <w:t>l</w:t>
      </w:r>
      <w:r w:rsidR="005D1F6F" w:rsidRPr="00D40457">
        <w:rPr>
          <w:rFonts w:ascii="Arial" w:hAnsi="Arial" w:cs="Arial"/>
          <w:color w:val="002060"/>
          <w:sz w:val="20"/>
        </w:rPr>
        <w:t>a ley</w:t>
      </w:r>
      <w:r w:rsidR="002301C5" w:rsidRPr="00D40457">
        <w:rPr>
          <w:rFonts w:ascii="Arial" w:hAnsi="Arial" w:cs="Arial"/>
          <w:color w:val="002060"/>
          <w:sz w:val="20"/>
        </w:rPr>
        <w:t xml:space="preserve"> para ayudar </w:t>
      </w:r>
      <w:r w:rsidR="005D1F6F" w:rsidRPr="00D40457">
        <w:rPr>
          <w:rFonts w:ascii="Arial" w:hAnsi="Arial" w:cs="Arial"/>
          <w:color w:val="002060"/>
          <w:sz w:val="20"/>
        </w:rPr>
        <w:t xml:space="preserve">a desarrollar el acta </w:t>
      </w:r>
      <w:r w:rsidR="00AC409F" w:rsidRPr="00D40457">
        <w:rPr>
          <w:rFonts w:ascii="Arial" w:hAnsi="Arial" w:cs="Arial"/>
          <w:color w:val="002060"/>
          <w:sz w:val="20"/>
        </w:rPr>
        <w:t>del Congreso aprobada el veinticinco de abril de mil ochocientos noventa</w:t>
      </w:r>
      <w:r w:rsidR="008C074B" w:rsidRPr="00D40457">
        <w:rPr>
          <w:rFonts w:ascii="Arial" w:hAnsi="Arial" w:cs="Arial"/>
          <w:color w:val="002060"/>
          <w:sz w:val="20"/>
        </w:rPr>
        <w:t xml:space="preserve">, que lleva por título: </w:t>
      </w:r>
      <w:r w:rsidR="00A957E1" w:rsidRPr="00D40457">
        <w:rPr>
          <w:rFonts w:ascii="Arial" w:hAnsi="Arial" w:cs="Arial"/>
          <w:color w:val="002060"/>
          <w:sz w:val="20"/>
        </w:rPr>
        <w:t>‘</w:t>
      </w:r>
      <w:r w:rsidR="003154F5" w:rsidRPr="00D40457">
        <w:rPr>
          <w:rFonts w:ascii="Arial" w:hAnsi="Arial" w:cs="Arial"/>
          <w:color w:val="002060"/>
          <w:sz w:val="20"/>
        </w:rPr>
        <w:t>Una ley provista para la celebración del cua</w:t>
      </w:r>
      <w:r w:rsidR="00A957E1" w:rsidRPr="00D40457">
        <w:rPr>
          <w:rFonts w:ascii="Arial" w:hAnsi="Arial" w:cs="Arial"/>
          <w:color w:val="002060"/>
          <w:sz w:val="20"/>
        </w:rPr>
        <w:t>rto centen</w:t>
      </w:r>
      <w:r w:rsidR="003154F5" w:rsidRPr="00D40457">
        <w:rPr>
          <w:rFonts w:ascii="Arial" w:hAnsi="Arial" w:cs="Arial"/>
          <w:color w:val="002060"/>
          <w:sz w:val="20"/>
        </w:rPr>
        <w:t xml:space="preserve">ario del descubrimiento de América por parte de Cristóbal Colón, mediante una </w:t>
      </w:r>
      <w:r w:rsidR="00B540AF" w:rsidRPr="00D40457">
        <w:rPr>
          <w:rFonts w:ascii="Arial" w:hAnsi="Arial" w:cs="Arial"/>
          <w:color w:val="002060"/>
          <w:sz w:val="20"/>
        </w:rPr>
        <w:t>E</w:t>
      </w:r>
      <w:r w:rsidR="003154F5" w:rsidRPr="00D40457">
        <w:rPr>
          <w:rFonts w:ascii="Arial" w:hAnsi="Arial" w:cs="Arial"/>
          <w:color w:val="002060"/>
          <w:sz w:val="20"/>
        </w:rPr>
        <w:t xml:space="preserve">xposición internacional de arte, industria, manufactura, productos del suelo, minería y </w:t>
      </w:r>
      <w:r w:rsidR="000F0B96" w:rsidRPr="00D40457">
        <w:rPr>
          <w:rFonts w:ascii="Arial" w:hAnsi="Arial" w:cs="Arial"/>
          <w:color w:val="002060"/>
          <w:sz w:val="20"/>
        </w:rPr>
        <w:t>productos marinos</w:t>
      </w:r>
      <w:r w:rsidR="003154F5" w:rsidRPr="00D40457">
        <w:rPr>
          <w:rFonts w:ascii="Arial" w:hAnsi="Arial" w:cs="Arial"/>
          <w:color w:val="002060"/>
          <w:sz w:val="20"/>
        </w:rPr>
        <w:t xml:space="preserve"> en la ciudad de Chicago, </w:t>
      </w:r>
      <w:r w:rsidR="00E57975" w:rsidRPr="00D40457">
        <w:rPr>
          <w:rFonts w:ascii="Arial" w:hAnsi="Arial" w:cs="Arial"/>
          <w:color w:val="002060"/>
          <w:sz w:val="20"/>
        </w:rPr>
        <w:t>E</w:t>
      </w:r>
      <w:r w:rsidR="003154F5" w:rsidRPr="00D40457">
        <w:rPr>
          <w:rFonts w:ascii="Arial" w:hAnsi="Arial" w:cs="Arial"/>
          <w:color w:val="002060"/>
          <w:sz w:val="20"/>
        </w:rPr>
        <w:t>stado de Illinois</w:t>
      </w:r>
      <w:r w:rsidR="00B540AF" w:rsidRPr="00D40457">
        <w:rPr>
          <w:rFonts w:ascii="Arial" w:hAnsi="Arial" w:cs="Arial"/>
          <w:color w:val="002060"/>
          <w:sz w:val="20"/>
        </w:rPr>
        <w:t>’</w:t>
      </w:r>
      <w:r w:rsidR="003154F5" w:rsidRPr="00D40457">
        <w:rPr>
          <w:rFonts w:ascii="Arial" w:hAnsi="Arial" w:cs="Arial"/>
          <w:color w:val="002060"/>
          <w:sz w:val="20"/>
        </w:rPr>
        <w:t>, sea, y</w:t>
      </w:r>
      <w:r w:rsidR="00EF6D1A" w:rsidRPr="00D40457">
        <w:rPr>
          <w:rFonts w:ascii="Arial" w:hAnsi="Arial" w:cs="Arial"/>
          <w:color w:val="002060"/>
          <w:sz w:val="20"/>
        </w:rPr>
        <w:t xml:space="preserve"> así lo es</w:t>
      </w:r>
      <w:r w:rsidR="003154F5" w:rsidRPr="00D40457">
        <w:rPr>
          <w:rFonts w:ascii="Arial" w:hAnsi="Arial" w:cs="Arial"/>
          <w:color w:val="002060"/>
          <w:sz w:val="20"/>
        </w:rPr>
        <w:t xml:space="preserve"> mediante la presente</w:t>
      </w:r>
      <w:r w:rsidR="00EF6D1A" w:rsidRPr="00D40457">
        <w:rPr>
          <w:rFonts w:ascii="Arial" w:hAnsi="Arial" w:cs="Arial"/>
          <w:color w:val="002060"/>
          <w:sz w:val="20"/>
        </w:rPr>
        <w:t xml:space="preserve">, enmendada </w:t>
      </w:r>
      <w:r w:rsidR="007B1857" w:rsidRPr="00D40457">
        <w:rPr>
          <w:rFonts w:ascii="Arial" w:hAnsi="Arial" w:cs="Arial"/>
          <w:color w:val="002060"/>
          <w:sz w:val="20"/>
        </w:rPr>
        <w:t>al efecto de dejar</w:t>
      </w:r>
      <w:r w:rsidR="00EF6D1A" w:rsidRPr="00D40457">
        <w:rPr>
          <w:rFonts w:ascii="Arial" w:hAnsi="Arial" w:cs="Arial"/>
          <w:color w:val="002060"/>
          <w:sz w:val="20"/>
        </w:rPr>
        <w:t xml:space="preserve"> el asunto de la observancia del domingo enteramente en manos de las autoridades constituidas regularmente en la Exposición Mundial Colombina</w:t>
      </w:r>
      <w:r w:rsidR="00B540AF" w:rsidRPr="00D40457">
        <w:rPr>
          <w:rFonts w:ascii="Arial" w:hAnsi="Arial" w:cs="Arial"/>
          <w:color w:val="002060"/>
          <w:sz w:val="20"/>
        </w:rPr>
        <w:t>”</w:t>
      </w:r>
    </w:p>
    <w:p w:rsidR="004B6463" w:rsidRDefault="003E4096" w:rsidP="00A22B02">
      <w:pPr>
        <w:pStyle w:val="Libro12"/>
        <w:ind w:firstLine="0"/>
        <w:rPr>
          <w:szCs w:val="24"/>
        </w:rPr>
      </w:pPr>
      <w:r>
        <w:rPr>
          <w:szCs w:val="24"/>
        </w:rPr>
        <w:t xml:space="preserve">Entonces, en la comprensión de que eso se </w:t>
      </w:r>
      <w:r w:rsidR="000B0DDF">
        <w:rPr>
          <w:szCs w:val="24"/>
        </w:rPr>
        <w:t>preparó</w:t>
      </w:r>
      <w:r>
        <w:rPr>
          <w:szCs w:val="24"/>
        </w:rPr>
        <w:t xml:space="preserve"> </w:t>
      </w:r>
      <w:r w:rsidR="00997855">
        <w:rPr>
          <w:szCs w:val="24"/>
        </w:rPr>
        <w:t xml:space="preserve">con el propósito expreso de </w:t>
      </w:r>
      <w:r w:rsidR="000B0DDF">
        <w:rPr>
          <w:szCs w:val="24"/>
        </w:rPr>
        <w:t>allan</w:t>
      </w:r>
      <w:r w:rsidR="00FA0748">
        <w:rPr>
          <w:szCs w:val="24"/>
        </w:rPr>
        <w:t xml:space="preserve">ar el camino para que presentáramos nuestras peticiones y se nos oyera acerca de la cuestión, comenzamos a trabajar sobre esa idea. </w:t>
      </w:r>
      <w:r w:rsidR="000A7B36">
        <w:rPr>
          <w:szCs w:val="24"/>
        </w:rPr>
        <w:t xml:space="preserve">Se dispuso la audiencia. </w:t>
      </w:r>
      <w:r w:rsidR="00F137C9">
        <w:rPr>
          <w:szCs w:val="24"/>
        </w:rPr>
        <w:t>Me di</w:t>
      </w:r>
      <w:r w:rsidR="00456ECB">
        <w:rPr>
          <w:szCs w:val="24"/>
        </w:rPr>
        <w:t>jo</w:t>
      </w:r>
      <w:r w:rsidR="00F137C9">
        <w:rPr>
          <w:szCs w:val="24"/>
        </w:rPr>
        <w:t xml:space="preserve"> el hermano Moon que </w:t>
      </w:r>
      <w:r w:rsidR="00941D8A">
        <w:rPr>
          <w:szCs w:val="24"/>
        </w:rPr>
        <w:t>estaría perfectamente satisfecho de que se nos diera audiencia</w:t>
      </w:r>
      <w:r w:rsidR="00456ECB" w:rsidRPr="00456ECB">
        <w:rPr>
          <w:szCs w:val="24"/>
        </w:rPr>
        <w:t xml:space="preserve"> </w:t>
      </w:r>
      <w:r w:rsidR="00456ECB">
        <w:rPr>
          <w:szCs w:val="24"/>
        </w:rPr>
        <w:t>si esta se hubiera podido tener antes de Navidad,</w:t>
      </w:r>
      <w:r w:rsidR="00941D8A">
        <w:rPr>
          <w:szCs w:val="24"/>
        </w:rPr>
        <w:t xml:space="preserve"> pero</w:t>
      </w:r>
      <w:r w:rsidR="00A76074">
        <w:rPr>
          <w:szCs w:val="24"/>
        </w:rPr>
        <w:t xml:space="preserve"> no</w:t>
      </w:r>
      <w:r w:rsidR="00941D8A">
        <w:rPr>
          <w:szCs w:val="24"/>
        </w:rPr>
        <w:t xml:space="preserve"> se pr</w:t>
      </w:r>
      <w:r w:rsidR="00A76074">
        <w:rPr>
          <w:szCs w:val="24"/>
        </w:rPr>
        <w:t>ogram</w:t>
      </w:r>
      <w:r w:rsidR="00941D8A">
        <w:rPr>
          <w:szCs w:val="24"/>
        </w:rPr>
        <w:t>ó sino hasta después de las fiestas</w:t>
      </w:r>
      <w:r w:rsidR="00182DF8">
        <w:rPr>
          <w:szCs w:val="24"/>
        </w:rPr>
        <w:t xml:space="preserve">, </w:t>
      </w:r>
      <w:r w:rsidR="0058492F">
        <w:rPr>
          <w:szCs w:val="24"/>
        </w:rPr>
        <w:t>durante las cuales</w:t>
      </w:r>
      <w:r w:rsidR="00182DF8">
        <w:rPr>
          <w:szCs w:val="24"/>
        </w:rPr>
        <w:t xml:space="preserve"> el Congreso </w:t>
      </w:r>
      <w:r w:rsidR="00A76074">
        <w:rPr>
          <w:szCs w:val="24"/>
        </w:rPr>
        <w:t>se tomó un receso</w:t>
      </w:r>
      <w:r w:rsidR="00456ECB">
        <w:rPr>
          <w:szCs w:val="24"/>
        </w:rPr>
        <w:t>. P</w:t>
      </w:r>
      <w:r w:rsidR="00FC038A">
        <w:rPr>
          <w:szCs w:val="24"/>
        </w:rPr>
        <w:t>ero cuando</w:t>
      </w:r>
      <w:r w:rsidR="004B6D64" w:rsidRPr="004B6D64">
        <w:rPr>
          <w:szCs w:val="24"/>
        </w:rPr>
        <w:t xml:space="preserve"> </w:t>
      </w:r>
      <w:r w:rsidR="004B6D64">
        <w:rPr>
          <w:szCs w:val="24"/>
        </w:rPr>
        <w:t>se volvió a convocar</w:t>
      </w:r>
      <w:r w:rsidR="00FC038A">
        <w:rPr>
          <w:szCs w:val="24"/>
        </w:rPr>
        <w:t xml:space="preserve"> el Congreso</w:t>
      </w:r>
      <w:r w:rsidR="009F59C1">
        <w:rPr>
          <w:szCs w:val="24"/>
        </w:rPr>
        <w:t>,</w:t>
      </w:r>
      <w:r w:rsidR="00FC038A">
        <w:rPr>
          <w:szCs w:val="24"/>
        </w:rPr>
        <w:t xml:space="preserve"> </w:t>
      </w:r>
      <w:r w:rsidR="004B6D64">
        <w:rPr>
          <w:szCs w:val="24"/>
        </w:rPr>
        <w:t xml:space="preserve">resultó que el presidente de aquel </w:t>
      </w:r>
      <w:r w:rsidR="00456ECB">
        <w:rPr>
          <w:szCs w:val="24"/>
        </w:rPr>
        <w:t>C</w:t>
      </w:r>
      <w:r w:rsidR="004B6D64">
        <w:rPr>
          <w:szCs w:val="24"/>
        </w:rPr>
        <w:t xml:space="preserve">omité </w:t>
      </w:r>
      <w:r w:rsidR="00682CD6">
        <w:rPr>
          <w:szCs w:val="24"/>
        </w:rPr>
        <w:t>parecía</w:t>
      </w:r>
      <w:r w:rsidR="004B6D64">
        <w:rPr>
          <w:szCs w:val="24"/>
        </w:rPr>
        <w:t xml:space="preserve"> </w:t>
      </w:r>
      <w:r w:rsidR="0065413D">
        <w:rPr>
          <w:szCs w:val="24"/>
        </w:rPr>
        <w:t>un</w:t>
      </w:r>
      <w:r w:rsidR="004B6D64">
        <w:rPr>
          <w:szCs w:val="24"/>
        </w:rPr>
        <w:t xml:space="preserve">a persona distinta. </w:t>
      </w:r>
      <w:r w:rsidR="009E2147">
        <w:rPr>
          <w:szCs w:val="24"/>
        </w:rPr>
        <w:t xml:space="preserve">Se me informó de que </w:t>
      </w:r>
      <w:r w:rsidR="008A252B">
        <w:rPr>
          <w:szCs w:val="24"/>
        </w:rPr>
        <w:t>entre</w:t>
      </w:r>
      <w:r w:rsidR="009E2147">
        <w:rPr>
          <w:szCs w:val="24"/>
        </w:rPr>
        <w:t xml:space="preserve"> tanto</w:t>
      </w:r>
      <w:r w:rsidR="00390128">
        <w:rPr>
          <w:szCs w:val="24"/>
        </w:rPr>
        <w:t xml:space="preserve"> {el presidente}</w:t>
      </w:r>
      <w:r w:rsidR="009E2147">
        <w:rPr>
          <w:szCs w:val="24"/>
        </w:rPr>
        <w:t xml:space="preserve"> </w:t>
      </w:r>
      <w:r w:rsidR="008A252B">
        <w:rPr>
          <w:szCs w:val="24"/>
        </w:rPr>
        <w:t>había almorzado</w:t>
      </w:r>
      <w:r w:rsidR="009E2147">
        <w:rPr>
          <w:szCs w:val="24"/>
        </w:rPr>
        <w:t xml:space="preserve"> con Elliott F. </w:t>
      </w:r>
      <w:r w:rsidR="00710DF4">
        <w:rPr>
          <w:szCs w:val="24"/>
        </w:rPr>
        <w:t>She</w:t>
      </w:r>
      <w:r w:rsidR="009E2147">
        <w:rPr>
          <w:szCs w:val="24"/>
        </w:rPr>
        <w:t>pard</w:t>
      </w:r>
      <w:r w:rsidR="00710DF4">
        <w:rPr>
          <w:szCs w:val="24"/>
        </w:rPr>
        <w:t xml:space="preserve">. Ignoro si eso tuvo algún efecto en su digestión o en alguna otra parte de su estructura. </w:t>
      </w:r>
      <w:r w:rsidR="00B46EEB">
        <w:rPr>
          <w:szCs w:val="24"/>
        </w:rPr>
        <w:t>En cualquier caso</w:t>
      </w:r>
      <w:r w:rsidR="00362A86">
        <w:rPr>
          <w:szCs w:val="24"/>
        </w:rPr>
        <w:t>, eso</w:t>
      </w:r>
      <w:r w:rsidR="009F59C1">
        <w:rPr>
          <w:szCs w:val="24"/>
        </w:rPr>
        <w:t>,</w:t>
      </w:r>
      <w:r w:rsidR="00362A86">
        <w:rPr>
          <w:szCs w:val="24"/>
        </w:rPr>
        <w:t xml:space="preserve"> o alguna otra c</w:t>
      </w:r>
      <w:r w:rsidR="009F59C1">
        <w:rPr>
          <w:szCs w:val="24"/>
        </w:rPr>
        <w:t>ircunstanci</w:t>
      </w:r>
      <w:r w:rsidR="00362A86">
        <w:rPr>
          <w:szCs w:val="24"/>
        </w:rPr>
        <w:t xml:space="preserve">a le hizo repudiar todo lo que había hecho, y rechazó el principio que había incorporado a </w:t>
      </w:r>
      <w:r w:rsidR="0065413D">
        <w:rPr>
          <w:szCs w:val="24"/>
        </w:rPr>
        <w:t>aquell</w:t>
      </w:r>
      <w:r w:rsidR="00362A86">
        <w:rPr>
          <w:szCs w:val="24"/>
        </w:rPr>
        <w:t xml:space="preserve">a resolución que </w:t>
      </w:r>
      <w:r w:rsidR="009F59C1">
        <w:rPr>
          <w:szCs w:val="24"/>
        </w:rPr>
        <w:t>escribi</w:t>
      </w:r>
      <w:r w:rsidR="00362A86">
        <w:rPr>
          <w:szCs w:val="24"/>
        </w:rPr>
        <w:t>ó</w:t>
      </w:r>
      <w:r w:rsidR="004B6463">
        <w:rPr>
          <w:szCs w:val="24"/>
        </w:rPr>
        <w:t xml:space="preserve"> a fin de que se nos diera audiencia.</w:t>
      </w:r>
    </w:p>
    <w:p w:rsidR="00EF6D1A" w:rsidRDefault="004E2574" w:rsidP="00A22B02">
      <w:pPr>
        <w:pStyle w:val="Libro12"/>
        <w:ind w:firstLine="0"/>
        <w:rPr>
          <w:szCs w:val="24"/>
        </w:rPr>
      </w:pPr>
      <w:r>
        <w:rPr>
          <w:szCs w:val="24"/>
        </w:rPr>
        <w:t xml:space="preserve">El Dr. Lewis, bautista del séptimo día, </w:t>
      </w:r>
      <w:r w:rsidR="00F74BFA">
        <w:rPr>
          <w:szCs w:val="24"/>
        </w:rPr>
        <w:t xml:space="preserve">acudió al Congreso para que se le diera audiencia. Me contó que fue al Sr. Durborow, presidente del comité, a pedir que se le </w:t>
      </w:r>
      <w:r w:rsidR="00AA62E3">
        <w:rPr>
          <w:szCs w:val="24"/>
        </w:rPr>
        <w:t>diera un tiempo para hablar</w:t>
      </w:r>
      <w:r w:rsidR="00F74BFA">
        <w:rPr>
          <w:szCs w:val="24"/>
        </w:rPr>
        <w:t xml:space="preserve">. Este le preguntó a quién representaba y cuál iba a ser su argumentación. El Sr. Lewis le respondió que </w:t>
      </w:r>
      <w:r w:rsidR="0064076F">
        <w:rPr>
          <w:szCs w:val="24"/>
        </w:rPr>
        <w:t>se referiría a</w:t>
      </w:r>
      <w:r w:rsidR="00F74BFA">
        <w:rPr>
          <w:szCs w:val="24"/>
        </w:rPr>
        <w:t xml:space="preserve"> la inconstitucionalidad de la legislación que ya había </w:t>
      </w:r>
      <w:r w:rsidR="0064076F">
        <w:rPr>
          <w:szCs w:val="24"/>
        </w:rPr>
        <w:t>a</w:t>
      </w:r>
      <w:r w:rsidR="00CC2A4D">
        <w:rPr>
          <w:szCs w:val="24"/>
        </w:rPr>
        <w:t>sumi</w:t>
      </w:r>
      <w:r w:rsidR="0064076F">
        <w:rPr>
          <w:szCs w:val="24"/>
        </w:rPr>
        <w:t xml:space="preserve">do el Congreso. </w:t>
      </w:r>
      <w:r w:rsidR="00B62F3D">
        <w:rPr>
          <w:szCs w:val="24"/>
        </w:rPr>
        <w:t xml:space="preserve">El Sr. Durborow le dijo que el </w:t>
      </w:r>
      <w:r w:rsidR="0010020B">
        <w:rPr>
          <w:szCs w:val="24"/>
        </w:rPr>
        <w:t>C</w:t>
      </w:r>
      <w:r w:rsidR="00B62F3D">
        <w:rPr>
          <w:szCs w:val="24"/>
        </w:rPr>
        <w:t xml:space="preserve">omité había decidido no </w:t>
      </w:r>
      <w:r w:rsidR="00882B2A">
        <w:rPr>
          <w:szCs w:val="24"/>
        </w:rPr>
        <w:t>atender a</w:t>
      </w:r>
      <w:r w:rsidR="00B62F3D">
        <w:rPr>
          <w:szCs w:val="24"/>
        </w:rPr>
        <w:t xml:space="preserve"> argumentación </w:t>
      </w:r>
      <w:r w:rsidR="00BF3A15">
        <w:rPr>
          <w:szCs w:val="24"/>
        </w:rPr>
        <w:t>alguna referida</w:t>
      </w:r>
      <w:r w:rsidR="00B62F3D">
        <w:rPr>
          <w:szCs w:val="24"/>
        </w:rPr>
        <w:t xml:space="preserve"> al principio</w:t>
      </w:r>
      <w:r w:rsidR="00BF3A15">
        <w:rPr>
          <w:szCs w:val="24"/>
        </w:rPr>
        <w:t xml:space="preserve"> de la legislación</w:t>
      </w:r>
      <w:r w:rsidR="00B62F3D">
        <w:rPr>
          <w:szCs w:val="24"/>
        </w:rPr>
        <w:t>, sino sólo a</w:t>
      </w:r>
      <w:r w:rsidR="00BF3A15">
        <w:rPr>
          <w:szCs w:val="24"/>
        </w:rPr>
        <w:t xml:space="preserve"> la política de</w:t>
      </w:r>
      <w:r w:rsidR="00B62F3D">
        <w:rPr>
          <w:szCs w:val="24"/>
        </w:rPr>
        <w:t xml:space="preserve"> </w:t>
      </w:r>
      <w:r w:rsidR="00BF3A15">
        <w:rPr>
          <w:szCs w:val="24"/>
        </w:rPr>
        <w:t>su aplicación;</w:t>
      </w:r>
      <w:r w:rsidR="0010020B">
        <w:rPr>
          <w:szCs w:val="24"/>
        </w:rPr>
        <w:t xml:space="preserve"> habían decidido</w:t>
      </w:r>
      <w:r w:rsidR="00BF3A15">
        <w:rPr>
          <w:szCs w:val="24"/>
        </w:rPr>
        <w:t xml:space="preserve"> no considerar ninguna cuestión relativa a si era o no constitucional, dado que el Congreso la había aprobado y se daba por supuesto que </w:t>
      </w:r>
      <w:r w:rsidR="0011507A">
        <w:rPr>
          <w:szCs w:val="24"/>
        </w:rPr>
        <w:t>lo hizo conforme a</w:t>
      </w:r>
      <w:r w:rsidR="00BF3A15">
        <w:rPr>
          <w:szCs w:val="24"/>
        </w:rPr>
        <w:t xml:space="preserve"> derecho. </w:t>
      </w:r>
      <w:r w:rsidR="003241FB">
        <w:rPr>
          <w:szCs w:val="24"/>
        </w:rPr>
        <w:t>Se descartaría enteramente cualquier cuestionamiento a la legalidad de la legislación, considerándose</w:t>
      </w:r>
      <w:r w:rsidR="00043AA7">
        <w:rPr>
          <w:szCs w:val="24"/>
        </w:rPr>
        <w:t xml:space="preserve"> </w:t>
      </w:r>
      <w:r w:rsidR="0010020B">
        <w:rPr>
          <w:szCs w:val="24"/>
        </w:rPr>
        <w:t xml:space="preserve">ahora </w:t>
      </w:r>
      <w:r w:rsidR="00043AA7">
        <w:rPr>
          <w:szCs w:val="24"/>
        </w:rPr>
        <w:t>únicamente</w:t>
      </w:r>
      <w:r w:rsidR="003241FB">
        <w:rPr>
          <w:szCs w:val="24"/>
        </w:rPr>
        <w:t xml:space="preserve"> </w:t>
      </w:r>
      <w:r w:rsidR="00A05452">
        <w:rPr>
          <w:szCs w:val="24"/>
        </w:rPr>
        <w:t xml:space="preserve">si sería preferible para el país </w:t>
      </w:r>
      <w:r w:rsidR="00043AA7">
        <w:rPr>
          <w:szCs w:val="24"/>
        </w:rPr>
        <w:t>abrir o cerrar la Feria los domingos</w:t>
      </w:r>
      <w:r w:rsidR="007272BF">
        <w:rPr>
          <w:szCs w:val="24"/>
        </w:rPr>
        <w:t>,</w:t>
      </w:r>
      <w:r w:rsidR="00043AA7">
        <w:rPr>
          <w:szCs w:val="24"/>
        </w:rPr>
        <w:t xml:space="preserve"> tal como había adoptado el Congreso.</w:t>
      </w:r>
    </w:p>
    <w:p w:rsidR="00043AA7" w:rsidRDefault="00A5087A" w:rsidP="00A22B02">
      <w:pPr>
        <w:pStyle w:val="Libro12"/>
        <w:ind w:firstLine="0"/>
        <w:rPr>
          <w:szCs w:val="24"/>
        </w:rPr>
      </w:pPr>
      <w:r>
        <w:rPr>
          <w:szCs w:val="24"/>
        </w:rPr>
        <w:t xml:space="preserve">Siendo así, el Dr. Lewis no tenía absolutamente nada que decir, y no se </w:t>
      </w:r>
      <w:r w:rsidR="00567B0A">
        <w:rPr>
          <w:szCs w:val="24"/>
        </w:rPr>
        <w:t xml:space="preserve">dispuso </w:t>
      </w:r>
      <w:r>
        <w:rPr>
          <w:szCs w:val="24"/>
        </w:rPr>
        <w:t xml:space="preserve">a decir nada. Pero </w:t>
      </w:r>
      <w:r w:rsidR="005E1CF0">
        <w:rPr>
          <w:szCs w:val="24"/>
        </w:rPr>
        <w:t xml:space="preserve">al acercarse </w:t>
      </w:r>
      <w:r w:rsidR="00126C35">
        <w:rPr>
          <w:szCs w:val="24"/>
        </w:rPr>
        <w:t>el final d</w:t>
      </w:r>
      <w:r>
        <w:rPr>
          <w:szCs w:val="24"/>
        </w:rPr>
        <w:t>el tercer día el Dr. Durborow le llamó para que hablara, concediéndole cinco minutos. El Dr. Lewis le respondió que no tenía nada que decir, que no había traído sus documentos</w:t>
      </w:r>
      <w:r w:rsidR="0020553A">
        <w:rPr>
          <w:szCs w:val="24"/>
        </w:rPr>
        <w:t xml:space="preserve"> y que no tenía la intención de hablar en aquellas circunstancias. </w:t>
      </w:r>
      <w:r w:rsidR="00E50147">
        <w:rPr>
          <w:szCs w:val="24"/>
        </w:rPr>
        <w:t>Pero el Sr. Durborow insistió en que debía hacerlo y que disponía de cinco minutos para ello, de forma que finalmente accedió, hablando</w:t>
      </w:r>
      <w:r w:rsidR="00E50147" w:rsidRPr="00E50147">
        <w:rPr>
          <w:szCs w:val="24"/>
        </w:rPr>
        <w:t xml:space="preserve"> </w:t>
      </w:r>
      <w:r w:rsidR="00E50147">
        <w:rPr>
          <w:szCs w:val="24"/>
        </w:rPr>
        <w:t>de forma más bien superficial.</w:t>
      </w:r>
    </w:p>
    <w:p w:rsidR="00E50147" w:rsidRDefault="00C662D3" w:rsidP="00A22B02">
      <w:pPr>
        <w:pStyle w:val="Libro12"/>
        <w:ind w:firstLine="0"/>
        <w:rPr>
          <w:szCs w:val="24"/>
        </w:rPr>
      </w:pPr>
      <w:r>
        <w:rPr>
          <w:szCs w:val="24"/>
        </w:rPr>
        <w:t>Samuel P. Putnam estaba allí con el mismo propósito</w:t>
      </w:r>
      <w:r w:rsidR="00792CE0">
        <w:rPr>
          <w:szCs w:val="24"/>
        </w:rPr>
        <w:t xml:space="preserve">, </w:t>
      </w:r>
      <w:r w:rsidR="002D3C48">
        <w:rPr>
          <w:szCs w:val="24"/>
        </w:rPr>
        <w:t>trayendo</w:t>
      </w:r>
      <w:r w:rsidR="00792CE0">
        <w:rPr>
          <w:szCs w:val="24"/>
        </w:rPr>
        <w:t xml:space="preserve"> en su bolsillo </w:t>
      </w:r>
      <w:r w:rsidR="008138BB">
        <w:rPr>
          <w:szCs w:val="24"/>
        </w:rPr>
        <w:t xml:space="preserve">varios miles de peticiones. </w:t>
      </w:r>
      <w:r w:rsidR="0034276C">
        <w:rPr>
          <w:szCs w:val="24"/>
        </w:rPr>
        <w:t>Es</w:t>
      </w:r>
      <w:r w:rsidR="00E70BBB">
        <w:rPr>
          <w:szCs w:val="24"/>
        </w:rPr>
        <w:t xml:space="preserve"> el</w:t>
      </w:r>
      <w:r w:rsidR="0034276C">
        <w:rPr>
          <w:szCs w:val="24"/>
        </w:rPr>
        <w:t xml:space="preserve"> presidente de Free Thought Federation of América {federación de </w:t>
      </w:r>
      <w:r w:rsidR="0034276C">
        <w:rPr>
          <w:szCs w:val="24"/>
        </w:rPr>
        <w:lastRenderedPageBreak/>
        <w:t>librepensadores de América}</w:t>
      </w:r>
      <w:r w:rsidR="00B97DEA">
        <w:rPr>
          <w:szCs w:val="24"/>
        </w:rPr>
        <w:t>. Fue a solicitar</w:t>
      </w:r>
      <w:r w:rsidR="00DC72DB">
        <w:rPr>
          <w:szCs w:val="24"/>
        </w:rPr>
        <w:t xml:space="preserve"> una audiencia</w:t>
      </w:r>
      <w:r w:rsidR="00B97DEA">
        <w:rPr>
          <w:szCs w:val="24"/>
        </w:rPr>
        <w:t xml:space="preserve"> al Sr. Durborow, y recibió la misma información</w:t>
      </w:r>
      <w:r w:rsidR="00C826E2">
        <w:rPr>
          <w:szCs w:val="24"/>
        </w:rPr>
        <w:t xml:space="preserve">: que no se tomaría en consideración ninguna argumentación relativa a la constitucionalidad de la cuestión o al principio implicado, </w:t>
      </w:r>
      <w:r w:rsidR="000C0519">
        <w:rPr>
          <w:szCs w:val="24"/>
        </w:rPr>
        <w:t>sino sólo</w:t>
      </w:r>
      <w:r w:rsidR="004B6CFB">
        <w:rPr>
          <w:szCs w:val="24"/>
        </w:rPr>
        <w:t xml:space="preserve"> a</w:t>
      </w:r>
      <w:r w:rsidR="000C0519">
        <w:rPr>
          <w:szCs w:val="24"/>
        </w:rPr>
        <w:t xml:space="preserve"> la aplicación de dicha legislación. </w:t>
      </w:r>
      <w:r w:rsidR="002B429F">
        <w:rPr>
          <w:szCs w:val="24"/>
        </w:rPr>
        <w:t>Ante eso</w:t>
      </w:r>
      <w:r w:rsidR="00442A0E">
        <w:rPr>
          <w:szCs w:val="24"/>
        </w:rPr>
        <w:t>,</w:t>
      </w:r>
      <w:r w:rsidR="00EB4453">
        <w:rPr>
          <w:szCs w:val="24"/>
        </w:rPr>
        <w:t xml:space="preserve"> el Sr. Putnam </w:t>
      </w:r>
      <w:r w:rsidR="004B6CFB">
        <w:rPr>
          <w:szCs w:val="24"/>
        </w:rPr>
        <w:t>retiró su</w:t>
      </w:r>
      <w:r w:rsidR="00EB4453">
        <w:rPr>
          <w:szCs w:val="24"/>
        </w:rPr>
        <w:t xml:space="preserve"> </w:t>
      </w:r>
      <w:r w:rsidR="006416DB">
        <w:rPr>
          <w:szCs w:val="24"/>
        </w:rPr>
        <w:t>solicitud</w:t>
      </w:r>
      <w:r w:rsidR="00EB4453">
        <w:rPr>
          <w:szCs w:val="24"/>
        </w:rPr>
        <w:t xml:space="preserve">. </w:t>
      </w:r>
      <w:r w:rsidR="00D24341">
        <w:rPr>
          <w:szCs w:val="24"/>
        </w:rPr>
        <w:t>Pero también lo llamó a él para que hablara, dándole unos pocos minutos, en los que se expresó lo mejor que pudo.</w:t>
      </w:r>
    </w:p>
    <w:p w:rsidR="00D24341" w:rsidRDefault="00D24341" w:rsidP="00A22B02">
      <w:pPr>
        <w:pStyle w:val="Libro12"/>
        <w:ind w:firstLine="0"/>
        <w:rPr>
          <w:szCs w:val="24"/>
        </w:rPr>
      </w:pPr>
      <w:r>
        <w:rPr>
          <w:szCs w:val="24"/>
        </w:rPr>
        <w:t xml:space="preserve">Yo no llegué allí con la antelación necesaria para conocer todo lo </w:t>
      </w:r>
      <w:r w:rsidR="00DC72DB">
        <w:rPr>
          <w:szCs w:val="24"/>
        </w:rPr>
        <w:t xml:space="preserve">que acabo de </w:t>
      </w:r>
      <w:r>
        <w:rPr>
          <w:szCs w:val="24"/>
        </w:rPr>
        <w:t>explica</w:t>
      </w:r>
      <w:r w:rsidR="00DC72DB">
        <w:rPr>
          <w:szCs w:val="24"/>
        </w:rPr>
        <w:t>r</w:t>
      </w:r>
      <w:r>
        <w:rPr>
          <w:szCs w:val="24"/>
        </w:rPr>
        <w:t>. El hermano Moon lo sabía, pero no tuve la ocasión de hablar con él. Mi tren venía con retraso</w:t>
      </w:r>
      <w:r w:rsidR="00087F5A">
        <w:rPr>
          <w:szCs w:val="24"/>
        </w:rPr>
        <w:t>. D</w:t>
      </w:r>
      <w:r w:rsidR="006C0405">
        <w:rPr>
          <w:szCs w:val="24"/>
        </w:rPr>
        <w:t xml:space="preserve">ándome prisa </w:t>
      </w:r>
      <w:r>
        <w:rPr>
          <w:szCs w:val="24"/>
        </w:rPr>
        <w:t>llegué a tiempo</w:t>
      </w:r>
      <w:r w:rsidR="006C0405">
        <w:rPr>
          <w:szCs w:val="24"/>
        </w:rPr>
        <w:t xml:space="preserve"> para dirigirme al despacho del comité cuando</w:t>
      </w:r>
      <w:r w:rsidR="00087F5A">
        <w:rPr>
          <w:szCs w:val="24"/>
        </w:rPr>
        <w:t xml:space="preserve"> justo</w:t>
      </w:r>
      <w:r w:rsidR="006C0405">
        <w:rPr>
          <w:szCs w:val="24"/>
        </w:rPr>
        <w:t xml:space="preserve"> </w:t>
      </w:r>
      <w:r w:rsidR="00087F5A">
        <w:rPr>
          <w:szCs w:val="24"/>
        </w:rPr>
        <w:t>empezaba</w:t>
      </w:r>
      <w:r w:rsidR="006C0405">
        <w:rPr>
          <w:szCs w:val="24"/>
        </w:rPr>
        <w:t xml:space="preserve"> a exponer</w:t>
      </w:r>
      <w:r w:rsidR="00087F5A">
        <w:rPr>
          <w:szCs w:val="24"/>
        </w:rPr>
        <w:t>se</w:t>
      </w:r>
      <w:r w:rsidR="006C0405">
        <w:rPr>
          <w:szCs w:val="24"/>
        </w:rPr>
        <w:t xml:space="preserve"> la argumentación. </w:t>
      </w:r>
      <w:r w:rsidR="00F40694">
        <w:rPr>
          <w:szCs w:val="24"/>
        </w:rPr>
        <w:t>Así, no tuve ocasión de conocer nada sobre la situación. Después de la</w:t>
      </w:r>
      <w:r w:rsidR="00FC617E">
        <w:rPr>
          <w:szCs w:val="24"/>
        </w:rPr>
        <w:t xml:space="preserve"> {primera}</w:t>
      </w:r>
      <w:r w:rsidR="00F40694">
        <w:rPr>
          <w:szCs w:val="24"/>
        </w:rPr>
        <w:t xml:space="preserve"> audiencia, el </w:t>
      </w:r>
      <w:r w:rsidR="003C029F">
        <w:rPr>
          <w:szCs w:val="24"/>
        </w:rPr>
        <w:t>S</w:t>
      </w:r>
      <w:r w:rsidR="00F40694">
        <w:rPr>
          <w:szCs w:val="24"/>
        </w:rPr>
        <w:t xml:space="preserve">r. Thomson, de Chicago, vino a </w:t>
      </w:r>
      <w:r w:rsidR="00F6336A">
        <w:rPr>
          <w:szCs w:val="24"/>
        </w:rPr>
        <w:t>pregunt</w:t>
      </w:r>
      <w:r w:rsidR="003C029F">
        <w:rPr>
          <w:szCs w:val="24"/>
        </w:rPr>
        <w:t>arme</w:t>
      </w:r>
      <w:r w:rsidR="00F6336A">
        <w:rPr>
          <w:szCs w:val="24"/>
        </w:rPr>
        <w:t xml:space="preserve"> si quería </w:t>
      </w:r>
      <w:r w:rsidR="006533DE">
        <w:rPr>
          <w:szCs w:val="24"/>
        </w:rPr>
        <w:t>tomar a cargo</w:t>
      </w:r>
      <w:r w:rsidR="00F60465">
        <w:rPr>
          <w:szCs w:val="24"/>
        </w:rPr>
        <w:t xml:space="preserve"> el tiempo </w:t>
      </w:r>
      <w:r w:rsidR="0043584B">
        <w:rPr>
          <w:szCs w:val="24"/>
        </w:rPr>
        <w:t>restante aquel</w:t>
      </w:r>
      <w:r w:rsidR="00F6336A">
        <w:rPr>
          <w:szCs w:val="24"/>
        </w:rPr>
        <w:t xml:space="preserve"> día, </w:t>
      </w:r>
      <w:r w:rsidR="006533DE">
        <w:rPr>
          <w:szCs w:val="24"/>
        </w:rPr>
        <w:t>l</w:t>
      </w:r>
      <w:r w:rsidR="00F6336A">
        <w:rPr>
          <w:szCs w:val="24"/>
        </w:rPr>
        <w:t>a última media hora</w:t>
      </w:r>
      <w:r w:rsidR="00F60465">
        <w:rPr>
          <w:szCs w:val="24"/>
        </w:rPr>
        <w:t>. Había escrito al hermano Moon</w:t>
      </w:r>
      <w:r w:rsidR="00102605">
        <w:rPr>
          <w:szCs w:val="24"/>
        </w:rPr>
        <w:t xml:space="preserve"> diciéndole</w:t>
      </w:r>
      <w:r w:rsidR="00F60465">
        <w:rPr>
          <w:szCs w:val="24"/>
        </w:rPr>
        <w:t xml:space="preserve"> que sea cual fuere el arreglo al que llegasen, me adaptaría a él una vez estuviera allí. </w:t>
      </w:r>
      <w:r w:rsidR="005D039F">
        <w:rPr>
          <w:szCs w:val="24"/>
        </w:rPr>
        <w:t xml:space="preserve">Supuse que el arreglo consistía en eso {que me estaban proponiendo}. </w:t>
      </w:r>
      <w:r w:rsidR="00FF2CA8">
        <w:rPr>
          <w:szCs w:val="24"/>
        </w:rPr>
        <w:t xml:space="preserve">Dije al Sr. Thomson que si a él le parecía </w:t>
      </w:r>
      <w:r w:rsidR="002E11E6">
        <w:rPr>
          <w:szCs w:val="24"/>
        </w:rPr>
        <w:t>bien</w:t>
      </w:r>
      <w:r w:rsidR="00FF2CA8">
        <w:rPr>
          <w:szCs w:val="24"/>
        </w:rPr>
        <w:t xml:space="preserve"> hablaría aquel día; no obstante, mi preferencia era hacerlo después que American Sabbath Union se hubiera expresado</w:t>
      </w:r>
      <w:r w:rsidR="00CF356A">
        <w:rPr>
          <w:szCs w:val="24"/>
        </w:rPr>
        <w:t xml:space="preserve">. </w:t>
      </w:r>
      <w:r w:rsidR="00FC0046">
        <w:rPr>
          <w:szCs w:val="24"/>
        </w:rPr>
        <w:t>Pero</w:t>
      </w:r>
      <w:r w:rsidR="00CF356A">
        <w:rPr>
          <w:szCs w:val="24"/>
        </w:rPr>
        <w:t xml:space="preserve"> si él</w:t>
      </w:r>
      <w:r w:rsidR="007F430C">
        <w:rPr>
          <w:szCs w:val="24"/>
        </w:rPr>
        <w:t xml:space="preserve"> lo</w:t>
      </w:r>
      <w:r w:rsidR="00CF356A">
        <w:rPr>
          <w:szCs w:val="24"/>
        </w:rPr>
        <w:t xml:space="preserve"> prefería</w:t>
      </w:r>
      <w:r w:rsidR="00FC0046">
        <w:rPr>
          <w:szCs w:val="24"/>
        </w:rPr>
        <w:t xml:space="preserve"> de la otra forma</w:t>
      </w:r>
      <w:r w:rsidR="007F430C">
        <w:rPr>
          <w:szCs w:val="24"/>
        </w:rPr>
        <w:t xml:space="preserve">, no tenía inconveniente en hablar aquel mismo día. </w:t>
      </w:r>
      <w:r w:rsidR="00861C81">
        <w:rPr>
          <w:szCs w:val="24"/>
        </w:rPr>
        <w:t>Así, cuando comencé, lo hice en base a lo que sabía</w:t>
      </w:r>
      <w:r w:rsidR="00A24228">
        <w:rPr>
          <w:szCs w:val="24"/>
        </w:rPr>
        <w:t xml:space="preserve">. </w:t>
      </w:r>
      <w:r w:rsidR="00127B9D">
        <w:rPr>
          <w:szCs w:val="24"/>
        </w:rPr>
        <w:t>Mi argumentación c</w:t>
      </w:r>
      <w:r w:rsidR="00A24228">
        <w:rPr>
          <w:szCs w:val="24"/>
        </w:rPr>
        <w:t>onsistía en cuestionar la legislación</w:t>
      </w:r>
      <w:r w:rsidR="008F13EB">
        <w:rPr>
          <w:szCs w:val="24"/>
        </w:rPr>
        <w:t xml:space="preserve">, </w:t>
      </w:r>
      <w:r w:rsidR="001C0D09">
        <w:rPr>
          <w:szCs w:val="24"/>
        </w:rPr>
        <w:t>pero eso</w:t>
      </w:r>
      <w:r w:rsidR="008F13EB">
        <w:rPr>
          <w:szCs w:val="24"/>
        </w:rPr>
        <w:t xml:space="preserve"> era precisamente lo que habían decidido que </w:t>
      </w:r>
      <w:r w:rsidR="001C0D09">
        <w:rPr>
          <w:szCs w:val="24"/>
        </w:rPr>
        <w:t xml:space="preserve">no </w:t>
      </w:r>
      <w:r w:rsidR="008F13EB">
        <w:rPr>
          <w:szCs w:val="24"/>
        </w:rPr>
        <w:t>se iba a discutir</w:t>
      </w:r>
      <w:r w:rsidR="00A24228">
        <w:rPr>
          <w:szCs w:val="24"/>
        </w:rPr>
        <w:t xml:space="preserve">. </w:t>
      </w:r>
      <w:r w:rsidR="00A036EE">
        <w:rPr>
          <w:szCs w:val="24"/>
        </w:rPr>
        <w:t>Percibí</w:t>
      </w:r>
      <w:r w:rsidR="008F13EB">
        <w:rPr>
          <w:szCs w:val="24"/>
        </w:rPr>
        <w:t xml:space="preserve"> inmediatamente su inquietud</w:t>
      </w:r>
      <w:r w:rsidR="006744A9">
        <w:rPr>
          <w:szCs w:val="24"/>
        </w:rPr>
        <w:t>. El presidente se mostraba muy inc</w:t>
      </w:r>
      <w:r w:rsidR="00CA63BF">
        <w:rPr>
          <w:szCs w:val="24"/>
        </w:rPr>
        <w:t>ómodo, pero yo ignoraba el porqué.</w:t>
      </w:r>
    </w:p>
    <w:p w:rsidR="00CA63BF" w:rsidRDefault="00847C2A" w:rsidP="00A22B02">
      <w:pPr>
        <w:pStyle w:val="Libro12"/>
        <w:ind w:firstLine="0"/>
        <w:rPr>
          <w:szCs w:val="24"/>
        </w:rPr>
      </w:pPr>
      <w:r>
        <w:rPr>
          <w:szCs w:val="24"/>
        </w:rPr>
        <w:t xml:space="preserve">Ahora voy a exponer la cuestión. Es cierto que </w:t>
      </w:r>
      <w:r w:rsidR="00D1717E">
        <w:rPr>
          <w:szCs w:val="24"/>
        </w:rPr>
        <w:t xml:space="preserve">en la charla inaugural </w:t>
      </w:r>
      <w:r>
        <w:rPr>
          <w:szCs w:val="24"/>
        </w:rPr>
        <w:t>el presidente hizo una declaración que ahora comprendo, pero que no comprendí entonces. Dijo:</w:t>
      </w:r>
    </w:p>
    <w:p w:rsidR="00847C2A" w:rsidRPr="00491D89" w:rsidRDefault="003A4C11" w:rsidP="00A22B02">
      <w:pPr>
        <w:pStyle w:val="Libro12"/>
        <w:ind w:left="426" w:right="566" w:firstLine="0"/>
        <w:rPr>
          <w:color w:val="006666"/>
          <w:szCs w:val="24"/>
        </w:rPr>
      </w:pPr>
      <w:r w:rsidRPr="00832D47">
        <w:rPr>
          <w:rFonts w:ascii="Arial" w:hAnsi="Arial" w:cs="Arial"/>
          <w:color w:val="002060"/>
          <w:sz w:val="20"/>
        </w:rPr>
        <w:t xml:space="preserve">“La sesión de hoy tiene por objeto dar audiencia a quienes favorecen la legislación que se ha presentado a este </w:t>
      </w:r>
      <w:r w:rsidR="00D25341" w:rsidRPr="00832D47">
        <w:rPr>
          <w:rFonts w:ascii="Arial" w:hAnsi="Arial" w:cs="Arial"/>
          <w:color w:val="002060"/>
          <w:sz w:val="20"/>
        </w:rPr>
        <w:t>C</w:t>
      </w:r>
      <w:r w:rsidRPr="00832D47">
        <w:rPr>
          <w:rFonts w:ascii="Arial" w:hAnsi="Arial" w:cs="Arial"/>
          <w:color w:val="002060"/>
          <w:sz w:val="20"/>
        </w:rPr>
        <w:t xml:space="preserve">omité. </w:t>
      </w:r>
      <w:r w:rsidR="00D25341" w:rsidRPr="00832D47">
        <w:rPr>
          <w:rFonts w:ascii="Arial" w:hAnsi="Arial" w:cs="Arial"/>
          <w:color w:val="002060"/>
          <w:sz w:val="20"/>
        </w:rPr>
        <w:t xml:space="preserve">Creo apropiado comunicar al Comité que el </w:t>
      </w:r>
      <w:r w:rsidR="005F1504" w:rsidRPr="00832D47">
        <w:rPr>
          <w:rFonts w:ascii="Arial" w:hAnsi="Arial" w:cs="Arial"/>
          <w:color w:val="002060"/>
          <w:sz w:val="20"/>
        </w:rPr>
        <w:t>procedimient</w:t>
      </w:r>
      <w:r w:rsidR="00D25341" w:rsidRPr="00832D47">
        <w:rPr>
          <w:rFonts w:ascii="Arial" w:hAnsi="Arial" w:cs="Arial"/>
          <w:color w:val="002060"/>
          <w:sz w:val="20"/>
        </w:rPr>
        <w:t>o en esta ocasión es en cierta forma diferente del que se presentó hace un año</w:t>
      </w:r>
      <w:r w:rsidR="00C02FD4" w:rsidRPr="00832D47">
        <w:rPr>
          <w:rFonts w:ascii="Arial" w:hAnsi="Arial" w:cs="Arial"/>
          <w:color w:val="002060"/>
          <w:sz w:val="20"/>
        </w:rPr>
        <w:t>, y</w:t>
      </w:r>
      <w:r w:rsidR="00101402" w:rsidRPr="00832D47">
        <w:rPr>
          <w:rFonts w:ascii="Arial" w:hAnsi="Arial" w:cs="Arial"/>
          <w:color w:val="002060"/>
          <w:sz w:val="20"/>
        </w:rPr>
        <w:t>a</w:t>
      </w:r>
      <w:r w:rsidR="00C02FD4" w:rsidRPr="00832D47">
        <w:rPr>
          <w:rFonts w:ascii="Arial" w:hAnsi="Arial" w:cs="Arial"/>
          <w:color w:val="002060"/>
          <w:sz w:val="20"/>
        </w:rPr>
        <w:t xml:space="preserve"> que la propuesta ante el Comité consiste en </w:t>
      </w:r>
      <w:r w:rsidR="000260F8" w:rsidRPr="00832D47">
        <w:rPr>
          <w:rFonts w:ascii="Arial" w:hAnsi="Arial" w:cs="Arial"/>
          <w:color w:val="002060"/>
          <w:sz w:val="20"/>
        </w:rPr>
        <w:t>modificar</w:t>
      </w:r>
      <w:r w:rsidR="00C02FD4" w:rsidRPr="00832D47">
        <w:rPr>
          <w:rFonts w:ascii="Arial" w:hAnsi="Arial" w:cs="Arial"/>
          <w:color w:val="002060"/>
          <w:sz w:val="20"/>
        </w:rPr>
        <w:t xml:space="preserve"> la ley existente</w:t>
      </w:r>
      <w:r w:rsidR="003B7C10" w:rsidRPr="00832D47">
        <w:rPr>
          <w:rFonts w:ascii="Arial" w:hAnsi="Arial" w:cs="Arial"/>
          <w:color w:val="002060"/>
          <w:sz w:val="20"/>
        </w:rPr>
        <w:t>, y no</w:t>
      </w:r>
      <w:r w:rsidR="0005625E" w:rsidRPr="00832D47">
        <w:rPr>
          <w:rFonts w:ascii="Arial" w:hAnsi="Arial" w:cs="Arial"/>
          <w:color w:val="002060"/>
          <w:sz w:val="20"/>
        </w:rPr>
        <w:t xml:space="preserve"> en</w:t>
      </w:r>
      <w:r w:rsidR="003B7C10" w:rsidRPr="00832D47">
        <w:rPr>
          <w:rFonts w:ascii="Arial" w:hAnsi="Arial" w:cs="Arial"/>
          <w:color w:val="002060"/>
          <w:sz w:val="20"/>
        </w:rPr>
        <w:t xml:space="preserve"> </w:t>
      </w:r>
      <w:r w:rsidR="000260F8" w:rsidRPr="00832D47">
        <w:rPr>
          <w:rFonts w:ascii="Arial" w:hAnsi="Arial" w:cs="Arial"/>
          <w:color w:val="002060"/>
          <w:sz w:val="20"/>
        </w:rPr>
        <w:t>crear</w:t>
      </w:r>
      <w:r w:rsidR="003B7C10" w:rsidRPr="00832D47">
        <w:rPr>
          <w:rFonts w:ascii="Arial" w:hAnsi="Arial" w:cs="Arial"/>
          <w:color w:val="002060"/>
          <w:sz w:val="20"/>
        </w:rPr>
        <w:t xml:space="preserve"> una ley</w:t>
      </w:r>
      <w:r w:rsidR="0005625E" w:rsidRPr="00832D47">
        <w:rPr>
          <w:rFonts w:ascii="Arial" w:hAnsi="Arial" w:cs="Arial"/>
          <w:color w:val="002060"/>
          <w:sz w:val="20"/>
        </w:rPr>
        <w:t xml:space="preserve">, </w:t>
      </w:r>
      <w:r w:rsidR="004E5993" w:rsidRPr="00832D47">
        <w:rPr>
          <w:rFonts w:ascii="Arial" w:hAnsi="Arial" w:cs="Arial"/>
          <w:color w:val="002060"/>
          <w:sz w:val="20"/>
        </w:rPr>
        <w:t xml:space="preserve">tal </w:t>
      </w:r>
      <w:r w:rsidR="00C04B98" w:rsidRPr="00832D47">
        <w:rPr>
          <w:rFonts w:ascii="Arial" w:hAnsi="Arial" w:cs="Arial"/>
          <w:color w:val="002060"/>
          <w:sz w:val="20"/>
        </w:rPr>
        <w:t>como</w:t>
      </w:r>
      <w:r w:rsidR="0005625E" w:rsidRPr="00832D47">
        <w:rPr>
          <w:rFonts w:ascii="Arial" w:hAnsi="Arial" w:cs="Arial"/>
          <w:color w:val="002060"/>
          <w:sz w:val="20"/>
        </w:rPr>
        <w:t xml:space="preserve"> </w:t>
      </w:r>
      <w:r w:rsidR="00686DD2" w:rsidRPr="00832D47">
        <w:rPr>
          <w:rFonts w:ascii="Arial" w:hAnsi="Arial" w:cs="Arial"/>
          <w:color w:val="002060"/>
          <w:sz w:val="20"/>
        </w:rPr>
        <w:t>fue</w:t>
      </w:r>
      <w:r w:rsidR="0005625E" w:rsidRPr="00832D47">
        <w:rPr>
          <w:rFonts w:ascii="Arial" w:hAnsi="Arial" w:cs="Arial"/>
          <w:color w:val="002060"/>
          <w:sz w:val="20"/>
        </w:rPr>
        <w:t xml:space="preserve"> </w:t>
      </w:r>
      <w:r w:rsidR="004E5993" w:rsidRPr="00832D47">
        <w:rPr>
          <w:rFonts w:ascii="Arial" w:hAnsi="Arial" w:cs="Arial"/>
          <w:color w:val="002060"/>
          <w:sz w:val="20"/>
        </w:rPr>
        <w:t>el caso</w:t>
      </w:r>
      <w:r w:rsidR="0005625E" w:rsidRPr="00832D47">
        <w:rPr>
          <w:rFonts w:ascii="Arial" w:hAnsi="Arial" w:cs="Arial"/>
          <w:color w:val="002060"/>
          <w:sz w:val="20"/>
        </w:rPr>
        <w:t xml:space="preserve"> el </w:t>
      </w:r>
      <w:r w:rsidR="004E5993" w:rsidRPr="00832D47">
        <w:rPr>
          <w:rFonts w:ascii="Arial" w:hAnsi="Arial" w:cs="Arial"/>
          <w:color w:val="002060"/>
          <w:sz w:val="20"/>
        </w:rPr>
        <w:t xml:space="preserve">pasado </w:t>
      </w:r>
      <w:r w:rsidR="0005625E" w:rsidRPr="00832D47">
        <w:rPr>
          <w:rFonts w:ascii="Arial" w:hAnsi="Arial" w:cs="Arial"/>
          <w:color w:val="002060"/>
          <w:sz w:val="20"/>
        </w:rPr>
        <w:t xml:space="preserve">año. </w:t>
      </w:r>
      <w:r w:rsidR="009D7602" w:rsidRPr="00832D47">
        <w:rPr>
          <w:rFonts w:ascii="Arial" w:hAnsi="Arial" w:cs="Arial"/>
          <w:color w:val="002060"/>
          <w:sz w:val="20"/>
        </w:rPr>
        <w:t>Por consiguiente, en esta ocasión se espera que las deliberaciones en el Comité se mantengan</w:t>
      </w:r>
      <w:r w:rsidR="00430864" w:rsidRPr="00832D47">
        <w:rPr>
          <w:rFonts w:ascii="Arial" w:hAnsi="Arial" w:cs="Arial"/>
          <w:color w:val="002060"/>
          <w:sz w:val="20"/>
        </w:rPr>
        <w:t xml:space="preserve"> muy estrictamente</w:t>
      </w:r>
      <w:r w:rsidR="009D7602" w:rsidRPr="00832D47">
        <w:rPr>
          <w:rFonts w:ascii="Arial" w:hAnsi="Arial" w:cs="Arial"/>
          <w:color w:val="002060"/>
          <w:sz w:val="20"/>
        </w:rPr>
        <w:t xml:space="preserve"> </w:t>
      </w:r>
      <w:r w:rsidR="00430864" w:rsidRPr="00832D47">
        <w:rPr>
          <w:rFonts w:ascii="Arial" w:hAnsi="Arial" w:cs="Arial"/>
          <w:color w:val="002060"/>
          <w:sz w:val="20"/>
        </w:rPr>
        <w:t xml:space="preserve">dentro de los cauces de la modificación </w:t>
      </w:r>
      <w:r w:rsidR="00212697" w:rsidRPr="00832D47">
        <w:rPr>
          <w:rFonts w:ascii="Arial" w:hAnsi="Arial" w:cs="Arial"/>
          <w:color w:val="002060"/>
          <w:sz w:val="20"/>
        </w:rPr>
        <w:t>de la resolución presentada ante el Comité, de la que se pueden encontrar copias</w:t>
      </w:r>
      <w:r w:rsidR="005C6F44" w:rsidRPr="00832D47">
        <w:rPr>
          <w:rFonts w:ascii="Arial" w:hAnsi="Arial" w:cs="Arial"/>
          <w:color w:val="002060"/>
          <w:sz w:val="20"/>
        </w:rPr>
        <w:t xml:space="preserve"> disponibles</w:t>
      </w:r>
      <w:r w:rsidR="00212697" w:rsidRPr="00832D47">
        <w:rPr>
          <w:rFonts w:ascii="Arial" w:hAnsi="Arial" w:cs="Arial"/>
          <w:color w:val="002060"/>
          <w:sz w:val="20"/>
        </w:rPr>
        <w:t xml:space="preserve"> </w:t>
      </w:r>
      <w:r w:rsidR="00794892" w:rsidRPr="00832D47">
        <w:rPr>
          <w:rFonts w:ascii="Arial" w:hAnsi="Arial" w:cs="Arial"/>
          <w:color w:val="002060"/>
          <w:sz w:val="20"/>
        </w:rPr>
        <w:t>en la mesa d</w:t>
      </w:r>
      <w:r w:rsidR="005A0708" w:rsidRPr="00832D47">
        <w:rPr>
          <w:rFonts w:ascii="Arial" w:hAnsi="Arial" w:cs="Arial"/>
          <w:color w:val="002060"/>
          <w:sz w:val="20"/>
        </w:rPr>
        <w:t>el escritorio</w:t>
      </w:r>
      <w:r w:rsidR="005C6F44" w:rsidRPr="00832D47">
        <w:rPr>
          <w:rFonts w:ascii="Arial" w:hAnsi="Arial" w:cs="Arial"/>
          <w:color w:val="002060"/>
          <w:sz w:val="20"/>
        </w:rPr>
        <w:t>. En ella</w:t>
      </w:r>
      <w:r w:rsidR="00664A6A" w:rsidRPr="00832D47">
        <w:rPr>
          <w:rFonts w:ascii="Arial" w:hAnsi="Arial" w:cs="Arial"/>
          <w:color w:val="002060"/>
          <w:sz w:val="20"/>
        </w:rPr>
        <w:t xml:space="preserve"> se abordan las modificaciones </w:t>
      </w:r>
      <w:r w:rsidR="00447064" w:rsidRPr="00832D47">
        <w:rPr>
          <w:rFonts w:ascii="Arial" w:hAnsi="Arial" w:cs="Arial"/>
          <w:color w:val="002060"/>
          <w:sz w:val="20"/>
        </w:rPr>
        <w:t>a</w:t>
      </w:r>
      <w:r w:rsidR="00664A6A" w:rsidRPr="00832D47">
        <w:rPr>
          <w:rFonts w:ascii="Arial" w:hAnsi="Arial" w:cs="Arial"/>
          <w:color w:val="002060"/>
          <w:sz w:val="20"/>
        </w:rPr>
        <w:t>l cierre de las puertas de la Exposición Colom</w:t>
      </w:r>
      <w:r w:rsidR="00E032D1" w:rsidRPr="00832D47">
        <w:rPr>
          <w:rFonts w:ascii="Arial" w:hAnsi="Arial" w:cs="Arial"/>
          <w:color w:val="002060"/>
          <w:sz w:val="20"/>
        </w:rPr>
        <w:t>bina en domingo, en el sentido de permitir que se abran bajo las restricciones que se especifican en esas resoluciones”</w:t>
      </w:r>
    </w:p>
    <w:p w:rsidR="00E032D1" w:rsidRDefault="009F7692" w:rsidP="00A22B02">
      <w:pPr>
        <w:pStyle w:val="Libro12"/>
        <w:ind w:firstLine="0"/>
        <w:rPr>
          <w:szCs w:val="24"/>
        </w:rPr>
      </w:pPr>
      <w:r>
        <w:rPr>
          <w:szCs w:val="24"/>
        </w:rPr>
        <w:t>La expresión: “no en crear una ley”, fue lo que no entendí entonces, aunque</w:t>
      </w:r>
      <w:r w:rsidR="0071433B">
        <w:rPr>
          <w:szCs w:val="24"/>
        </w:rPr>
        <w:t xml:space="preserve"> sí</w:t>
      </w:r>
      <w:r w:rsidR="005078E1" w:rsidRPr="005078E1">
        <w:rPr>
          <w:szCs w:val="24"/>
        </w:rPr>
        <w:t xml:space="preserve"> </w:t>
      </w:r>
      <w:r w:rsidR="005078E1">
        <w:rPr>
          <w:szCs w:val="24"/>
        </w:rPr>
        <w:t>ahora</w:t>
      </w:r>
      <w:r>
        <w:rPr>
          <w:szCs w:val="24"/>
        </w:rPr>
        <w:t>.</w:t>
      </w:r>
    </w:p>
    <w:p w:rsidR="009F7692" w:rsidRDefault="00F46697" w:rsidP="00A22B02">
      <w:pPr>
        <w:pStyle w:val="Libro12"/>
        <w:ind w:firstLine="0"/>
        <w:rPr>
          <w:szCs w:val="24"/>
        </w:rPr>
      </w:pPr>
      <w:r>
        <w:rPr>
          <w:szCs w:val="24"/>
        </w:rPr>
        <w:t>E</w:t>
      </w:r>
      <w:r w:rsidR="00374CA5">
        <w:rPr>
          <w:szCs w:val="24"/>
        </w:rPr>
        <w:t xml:space="preserve">n </w:t>
      </w:r>
      <w:r w:rsidR="0071433B">
        <w:rPr>
          <w:szCs w:val="24"/>
        </w:rPr>
        <w:t>ciert</w:t>
      </w:r>
      <w:r w:rsidR="00374CA5">
        <w:rPr>
          <w:szCs w:val="24"/>
        </w:rPr>
        <w:t xml:space="preserve">o sentido fue afortunado que hablara en aquella última media hora, ya que </w:t>
      </w:r>
      <w:r w:rsidR="00BA3769">
        <w:rPr>
          <w:szCs w:val="24"/>
        </w:rPr>
        <w:t>posteriormente</w:t>
      </w:r>
      <w:r w:rsidR="00374CA5">
        <w:rPr>
          <w:szCs w:val="24"/>
        </w:rPr>
        <w:t xml:space="preserve"> no </w:t>
      </w:r>
      <w:r w:rsidR="00B21691">
        <w:rPr>
          <w:szCs w:val="24"/>
        </w:rPr>
        <w:t xml:space="preserve">habría podido disponer de </w:t>
      </w:r>
      <w:r w:rsidR="00BA3769">
        <w:rPr>
          <w:szCs w:val="24"/>
        </w:rPr>
        <w:t xml:space="preserve">un tiempo como </w:t>
      </w:r>
      <w:r>
        <w:rPr>
          <w:szCs w:val="24"/>
        </w:rPr>
        <w:t>aquel</w:t>
      </w:r>
      <w:r w:rsidR="00B21691">
        <w:rPr>
          <w:szCs w:val="24"/>
        </w:rPr>
        <w:t xml:space="preserve">. </w:t>
      </w:r>
      <w:r w:rsidR="001B3148">
        <w:rPr>
          <w:szCs w:val="24"/>
        </w:rPr>
        <w:t>La audiencia más larga, después de la mía, fue de unos veinticinco minutos, y la mayor parte de los cincuenta y siete oradores dispusieron</w:t>
      </w:r>
      <w:r w:rsidR="000F388A">
        <w:rPr>
          <w:szCs w:val="24"/>
        </w:rPr>
        <w:t xml:space="preserve"> solo</w:t>
      </w:r>
      <w:r w:rsidR="001B3148">
        <w:rPr>
          <w:szCs w:val="24"/>
        </w:rPr>
        <w:t xml:space="preserve"> de </w:t>
      </w:r>
      <w:r w:rsidR="000F388A">
        <w:rPr>
          <w:szCs w:val="24"/>
        </w:rPr>
        <w:t>diez minutos cada uno en promedio.</w:t>
      </w:r>
    </w:p>
    <w:p w:rsidR="000F388A" w:rsidRDefault="00B23F61" w:rsidP="00A22B02">
      <w:pPr>
        <w:pStyle w:val="Libro12"/>
        <w:ind w:firstLine="0"/>
        <w:rPr>
          <w:szCs w:val="24"/>
        </w:rPr>
      </w:pPr>
      <w:r>
        <w:rPr>
          <w:szCs w:val="24"/>
        </w:rPr>
        <w:t xml:space="preserve">Si bien el presidente </w:t>
      </w:r>
      <w:r w:rsidR="0071433B">
        <w:rPr>
          <w:szCs w:val="24"/>
        </w:rPr>
        <w:t>excluy</w:t>
      </w:r>
      <w:r>
        <w:rPr>
          <w:szCs w:val="24"/>
        </w:rPr>
        <w:t xml:space="preserve">ó la argumentación que estaba presentando respecto a la constitucionalidad, otros miembros </w:t>
      </w:r>
      <w:r w:rsidR="00CE379A">
        <w:rPr>
          <w:szCs w:val="24"/>
        </w:rPr>
        <w:t>del Comité hicieron preguntas hasta que se agotó la media hora de tiempo</w:t>
      </w:r>
      <w:r w:rsidR="002B34BD">
        <w:rPr>
          <w:szCs w:val="24"/>
        </w:rPr>
        <w:t>, y cada una de ellas fue presentada de tal forma que</w:t>
      </w:r>
      <w:r w:rsidR="00D135CA">
        <w:rPr>
          <w:szCs w:val="24"/>
        </w:rPr>
        <w:t xml:space="preserve"> al responder a las cuestiones</w:t>
      </w:r>
      <w:r w:rsidR="002B34BD">
        <w:rPr>
          <w:szCs w:val="24"/>
        </w:rPr>
        <w:t xml:space="preserve"> me vi compelido a referirme a la Constitución y a la inconstitucionalidad de lo que habían hecho</w:t>
      </w:r>
      <w:r w:rsidR="009D7751">
        <w:rPr>
          <w:szCs w:val="24"/>
        </w:rPr>
        <w:t xml:space="preserve">. </w:t>
      </w:r>
      <w:r w:rsidR="00554041">
        <w:rPr>
          <w:szCs w:val="24"/>
        </w:rPr>
        <w:t>De esa forma, el argumento que procuraban excluir se presentó muy a pesar de los esfuerzos del presidente por impedirlo. Y aquell</w:t>
      </w:r>
      <w:r w:rsidR="002C5C36">
        <w:rPr>
          <w:szCs w:val="24"/>
        </w:rPr>
        <w:t>as cosas</w:t>
      </w:r>
      <w:r w:rsidR="00554041">
        <w:rPr>
          <w:szCs w:val="24"/>
        </w:rPr>
        <w:t xml:space="preserve"> precisamente que rehusaba oír de nuestra parte</w:t>
      </w:r>
      <w:r w:rsidR="00A45B30">
        <w:rPr>
          <w:szCs w:val="24"/>
        </w:rPr>
        <w:t>,</w:t>
      </w:r>
      <w:r w:rsidR="00554041">
        <w:rPr>
          <w:szCs w:val="24"/>
        </w:rPr>
        <w:t xml:space="preserve"> fue</w:t>
      </w:r>
      <w:r w:rsidR="002C5C36">
        <w:rPr>
          <w:szCs w:val="24"/>
        </w:rPr>
        <w:t>ron</w:t>
      </w:r>
      <w:r w:rsidR="00554041">
        <w:rPr>
          <w:szCs w:val="24"/>
        </w:rPr>
        <w:t xml:space="preserve"> presentad</w:t>
      </w:r>
      <w:r w:rsidR="002C5C36">
        <w:rPr>
          <w:szCs w:val="24"/>
        </w:rPr>
        <w:t>as</w:t>
      </w:r>
      <w:r w:rsidR="00554041">
        <w:rPr>
          <w:szCs w:val="24"/>
        </w:rPr>
        <w:t xml:space="preserve"> por otros en términos mucho más enérgicos de lo que nosotros debíamos o podíamos </w:t>
      </w:r>
      <w:r w:rsidR="00A45B30">
        <w:rPr>
          <w:szCs w:val="24"/>
        </w:rPr>
        <w:t>hacer</w:t>
      </w:r>
      <w:r w:rsidR="00554041">
        <w:rPr>
          <w:szCs w:val="24"/>
        </w:rPr>
        <w:t xml:space="preserve">. </w:t>
      </w:r>
      <w:r w:rsidR="0061152D">
        <w:rPr>
          <w:szCs w:val="24"/>
        </w:rPr>
        <w:t>Esta fue mi argumentación ante el Comité:</w:t>
      </w:r>
    </w:p>
    <w:p w:rsidR="0061152D" w:rsidRDefault="00A632ED" w:rsidP="00A22B02">
      <w:pPr>
        <w:pStyle w:val="Libro12"/>
        <w:ind w:firstLine="0"/>
        <w:rPr>
          <w:szCs w:val="24"/>
        </w:rPr>
      </w:pPr>
      <w:r w:rsidRPr="00712637">
        <w:rPr>
          <w:i/>
          <w:szCs w:val="24"/>
        </w:rPr>
        <w:t>Sr. D</w:t>
      </w:r>
      <w:r w:rsidR="00712637" w:rsidRPr="00712637">
        <w:rPr>
          <w:i/>
          <w:szCs w:val="24"/>
        </w:rPr>
        <w:t>urborow</w:t>
      </w:r>
      <w:r w:rsidR="00712637">
        <w:rPr>
          <w:szCs w:val="24"/>
        </w:rPr>
        <w:t>: Sr. Jones, tiene exactamente treinta minutos.</w:t>
      </w:r>
    </w:p>
    <w:p w:rsidR="00712637" w:rsidRDefault="00712637" w:rsidP="00A22B02">
      <w:pPr>
        <w:pStyle w:val="Libro12"/>
        <w:ind w:firstLine="0"/>
        <w:rPr>
          <w:szCs w:val="24"/>
        </w:rPr>
      </w:pPr>
      <w:r w:rsidRPr="00712637">
        <w:rPr>
          <w:i/>
          <w:szCs w:val="24"/>
        </w:rPr>
        <w:t>Sr. Jones</w:t>
      </w:r>
      <w:r>
        <w:rPr>
          <w:szCs w:val="24"/>
        </w:rPr>
        <w:t xml:space="preserve">: Sr. presidente, me propongo hablar en favor de esta legislación que está ahora </w:t>
      </w:r>
      <w:r>
        <w:rPr>
          <w:szCs w:val="24"/>
        </w:rPr>
        <w:lastRenderedPageBreak/>
        <w:t xml:space="preserve">ante el Comité por más razones de las que pueden </w:t>
      </w:r>
      <w:r w:rsidR="00D96578">
        <w:rPr>
          <w:szCs w:val="24"/>
        </w:rPr>
        <w:t>enumera</w:t>
      </w:r>
      <w:r>
        <w:rPr>
          <w:szCs w:val="24"/>
        </w:rPr>
        <w:t>rse en la media hora de la que dispongo</w:t>
      </w:r>
      <w:r w:rsidR="00FD3D0C">
        <w:rPr>
          <w:szCs w:val="24"/>
        </w:rPr>
        <w:t>,</w:t>
      </w:r>
      <w:r w:rsidR="00664756">
        <w:rPr>
          <w:szCs w:val="24"/>
        </w:rPr>
        <w:t xml:space="preserve"> pero quisiera referirme a las razones a las que no se ha prestado particular atención hasta aquí. </w:t>
      </w:r>
      <w:r w:rsidR="006215BA">
        <w:rPr>
          <w:szCs w:val="24"/>
        </w:rPr>
        <w:t xml:space="preserve">Comenzaré por una que ha </w:t>
      </w:r>
      <w:r w:rsidR="003A259A">
        <w:rPr>
          <w:szCs w:val="24"/>
        </w:rPr>
        <w:t>consider</w:t>
      </w:r>
      <w:r w:rsidR="006215BA">
        <w:rPr>
          <w:szCs w:val="24"/>
        </w:rPr>
        <w:t xml:space="preserve">ado </w:t>
      </w:r>
      <w:r w:rsidR="00F26DE8">
        <w:rPr>
          <w:szCs w:val="24"/>
        </w:rPr>
        <w:t>e</w:t>
      </w:r>
      <w:r w:rsidR="006215BA">
        <w:rPr>
          <w:szCs w:val="24"/>
        </w:rPr>
        <w:t>n cierta extensión el alcalde Washburne</w:t>
      </w:r>
      <w:r w:rsidR="00F26DE8">
        <w:rPr>
          <w:szCs w:val="24"/>
        </w:rPr>
        <w:t xml:space="preserve">, pero que cabe </w:t>
      </w:r>
      <w:r w:rsidR="003A259A">
        <w:rPr>
          <w:szCs w:val="24"/>
        </w:rPr>
        <w:t>trat</w:t>
      </w:r>
      <w:r w:rsidR="00F26DE8">
        <w:rPr>
          <w:szCs w:val="24"/>
        </w:rPr>
        <w:t>ar en mayor profundidad, y a partir de ella pasaré a considerar otros puntos.</w:t>
      </w:r>
    </w:p>
    <w:p w:rsidR="00F26DE8" w:rsidRDefault="00F26DE8" w:rsidP="00A22B02">
      <w:pPr>
        <w:pStyle w:val="Libro12"/>
        <w:ind w:firstLine="0"/>
        <w:rPr>
          <w:szCs w:val="24"/>
        </w:rPr>
      </w:pPr>
      <w:r>
        <w:rPr>
          <w:szCs w:val="24"/>
        </w:rPr>
        <w:t>Mi primer</w:t>
      </w:r>
      <w:r w:rsidR="00EA35B4">
        <w:rPr>
          <w:szCs w:val="24"/>
        </w:rPr>
        <w:t>a cuestión</w:t>
      </w:r>
      <w:r>
        <w:rPr>
          <w:szCs w:val="24"/>
        </w:rPr>
        <w:t xml:space="preserve"> es que </w:t>
      </w:r>
      <w:r w:rsidR="00CC61D6">
        <w:rPr>
          <w:szCs w:val="24"/>
        </w:rPr>
        <w:t>este tema de si se deben o no abrir las puertas de la Feria Mundial en domingo es un asunto en el que el gobierno nacional no tiene absolutamente nada que ver. Está enteramente fuera de su jurisdicción en cualquier aspecto que se contemple. Hay tres consideraciones distintas.</w:t>
      </w:r>
    </w:p>
    <w:p w:rsidR="00CC61D6" w:rsidRDefault="00CC61D6" w:rsidP="00A22B02">
      <w:pPr>
        <w:pStyle w:val="Libro12"/>
        <w:ind w:firstLine="0"/>
        <w:rPr>
          <w:szCs w:val="24"/>
        </w:rPr>
      </w:pPr>
      <w:r w:rsidRPr="00CC61D6">
        <w:rPr>
          <w:i/>
          <w:szCs w:val="24"/>
        </w:rPr>
        <w:t>Sr. Robinson</w:t>
      </w:r>
      <w:r>
        <w:rPr>
          <w:szCs w:val="24"/>
        </w:rPr>
        <w:t>: ¿A qué iglesia pertenece?</w:t>
      </w:r>
    </w:p>
    <w:p w:rsidR="00CC61D6" w:rsidRDefault="00CC61D6" w:rsidP="00A22B02">
      <w:pPr>
        <w:pStyle w:val="Libro12"/>
        <w:ind w:firstLine="0"/>
        <w:rPr>
          <w:szCs w:val="24"/>
        </w:rPr>
      </w:pPr>
      <w:r w:rsidRPr="00CC61D6">
        <w:rPr>
          <w:i/>
          <w:szCs w:val="24"/>
        </w:rPr>
        <w:t>Sr. Jones</w:t>
      </w:r>
      <w:r>
        <w:rPr>
          <w:szCs w:val="24"/>
        </w:rPr>
        <w:t>: No veo qué relación tiene eso con la cuestión.</w:t>
      </w:r>
    </w:p>
    <w:p w:rsidR="00CC61D6" w:rsidRDefault="00CC61D6" w:rsidP="00A22B02">
      <w:pPr>
        <w:pStyle w:val="Libro12"/>
        <w:ind w:firstLine="0"/>
        <w:rPr>
          <w:szCs w:val="24"/>
        </w:rPr>
      </w:pPr>
      <w:r w:rsidRPr="00CC61D6">
        <w:rPr>
          <w:i/>
          <w:szCs w:val="24"/>
        </w:rPr>
        <w:t>Sr. Durborow</w:t>
      </w:r>
      <w:r>
        <w:rPr>
          <w:szCs w:val="24"/>
        </w:rPr>
        <w:t>: El caballero tiene ciertamente derecho a preguntárselo.</w:t>
      </w:r>
    </w:p>
    <w:p w:rsidR="00CC61D6" w:rsidRDefault="00CC61D6" w:rsidP="00A22B02">
      <w:pPr>
        <w:pStyle w:val="Libro12"/>
        <w:ind w:firstLine="0"/>
        <w:rPr>
          <w:szCs w:val="24"/>
        </w:rPr>
      </w:pPr>
      <w:r w:rsidRPr="00CC61D6">
        <w:rPr>
          <w:i/>
          <w:szCs w:val="24"/>
        </w:rPr>
        <w:t>Sr. Jones</w:t>
      </w:r>
      <w:r>
        <w:rPr>
          <w:szCs w:val="24"/>
        </w:rPr>
        <w:t>: ¿Es miembro del Comité?</w:t>
      </w:r>
    </w:p>
    <w:p w:rsidR="00CC61D6" w:rsidRDefault="00CC61D6" w:rsidP="00A22B02">
      <w:pPr>
        <w:pStyle w:val="Libro12"/>
        <w:ind w:firstLine="0"/>
        <w:rPr>
          <w:szCs w:val="24"/>
        </w:rPr>
      </w:pPr>
      <w:r w:rsidRPr="00CC61D6">
        <w:rPr>
          <w:i/>
          <w:szCs w:val="24"/>
        </w:rPr>
        <w:t>Sr. Durborow</w:t>
      </w:r>
      <w:r>
        <w:rPr>
          <w:szCs w:val="24"/>
        </w:rPr>
        <w:t>: Así es, señor.</w:t>
      </w:r>
    </w:p>
    <w:p w:rsidR="00CC61D6" w:rsidRDefault="00E16511" w:rsidP="00A22B02">
      <w:pPr>
        <w:pStyle w:val="Libro12"/>
        <w:ind w:firstLine="0"/>
        <w:rPr>
          <w:szCs w:val="24"/>
        </w:rPr>
      </w:pPr>
      <w:r w:rsidRPr="00E16511">
        <w:rPr>
          <w:i/>
          <w:szCs w:val="24"/>
        </w:rPr>
        <w:t>Sr. Jones</w:t>
      </w:r>
      <w:r>
        <w:rPr>
          <w:szCs w:val="24"/>
        </w:rPr>
        <w:t>: Muy bien; ruego me perdone; no sabía que el caballero fuese miembro del Comité. Estoy perfectamente dispuesto a responder a su pregunta, aun sin ver qué importancia tiene en la discusión. Soy miembro de la Iglesia Adventista del Séptimo Día. Pero hoy hablo aquí como ciudadano de los Estados Unidos</w:t>
      </w:r>
      <w:r w:rsidR="00876862">
        <w:rPr>
          <w:szCs w:val="24"/>
        </w:rPr>
        <w:t xml:space="preserve"> y bajo los principios del gobierno de los Estados Unidos. Y diré además que</w:t>
      </w:r>
      <w:r w:rsidR="00A3550D">
        <w:rPr>
          <w:szCs w:val="24"/>
        </w:rPr>
        <w:t>,</w:t>
      </w:r>
      <w:r w:rsidR="00876862">
        <w:rPr>
          <w:szCs w:val="24"/>
        </w:rPr>
        <w:t xml:space="preserve"> </w:t>
      </w:r>
      <w:r w:rsidR="00E2462F">
        <w:rPr>
          <w:szCs w:val="24"/>
        </w:rPr>
        <w:t>teniendo en cuenta</w:t>
      </w:r>
      <w:r w:rsidR="00876862">
        <w:rPr>
          <w:szCs w:val="24"/>
        </w:rPr>
        <w:t xml:space="preserve"> la forma en que el Congreso ha abordado esta cuestión, </w:t>
      </w:r>
      <w:r w:rsidR="00E2462F">
        <w:rPr>
          <w:szCs w:val="24"/>
        </w:rPr>
        <w:t xml:space="preserve">probablemente me exprese como adventista del séptimo día. Puesto que el Congreso ha entrado ya en el </w:t>
      </w:r>
      <w:r w:rsidR="00A3550D">
        <w:rPr>
          <w:szCs w:val="24"/>
        </w:rPr>
        <w:t>terren</w:t>
      </w:r>
      <w:r w:rsidR="00E2462F">
        <w:rPr>
          <w:szCs w:val="24"/>
        </w:rPr>
        <w:t>o de la religión, tenemos derecho a seguir en él si la necesidad lo requiere.</w:t>
      </w:r>
    </w:p>
    <w:p w:rsidR="00B72E19" w:rsidRDefault="00E2462F" w:rsidP="00A22B02">
      <w:pPr>
        <w:pStyle w:val="Libro12"/>
        <w:ind w:firstLine="0"/>
        <w:rPr>
          <w:szCs w:val="24"/>
        </w:rPr>
      </w:pPr>
      <w:r>
        <w:rPr>
          <w:szCs w:val="24"/>
        </w:rPr>
        <w:t xml:space="preserve">Lo que </w:t>
      </w:r>
      <w:r w:rsidR="00F40CA9">
        <w:rPr>
          <w:szCs w:val="24"/>
        </w:rPr>
        <w:t>iba a decir</w:t>
      </w:r>
      <w:r>
        <w:rPr>
          <w:szCs w:val="24"/>
        </w:rPr>
        <w:t xml:space="preserve"> es que </w:t>
      </w:r>
      <w:r w:rsidR="00F40CA9">
        <w:rPr>
          <w:szCs w:val="24"/>
        </w:rPr>
        <w:t xml:space="preserve">hay tres diferentes consideraciones </w:t>
      </w:r>
      <w:r w:rsidR="00B72E19">
        <w:rPr>
          <w:szCs w:val="24"/>
        </w:rPr>
        <w:t>en la Constitución de los Estados Unidos que prohíben al Congreso tocar esta cuestión. La primera de ellas la ha definido bien George Bancroft en una carta que escribió al Dr. Philip Schaff el 30 de agosto de 1887, en la que se lee:</w:t>
      </w:r>
    </w:p>
    <w:p w:rsidR="00E2462F" w:rsidRPr="00DE5176" w:rsidRDefault="00A105DD" w:rsidP="00A22B02">
      <w:pPr>
        <w:pStyle w:val="Libro12"/>
        <w:ind w:left="426" w:right="566" w:firstLine="0"/>
        <w:rPr>
          <w:rFonts w:ascii="Arial" w:hAnsi="Arial" w:cs="Arial"/>
          <w:color w:val="002060"/>
          <w:sz w:val="20"/>
        </w:rPr>
      </w:pPr>
      <w:r w:rsidRPr="00DE5176">
        <w:rPr>
          <w:rFonts w:ascii="Arial" w:hAnsi="Arial" w:cs="Arial"/>
          <w:color w:val="002060"/>
          <w:sz w:val="20"/>
        </w:rPr>
        <w:t>“M</w:t>
      </w:r>
      <w:r w:rsidR="00130A57" w:rsidRPr="00DE5176">
        <w:rPr>
          <w:rFonts w:ascii="Arial" w:hAnsi="Arial" w:cs="Arial"/>
          <w:color w:val="002060"/>
          <w:sz w:val="20"/>
        </w:rPr>
        <w:t>uy</w:t>
      </w:r>
      <w:r w:rsidRPr="00DE5176">
        <w:rPr>
          <w:rFonts w:ascii="Arial" w:hAnsi="Arial" w:cs="Arial"/>
          <w:color w:val="002060"/>
          <w:sz w:val="20"/>
        </w:rPr>
        <w:t xml:space="preserve"> querido Sr. Schaff: Tengo su carta del día 12. Según la Constitución, el Congreso </w:t>
      </w:r>
      <w:r w:rsidR="007A719A" w:rsidRPr="00DE5176">
        <w:rPr>
          <w:rFonts w:ascii="Arial" w:hAnsi="Arial" w:cs="Arial"/>
          <w:color w:val="002060"/>
          <w:sz w:val="20"/>
        </w:rPr>
        <w:t xml:space="preserve">no tiene </w:t>
      </w:r>
      <w:r w:rsidR="00F82855" w:rsidRPr="00DE5176">
        <w:rPr>
          <w:rFonts w:ascii="Arial" w:hAnsi="Arial" w:cs="Arial"/>
          <w:color w:val="002060"/>
          <w:sz w:val="20"/>
        </w:rPr>
        <w:t>ningún</w:t>
      </w:r>
      <w:r w:rsidR="007A719A" w:rsidRPr="00DE5176">
        <w:rPr>
          <w:rFonts w:ascii="Arial" w:hAnsi="Arial" w:cs="Arial"/>
          <w:color w:val="002060"/>
          <w:sz w:val="20"/>
        </w:rPr>
        <w:t xml:space="preserve"> poder</w:t>
      </w:r>
      <w:r w:rsidR="00F82855" w:rsidRPr="00DE5176">
        <w:rPr>
          <w:rFonts w:ascii="Arial" w:hAnsi="Arial" w:cs="Arial"/>
          <w:color w:val="002060"/>
          <w:sz w:val="20"/>
        </w:rPr>
        <w:t>, con excepción de</w:t>
      </w:r>
      <w:r w:rsidR="007A719A" w:rsidRPr="00DE5176">
        <w:rPr>
          <w:rFonts w:ascii="Arial" w:hAnsi="Arial" w:cs="Arial"/>
          <w:color w:val="002060"/>
          <w:sz w:val="20"/>
        </w:rPr>
        <w:t xml:space="preserve"> aquel que </w:t>
      </w:r>
      <w:r w:rsidR="000E2843" w:rsidRPr="00DE5176">
        <w:rPr>
          <w:rFonts w:ascii="Arial" w:hAnsi="Arial" w:cs="Arial"/>
          <w:color w:val="002060"/>
          <w:sz w:val="20"/>
        </w:rPr>
        <w:t>le ha sido deleg</w:t>
      </w:r>
      <w:r w:rsidR="007A719A" w:rsidRPr="00DE5176">
        <w:rPr>
          <w:rFonts w:ascii="Arial" w:hAnsi="Arial" w:cs="Arial"/>
          <w:color w:val="002060"/>
          <w:sz w:val="20"/>
        </w:rPr>
        <w:t xml:space="preserve">ado. </w:t>
      </w:r>
      <w:r w:rsidR="002A11A6" w:rsidRPr="00DE5176">
        <w:rPr>
          <w:rFonts w:ascii="Arial" w:hAnsi="Arial" w:cs="Arial"/>
          <w:color w:val="002060"/>
          <w:sz w:val="20"/>
        </w:rPr>
        <w:t>Por consiguiente, el Congreso</w:t>
      </w:r>
      <w:r w:rsidR="00124C29" w:rsidRPr="00DE5176">
        <w:rPr>
          <w:rFonts w:ascii="Arial" w:hAnsi="Arial" w:cs="Arial"/>
          <w:color w:val="002060"/>
          <w:sz w:val="20"/>
        </w:rPr>
        <w:t xml:space="preserve"> carecía</w:t>
      </w:r>
      <w:r w:rsidR="002A11A6" w:rsidRPr="00DE5176">
        <w:rPr>
          <w:rFonts w:ascii="Arial" w:hAnsi="Arial" w:cs="Arial"/>
          <w:color w:val="002060"/>
          <w:sz w:val="20"/>
        </w:rPr>
        <w:t xml:space="preserve"> desde el principio del poder para hacer una ley respecto al establecimiento de una religión, tanto como sigue careciendo de él ahora tras haberse aprobado una </w:t>
      </w:r>
      <w:r w:rsidR="00124C29" w:rsidRPr="00DE5176">
        <w:rPr>
          <w:rFonts w:ascii="Arial" w:hAnsi="Arial" w:cs="Arial"/>
          <w:color w:val="002060"/>
          <w:sz w:val="20"/>
        </w:rPr>
        <w:t>E</w:t>
      </w:r>
      <w:r w:rsidR="002A11A6" w:rsidRPr="00DE5176">
        <w:rPr>
          <w:rFonts w:ascii="Arial" w:hAnsi="Arial" w:cs="Arial"/>
          <w:color w:val="002060"/>
          <w:sz w:val="20"/>
        </w:rPr>
        <w:t xml:space="preserve">nmienda. </w:t>
      </w:r>
      <w:r w:rsidR="000548B8" w:rsidRPr="00DE5176">
        <w:rPr>
          <w:rFonts w:ascii="Arial" w:hAnsi="Arial" w:cs="Arial"/>
          <w:color w:val="002060"/>
          <w:sz w:val="20"/>
        </w:rPr>
        <w:t xml:space="preserve">No se le </w:t>
      </w:r>
      <w:r w:rsidR="00124C29" w:rsidRPr="00DE5176">
        <w:rPr>
          <w:rFonts w:ascii="Arial" w:hAnsi="Arial" w:cs="Arial"/>
          <w:color w:val="002060"/>
          <w:sz w:val="20"/>
        </w:rPr>
        <w:t>dele</w:t>
      </w:r>
      <w:r w:rsidR="000548B8" w:rsidRPr="00DE5176">
        <w:rPr>
          <w:rFonts w:ascii="Arial" w:hAnsi="Arial" w:cs="Arial"/>
          <w:color w:val="002060"/>
          <w:sz w:val="20"/>
        </w:rPr>
        <w:t xml:space="preserve">gó ese poder, por lo tanto </w:t>
      </w:r>
      <w:r w:rsidR="00334C6E" w:rsidRPr="00DE5176">
        <w:rPr>
          <w:rFonts w:ascii="Arial" w:hAnsi="Arial" w:cs="Arial"/>
          <w:color w:val="002060"/>
          <w:sz w:val="20"/>
        </w:rPr>
        <w:t>carecía de él</w:t>
      </w:r>
      <w:r w:rsidR="000548B8" w:rsidRPr="00DE5176">
        <w:rPr>
          <w:rFonts w:ascii="Arial" w:hAnsi="Arial" w:cs="Arial"/>
          <w:color w:val="002060"/>
          <w:sz w:val="20"/>
        </w:rPr>
        <w:t>, ya que el Congreso no tiene más poderes que aquellos que</w:t>
      </w:r>
      <w:r w:rsidR="0059503C" w:rsidRPr="00DE5176">
        <w:rPr>
          <w:rFonts w:ascii="Arial" w:hAnsi="Arial" w:cs="Arial"/>
          <w:color w:val="002060"/>
          <w:sz w:val="20"/>
        </w:rPr>
        <w:t xml:space="preserve"> se</w:t>
      </w:r>
      <w:r w:rsidR="000548B8" w:rsidRPr="00DE5176">
        <w:rPr>
          <w:rFonts w:ascii="Arial" w:hAnsi="Arial" w:cs="Arial"/>
          <w:color w:val="002060"/>
          <w:sz w:val="20"/>
        </w:rPr>
        <w:t xml:space="preserve"> le han otorgado</w:t>
      </w:r>
      <w:r w:rsidR="0059503C" w:rsidRPr="00DE5176">
        <w:rPr>
          <w:rFonts w:ascii="Arial" w:hAnsi="Arial" w:cs="Arial"/>
          <w:color w:val="002060"/>
          <w:sz w:val="20"/>
        </w:rPr>
        <w:t>.</w:t>
      </w:r>
      <w:r w:rsidR="000163FA" w:rsidRPr="00DE5176">
        <w:rPr>
          <w:rFonts w:ascii="Arial" w:hAnsi="Arial" w:cs="Arial"/>
          <w:color w:val="002060"/>
          <w:sz w:val="20"/>
        </w:rPr>
        <w:t xml:space="preserve"> </w:t>
      </w:r>
      <w:r w:rsidR="00124C29" w:rsidRPr="00DE5176">
        <w:rPr>
          <w:rFonts w:ascii="Arial" w:hAnsi="Arial" w:cs="Arial"/>
          <w:color w:val="002060"/>
          <w:sz w:val="20"/>
        </w:rPr>
        <w:t>{en relación con la Constitución}</w:t>
      </w:r>
      <w:r w:rsidR="003F3A29" w:rsidRPr="00DE5176">
        <w:rPr>
          <w:rFonts w:ascii="Arial" w:hAnsi="Arial" w:cs="Arial"/>
          <w:color w:val="002060"/>
          <w:sz w:val="20"/>
        </w:rPr>
        <w:t xml:space="preserve"> </w:t>
      </w:r>
      <w:r w:rsidR="0059503C" w:rsidRPr="00DE5176">
        <w:rPr>
          <w:rFonts w:ascii="Arial" w:hAnsi="Arial" w:cs="Arial"/>
          <w:color w:val="002060"/>
          <w:sz w:val="20"/>
        </w:rPr>
        <w:t>S</w:t>
      </w:r>
      <w:r w:rsidR="003F3A29" w:rsidRPr="00DE5176">
        <w:rPr>
          <w:rFonts w:ascii="Arial" w:hAnsi="Arial" w:cs="Arial"/>
          <w:color w:val="002060"/>
          <w:sz w:val="20"/>
        </w:rPr>
        <w:t xml:space="preserve">e </w:t>
      </w:r>
      <w:r w:rsidR="00124C29" w:rsidRPr="00DE5176">
        <w:rPr>
          <w:rFonts w:ascii="Arial" w:hAnsi="Arial" w:cs="Arial"/>
          <w:color w:val="002060"/>
          <w:sz w:val="20"/>
        </w:rPr>
        <w:t>extendió</w:t>
      </w:r>
      <w:r w:rsidR="000163FA" w:rsidRPr="00DE5176">
        <w:rPr>
          <w:rFonts w:ascii="Arial" w:hAnsi="Arial" w:cs="Arial"/>
          <w:color w:val="002060"/>
          <w:sz w:val="20"/>
        </w:rPr>
        <w:t xml:space="preserve"> un sentimiento creciente de que debiera haberse hecho una Declaración de Derechos</w:t>
      </w:r>
      <w:r w:rsidR="00D252B0" w:rsidRPr="00DE5176">
        <w:rPr>
          <w:rFonts w:ascii="Arial" w:hAnsi="Arial" w:cs="Arial"/>
          <w:color w:val="002060"/>
          <w:sz w:val="20"/>
        </w:rPr>
        <w:t>, y en consecuencia, a fin de dar</w:t>
      </w:r>
      <w:r w:rsidR="001B1E0B" w:rsidRPr="00DE5176">
        <w:rPr>
          <w:rFonts w:ascii="Arial" w:hAnsi="Arial" w:cs="Arial"/>
          <w:color w:val="002060"/>
          <w:sz w:val="20"/>
        </w:rPr>
        <w:t xml:space="preserve"> satisfacción a ese deseo</w:t>
      </w:r>
      <w:r w:rsidR="00124C29" w:rsidRPr="00DE5176">
        <w:rPr>
          <w:rFonts w:ascii="Arial" w:hAnsi="Arial" w:cs="Arial"/>
          <w:color w:val="002060"/>
          <w:sz w:val="20"/>
        </w:rPr>
        <w:t>,</w:t>
      </w:r>
      <w:r w:rsidR="00FC6243" w:rsidRPr="00DE5176">
        <w:rPr>
          <w:rFonts w:ascii="Arial" w:hAnsi="Arial" w:cs="Arial"/>
          <w:color w:val="002060"/>
          <w:sz w:val="20"/>
        </w:rPr>
        <w:t xml:space="preserve"> se redactaron una serie de artículos en la línea de una Declaración de Derechos</w:t>
      </w:r>
      <w:r w:rsidR="00A17DC0" w:rsidRPr="00DE5176">
        <w:rPr>
          <w:rFonts w:ascii="Arial" w:hAnsi="Arial" w:cs="Arial"/>
          <w:color w:val="002060"/>
          <w:sz w:val="20"/>
        </w:rPr>
        <w:t>;</w:t>
      </w:r>
      <w:r w:rsidR="00804648" w:rsidRPr="00DE5176">
        <w:rPr>
          <w:rFonts w:ascii="Arial" w:hAnsi="Arial" w:cs="Arial"/>
          <w:color w:val="002060"/>
          <w:sz w:val="20"/>
        </w:rPr>
        <w:t xml:space="preserve"> no porque fuera necesaria tal declaración, </w:t>
      </w:r>
      <w:r w:rsidR="000F2849" w:rsidRPr="00DE5176">
        <w:rPr>
          <w:rFonts w:ascii="Arial" w:hAnsi="Arial" w:cs="Arial"/>
          <w:color w:val="002060"/>
          <w:sz w:val="20"/>
        </w:rPr>
        <w:t>sino porque la gente deseaba ver ciertos principios</w:t>
      </w:r>
      <w:r w:rsidR="00B83D64" w:rsidRPr="00DE5176">
        <w:rPr>
          <w:rFonts w:ascii="Arial" w:hAnsi="Arial" w:cs="Arial"/>
          <w:color w:val="002060"/>
          <w:sz w:val="20"/>
        </w:rPr>
        <w:t xml:space="preserve"> claramente</w:t>
      </w:r>
      <w:r w:rsidR="000F2849" w:rsidRPr="00DE5176">
        <w:rPr>
          <w:rFonts w:ascii="Arial" w:hAnsi="Arial" w:cs="Arial"/>
          <w:color w:val="002060"/>
          <w:sz w:val="20"/>
        </w:rPr>
        <w:t xml:space="preserve"> destacados</w:t>
      </w:r>
      <w:r w:rsidR="00B83D64" w:rsidRPr="00DE5176">
        <w:rPr>
          <w:rFonts w:ascii="Arial" w:hAnsi="Arial" w:cs="Arial"/>
          <w:color w:val="002060"/>
          <w:sz w:val="20"/>
        </w:rPr>
        <w:t>,</w:t>
      </w:r>
      <w:r w:rsidR="000F2849" w:rsidRPr="00DE5176">
        <w:rPr>
          <w:rFonts w:ascii="Arial" w:hAnsi="Arial" w:cs="Arial"/>
          <w:color w:val="002060"/>
          <w:sz w:val="20"/>
        </w:rPr>
        <w:t xml:space="preserve"> como parte de la Constitución. La primera </w:t>
      </w:r>
      <w:r w:rsidR="00CB181F" w:rsidRPr="00DE5176">
        <w:rPr>
          <w:rFonts w:ascii="Arial" w:hAnsi="Arial" w:cs="Arial"/>
          <w:color w:val="002060"/>
          <w:sz w:val="20"/>
        </w:rPr>
        <w:t>E</w:t>
      </w:r>
      <w:r w:rsidR="000F2849" w:rsidRPr="00DE5176">
        <w:rPr>
          <w:rFonts w:ascii="Arial" w:hAnsi="Arial" w:cs="Arial"/>
          <w:color w:val="002060"/>
          <w:sz w:val="20"/>
        </w:rPr>
        <w:t>nmienda, en lo que tiene que ver con el establecimiento de una religión, se propuso sin apasionamiento, fue aceptada en diversos Estados sin apasionamiento, y de esa forma encontró su lugar en el preámbulo de las enmiendas de la forma más</w:t>
      </w:r>
      <w:r w:rsidR="00991F99" w:rsidRPr="00DE5176">
        <w:rPr>
          <w:rFonts w:ascii="Arial" w:hAnsi="Arial" w:cs="Arial"/>
          <w:color w:val="002060"/>
          <w:sz w:val="20"/>
        </w:rPr>
        <w:t xml:space="preserve"> soseg</w:t>
      </w:r>
      <w:r w:rsidR="000F2849" w:rsidRPr="00DE5176">
        <w:rPr>
          <w:rFonts w:ascii="Arial" w:hAnsi="Arial" w:cs="Arial"/>
          <w:color w:val="002060"/>
          <w:sz w:val="20"/>
        </w:rPr>
        <w:t>ada posible…</w:t>
      </w:r>
    </w:p>
    <w:p w:rsidR="000F2849" w:rsidRDefault="000F2849" w:rsidP="00A22B02">
      <w:pPr>
        <w:pStyle w:val="Libro12"/>
        <w:ind w:left="426" w:right="566" w:firstLine="0"/>
        <w:rPr>
          <w:szCs w:val="24"/>
        </w:rPr>
      </w:pPr>
      <w:r w:rsidRPr="00DE5176">
        <w:rPr>
          <w:rFonts w:ascii="Arial" w:hAnsi="Arial" w:cs="Arial"/>
          <w:color w:val="002060"/>
          <w:sz w:val="20"/>
        </w:rPr>
        <w:t>George B</w:t>
      </w:r>
      <w:r w:rsidR="00CB181F" w:rsidRPr="00DE5176">
        <w:rPr>
          <w:rFonts w:ascii="Arial" w:hAnsi="Arial" w:cs="Arial"/>
          <w:color w:val="002060"/>
          <w:sz w:val="20"/>
        </w:rPr>
        <w:t>a</w:t>
      </w:r>
      <w:r w:rsidRPr="00DE5176">
        <w:rPr>
          <w:rFonts w:ascii="Arial" w:hAnsi="Arial" w:cs="Arial"/>
          <w:color w:val="002060"/>
          <w:sz w:val="20"/>
        </w:rPr>
        <w:t>ncroft”</w:t>
      </w:r>
    </w:p>
    <w:p w:rsidR="000F2849" w:rsidRDefault="000F2849" w:rsidP="00A22B02">
      <w:pPr>
        <w:pStyle w:val="Libro12"/>
        <w:ind w:firstLine="0"/>
        <w:rPr>
          <w:szCs w:val="24"/>
        </w:rPr>
      </w:pPr>
      <w:r>
        <w:rPr>
          <w:szCs w:val="24"/>
        </w:rPr>
        <w:t xml:space="preserve">Así lo muestra la </w:t>
      </w:r>
      <w:r w:rsidR="00CB181F">
        <w:rPr>
          <w:szCs w:val="24"/>
        </w:rPr>
        <w:t>D</w:t>
      </w:r>
      <w:r>
        <w:rPr>
          <w:szCs w:val="24"/>
        </w:rPr>
        <w:t xml:space="preserve">écima </w:t>
      </w:r>
      <w:r w:rsidR="00CB181F">
        <w:rPr>
          <w:szCs w:val="24"/>
        </w:rPr>
        <w:t>E</w:t>
      </w:r>
      <w:r>
        <w:rPr>
          <w:szCs w:val="24"/>
        </w:rPr>
        <w:t xml:space="preserve">nmienda </w:t>
      </w:r>
      <w:r w:rsidR="00CB181F">
        <w:rPr>
          <w:szCs w:val="24"/>
        </w:rPr>
        <w:t>de la Constitución, que dice</w:t>
      </w:r>
      <w:r w:rsidR="00A82354">
        <w:rPr>
          <w:szCs w:val="24"/>
        </w:rPr>
        <w:t xml:space="preserve"> “los poderes no delegados a los Estados Unidos por la Constitución</w:t>
      </w:r>
      <w:r w:rsidR="00B726F8">
        <w:rPr>
          <w:szCs w:val="24"/>
        </w:rPr>
        <w:t xml:space="preserve">, ni prohibidos por ella a los Estados, quedan reservados a los respectivos Estados, o al pueblo”. </w:t>
      </w:r>
      <w:r w:rsidR="001B3AAE">
        <w:rPr>
          <w:szCs w:val="24"/>
        </w:rPr>
        <w:t xml:space="preserve">Dado que al Congreso no se le ha </w:t>
      </w:r>
      <w:r w:rsidR="00492009">
        <w:rPr>
          <w:szCs w:val="24"/>
        </w:rPr>
        <w:t>dele</w:t>
      </w:r>
      <w:r w:rsidR="001B3AAE">
        <w:rPr>
          <w:szCs w:val="24"/>
        </w:rPr>
        <w:t xml:space="preserve">gado poder alguno en materia de religión, </w:t>
      </w:r>
      <w:r w:rsidR="005E5AF4" w:rsidRPr="005E5AF4">
        <w:rPr>
          <w:i/>
          <w:szCs w:val="24"/>
        </w:rPr>
        <w:t>el mismo</w:t>
      </w:r>
      <w:r w:rsidR="005E5AF4">
        <w:rPr>
          <w:szCs w:val="24"/>
        </w:rPr>
        <w:t xml:space="preserve"> queda reservado a los Estados o al pueblo. </w:t>
      </w:r>
      <w:r w:rsidR="0063208A">
        <w:rPr>
          <w:szCs w:val="24"/>
        </w:rPr>
        <w:t xml:space="preserve">Ahí es donde reclamamos que se debe dejar: exactamente donde lo deja la Constitución. </w:t>
      </w:r>
      <w:r w:rsidR="003E0AF3">
        <w:rPr>
          <w:szCs w:val="24"/>
        </w:rPr>
        <w:t xml:space="preserve">Es un asunto reservado a los Estados. </w:t>
      </w:r>
      <w:r w:rsidR="00E41CDF">
        <w:rPr>
          <w:szCs w:val="24"/>
        </w:rPr>
        <w:t xml:space="preserve">Sólo al Estado de Illinois </w:t>
      </w:r>
      <w:r w:rsidR="00E41CDF">
        <w:rPr>
          <w:szCs w:val="24"/>
        </w:rPr>
        <w:lastRenderedPageBreak/>
        <w:t xml:space="preserve">corresponde, hasta donde un Estado pueda tener algo que ver con el tema, decidir si la Feria debe estar abierta o cerrada en domingo. </w:t>
      </w:r>
      <w:r w:rsidR="00B27126">
        <w:rPr>
          <w:szCs w:val="24"/>
        </w:rPr>
        <w:t>Si el Estado de Illinois no quisiera pronunciarse al respecto, correspondería al pueblo decidirlo. Es privilegio del pueblo en su propia capacidad como tal, decidir como mejor le parezca en el asunto, libre de cualquier dictado o interferencia del Congreso.</w:t>
      </w:r>
    </w:p>
    <w:p w:rsidR="00B27126" w:rsidRDefault="007E12AD" w:rsidP="00A22B02">
      <w:pPr>
        <w:pStyle w:val="Libro12"/>
        <w:ind w:firstLine="0"/>
        <w:rPr>
          <w:szCs w:val="24"/>
        </w:rPr>
      </w:pPr>
      <w:r>
        <w:rPr>
          <w:szCs w:val="24"/>
        </w:rPr>
        <w:t>Eso no es sólo así por esa razón</w:t>
      </w:r>
      <w:r w:rsidR="00E23F8B">
        <w:rPr>
          <w:szCs w:val="24"/>
        </w:rPr>
        <w:t>:</w:t>
      </w:r>
      <w:r>
        <w:rPr>
          <w:szCs w:val="24"/>
        </w:rPr>
        <w:t xml:space="preserve"> aunque la Constitución no hubiera puntualizado nada respecto a la religión, tampoco habría tenido el Congreso potestad alguna para tocar esa cuestión. </w:t>
      </w:r>
      <w:r w:rsidR="00D11F91">
        <w:rPr>
          <w:szCs w:val="24"/>
        </w:rPr>
        <w:t>Pero el pueblo ha hablado; la Constitución ha hablado, negando el derecho del gobierno de los Estados Unidos para abordar esa cuestión</w:t>
      </w:r>
      <w:r w:rsidR="00AD00A6">
        <w:rPr>
          <w:szCs w:val="24"/>
        </w:rPr>
        <w:t xml:space="preserve">, reservándolo a los Estados o al pueblo. </w:t>
      </w:r>
      <w:r w:rsidR="00377A1A">
        <w:rPr>
          <w:szCs w:val="24"/>
        </w:rPr>
        <w:t>No sólo eso, sino que</w:t>
      </w:r>
      <w:r w:rsidR="00A15B5E">
        <w:rPr>
          <w:szCs w:val="24"/>
        </w:rPr>
        <w:t xml:space="preserve"> {la Constitución}</w:t>
      </w:r>
      <w:r w:rsidR="00377A1A">
        <w:rPr>
          <w:szCs w:val="24"/>
        </w:rPr>
        <w:t xml:space="preserve"> ha ido más allá, prohibiendo al gobierno de los Estados Unidos tocar esa cuestión. </w:t>
      </w:r>
      <w:r w:rsidR="001C437B">
        <w:rPr>
          <w:szCs w:val="24"/>
        </w:rPr>
        <w:t xml:space="preserve">Esa carencia de potestad habría sido completa y total, incluso sin </w:t>
      </w:r>
      <w:r w:rsidR="00AD624F">
        <w:rPr>
          <w:szCs w:val="24"/>
        </w:rPr>
        <w:t>la prohibición</w:t>
      </w:r>
      <w:r w:rsidR="00E23F8B">
        <w:rPr>
          <w:szCs w:val="24"/>
        </w:rPr>
        <w:t xml:space="preserve"> {enmienda}</w:t>
      </w:r>
      <w:r w:rsidR="00AD624F">
        <w:rPr>
          <w:szCs w:val="24"/>
        </w:rPr>
        <w:t xml:space="preserve">, puesto que las potestades que no se han delegado quedan reservadas. Pero {la Constitución} fue incluso más lejos, no sólo reservando, sino prohibiendo expresamente al Congreso </w:t>
      </w:r>
      <w:r w:rsidR="005C026F">
        <w:rPr>
          <w:szCs w:val="24"/>
        </w:rPr>
        <w:t>que las ejerciera</w:t>
      </w:r>
      <w:r w:rsidR="00AD624F">
        <w:rPr>
          <w:szCs w:val="24"/>
        </w:rPr>
        <w:t xml:space="preserve">. </w:t>
      </w:r>
      <w:r w:rsidR="00DC12D9">
        <w:rPr>
          <w:szCs w:val="24"/>
        </w:rPr>
        <w:t>Es flagrantemente inconstitucional que el Congreso aborde esa cuestión. Fue así al principio del gobierno, y</w:t>
      </w:r>
      <w:r w:rsidR="005C026F">
        <w:rPr>
          <w:szCs w:val="24"/>
        </w:rPr>
        <w:t xml:space="preserve"> es</w:t>
      </w:r>
      <w:r w:rsidR="00DC12D9">
        <w:rPr>
          <w:szCs w:val="24"/>
        </w:rPr>
        <w:t xml:space="preserve"> por ello que insisto en que esa legislación se debe derogar, dejándola allí donde la sitúa la Constitución: en los Estados o en el pueblo.</w:t>
      </w:r>
    </w:p>
    <w:p w:rsidR="00DC12D9" w:rsidRDefault="009B6A3C" w:rsidP="00A22B02">
      <w:pPr>
        <w:pStyle w:val="Libro12"/>
        <w:ind w:firstLine="0"/>
        <w:rPr>
          <w:szCs w:val="24"/>
        </w:rPr>
      </w:pPr>
      <w:r w:rsidRPr="009B6A3C">
        <w:rPr>
          <w:i/>
          <w:szCs w:val="24"/>
        </w:rPr>
        <w:t>Sr. Houk</w:t>
      </w:r>
      <w:r>
        <w:rPr>
          <w:szCs w:val="24"/>
        </w:rPr>
        <w:t xml:space="preserve">: El lenguaje de la Constitución, según creo, es que </w:t>
      </w:r>
      <w:bookmarkStart w:id="0" w:name="_Hlk488922690"/>
      <w:r>
        <w:rPr>
          <w:szCs w:val="24"/>
        </w:rPr>
        <w:t xml:space="preserve">el Congreso no </w:t>
      </w:r>
      <w:r w:rsidR="00B950C4">
        <w:rPr>
          <w:szCs w:val="24"/>
        </w:rPr>
        <w:t>hará leyes</w:t>
      </w:r>
      <w:r>
        <w:rPr>
          <w:szCs w:val="24"/>
        </w:rPr>
        <w:t xml:space="preserve"> respecto al establecimiento de religión</w:t>
      </w:r>
      <w:bookmarkEnd w:id="0"/>
      <w:r>
        <w:rPr>
          <w:szCs w:val="24"/>
        </w:rPr>
        <w:t>.</w:t>
      </w:r>
    </w:p>
    <w:p w:rsidR="009B6A3C" w:rsidRDefault="009B6A3C" w:rsidP="00A22B02">
      <w:pPr>
        <w:pStyle w:val="Libro12"/>
        <w:ind w:firstLine="0"/>
        <w:rPr>
          <w:szCs w:val="24"/>
        </w:rPr>
      </w:pPr>
      <w:r w:rsidRPr="009B6A3C">
        <w:rPr>
          <w:i/>
          <w:szCs w:val="24"/>
        </w:rPr>
        <w:t>Sr. Jones</w:t>
      </w:r>
      <w:r>
        <w:rPr>
          <w:szCs w:val="24"/>
        </w:rPr>
        <w:t>: Abordaré esa cuestión un poco más adelante</w:t>
      </w:r>
      <w:r w:rsidR="00AD3BFE">
        <w:rPr>
          <w:szCs w:val="24"/>
        </w:rPr>
        <w:t xml:space="preserve"> al</w:t>
      </w:r>
      <w:r w:rsidR="002D12A2">
        <w:rPr>
          <w:szCs w:val="24"/>
        </w:rPr>
        <w:t xml:space="preserve"> destaca</w:t>
      </w:r>
      <w:r w:rsidR="00AD3BFE">
        <w:rPr>
          <w:szCs w:val="24"/>
        </w:rPr>
        <w:t>r</w:t>
      </w:r>
      <w:r w:rsidR="002D12A2">
        <w:rPr>
          <w:szCs w:val="24"/>
        </w:rPr>
        <w:t xml:space="preserve"> esa enmienda. </w:t>
      </w:r>
      <w:r w:rsidR="005C026F">
        <w:rPr>
          <w:szCs w:val="24"/>
        </w:rPr>
        <w:t>La enmienda</w:t>
      </w:r>
      <w:r w:rsidR="00B950C4">
        <w:rPr>
          <w:szCs w:val="24"/>
        </w:rPr>
        <w:t xml:space="preserve"> no dice, tal como </w:t>
      </w:r>
      <w:r w:rsidR="00B63658">
        <w:rPr>
          <w:szCs w:val="24"/>
        </w:rPr>
        <w:t>se suele</w:t>
      </w:r>
      <w:r w:rsidR="00B950C4">
        <w:rPr>
          <w:szCs w:val="24"/>
        </w:rPr>
        <w:t xml:space="preserve"> cita</w:t>
      </w:r>
      <w:r w:rsidR="00B63658">
        <w:rPr>
          <w:szCs w:val="24"/>
        </w:rPr>
        <w:t>r</w:t>
      </w:r>
      <w:r w:rsidR="00B950C4">
        <w:rPr>
          <w:szCs w:val="24"/>
        </w:rPr>
        <w:t xml:space="preserve"> erróneamente: ‘</w:t>
      </w:r>
      <w:r w:rsidR="00B950C4" w:rsidRPr="00B950C4">
        <w:rPr>
          <w:szCs w:val="24"/>
        </w:rPr>
        <w:t>el Congreso no hará leyes respecto al establecimiento de religión</w:t>
      </w:r>
      <w:r w:rsidR="00B950C4">
        <w:rPr>
          <w:szCs w:val="24"/>
        </w:rPr>
        <w:t>’, sino “</w:t>
      </w:r>
      <w:r w:rsidR="00B950C4" w:rsidRPr="00B950C4">
        <w:rPr>
          <w:szCs w:val="24"/>
        </w:rPr>
        <w:t>el Congreso no hará leyes respecto a</w:t>
      </w:r>
      <w:r w:rsidR="00B950C4">
        <w:rPr>
          <w:szCs w:val="24"/>
        </w:rPr>
        <w:t xml:space="preserve"> </w:t>
      </w:r>
      <w:r w:rsidR="00B950C4" w:rsidRPr="00B950C4">
        <w:rPr>
          <w:i/>
          <w:szCs w:val="24"/>
        </w:rPr>
        <w:t>un</w:t>
      </w:r>
      <w:r w:rsidR="00B950C4" w:rsidRPr="00B950C4">
        <w:rPr>
          <w:szCs w:val="24"/>
        </w:rPr>
        <w:t xml:space="preserve"> establecimiento de religión</w:t>
      </w:r>
      <w:r w:rsidR="00B950C4">
        <w:rPr>
          <w:szCs w:val="24"/>
        </w:rPr>
        <w:t xml:space="preserve">, </w:t>
      </w:r>
      <w:r w:rsidR="00647164">
        <w:rPr>
          <w:szCs w:val="24"/>
        </w:rPr>
        <w:t>o prohibiendo</w:t>
      </w:r>
      <w:r w:rsidR="00B950C4">
        <w:rPr>
          <w:szCs w:val="24"/>
        </w:rPr>
        <w:t xml:space="preserve"> el libre ejercicio de </w:t>
      </w:r>
      <w:r w:rsidR="005C026F">
        <w:rPr>
          <w:szCs w:val="24"/>
        </w:rPr>
        <w:t>ella</w:t>
      </w:r>
      <w:r w:rsidR="00B950C4">
        <w:rPr>
          <w:szCs w:val="24"/>
        </w:rPr>
        <w:t xml:space="preserve">”. Hay dos significados en </w:t>
      </w:r>
      <w:r w:rsidR="004360D4">
        <w:rPr>
          <w:szCs w:val="24"/>
        </w:rPr>
        <w:t>est</w:t>
      </w:r>
      <w:r w:rsidR="00B950C4">
        <w:rPr>
          <w:szCs w:val="24"/>
        </w:rPr>
        <w:t xml:space="preserve">a cláusula. </w:t>
      </w:r>
      <w:r w:rsidR="00A132B9">
        <w:rPr>
          <w:szCs w:val="24"/>
        </w:rPr>
        <w:t>Cuando se escribió la Constitución, todo lo que decía al respecto es que “</w:t>
      </w:r>
      <w:r w:rsidR="00BB7E4D">
        <w:rPr>
          <w:szCs w:val="24"/>
        </w:rPr>
        <w:t xml:space="preserve">nunca se requerirá un test religioso como calificación </w:t>
      </w:r>
      <w:r w:rsidR="009F1A6F">
        <w:rPr>
          <w:szCs w:val="24"/>
        </w:rPr>
        <w:t>para un cargo o puesto de confianza</w:t>
      </w:r>
      <w:r w:rsidR="00FE37B4">
        <w:rPr>
          <w:szCs w:val="24"/>
        </w:rPr>
        <w:t xml:space="preserve"> en los Estados Unidos”. </w:t>
      </w:r>
      <w:r w:rsidR="00B551FB">
        <w:rPr>
          <w:szCs w:val="24"/>
        </w:rPr>
        <w:t>Por aquel tiempo,</w:t>
      </w:r>
      <w:r w:rsidR="00864414">
        <w:rPr>
          <w:szCs w:val="24"/>
        </w:rPr>
        <w:t xml:space="preserve"> en</w:t>
      </w:r>
      <w:r w:rsidR="00B551FB">
        <w:rPr>
          <w:szCs w:val="24"/>
        </w:rPr>
        <w:t xml:space="preserve"> algunos de los Estados </w:t>
      </w:r>
      <w:r w:rsidR="00864414">
        <w:rPr>
          <w:szCs w:val="24"/>
        </w:rPr>
        <w:t>había</w:t>
      </w:r>
      <w:r w:rsidR="008A4B93">
        <w:rPr>
          <w:szCs w:val="24"/>
        </w:rPr>
        <w:t xml:space="preserve"> {varias}</w:t>
      </w:r>
      <w:r w:rsidR="00B551FB">
        <w:rPr>
          <w:szCs w:val="24"/>
        </w:rPr>
        <w:t xml:space="preserve"> religiones</w:t>
      </w:r>
      <w:r w:rsidR="008A4B93">
        <w:rPr>
          <w:szCs w:val="24"/>
        </w:rPr>
        <w:t xml:space="preserve"> </w:t>
      </w:r>
      <w:r w:rsidR="00F66FDF">
        <w:rPr>
          <w:szCs w:val="24"/>
        </w:rPr>
        <w:t>arraiga</w:t>
      </w:r>
      <w:r w:rsidR="008A4B93">
        <w:rPr>
          <w:szCs w:val="24"/>
        </w:rPr>
        <w:t>das</w:t>
      </w:r>
      <w:r w:rsidR="00B551FB">
        <w:rPr>
          <w:szCs w:val="24"/>
        </w:rPr>
        <w:t>; creo que</w:t>
      </w:r>
      <w:r w:rsidR="00864414">
        <w:rPr>
          <w:szCs w:val="24"/>
        </w:rPr>
        <w:t xml:space="preserve"> en</w:t>
      </w:r>
      <w:r w:rsidR="00B551FB">
        <w:rPr>
          <w:szCs w:val="24"/>
        </w:rPr>
        <w:t xml:space="preserve"> todos excepto Virginia. </w:t>
      </w:r>
      <w:r w:rsidR="003E371E">
        <w:rPr>
          <w:szCs w:val="24"/>
        </w:rPr>
        <w:t xml:space="preserve">Virginia se había mantenido al margen en una campaña que tocaba expresamente esa cuestión. </w:t>
      </w:r>
      <w:r w:rsidR="00A65F19">
        <w:rPr>
          <w:szCs w:val="24"/>
        </w:rPr>
        <w:t xml:space="preserve">La primera parte de la cláusula tenía por fin </w:t>
      </w:r>
      <w:r w:rsidR="003D4F49">
        <w:rPr>
          <w:szCs w:val="24"/>
        </w:rPr>
        <w:t>prohibir al Congreso que legislara respecto a cualquiera de esas</w:t>
      </w:r>
      <w:r w:rsidR="008A4B93">
        <w:rPr>
          <w:szCs w:val="24"/>
        </w:rPr>
        <w:t xml:space="preserve"> </w:t>
      </w:r>
      <w:r w:rsidR="003D4F49">
        <w:rPr>
          <w:szCs w:val="24"/>
        </w:rPr>
        <w:t>religiones</w:t>
      </w:r>
      <w:r w:rsidR="0077389A">
        <w:rPr>
          <w:szCs w:val="24"/>
        </w:rPr>
        <w:t xml:space="preserve"> que ya estaban </w:t>
      </w:r>
      <w:r w:rsidR="00F66FDF">
        <w:rPr>
          <w:szCs w:val="24"/>
        </w:rPr>
        <w:t>arraiga</w:t>
      </w:r>
      <w:r w:rsidR="0077389A">
        <w:rPr>
          <w:szCs w:val="24"/>
        </w:rPr>
        <w:t xml:space="preserve">das en los Estados, </w:t>
      </w:r>
      <w:r w:rsidR="003213F6">
        <w:rPr>
          <w:szCs w:val="24"/>
        </w:rPr>
        <w:t xml:space="preserve">y la segunda parte de la cláusula prohíbe al Congreso </w:t>
      </w:r>
      <w:r w:rsidR="009759AD">
        <w:rPr>
          <w:szCs w:val="24"/>
        </w:rPr>
        <w:t>abord</w:t>
      </w:r>
      <w:r w:rsidR="003213F6">
        <w:rPr>
          <w:szCs w:val="24"/>
        </w:rPr>
        <w:t>ar</w:t>
      </w:r>
      <w:r w:rsidR="009759AD">
        <w:rPr>
          <w:szCs w:val="24"/>
        </w:rPr>
        <w:t xml:space="preserve"> él mismo</w:t>
      </w:r>
      <w:r w:rsidR="003213F6">
        <w:rPr>
          <w:szCs w:val="24"/>
        </w:rPr>
        <w:t xml:space="preserve"> el asunto de la religión</w:t>
      </w:r>
      <w:r w:rsidR="005C5B33">
        <w:rPr>
          <w:szCs w:val="24"/>
        </w:rPr>
        <w:t xml:space="preserve"> </w:t>
      </w:r>
      <w:r w:rsidR="00A20E25">
        <w:rPr>
          <w:szCs w:val="24"/>
        </w:rPr>
        <w:t>en</w:t>
      </w:r>
      <w:r w:rsidR="005C5B33">
        <w:rPr>
          <w:szCs w:val="24"/>
        </w:rPr>
        <w:t xml:space="preserve"> la forma que sea. </w:t>
      </w:r>
      <w:r w:rsidR="00D76A61">
        <w:rPr>
          <w:szCs w:val="24"/>
        </w:rPr>
        <w:t xml:space="preserve">En el Estado de Virginia, desde el 1776 -con excepción de </w:t>
      </w:r>
      <w:r w:rsidR="00E01C8C">
        <w:rPr>
          <w:szCs w:val="24"/>
        </w:rPr>
        <w:t>un intervalo en el que la guerra est</w:t>
      </w:r>
      <w:r w:rsidR="00650B26">
        <w:rPr>
          <w:szCs w:val="24"/>
        </w:rPr>
        <w:t>uvo</w:t>
      </w:r>
      <w:r w:rsidR="00E01C8C">
        <w:rPr>
          <w:szCs w:val="24"/>
        </w:rPr>
        <w:t xml:space="preserve"> en su punto álgido- hasta el 26 de diciembre de 1787, hubo una campaña dedicada al mismo tema que está hoy implicado en esta legislación.</w:t>
      </w:r>
    </w:p>
    <w:p w:rsidR="00E01C8C" w:rsidRDefault="00E01C8C" w:rsidP="00A22B02">
      <w:pPr>
        <w:pStyle w:val="Libro12"/>
        <w:ind w:firstLine="0"/>
        <w:rPr>
          <w:szCs w:val="24"/>
        </w:rPr>
      </w:pPr>
      <w:r>
        <w:rPr>
          <w:szCs w:val="24"/>
        </w:rPr>
        <w:t xml:space="preserve">La Iglesia de Inglaterra era la iglesia establecida en Virginia, y los </w:t>
      </w:r>
      <w:r w:rsidR="00FC39BF">
        <w:rPr>
          <w:szCs w:val="24"/>
        </w:rPr>
        <w:t>p</w:t>
      </w:r>
      <w:r>
        <w:rPr>
          <w:szCs w:val="24"/>
        </w:rPr>
        <w:t xml:space="preserve">resbiterianos, </w:t>
      </w:r>
      <w:r w:rsidR="00FC39BF">
        <w:rPr>
          <w:szCs w:val="24"/>
        </w:rPr>
        <w:t>c</w:t>
      </w:r>
      <w:r>
        <w:rPr>
          <w:szCs w:val="24"/>
        </w:rPr>
        <w:t xml:space="preserve">uáqueros y </w:t>
      </w:r>
      <w:r w:rsidR="00FC39BF">
        <w:rPr>
          <w:szCs w:val="24"/>
        </w:rPr>
        <w:t>b</w:t>
      </w:r>
      <w:r>
        <w:rPr>
          <w:szCs w:val="24"/>
        </w:rPr>
        <w:t>autistas enviaron un memor</w:t>
      </w:r>
      <w:r w:rsidR="00FC39BF">
        <w:rPr>
          <w:szCs w:val="24"/>
        </w:rPr>
        <w:t>ándum</w:t>
      </w:r>
      <w:r>
        <w:rPr>
          <w:szCs w:val="24"/>
        </w:rPr>
        <w:t xml:space="preserve"> </w:t>
      </w:r>
      <w:r w:rsidR="00FE457A">
        <w:rPr>
          <w:szCs w:val="24"/>
        </w:rPr>
        <w:t>a la Asamblea General de Virginia pidi</w:t>
      </w:r>
      <w:r w:rsidR="00FC39BF">
        <w:rPr>
          <w:szCs w:val="24"/>
        </w:rPr>
        <w:t>é</w:t>
      </w:r>
      <w:r w:rsidR="00FE457A">
        <w:rPr>
          <w:szCs w:val="24"/>
        </w:rPr>
        <w:t>ndo</w:t>
      </w:r>
      <w:r w:rsidR="00FC39BF">
        <w:rPr>
          <w:szCs w:val="24"/>
        </w:rPr>
        <w:t>le</w:t>
      </w:r>
      <w:r w:rsidR="00FE457A">
        <w:rPr>
          <w:szCs w:val="24"/>
        </w:rPr>
        <w:t xml:space="preserve"> que, puesto que las Colonias </w:t>
      </w:r>
      <w:r w:rsidR="00BA6468">
        <w:rPr>
          <w:szCs w:val="24"/>
        </w:rPr>
        <w:t>s</w:t>
      </w:r>
      <w:r w:rsidR="00FE457A">
        <w:rPr>
          <w:szCs w:val="24"/>
        </w:rPr>
        <w:t xml:space="preserve">e habían autoproclamado libres e independientes del gobierno de Inglaterra en materia civil, </w:t>
      </w:r>
      <w:r w:rsidR="00FC277B">
        <w:rPr>
          <w:szCs w:val="24"/>
        </w:rPr>
        <w:t>en consecuencia</w:t>
      </w:r>
      <w:r w:rsidR="00FE457A">
        <w:rPr>
          <w:szCs w:val="24"/>
        </w:rPr>
        <w:t xml:space="preserve"> debían</w:t>
      </w:r>
      <w:r w:rsidR="00FC277B" w:rsidRPr="00FC277B">
        <w:rPr>
          <w:szCs w:val="24"/>
        </w:rPr>
        <w:t xml:space="preserve"> </w:t>
      </w:r>
      <w:r w:rsidR="00FC277B">
        <w:rPr>
          <w:szCs w:val="24"/>
        </w:rPr>
        <w:t>también</w:t>
      </w:r>
      <w:r w:rsidR="00FE457A">
        <w:rPr>
          <w:szCs w:val="24"/>
        </w:rPr>
        <w:t xml:space="preserve"> dejar de estar comprometidos en el sostenimiento de una religión en la que no creían,</w:t>
      </w:r>
      <w:r w:rsidR="00602F2C">
        <w:rPr>
          <w:szCs w:val="24"/>
        </w:rPr>
        <w:t xml:space="preserve"> </w:t>
      </w:r>
      <w:r w:rsidR="00BA6468">
        <w:rPr>
          <w:szCs w:val="24"/>
        </w:rPr>
        <w:t>tanto</w:t>
      </w:r>
      <w:r w:rsidR="00FE457A">
        <w:rPr>
          <w:szCs w:val="24"/>
        </w:rPr>
        <w:t xml:space="preserve"> como en el de una</w:t>
      </w:r>
      <w:r w:rsidR="00FC39BF">
        <w:rPr>
          <w:szCs w:val="24"/>
        </w:rPr>
        <w:t xml:space="preserve"> religión</w:t>
      </w:r>
      <w:r w:rsidR="00FE457A">
        <w:rPr>
          <w:szCs w:val="24"/>
        </w:rPr>
        <w:t xml:space="preserve"> en la que creyeran. </w:t>
      </w:r>
      <w:r w:rsidR="00342B95">
        <w:rPr>
          <w:szCs w:val="24"/>
        </w:rPr>
        <w:t>En</w:t>
      </w:r>
      <w:r w:rsidR="00BA4E5F">
        <w:rPr>
          <w:szCs w:val="24"/>
        </w:rPr>
        <w:t xml:space="preserve"> respuesta,</w:t>
      </w:r>
      <w:r w:rsidR="00342B95">
        <w:rPr>
          <w:szCs w:val="24"/>
        </w:rPr>
        <w:t xml:space="preserve"> la Iglesia de Inglaterra</w:t>
      </w:r>
      <w:r w:rsidR="00342B95" w:rsidRPr="00342B95">
        <w:rPr>
          <w:szCs w:val="24"/>
        </w:rPr>
        <w:t xml:space="preserve"> </w:t>
      </w:r>
      <w:r w:rsidR="00342B95">
        <w:rPr>
          <w:szCs w:val="24"/>
        </w:rPr>
        <w:t xml:space="preserve">fue separada del Estado. </w:t>
      </w:r>
      <w:r w:rsidR="00BA6468">
        <w:rPr>
          <w:szCs w:val="24"/>
        </w:rPr>
        <w:t>Por e</w:t>
      </w:r>
      <w:r w:rsidR="00EF3FB8">
        <w:rPr>
          <w:szCs w:val="24"/>
        </w:rPr>
        <w:t xml:space="preserve">ntonces surgió un movimiento para establecer la “religión cristiana” y para legislar en favor de la </w:t>
      </w:r>
      <w:r w:rsidR="00EF3FB8" w:rsidRPr="00EF3FB8">
        <w:rPr>
          <w:szCs w:val="24"/>
        </w:rPr>
        <w:t>“religión cristiana”</w:t>
      </w:r>
      <w:r w:rsidR="00EF3FB8">
        <w:rPr>
          <w:szCs w:val="24"/>
        </w:rPr>
        <w:t xml:space="preserve"> mediante un proyecto de ley </w:t>
      </w:r>
      <w:r w:rsidR="00F614FC">
        <w:rPr>
          <w:szCs w:val="24"/>
        </w:rPr>
        <w:t xml:space="preserve">que establecía </w:t>
      </w:r>
      <w:r w:rsidR="00BA4E5F">
        <w:rPr>
          <w:szCs w:val="24"/>
        </w:rPr>
        <w:t xml:space="preserve">una asignación para </w:t>
      </w:r>
      <w:r w:rsidR="00FB49AA">
        <w:rPr>
          <w:szCs w:val="24"/>
        </w:rPr>
        <w:t>instructor</w:t>
      </w:r>
      <w:r w:rsidR="00BA4E5F">
        <w:rPr>
          <w:szCs w:val="24"/>
        </w:rPr>
        <w:t xml:space="preserve">es </w:t>
      </w:r>
      <w:r w:rsidR="00FB49AA">
        <w:rPr>
          <w:szCs w:val="24"/>
        </w:rPr>
        <w:t>en</w:t>
      </w:r>
      <w:r w:rsidR="00BA4E5F">
        <w:rPr>
          <w:szCs w:val="24"/>
        </w:rPr>
        <w:t xml:space="preserve"> dicha religión. </w:t>
      </w:r>
      <w:r w:rsidR="00B81088">
        <w:rPr>
          <w:szCs w:val="24"/>
        </w:rPr>
        <w:t xml:space="preserve">Madison y Jefferson se opusieron </w:t>
      </w:r>
      <w:r w:rsidR="004753EF">
        <w:rPr>
          <w:szCs w:val="24"/>
        </w:rPr>
        <w:t>a ese proyecto de ley</w:t>
      </w:r>
      <w:r w:rsidR="00596626">
        <w:rPr>
          <w:szCs w:val="24"/>
        </w:rPr>
        <w:t xml:space="preserve"> y</w:t>
      </w:r>
      <w:r w:rsidR="005A123F">
        <w:rPr>
          <w:szCs w:val="24"/>
        </w:rPr>
        <w:t xml:space="preserve"> </w:t>
      </w:r>
      <w:r w:rsidR="00C6510A">
        <w:rPr>
          <w:szCs w:val="24"/>
        </w:rPr>
        <w:t xml:space="preserve">la derrotaron </w:t>
      </w:r>
      <w:r w:rsidR="005A123F">
        <w:rPr>
          <w:szCs w:val="24"/>
        </w:rPr>
        <w:t>mediante esfuerzos vigorosos</w:t>
      </w:r>
      <w:r w:rsidR="005B3368">
        <w:rPr>
          <w:szCs w:val="24"/>
        </w:rPr>
        <w:t>, asegurando en su lugar la aprobación de una ley que “establecía la libertad religiosa en Virginia”</w:t>
      </w:r>
      <w:r w:rsidR="001C4D57">
        <w:rPr>
          <w:szCs w:val="24"/>
        </w:rPr>
        <w:t xml:space="preserve">, que es el modelo </w:t>
      </w:r>
      <w:r w:rsidR="009830F5">
        <w:rPr>
          <w:szCs w:val="24"/>
        </w:rPr>
        <w:t>para</w:t>
      </w:r>
      <w:r w:rsidR="001C4D57">
        <w:rPr>
          <w:szCs w:val="24"/>
        </w:rPr>
        <w:t xml:space="preserve"> todas </w:t>
      </w:r>
      <w:r w:rsidR="00780B9B">
        <w:rPr>
          <w:szCs w:val="24"/>
        </w:rPr>
        <w:t xml:space="preserve">las Constituciones </w:t>
      </w:r>
      <w:r w:rsidR="0086301E">
        <w:rPr>
          <w:szCs w:val="24"/>
        </w:rPr>
        <w:t>estatales</w:t>
      </w:r>
      <w:r w:rsidR="00780B9B">
        <w:rPr>
          <w:szCs w:val="24"/>
        </w:rPr>
        <w:t xml:space="preserve"> desde aquellos días hasta los nuestros en el tema de religión y Estado.</w:t>
      </w:r>
    </w:p>
    <w:p w:rsidR="00780B9B" w:rsidRDefault="0083354E" w:rsidP="00A22B02">
      <w:pPr>
        <w:pStyle w:val="Libro12"/>
        <w:ind w:firstLine="0"/>
        <w:rPr>
          <w:szCs w:val="24"/>
        </w:rPr>
      </w:pPr>
      <w:r>
        <w:rPr>
          <w:szCs w:val="24"/>
        </w:rPr>
        <w:t xml:space="preserve">Así, </w:t>
      </w:r>
      <w:r w:rsidR="00D908C7">
        <w:rPr>
          <w:szCs w:val="24"/>
        </w:rPr>
        <w:t>aquell</w:t>
      </w:r>
      <w:r>
        <w:rPr>
          <w:szCs w:val="24"/>
        </w:rPr>
        <w:t>a campaña</w:t>
      </w:r>
      <w:r w:rsidR="00D908C7">
        <w:rPr>
          <w:szCs w:val="24"/>
        </w:rPr>
        <w:t xml:space="preserve"> que tuvo lugar</w:t>
      </w:r>
      <w:r>
        <w:rPr>
          <w:szCs w:val="24"/>
        </w:rPr>
        <w:t xml:space="preserve"> </w:t>
      </w:r>
      <w:r w:rsidR="00D908C7">
        <w:rPr>
          <w:szCs w:val="24"/>
        </w:rPr>
        <w:t xml:space="preserve">en Virginia contra el establecimiento de </w:t>
      </w:r>
      <w:r w:rsidR="00D4166B">
        <w:rPr>
          <w:szCs w:val="24"/>
        </w:rPr>
        <w:t>un</w:t>
      </w:r>
      <w:r w:rsidR="00D908C7">
        <w:rPr>
          <w:szCs w:val="24"/>
        </w:rPr>
        <w:t xml:space="preserve">a religión </w:t>
      </w:r>
      <w:r w:rsidR="00D908C7">
        <w:rPr>
          <w:szCs w:val="24"/>
        </w:rPr>
        <w:lastRenderedPageBreak/>
        <w:t xml:space="preserve">cristiana </w:t>
      </w:r>
      <w:r w:rsidR="00ED1B3F">
        <w:rPr>
          <w:szCs w:val="24"/>
        </w:rPr>
        <w:t>afectaba a</w:t>
      </w:r>
      <w:r w:rsidR="00D908C7">
        <w:rPr>
          <w:szCs w:val="24"/>
        </w:rPr>
        <w:t>l mismo principio que esta legislación ahora ante nosotros, y de igual forma en que en aquel caso</w:t>
      </w:r>
      <w:r w:rsidR="00E271A6">
        <w:rPr>
          <w:szCs w:val="24"/>
        </w:rPr>
        <w:t xml:space="preserve"> se rechazó totalmente {la legislación religiosa o anti-religiosa}</w:t>
      </w:r>
      <w:r w:rsidR="00D908C7">
        <w:rPr>
          <w:szCs w:val="24"/>
        </w:rPr>
        <w:t xml:space="preserve">, pido que lo sea igualmente </w:t>
      </w:r>
      <w:r w:rsidR="009416B5">
        <w:rPr>
          <w:szCs w:val="24"/>
        </w:rPr>
        <w:t xml:space="preserve">ahora, y que el Congreso y el gobierno se retiren al lugar en que antes estuvieron, que es el que les corresponde. </w:t>
      </w:r>
      <w:r w:rsidR="00BE671D">
        <w:rPr>
          <w:szCs w:val="24"/>
        </w:rPr>
        <w:t xml:space="preserve">Inmediatamente después de esa campaña, Madison acudió a la convención </w:t>
      </w:r>
      <w:r w:rsidR="00921E15">
        <w:rPr>
          <w:szCs w:val="24"/>
        </w:rPr>
        <w:t>donde se fraguó</w:t>
      </w:r>
      <w:r w:rsidR="00BE671D">
        <w:rPr>
          <w:szCs w:val="24"/>
        </w:rPr>
        <w:t xml:space="preserve"> la Constitución de los Estados Unidos, llevando con él a dicha convención los principios que había defendido en la campaña</w:t>
      </w:r>
      <w:r w:rsidR="00921E15">
        <w:rPr>
          <w:szCs w:val="24"/>
        </w:rPr>
        <w:t xml:space="preserve"> e</w:t>
      </w:r>
      <w:r w:rsidR="00F27FD7">
        <w:rPr>
          <w:szCs w:val="24"/>
        </w:rPr>
        <w:t xml:space="preserve"> incorporándolos en la Constitución de los Estados Unidos</w:t>
      </w:r>
      <w:r w:rsidR="007A2D1F">
        <w:rPr>
          <w:szCs w:val="24"/>
        </w:rPr>
        <w:t xml:space="preserve">; y la intención en ello fue </w:t>
      </w:r>
      <w:r w:rsidR="00921E15">
        <w:rPr>
          <w:szCs w:val="24"/>
        </w:rPr>
        <w:t>-</w:t>
      </w:r>
      <w:r w:rsidR="007A2D1F">
        <w:rPr>
          <w:szCs w:val="24"/>
        </w:rPr>
        <w:t>y es</w:t>
      </w:r>
      <w:r w:rsidR="00921E15">
        <w:rPr>
          <w:szCs w:val="24"/>
        </w:rPr>
        <w:t>-</w:t>
      </w:r>
      <w:r w:rsidR="007A2D1F">
        <w:rPr>
          <w:szCs w:val="24"/>
        </w:rPr>
        <w:t xml:space="preserve"> </w:t>
      </w:r>
      <w:r w:rsidR="00187DF9">
        <w:rPr>
          <w:szCs w:val="24"/>
        </w:rPr>
        <w:t xml:space="preserve">que el Congreso no tenga absolutamente nada que ver con el tema de las </w:t>
      </w:r>
      <w:r w:rsidR="00B73A71">
        <w:rPr>
          <w:szCs w:val="24"/>
        </w:rPr>
        <w:t>práctic</w:t>
      </w:r>
      <w:r w:rsidR="00187DF9">
        <w:rPr>
          <w:szCs w:val="24"/>
        </w:rPr>
        <w:t>as religiosas.</w:t>
      </w:r>
    </w:p>
    <w:p w:rsidR="00187DF9" w:rsidRDefault="00BB6E84" w:rsidP="00A22B02">
      <w:pPr>
        <w:pStyle w:val="Libro12"/>
        <w:ind w:firstLine="0"/>
        <w:rPr>
          <w:szCs w:val="24"/>
        </w:rPr>
      </w:pPr>
      <w:r>
        <w:rPr>
          <w:szCs w:val="24"/>
        </w:rPr>
        <w:t>En 1797 Washington hizo un tratado con Trípoli que declaraba explícitamente que “el gobierno de los Estados Unidos no está fundado de modo alguno en la religión cristiana”</w:t>
      </w:r>
      <w:r w:rsidR="005E76D7">
        <w:rPr>
          <w:szCs w:val="24"/>
        </w:rPr>
        <w:t xml:space="preserve">. </w:t>
      </w:r>
      <w:r w:rsidR="00843B84">
        <w:rPr>
          <w:szCs w:val="24"/>
        </w:rPr>
        <w:t>Y cuando el Congreso ha legislado sobre esta cuestión en referencia explícita a la religión cristiana, lo ha hecho yendo directamente en contra de la intención expresa de quienes redactaron la Constitución</w:t>
      </w:r>
      <w:r w:rsidR="003E644D">
        <w:rPr>
          <w:szCs w:val="24"/>
        </w:rPr>
        <w:t xml:space="preserve"> y establecieron la ley suprema tal como está escrita en sus propias palabras. Por esa razón </w:t>
      </w:r>
      <w:r w:rsidR="00FD3E25">
        <w:rPr>
          <w:szCs w:val="24"/>
        </w:rPr>
        <w:t>pedimos que se derogue</w:t>
      </w:r>
      <w:r w:rsidR="00AD11C9">
        <w:rPr>
          <w:szCs w:val="24"/>
        </w:rPr>
        <w:t>, y el Congreso ponga al gobierno allí donde previamente estaba antes de establecer esta legislación, dejando la cuestión en el lugar que le corresponde.</w:t>
      </w:r>
    </w:p>
    <w:p w:rsidR="00AD11C9" w:rsidRDefault="0067065A" w:rsidP="00A22B02">
      <w:pPr>
        <w:pStyle w:val="Libro12"/>
        <w:ind w:firstLine="0"/>
        <w:rPr>
          <w:szCs w:val="24"/>
        </w:rPr>
      </w:pPr>
      <w:r w:rsidRPr="0067065A">
        <w:rPr>
          <w:i/>
          <w:szCs w:val="24"/>
        </w:rPr>
        <w:t>Sr. Durborow</w:t>
      </w:r>
      <w:r>
        <w:rPr>
          <w:szCs w:val="24"/>
        </w:rPr>
        <w:t>:</w:t>
      </w:r>
      <w:r w:rsidR="00283E60">
        <w:rPr>
          <w:szCs w:val="24"/>
        </w:rPr>
        <w:t xml:space="preserve"> </w:t>
      </w:r>
      <w:r>
        <w:rPr>
          <w:szCs w:val="24"/>
        </w:rPr>
        <w:t>¿</w:t>
      </w:r>
      <w:r w:rsidR="00283E60">
        <w:rPr>
          <w:szCs w:val="24"/>
        </w:rPr>
        <w:t>S</w:t>
      </w:r>
      <w:r>
        <w:rPr>
          <w:szCs w:val="24"/>
        </w:rPr>
        <w:t>on solamente constitucionales</w:t>
      </w:r>
      <w:r w:rsidR="00283E60">
        <w:rPr>
          <w:szCs w:val="24"/>
        </w:rPr>
        <w:t>, sus objeciones</w:t>
      </w:r>
      <w:r>
        <w:rPr>
          <w:szCs w:val="24"/>
        </w:rPr>
        <w:t>?</w:t>
      </w:r>
    </w:p>
    <w:p w:rsidR="0067065A" w:rsidRDefault="0067065A" w:rsidP="00A22B02">
      <w:pPr>
        <w:pStyle w:val="Libro12"/>
        <w:ind w:firstLine="0"/>
        <w:rPr>
          <w:szCs w:val="24"/>
        </w:rPr>
      </w:pPr>
      <w:r w:rsidRPr="0067065A">
        <w:rPr>
          <w:i/>
          <w:szCs w:val="24"/>
        </w:rPr>
        <w:t>Sr. Jones</w:t>
      </w:r>
      <w:r>
        <w:rPr>
          <w:szCs w:val="24"/>
        </w:rPr>
        <w:t xml:space="preserve">: </w:t>
      </w:r>
      <w:r w:rsidR="00444C81">
        <w:rPr>
          <w:szCs w:val="24"/>
        </w:rPr>
        <w:t xml:space="preserve">Hay algunas otras, pero el fundamento de todo es su inconstitucionalidad. Los que trajeron aquí las peticiones </w:t>
      </w:r>
      <w:r w:rsidR="00C31982">
        <w:rPr>
          <w:szCs w:val="24"/>
        </w:rPr>
        <w:t xml:space="preserve">y los que </w:t>
      </w:r>
      <w:r w:rsidR="00A62009">
        <w:rPr>
          <w:szCs w:val="24"/>
        </w:rPr>
        <w:t>defendieron ese movimiento</w:t>
      </w:r>
      <w:r w:rsidR="00C31982">
        <w:rPr>
          <w:szCs w:val="24"/>
        </w:rPr>
        <w:t xml:space="preserve"> en este </w:t>
      </w:r>
      <w:r w:rsidR="006F1E50">
        <w:rPr>
          <w:szCs w:val="24"/>
        </w:rPr>
        <w:t>Capitolio</w:t>
      </w:r>
      <w:r w:rsidR="00430B02">
        <w:rPr>
          <w:szCs w:val="24"/>
        </w:rPr>
        <w:t xml:space="preserve"> sabían que era </w:t>
      </w:r>
      <w:r w:rsidR="000F52A6">
        <w:rPr>
          <w:szCs w:val="24"/>
        </w:rPr>
        <w:t xml:space="preserve">inconstitucional cuando lo </w:t>
      </w:r>
      <w:r w:rsidR="002D3E69">
        <w:rPr>
          <w:szCs w:val="24"/>
        </w:rPr>
        <w:t>urgi</w:t>
      </w:r>
      <w:r w:rsidR="000F52A6">
        <w:rPr>
          <w:szCs w:val="24"/>
        </w:rPr>
        <w:t xml:space="preserve">eron. </w:t>
      </w:r>
      <w:r w:rsidR="000576E4">
        <w:rPr>
          <w:szCs w:val="24"/>
        </w:rPr>
        <w:t xml:space="preserve">Uno de los que </w:t>
      </w:r>
      <w:r w:rsidR="00A4439B">
        <w:rPr>
          <w:szCs w:val="24"/>
        </w:rPr>
        <w:t>ha dedicado</w:t>
      </w:r>
      <w:r w:rsidR="000576E4">
        <w:rPr>
          <w:szCs w:val="24"/>
        </w:rPr>
        <w:t xml:space="preserve"> seis meses en este Capitolio </w:t>
      </w:r>
      <w:r w:rsidR="00262CAD">
        <w:rPr>
          <w:szCs w:val="24"/>
        </w:rPr>
        <w:t>a promover</w:t>
      </w:r>
      <w:r w:rsidR="000576E4">
        <w:rPr>
          <w:szCs w:val="24"/>
        </w:rPr>
        <w:t xml:space="preserve"> esa legislación</w:t>
      </w:r>
      <w:r w:rsidR="00262CAD">
        <w:rPr>
          <w:szCs w:val="24"/>
        </w:rPr>
        <w:t>,</w:t>
      </w:r>
      <w:r w:rsidR="000576E4">
        <w:rPr>
          <w:szCs w:val="24"/>
        </w:rPr>
        <w:t xml:space="preserve"> ha argumentado por más de veinticinco años</w:t>
      </w:r>
      <w:r w:rsidR="00255E64">
        <w:rPr>
          <w:szCs w:val="24"/>
        </w:rPr>
        <w:t xml:space="preserve"> </w:t>
      </w:r>
      <w:r w:rsidR="00262CAD">
        <w:rPr>
          <w:szCs w:val="24"/>
        </w:rPr>
        <w:t>-</w:t>
      </w:r>
      <w:r w:rsidR="00255E64">
        <w:rPr>
          <w:szCs w:val="24"/>
        </w:rPr>
        <w:t>por escrito y mediante la voz</w:t>
      </w:r>
      <w:r w:rsidR="00262CAD">
        <w:rPr>
          <w:szCs w:val="24"/>
        </w:rPr>
        <w:t>-</w:t>
      </w:r>
      <w:r w:rsidR="000576E4">
        <w:rPr>
          <w:szCs w:val="24"/>
        </w:rPr>
        <w:t xml:space="preserve"> que </w:t>
      </w:r>
      <w:r w:rsidR="00AD1A46">
        <w:rPr>
          <w:szCs w:val="24"/>
        </w:rPr>
        <w:t>toda legislación dominical por parte del Congreso</w:t>
      </w:r>
      <w:r w:rsidR="001F230C">
        <w:rPr>
          <w:szCs w:val="24"/>
        </w:rPr>
        <w:t xml:space="preserve"> -o legislación en favor del Sabbath cristiano- sería </w:t>
      </w:r>
      <w:r w:rsidR="00FE2EF8">
        <w:rPr>
          <w:szCs w:val="24"/>
        </w:rPr>
        <w:t xml:space="preserve">necesariamente </w:t>
      </w:r>
      <w:r w:rsidR="001F230C">
        <w:rPr>
          <w:szCs w:val="24"/>
        </w:rPr>
        <w:t>inconstitucional.</w:t>
      </w:r>
      <w:r w:rsidR="00BF0C42">
        <w:rPr>
          <w:szCs w:val="24"/>
        </w:rPr>
        <w:t xml:space="preserve"> Y no obstante, </w:t>
      </w:r>
      <w:r w:rsidR="009D398E">
        <w:rPr>
          <w:szCs w:val="24"/>
        </w:rPr>
        <w:t xml:space="preserve">ha </w:t>
      </w:r>
      <w:r w:rsidR="00BF0C42">
        <w:rPr>
          <w:szCs w:val="24"/>
        </w:rPr>
        <w:t>trabaj</w:t>
      </w:r>
      <w:r w:rsidR="009D398E">
        <w:rPr>
          <w:szCs w:val="24"/>
        </w:rPr>
        <w:t>ado</w:t>
      </w:r>
      <w:r w:rsidR="00BF0C42">
        <w:rPr>
          <w:szCs w:val="24"/>
        </w:rPr>
        <w:t xml:space="preserve"> aquí seis meses para lograr que el Congreso hiciera eso mismo sin </w:t>
      </w:r>
      <w:r w:rsidR="00B96C24">
        <w:rPr>
          <w:szCs w:val="24"/>
        </w:rPr>
        <w:t xml:space="preserve">que haya habido </w:t>
      </w:r>
      <w:r w:rsidR="00BF0C42">
        <w:rPr>
          <w:szCs w:val="24"/>
        </w:rPr>
        <w:t>cambio alguno en la Constitución.</w:t>
      </w:r>
      <w:r w:rsidR="001F230C">
        <w:rPr>
          <w:szCs w:val="24"/>
        </w:rPr>
        <w:t xml:space="preserve"> </w:t>
      </w:r>
      <w:r w:rsidR="0072637E">
        <w:rPr>
          <w:szCs w:val="24"/>
        </w:rPr>
        <w:t>Por veinticinco años, él y la</w:t>
      </w:r>
      <w:r w:rsidR="001F1B85">
        <w:rPr>
          <w:szCs w:val="24"/>
        </w:rPr>
        <w:t xml:space="preserve"> Asociación</w:t>
      </w:r>
      <w:r w:rsidR="0072637E">
        <w:rPr>
          <w:szCs w:val="24"/>
        </w:rPr>
        <w:t xml:space="preserve"> a la que </w:t>
      </w:r>
      <w:r w:rsidR="001F1B85">
        <w:rPr>
          <w:szCs w:val="24"/>
        </w:rPr>
        <w:t>pertenece</w:t>
      </w:r>
      <w:r w:rsidR="00D60EEA">
        <w:rPr>
          <w:szCs w:val="24"/>
        </w:rPr>
        <w:t xml:space="preserve"> han estado trabajando para promover una enmienda a la Constitución </w:t>
      </w:r>
      <w:r w:rsidR="00865FC2">
        <w:rPr>
          <w:szCs w:val="24"/>
        </w:rPr>
        <w:t>que reconozca la religión cristiana y que haga de la nuestra una “nación cristiana”</w:t>
      </w:r>
      <w:r w:rsidR="0010477F">
        <w:rPr>
          <w:szCs w:val="24"/>
        </w:rPr>
        <w:t>, de forma que exista una base constitucional para la legislación dominical</w:t>
      </w:r>
      <w:r w:rsidR="00885B81">
        <w:rPr>
          <w:szCs w:val="24"/>
        </w:rPr>
        <w:t xml:space="preserve">. </w:t>
      </w:r>
      <w:r w:rsidR="00512CC6">
        <w:rPr>
          <w:szCs w:val="24"/>
        </w:rPr>
        <w:t xml:space="preserve">Pero ahora, sin importar esos veinticinco años de historia y labor, y en contra de sus propios argumentos, </w:t>
      </w:r>
      <w:r w:rsidR="002E6577">
        <w:rPr>
          <w:szCs w:val="24"/>
        </w:rPr>
        <w:t>han ido por la vía directa y han conseguido que el Congreso lo apruebe, aun sabiendo que es inconstitucional.</w:t>
      </w:r>
    </w:p>
    <w:p w:rsidR="002E6577" w:rsidRDefault="00A03642" w:rsidP="00A22B02">
      <w:pPr>
        <w:pStyle w:val="Libro12"/>
        <w:ind w:firstLine="0"/>
        <w:rPr>
          <w:szCs w:val="24"/>
        </w:rPr>
      </w:pPr>
      <w:r>
        <w:rPr>
          <w:szCs w:val="24"/>
        </w:rPr>
        <w:t xml:space="preserve">Otra razón por la que pedimos su derogación es </w:t>
      </w:r>
      <w:r w:rsidR="00133482">
        <w:rPr>
          <w:szCs w:val="24"/>
        </w:rPr>
        <w:t xml:space="preserve">que </w:t>
      </w:r>
      <w:r w:rsidR="00EC1037">
        <w:rPr>
          <w:szCs w:val="24"/>
        </w:rPr>
        <w:t>se basó en</w:t>
      </w:r>
      <w:r w:rsidR="00133482">
        <w:rPr>
          <w:szCs w:val="24"/>
        </w:rPr>
        <w:t xml:space="preserve"> argumentos falsos. </w:t>
      </w:r>
      <w:r w:rsidR="004E5EA6">
        <w:rPr>
          <w:szCs w:val="24"/>
        </w:rPr>
        <w:t xml:space="preserve">Los argumentos que presentaron al Congreso a fin de asegurar esta legislación fueron todos ellos falsos. </w:t>
      </w:r>
      <w:r w:rsidR="00721DBE">
        <w:rPr>
          <w:szCs w:val="24"/>
        </w:rPr>
        <w:t xml:space="preserve">Pretendieron hacer creer al Congreso que la mayoría del pueblo de los Estados Unidos estaban a favor de su causa, </w:t>
      </w:r>
      <w:r w:rsidR="008062A6">
        <w:rPr>
          <w:szCs w:val="24"/>
        </w:rPr>
        <w:t xml:space="preserve">lo que se ha demostrado vez tras vez que es falso. Lo </w:t>
      </w:r>
      <w:r w:rsidR="008F412C">
        <w:rPr>
          <w:szCs w:val="24"/>
        </w:rPr>
        <w:t>ha sido</w:t>
      </w:r>
      <w:r w:rsidR="008062A6">
        <w:rPr>
          <w:szCs w:val="24"/>
        </w:rPr>
        <w:t xml:space="preserve"> </w:t>
      </w:r>
      <w:r w:rsidR="00932E8E">
        <w:rPr>
          <w:szCs w:val="24"/>
        </w:rPr>
        <w:t>de la forma más innegable</w:t>
      </w:r>
      <w:r w:rsidR="008F412C">
        <w:rPr>
          <w:szCs w:val="24"/>
        </w:rPr>
        <w:t xml:space="preserve"> en la ciudad de Chicago hace menos de un mes. Allí tuvo una convención American Sabbath Union</w:t>
      </w:r>
      <w:r w:rsidR="008B388D">
        <w:rPr>
          <w:szCs w:val="24"/>
        </w:rPr>
        <w:t>;</w:t>
      </w:r>
      <w:r w:rsidR="008F412C">
        <w:rPr>
          <w:szCs w:val="24"/>
        </w:rPr>
        <w:t xml:space="preserve"> una convención nacional. </w:t>
      </w:r>
      <w:r w:rsidR="00AC1954">
        <w:rPr>
          <w:szCs w:val="24"/>
        </w:rPr>
        <w:t xml:space="preserve">Hicieron cuatro mítines populares la primera noche, al </w:t>
      </w:r>
      <w:r w:rsidR="0074295B">
        <w:rPr>
          <w:szCs w:val="24"/>
        </w:rPr>
        <w:t>inic</w:t>
      </w:r>
      <w:r w:rsidR="00020AB4">
        <w:rPr>
          <w:szCs w:val="24"/>
        </w:rPr>
        <w:t>io de</w:t>
      </w:r>
      <w:r w:rsidR="00AC1954">
        <w:rPr>
          <w:szCs w:val="24"/>
        </w:rPr>
        <w:t xml:space="preserve"> la convención. </w:t>
      </w:r>
      <w:r w:rsidR="00241B5C">
        <w:rPr>
          <w:szCs w:val="24"/>
        </w:rPr>
        <w:t>A</w:t>
      </w:r>
      <w:r w:rsidR="00AC1954">
        <w:rPr>
          <w:szCs w:val="24"/>
        </w:rPr>
        <w:t>sistí</w:t>
      </w:r>
      <w:r w:rsidR="00241B5C">
        <w:rPr>
          <w:szCs w:val="24"/>
        </w:rPr>
        <w:t xml:space="preserve"> personalmente</w:t>
      </w:r>
      <w:r w:rsidR="00AC1954">
        <w:rPr>
          <w:szCs w:val="24"/>
        </w:rPr>
        <w:t xml:space="preserve"> a uno de ellos. </w:t>
      </w:r>
      <w:r w:rsidR="00CE6A1F">
        <w:rPr>
          <w:szCs w:val="24"/>
        </w:rPr>
        <w:t xml:space="preserve">Los registros de Chicago informan del hecho, como demuestran las copias que he traído. Leeré el informe de Chicago, para que </w:t>
      </w:r>
      <w:r w:rsidR="008E3164">
        <w:rPr>
          <w:szCs w:val="24"/>
        </w:rPr>
        <w:t>sea evidente</w:t>
      </w:r>
      <w:r w:rsidR="00CE6A1F">
        <w:rPr>
          <w:szCs w:val="24"/>
        </w:rPr>
        <w:t xml:space="preserve"> que</w:t>
      </w:r>
      <w:r w:rsidR="0008592F">
        <w:rPr>
          <w:szCs w:val="24"/>
        </w:rPr>
        <w:t xml:space="preserve"> no </w:t>
      </w:r>
      <w:r w:rsidR="00353964">
        <w:rPr>
          <w:szCs w:val="24"/>
        </w:rPr>
        <w:t>hay</w:t>
      </w:r>
      <w:r w:rsidR="0008592F">
        <w:rPr>
          <w:szCs w:val="24"/>
        </w:rPr>
        <w:t xml:space="preserve"> </w:t>
      </w:r>
      <w:r w:rsidR="008E3164">
        <w:rPr>
          <w:szCs w:val="24"/>
        </w:rPr>
        <w:t>influencia alguna de</w:t>
      </w:r>
      <w:r w:rsidR="0008592F">
        <w:rPr>
          <w:szCs w:val="24"/>
        </w:rPr>
        <w:t xml:space="preserve"> mis sentimientos.</w:t>
      </w:r>
      <w:r w:rsidR="007610AA">
        <w:rPr>
          <w:szCs w:val="24"/>
        </w:rPr>
        <w:t xml:space="preserve"> El</w:t>
      </w:r>
      <w:r w:rsidR="0008592F">
        <w:rPr>
          <w:szCs w:val="24"/>
        </w:rPr>
        <w:t xml:space="preserve"> </w:t>
      </w:r>
      <w:r w:rsidR="007610AA" w:rsidRPr="007610AA">
        <w:rPr>
          <w:i/>
          <w:szCs w:val="24"/>
        </w:rPr>
        <w:t>Tribune</w:t>
      </w:r>
      <w:r w:rsidR="007610AA">
        <w:rPr>
          <w:szCs w:val="24"/>
        </w:rPr>
        <w:t xml:space="preserve"> de Chicago, del 14 de diciembre de 1892 contenía este informe:</w:t>
      </w:r>
    </w:p>
    <w:p w:rsidR="007610AA" w:rsidRPr="00E24F33" w:rsidRDefault="008E3164" w:rsidP="00A22B02">
      <w:pPr>
        <w:pStyle w:val="Libro12"/>
        <w:ind w:left="426" w:right="566" w:firstLine="0"/>
        <w:rPr>
          <w:rFonts w:ascii="Arial" w:hAnsi="Arial" w:cs="Arial"/>
          <w:color w:val="002060"/>
          <w:sz w:val="20"/>
        </w:rPr>
      </w:pPr>
      <w:r w:rsidRPr="00E24F33">
        <w:rPr>
          <w:rFonts w:ascii="Arial" w:hAnsi="Arial" w:cs="Arial"/>
          <w:color w:val="002060"/>
          <w:sz w:val="20"/>
        </w:rPr>
        <w:t>“</w:t>
      </w:r>
      <w:r w:rsidRPr="00E24F33">
        <w:rPr>
          <w:rFonts w:ascii="Arial" w:hAnsi="Arial" w:cs="Arial"/>
          <w:color w:val="002060"/>
          <w:sz w:val="16"/>
          <w:szCs w:val="16"/>
        </w:rPr>
        <w:t>FUE RECHAZADO</w:t>
      </w:r>
    </w:p>
    <w:p w:rsidR="008E3164" w:rsidRDefault="008E3164" w:rsidP="00A22B02">
      <w:pPr>
        <w:pStyle w:val="Libro12"/>
        <w:ind w:left="426" w:right="566" w:firstLine="0"/>
        <w:rPr>
          <w:szCs w:val="24"/>
        </w:rPr>
      </w:pPr>
      <w:r w:rsidRPr="00E24F33">
        <w:rPr>
          <w:rFonts w:ascii="Arial" w:hAnsi="Arial" w:cs="Arial"/>
          <w:color w:val="002060"/>
          <w:sz w:val="20"/>
        </w:rPr>
        <w:t>American Sabbath Union sufrió anoche una derrota</w:t>
      </w:r>
      <w:r w:rsidR="00A2600F" w:rsidRPr="00E24F33">
        <w:rPr>
          <w:rFonts w:ascii="Arial" w:hAnsi="Arial" w:cs="Arial"/>
          <w:color w:val="002060"/>
          <w:sz w:val="20"/>
        </w:rPr>
        <w:t xml:space="preserve"> en uno de sus mítines</w:t>
      </w:r>
      <w:r w:rsidR="004132F6" w:rsidRPr="00E24F33">
        <w:rPr>
          <w:rFonts w:ascii="Arial" w:hAnsi="Arial" w:cs="Arial"/>
          <w:color w:val="002060"/>
          <w:sz w:val="20"/>
        </w:rPr>
        <w:t>,</w:t>
      </w:r>
      <w:r w:rsidR="00A2600F" w:rsidRPr="00E24F33">
        <w:rPr>
          <w:rFonts w:ascii="Arial" w:hAnsi="Arial" w:cs="Arial"/>
          <w:color w:val="002060"/>
          <w:sz w:val="20"/>
        </w:rPr>
        <w:t xml:space="preserve"> que sorprendió </w:t>
      </w:r>
      <w:r w:rsidR="002F3456" w:rsidRPr="00E24F33">
        <w:rPr>
          <w:rFonts w:ascii="Arial" w:hAnsi="Arial" w:cs="Arial"/>
          <w:color w:val="002060"/>
          <w:sz w:val="20"/>
        </w:rPr>
        <w:t>sobre</w:t>
      </w:r>
      <w:r w:rsidR="00A2600F" w:rsidRPr="00E24F33">
        <w:rPr>
          <w:rFonts w:ascii="Arial" w:hAnsi="Arial" w:cs="Arial"/>
          <w:color w:val="002060"/>
          <w:sz w:val="20"/>
        </w:rPr>
        <w:t>manera a los líderes presentes</w:t>
      </w:r>
      <w:r w:rsidR="002F3456" w:rsidRPr="00E24F33">
        <w:rPr>
          <w:rFonts w:ascii="Arial" w:hAnsi="Arial" w:cs="Arial"/>
          <w:color w:val="002060"/>
          <w:sz w:val="20"/>
        </w:rPr>
        <w:t xml:space="preserve">. El incidente causó realmente sensación. Fue un golpe inesperado, y especialmente doloroso al haber sido </w:t>
      </w:r>
      <w:r w:rsidR="00C657BB" w:rsidRPr="00E24F33">
        <w:rPr>
          <w:rFonts w:ascii="Arial" w:hAnsi="Arial" w:cs="Arial"/>
          <w:color w:val="002060"/>
          <w:sz w:val="20"/>
        </w:rPr>
        <w:t>propin</w:t>
      </w:r>
      <w:r w:rsidR="002F3456" w:rsidRPr="00E24F33">
        <w:rPr>
          <w:rFonts w:ascii="Arial" w:hAnsi="Arial" w:cs="Arial"/>
          <w:color w:val="002060"/>
          <w:sz w:val="20"/>
        </w:rPr>
        <w:t>ado por una de las denominaciones más sabatista</w:t>
      </w:r>
      <w:r w:rsidR="004071FE" w:rsidRPr="00E24F33">
        <w:rPr>
          <w:rFonts w:ascii="Arial" w:hAnsi="Arial" w:cs="Arial"/>
          <w:color w:val="002060"/>
          <w:sz w:val="20"/>
        </w:rPr>
        <w:t>s</w:t>
      </w:r>
      <w:r w:rsidR="002F3456" w:rsidRPr="00E24F33">
        <w:rPr>
          <w:rFonts w:ascii="Arial" w:hAnsi="Arial" w:cs="Arial"/>
          <w:color w:val="002060"/>
          <w:sz w:val="20"/>
        </w:rPr>
        <w:t xml:space="preserve"> entre todas las denominaciones cristianas”</w:t>
      </w:r>
    </w:p>
    <w:p w:rsidR="00E369C4" w:rsidRDefault="00E369C4" w:rsidP="00A22B02">
      <w:pPr>
        <w:pStyle w:val="Libro12"/>
        <w:ind w:firstLine="0"/>
        <w:rPr>
          <w:szCs w:val="24"/>
        </w:rPr>
      </w:pPr>
      <w:r w:rsidRPr="00E369C4">
        <w:rPr>
          <w:i/>
          <w:szCs w:val="24"/>
        </w:rPr>
        <w:lastRenderedPageBreak/>
        <w:t>Sr. Jones</w:t>
      </w:r>
      <w:r>
        <w:rPr>
          <w:szCs w:val="24"/>
        </w:rPr>
        <w:t>: Esa no fue la primera vez, tal como algunos de los aquí presentes recordarán.</w:t>
      </w:r>
    </w:p>
    <w:p w:rsidR="002F3456" w:rsidRPr="009833D1" w:rsidRDefault="00E369C4" w:rsidP="00A22B02">
      <w:pPr>
        <w:pStyle w:val="Libro12"/>
        <w:ind w:firstLine="0"/>
        <w:rPr>
          <w:szCs w:val="24"/>
        </w:rPr>
      </w:pPr>
      <w:r w:rsidRPr="00E369C4">
        <w:rPr>
          <w:i/>
          <w:szCs w:val="24"/>
        </w:rPr>
        <w:t>Reverendo W. F. Crafts</w:t>
      </w:r>
      <w:r>
        <w:rPr>
          <w:szCs w:val="24"/>
        </w:rPr>
        <w:t>: Eso es un buen chiste.</w:t>
      </w:r>
    </w:p>
    <w:p w:rsidR="009833D1" w:rsidRPr="00E24F33" w:rsidRDefault="009833D1" w:rsidP="00A22B02">
      <w:pPr>
        <w:pStyle w:val="Libro12"/>
        <w:ind w:left="426" w:right="566" w:firstLine="0"/>
        <w:rPr>
          <w:rFonts w:ascii="Arial" w:hAnsi="Arial" w:cs="Arial"/>
          <w:color w:val="002060"/>
          <w:sz w:val="20"/>
        </w:rPr>
      </w:pPr>
      <w:r w:rsidRPr="00E24F33">
        <w:rPr>
          <w:rFonts w:ascii="Arial" w:hAnsi="Arial" w:cs="Arial"/>
          <w:color w:val="002060"/>
          <w:sz w:val="20"/>
        </w:rPr>
        <w:t xml:space="preserve">“La </w:t>
      </w:r>
      <w:r w:rsidR="00D12189" w:rsidRPr="00E24F33">
        <w:rPr>
          <w:rFonts w:ascii="Arial" w:hAnsi="Arial" w:cs="Arial"/>
          <w:color w:val="002060"/>
          <w:sz w:val="20"/>
        </w:rPr>
        <w:t>U</w:t>
      </w:r>
      <w:r w:rsidRPr="00E24F33">
        <w:rPr>
          <w:rFonts w:ascii="Arial" w:hAnsi="Arial" w:cs="Arial"/>
          <w:color w:val="002060"/>
          <w:sz w:val="20"/>
        </w:rPr>
        <w:t>nión inauguró una convención nacional</w:t>
      </w:r>
      <w:r w:rsidR="00775695" w:rsidRPr="00E24F33">
        <w:rPr>
          <w:rFonts w:ascii="Arial" w:hAnsi="Arial" w:cs="Arial"/>
          <w:color w:val="002060"/>
          <w:sz w:val="20"/>
        </w:rPr>
        <w:t xml:space="preserve"> aquí ayer por la tarde</w:t>
      </w:r>
      <w:r w:rsidR="00E73ACD" w:rsidRPr="00E24F33">
        <w:rPr>
          <w:rFonts w:ascii="Arial" w:hAnsi="Arial" w:cs="Arial"/>
          <w:color w:val="002060"/>
          <w:sz w:val="20"/>
        </w:rPr>
        <w:t xml:space="preserve">, e hizo </w:t>
      </w:r>
      <w:r w:rsidR="00F2110E" w:rsidRPr="00E24F33">
        <w:rPr>
          <w:rFonts w:ascii="Arial" w:hAnsi="Arial" w:cs="Arial"/>
          <w:color w:val="002060"/>
          <w:sz w:val="20"/>
        </w:rPr>
        <w:t>preparativ</w:t>
      </w:r>
      <w:r w:rsidR="00E73ACD" w:rsidRPr="00E24F33">
        <w:rPr>
          <w:rFonts w:ascii="Arial" w:hAnsi="Arial" w:cs="Arial"/>
          <w:color w:val="002060"/>
          <w:sz w:val="20"/>
        </w:rPr>
        <w:t>os para cuatro mítines populares anoche en la ciudad</w:t>
      </w:r>
      <w:r w:rsidR="004309F4" w:rsidRPr="00E24F33">
        <w:rPr>
          <w:rFonts w:ascii="Arial" w:hAnsi="Arial" w:cs="Arial"/>
          <w:color w:val="002060"/>
          <w:sz w:val="20"/>
        </w:rPr>
        <w:t>,</w:t>
      </w:r>
      <w:r w:rsidR="00E73ACD" w:rsidRPr="00E24F33">
        <w:rPr>
          <w:rFonts w:ascii="Arial" w:hAnsi="Arial" w:cs="Arial"/>
          <w:color w:val="002060"/>
          <w:sz w:val="20"/>
        </w:rPr>
        <w:t xml:space="preserve"> </w:t>
      </w:r>
      <w:r w:rsidR="00525D5D" w:rsidRPr="00E24F33">
        <w:rPr>
          <w:rFonts w:ascii="Arial" w:hAnsi="Arial" w:cs="Arial"/>
          <w:color w:val="002060"/>
          <w:sz w:val="20"/>
        </w:rPr>
        <w:t>en</w:t>
      </w:r>
      <w:r w:rsidR="004309F4" w:rsidRPr="00E24F33">
        <w:rPr>
          <w:rFonts w:ascii="Arial" w:hAnsi="Arial" w:cs="Arial"/>
          <w:color w:val="002060"/>
          <w:sz w:val="20"/>
        </w:rPr>
        <w:t xml:space="preserve"> favor</w:t>
      </w:r>
      <w:r w:rsidR="00E73ACD" w:rsidRPr="00E24F33">
        <w:rPr>
          <w:rFonts w:ascii="Arial" w:hAnsi="Arial" w:cs="Arial"/>
          <w:color w:val="002060"/>
          <w:sz w:val="20"/>
        </w:rPr>
        <w:t xml:space="preserve"> del movimiento. </w:t>
      </w:r>
      <w:r w:rsidR="00E23043" w:rsidRPr="00E24F33">
        <w:rPr>
          <w:rFonts w:ascii="Arial" w:hAnsi="Arial" w:cs="Arial"/>
          <w:color w:val="002060"/>
          <w:sz w:val="20"/>
        </w:rPr>
        <w:t xml:space="preserve">Uno de esos mítines tuvo lugar en la Iglesia M. E., avenida South Park y en la calle 33d. </w:t>
      </w:r>
      <w:r w:rsidR="00540A87" w:rsidRPr="00E24F33">
        <w:rPr>
          <w:rFonts w:ascii="Arial" w:hAnsi="Arial" w:cs="Arial"/>
          <w:color w:val="002060"/>
          <w:sz w:val="20"/>
        </w:rPr>
        <w:t>Fue un mitin popular</w:t>
      </w:r>
      <w:r w:rsidR="007F39FA" w:rsidRPr="00E24F33">
        <w:rPr>
          <w:rFonts w:ascii="Arial" w:hAnsi="Arial" w:cs="Arial"/>
          <w:color w:val="002060"/>
          <w:sz w:val="20"/>
        </w:rPr>
        <w:t xml:space="preserve"> </w:t>
      </w:r>
      <w:r w:rsidR="00397E15" w:rsidRPr="00E24F33">
        <w:rPr>
          <w:rFonts w:ascii="Arial" w:hAnsi="Arial" w:cs="Arial"/>
          <w:color w:val="002060"/>
          <w:sz w:val="20"/>
        </w:rPr>
        <w:t>con</w:t>
      </w:r>
      <w:r w:rsidR="00C66C01" w:rsidRPr="00E24F33">
        <w:rPr>
          <w:rFonts w:ascii="Arial" w:hAnsi="Arial" w:cs="Arial"/>
          <w:color w:val="002060"/>
          <w:sz w:val="20"/>
        </w:rPr>
        <w:t xml:space="preserve"> discreta</w:t>
      </w:r>
      <w:r w:rsidR="00397E15" w:rsidRPr="00E24F33">
        <w:rPr>
          <w:rFonts w:ascii="Arial" w:hAnsi="Arial" w:cs="Arial"/>
          <w:color w:val="002060"/>
          <w:sz w:val="20"/>
        </w:rPr>
        <w:t xml:space="preserve"> asistencia</w:t>
      </w:r>
      <w:r w:rsidR="00FE2463" w:rsidRPr="00E24F33">
        <w:rPr>
          <w:rFonts w:ascii="Arial" w:hAnsi="Arial" w:cs="Arial"/>
          <w:color w:val="002060"/>
          <w:sz w:val="20"/>
        </w:rPr>
        <w:t xml:space="preserve">, </w:t>
      </w:r>
      <w:r w:rsidR="00397E15" w:rsidRPr="00E24F33">
        <w:rPr>
          <w:rFonts w:ascii="Arial" w:hAnsi="Arial" w:cs="Arial"/>
          <w:color w:val="002060"/>
          <w:sz w:val="20"/>
        </w:rPr>
        <w:t>aunque</w:t>
      </w:r>
      <w:r w:rsidR="00FE2463" w:rsidRPr="00E24F33">
        <w:rPr>
          <w:rFonts w:ascii="Arial" w:hAnsi="Arial" w:cs="Arial"/>
          <w:color w:val="002060"/>
          <w:sz w:val="20"/>
        </w:rPr>
        <w:t xml:space="preserve"> todo </w:t>
      </w:r>
      <w:r w:rsidR="00397E15" w:rsidRPr="00E24F33">
        <w:rPr>
          <w:rFonts w:ascii="Arial" w:hAnsi="Arial" w:cs="Arial"/>
          <w:color w:val="002060"/>
          <w:sz w:val="20"/>
        </w:rPr>
        <w:t>iba</w:t>
      </w:r>
      <w:r w:rsidR="00FE2463" w:rsidRPr="00E24F33">
        <w:rPr>
          <w:rFonts w:ascii="Arial" w:hAnsi="Arial" w:cs="Arial"/>
          <w:color w:val="002060"/>
          <w:sz w:val="20"/>
        </w:rPr>
        <w:t xml:space="preserve"> bien </w:t>
      </w:r>
      <w:r w:rsidR="0024584A" w:rsidRPr="00E24F33">
        <w:rPr>
          <w:rFonts w:ascii="Arial" w:hAnsi="Arial" w:cs="Arial"/>
          <w:color w:val="002060"/>
          <w:sz w:val="20"/>
        </w:rPr>
        <w:t xml:space="preserve">por un tiempo, </w:t>
      </w:r>
      <w:r w:rsidR="00397E15" w:rsidRPr="00E24F33">
        <w:rPr>
          <w:rFonts w:ascii="Arial" w:hAnsi="Arial" w:cs="Arial"/>
          <w:color w:val="002060"/>
          <w:sz w:val="20"/>
        </w:rPr>
        <w:t>tal</w:t>
      </w:r>
      <w:r w:rsidR="0024584A" w:rsidRPr="00E24F33">
        <w:rPr>
          <w:rFonts w:ascii="Arial" w:hAnsi="Arial" w:cs="Arial"/>
          <w:color w:val="002060"/>
          <w:sz w:val="20"/>
        </w:rPr>
        <w:t xml:space="preserve"> como ‘American Sabbath’ esperaba. El Dr. H. H. George, un líder del movimiento, </w:t>
      </w:r>
      <w:r w:rsidR="009D32B0" w:rsidRPr="00E24F33">
        <w:rPr>
          <w:rFonts w:ascii="Arial" w:hAnsi="Arial" w:cs="Arial"/>
          <w:color w:val="002060"/>
          <w:sz w:val="20"/>
        </w:rPr>
        <w:t>el Sr. Locke y otros</w:t>
      </w:r>
      <w:r w:rsidR="00EA505B" w:rsidRPr="00E24F33">
        <w:rPr>
          <w:rFonts w:ascii="Arial" w:hAnsi="Arial" w:cs="Arial"/>
          <w:color w:val="002060"/>
          <w:sz w:val="20"/>
        </w:rPr>
        <w:t>,</w:t>
      </w:r>
      <w:r w:rsidR="009D32B0" w:rsidRPr="00E24F33">
        <w:rPr>
          <w:rFonts w:ascii="Arial" w:hAnsi="Arial" w:cs="Arial"/>
          <w:color w:val="002060"/>
          <w:sz w:val="20"/>
        </w:rPr>
        <w:t xml:space="preserve"> abogaban por el cierre de la Feria Mundial en domingo y denunciaban enérgicamente los esfuerzos de los directores, así como del alcalde y del ayuntamiento</w:t>
      </w:r>
      <w:r w:rsidR="00431D29" w:rsidRPr="00E24F33">
        <w:rPr>
          <w:rFonts w:ascii="Arial" w:hAnsi="Arial" w:cs="Arial"/>
          <w:color w:val="002060"/>
          <w:sz w:val="20"/>
        </w:rPr>
        <w:t xml:space="preserve"> para que el Congreso derogara el acta de cierre. </w:t>
      </w:r>
      <w:r w:rsidR="00C65070" w:rsidRPr="00E24F33">
        <w:rPr>
          <w:rFonts w:ascii="Arial" w:hAnsi="Arial" w:cs="Arial"/>
          <w:color w:val="002060"/>
          <w:sz w:val="20"/>
        </w:rPr>
        <w:t xml:space="preserve">Esos discursos fueron recibidos con entusiasmo y aprobación masivos, si es que no unánimes, mediante continuos amenes y aplausos. </w:t>
      </w:r>
      <w:r w:rsidR="005A2C44" w:rsidRPr="00E24F33">
        <w:rPr>
          <w:rFonts w:ascii="Arial" w:hAnsi="Arial" w:cs="Arial"/>
          <w:color w:val="002060"/>
          <w:sz w:val="20"/>
        </w:rPr>
        <w:t xml:space="preserve">Nadie manifestaba oposición, de forma que </w:t>
      </w:r>
      <w:r w:rsidR="00900E04" w:rsidRPr="00E24F33">
        <w:rPr>
          <w:rFonts w:ascii="Arial" w:hAnsi="Arial" w:cs="Arial"/>
          <w:color w:val="002060"/>
          <w:sz w:val="20"/>
        </w:rPr>
        <w:t>un un</w:t>
      </w:r>
      <w:r w:rsidR="00BC164A" w:rsidRPr="00E24F33">
        <w:rPr>
          <w:rFonts w:ascii="Arial" w:hAnsi="Arial" w:cs="Arial"/>
          <w:color w:val="002060"/>
          <w:sz w:val="20"/>
        </w:rPr>
        <w:t xml:space="preserve"> ánimo enfático y confiado </w:t>
      </w:r>
      <w:r w:rsidR="00987A31" w:rsidRPr="00E24F33">
        <w:rPr>
          <w:rFonts w:ascii="Arial" w:hAnsi="Arial" w:cs="Arial"/>
          <w:color w:val="002060"/>
          <w:sz w:val="20"/>
        </w:rPr>
        <w:t xml:space="preserve">se </w:t>
      </w:r>
      <w:r w:rsidR="00391960" w:rsidRPr="00E24F33">
        <w:rPr>
          <w:rFonts w:ascii="Arial" w:hAnsi="Arial" w:cs="Arial"/>
          <w:color w:val="002060"/>
          <w:sz w:val="20"/>
        </w:rPr>
        <w:t>dispuso</w:t>
      </w:r>
      <w:r w:rsidR="00C05391" w:rsidRPr="00E24F33">
        <w:rPr>
          <w:rFonts w:ascii="Arial" w:hAnsi="Arial" w:cs="Arial"/>
          <w:color w:val="002060"/>
          <w:sz w:val="20"/>
        </w:rPr>
        <w:t xml:space="preserve"> </w:t>
      </w:r>
      <w:r w:rsidR="00987A31" w:rsidRPr="00E24F33">
        <w:rPr>
          <w:rFonts w:ascii="Arial" w:hAnsi="Arial" w:cs="Arial"/>
          <w:color w:val="002060"/>
          <w:sz w:val="20"/>
        </w:rPr>
        <w:t>la siguiente resolución</w:t>
      </w:r>
      <w:r w:rsidR="00590BEA" w:rsidRPr="00E24F33">
        <w:rPr>
          <w:rFonts w:ascii="Arial" w:hAnsi="Arial" w:cs="Arial"/>
          <w:color w:val="002060"/>
          <w:sz w:val="20"/>
        </w:rPr>
        <w:t>:</w:t>
      </w:r>
    </w:p>
    <w:p w:rsidR="00590BEA" w:rsidRPr="00E24F33" w:rsidRDefault="00095E1C" w:rsidP="00A22B02">
      <w:pPr>
        <w:pStyle w:val="Libro12"/>
        <w:ind w:left="426" w:right="566" w:firstLine="0"/>
        <w:rPr>
          <w:rFonts w:ascii="Arial" w:hAnsi="Arial" w:cs="Arial"/>
          <w:color w:val="002060"/>
          <w:sz w:val="20"/>
        </w:rPr>
      </w:pPr>
      <w:r w:rsidRPr="00E24F33">
        <w:rPr>
          <w:rFonts w:ascii="Arial" w:hAnsi="Arial" w:cs="Arial"/>
          <w:i/>
          <w:color w:val="002060"/>
          <w:sz w:val="20"/>
        </w:rPr>
        <w:t>Consideran</w:t>
      </w:r>
      <w:r w:rsidR="002D4239" w:rsidRPr="00E24F33">
        <w:rPr>
          <w:rFonts w:ascii="Arial" w:hAnsi="Arial" w:cs="Arial"/>
          <w:i/>
          <w:color w:val="002060"/>
          <w:sz w:val="20"/>
        </w:rPr>
        <w:t>do</w:t>
      </w:r>
      <w:r w:rsidR="002D4239" w:rsidRPr="00E24F33">
        <w:rPr>
          <w:rFonts w:ascii="Arial" w:hAnsi="Arial" w:cs="Arial"/>
          <w:color w:val="002060"/>
          <w:sz w:val="20"/>
        </w:rPr>
        <w:t xml:space="preserve"> que </w:t>
      </w:r>
      <w:r w:rsidR="00EA3A00" w:rsidRPr="00E24F33">
        <w:rPr>
          <w:rFonts w:ascii="Arial" w:hAnsi="Arial" w:cs="Arial"/>
          <w:color w:val="002060"/>
          <w:sz w:val="20"/>
        </w:rPr>
        <w:t xml:space="preserve">la prensa de Chicago nos informa de que nuestro ayuntamiento, </w:t>
      </w:r>
      <w:r w:rsidR="00D447B8" w:rsidRPr="00E24F33">
        <w:rPr>
          <w:rFonts w:ascii="Arial" w:hAnsi="Arial" w:cs="Arial"/>
          <w:color w:val="002060"/>
          <w:sz w:val="20"/>
        </w:rPr>
        <w:t>dirig</w:t>
      </w:r>
      <w:r w:rsidR="008414A7" w:rsidRPr="00E24F33">
        <w:rPr>
          <w:rFonts w:ascii="Arial" w:hAnsi="Arial" w:cs="Arial"/>
          <w:color w:val="002060"/>
          <w:sz w:val="20"/>
        </w:rPr>
        <w:t>i</w:t>
      </w:r>
      <w:r w:rsidR="00EA3A00" w:rsidRPr="00E24F33">
        <w:rPr>
          <w:rFonts w:ascii="Arial" w:hAnsi="Arial" w:cs="Arial"/>
          <w:color w:val="002060"/>
          <w:sz w:val="20"/>
        </w:rPr>
        <w:t>do por el alcalde Washburne</w:t>
      </w:r>
      <w:r w:rsidR="008414A7" w:rsidRPr="00E24F33">
        <w:rPr>
          <w:rFonts w:ascii="Arial" w:hAnsi="Arial" w:cs="Arial"/>
          <w:color w:val="002060"/>
          <w:sz w:val="20"/>
        </w:rPr>
        <w:t xml:space="preserve"> ha dispuesto un comité </w:t>
      </w:r>
      <w:r w:rsidR="00C52753" w:rsidRPr="00E24F33">
        <w:rPr>
          <w:rFonts w:ascii="Arial" w:hAnsi="Arial" w:cs="Arial"/>
          <w:color w:val="002060"/>
          <w:sz w:val="20"/>
        </w:rPr>
        <w:t>entre sus miembros</w:t>
      </w:r>
      <w:r w:rsidR="00712ABB" w:rsidRPr="00E24F33">
        <w:rPr>
          <w:rFonts w:ascii="Arial" w:hAnsi="Arial" w:cs="Arial"/>
          <w:color w:val="002060"/>
          <w:sz w:val="20"/>
        </w:rPr>
        <w:t xml:space="preserve"> para acudir a Washington con el propósito de influir </w:t>
      </w:r>
      <w:r w:rsidR="00D447B8" w:rsidRPr="00E24F33">
        <w:rPr>
          <w:rFonts w:ascii="Arial" w:hAnsi="Arial" w:cs="Arial"/>
          <w:color w:val="002060"/>
          <w:sz w:val="20"/>
        </w:rPr>
        <w:t>en e</w:t>
      </w:r>
      <w:r w:rsidR="00712ABB" w:rsidRPr="00E24F33">
        <w:rPr>
          <w:rFonts w:ascii="Arial" w:hAnsi="Arial" w:cs="Arial"/>
          <w:color w:val="002060"/>
          <w:sz w:val="20"/>
        </w:rPr>
        <w:t xml:space="preserve">l Congreso para que </w:t>
      </w:r>
      <w:r w:rsidR="004408A1" w:rsidRPr="00E24F33">
        <w:rPr>
          <w:rFonts w:ascii="Arial" w:hAnsi="Arial" w:cs="Arial"/>
          <w:color w:val="002060"/>
          <w:sz w:val="20"/>
        </w:rPr>
        <w:t>derogue</w:t>
      </w:r>
      <w:r w:rsidR="00D375B0" w:rsidRPr="00E24F33">
        <w:rPr>
          <w:rFonts w:ascii="Arial" w:hAnsi="Arial" w:cs="Arial"/>
          <w:color w:val="002060"/>
          <w:sz w:val="20"/>
        </w:rPr>
        <w:t xml:space="preserve"> su acción respecto al cierre de la Feria Mundial en domingo; y</w:t>
      </w:r>
    </w:p>
    <w:p w:rsidR="00D375B0" w:rsidRPr="00E24F33" w:rsidRDefault="00D375B0" w:rsidP="00A22B02">
      <w:pPr>
        <w:pStyle w:val="Libro12"/>
        <w:ind w:left="426" w:right="566" w:firstLine="0"/>
        <w:rPr>
          <w:rFonts w:ascii="Arial" w:hAnsi="Arial" w:cs="Arial"/>
          <w:color w:val="002060"/>
          <w:sz w:val="20"/>
        </w:rPr>
      </w:pPr>
      <w:r w:rsidRPr="00E24F33">
        <w:rPr>
          <w:rFonts w:ascii="Arial" w:hAnsi="Arial" w:cs="Arial"/>
          <w:i/>
          <w:color w:val="002060"/>
          <w:sz w:val="20"/>
        </w:rPr>
        <w:t>Considerando</w:t>
      </w:r>
      <w:r w:rsidRPr="00E24F33">
        <w:rPr>
          <w:rFonts w:ascii="Arial" w:hAnsi="Arial" w:cs="Arial"/>
          <w:color w:val="002060"/>
          <w:sz w:val="20"/>
        </w:rPr>
        <w:t xml:space="preserve"> que los directores de Chicago han abierto oficinas en Washington con el mismo propósito</w:t>
      </w:r>
      <w:r w:rsidR="008D54CE" w:rsidRPr="00E24F33">
        <w:rPr>
          <w:rFonts w:ascii="Arial" w:hAnsi="Arial" w:cs="Arial"/>
          <w:color w:val="002060"/>
          <w:sz w:val="20"/>
        </w:rPr>
        <w:t>, a pesar de haber aceptado una a</w:t>
      </w:r>
      <w:r w:rsidR="00CC769E" w:rsidRPr="00E24F33">
        <w:rPr>
          <w:rFonts w:ascii="Arial" w:hAnsi="Arial" w:cs="Arial"/>
          <w:color w:val="002060"/>
          <w:sz w:val="20"/>
        </w:rPr>
        <w:t>sign</w:t>
      </w:r>
      <w:r w:rsidR="008D54CE" w:rsidRPr="00E24F33">
        <w:rPr>
          <w:rFonts w:ascii="Arial" w:hAnsi="Arial" w:cs="Arial"/>
          <w:color w:val="002060"/>
          <w:sz w:val="20"/>
        </w:rPr>
        <w:t>ación de dos millones y medio de dólares bajo la condición expresa de que las puertas no se abrieran al público los domingos</w:t>
      </w:r>
      <w:r w:rsidR="00BC62DD" w:rsidRPr="00E24F33">
        <w:rPr>
          <w:rFonts w:ascii="Arial" w:hAnsi="Arial" w:cs="Arial"/>
          <w:color w:val="002060"/>
          <w:sz w:val="20"/>
        </w:rPr>
        <w:t>; y</w:t>
      </w:r>
    </w:p>
    <w:p w:rsidR="00BC62DD" w:rsidRPr="00E24F33" w:rsidRDefault="00756319" w:rsidP="00A22B02">
      <w:pPr>
        <w:pStyle w:val="Libro12"/>
        <w:ind w:left="426" w:right="566" w:firstLine="0"/>
        <w:rPr>
          <w:rFonts w:ascii="Arial" w:hAnsi="Arial" w:cs="Arial"/>
          <w:color w:val="002060"/>
          <w:sz w:val="20"/>
        </w:rPr>
      </w:pPr>
      <w:r w:rsidRPr="00E24F33">
        <w:rPr>
          <w:rFonts w:ascii="Arial" w:hAnsi="Arial" w:cs="Arial"/>
          <w:i/>
          <w:color w:val="002060"/>
          <w:sz w:val="20"/>
        </w:rPr>
        <w:t>Considerando</w:t>
      </w:r>
      <w:r w:rsidRPr="00E24F33">
        <w:rPr>
          <w:rFonts w:ascii="Arial" w:hAnsi="Arial" w:cs="Arial"/>
          <w:color w:val="002060"/>
          <w:sz w:val="20"/>
        </w:rPr>
        <w:t xml:space="preserve"> que </w:t>
      </w:r>
      <w:r w:rsidR="00C55B09" w:rsidRPr="00E24F33">
        <w:rPr>
          <w:rFonts w:ascii="Arial" w:hAnsi="Arial" w:cs="Arial"/>
          <w:color w:val="002060"/>
          <w:sz w:val="20"/>
        </w:rPr>
        <w:t xml:space="preserve">hay siete mil </w:t>
      </w:r>
      <w:r w:rsidR="00CC769E" w:rsidRPr="00E24F33">
        <w:rPr>
          <w:rFonts w:ascii="Arial" w:hAnsi="Arial" w:cs="Arial"/>
          <w:color w:val="002060"/>
          <w:sz w:val="20"/>
        </w:rPr>
        <w:t>salas de juego</w:t>
      </w:r>
      <w:r w:rsidR="00C55B09" w:rsidRPr="00E24F33">
        <w:rPr>
          <w:rFonts w:ascii="Arial" w:hAnsi="Arial" w:cs="Arial"/>
          <w:color w:val="002060"/>
          <w:sz w:val="20"/>
        </w:rPr>
        <w:t xml:space="preserve"> que abren cada domingo </w:t>
      </w:r>
      <w:r w:rsidR="00C46AD9" w:rsidRPr="00E24F33">
        <w:rPr>
          <w:rFonts w:ascii="Arial" w:hAnsi="Arial" w:cs="Arial"/>
          <w:color w:val="002060"/>
          <w:sz w:val="20"/>
        </w:rPr>
        <w:t>contrariamente a</w:t>
      </w:r>
      <w:r w:rsidR="00C55B09" w:rsidRPr="00E24F33">
        <w:rPr>
          <w:rFonts w:ascii="Arial" w:hAnsi="Arial" w:cs="Arial"/>
          <w:color w:val="002060"/>
          <w:sz w:val="20"/>
        </w:rPr>
        <w:t xml:space="preserve"> la ley del Estado, </w:t>
      </w:r>
      <w:r w:rsidR="00BC784C" w:rsidRPr="00E24F33">
        <w:rPr>
          <w:rFonts w:ascii="Arial" w:hAnsi="Arial" w:cs="Arial"/>
          <w:color w:val="002060"/>
          <w:sz w:val="20"/>
        </w:rPr>
        <w:t>en consecuencia</w:t>
      </w:r>
      <w:r w:rsidR="00C55B09" w:rsidRPr="00E24F33">
        <w:rPr>
          <w:rFonts w:ascii="Arial" w:hAnsi="Arial" w:cs="Arial"/>
          <w:color w:val="002060"/>
          <w:sz w:val="20"/>
        </w:rPr>
        <w:t>,</w:t>
      </w:r>
    </w:p>
    <w:p w:rsidR="00C55B09" w:rsidRPr="00E24F33" w:rsidRDefault="00C55B09" w:rsidP="00A22B02">
      <w:pPr>
        <w:pStyle w:val="Libro12"/>
        <w:ind w:left="426" w:right="566" w:firstLine="0"/>
        <w:rPr>
          <w:rFonts w:ascii="Arial" w:hAnsi="Arial" w:cs="Arial"/>
          <w:color w:val="002060"/>
          <w:sz w:val="20"/>
        </w:rPr>
      </w:pPr>
      <w:r w:rsidRPr="00E24F33">
        <w:rPr>
          <w:rFonts w:ascii="Arial" w:hAnsi="Arial" w:cs="Arial"/>
          <w:i/>
          <w:color w:val="002060"/>
          <w:sz w:val="20"/>
        </w:rPr>
        <w:t>Res</w:t>
      </w:r>
      <w:r w:rsidR="00AB4AD5" w:rsidRPr="00E24F33">
        <w:rPr>
          <w:rFonts w:ascii="Arial" w:hAnsi="Arial" w:cs="Arial"/>
          <w:i/>
          <w:color w:val="002060"/>
          <w:sz w:val="20"/>
        </w:rPr>
        <w:t>olvemos</w:t>
      </w:r>
      <w:r w:rsidRPr="00E24F33">
        <w:rPr>
          <w:rFonts w:ascii="Arial" w:hAnsi="Arial" w:cs="Arial"/>
          <w:color w:val="002060"/>
          <w:sz w:val="20"/>
        </w:rPr>
        <w:t xml:space="preserve">, primeramente, </w:t>
      </w:r>
      <w:r w:rsidR="00AB4AD5" w:rsidRPr="00E24F33">
        <w:rPr>
          <w:rFonts w:ascii="Arial" w:hAnsi="Arial" w:cs="Arial"/>
          <w:color w:val="002060"/>
          <w:sz w:val="20"/>
        </w:rPr>
        <w:t xml:space="preserve">que nos implicamos en una enérgica protesta contra una acción oficial como </w:t>
      </w:r>
      <w:r w:rsidR="007407ED" w:rsidRPr="00E24F33">
        <w:rPr>
          <w:rFonts w:ascii="Arial" w:hAnsi="Arial" w:cs="Arial"/>
          <w:color w:val="002060"/>
          <w:sz w:val="20"/>
        </w:rPr>
        <w:t>la presente</w:t>
      </w:r>
      <w:r w:rsidR="00AB4AD5" w:rsidRPr="00E24F33">
        <w:rPr>
          <w:rFonts w:ascii="Arial" w:hAnsi="Arial" w:cs="Arial"/>
          <w:color w:val="002060"/>
          <w:sz w:val="20"/>
        </w:rPr>
        <w:t xml:space="preserve"> </w:t>
      </w:r>
      <w:r w:rsidR="007407ED" w:rsidRPr="00E24F33">
        <w:rPr>
          <w:rFonts w:ascii="Arial" w:hAnsi="Arial" w:cs="Arial"/>
          <w:color w:val="002060"/>
          <w:sz w:val="20"/>
        </w:rPr>
        <w:t>por</w:t>
      </w:r>
      <w:r w:rsidR="00AB4AD5" w:rsidRPr="00E24F33">
        <w:rPr>
          <w:rFonts w:ascii="Arial" w:hAnsi="Arial" w:cs="Arial"/>
          <w:color w:val="002060"/>
          <w:sz w:val="20"/>
        </w:rPr>
        <w:t xml:space="preserve"> parte del alcalde y el ayuntamiento</w:t>
      </w:r>
      <w:r w:rsidR="00E54D81" w:rsidRPr="00E24F33">
        <w:rPr>
          <w:rFonts w:ascii="Arial" w:hAnsi="Arial" w:cs="Arial"/>
          <w:color w:val="002060"/>
          <w:sz w:val="20"/>
        </w:rPr>
        <w:t xml:space="preserve"> al adoptar tales medidas </w:t>
      </w:r>
      <w:r w:rsidR="00721BA9" w:rsidRPr="00E24F33">
        <w:rPr>
          <w:rFonts w:ascii="Arial" w:hAnsi="Arial" w:cs="Arial"/>
          <w:color w:val="002060"/>
          <w:sz w:val="20"/>
        </w:rPr>
        <w:t>opuestas a la acción del Congreso</w:t>
      </w:r>
      <w:r w:rsidR="00E04492" w:rsidRPr="00E24F33">
        <w:rPr>
          <w:rFonts w:ascii="Arial" w:hAnsi="Arial" w:cs="Arial"/>
          <w:color w:val="002060"/>
          <w:sz w:val="20"/>
        </w:rPr>
        <w:t xml:space="preserve">, y al gastar el dinero del pueblo en </w:t>
      </w:r>
      <w:r w:rsidR="00E56B93" w:rsidRPr="00E24F33">
        <w:rPr>
          <w:rFonts w:ascii="Arial" w:hAnsi="Arial" w:cs="Arial"/>
          <w:color w:val="002060"/>
          <w:sz w:val="20"/>
        </w:rPr>
        <w:t xml:space="preserve">procurar revertir las condiciones </w:t>
      </w:r>
      <w:r w:rsidR="00B43D21" w:rsidRPr="00E24F33">
        <w:rPr>
          <w:rFonts w:ascii="Arial" w:hAnsi="Arial" w:cs="Arial"/>
          <w:color w:val="002060"/>
          <w:sz w:val="20"/>
        </w:rPr>
        <w:t>mismas bajo las que recibió la a</w:t>
      </w:r>
      <w:r w:rsidR="00980FDA" w:rsidRPr="00E24F33">
        <w:rPr>
          <w:rFonts w:ascii="Arial" w:hAnsi="Arial" w:cs="Arial"/>
          <w:color w:val="002060"/>
          <w:sz w:val="20"/>
        </w:rPr>
        <w:t>sign</w:t>
      </w:r>
      <w:r w:rsidR="00B43D21" w:rsidRPr="00E24F33">
        <w:rPr>
          <w:rFonts w:ascii="Arial" w:hAnsi="Arial" w:cs="Arial"/>
          <w:color w:val="002060"/>
          <w:sz w:val="20"/>
        </w:rPr>
        <w:t>ación del Congreso.</w:t>
      </w:r>
    </w:p>
    <w:p w:rsidR="00B43D21" w:rsidRPr="00E24F33" w:rsidRDefault="00B43D21" w:rsidP="00A22B02">
      <w:pPr>
        <w:pStyle w:val="Libro12"/>
        <w:ind w:left="426" w:right="566" w:firstLine="0"/>
        <w:rPr>
          <w:rFonts w:ascii="Arial" w:hAnsi="Arial" w:cs="Arial"/>
          <w:color w:val="002060"/>
          <w:sz w:val="20"/>
        </w:rPr>
      </w:pPr>
      <w:r w:rsidRPr="00E24F33">
        <w:rPr>
          <w:rFonts w:ascii="Arial" w:hAnsi="Arial" w:cs="Arial"/>
          <w:i/>
          <w:color w:val="002060"/>
          <w:sz w:val="20"/>
        </w:rPr>
        <w:t>Resolvemos</w:t>
      </w:r>
      <w:r w:rsidR="007A3AE6" w:rsidRPr="00E24F33">
        <w:rPr>
          <w:rFonts w:ascii="Arial" w:hAnsi="Arial" w:cs="Arial"/>
          <w:color w:val="002060"/>
          <w:sz w:val="20"/>
        </w:rPr>
        <w:t xml:space="preserve"> que deploramos </w:t>
      </w:r>
      <w:r w:rsidR="00E22FAD" w:rsidRPr="00E24F33">
        <w:rPr>
          <w:rFonts w:ascii="Arial" w:hAnsi="Arial" w:cs="Arial"/>
          <w:color w:val="002060"/>
          <w:sz w:val="20"/>
        </w:rPr>
        <w:t>y condenamos la acción de los directores, quienes recibieron el dinero de parte del Congreso a condición de que la Feria no se abriera en domingo (</w:t>
      </w:r>
      <w:r w:rsidR="00604327" w:rsidRPr="00E24F33">
        <w:rPr>
          <w:rFonts w:ascii="Arial" w:hAnsi="Arial" w:cs="Arial"/>
          <w:color w:val="002060"/>
          <w:sz w:val="20"/>
        </w:rPr>
        <w:t>según</w:t>
      </w:r>
      <w:r w:rsidR="00E22FAD" w:rsidRPr="00E24F33">
        <w:rPr>
          <w:rFonts w:ascii="Arial" w:hAnsi="Arial" w:cs="Arial"/>
          <w:color w:val="002060"/>
          <w:sz w:val="20"/>
        </w:rPr>
        <w:t xml:space="preserve"> contrato </w:t>
      </w:r>
      <w:r w:rsidR="00E22FAD" w:rsidRPr="00E24F33">
        <w:rPr>
          <w:rFonts w:ascii="Arial" w:hAnsi="Arial" w:cs="Arial"/>
          <w:i/>
          <w:color w:val="002060"/>
          <w:sz w:val="20"/>
        </w:rPr>
        <w:t>bona fide</w:t>
      </w:r>
      <w:r w:rsidR="00E22FAD" w:rsidRPr="00E24F33">
        <w:rPr>
          <w:rFonts w:ascii="Arial" w:hAnsi="Arial" w:cs="Arial"/>
          <w:color w:val="002060"/>
          <w:sz w:val="20"/>
        </w:rPr>
        <w:t xml:space="preserve">), y </w:t>
      </w:r>
      <w:r w:rsidR="0075351E" w:rsidRPr="00E24F33">
        <w:rPr>
          <w:rFonts w:ascii="Arial" w:hAnsi="Arial" w:cs="Arial"/>
          <w:color w:val="002060"/>
          <w:sz w:val="20"/>
        </w:rPr>
        <w:t>están ahora ejerciendo tod</w:t>
      </w:r>
      <w:r w:rsidR="00CE32A0" w:rsidRPr="00E24F33">
        <w:rPr>
          <w:rFonts w:ascii="Arial" w:hAnsi="Arial" w:cs="Arial"/>
          <w:color w:val="002060"/>
          <w:sz w:val="20"/>
        </w:rPr>
        <w:t>a presión</w:t>
      </w:r>
      <w:r w:rsidR="0075351E" w:rsidRPr="00E24F33">
        <w:rPr>
          <w:rFonts w:ascii="Arial" w:hAnsi="Arial" w:cs="Arial"/>
          <w:color w:val="002060"/>
          <w:sz w:val="20"/>
        </w:rPr>
        <w:t xml:space="preserve"> posible para influenciar al Congreso </w:t>
      </w:r>
      <w:r w:rsidR="00CE32A0" w:rsidRPr="00E24F33">
        <w:rPr>
          <w:rFonts w:ascii="Arial" w:hAnsi="Arial" w:cs="Arial"/>
          <w:color w:val="002060"/>
          <w:sz w:val="20"/>
        </w:rPr>
        <w:t xml:space="preserve">a que </w:t>
      </w:r>
      <w:r w:rsidR="00EF58BD" w:rsidRPr="00E24F33">
        <w:rPr>
          <w:rFonts w:ascii="Arial" w:hAnsi="Arial" w:cs="Arial"/>
          <w:color w:val="002060"/>
          <w:sz w:val="20"/>
        </w:rPr>
        <w:t>ponga a un</w:t>
      </w:r>
      <w:r w:rsidR="00CE32A0" w:rsidRPr="00E24F33">
        <w:rPr>
          <w:rFonts w:ascii="Arial" w:hAnsi="Arial" w:cs="Arial"/>
          <w:color w:val="002060"/>
          <w:sz w:val="20"/>
        </w:rPr>
        <w:t xml:space="preserve"> lado dicha condición.</w:t>
      </w:r>
    </w:p>
    <w:p w:rsidR="00CE32A0" w:rsidRPr="00E24F33" w:rsidRDefault="00A351AA" w:rsidP="00A22B02">
      <w:pPr>
        <w:pStyle w:val="Libro12"/>
        <w:ind w:left="426" w:right="566" w:firstLine="0"/>
        <w:rPr>
          <w:rFonts w:ascii="Arial" w:hAnsi="Arial" w:cs="Arial"/>
          <w:color w:val="002060"/>
          <w:sz w:val="20"/>
        </w:rPr>
      </w:pPr>
      <w:r w:rsidRPr="00E24F33">
        <w:rPr>
          <w:rFonts w:ascii="Arial" w:hAnsi="Arial" w:cs="Arial"/>
          <w:i/>
          <w:color w:val="002060"/>
          <w:sz w:val="20"/>
        </w:rPr>
        <w:t>Resolvemos</w:t>
      </w:r>
      <w:r w:rsidRPr="00E24F33">
        <w:rPr>
          <w:rFonts w:ascii="Arial" w:hAnsi="Arial" w:cs="Arial"/>
          <w:color w:val="002060"/>
          <w:sz w:val="20"/>
        </w:rPr>
        <w:t xml:space="preserve"> que a nuestro juicio</w:t>
      </w:r>
      <w:r w:rsidR="00EA4FB9" w:rsidRPr="00E24F33">
        <w:rPr>
          <w:rFonts w:ascii="Arial" w:hAnsi="Arial" w:cs="Arial"/>
          <w:color w:val="002060"/>
          <w:sz w:val="20"/>
        </w:rPr>
        <w:t xml:space="preserve"> sería más apropiado para el alcalde y el ayuntamiento que cerrara los </w:t>
      </w:r>
      <w:r w:rsidR="00103BFC" w:rsidRPr="00E24F33">
        <w:rPr>
          <w:rFonts w:ascii="Arial" w:hAnsi="Arial" w:cs="Arial"/>
          <w:color w:val="002060"/>
          <w:sz w:val="20"/>
        </w:rPr>
        <w:t>salones de juego</w:t>
      </w:r>
      <w:r w:rsidR="00EA4FB9" w:rsidRPr="00E24F33">
        <w:rPr>
          <w:rFonts w:ascii="Arial" w:hAnsi="Arial" w:cs="Arial"/>
          <w:color w:val="002060"/>
          <w:sz w:val="20"/>
        </w:rPr>
        <w:t xml:space="preserve"> en domingo</w:t>
      </w:r>
      <w:r w:rsidR="007D0045" w:rsidRPr="00E24F33">
        <w:rPr>
          <w:rFonts w:ascii="Arial" w:hAnsi="Arial" w:cs="Arial"/>
          <w:color w:val="002060"/>
          <w:sz w:val="20"/>
        </w:rPr>
        <w:t>, de acuerdo con la ley del Estado</w:t>
      </w:r>
      <w:r w:rsidR="00095453" w:rsidRPr="00E24F33">
        <w:rPr>
          <w:rFonts w:ascii="Arial" w:hAnsi="Arial" w:cs="Arial"/>
          <w:color w:val="002060"/>
          <w:sz w:val="20"/>
        </w:rPr>
        <w:t>, que esforzarse por influir en el Congreso para que abra la Exposición los domingos contrariamente a la ley.</w:t>
      </w:r>
    </w:p>
    <w:p w:rsidR="00095453" w:rsidRPr="00E24F33" w:rsidRDefault="00DC26BB" w:rsidP="00A22B02">
      <w:pPr>
        <w:pStyle w:val="Libro12"/>
        <w:ind w:left="426" w:right="566" w:firstLine="0"/>
        <w:rPr>
          <w:rFonts w:ascii="Arial" w:hAnsi="Arial" w:cs="Arial"/>
          <w:color w:val="002060"/>
          <w:sz w:val="20"/>
        </w:rPr>
      </w:pPr>
      <w:r w:rsidRPr="00E24F33">
        <w:rPr>
          <w:rFonts w:ascii="Arial" w:hAnsi="Arial" w:cs="Arial"/>
          <w:color w:val="002060"/>
          <w:sz w:val="20"/>
        </w:rPr>
        <w:t>Al final h</w:t>
      </w:r>
      <w:r w:rsidR="009B0779" w:rsidRPr="00E24F33">
        <w:rPr>
          <w:rFonts w:ascii="Arial" w:hAnsi="Arial" w:cs="Arial"/>
          <w:color w:val="002060"/>
          <w:sz w:val="20"/>
        </w:rPr>
        <w:t>ubo aplausos</w:t>
      </w:r>
      <w:r w:rsidR="00B7425F" w:rsidRPr="00E24F33">
        <w:rPr>
          <w:rFonts w:ascii="Arial" w:hAnsi="Arial" w:cs="Arial"/>
          <w:color w:val="002060"/>
          <w:sz w:val="20"/>
        </w:rPr>
        <w:t>. E</w:t>
      </w:r>
      <w:r w:rsidR="009B0779" w:rsidRPr="00E24F33">
        <w:rPr>
          <w:rFonts w:ascii="Arial" w:hAnsi="Arial" w:cs="Arial"/>
          <w:color w:val="002060"/>
          <w:sz w:val="20"/>
        </w:rPr>
        <w:t xml:space="preserve">ntonces el presidente del mitin, el reverendo H. H. Axrel, sometió a voto la resolución. Para sorpresa </w:t>
      </w:r>
      <w:r w:rsidR="0018118D" w:rsidRPr="00E24F33">
        <w:rPr>
          <w:rFonts w:ascii="Arial" w:hAnsi="Arial" w:cs="Arial"/>
          <w:color w:val="002060"/>
          <w:sz w:val="20"/>
        </w:rPr>
        <w:t>propia y ajena</w:t>
      </w:r>
      <w:r w:rsidR="009B0779" w:rsidRPr="00E24F33">
        <w:rPr>
          <w:rFonts w:ascii="Arial" w:hAnsi="Arial" w:cs="Arial"/>
          <w:color w:val="002060"/>
          <w:sz w:val="20"/>
        </w:rPr>
        <w:t>, los ‘síes’ y ‘no</w:t>
      </w:r>
      <w:r w:rsidR="00CA10B8" w:rsidRPr="00E24F33">
        <w:rPr>
          <w:rFonts w:ascii="Arial" w:hAnsi="Arial" w:cs="Arial"/>
          <w:color w:val="002060"/>
          <w:sz w:val="20"/>
        </w:rPr>
        <w:t>e</w:t>
      </w:r>
      <w:r w:rsidR="009B0779" w:rsidRPr="00E24F33">
        <w:rPr>
          <w:rFonts w:ascii="Arial" w:hAnsi="Arial" w:cs="Arial"/>
          <w:color w:val="002060"/>
          <w:sz w:val="20"/>
        </w:rPr>
        <w:t>s’ parecían estar igualados, con un ciert</w:t>
      </w:r>
      <w:r w:rsidR="0018118D" w:rsidRPr="00E24F33">
        <w:rPr>
          <w:rFonts w:ascii="Arial" w:hAnsi="Arial" w:cs="Arial"/>
          <w:color w:val="002060"/>
          <w:sz w:val="20"/>
        </w:rPr>
        <w:t>o</w:t>
      </w:r>
      <w:r w:rsidR="009B0779" w:rsidRPr="00E24F33">
        <w:rPr>
          <w:rFonts w:ascii="Arial" w:hAnsi="Arial" w:cs="Arial"/>
          <w:color w:val="002060"/>
          <w:sz w:val="20"/>
        </w:rPr>
        <w:t xml:space="preserve"> predominio de los últimos. </w:t>
      </w:r>
      <w:r w:rsidR="00855112" w:rsidRPr="00E24F33">
        <w:rPr>
          <w:rFonts w:ascii="Arial" w:hAnsi="Arial" w:cs="Arial"/>
          <w:color w:val="002060"/>
          <w:sz w:val="20"/>
        </w:rPr>
        <w:t xml:space="preserve">Entonces el presidente dijo que lo adecuado sería votar poniéndose en pie, y solicitó </w:t>
      </w:r>
      <w:r w:rsidRPr="00E24F33">
        <w:rPr>
          <w:rFonts w:ascii="Arial" w:hAnsi="Arial" w:cs="Arial"/>
          <w:color w:val="002060"/>
          <w:sz w:val="20"/>
        </w:rPr>
        <w:t>que se levantaran los que</w:t>
      </w:r>
      <w:r w:rsidR="00855112" w:rsidRPr="00E24F33">
        <w:rPr>
          <w:rFonts w:ascii="Arial" w:hAnsi="Arial" w:cs="Arial"/>
          <w:color w:val="002060"/>
          <w:sz w:val="20"/>
        </w:rPr>
        <w:t xml:space="preserve"> estuvieran a favor</w:t>
      </w:r>
      <w:r w:rsidRPr="00E24F33">
        <w:rPr>
          <w:rFonts w:ascii="Arial" w:hAnsi="Arial" w:cs="Arial"/>
          <w:color w:val="002060"/>
          <w:sz w:val="20"/>
        </w:rPr>
        <w:t>. El secretario contó treinta personas de pie.</w:t>
      </w:r>
    </w:p>
    <w:p w:rsidR="00DC26BB" w:rsidRPr="00E24F33" w:rsidRDefault="00A36A7C" w:rsidP="00A22B02">
      <w:pPr>
        <w:pStyle w:val="Libro12"/>
        <w:ind w:left="426" w:right="566" w:firstLine="0"/>
        <w:rPr>
          <w:rFonts w:ascii="Arial" w:hAnsi="Arial" w:cs="Arial"/>
          <w:color w:val="002060"/>
          <w:sz w:val="20"/>
        </w:rPr>
      </w:pPr>
      <w:r w:rsidRPr="00E24F33">
        <w:rPr>
          <w:rFonts w:ascii="Arial" w:hAnsi="Arial" w:cs="Arial"/>
          <w:color w:val="002060"/>
          <w:sz w:val="20"/>
        </w:rPr>
        <w:t>‘</w:t>
      </w:r>
      <w:r w:rsidR="0018118D" w:rsidRPr="00E24F33">
        <w:rPr>
          <w:rFonts w:ascii="Arial" w:hAnsi="Arial" w:cs="Arial"/>
          <w:color w:val="002060"/>
          <w:sz w:val="20"/>
        </w:rPr>
        <w:t>Ahora</w:t>
      </w:r>
      <w:r w:rsidRPr="00E24F33">
        <w:rPr>
          <w:rFonts w:ascii="Arial" w:hAnsi="Arial" w:cs="Arial"/>
          <w:color w:val="002060"/>
          <w:sz w:val="20"/>
        </w:rPr>
        <w:t xml:space="preserve"> levántense</w:t>
      </w:r>
      <w:r w:rsidR="00DC26BB" w:rsidRPr="00E24F33">
        <w:rPr>
          <w:rFonts w:ascii="Arial" w:hAnsi="Arial" w:cs="Arial"/>
          <w:color w:val="002060"/>
          <w:sz w:val="20"/>
        </w:rPr>
        <w:t xml:space="preserve"> los que se oponen</w:t>
      </w:r>
      <w:r w:rsidRPr="00E24F33">
        <w:rPr>
          <w:rFonts w:ascii="Arial" w:hAnsi="Arial" w:cs="Arial"/>
          <w:color w:val="002060"/>
          <w:sz w:val="20"/>
        </w:rPr>
        <w:t>’</w:t>
      </w:r>
      <w:r w:rsidR="00DC26BB" w:rsidRPr="00E24F33">
        <w:rPr>
          <w:rFonts w:ascii="Arial" w:hAnsi="Arial" w:cs="Arial"/>
          <w:color w:val="002060"/>
          <w:sz w:val="20"/>
        </w:rPr>
        <w:t>.</w:t>
      </w:r>
    </w:p>
    <w:p w:rsidR="00DC26BB" w:rsidRPr="00E24F33" w:rsidRDefault="00DC26BB" w:rsidP="00A22B02">
      <w:pPr>
        <w:pStyle w:val="Libro12"/>
        <w:ind w:left="426" w:right="566" w:firstLine="0"/>
        <w:rPr>
          <w:rFonts w:ascii="Arial" w:hAnsi="Arial" w:cs="Arial"/>
          <w:color w:val="002060"/>
          <w:sz w:val="20"/>
        </w:rPr>
      </w:pPr>
      <w:r w:rsidRPr="00E24F33">
        <w:rPr>
          <w:rFonts w:ascii="Arial" w:hAnsi="Arial" w:cs="Arial"/>
          <w:color w:val="002060"/>
          <w:sz w:val="20"/>
        </w:rPr>
        <w:t>El resto de la audiencia, a excepción de cuatro que parecían no tener opinión al respecto, se puso en pie, y el secretario, estupefacto</w:t>
      </w:r>
      <w:r w:rsidR="00680468" w:rsidRPr="00E24F33">
        <w:rPr>
          <w:rFonts w:ascii="Arial" w:hAnsi="Arial" w:cs="Arial"/>
          <w:color w:val="002060"/>
          <w:sz w:val="20"/>
        </w:rPr>
        <w:t xml:space="preserve"> ante</w:t>
      </w:r>
      <w:r w:rsidRPr="00E24F33">
        <w:rPr>
          <w:rFonts w:ascii="Arial" w:hAnsi="Arial" w:cs="Arial"/>
          <w:color w:val="002060"/>
          <w:sz w:val="20"/>
        </w:rPr>
        <w:t xml:space="preserve"> la </w:t>
      </w:r>
      <w:r w:rsidR="00680468" w:rsidRPr="00E24F33">
        <w:rPr>
          <w:rFonts w:ascii="Arial" w:hAnsi="Arial" w:cs="Arial"/>
          <w:color w:val="002060"/>
          <w:sz w:val="20"/>
        </w:rPr>
        <w:t>evidente</w:t>
      </w:r>
      <w:r w:rsidRPr="00E24F33">
        <w:rPr>
          <w:rFonts w:ascii="Arial" w:hAnsi="Arial" w:cs="Arial"/>
          <w:color w:val="002060"/>
          <w:sz w:val="20"/>
        </w:rPr>
        <w:t xml:space="preserve"> mayor</w:t>
      </w:r>
      <w:r w:rsidR="00680468" w:rsidRPr="00E24F33">
        <w:rPr>
          <w:rFonts w:ascii="Arial" w:hAnsi="Arial" w:cs="Arial"/>
          <w:color w:val="002060"/>
          <w:sz w:val="20"/>
        </w:rPr>
        <w:t xml:space="preserve">ía, renunció a contar cabezas y </w:t>
      </w:r>
      <w:r w:rsidR="00BB5838" w:rsidRPr="00E24F33">
        <w:rPr>
          <w:rFonts w:ascii="Arial" w:hAnsi="Arial" w:cs="Arial"/>
          <w:color w:val="002060"/>
          <w:sz w:val="20"/>
        </w:rPr>
        <w:t>declar</w:t>
      </w:r>
      <w:r w:rsidR="00680468" w:rsidRPr="00E24F33">
        <w:rPr>
          <w:rFonts w:ascii="Arial" w:hAnsi="Arial" w:cs="Arial"/>
          <w:color w:val="002060"/>
          <w:sz w:val="20"/>
        </w:rPr>
        <w:t xml:space="preserve">ó que había al menos treinta y cinco en contra de </w:t>
      </w:r>
      <w:r w:rsidR="00410D92" w:rsidRPr="00E24F33">
        <w:rPr>
          <w:rFonts w:ascii="Arial" w:hAnsi="Arial" w:cs="Arial"/>
          <w:color w:val="002060"/>
          <w:sz w:val="20"/>
        </w:rPr>
        <w:t xml:space="preserve">la resolución, y lo que parecía extraño </w:t>
      </w:r>
      <w:r w:rsidR="0018118D" w:rsidRPr="00E24F33">
        <w:rPr>
          <w:rFonts w:ascii="Arial" w:hAnsi="Arial" w:cs="Arial"/>
          <w:color w:val="002060"/>
          <w:sz w:val="20"/>
        </w:rPr>
        <w:t>es</w:t>
      </w:r>
      <w:r w:rsidR="00410D92" w:rsidRPr="00E24F33">
        <w:rPr>
          <w:rFonts w:ascii="Arial" w:hAnsi="Arial" w:cs="Arial"/>
          <w:color w:val="002060"/>
          <w:sz w:val="20"/>
        </w:rPr>
        <w:t xml:space="preserve"> que en su mayoría se trataba de mujeres.</w:t>
      </w:r>
    </w:p>
    <w:p w:rsidR="00410D92" w:rsidRDefault="00C25377" w:rsidP="00A22B02">
      <w:pPr>
        <w:pStyle w:val="Libro12"/>
        <w:ind w:left="426" w:right="566" w:firstLine="0"/>
        <w:rPr>
          <w:szCs w:val="24"/>
        </w:rPr>
      </w:pPr>
      <w:r w:rsidRPr="00E24F33">
        <w:rPr>
          <w:rFonts w:ascii="Arial" w:hAnsi="Arial" w:cs="Arial"/>
          <w:color w:val="002060"/>
          <w:sz w:val="20"/>
        </w:rPr>
        <w:t>Super</w:t>
      </w:r>
      <w:r w:rsidR="001F661B" w:rsidRPr="00E24F33">
        <w:rPr>
          <w:rFonts w:ascii="Arial" w:hAnsi="Arial" w:cs="Arial"/>
          <w:color w:val="002060"/>
          <w:sz w:val="20"/>
        </w:rPr>
        <w:t xml:space="preserve">ado el </w:t>
      </w:r>
      <w:r w:rsidR="005414BF" w:rsidRPr="00E24F33">
        <w:rPr>
          <w:rFonts w:ascii="Arial" w:hAnsi="Arial" w:cs="Arial"/>
          <w:color w:val="002060"/>
          <w:sz w:val="20"/>
        </w:rPr>
        <w:t>desconcierto</w:t>
      </w:r>
      <w:r w:rsidR="009B63E4" w:rsidRPr="00E24F33">
        <w:rPr>
          <w:rFonts w:ascii="Arial" w:hAnsi="Arial" w:cs="Arial"/>
          <w:color w:val="002060"/>
          <w:sz w:val="20"/>
        </w:rPr>
        <w:t>,</w:t>
      </w:r>
      <w:r w:rsidR="001F661B" w:rsidRPr="00E24F33">
        <w:rPr>
          <w:rFonts w:ascii="Arial" w:hAnsi="Arial" w:cs="Arial"/>
          <w:color w:val="002060"/>
          <w:sz w:val="20"/>
        </w:rPr>
        <w:t xml:space="preserve"> el presidente dijo que le gustaría escuchar alguna explicación de parte de la mayoría</w:t>
      </w:r>
      <w:r w:rsidR="005414BF" w:rsidRPr="00E24F33">
        <w:rPr>
          <w:rFonts w:ascii="Arial" w:hAnsi="Arial" w:cs="Arial"/>
          <w:color w:val="002060"/>
          <w:sz w:val="20"/>
        </w:rPr>
        <w:t xml:space="preserve"> </w:t>
      </w:r>
      <w:r w:rsidR="005414BF" w:rsidRPr="00E24F33">
        <w:rPr>
          <w:rFonts w:ascii="Arial" w:hAnsi="Arial" w:cs="Arial"/>
          <w:color w:val="auto"/>
          <w:sz w:val="20"/>
        </w:rPr>
        <w:t>{del no}</w:t>
      </w:r>
      <w:r w:rsidR="001F661B" w:rsidRPr="00E24F33">
        <w:rPr>
          <w:rFonts w:ascii="Arial" w:hAnsi="Arial" w:cs="Arial"/>
          <w:color w:val="002060"/>
          <w:sz w:val="20"/>
        </w:rPr>
        <w:t>”</w:t>
      </w:r>
    </w:p>
    <w:p w:rsidR="001F661B" w:rsidRDefault="001F661B" w:rsidP="00A22B02">
      <w:pPr>
        <w:pStyle w:val="Libro12"/>
        <w:ind w:firstLine="0"/>
        <w:rPr>
          <w:szCs w:val="24"/>
        </w:rPr>
      </w:pPr>
      <w:r w:rsidRPr="001F661B">
        <w:rPr>
          <w:i/>
          <w:szCs w:val="24"/>
        </w:rPr>
        <w:t>Sr. Jones</w:t>
      </w:r>
      <w:r>
        <w:rPr>
          <w:szCs w:val="24"/>
        </w:rPr>
        <w:t xml:space="preserve">: </w:t>
      </w:r>
      <w:r w:rsidR="00675895">
        <w:rPr>
          <w:szCs w:val="24"/>
        </w:rPr>
        <w:t xml:space="preserve">Yo estaba allí y </w:t>
      </w:r>
      <w:r w:rsidR="00C51CD0">
        <w:rPr>
          <w:szCs w:val="24"/>
        </w:rPr>
        <w:t>expuse</w:t>
      </w:r>
      <w:r w:rsidR="00675895">
        <w:rPr>
          <w:szCs w:val="24"/>
        </w:rPr>
        <w:t xml:space="preserve"> la razón por la que nos oponíamos a las resoluciones. </w:t>
      </w:r>
      <w:r w:rsidR="00EA13B8">
        <w:rPr>
          <w:szCs w:val="24"/>
        </w:rPr>
        <w:t>E</w:t>
      </w:r>
      <w:r w:rsidR="00272044">
        <w:rPr>
          <w:szCs w:val="24"/>
        </w:rPr>
        <w:t xml:space="preserve">l día siguiente surgió el tema en su convención, y </w:t>
      </w:r>
      <w:r w:rsidR="00577AB0">
        <w:rPr>
          <w:szCs w:val="24"/>
        </w:rPr>
        <w:t>fue tratado</w:t>
      </w:r>
      <w:r w:rsidR="00272044">
        <w:rPr>
          <w:szCs w:val="24"/>
        </w:rPr>
        <w:t xml:space="preserve"> en </w:t>
      </w:r>
      <w:r w:rsidR="00B24AC1">
        <w:rPr>
          <w:szCs w:val="24"/>
        </w:rPr>
        <w:t>cierta</w:t>
      </w:r>
      <w:r w:rsidR="00272044">
        <w:rPr>
          <w:szCs w:val="24"/>
        </w:rPr>
        <w:t xml:space="preserve"> profundidad. Así, voy a leer el informe del </w:t>
      </w:r>
      <w:r w:rsidR="00272044" w:rsidRPr="00272044">
        <w:rPr>
          <w:i/>
          <w:szCs w:val="24"/>
        </w:rPr>
        <w:t>Times</w:t>
      </w:r>
      <w:r w:rsidR="00272044">
        <w:rPr>
          <w:szCs w:val="24"/>
        </w:rPr>
        <w:t xml:space="preserve"> de Chicago del día siguiente:</w:t>
      </w:r>
    </w:p>
    <w:p w:rsidR="00272044" w:rsidRPr="001F7111" w:rsidRDefault="00581641" w:rsidP="00A22B02">
      <w:pPr>
        <w:pStyle w:val="Libro12"/>
        <w:ind w:left="426" w:right="566" w:firstLine="0"/>
        <w:rPr>
          <w:rFonts w:ascii="Arial" w:hAnsi="Arial" w:cs="Arial"/>
          <w:color w:val="002060"/>
          <w:sz w:val="20"/>
        </w:rPr>
      </w:pPr>
      <w:r w:rsidRPr="001F7111">
        <w:rPr>
          <w:rFonts w:ascii="Arial" w:hAnsi="Arial" w:cs="Arial"/>
          <w:color w:val="002060"/>
          <w:sz w:val="20"/>
        </w:rPr>
        <w:t>“El mitin de American Sabbath Union</w:t>
      </w:r>
      <w:r w:rsidR="00D55326" w:rsidRPr="001F7111">
        <w:rPr>
          <w:rFonts w:ascii="Arial" w:hAnsi="Arial" w:cs="Arial"/>
          <w:color w:val="002060"/>
          <w:sz w:val="20"/>
        </w:rPr>
        <w:t xml:space="preserve"> de la mañana de ayer</w:t>
      </w:r>
      <w:r w:rsidRPr="001F7111">
        <w:rPr>
          <w:rFonts w:ascii="Arial" w:hAnsi="Arial" w:cs="Arial"/>
          <w:color w:val="002060"/>
          <w:sz w:val="20"/>
        </w:rPr>
        <w:t xml:space="preserve"> </w:t>
      </w:r>
      <w:r w:rsidR="00714303" w:rsidRPr="001F7111">
        <w:rPr>
          <w:rFonts w:ascii="Arial" w:hAnsi="Arial" w:cs="Arial"/>
          <w:color w:val="002060"/>
          <w:sz w:val="20"/>
        </w:rPr>
        <w:t xml:space="preserve">estuvo caracterizado por </w:t>
      </w:r>
      <w:r w:rsidR="00714303" w:rsidRPr="001F7111">
        <w:rPr>
          <w:rFonts w:ascii="Arial" w:hAnsi="Arial" w:cs="Arial"/>
          <w:color w:val="002060"/>
          <w:sz w:val="20"/>
        </w:rPr>
        <w:lastRenderedPageBreak/>
        <w:t>el</w:t>
      </w:r>
      <w:r w:rsidRPr="001F7111">
        <w:rPr>
          <w:rFonts w:ascii="Arial" w:hAnsi="Arial" w:cs="Arial"/>
          <w:color w:val="002060"/>
          <w:sz w:val="20"/>
        </w:rPr>
        <w:t xml:space="preserve"> pesimismo. El revés inesperado sufrido en la </w:t>
      </w:r>
      <w:r w:rsidR="005471F9" w:rsidRPr="001F7111">
        <w:rPr>
          <w:rFonts w:ascii="Arial" w:hAnsi="Arial" w:cs="Arial"/>
          <w:color w:val="002060"/>
          <w:sz w:val="20"/>
        </w:rPr>
        <w:t>i</w:t>
      </w:r>
      <w:r w:rsidRPr="001F7111">
        <w:rPr>
          <w:rFonts w:ascii="Arial" w:hAnsi="Arial" w:cs="Arial"/>
          <w:color w:val="002060"/>
          <w:sz w:val="20"/>
        </w:rPr>
        <w:t>glesia metodista de South Park del sur</w:t>
      </w:r>
      <w:r w:rsidR="00105E14" w:rsidRPr="001F7111">
        <w:rPr>
          <w:rFonts w:ascii="Arial" w:hAnsi="Arial" w:cs="Arial"/>
          <w:color w:val="002060"/>
          <w:sz w:val="20"/>
        </w:rPr>
        <w:t xml:space="preserve"> la tarde anterior </w:t>
      </w:r>
      <w:r w:rsidR="00E976D0" w:rsidRPr="001F7111">
        <w:rPr>
          <w:rFonts w:ascii="Arial" w:hAnsi="Arial" w:cs="Arial"/>
          <w:color w:val="002060"/>
          <w:sz w:val="20"/>
        </w:rPr>
        <w:t>fren</w:t>
      </w:r>
      <w:r w:rsidR="001E0602" w:rsidRPr="001F7111">
        <w:rPr>
          <w:rFonts w:ascii="Arial" w:hAnsi="Arial" w:cs="Arial"/>
          <w:color w:val="002060"/>
          <w:sz w:val="20"/>
        </w:rPr>
        <w:t xml:space="preserve">ó el ímpetu de los delegados, </w:t>
      </w:r>
      <w:r w:rsidR="00691D70" w:rsidRPr="001F7111">
        <w:rPr>
          <w:rFonts w:ascii="Arial" w:hAnsi="Arial" w:cs="Arial"/>
          <w:color w:val="002060"/>
          <w:sz w:val="20"/>
        </w:rPr>
        <w:t>y cuando el oficial que presidía,</w:t>
      </w:r>
      <w:r w:rsidR="00E976D0" w:rsidRPr="001F7111">
        <w:rPr>
          <w:rFonts w:ascii="Arial" w:hAnsi="Arial" w:cs="Arial"/>
          <w:color w:val="002060"/>
          <w:sz w:val="20"/>
        </w:rPr>
        <w:t xml:space="preserve"> el</w:t>
      </w:r>
      <w:r w:rsidR="00691D70" w:rsidRPr="001F7111">
        <w:rPr>
          <w:rFonts w:ascii="Arial" w:hAnsi="Arial" w:cs="Arial"/>
          <w:color w:val="002060"/>
          <w:sz w:val="20"/>
        </w:rPr>
        <w:t xml:space="preserve"> Dr. H. H. George, de Beaver Falls, Pensilvania, inició el programa, sólo una docena de personas ocupaba </w:t>
      </w:r>
      <w:r w:rsidR="00E976D0" w:rsidRPr="001F7111">
        <w:rPr>
          <w:rFonts w:ascii="Arial" w:hAnsi="Arial" w:cs="Arial"/>
          <w:color w:val="002060"/>
          <w:sz w:val="20"/>
        </w:rPr>
        <w:t>la</w:t>
      </w:r>
      <w:r w:rsidR="00691D70" w:rsidRPr="001F7111">
        <w:rPr>
          <w:rFonts w:ascii="Arial" w:hAnsi="Arial" w:cs="Arial"/>
          <w:color w:val="002060"/>
          <w:sz w:val="20"/>
        </w:rPr>
        <w:t>s sillas en la audiencia</w:t>
      </w:r>
      <w:r w:rsidR="00424973" w:rsidRPr="001F7111">
        <w:rPr>
          <w:rFonts w:ascii="Arial" w:hAnsi="Arial" w:cs="Arial"/>
          <w:color w:val="002060"/>
          <w:sz w:val="20"/>
        </w:rPr>
        <w:t>. La causa de aquel</w:t>
      </w:r>
      <w:r w:rsidR="003F7E99" w:rsidRPr="001F7111">
        <w:rPr>
          <w:rFonts w:ascii="Arial" w:hAnsi="Arial" w:cs="Arial"/>
          <w:color w:val="002060"/>
          <w:sz w:val="20"/>
        </w:rPr>
        <w:t>la atmósfera</w:t>
      </w:r>
      <w:r w:rsidR="00424973" w:rsidRPr="001F7111">
        <w:rPr>
          <w:rFonts w:ascii="Arial" w:hAnsi="Arial" w:cs="Arial"/>
          <w:color w:val="002060"/>
          <w:sz w:val="20"/>
        </w:rPr>
        <w:t xml:space="preserve"> depresiv</w:t>
      </w:r>
      <w:r w:rsidR="003F7E99" w:rsidRPr="001F7111">
        <w:rPr>
          <w:rFonts w:ascii="Arial" w:hAnsi="Arial" w:cs="Arial"/>
          <w:color w:val="002060"/>
          <w:sz w:val="20"/>
        </w:rPr>
        <w:t>a</w:t>
      </w:r>
      <w:r w:rsidR="00424973" w:rsidRPr="001F7111">
        <w:rPr>
          <w:rFonts w:ascii="Arial" w:hAnsi="Arial" w:cs="Arial"/>
          <w:color w:val="002060"/>
          <w:sz w:val="20"/>
        </w:rPr>
        <w:t xml:space="preserve"> era </w:t>
      </w:r>
      <w:r w:rsidR="00907C73" w:rsidRPr="001F7111">
        <w:rPr>
          <w:rFonts w:ascii="Arial" w:hAnsi="Arial" w:cs="Arial"/>
          <w:color w:val="002060"/>
          <w:sz w:val="20"/>
        </w:rPr>
        <w:t>el desenlace del mitin la noche</w:t>
      </w:r>
      <w:r w:rsidR="00A6384F" w:rsidRPr="001F7111">
        <w:rPr>
          <w:rFonts w:ascii="Arial" w:hAnsi="Arial" w:cs="Arial"/>
          <w:color w:val="002060"/>
          <w:sz w:val="20"/>
        </w:rPr>
        <w:t xml:space="preserve"> anterior</w:t>
      </w:r>
      <w:r w:rsidR="00907C73" w:rsidRPr="001F7111">
        <w:rPr>
          <w:rFonts w:ascii="Arial" w:hAnsi="Arial" w:cs="Arial"/>
          <w:color w:val="002060"/>
          <w:sz w:val="20"/>
        </w:rPr>
        <w:t xml:space="preserve">. </w:t>
      </w:r>
      <w:r w:rsidR="005226D3" w:rsidRPr="001F7111">
        <w:rPr>
          <w:rFonts w:ascii="Arial" w:hAnsi="Arial" w:cs="Arial"/>
          <w:color w:val="002060"/>
          <w:sz w:val="20"/>
        </w:rPr>
        <w:t>Hubo cuatro mítines populares</w:t>
      </w:r>
      <w:r w:rsidR="00A6384F" w:rsidRPr="001F7111">
        <w:rPr>
          <w:rFonts w:ascii="Arial" w:hAnsi="Arial" w:cs="Arial"/>
          <w:color w:val="002060"/>
          <w:sz w:val="20"/>
        </w:rPr>
        <w:t xml:space="preserve"> la noche d</w:t>
      </w:r>
      <w:r w:rsidR="005226D3" w:rsidRPr="001F7111">
        <w:rPr>
          <w:rFonts w:ascii="Arial" w:hAnsi="Arial" w:cs="Arial"/>
          <w:color w:val="002060"/>
          <w:sz w:val="20"/>
        </w:rPr>
        <w:t xml:space="preserve">el </w:t>
      </w:r>
      <w:r w:rsidR="00D02DB1" w:rsidRPr="001F7111">
        <w:rPr>
          <w:rFonts w:ascii="Arial" w:hAnsi="Arial" w:cs="Arial"/>
          <w:color w:val="002060"/>
          <w:sz w:val="20"/>
        </w:rPr>
        <w:t xml:space="preserve">martes. </w:t>
      </w:r>
      <w:r w:rsidR="00303163" w:rsidRPr="001F7111">
        <w:rPr>
          <w:rFonts w:ascii="Arial" w:hAnsi="Arial" w:cs="Arial"/>
          <w:color w:val="002060"/>
          <w:sz w:val="20"/>
        </w:rPr>
        <w:t xml:space="preserve">En los tres primeros se adoptaron resoluciones </w:t>
      </w:r>
      <w:r w:rsidR="00A6384F" w:rsidRPr="001F7111">
        <w:rPr>
          <w:rFonts w:ascii="Arial" w:hAnsi="Arial" w:cs="Arial"/>
          <w:color w:val="002060"/>
          <w:sz w:val="20"/>
        </w:rPr>
        <w:t>a favor</w:t>
      </w:r>
      <w:r w:rsidR="001E4681" w:rsidRPr="001F7111">
        <w:rPr>
          <w:rFonts w:ascii="Arial" w:hAnsi="Arial" w:cs="Arial"/>
          <w:color w:val="002060"/>
          <w:sz w:val="20"/>
        </w:rPr>
        <w:t xml:space="preserve"> del cierre </w:t>
      </w:r>
      <w:r w:rsidR="007555FA" w:rsidRPr="001F7111">
        <w:rPr>
          <w:rFonts w:ascii="Arial" w:hAnsi="Arial" w:cs="Arial"/>
          <w:color w:val="002060"/>
          <w:sz w:val="20"/>
        </w:rPr>
        <w:t xml:space="preserve">dominical de la Feria Mundial. </w:t>
      </w:r>
      <w:r w:rsidR="00625EE7" w:rsidRPr="001F7111">
        <w:rPr>
          <w:rFonts w:ascii="Arial" w:hAnsi="Arial" w:cs="Arial"/>
          <w:color w:val="002060"/>
          <w:sz w:val="20"/>
        </w:rPr>
        <w:t xml:space="preserve">En el último </w:t>
      </w:r>
      <w:r w:rsidR="000048DA" w:rsidRPr="001F7111">
        <w:rPr>
          <w:rFonts w:ascii="Arial" w:hAnsi="Arial" w:cs="Arial"/>
          <w:color w:val="002060"/>
          <w:sz w:val="20"/>
        </w:rPr>
        <w:t xml:space="preserve">fue derrotada, estando compuesta la audiencia, según dicen ahora, principalmente por adventistas. Esa fue la razón de la </w:t>
      </w:r>
      <w:r w:rsidR="00603190" w:rsidRPr="001F7111">
        <w:rPr>
          <w:rFonts w:ascii="Arial" w:hAnsi="Arial" w:cs="Arial"/>
          <w:color w:val="002060"/>
          <w:sz w:val="20"/>
        </w:rPr>
        <w:t>frustración</w:t>
      </w:r>
      <w:r w:rsidR="000048DA" w:rsidRPr="001F7111">
        <w:rPr>
          <w:rFonts w:ascii="Arial" w:hAnsi="Arial" w:cs="Arial"/>
          <w:color w:val="002060"/>
          <w:sz w:val="20"/>
        </w:rPr>
        <w:t xml:space="preserve"> que impregnaba ayer el sentir en la </w:t>
      </w:r>
      <w:r w:rsidR="005471F9" w:rsidRPr="001F7111">
        <w:rPr>
          <w:rFonts w:ascii="Arial" w:hAnsi="Arial" w:cs="Arial"/>
          <w:color w:val="002060"/>
          <w:sz w:val="20"/>
        </w:rPr>
        <w:t>i</w:t>
      </w:r>
      <w:r w:rsidR="000048DA" w:rsidRPr="001F7111">
        <w:rPr>
          <w:rFonts w:ascii="Arial" w:hAnsi="Arial" w:cs="Arial"/>
          <w:color w:val="002060"/>
          <w:sz w:val="20"/>
        </w:rPr>
        <w:t>glesia de South Park.</w:t>
      </w:r>
    </w:p>
    <w:p w:rsidR="000048DA" w:rsidRPr="001F7111" w:rsidRDefault="005E619E" w:rsidP="00A22B02">
      <w:pPr>
        <w:pStyle w:val="Libro12"/>
        <w:ind w:left="426" w:right="566" w:firstLine="0"/>
        <w:rPr>
          <w:rFonts w:ascii="Arial" w:hAnsi="Arial" w:cs="Arial"/>
          <w:color w:val="002060"/>
          <w:sz w:val="20"/>
        </w:rPr>
      </w:pPr>
      <w:r w:rsidRPr="001F7111">
        <w:rPr>
          <w:rFonts w:ascii="Arial" w:hAnsi="Arial" w:cs="Arial"/>
          <w:color w:val="002060"/>
          <w:sz w:val="20"/>
        </w:rPr>
        <w:t xml:space="preserve">El comité </w:t>
      </w:r>
      <w:r w:rsidR="0018118D" w:rsidRPr="001F7111">
        <w:rPr>
          <w:rFonts w:ascii="Arial" w:hAnsi="Arial" w:cs="Arial"/>
          <w:color w:val="002060"/>
          <w:sz w:val="20"/>
        </w:rPr>
        <w:t>encargado de</w:t>
      </w:r>
      <w:r w:rsidRPr="001F7111">
        <w:rPr>
          <w:rFonts w:ascii="Arial" w:hAnsi="Arial" w:cs="Arial"/>
          <w:color w:val="002060"/>
          <w:sz w:val="20"/>
        </w:rPr>
        <w:t xml:space="preserve"> </w:t>
      </w:r>
      <w:r w:rsidR="0018118D" w:rsidRPr="001F7111">
        <w:rPr>
          <w:rFonts w:ascii="Arial" w:hAnsi="Arial" w:cs="Arial"/>
          <w:color w:val="002060"/>
          <w:sz w:val="20"/>
        </w:rPr>
        <w:t>envi</w:t>
      </w:r>
      <w:r w:rsidRPr="001F7111">
        <w:rPr>
          <w:rFonts w:ascii="Arial" w:hAnsi="Arial" w:cs="Arial"/>
          <w:color w:val="002060"/>
          <w:sz w:val="20"/>
        </w:rPr>
        <w:t>ar un telegrama al Congreso</w:t>
      </w:r>
      <w:r w:rsidR="00EA1385" w:rsidRPr="001F7111">
        <w:rPr>
          <w:rFonts w:ascii="Arial" w:hAnsi="Arial" w:cs="Arial"/>
          <w:color w:val="002060"/>
          <w:sz w:val="20"/>
        </w:rPr>
        <w:t xml:space="preserve"> informó de lo siguiente:</w:t>
      </w:r>
    </w:p>
    <w:p w:rsidR="00EA1385" w:rsidRPr="001F7111" w:rsidRDefault="00C80236" w:rsidP="00A22B02">
      <w:pPr>
        <w:pStyle w:val="Libro12"/>
        <w:ind w:left="426" w:right="566" w:firstLine="0"/>
        <w:rPr>
          <w:rFonts w:ascii="Arial" w:hAnsi="Arial" w:cs="Arial"/>
          <w:color w:val="002060"/>
          <w:sz w:val="20"/>
        </w:rPr>
      </w:pPr>
      <w:r w:rsidRPr="001F7111">
        <w:rPr>
          <w:rFonts w:ascii="Arial" w:hAnsi="Arial" w:cs="Arial"/>
          <w:color w:val="002060"/>
          <w:sz w:val="20"/>
        </w:rPr>
        <w:t>‘La convención nacional de American Sabbath Union, reunida en esta ciudad</w:t>
      </w:r>
      <w:r w:rsidR="007E6D23" w:rsidRPr="001F7111">
        <w:rPr>
          <w:rFonts w:ascii="Arial" w:hAnsi="Arial" w:cs="Arial"/>
          <w:color w:val="002060"/>
          <w:sz w:val="20"/>
        </w:rPr>
        <w:t xml:space="preserve">, pide respetuosamente a nuestro Congreso, </w:t>
      </w:r>
      <w:r w:rsidR="0018118D" w:rsidRPr="001F7111">
        <w:rPr>
          <w:rFonts w:ascii="Arial" w:hAnsi="Arial" w:cs="Arial"/>
          <w:color w:val="002060"/>
          <w:sz w:val="20"/>
        </w:rPr>
        <w:t xml:space="preserve">en </w:t>
      </w:r>
      <w:r w:rsidR="007E6D23" w:rsidRPr="001F7111">
        <w:rPr>
          <w:rFonts w:ascii="Arial" w:hAnsi="Arial" w:cs="Arial"/>
          <w:color w:val="002060"/>
          <w:sz w:val="20"/>
        </w:rPr>
        <w:t>especia</w:t>
      </w:r>
      <w:r w:rsidR="0018118D" w:rsidRPr="001F7111">
        <w:rPr>
          <w:rFonts w:ascii="Arial" w:hAnsi="Arial" w:cs="Arial"/>
          <w:color w:val="002060"/>
          <w:sz w:val="20"/>
        </w:rPr>
        <w:t>l</w:t>
      </w:r>
      <w:r w:rsidR="007E6D23" w:rsidRPr="001F7111">
        <w:rPr>
          <w:rFonts w:ascii="Arial" w:hAnsi="Arial" w:cs="Arial"/>
          <w:color w:val="002060"/>
          <w:sz w:val="20"/>
        </w:rPr>
        <w:t xml:space="preserve"> al </w:t>
      </w:r>
      <w:r w:rsidR="00E2322C" w:rsidRPr="001F7111">
        <w:rPr>
          <w:rFonts w:ascii="Arial" w:hAnsi="Arial" w:cs="Arial"/>
          <w:color w:val="002060"/>
          <w:sz w:val="20"/>
        </w:rPr>
        <w:t>C</w:t>
      </w:r>
      <w:r w:rsidR="007E6D23" w:rsidRPr="001F7111">
        <w:rPr>
          <w:rFonts w:ascii="Arial" w:hAnsi="Arial" w:cs="Arial"/>
          <w:color w:val="002060"/>
          <w:sz w:val="20"/>
        </w:rPr>
        <w:t xml:space="preserve">omité </w:t>
      </w:r>
      <w:r w:rsidR="00E2322C" w:rsidRPr="001F7111">
        <w:rPr>
          <w:rFonts w:ascii="Arial" w:hAnsi="Arial" w:cs="Arial"/>
          <w:color w:val="002060"/>
          <w:sz w:val="20"/>
        </w:rPr>
        <w:t>para</w:t>
      </w:r>
      <w:r w:rsidR="007E6D23" w:rsidRPr="001F7111">
        <w:rPr>
          <w:rFonts w:ascii="Arial" w:hAnsi="Arial" w:cs="Arial"/>
          <w:color w:val="002060"/>
          <w:sz w:val="20"/>
        </w:rPr>
        <w:t xml:space="preserve"> la Feria Mundial, que no se emprenda</w:t>
      </w:r>
      <w:r w:rsidR="0018118D" w:rsidRPr="001F7111">
        <w:rPr>
          <w:rFonts w:ascii="Arial" w:hAnsi="Arial" w:cs="Arial"/>
          <w:color w:val="002060"/>
          <w:sz w:val="20"/>
        </w:rPr>
        <w:t>n</w:t>
      </w:r>
      <w:r w:rsidR="007E6D23" w:rsidRPr="001F7111">
        <w:rPr>
          <w:rFonts w:ascii="Arial" w:hAnsi="Arial" w:cs="Arial"/>
          <w:color w:val="002060"/>
          <w:sz w:val="20"/>
        </w:rPr>
        <w:t xml:space="preserve"> acci</w:t>
      </w:r>
      <w:r w:rsidR="0018118D" w:rsidRPr="001F7111">
        <w:rPr>
          <w:rFonts w:ascii="Arial" w:hAnsi="Arial" w:cs="Arial"/>
          <w:color w:val="002060"/>
          <w:sz w:val="20"/>
        </w:rPr>
        <w:t>ones</w:t>
      </w:r>
      <w:r w:rsidR="007E6D23" w:rsidRPr="001F7111">
        <w:rPr>
          <w:rFonts w:ascii="Arial" w:hAnsi="Arial" w:cs="Arial"/>
          <w:color w:val="002060"/>
          <w:sz w:val="20"/>
        </w:rPr>
        <w:t xml:space="preserve"> </w:t>
      </w:r>
      <w:r w:rsidR="0018118D" w:rsidRPr="001F7111">
        <w:rPr>
          <w:rFonts w:ascii="Arial" w:hAnsi="Arial" w:cs="Arial"/>
          <w:color w:val="002060"/>
          <w:sz w:val="20"/>
        </w:rPr>
        <w:t>par</w:t>
      </w:r>
      <w:r w:rsidR="007E6D23" w:rsidRPr="001F7111">
        <w:rPr>
          <w:rFonts w:ascii="Arial" w:hAnsi="Arial" w:cs="Arial"/>
          <w:color w:val="002060"/>
          <w:sz w:val="20"/>
        </w:rPr>
        <w:t xml:space="preserve">a derogar la ley de cierre dominical. </w:t>
      </w:r>
      <w:r w:rsidR="009B2ECC" w:rsidRPr="001F7111">
        <w:rPr>
          <w:rFonts w:ascii="Arial" w:hAnsi="Arial" w:cs="Arial"/>
          <w:color w:val="002060"/>
          <w:sz w:val="20"/>
        </w:rPr>
        <w:t>Anoche se celebraron cuatro mítines populares en diversas zonas de la ciudad</w:t>
      </w:r>
      <w:r w:rsidR="00F51651" w:rsidRPr="001F7111">
        <w:rPr>
          <w:rFonts w:ascii="Arial" w:hAnsi="Arial" w:cs="Arial"/>
          <w:color w:val="002060"/>
          <w:sz w:val="20"/>
        </w:rPr>
        <w:t>,</w:t>
      </w:r>
      <w:r w:rsidR="009B2ECC" w:rsidRPr="001F7111">
        <w:rPr>
          <w:rFonts w:ascii="Arial" w:hAnsi="Arial" w:cs="Arial"/>
          <w:color w:val="002060"/>
          <w:sz w:val="20"/>
        </w:rPr>
        <w:t xml:space="preserve"> en protesta contra tal derogación, por ser un acto deshonroso hacia el Congreso y la nación’.</w:t>
      </w:r>
    </w:p>
    <w:p w:rsidR="009B2ECC" w:rsidRPr="001F7111" w:rsidRDefault="009B2ECC" w:rsidP="00A22B02">
      <w:pPr>
        <w:pStyle w:val="Libro12"/>
        <w:ind w:left="426" w:right="566" w:firstLine="0"/>
        <w:rPr>
          <w:rFonts w:ascii="Arial" w:hAnsi="Arial" w:cs="Arial"/>
          <w:color w:val="002060"/>
          <w:sz w:val="20"/>
        </w:rPr>
      </w:pPr>
      <w:r w:rsidRPr="001F7111">
        <w:rPr>
          <w:rFonts w:ascii="Arial" w:hAnsi="Arial" w:cs="Arial"/>
          <w:color w:val="002060"/>
          <w:sz w:val="20"/>
        </w:rPr>
        <w:t xml:space="preserve">El Dr. Mandeville se puso </w:t>
      </w:r>
      <w:r w:rsidR="00DE2545" w:rsidRPr="001F7111">
        <w:rPr>
          <w:rFonts w:ascii="Arial" w:hAnsi="Arial" w:cs="Arial"/>
          <w:color w:val="002060"/>
          <w:sz w:val="20"/>
        </w:rPr>
        <w:t>de</w:t>
      </w:r>
      <w:r w:rsidRPr="001F7111">
        <w:rPr>
          <w:rFonts w:ascii="Arial" w:hAnsi="Arial" w:cs="Arial"/>
          <w:color w:val="002060"/>
          <w:sz w:val="20"/>
        </w:rPr>
        <w:t xml:space="preserve"> pie al instante:</w:t>
      </w:r>
    </w:p>
    <w:p w:rsidR="009B2ECC" w:rsidRPr="001F7111" w:rsidRDefault="009B2ECC" w:rsidP="00A22B02">
      <w:pPr>
        <w:pStyle w:val="Libro12"/>
        <w:ind w:left="426" w:right="566" w:firstLine="0"/>
        <w:rPr>
          <w:rFonts w:ascii="Arial" w:hAnsi="Arial" w:cs="Arial"/>
          <w:color w:val="002060"/>
          <w:sz w:val="20"/>
        </w:rPr>
      </w:pPr>
      <w:r w:rsidRPr="001F7111">
        <w:rPr>
          <w:rFonts w:ascii="Arial" w:hAnsi="Arial" w:cs="Arial"/>
          <w:color w:val="002060"/>
          <w:sz w:val="20"/>
        </w:rPr>
        <w:t>‘No se debe escribir cuatro mítines populares, dado que uno de ellos se opuso a la resolución’, alegó. ‘Debiera decir tres mítines populares’.</w:t>
      </w:r>
    </w:p>
    <w:p w:rsidR="009B2ECC" w:rsidRPr="001F7111" w:rsidRDefault="009B2ECC" w:rsidP="00A22B02">
      <w:pPr>
        <w:pStyle w:val="Libro12"/>
        <w:ind w:left="426" w:right="566" w:firstLine="0"/>
        <w:rPr>
          <w:rFonts w:ascii="Arial" w:hAnsi="Arial" w:cs="Arial"/>
          <w:color w:val="002060"/>
          <w:sz w:val="20"/>
        </w:rPr>
      </w:pPr>
      <w:r w:rsidRPr="001F7111">
        <w:rPr>
          <w:rFonts w:ascii="Arial" w:hAnsi="Arial" w:cs="Arial"/>
          <w:color w:val="002060"/>
          <w:sz w:val="20"/>
        </w:rPr>
        <w:t>‘Sí’, replicó el responsable del comité, ‘pero nuestra resolución tiene eso en cuenta. Dice que hubo cuatro mítines de protesta, pero sin especificar lo que</w:t>
      </w:r>
      <w:r w:rsidR="00F51651" w:rsidRPr="001F7111">
        <w:rPr>
          <w:rFonts w:ascii="Arial" w:hAnsi="Arial" w:cs="Arial"/>
          <w:color w:val="002060"/>
          <w:sz w:val="20"/>
        </w:rPr>
        <w:t xml:space="preserve"> decid</w:t>
      </w:r>
      <w:r w:rsidRPr="001F7111">
        <w:rPr>
          <w:rFonts w:ascii="Arial" w:hAnsi="Arial" w:cs="Arial"/>
          <w:color w:val="002060"/>
          <w:sz w:val="20"/>
        </w:rPr>
        <w:t>ieron’.</w:t>
      </w:r>
    </w:p>
    <w:p w:rsidR="009B2ECC" w:rsidRDefault="00C63EE2" w:rsidP="00A22B02">
      <w:pPr>
        <w:pStyle w:val="Libro12"/>
        <w:ind w:left="426" w:right="566" w:firstLine="0"/>
        <w:rPr>
          <w:szCs w:val="24"/>
        </w:rPr>
      </w:pPr>
      <w:r w:rsidRPr="001F7111">
        <w:rPr>
          <w:rFonts w:ascii="Arial" w:hAnsi="Arial" w:cs="Arial"/>
          <w:color w:val="002060"/>
          <w:sz w:val="20"/>
        </w:rPr>
        <w:t xml:space="preserve">Pero el Dr. Mandeville no se dejó engañar por un doble lenguaje como </w:t>
      </w:r>
      <w:r w:rsidR="00B37B45" w:rsidRPr="001F7111">
        <w:rPr>
          <w:rFonts w:ascii="Arial" w:hAnsi="Arial" w:cs="Arial"/>
          <w:color w:val="002060"/>
          <w:sz w:val="20"/>
        </w:rPr>
        <w:t>aquel</w:t>
      </w:r>
      <w:r w:rsidRPr="001F7111">
        <w:rPr>
          <w:rFonts w:ascii="Arial" w:hAnsi="Arial" w:cs="Arial"/>
          <w:color w:val="002060"/>
          <w:sz w:val="20"/>
        </w:rPr>
        <w:t>, y se cambió la resolución para que dijera que tuvieron lugar tres mítines populares</w:t>
      </w:r>
      <w:r w:rsidR="00E30FA6" w:rsidRPr="001F7111">
        <w:rPr>
          <w:rFonts w:ascii="Arial" w:hAnsi="Arial" w:cs="Arial"/>
          <w:color w:val="002060"/>
          <w:sz w:val="20"/>
        </w:rPr>
        <w:t xml:space="preserve"> que</w:t>
      </w:r>
      <w:r w:rsidRPr="001F7111">
        <w:rPr>
          <w:rFonts w:ascii="Arial" w:hAnsi="Arial" w:cs="Arial"/>
          <w:color w:val="002060"/>
          <w:sz w:val="20"/>
        </w:rPr>
        <w:t xml:space="preserve"> protestaron enérgicamente contra la derogación de la ley de cierre dominical”</w:t>
      </w:r>
    </w:p>
    <w:p w:rsidR="00C63EE2" w:rsidRDefault="001C00FA" w:rsidP="00A22B02">
      <w:pPr>
        <w:pStyle w:val="Libro12"/>
        <w:ind w:firstLine="0"/>
        <w:rPr>
          <w:szCs w:val="24"/>
        </w:rPr>
      </w:pPr>
      <w:r>
        <w:rPr>
          <w:szCs w:val="24"/>
        </w:rPr>
        <w:t>E</w:t>
      </w:r>
      <w:r w:rsidR="00FC5E7B">
        <w:rPr>
          <w:szCs w:val="24"/>
        </w:rPr>
        <w:t xml:space="preserve">l secretario de American Sabbath Union del Estado de Illinois escribió una </w:t>
      </w:r>
      <w:r w:rsidR="0019752A">
        <w:rPr>
          <w:szCs w:val="24"/>
        </w:rPr>
        <w:t>rectifica</w:t>
      </w:r>
      <w:r w:rsidR="00FC5E7B">
        <w:rPr>
          <w:szCs w:val="24"/>
        </w:rPr>
        <w:t xml:space="preserve">ción al periódico Chicago Evening Post, en la que denunciaba a quienes votaron </w:t>
      </w:r>
      <w:r w:rsidR="00C02FA6">
        <w:rPr>
          <w:szCs w:val="24"/>
        </w:rPr>
        <w:t>en contra de sus resoluciones como siendo “intrusos impostados”, por haber “conc</w:t>
      </w:r>
      <w:r w:rsidR="00035632">
        <w:rPr>
          <w:szCs w:val="24"/>
        </w:rPr>
        <w:t>entr</w:t>
      </w:r>
      <w:r w:rsidR="00C02FA6">
        <w:rPr>
          <w:szCs w:val="24"/>
        </w:rPr>
        <w:t xml:space="preserve">ado sus fuerzas para </w:t>
      </w:r>
      <w:r w:rsidR="00474294">
        <w:rPr>
          <w:szCs w:val="24"/>
        </w:rPr>
        <w:t>frustr</w:t>
      </w:r>
      <w:r w:rsidR="00C02FA6">
        <w:rPr>
          <w:szCs w:val="24"/>
        </w:rPr>
        <w:t xml:space="preserve">ar el propósito de este mitin popular”. </w:t>
      </w:r>
      <w:r w:rsidR="002F5606">
        <w:rPr>
          <w:szCs w:val="24"/>
        </w:rPr>
        <w:t>Eso me abrió el camino para replicar de la forma en que os voy a leer ahora</w:t>
      </w:r>
      <w:r w:rsidR="00227DD4">
        <w:rPr>
          <w:szCs w:val="24"/>
        </w:rPr>
        <w:t>, como parte de mi argumentación, y que explica</w:t>
      </w:r>
      <w:r w:rsidR="0045503A">
        <w:rPr>
          <w:szCs w:val="24"/>
        </w:rPr>
        <w:t>ba</w:t>
      </w:r>
      <w:r w:rsidR="00227DD4">
        <w:rPr>
          <w:szCs w:val="24"/>
        </w:rPr>
        <w:t xml:space="preserve"> este punto algo más ante </w:t>
      </w:r>
      <w:r w:rsidR="0045503A">
        <w:rPr>
          <w:szCs w:val="24"/>
        </w:rPr>
        <w:t>aquel</w:t>
      </w:r>
      <w:r w:rsidR="00227DD4">
        <w:rPr>
          <w:szCs w:val="24"/>
        </w:rPr>
        <w:t xml:space="preserve"> </w:t>
      </w:r>
      <w:r w:rsidR="0045503A">
        <w:rPr>
          <w:szCs w:val="24"/>
        </w:rPr>
        <w:t>C</w:t>
      </w:r>
      <w:r w:rsidR="00227DD4">
        <w:rPr>
          <w:szCs w:val="24"/>
        </w:rPr>
        <w:t>omité:</w:t>
      </w:r>
    </w:p>
    <w:p w:rsidR="00227DD4" w:rsidRPr="007A64DA" w:rsidRDefault="000C6229" w:rsidP="00A22B02">
      <w:pPr>
        <w:pStyle w:val="Libro12"/>
        <w:ind w:left="426" w:right="566" w:firstLine="0"/>
        <w:rPr>
          <w:rFonts w:ascii="Arial" w:hAnsi="Arial" w:cs="Arial"/>
          <w:color w:val="006666"/>
          <w:sz w:val="20"/>
        </w:rPr>
      </w:pPr>
      <w:r w:rsidRPr="001F7111">
        <w:rPr>
          <w:rFonts w:ascii="Arial" w:hAnsi="Arial" w:cs="Arial"/>
          <w:color w:val="002060"/>
          <w:sz w:val="20"/>
        </w:rPr>
        <w:t xml:space="preserve">“Chicago, 17 diciembre. </w:t>
      </w:r>
      <w:r w:rsidRPr="001F7111">
        <w:rPr>
          <w:rFonts w:ascii="Arial" w:hAnsi="Arial" w:cs="Arial"/>
          <w:i/>
          <w:color w:val="002060"/>
          <w:sz w:val="20"/>
        </w:rPr>
        <w:t>Editor de Evening Post</w:t>
      </w:r>
      <w:r w:rsidRPr="001F7111">
        <w:rPr>
          <w:rFonts w:ascii="Arial" w:hAnsi="Arial" w:cs="Arial"/>
          <w:color w:val="002060"/>
          <w:sz w:val="20"/>
        </w:rPr>
        <w:t>: No es mi intención añadir penas innecesarias a American Sabbath Union, pero en justicia hacia aquellos que denuncia el reverendo Sr</w:t>
      </w:r>
      <w:r w:rsidR="00D077EB" w:rsidRPr="001F7111">
        <w:rPr>
          <w:rFonts w:ascii="Arial" w:hAnsi="Arial" w:cs="Arial"/>
          <w:color w:val="002060"/>
          <w:sz w:val="20"/>
        </w:rPr>
        <w:t>.</w:t>
      </w:r>
      <w:r w:rsidRPr="001F7111">
        <w:rPr>
          <w:rFonts w:ascii="Arial" w:hAnsi="Arial" w:cs="Arial"/>
          <w:color w:val="002060"/>
          <w:sz w:val="20"/>
        </w:rPr>
        <w:t xml:space="preserve"> Mc Lean en su carta del jueves a Evening Post, así como para situar esa carta dentro de la frontera de los hechos, la rectificación enviada por el Sr</w:t>
      </w:r>
      <w:r w:rsidR="00C44F52" w:rsidRPr="001F7111">
        <w:rPr>
          <w:rFonts w:ascii="Arial" w:hAnsi="Arial" w:cs="Arial"/>
          <w:color w:val="002060"/>
          <w:sz w:val="20"/>
        </w:rPr>
        <w:t>.</w:t>
      </w:r>
      <w:r w:rsidRPr="001F7111">
        <w:rPr>
          <w:rFonts w:ascii="Arial" w:hAnsi="Arial" w:cs="Arial"/>
          <w:color w:val="002060"/>
          <w:sz w:val="20"/>
        </w:rPr>
        <w:t xml:space="preserve"> Mc Lean </w:t>
      </w:r>
      <w:r w:rsidR="00D077EB" w:rsidRPr="001F7111">
        <w:rPr>
          <w:rFonts w:ascii="Arial" w:hAnsi="Arial" w:cs="Arial"/>
          <w:color w:val="002060"/>
          <w:sz w:val="20"/>
        </w:rPr>
        <w:t>necesita</w:t>
      </w:r>
      <w:r w:rsidRPr="001F7111">
        <w:rPr>
          <w:rFonts w:ascii="Arial" w:hAnsi="Arial" w:cs="Arial"/>
          <w:color w:val="002060"/>
          <w:sz w:val="20"/>
        </w:rPr>
        <w:t xml:space="preserve"> una rectificación. Es </w:t>
      </w:r>
      <w:r w:rsidR="00D361A2" w:rsidRPr="001F7111">
        <w:rPr>
          <w:rFonts w:ascii="Arial" w:hAnsi="Arial" w:cs="Arial"/>
          <w:color w:val="002060"/>
          <w:sz w:val="20"/>
        </w:rPr>
        <w:t>comprensible</w:t>
      </w:r>
      <w:r w:rsidRPr="001F7111">
        <w:rPr>
          <w:rFonts w:ascii="Arial" w:hAnsi="Arial" w:cs="Arial"/>
          <w:color w:val="002060"/>
          <w:sz w:val="20"/>
        </w:rPr>
        <w:t xml:space="preserve"> que</w:t>
      </w:r>
      <w:r w:rsidR="00222093" w:rsidRPr="001F7111">
        <w:rPr>
          <w:rFonts w:ascii="Arial" w:hAnsi="Arial" w:cs="Arial"/>
          <w:color w:val="002060"/>
          <w:sz w:val="20"/>
        </w:rPr>
        <w:t xml:space="preserve"> él</w:t>
      </w:r>
      <w:r w:rsidRPr="001F7111">
        <w:rPr>
          <w:rFonts w:ascii="Arial" w:hAnsi="Arial" w:cs="Arial"/>
          <w:color w:val="002060"/>
          <w:sz w:val="20"/>
        </w:rPr>
        <w:t xml:space="preserve"> no tenga una </w:t>
      </w:r>
      <w:r w:rsidR="00D361A2" w:rsidRPr="001F7111">
        <w:rPr>
          <w:rFonts w:ascii="Arial" w:hAnsi="Arial" w:cs="Arial"/>
          <w:color w:val="002060"/>
          <w:sz w:val="20"/>
        </w:rPr>
        <w:t>vis</w:t>
      </w:r>
      <w:r w:rsidRPr="001F7111">
        <w:rPr>
          <w:rFonts w:ascii="Arial" w:hAnsi="Arial" w:cs="Arial"/>
          <w:color w:val="002060"/>
          <w:sz w:val="20"/>
        </w:rPr>
        <w:t xml:space="preserve">ión clara de lo sucedido en </w:t>
      </w:r>
      <w:r w:rsidR="00D077EB" w:rsidRPr="001F7111">
        <w:rPr>
          <w:rFonts w:ascii="Arial" w:hAnsi="Arial" w:cs="Arial"/>
          <w:color w:val="002060"/>
          <w:sz w:val="20"/>
        </w:rPr>
        <w:t>aquel</w:t>
      </w:r>
      <w:r w:rsidRPr="001F7111">
        <w:rPr>
          <w:rFonts w:ascii="Arial" w:hAnsi="Arial" w:cs="Arial"/>
          <w:color w:val="002060"/>
          <w:sz w:val="20"/>
        </w:rPr>
        <w:t xml:space="preserve"> mitin popular la noche del martes en la iglesia de South Park</w:t>
      </w:r>
      <w:r w:rsidR="00D361A2" w:rsidRPr="001F7111">
        <w:rPr>
          <w:rFonts w:ascii="Arial" w:hAnsi="Arial" w:cs="Arial"/>
          <w:color w:val="002060"/>
          <w:sz w:val="20"/>
        </w:rPr>
        <w:t xml:space="preserve">, dado que no estuvo allí. Yo sí estuve, motivo por el que ruego </w:t>
      </w:r>
      <w:r w:rsidR="00055A5C" w:rsidRPr="001F7111">
        <w:rPr>
          <w:rFonts w:ascii="Arial" w:hAnsi="Arial" w:cs="Arial"/>
          <w:color w:val="002060"/>
          <w:sz w:val="20"/>
        </w:rPr>
        <w:t xml:space="preserve">este pequeño espacio para </w:t>
      </w:r>
      <w:r w:rsidR="004B512B" w:rsidRPr="001F7111">
        <w:rPr>
          <w:rFonts w:ascii="Arial" w:hAnsi="Arial" w:cs="Arial"/>
          <w:color w:val="002060"/>
          <w:sz w:val="20"/>
        </w:rPr>
        <w:t>rectificar su rectificación</w:t>
      </w:r>
      <w:r w:rsidR="00055A5C" w:rsidRPr="001F7111">
        <w:rPr>
          <w:rFonts w:ascii="Arial" w:hAnsi="Arial" w:cs="Arial"/>
          <w:color w:val="002060"/>
          <w:sz w:val="20"/>
        </w:rPr>
        <w:t xml:space="preserve">. Afirma que los adventistas del séptimo día, ‘evidentemente suponiendo </w:t>
      </w:r>
      <w:r w:rsidR="00CD796F" w:rsidRPr="001F7111">
        <w:rPr>
          <w:rFonts w:ascii="Arial" w:hAnsi="Arial" w:cs="Arial"/>
          <w:color w:val="002060"/>
          <w:sz w:val="20"/>
        </w:rPr>
        <w:t xml:space="preserve">que sería un fino golpe político, a fin de </w:t>
      </w:r>
      <w:r w:rsidR="000517BE" w:rsidRPr="001F7111">
        <w:rPr>
          <w:rFonts w:ascii="Arial" w:hAnsi="Arial" w:cs="Arial"/>
          <w:color w:val="002060"/>
          <w:sz w:val="20"/>
        </w:rPr>
        <w:t>frustr</w:t>
      </w:r>
      <w:r w:rsidR="00CD796F" w:rsidRPr="001F7111">
        <w:rPr>
          <w:rFonts w:ascii="Arial" w:hAnsi="Arial" w:cs="Arial"/>
          <w:color w:val="002060"/>
          <w:sz w:val="20"/>
        </w:rPr>
        <w:t>ar el propósito del mitin, conc</w:t>
      </w:r>
      <w:r w:rsidR="002B2FA6" w:rsidRPr="001F7111">
        <w:rPr>
          <w:rFonts w:ascii="Arial" w:hAnsi="Arial" w:cs="Arial"/>
          <w:color w:val="002060"/>
          <w:sz w:val="20"/>
        </w:rPr>
        <w:t>entr</w:t>
      </w:r>
      <w:r w:rsidR="00CD796F" w:rsidRPr="001F7111">
        <w:rPr>
          <w:rFonts w:ascii="Arial" w:hAnsi="Arial" w:cs="Arial"/>
          <w:color w:val="002060"/>
          <w:sz w:val="20"/>
        </w:rPr>
        <w:t xml:space="preserve">aron sus fuerzas’ en la región cercana, ‘con el resultado que se ha publicado’. </w:t>
      </w:r>
      <w:r w:rsidR="001A5533" w:rsidRPr="001F7111">
        <w:rPr>
          <w:rFonts w:ascii="Arial" w:hAnsi="Arial" w:cs="Arial"/>
          <w:color w:val="002060"/>
          <w:sz w:val="20"/>
        </w:rPr>
        <w:t>Es</w:t>
      </w:r>
      <w:r w:rsidR="00594580" w:rsidRPr="001F7111">
        <w:rPr>
          <w:rFonts w:ascii="Arial" w:hAnsi="Arial" w:cs="Arial"/>
          <w:color w:val="002060"/>
          <w:sz w:val="20"/>
        </w:rPr>
        <w:t xml:space="preserve"> un juicio enteramente</w:t>
      </w:r>
      <w:r w:rsidR="001A5533" w:rsidRPr="001F7111">
        <w:rPr>
          <w:rFonts w:ascii="Arial" w:hAnsi="Arial" w:cs="Arial"/>
          <w:color w:val="002060"/>
          <w:sz w:val="20"/>
        </w:rPr>
        <w:t xml:space="preserve"> erróneo.</w:t>
      </w:r>
      <w:r w:rsidR="00594580" w:rsidRPr="001F7111">
        <w:rPr>
          <w:rFonts w:ascii="Arial" w:hAnsi="Arial" w:cs="Arial"/>
          <w:color w:val="002060"/>
          <w:sz w:val="20"/>
        </w:rPr>
        <w:t xml:space="preserve"> No hubo ni una partícula de política en ello; </w:t>
      </w:r>
      <w:r w:rsidR="00402E1F" w:rsidRPr="001F7111">
        <w:rPr>
          <w:rFonts w:ascii="Arial" w:hAnsi="Arial" w:cs="Arial"/>
          <w:color w:val="002060"/>
          <w:sz w:val="20"/>
        </w:rPr>
        <w:t xml:space="preserve">no hubo ninguna intención previa de </w:t>
      </w:r>
      <w:r w:rsidR="000517BE" w:rsidRPr="001F7111">
        <w:rPr>
          <w:rFonts w:ascii="Arial" w:hAnsi="Arial" w:cs="Arial"/>
          <w:color w:val="002060"/>
          <w:sz w:val="20"/>
        </w:rPr>
        <w:t>frustr</w:t>
      </w:r>
      <w:r w:rsidR="00402E1F" w:rsidRPr="001F7111">
        <w:rPr>
          <w:rFonts w:ascii="Arial" w:hAnsi="Arial" w:cs="Arial"/>
          <w:color w:val="002060"/>
          <w:sz w:val="20"/>
        </w:rPr>
        <w:t xml:space="preserve">ar el propósito del mitin, y nuestras fuerzas no </w:t>
      </w:r>
      <w:r w:rsidR="000517BE" w:rsidRPr="001F7111">
        <w:rPr>
          <w:rFonts w:ascii="Arial" w:hAnsi="Arial" w:cs="Arial"/>
          <w:color w:val="002060"/>
          <w:sz w:val="20"/>
        </w:rPr>
        <w:t>se concentraron</w:t>
      </w:r>
      <w:r w:rsidR="00402E1F" w:rsidRPr="001F7111">
        <w:rPr>
          <w:rFonts w:ascii="Arial" w:hAnsi="Arial" w:cs="Arial"/>
          <w:color w:val="002060"/>
          <w:sz w:val="20"/>
        </w:rPr>
        <w:t xml:space="preserve">. Esto último resultará </w:t>
      </w:r>
      <w:r w:rsidR="00306F37" w:rsidRPr="001F7111">
        <w:rPr>
          <w:rFonts w:ascii="Arial" w:hAnsi="Arial" w:cs="Arial"/>
          <w:color w:val="002060"/>
          <w:sz w:val="20"/>
        </w:rPr>
        <w:t>evidente</w:t>
      </w:r>
      <w:r w:rsidR="00402E1F" w:rsidRPr="001F7111">
        <w:rPr>
          <w:rFonts w:ascii="Arial" w:hAnsi="Arial" w:cs="Arial"/>
          <w:color w:val="002060"/>
          <w:sz w:val="20"/>
        </w:rPr>
        <w:t xml:space="preserve"> para todos</w:t>
      </w:r>
      <w:r w:rsidR="00306F37" w:rsidRPr="001F7111">
        <w:rPr>
          <w:rFonts w:ascii="Arial" w:hAnsi="Arial" w:cs="Arial"/>
          <w:color w:val="002060"/>
          <w:sz w:val="20"/>
        </w:rPr>
        <w:t xml:space="preserve"> ante</w:t>
      </w:r>
      <w:r w:rsidR="00402E1F" w:rsidRPr="001F7111">
        <w:rPr>
          <w:rFonts w:ascii="Arial" w:hAnsi="Arial" w:cs="Arial"/>
          <w:color w:val="002060"/>
          <w:sz w:val="20"/>
        </w:rPr>
        <w:t xml:space="preserve"> </w:t>
      </w:r>
      <w:r w:rsidR="002621FE" w:rsidRPr="001F7111">
        <w:rPr>
          <w:rFonts w:ascii="Arial" w:hAnsi="Arial" w:cs="Arial"/>
          <w:color w:val="002060"/>
          <w:sz w:val="20"/>
        </w:rPr>
        <w:t>el hecho de que</w:t>
      </w:r>
      <w:r w:rsidR="008575DA" w:rsidRPr="001F7111">
        <w:rPr>
          <w:rFonts w:ascii="Arial" w:hAnsi="Arial" w:cs="Arial"/>
          <w:color w:val="002060"/>
          <w:sz w:val="20"/>
        </w:rPr>
        <w:t>,</w:t>
      </w:r>
      <w:r w:rsidR="002621FE" w:rsidRPr="001F7111">
        <w:rPr>
          <w:rFonts w:ascii="Arial" w:hAnsi="Arial" w:cs="Arial"/>
          <w:color w:val="002060"/>
          <w:sz w:val="20"/>
        </w:rPr>
        <w:t xml:space="preserve"> si bien hay ciento noventa y cuatro adventistas en ese barrio de la ciudad</w:t>
      </w:r>
      <w:r w:rsidR="008269CB" w:rsidRPr="001F7111">
        <w:rPr>
          <w:rFonts w:ascii="Arial" w:hAnsi="Arial" w:cs="Arial"/>
          <w:color w:val="002060"/>
          <w:sz w:val="20"/>
        </w:rPr>
        <w:t xml:space="preserve">, sólo había unos cuarenta en el mitin popular. </w:t>
      </w:r>
      <w:r w:rsidR="00A3072E" w:rsidRPr="001F7111">
        <w:rPr>
          <w:rFonts w:ascii="Arial" w:hAnsi="Arial" w:cs="Arial"/>
          <w:color w:val="002060"/>
          <w:sz w:val="20"/>
        </w:rPr>
        <w:t xml:space="preserve">Y habiendo más de trescientos adventistas del séptimo día en los restantes tres cuartos de la ciudad -en la parte oeste, en la parte norte y en Englewood- ni uno solo de ellos asistió a los mítines populares de Sunday Union </w:t>
      </w:r>
      <w:r w:rsidR="00F07B46" w:rsidRPr="001F7111">
        <w:rPr>
          <w:rFonts w:ascii="Arial" w:hAnsi="Arial" w:cs="Arial"/>
          <w:color w:val="002060"/>
          <w:sz w:val="20"/>
        </w:rPr>
        <w:t xml:space="preserve">en esos tres cuartos de la ciudad. </w:t>
      </w:r>
      <w:r w:rsidR="006B7B86" w:rsidRPr="001F7111">
        <w:rPr>
          <w:rFonts w:ascii="Arial" w:hAnsi="Arial" w:cs="Arial"/>
          <w:color w:val="002060"/>
          <w:sz w:val="20"/>
        </w:rPr>
        <w:t xml:space="preserve">Si hubiéramos procedido </w:t>
      </w:r>
      <w:r w:rsidR="00DF043A" w:rsidRPr="001F7111">
        <w:rPr>
          <w:rFonts w:ascii="Arial" w:hAnsi="Arial" w:cs="Arial"/>
          <w:color w:val="002060"/>
          <w:sz w:val="20"/>
        </w:rPr>
        <w:t>tal como</w:t>
      </w:r>
      <w:r w:rsidR="006B7B86" w:rsidRPr="001F7111">
        <w:rPr>
          <w:rFonts w:ascii="Arial" w:hAnsi="Arial" w:cs="Arial"/>
          <w:color w:val="002060"/>
          <w:sz w:val="20"/>
        </w:rPr>
        <w:t xml:space="preserve"> se nos acusa, </w:t>
      </w:r>
      <w:r w:rsidR="00130A78" w:rsidRPr="001F7111">
        <w:rPr>
          <w:rFonts w:ascii="Arial" w:hAnsi="Arial" w:cs="Arial"/>
          <w:color w:val="002060"/>
          <w:sz w:val="20"/>
        </w:rPr>
        <w:t>al menos tres, en lugar de uno sólo de sus mítines populares, habrían</w:t>
      </w:r>
      <w:r w:rsidR="003D5DF6" w:rsidRPr="001F7111">
        <w:rPr>
          <w:rFonts w:ascii="Arial" w:hAnsi="Arial" w:cs="Arial"/>
          <w:color w:val="002060"/>
          <w:sz w:val="20"/>
        </w:rPr>
        <w:t xml:space="preserve"> visto</w:t>
      </w:r>
      <w:r w:rsidR="00130A78" w:rsidRPr="001F7111">
        <w:rPr>
          <w:rFonts w:ascii="Arial" w:hAnsi="Arial" w:cs="Arial"/>
          <w:color w:val="002060"/>
          <w:sz w:val="20"/>
        </w:rPr>
        <w:t xml:space="preserve"> rechazad</w:t>
      </w:r>
      <w:r w:rsidR="003D5DF6" w:rsidRPr="001F7111">
        <w:rPr>
          <w:rFonts w:ascii="Arial" w:hAnsi="Arial" w:cs="Arial"/>
          <w:color w:val="002060"/>
          <w:sz w:val="20"/>
        </w:rPr>
        <w:t>a</w:t>
      </w:r>
      <w:r w:rsidR="00130A78" w:rsidRPr="001F7111">
        <w:rPr>
          <w:rFonts w:ascii="Arial" w:hAnsi="Arial" w:cs="Arial"/>
          <w:color w:val="002060"/>
          <w:sz w:val="20"/>
        </w:rPr>
        <w:t xml:space="preserve"> la resolución propuesta. El Sr. Mc Lean debiera estar agradecido porque no seamos tal como nos ha descrito,</w:t>
      </w:r>
      <w:r w:rsidR="0018118D" w:rsidRPr="001F7111">
        <w:rPr>
          <w:rFonts w:ascii="Arial" w:hAnsi="Arial" w:cs="Arial"/>
          <w:color w:val="002060"/>
          <w:sz w:val="20"/>
        </w:rPr>
        <w:t xml:space="preserve"> </w:t>
      </w:r>
      <w:r w:rsidR="003D5DF6" w:rsidRPr="001F7111">
        <w:rPr>
          <w:rFonts w:ascii="Arial" w:hAnsi="Arial" w:cs="Arial"/>
          <w:color w:val="002060"/>
          <w:sz w:val="20"/>
        </w:rPr>
        <w:t>pudiendo</w:t>
      </w:r>
      <w:r w:rsidR="0018118D" w:rsidRPr="001F7111">
        <w:rPr>
          <w:rFonts w:ascii="Arial" w:hAnsi="Arial" w:cs="Arial"/>
          <w:color w:val="002060"/>
          <w:sz w:val="20"/>
        </w:rPr>
        <w:t xml:space="preserve"> así</w:t>
      </w:r>
      <w:r w:rsidR="00130A78" w:rsidRPr="001F7111">
        <w:rPr>
          <w:rFonts w:ascii="Arial" w:hAnsi="Arial" w:cs="Arial"/>
          <w:color w:val="002060"/>
          <w:sz w:val="20"/>
        </w:rPr>
        <w:t xml:space="preserve"> escapar a un resultado</w:t>
      </w:r>
      <w:r w:rsidR="000F06A0" w:rsidRPr="001F7111">
        <w:rPr>
          <w:rFonts w:ascii="Arial" w:hAnsi="Arial" w:cs="Arial"/>
          <w:color w:val="002060"/>
          <w:sz w:val="20"/>
        </w:rPr>
        <w:t xml:space="preserve"> aún</w:t>
      </w:r>
      <w:r w:rsidR="00130A78" w:rsidRPr="001F7111">
        <w:rPr>
          <w:rFonts w:ascii="Arial" w:hAnsi="Arial" w:cs="Arial"/>
          <w:color w:val="002060"/>
          <w:sz w:val="20"/>
        </w:rPr>
        <w:t xml:space="preserve"> peor.</w:t>
      </w:r>
    </w:p>
    <w:p w:rsidR="00130A78" w:rsidRPr="007A64DA" w:rsidRDefault="00130A78" w:rsidP="00A22B02">
      <w:pPr>
        <w:pStyle w:val="Libro12"/>
        <w:ind w:left="426" w:right="566" w:firstLine="0"/>
        <w:rPr>
          <w:rFonts w:ascii="Arial" w:hAnsi="Arial" w:cs="Arial"/>
          <w:color w:val="006666"/>
          <w:sz w:val="20"/>
        </w:rPr>
      </w:pPr>
      <w:r w:rsidRPr="0007385F">
        <w:rPr>
          <w:rFonts w:ascii="Arial" w:hAnsi="Arial" w:cs="Arial"/>
          <w:color w:val="002060"/>
          <w:sz w:val="20"/>
        </w:rPr>
        <w:t>¿</w:t>
      </w:r>
      <w:r w:rsidR="008575DA" w:rsidRPr="0007385F">
        <w:rPr>
          <w:rFonts w:ascii="Arial" w:hAnsi="Arial" w:cs="Arial"/>
          <w:color w:val="002060"/>
          <w:sz w:val="20"/>
        </w:rPr>
        <w:t>P</w:t>
      </w:r>
      <w:r w:rsidRPr="0007385F">
        <w:rPr>
          <w:rFonts w:ascii="Arial" w:hAnsi="Arial" w:cs="Arial"/>
          <w:color w:val="002060"/>
          <w:sz w:val="20"/>
        </w:rPr>
        <w:t>or qué ese interés en denunciarnos? ¿Acaso no se</w:t>
      </w:r>
      <w:r w:rsidR="00E05214" w:rsidRPr="0007385F">
        <w:rPr>
          <w:rFonts w:ascii="Arial" w:hAnsi="Arial" w:cs="Arial"/>
          <w:color w:val="002060"/>
          <w:sz w:val="20"/>
        </w:rPr>
        <w:t xml:space="preserve"> --</w:t>
      </w:r>
      <w:r w:rsidRPr="007A64DA">
        <w:rPr>
          <w:rFonts w:ascii="Arial" w:hAnsi="Arial" w:cs="Arial"/>
          <w:color w:val="006666"/>
          <w:sz w:val="20"/>
        </w:rPr>
        <w:t xml:space="preserve"> </w:t>
      </w:r>
      <w:r w:rsidRPr="00D36D58">
        <w:rPr>
          <w:rFonts w:ascii="Arial" w:hAnsi="Arial" w:cs="Arial"/>
          <w:b/>
          <w:color w:val="auto"/>
          <w:szCs w:val="24"/>
        </w:rPr>
        <w:t>*</w:t>
      </w:r>
      <w:r w:rsidRPr="00D36D58">
        <w:rPr>
          <w:rFonts w:ascii="Arial" w:hAnsi="Arial" w:cs="Arial"/>
          <w:color w:val="auto"/>
          <w:sz w:val="20"/>
        </w:rPr>
        <w:t xml:space="preserve"> </w:t>
      </w:r>
      <w:r w:rsidR="00B5362D" w:rsidRPr="00D36D58">
        <w:rPr>
          <w:color w:val="auto"/>
          <w:sz w:val="20"/>
        </w:rPr>
        <w:t xml:space="preserve">(ver </w:t>
      </w:r>
      <w:r w:rsidR="00757182">
        <w:rPr>
          <w:color w:val="auto"/>
          <w:sz w:val="20"/>
        </w:rPr>
        <w:t>más adelante</w:t>
      </w:r>
      <w:r w:rsidR="00B5362D" w:rsidRPr="00D36D58">
        <w:rPr>
          <w:color w:val="auto"/>
          <w:sz w:val="20"/>
        </w:rPr>
        <w:t>)</w:t>
      </w:r>
    </w:p>
    <w:p w:rsidR="00130A78" w:rsidRPr="00D36D58" w:rsidRDefault="00130A78" w:rsidP="00A22B02">
      <w:pPr>
        <w:pStyle w:val="Libro12"/>
        <w:ind w:right="-1" w:firstLine="0"/>
        <w:rPr>
          <w:color w:val="auto"/>
          <w:szCs w:val="24"/>
        </w:rPr>
      </w:pPr>
      <w:r w:rsidRPr="00D36D58">
        <w:rPr>
          <w:i/>
          <w:color w:val="auto"/>
          <w:szCs w:val="24"/>
        </w:rPr>
        <w:t>El presidente</w:t>
      </w:r>
      <w:r w:rsidRPr="00D36D58">
        <w:rPr>
          <w:color w:val="auto"/>
          <w:szCs w:val="24"/>
        </w:rPr>
        <w:t xml:space="preserve"> (Sr. Durborow): No quiero nada más de ese tipo. No veo qué relevancia </w:t>
      </w:r>
      <w:r w:rsidRPr="00D36D58">
        <w:rPr>
          <w:color w:val="auto"/>
          <w:szCs w:val="24"/>
        </w:rPr>
        <w:lastRenderedPageBreak/>
        <w:t xml:space="preserve">tiene en </w:t>
      </w:r>
      <w:r w:rsidR="000125CA" w:rsidRPr="00D36D58">
        <w:rPr>
          <w:color w:val="auto"/>
          <w:szCs w:val="24"/>
        </w:rPr>
        <w:t>este</w:t>
      </w:r>
      <w:r w:rsidRPr="00D36D58">
        <w:rPr>
          <w:color w:val="auto"/>
          <w:szCs w:val="24"/>
        </w:rPr>
        <w:t xml:space="preserve"> asunto. </w:t>
      </w:r>
      <w:r w:rsidR="004F01FF" w:rsidRPr="00D36D58">
        <w:rPr>
          <w:color w:val="auto"/>
          <w:szCs w:val="24"/>
        </w:rPr>
        <w:t xml:space="preserve">Por favor, limítese a </w:t>
      </w:r>
      <w:r w:rsidR="005F3AFF" w:rsidRPr="00D36D58">
        <w:rPr>
          <w:color w:val="auto"/>
          <w:szCs w:val="24"/>
        </w:rPr>
        <w:t>líneas apropiadas de argumentación.</w:t>
      </w:r>
    </w:p>
    <w:p w:rsidR="005F3AFF" w:rsidRPr="00D36D58" w:rsidRDefault="005F3AFF" w:rsidP="00A22B02">
      <w:pPr>
        <w:pStyle w:val="Libro12"/>
        <w:ind w:right="-1" w:firstLine="0"/>
        <w:rPr>
          <w:color w:val="auto"/>
          <w:szCs w:val="24"/>
        </w:rPr>
      </w:pPr>
      <w:r w:rsidRPr="00D36D58">
        <w:rPr>
          <w:i/>
          <w:color w:val="auto"/>
          <w:szCs w:val="24"/>
        </w:rPr>
        <w:t>Sr. Jones</w:t>
      </w:r>
      <w:r w:rsidRPr="00D36D58">
        <w:rPr>
          <w:color w:val="auto"/>
          <w:szCs w:val="24"/>
        </w:rPr>
        <w:t>: Lo referido demuestra esto: que su pretensión de contar con el apoyo de cua</w:t>
      </w:r>
      <w:r w:rsidR="008221A8" w:rsidRPr="00D36D58">
        <w:rPr>
          <w:color w:val="auto"/>
          <w:szCs w:val="24"/>
        </w:rPr>
        <w:t>renta</w:t>
      </w:r>
      <w:r w:rsidRPr="00D36D58">
        <w:rPr>
          <w:color w:val="auto"/>
          <w:szCs w:val="24"/>
        </w:rPr>
        <w:t xml:space="preserve"> millones de personas -la masa del país- no es cierta. Si cuarenta personas </w:t>
      </w:r>
      <w:r w:rsidR="007E1525" w:rsidRPr="00D36D58">
        <w:rPr>
          <w:color w:val="auto"/>
          <w:szCs w:val="24"/>
        </w:rPr>
        <w:t>acudi</w:t>
      </w:r>
      <w:r w:rsidR="00CF74E9" w:rsidRPr="00D36D58">
        <w:rPr>
          <w:color w:val="auto"/>
          <w:szCs w:val="24"/>
        </w:rPr>
        <w:t>endo</w:t>
      </w:r>
      <w:r w:rsidR="007E1525" w:rsidRPr="00D36D58">
        <w:rPr>
          <w:color w:val="auto"/>
          <w:szCs w:val="24"/>
        </w:rPr>
        <w:t xml:space="preserve"> a un mitin </w:t>
      </w:r>
      <w:r w:rsidR="00CF74E9" w:rsidRPr="00D36D58">
        <w:rPr>
          <w:color w:val="auto"/>
          <w:szCs w:val="24"/>
        </w:rPr>
        <w:t>pueden</w:t>
      </w:r>
      <w:r w:rsidR="007E1525" w:rsidRPr="00D36D58">
        <w:rPr>
          <w:color w:val="auto"/>
          <w:szCs w:val="24"/>
        </w:rPr>
        <w:t xml:space="preserve"> </w:t>
      </w:r>
      <w:r w:rsidR="00241E25">
        <w:rPr>
          <w:color w:val="auto"/>
          <w:szCs w:val="24"/>
        </w:rPr>
        <w:t>frustrar</w:t>
      </w:r>
      <w:r w:rsidR="007E1525" w:rsidRPr="00D36D58">
        <w:rPr>
          <w:color w:val="auto"/>
          <w:szCs w:val="24"/>
        </w:rPr>
        <w:t xml:space="preserve"> el voto </w:t>
      </w:r>
      <w:r w:rsidR="00241E25">
        <w:rPr>
          <w:color w:val="auto"/>
          <w:szCs w:val="24"/>
        </w:rPr>
        <w:t>que se esperaba</w:t>
      </w:r>
      <w:r w:rsidR="007E1525" w:rsidRPr="00D36D58">
        <w:rPr>
          <w:color w:val="auto"/>
          <w:szCs w:val="24"/>
        </w:rPr>
        <w:t>, eso significa que las masas no están con ellos.</w:t>
      </w:r>
    </w:p>
    <w:p w:rsidR="007E1525" w:rsidRPr="00D36D58" w:rsidRDefault="007E1525" w:rsidP="00A22B02">
      <w:pPr>
        <w:pStyle w:val="Libro12"/>
        <w:ind w:right="-1" w:firstLine="0"/>
        <w:rPr>
          <w:color w:val="auto"/>
          <w:szCs w:val="24"/>
        </w:rPr>
      </w:pPr>
      <w:r w:rsidRPr="00D36D58">
        <w:rPr>
          <w:i/>
          <w:color w:val="auto"/>
          <w:szCs w:val="24"/>
        </w:rPr>
        <w:t>Sr. Durborow</w:t>
      </w:r>
      <w:r w:rsidRPr="00D36D58">
        <w:rPr>
          <w:color w:val="auto"/>
          <w:szCs w:val="24"/>
        </w:rPr>
        <w:t xml:space="preserve">: </w:t>
      </w:r>
      <w:r w:rsidR="00485C8C" w:rsidRPr="00D36D58">
        <w:rPr>
          <w:color w:val="auto"/>
          <w:szCs w:val="24"/>
        </w:rPr>
        <w:t>Estamos aquí a fin de modificar cierta legislación. Creo que</w:t>
      </w:r>
      <w:r w:rsidR="00563162" w:rsidRPr="00D36D58">
        <w:rPr>
          <w:color w:val="auto"/>
          <w:szCs w:val="24"/>
        </w:rPr>
        <w:t xml:space="preserve"> bien</w:t>
      </w:r>
      <w:r w:rsidR="00485C8C" w:rsidRPr="00D36D58">
        <w:rPr>
          <w:color w:val="auto"/>
          <w:szCs w:val="24"/>
        </w:rPr>
        <w:t xml:space="preserve"> podríamos </w:t>
      </w:r>
      <w:r w:rsidR="00563162" w:rsidRPr="00D36D58">
        <w:rPr>
          <w:color w:val="auto"/>
          <w:szCs w:val="24"/>
        </w:rPr>
        <w:t xml:space="preserve">dejar ese tema. </w:t>
      </w:r>
      <w:r w:rsidR="0038129A" w:rsidRPr="00D36D58">
        <w:rPr>
          <w:color w:val="auto"/>
          <w:szCs w:val="24"/>
        </w:rPr>
        <w:t>Sin duda los responsables del Congreso sabían lo que estaban haciendo cuando aprobaron ese proyecto de ley.</w:t>
      </w:r>
    </w:p>
    <w:p w:rsidR="0038129A" w:rsidRPr="00D36D58" w:rsidRDefault="0038129A" w:rsidP="00A22B02">
      <w:pPr>
        <w:pStyle w:val="Libro12"/>
        <w:ind w:right="-1" w:firstLine="0"/>
        <w:rPr>
          <w:color w:val="auto"/>
          <w:szCs w:val="24"/>
        </w:rPr>
      </w:pPr>
      <w:r w:rsidRPr="00D36D58">
        <w:rPr>
          <w:i/>
          <w:color w:val="auto"/>
          <w:szCs w:val="24"/>
        </w:rPr>
        <w:t>Sr. Jones</w:t>
      </w:r>
      <w:r w:rsidRPr="00D36D58">
        <w:rPr>
          <w:color w:val="auto"/>
          <w:szCs w:val="24"/>
        </w:rPr>
        <w:t xml:space="preserve">: En este momento no estoy haciendo ninguna reflexión en relación con el Congreso. No estoy diciendo que el Congreso supiera que era falsa la pretensión que </w:t>
      </w:r>
      <w:r w:rsidR="00A6739D" w:rsidRPr="00D36D58">
        <w:rPr>
          <w:color w:val="auto"/>
          <w:szCs w:val="24"/>
        </w:rPr>
        <w:t>le fue presentada</w:t>
      </w:r>
      <w:r w:rsidRPr="00D36D58">
        <w:rPr>
          <w:color w:val="auto"/>
          <w:szCs w:val="24"/>
        </w:rPr>
        <w:t xml:space="preserve">. </w:t>
      </w:r>
      <w:r w:rsidR="00B74EB6" w:rsidRPr="00D36D58">
        <w:rPr>
          <w:color w:val="auto"/>
          <w:szCs w:val="24"/>
        </w:rPr>
        <w:t>¿Es imposible que se haya engañado a los responsables del Congreso</w:t>
      </w:r>
      <w:r w:rsidR="00A50CC3" w:rsidRPr="00D36D58">
        <w:rPr>
          <w:color w:val="auto"/>
          <w:szCs w:val="24"/>
        </w:rPr>
        <w:t xml:space="preserve">, y que reconsideren con seriedad las pretensiones que </w:t>
      </w:r>
      <w:r w:rsidR="008110CA">
        <w:rPr>
          <w:color w:val="auto"/>
          <w:szCs w:val="24"/>
        </w:rPr>
        <w:t>se han demostrado</w:t>
      </w:r>
      <w:r w:rsidR="00A50CC3" w:rsidRPr="00D36D58">
        <w:rPr>
          <w:color w:val="auto"/>
          <w:szCs w:val="24"/>
        </w:rPr>
        <w:t xml:space="preserve"> falsas?</w:t>
      </w:r>
    </w:p>
    <w:p w:rsidR="00A50CC3" w:rsidRDefault="00A50CC3" w:rsidP="00A22B02">
      <w:pPr>
        <w:pStyle w:val="Libro12"/>
        <w:ind w:right="-1" w:firstLine="0"/>
        <w:rPr>
          <w:szCs w:val="24"/>
        </w:rPr>
      </w:pPr>
      <w:r w:rsidRPr="00D36D58">
        <w:rPr>
          <w:i/>
          <w:color w:val="auto"/>
          <w:szCs w:val="24"/>
        </w:rPr>
        <w:t>Sr. Durborow</w:t>
      </w:r>
      <w:r w:rsidRPr="00D36D58">
        <w:rPr>
          <w:color w:val="auto"/>
          <w:szCs w:val="24"/>
        </w:rPr>
        <w:t>: No me parece que su argumentación sea muy respetuosa con el Congreso de los Estados Unidos.</w:t>
      </w:r>
    </w:p>
    <w:p w:rsidR="00DD0EA3" w:rsidRDefault="00A50CC3" w:rsidP="00A22B02">
      <w:pPr>
        <w:pStyle w:val="Libro12"/>
        <w:ind w:firstLine="0"/>
        <w:rPr>
          <w:szCs w:val="24"/>
        </w:rPr>
      </w:pPr>
      <w:r>
        <w:rPr>
          <w:szCs w:val="24"/>
        </w:rPr>
        <w:t>Veis que impidió continuar con la demostración de que aquellas pretensiones eran falsas</w:t>
      </w:r>
      <w:r w:rsidR="0082572B">
        <w:rPr>
          <w:szCs w:val="24"/>
        </w:rPr>
        <w:t xml:space="preserve">, </w:t>
      </w:r>
      <w:r w:rsidR="00404AA4">
        <w:rPr>
          <w:szCs w:val="24"/>
        </w:rPr>
        <w:t>y dijo</w:t>
      </w:r>
      <w:r w:rsidR="0082572B">
        <w:rPr>
          <w:szCs w:val="24"/>
        </w:rPr>
        <w:t>: “No quiero nada más de ese tipo”</w:t>
      </w:r>
      <w:r w:rsidR="008110CA">
        <w:rPr>
          <w:szCs w:val="24"/>
        </w:rPr>
        <w:t>. P</w:t>
      </w:r>
      <w:r w:rsidR="0082572B">
        <w:rPr>
          <w:szCs w:val="24"/>
        </w:rPr>
        <w:t>ero lo tuvo</w:t>
      </w:r>
      <w:r w:rsidR="00C21E30">
        <w:rPr>
          <w:szCs w:val="24"/>
        </w:rPr>
        <w:t>:</w:t>
      </w:r>
      <w:r w:rsidR="0082572B">
        <w:rPr>
          <w:szCs w:val="24"/>
        </w:rPr>
        <w:t xml:space="preserve"> </w:t>
      </w:r>
      <w:r w:rsidR="00C21E30">
        <w:rPr>
          <w:szCs w:val="24"/>
        </w:rPr>
        <w:t>e</w:t>
      </w:r>
      <w:r w:rsidR="00672C34">
        <w:rPr>
          <w:szCs w:val="24"/>
        </w:rPr>
        <w:t>l reverendo H. W. Cross, un pastor presbiteriano de Ohio</w:t>
      </w:r>
      <w:r w:rsidR="002D246B">
        <w:rPr>
          <w:szCs w:val="24"/>
        </w:rPr>
        <w:t>,</w:t>
      </w:r>
      <w:r w:rsidR="00672C34">
        <w:rPr>
          <w:szCs w:val="24"/>
        </w:rPr>
        <w:t xml:space="preserve"> acudió a Washington para hablar cinco minutos, y el tercer día de la audiencia</w:t>
      </w:r>
      <w:r w:rsidR="00DD0EA3">
        <w:rPr>
          <w:szCs w:val="24"/>
        </w:rPr>
        <w:t xml:space="preserve"> presentó este asunto con mayor fuerza de lo que yo habría podido hacer. Creo que </w:t>
      </w:r>
      <w:r w:rsidR="00A21C07">
        <w:rPr>
          <w:szCs w:val="24"/>
        </w:rPr>
        <w:t>será bueno</w:t>
      </w:r>
      <w:r w:rsidR="00DD0EA3">
        <w:rPr>
          <w:szCs w:val="24"/>
        </w:rPr>
        <w:t xml:space="preserve"> que reproduzca aquí su discurso. Es este:</w:t>
      </w:r>
    </w:p>
    <w:p w:rsidR="00E05214" w:rsidRDefault="00E05214" w:rsidP="00A22B02">
      <w:pPr>
        <w:pStyle w:val="Libro12"/>
        <w:ind w:firstLine="0"/>
        <w:rPr>
          <w:szCs w:val="24"/>
        </w:rPr>
      </w:pPr>
    </w:p>
    <w:p w:rsidR="00A50CC3" w:rsidRPr="00E05214" w:rsidRDefault="00A24FB5" w:rsidP="00A22B02">
      <w:pPr>
        <w:pStyle w:val="Libro12"/>
        <w:ind w:left="426" w:right="566" w:firstLine="0"/>
        <w:rPr>
          <w:color w:val="008080"/>
          <w:sz w:val="20"/>
        </w:rPr>
      </w:pPr>
      <w:r w:rsidRPr="00E05214">
        <w:rPr>
          <w:color w:val="000000" w:themeColor="text1"/>
          <w:sz w:val="20"/>
        </w:rPr>
        <w:t xml:space="preserve">DISCURSO DEL REVERENDO </w:t>
      </w:r>
      <w:r w:rsidR="0018118D" w:rsidRPr="00E05214">
        <w:rPr>
          <w:color w:val="000000" w:themeColor="text1"/>
          <w:sz w:val="20"/>
        </w:rPr>
        <w:t>H. W. CROSS ANTE EL COMITÉ</w:t>
      </w:r>
      <w:r w:rsidR="00B5362D" w:rsidRPr="00E05214">
        <w:rPr>
          <w:color w:val="000000" w:themeColor="text1"/>
          <w:sz w:val="20"/>
        </w:rPr>
        <w:t>:</w:t>
      </w:r>
    </w:p>
    <w:p w:rsidR="00B5362D" w:rsidRPr="0007385F" w:rsidRDefault="00B5362D" w:rsidP="00A22B02">
      <w:pPr>
        <w:pStyle w:val="Libro12"/>
        <w:ind w:left="426" w:right="566" w:firstLine="0"/>
        <w:rPr>
          <w:rFonts w:ascii="Arial" w:hAnsi="Arial" w:cs="Arial"/>
          <w:color w:val="002060"/>
          <w:sz w:val="20"/>
        </w:rPr>
      </w:pPr>
      <w:r w:rsidRPr="0007385F">
        <w:rPr>
          <w:rFonts w:ascii="Arial" w:hAnsi="Arial" w:cs="Arial"/>
          <w:i/>
          <w:color w:val="002060"/>
          <w:sz w:val="20"/>
        </w:rPr>
        <w:t>Sr. Durborow</w:t>
      </w:r>
      <w:r w:rsidRPr="0007385F">
        <w:rPr>
          <w:rFonts w:ascii="Arial" w:hAnsi="Arial" w:cs="Arial"/>
          <w:color w:val="002060"/>
          <w:sz w:val="20"/>
        </w:rPr>
        <w:t>: El reverendo H. W. Cross, de Ohio, hablará durante cinco minutos.</w:t>
      </w:r>
    </w:p>
    <w:p w:rsidR="00E05214" w:rsidRDefault="00E05214" w:rsidP="00A22B02">
      <w:pPr>
        <w:pStyle w:val="Libro12"/>
        <w:ind w:left="426" w:right="566" w:firstLine="0"/>
        <w:rPr>
          <w:szCs w:val="24"/>
        </w:rPr>
      </w:pPr>
      <w:r w:rsidRPr="0007385F">
        <w:rPr>
          <w:rFonts w:ascii="Arial" w:hAnsi="Arial" w:cs="Arial"/>
          <w:i/>
          <w:color w:val="002060"/>
          <w:sz w:val="20"/>
        </w:rPr>
        <w:t>H. W. Cross</w:t>
      </w:r>
      <w:r w:rsidRPr="0007385F">
        <w:rPr>
          <w:rFonts w:ascii="Arial" w:hAnsi="Arial" w:cs="Arial"/>
          <w:color w:val="002060"/>
          <w:sz w:val="20"/>
        </w:rPr>
        <w:t>: Sr. presidente y miembros del comité: el auténtico motivo por el que estoy aquí hablando, es por una cuestión de honestidad intelectual de parte de las iglesias ortodoxas. Soy pastor de una iglesia ortodoxa. En mi territorio observo que las peticiones de esta iglesia son extremadamente engañosas respecto al número</w:t>
      </w:r>
    </w:p>
    <w:p w:rsidR="00E430C7" w:rsidRDefault="00E430C7" w:rsidP="00A22B02">
      <w:pPr>
        <w:pStyle w:val="Libro12"/>
        <w:ind w:firstLine="0"/>
        <w:rPr>
          <w:szCs w:val="24"/>
        </w:rPr>
      </w:pPr>
      <w:r>
        <w:rPr>
          <w:szCs w:val="24"/>
        </w:rPr>
        <w:t>______</w:t>
      </w:r>
    </w:p>
    <w:p w:rsidR="00E430C7" w:rsidRPr="00E05214" w:rsidRDefault="00E430C7" w:rsidP="00A22B02">
      <w:pPr>
        <w:pStyle w:val="Libro12"/>
        <w:ind w:left="426" w:right="566" w:firstLine="0"/>
        <w:rPr>
          <w:sz w:val="18"/>
          <w:szCs w:val="18"/>
        </w:rPr>
      </w:pPr>
      <w:r w:rsidRPr="00F861A7">
        <w:rPr>
          <w:b/>
          <w:sz w:val="28"/>
          <w:szCs w:val="28"/>
        </w:rPr>
        <w:t>*</w:t>
      </w:r>
      <w:r w:rsidRPr="00E05214">
        <w:rPr>
          <w:sz w:val="18"/>
          <w:szCs w:val="18"/>
        </w:rPr>
        <w:t xml:space="preserve"> </w:t>
      </w:r>
      <w:r w:rsidR="00F177D1" w:rsidRPr="00E05214">
        <w:rPr>
          <w:sz w:val="18"/>
          <w:szCs w:val="18"/>
        </w:rPr>
        <w:t>Esto es l</w:t>
      </w:r>
      <w:r w:rsidRPr="00E05214">
        <w:rPr>
          <w:sz w:val="18"/>
          <w:szCs w:val="18"/>
        </w:rPr>
        <w:t>o que iba a continuar leyendo:</w:t>
      </w:r>
    </w:p>
    <w:p w:rsidR="00E430C7" w:rsidRDefault="00B36F3F" w:rsidP="00A22B02">
      <w:pPr>
        <w:pStyle w:val="Libro12"/>
        <w:ind w:left="426" w:right="566" w:firstLine="0"/>
        <w:rPr>
          <w:sz w:val="20"/>
        </w:rPr>
      </w:pPr>
      <w:r w:rsidRPr="0007385F">
        <w:rPr>
          <w:color w:val="002060"/>
          <w:sz w:val="18"/>
          <w:szCs w:val="18"/>
        </w:rPr>
        <w:t>¿Acaso no se anunció y se condujo como un mitin popular? ¿No teníamos perfecto derecho a asistir a él? ¿Y no teníamos perfecto derecho a votar en contra de cualquier resolución presenta</w:t>
      </w:r>
      <w:r w:rsidR="00CA0B29" w:rsidRPr="0007385F">
        <w:rPr>
          <w:color w:val="002060"/>
          <w:sz w:val="18"/>
          <w:szCs w:val="18"/>
        </w:rPr>
        <w:t>d</w:t>
      </w:r>
      <w:r w:rsidRPr="0007385F">
        <w:rPr>
          <w:color w:val="002060"/>
          <w:sz w:val="18"/>
          <w:szCs w:val="18"/>
        </w:rPr>
        <w:t xml:space="preserve">a? </w:t>
      </w:r>
      <w:r w:rsidR="004F193A" w:rsidRPr="0007385F">
        <w:rPr>
          <w:color w:val="002060"/>
          <w:sz w:val="18"/>
          <w:szCs w:val="18"/>
        </w:rPr>
        <w:t>Habiendo acudido</w:t>
      </w:r>
      <w:r w:rsidR="00B86846" w:rsidRPr="0007385F">
        <w:rPr>
          <w:color w:val="002060"/>
          <w:sz w:val="18"/>
          <w:szCs w:val="18"/>
        </w:rPr>
        <w:t xml:space="preserve"> al mitin, tal como se esperaba que hicieran las masas, </w:t>
      </w:r>
      <w:r w:rsidR="004F193A" w:rsidRPr="0007385F">
        <w:rPr>
          <w:color w:val="002060"/>
          <w:sz w:val="18"/>
          <w:szCs w:val="18"/>
        </w:rPr>
        <w:t xml:space="preserve">¿teníamos que </w:t>
      </w:r>
      <w:r w:rsidR="0045124E" w:rsidRPr="0007385F">
        <w:rPr>
          <w:color w:val="002060"/>
          <w:sz w:val="18"/>
          <w:szCs w:val="18"/>
        </w:rPr>
        <w:t>inhibirn</w:t>
      </w:r>
      <w:r w:rsidR="004F193A" w:rsidRPr="0007385F">
        <w:rPr>
          <w:color w:val="002060"/>
          <w:sz w:val="18"/>
          <w:szCs w:val="18"/>
        </w:rPr>
        <w:t xml:space="preserve">os al llegar el momento del voto? </w:t>
      </w:r>
      <w:r w:rsidR="00FA40F2" w:rsidRPr="0007385F">
        <w:rPr>
          <w:color w:val="002060"/>
          <w:sz w:val="18"/>
          <w:szCs w:val="18"/>
        </w:rPr>
        <w:t xml:space="preserve">¿Debíamos permanecer </w:t>
      </w:r>
      <w:r w:rsidR="001C4CED" w:rsidRPr="0007385F">
        <w:rPr>
          <w:color w:val="002060"/>
          <w:sz w:val="18"/>
          <w:szCs w:val="18"/>
        </w:rPr>
        <w:t>inmóvile</w:t>
      </w:r>
      <w:r w:rsidR="0045124E" w:rsidRPr="0007385F">
        <w:rPr>
          <w:color w:val="002060"/>
          <w:sz w:val="18"/>
          <w:szCs w:val="18"/>
        </w:rPr>
        <w:t>s</w:t>
      </w:r>
      <w:r w:rsidR="00FA40F2" w:rsidRPr="0007385F">
        <w:rPr>
          <w:color w:val="002060"/>
          <w:sz w:val="18"/>
          <w:szCs w:val="18"/>
        </w:rPr>
        <w:t xml:space="preserve"> cuando el </w:t>
      </w:r>
      <w:r w:rsidR="0045124E" w:rsidRPr="0007385F">
        <w:rPr>
          <w:color w:val="002060"/>
          <w:sz w:val="18"/>
          <w:szCs w:val="18"/>
        </w:rPr>
        <w:t>que presentaba las resoluciones</w:t>
      </w:r>
      <w:r w:rsidR="00FA40F2" w:rsidRPr="0007385F">
        <w:rPr>
          <w:color w:val="002060"/>
          <w:sz w:val="18"/>
          <w:szCs w:val="18"/>
        </w:rPr>
        <w:t xml:space="preserve"> </w:t>
      </w:r>
      <w:r w:rsidR="00CA0B29" w:rsidRPr="0007385F">
        <w:rPr>
          <w:color w:val="002060"/>
          <w:sz w:val="18"/>
          <w:szCs w:val="18"/>
        </w:rPr>
        <w:t>nos llamó directamente a votar</w:t>
      </w:r>
      <w:r w:rsidR="0045124E" w:rsidRPr="0007385F">
        <w:rPr>
          <w:color w:val="002060"/>
          <w:sz w:val="18"/>
          <w:szCs w:val="18"/>
        </w:rPr>
        <w:t xml:space="preserve"> y cuando el presidente </w:t>
      </w:r>
      <w:r w:rsidR="004E1E30" w:rsidRPr="0007385F">
        <w:rPr>
          <w:color w:val="002060"/>
          <w:sz w:val="18"/>
          <w:szCs w:val="18"/>
        </w:rPr>
        <w:t xml:space="preserve">pidió que explicáramos nuestro voto? </w:t>
      </w:r>
      <w:r w:rsidR="00045F0C" w:rsidRPr="0007385F">
        <w:rPr>
          <w:color w:val="002060"/>
          <w:sz w:val="18"/>
          <w:szCs w:val="18"/>
        </w:rPr>
        <w:t xml:space="preserve">A la vista de esos hechos, ¿es justo que nos denuncien </w:t>
      </w:r>
      <w:r w:rsidR="004F4283" w:rsidRPr="0007385F">
        <w:rPr>
          <w:color w:val="002060"/>
          <w:sz w:val="18"/>
          <w:szCs w:val="18"/>
        </w:rPr>
        <w:t>por</w:t>
      </w:r>
      <w:r w:rsidR="00045F0C" w:rsidRPr="0007385F">
        <w:rPr>
          <w:color w:val="002060"/>
          <w:sz w:val="18"/>
          <w:szCs w:val="18"/>
        </w:rPr>
        <w:t xml:space="preserve"> ser “ateos”, “anarquistas religiosos”, </w:t>
      </w:r>
      <w:r w:rsidR="00E67B04" w:rsidRPr="0007385F">
        <w:rPr>
          <w:color w:val="002060"/>
          <w:sz w:val="18"/>
          <w:szCs w:val="18"/>
        </w:rPr>
        <w:t>“intrusos impostados”</w:t>
      </w:r>
      <w:r w:rsidR="005B2D4E" w:rsidRPr="0007385F">
        <w:rPr>
          <w:color w:val="002060"/>
          <w:sz w:val="18"/>
          <w:szCs w:val="18"/>
        </w:rPr>
        <w:t>, etc</w:t>
      </w:r>
      <w:r w:rsidR="00C70362" w:rsidRPr="0007385F">
        <w:rPr>
          <w:color w:val="002060"/>
          <w:sz w:val="18"/>
          <w:szCs w:val="18"/>
        </w:rPr>
        <w:t xml:space="preserve">, tal como han hecho? </w:t>
      </w:r>
      <w:r w:rsidR="000D1182" w:rsidRPr="0007385F">
        <w:rPr>
          <w:color w:val="002060"/>
          <w:sz w:val="18"/>
          <w:szCs w:val="18"/>
        </w:rPr>
        <w:t xml:space="preserve">¿Qué tipo de mitin popular es el que buscaban? </w:t>
      </w:r>
      <w:r w:rsidR="00FF2369" w:rsidRPr="0007385F">
        <w:rPr>
          <w:color w:val="002060"/>
          <w:sz w:val="18"/>
          <w:szCs w:val="18"/>
        </w:rPr>
        <w:t>Y aún más: ¿qué tipo de mitin popular es aquel en el que una fuerza “conc</w:t>
      </w:r>
      <w:r w:rsidR="001D3263" w:rsidRPr="0007385F">
        <w:rPr>
          <w:color w:val="002060"/>
          <w:sz w:val="18"/>
          <w:szCs w:val="18"/>
        </w:rPr>
        <w:t>entr</w:t>
      </w:r>
      <w:r w:rsidR="00FF2369" w:rsidRPr="0007385F">
        <w:rPr>
          <w:color w:val="002060"/>
          <w:sz w:val="18"/>
          <w:szCs w:val="18"/>
        </w:rPr>
        <w:t>ada” de cuarenta personas</w:t>
      </w:r>
      <w:r w:rsidR="00106AD2" w:rsidRPr="0007385F">
        <w:rPr>
          <w:color w:val="002060"/>
          <w:sz w:val="18"/>
          <w:szCs w:val="18"/>
        </w:rPr>
        <w:t xml:space="preserve"> es capaz de revertir el voto que se pretendía aprobar en el mitin? En todos sus mítines no perdieron la oportunidad de pregonar vez tras vez que </w:t>
      </w:r>
      <w:r w:rsidR="008221A8" w:rsidRPr="0007385F">
        <w:rPr>
          <w:color w:val="002060"/>
          <w:sz w:val="18"/>
          <w:szCs w:val="18"/>
        </w:rPr>
        <w:t xml:space="preserve">cuarenta millones de americanos </w:t>
      </w:r>
      <w:r w:rsidR="00C10971" w:rsidRPr="0007385F">
        <w:rPr>
          <w:color w:val="002060"/>
          <w:sz w:val="18"/>
          <w:szCs w:val="18"/>
        </w:rPr>
        <w:t>les apoyan en el asunto del domingo</w:t>
      </w:r>
      <w:r w:rsidR="00B21803" w:rsidRPr="0007385F">
        <w:rPr>
          <w:color w:val="002060"/>
          <w:sz w:val="18"/>
          <w:szCs w:val="18"/>
        </w:rPr>
        <w:t xml:space="preserve">. En la reunión de aquella noche el Dr. George afirmaba con vehemencia que estaban detrás de ellos </w:t>
      </w:r>
      <w:r w:rsidR="00734919" w:rsidRPr="0007385F">
        <w:rPr>
          <w:color w:val="002060"/>
          <w:sz w:val="18"/>
          <w:szCs w:val="18"/>
        </w:rPr>
        <w:t xml:space="preserve">cuarenta millones de americanos, mientras que sólo había unos veinticinco mil adventistas del séptimo día en los Estados Unidos. </w:t>
      </w:r>
      <w:r w:rsidR="007624E7" w:rsidRPr="0007385F">
        <w:rPr>
          <w:color w:val="002060"/>
          <w:sz w:val="18"/>
          <w:szCs w:val="18"/>
        </w:rPr>
        <w:t>‘Cuarenta millones de nosotros’, voceaba, ‘y no estamos atemorizados. Cuarenta millones de nosotros y tenemos al gobierno de nuestro lado</w:t>
      </w:r>
      <w:r w:rsidR="00473610" w:rsidRPr="0007385F">
        <w:rPr>
          <w:color w:val="002060"/>
          <w:sz w:val="18"/>
          <w:szCs w:val="18"/>
        </w:rPr>
        <w:t xml:space="preserve">, y no tememos nada de lo que puedan hacer los adventistas’. </w:t>
      </w:r>
      <w:r w:rsidR="0022696E" w:rsidRPr="0007385F">
        <w:rPr>
          <w:color w:val="002060"/>
          <w:sz w:val="18"/>
          <w:szCs w:val="18"/>
        </w:rPr>
        <w:t xml:space="preserve">Si la gente estaba tan abrumadoramente a favor de </w:t>
      </w:r>
      <w:r w:rsidR="00DF3419" w:rsidRPr="0007385F">
        <w:rPr>
          <w:color w:val="002060"/>
          <w:sz w:val="18"/>
          <w:szCs w:val="18"/>
        </w:rPr>
        <w:t>la obra de American Sabbath Union, ¿cómo es posible que unos pocos</w:t>
      </w:r>
      <w:r w:rsidR="00587A15" w:rsidRPr="0007385F">
        <w:rPr>
          <w:color w:val="002060"/>
          <w:sz w:val="18"/>
          <w:szCs w:val="18"/>
        </w:rPr>
        <w:t xml:space="preserve"> </w:t>
      </w:r>
      <w:r w:rsidR="007B74B7" w:rsidRPr="0007385F">
        <w:rPr>
          <w:color w:val="002060"/>
          <w:sz w:val="18"/>
          <w:szCs w:val="18"/>
        </w:rPr>
        <w:t>-</w:t>
      </w:r>
      <w:r w:rsidR="00587A15" w:rsidRPr="0007385F">
        <w:rPr>
          <w:color w:val="002060"/>
          <w:sz w:val="18"/>
          <w:szCs w:val="18"/>
        </w:rPr>
        <w:t>en una proporción de uno por cada mil seiscientos</w:t>
      </w:r>
      <w:r w:rsidR="007B74B7" w:rsidRPr="0007385F">
        <w:rPr>
          <w:color w:val="002060"/>
          <w:sz w:val="18"/>
          <w:szCs w:val="18"/>
        </w:rPr>
        <w:t>-</w:t>
      </w:r>
      <w:r w:rsidR="002B2367" w:rsidRPr="0007385F">
        <w:rPr>
          <w:color w:val="002060"/>
          <w:sz w:val="18"/>
          <w:szCs w:val="18"/>
        </w:rPr>
        <w:t xml:space="preserve"> pudieran malograrles un mitin o </w:t>
      </w:r>
      <w:r w:rsidR="00AF5C60" w:rsidRPr="0007385F">
        <w:rPr>
          <w:color w:val="002060"/>
          <w:sz w:val="18"/>
          <w:szCs w:val="18"/>
        </w:rPr>
        <w:t>frustr</w:t>
      </w:r>
      <w:r w:rsidR="002B2367" w:rsidRPr="0007385F">
        <w:rPr>
          <w:color w:val="002060"/>
          <w:sz w:val="18"/>
          <w:szCs w:val="18"/>
        </w:rPr>
        <w:t xml:space="preserve">ar sus resoluciones? </w:t>
      </w:r>
      <w:r w:rsidR="002F492B" w:rsidRPr="0007385F">
        <w:rPr>
          <w:color w:val="002060"/>
          <w:sz w:val="18"/>
          <w:szCs w:val="18"/>
        </w:rPr>
        <w:t xml:space="preserve">Si sus propios representantes </w:t>
      </w:r>
      <w:r w:rsidR="00CA0B29" w:rsidRPr="0007385F">
        <w:rPr>
          <w:color w:val="002060"/>
          <w:sz w:val="18"/>
          <w:szCs w:val="18"/>
        </w:rPr>
        <w:t>hubieran tenido</w:t>
      </w:r>
      <w:r w:rsidR="002F492B" w:rsidRPr="0007385F">
        <w:rPr>
          <w:color w:val="002060"/>
          <w:sz w:val="18"/>
          <w:szCs w:val="18"/>
        </w:rPr>
        <w:t xml:space="preserve"> razón, </w:t>
      </w:r>
      <w:r w:rsidR="00103FA7" w:rsidRPr="0007385F">
        <w:rPr>
          <w:color w:val="002060"/>
          <w:sz w:val="18"/>
          <w:szCs w:val="18"/>
        </w:rPr>
        <w:t>habrían llenado el recinto</w:t>
      </w:r>
      <w:r w:rsidR="00EF572D" w:rsidRPr="0007385F">
        <w:rPr>
          <w:color w:val="002060"/>
          <w:sz w:val="18"/>
          <w:szCs w:val="18"/>
        </w:rPr>
        <w:t xml:space="preserve">, y las galerías estarían atestadas de </w:t>
      </w:r>
      <w:r w:rsidR="00C20F7D" w:rsidRPr="0007385F">
        <w:rPr>
          <w:color w:val="002060"/>
          <w:sz w:val="18"/>
          <w:szCs w:val="18"/>
        </w:rPr>
        <w:t xml:space="preserve">gente </w:t>
      </w:r>
      <w:r w:rsidR="00CA0B29" w:rsidRPr="0007385F">
        <w:rPr>
          <w:color w:val="002060"/>
          <w:sz w:val="18"/>
          <w:szCs w:val="18"/>
        </w:rPr>
        <w:t>en</w:t>
      </w:r>
      <w:r w:rsidR="00C20F7D" w:rsidRPr="0007385F">
        <w:rPr>
          <w:color w:val="002060"/>
          <w:sz w:val="18"/>
          <w:szCs w:val="18"/>
        </w:rPr>
        <w:t xml:space="preserve"> favor de la obra de Sunday Union</w:t>
      </w:r>
      <w:r w:rsidR="00B103A5" w:rsidRPr="0007385F">
        <w:rPr>
          <w:color w:val="002060"/>
          <w:sz w:val="18"/>
          <w:szCs w:val="18"/>
        </w:rPr>
        <w:t xml:space="preserve">, siendo literalmente imposible para cualquier oponente </w:t>
      </w:r>
      <w:r w:rsidR="008F55D0" w:rsidRPr="0007385F">
        <w:rPr>
          <w:color w:val="002060"/>
          <w:sz w:val="18"/>
          <w:szCs w:val="18"/>
        </w:rPr>
        <w:t>el</w:t>
      </w:r>
      <w:r w:rsidR="00FA4794" w:rsidRPr="0007385F">
        <w:rPr>
          <w:color w:val="002060"/>
          <w:sz w:val="18"/>
          <w:szCs w:val="18"/>
        </w:rPr>
        <w:t xml:space="preserve"> “conc</w:t>
      </w:r>
      <w:r w:rsidR="002B2FA6" w:rsidRPr="0007385F">
        <w:rPr>
          <w:color w:val="002060"/>
          <w:sz w:val="18"/>
          <w:szCs w:val="18"/>
        </w:rPr>
        <w:t>entr</w:t>
      </w:r>
      <w:r w:rsidR="00FA4794" w:rsidRPr="0007385F">
        <w:rPr>
          <w:color w:val="002060"/>
          <w:sz w:val="18"/>
          <w:szCs w:val="18"/>
        </w:rPr>
        <w:t xml:space="preserve">arse” </w:t>
      </w:r>
      <w:r w:rsidR="008F55D0" w:rsidRPr="0007385F">
        <w:rPr>
          <w:color w:val="002060"/>
          <w:sz w:val="18"/>
          <w:szCs w:val="18"/>
        </w:rPr>
        <w:t xml:space="preserve">hasta el punto de derrotar el propósito de aquel mitin. </w:t>
      </w:r>
      <w:r w:rsidR="00A65C56" w:rsidRPr="0007385F">
        <w:rPr>
          <w:color w:val="002060"/>
          <w:sz w:val="18"/>
          <w:szCs w:val="18"/>
        </w:rPr>
        <w:t>Pero cuando los hechos demostraron que sus mítines populares contaban con una asistencia tan exigua como para que cuarenta personas pudieran revertir el voto por un amplio margen</w:t>
      </w:r>
      <w:r w:rsidR="00C04A4D" w:rsidRPr="0007385F">
        <w:rPr>
          <w:color w:val="002060"/>
          <w:sz w:val="18"/>
          <w:szCs w:val="18"/>
        </w:rPr>
        <w:t>, anulando sus resoluciones</w:t>
      </w:r>
      <w:r w:rsidR="001E2396" w:rsidRPr="0007385F">
        <w:rPr>
          <w:color w:val="002060"/>
          <w:sz w:val="18"/>
          <w:szCs w:val="18"/>
        </w:rPr>
        <w:t xml:space="preserve"> y de esa forma “</w:t>
      </w:r>
      <w:r w:rsidR="00CA0B29" w:rsidRPr="0007385F">
        <w:rPr>
          <w:color w:val="002060"/>
          <w:sz w:val="18"/>
          <w:szCs w:val="18"/>
        </w:rPr>
        <w:t>frustr</w:t>
      </w:r>
      <w:r w:rsidR="001E2396" w:rsidRPr="0007385F">
        <w:rPr>
          <w:color w:val="002060"/>
          <w:sz w:val="18"/>
          <w:szCs w:val="18"/>
        </w:rPr>
        <w:t>ar el propósito del mitin”</w:t>
      </w:r>
      <w:r w:rsidR="00665BB8" w:rsidRPr="0007385F">
        <w:rPr>
          <w:color w:val="002060"/>
          <w:sz w:val="18"/>
          <w:szCs w:val="18"/>
        </w:rPr>
        <w:t xml:space="preserve">, eso demuestra por sí mismo que su pretensión de mayoría abrumadora </w:t>
      </w:r>
      <w:r w:rsidR="00D11FA2" w:rsidRPr="0007385F">
        <w:rPr>
          <w:color w:val="002060"/>
          <w:sz w:val="18"/>
          <w:szCs w:val="18"/>
        </w:rPr>
        <w:t>favorable al cierre dominical de la Feria Mundial es un</w:t>
      </w:r>
      <w:r w:rsidR="00243648" w:rsidRPr="0007385F">
        <w:rPr>
          <w:color w:val="002060"/>
          <w:sz w:val="18"/>
          <w:szCs w:val="18"/>
        </w:rPr>
        <w:t xml:space="preserve"> completo</w:t>
      </w:r>
      <w:r w:rsidR="00D11FA2" w:rsidRPr="0007385F">
        <w:rPr>
          <w:color w:val="002060"/>
          <w:sz w:val="18"/>
          <w:szCs w:val="18"/>
        </w:rPr>
        <w:t xml:space="preserve"> fraude. </w:t>
      </w:r>
      <w:r w:rsidR="0018568B" w:rsidRPr="0007385F">
        <w:rPr>
          <w:color w:val="002060"/>
          <w:sz w:val="18"/>
          <w:szCs w:val="18"/>
        </w:rPr>
        <w:t xml:space="preserve">Eso es lo que les hiere. </w:t>
      </w:r>
      <w:r w:rsidR="00A31BE5" w:rsidRPr="0007385F">
        <w:rPr>
          <w:color w:val="002060"/>
          <w:sz w:val="18"/>
          <w:szCs w:val="18"/>
        </w:rPr>
        <w:t>Estarán felices por tanto tiempo como</w:t>
      </w:r>
      <w:r w:rsidR="00342889" w:rsidRPr="0007385F">
        <w:rPr>
          <w:color w:val="002060"/>
          <w:sz w:val="18"/>
          <w:szCs w:val="18"/>
        </w:rPr>
        <w:t xml:space="preserve"> puedan seguir sin que</w:t>
      </w:r>
      <w:r w:rsidR="00A31BE5" w:rsidRPr="0007385F">
        <w:rPr>
          <w:color w:val="002060"/>
          <w:sz w:val="18"/>
          <w:szCs w:val="18"/>
        </w:rPr>
        <w:t xml:space="preserve"> </w:t>
      </w:r>
      <w:r w:rsidR="00A31BE5" w:rsidRPr="0007385F">
        <w:rPr>
          <w:color w:val="002060"/>
          <w:sz w:val="18"/>
          <w:szCs w:val="18"/>
        </w:rPr>
        <w:lastRenderedPageBreak/>
        <w:t xml:space="preserve">nadie les </w:t>
      </w:r>
      <w:r w:rsidR="00342889" w:rsidRPr="0007385F">
        <w:rPr>
          <w:color w:val="002060"/>
          <w:sz w:val="18"/>
          <w:szCs w:val="18"/>
        </w:rPr>
        <w:t xml:space="preserve">moleste ni </w:t>
      </w:r>
      <w:r w:rsidR="00C41CF4" w:rsidRPr="0007385F">
        <w:rPr>
          <w:color w:val="002060"/>
          <w:sz w:val="18"/>
          <w:szCs w:val="18"/>
        </w:rPr>
        <w:t>contradiga su</w:t>
      </w:r>
      <w:r w:rsidR="001C4AF9" w:rsidRPr="0007385F">
        <w:rPr>
          <w:color w:val="002060"/>
          <w:sz w:val="18"/>
          <w:szCs w:val="18"/>
        </w:rPr>
        <w:t xml:space="preserve"> tergiversación de los hechos, pero cuando tiene lugar un incidente que expone el fraude de sus pretensiones, eso les solivianta.</w:t>
      </w:r>
    </w:p>
    <w:p w:rsidR="00CA0B29" w:rsidRDefault="00CA0B29" w:rsidP="00A22B02">
      <w:pPr>
        <w:pStyle w:val="Libro12"/>
        <w:ind w:left="426" w:right="566" w:firstLine="0"/>
        <w:rPr>
          <w:rFonts w:ascii="Arial" w:hAnsi="Arial" w:cs="Arial"/>
          <w:color w:val="006666"/>
          <w:sz w:val="20"/>
        </w:rPr>
      </w:pPr>
    </w:p>
    <w:p w:rsidR="00B5362D" w:rsidRPr="0007385F" w:rsidRDefault="00E05214" w:rsidP="00A22B02">
      <w:pPr>
        <w:pStyle w:val="Libro12"/>
        <w:ind w:left="426" w:right="566" w:firstLine="0"/>
        <w:rPr>
          <w:rFonts w:ascii="Arial" w:hAnsi="Arial" w:cs="Arial"/>
          <w:color w:val="002060"/>
          <w:sz w:val="20"/>
        </w:rPr>
      </w:pPr>
      <w:r w:rsidRPr="0007385F">
        <w:rPr>
          <w:rFonts w:ascii="Arial" w:hAnsi="Arial" w:cs="Arial"/>
          <w:color w:val="002060"/>
          <w:sz w:val="20"/>
        </w:rPr>
        <w:t xml:space="preserve">de los </w:t>
      </w:r>
      <w:r w:rsidR="00D476FF" w:rsidRPr="0007385F">
        <w:rPr>
          <w:rFonts w:ascii="Arial" w:hAnsi="Arial" w:cs="Arial"/>
          <w:color w:val="002060"/>
          <w:sz w:val="20"/>
        </w:rPr>
        <w:t xml:space="preserve">firmantes, o de </w:t>
      </w:r>
      <w:r w:rsidRPr="0007385F">
        <w:rPr>
          <w:rFonts w:ascii="Arial" w:hAnsi="Arial" w:cs="Arial"/>
          <w:color w:val="002060"/>
          <w:sz w:val="20"/>
        </w:rPr>
        <w:t>quienes votan</w:t>
      </w:r>
      <w:r w:rsidR="00D476FF" w:rsidRPr="0007385F">
        <w:rPr>
          <w:rFonts w:ascii="Arial" w:hAnsi="Arial" w:cs="Arial"/>
          <w:color w:val="002060"/>
          <w:sz w:val="20"/>
        </w:rPr>
        <w:t xml:space="preserve"> </w:t>
      </w:r>
      <w:r w:rsidR="008F79F4" w:rsidRPr="0007385F">
        <w:rPr>
          <w:rFonts w:ascii="Arial" w:hAnsi="Arial" w:cs="Arial"/>
          <w:color w:val="002060"/>
          <w:sz w:val="20"/>
        </w:rPr>
        <w:t>a favor</w:t>
      </w:r>
      <w:r w:rsidR="00D476FF" w:rsidRPr="0007385F">
        <w:rPr>
          <w:rFonts w:ascii="Arial" w:hAnsi="Arial" w:cs="Arial"/>
          <w:color w:val="002060"/>
          <w:sz w:val="20"/>
        </w:rPr>
        <w:t>.</w:t>
      </w:r>
    </w:p>
    <w:p w:rsidR="00D476FF" w:rsidRPr="0007385F" w:rsidRDefault="00D476FF" w:rsidP="00A22B02">
      <w:pPr>
        <w:pStyle w:val="Libro12"/>
        <w:ind w:left="426" w:right="566" w:firstLine="0"/>
        <w:rPr>
          <w:rFonts w:ascii="Arial" w:hAnsi="Arial" w:cs="Arial"/>
          <w:color w:val="002060"/>
          <w:sz w:val="20"/>
        </w:rPr>
      </w:pPr>
      <w:r w:rsidRPr="0007385F">
        <w:rPr>
          <w:rFonts w:ascii="Arial" w:hAnsi="Arial" w:cs="Arial"/>
          <w:color w:val="002060"/>
          <w:sz w:val="20"/>
        </w:rPr>
        <w:t>Por ejemplo: en cierta ocasión los presbiterianos aprobaron</w:t>
      </w:r>
      <w:r w:rsidR="00044CAE" w:rsidRPr="0007385F">
        <w:rPr>
          <w:rFonts w:ascii="Arial" w:hAnsi="Arial" w:cs="Arial"/>
          <w:color w:val="002060"/>
          <w:sz w:val="20"/>
        </w:rPr>
        <w:t xml:space="preserve"> en nuestro Estado</w:t>
      </w:r>
      <w:r w:rsidRPr="0007385F">
        <w:rPr>
          <w:rFonts w:ascii="Arial" w:hAnsi="Arial" w:cs="Arial"/>
          <w:color w:val="002060"/>
          <w:sz w:val="20"/>
        </w:rPr>
        <w:t xml:space="preserve"> una resolución diciendo representar a </w:t>
      </w:r>
      <w:r w:rsidR="008335E9" w:rsidRPr="0007385F">
        <w:rPr>
          <w:rFonts w:ascii="Arial" w:hAnsi="Arial" w:cs="Arial"/>
          <w:color w:val="002060"/>
          <w:sz w:val="20"/>
        </w:rPr>
        <w:t>much</w:t>
      </w:r>
      <w:r w:rsidRPr="0007385F">
        <w:rPr>
          <w:rFonts w:ascii="Arial" w:hAnsi="Arial" w:cs="Arial"/>
          <w:color w:val="002060"/>
          <w:sz w:val="20"/>
        </w:rPr>
        <w:t>ísimos</w:t>
      </w:r>
      <w:r w:rsidR="008D325D" w:rsidRPr="0007385F">
        <w:rPr>
          <w:rFonts w:ascii="Arial" w:hAnsi="Arial" w:cs="Arial"/>
          <w:color w:val="002060"/>
          <w:sz w:val="20"/>
        </w:rPr>
        <w:t>,</w:t>
      </w:r>
      <w:r w:rsidRPr="0007385F">
        <w:rPr>
          <w:rFonts w:ascii="Arial" w:hAnsi="Arial" w:cs="Arial"/>
          <w:color w:val="002060"/>
          <w:sz w:val="20"/>
        </w:rPr>
        <w:t xml:space="preserve"> y </w:t>
      </w:r>
      <w:r w:rsidR="00542988" w:rsidRPr="0007385F">
        <w:rPr>
          <w:rFonts w:ascii="Arial" w:hAnsi="Arial" w:cs="Arial"/>
          <w:color w:val="002060"/>
          <w:sz w:val="20"/>
        </w:rPr>
        <w:t>cuant</w:t>
      </w:r>
      <w:r w:rsidRPr="0007385F">
        <w:rPr>
          <w:rFonts w:ascii="Arial" w:hAnsi="Arial" w:cs="Arial"/>
          <w:color w:val="002060"/>
          <w:sz w:val="20"/>
        </w:rPr>
        <w:t xml:space="preserve">ificando una </w:t>
      </w:r>
      <w:r w:rsidR="007A1B5E" w:rsidRPr="0007385F">
        <w:rPr>
          <w:rFonts w:ascii="Arial" w:hAnsi="Arial" w:cs="Arial"/>
          <w:color w:val="002060"/>
          <w:sz w:val="20"/>
        </w:rPr>
        <w:t>cierta afiliación</w:t>
      </w:r>
      <w:r w:rsidR="00264A5A" w:rsidRPr="0007385F">
        <w:rPr>
          <w:rFonts w:ascii="Arial" w:hAnsi="Arial" w:cs="Arial"/>
          <w:color w:val="002060"/>
          <w:sz w:val="20"/>
        </w:rPr>
        <w:t>; luego, la Christian Endeavor Society</w:t>
      </w:r>
      <w:r w:rsidR="0093000D" w:rsidRPr="0007385F">
        <w:rPr>
          <w:rFonts w:ascii="Arial" w:hAnsi="Arial" w:cs="Arial"/>
          <w:color w:val="002060"/>
          <w:sz w:val="20"/>
        </w:rPr>
        <w:t xml:space="preserve">, compuesta por muchos de los mismos miembros de iglesia a los que hacía alusión aquella iglesia presbiteriana, </w:t>
      </w:r>
      <w:r w:rsidR="00E95982" w:rsidRPr="0007385F">
        <w:rPr>
          <w:rFonts w:ascii="Arial" w:hAnsi="Arial" w:cs="Arial"/>
          <w:color w:val="002060"/>
          <w:sz w:val="20"/>
        </w:rPr>
        <w:t>aprobó una resolución</w:t>
      </w:r>
      <w:r w:rsidR="00433E6C" w:rsidRPr="0007385F">
        <w:rPr>
          <w:rFonts w:ascii="Arial" w:hAnsi="Arial" w:cs="Arial"/>
          <w:color w:val="002060"/>
          <w:sz w:val="20"/>
        </w:rPr>
        <w:t xml:space="preserve"> similar</w:t>
      </w:r>
      <w:r w:rsidR="00E95982" w:rsidRPr="0007385F">
        <w:rPr>
          <w:rFonts w:ascii="Arial" w:hAnsi="Arial" w:cs="Arial"/>
          <w:color w:val="002060"/>
          <w:sz w:val="20"/>
        </w:rPr>
        <w:t xml:space="preserve">, afirmando que era en representación de cincuenta, setenta o cien miembros. </w:t>
      </w:r>
      <w:r w:rsidR="00433E6C" w:rsidRPr="0007385F">
        <w:rPr>
          <w:rFonts w:ascii="Arial" w:hAnsi="Arial" w:cs="Arial"/>
          <w:color w:val="002060"/>
          <w:sz w:val="20"/>
        </w:rPr>
        <w:t xml:space="preserve">A </w:t>
      </w:r>
      <w:r w:rsidR="00E95982" w:rsidRPr="0007385F">
        <w:rPr>
          <w:rFonts w:ascii="Arial" w:hAnsi="Arial" w:cs="Arial"/>
          <w:color w:val="002060"/>
          <w:sz w:val="20"/>
        </w:rPr>
        <w:t>continuación fue llevada a la escuela dominical</w:t>
      </w:r>
      <w:r w:rsidR="00433E6C" w:rsidRPr="0007385F">
        <w:rPr>
          <w:rFonts w:ascii="Arial" w:hAnsi="Arial" w:cs="Arial"/>
          <w:color w:val="002060"/>
          <w:sz w:val="20"/>
        </w:rPr>
        <w:t xml:space="preserve">, y muchos de los que se </w:t>
      </w:r>
      <w:r w:rsidR="008F79F4" w:rsidRPr="0007385F">
        <w:rPr>
          <w:rFonts w:ascii="Arial" w:hAnsi="Arial" w:cs="Arial"/>
          <w:color w:val="002060"/>
          <w:sz w:val="20"/>
        </w:rPr>
        <w:t>habían contado</w:t>
      </w:r>
      <w:r w:rsidR="00433E6C" w:rsidRPr="0007385F">
        <w:rPr>
          <w:rFonts w:ascii="Arial" w:hAnsi="Arial" w:cs="Arial"/>
          <w:color w:val="002060"/>
          <w:sz w:val="20"/>
        </w:rPr>
        <w:t xml:space="preserve"> como </w:t>
      </w:r>
      <w:r w:rsidR="00307D30" w:rsidRPr="0007385F">
        <w:rPr>
          <w:rFonts w:ascii="Arial" w:hAnsi="Arial" w:cs="Arial"/>
          <w:color w:val="002060"/>
          <w:sz w:val="20"/>
        </w:rPr>
        <w:t>votantes en favor de</w:t>
      </w:r>
      <w:r w:rsidR="00433E6C" w:rsidRPr="0007385F">
        <w:rPr>
          <w:rFonts w:ascii="Arial" w:hAnsi="Arial" w:cs="Arial"/>
          <w:color w:val="002060"/>
          <w:sz w:val="20"/>
        </w:rPr>
        <w:t xml:space="preserve"> las resoluciones,</w:t>
      </w:r>
      <w:r w:rsidR="008F79F4" w:rsidRPr="0007385F">
        <w:rPr>
          <w:rFonts w:ascii="Arial" w:hAnsi="Arial" w:cs="Arial"/>
          <w:color w:val="002060"/>
          <w:sz w:val="20"/>
        </w:rPr>
        <w:t xml:space="preserve"> lo</w:t>
      </w:r>
      <w:r w:rsidR="00433E6C" w:rsidRPr="0007385F">
        <w:rPr>
          <w:rFonts w:ascii="Arial" w:hAnsi="Arial" w:cs="Arial"/>
          <w:color w:val="002060"/>
          <w:sz w:val="20"/>
        </w:rPr>
        <w:t xml:space="preserve"> fueron en realidad tres, cuatro o cinco veces</w:t>
      </w:r>
      <w:r w:rsidR="008F79F4" w:rsidRPr="0007385F">
        <w:rPr>
          <w:rFonts w:ascii="Arial" w:hAnsi="Arial" w:cs="Arial"/>
          <w:color w:val="002060"/>
          <w:sz w:val="20"/>
        </w:rPr>
        <w:t>; y</w:t>
      </w:r>
      <w:r w:rsidR="008335E9" w:rsidRPr="0007385F">
        <w:rPr>
          <w:rFonts w:ascii="Arial" w:hAnsi="Arial" w:cs="Arial"/>
          <w:color w:val="002060"/>
          <w:sz w:val="20"/>
        </w:rPr>
        <w:t xml:space="preserve"> eso</w:t>
      </w:r>
      <w:r w:rsidR="008F79F4" w:rsidRPr="0007385F">
        <w:rPr>
          <w:rFonts w:ascii="Arial" w:hAnsi="Arial" w:cs="Arial"/>
          <w:color w:val="002060"/>
          <w:sz w:val="20"/>
        </w:rPr>
        <w:t xml:space="preserve"> suele ocurrir bajo el principio de votar </w:t>
      </w:r>
      <w:r w:rsidR="00AF42FC" w:rsidRPr="0007385F">
        <w:rPr>
          <w:rFonts w:ascii="Arial" w:hAnsi="Arial" w:cs="Arial"/>
          <w:color w:val="002060"/>
          <w:sz w:val="20"/>
        </w:rPr>
        <w:t>con premura</w:t>
      </w:r>
      <w:r w:rsidR="008F79F4" w:rsidRPr="0007385F">
        <w:rPr>
          <w:rFonts w:ascii="Arial" w:hAnsi="Arial" w:cs="Arial"/>
          <w:color w:val="002060"/>
          <w:sz w:val="20"/>
        </w:rPr>
        <w:t xml:space="preserve"> y en repetidas ocasiones: eso que está tan perseguido en la política secular. Soy testigo del hecho. </w:t>
      </w:r>
      <w:r w:rsidR="001150E1" w:rsidRPr="0007385F">
        <w:rPr>
          <w:rFonts w:ascii="Arial" w:hAnsi="Arial" w:cs="Arial"/>
          <w:color w:val="002060"/>
          <w:sz w:val="20"/>
        </w:rPr>
        <w:t xml:space="preserve">Hubo una petición que afirmaba representar a ochenta miembros de iglesia firmantes de la petición al Congreso, pero no estaban para nada presentes. </w:t>
      </w:r>
      <w:r w:rsidR="00891AEB" w:rsidRPr="0007385F">
        <w:rPr>
          <w:rFonts w:ascii="Arial" w:hAnsi="Arial" w:cs="Arial"/>
          <w:color w:val="002060"/>
          <w:sz w:val="20"/>
        </w:rPr>
        <w:t>Ocurrió</w:t>
      </w:r>
      <w:r w:rsidR="000B7BD8" w:rsidRPr="0007385F">
        <w:rPr>
          <w:rFonts w:ascii="Arial" w:hAnsi="Arial" w:cs="Arial"/>
          <w:color w:val="002060"/>
          <w:sz w:val="20"/>
        </w:rPr>
        <w:t xml:space="preserve"> en una escuela dominical</w:t>
      </w:r>
      <w:r w:rsidR="00EE6788" w:rsidRPr="0007385F">
        <w:rPr>
          <w:rFonts w:ascii="Arial" w:hAnsi="Arial" w:cs="Arial"/>
          <w:color w:val="002060"/>
          <w:sz w:val="20"/>
        </w:rPr>
        <w:t>, y fue el supervisor de la escuela quien tomó el voto</w:t>
      </w:r>
      <w:r w:rsidR="00093521" w:rsidRPr="0007385F">
        <w:rPr>
          <w:rFonts w:ascii="Arial" w:hAnsi="Arial" w:cs="Arial"/>
          <w:color w:val="002060"/>
          <w:sz w:val="20"/>
        </w:rPr>
        <w:t>. Había niños que votaron en favor de la resolución, que no tenían la edad suficiente para saber si la expresión “Feria Mundial” significa</w:t>
      </w:r>
      <w:r w:rsidR="002A5B44" w:rsidRPr="0007385F">
        <w:rPr>
          <w:rFonts w:ascii="Arial" w:hAnsi="Arial" w:cs="Arial"/>
          <w:color w:val="002060"/>
          <w:sz w:val="20"/>
        </w:rPr>
        <w:t xml:space="preserve"> la Exposición Colombina en Chicago o</w:t>
      </w:r>
      <w:r w:rsidR="00093521" w:rsidRPr="0007385F">
        <w:rPr>
          <w:rFonts w:ascii="Arial" w:hAnsi="Arial" w:cs="Arial"/>
          <w:color w:val="002060"/>
          <w:sz w:val="20"/>
        </w:rPr>
        <w:t xml:space="preserve"> las niñas </w:t>
      </w:r>
      <w:r w:rsidR="002A5B44" w:rsidRPr="0007385F">
        <w:rPr>
          <w:rFonts w:ascii="Arial" w:hAnsi="Arial" w:cs="Arial"/>
          <w:color w:val="002060"/>
          <w:sz w:val="20"/>
        </w:rPr>
        <w:t>simpátic</w:t>
      </w:r>
      <w:r w:rsidR="00093521" w:rsidRPr="0007385F">
        <w:rPr>
          <w:rFonts w:ascii="Arial" w:hAnsi="Arial" w:cs="Arial"/>
          <w:color w:val="002060"/>
          <w:sz w:val="20"/>
        </w:rPr>
        <w:t>as del banco de atrás.</w:t>
      </w:r>
    </w:p>
    <w:p w:rsidR="00093521" w:rsidRPr="0007385F" w:rsidRDefault="006C77A3" w:rsidP="00A22B02">
      <w:pPr>
        <w:pStyle w:val="Libro12"/>
        <w:ind w:left="426" w:right="566" w:firstLine="0"/>
        <w:rPr>
          <w:rFonts w:ascii="Arial" w:hAnsi="Arial" w:cs="Arial"/>
          <w:color w:val="002060"/>
          <w:sz w:val="20"/>
        </w:rPr>
      </w:pPr>
      <w:r w:rsidRPr="0007385F">
        <w:rPr>
          <w:rFonts w:ascii="Arial" w:hAnsi="Arial" w:cs="Arial"/>
          <w:color w:val="002060"/>
          <w:sz w:val="20"/>
        </w:rPr>
        <w:t>He creído que e</w:t>
      </w:r>
      <w:r w:rsidR="00210BBF" w:rsidRPr="0007385F">
        <w:rPr>
          <w:rFonts w:ascii="Arial" w:hAnsi="Arial" w:cs="Arial"/>
          <w:color w:val="002060"/>
          <w:sz w:val="20"/>
        </w:rPr>
        <w:t>ra</w:t>
      </w:r>
      <w:r w:rsidRPr="0007385F">
        <w:rPr>
          <w:rFonts w:ascii="Arial" w:hAnsi="Arial" w:cs="Arial"/>
          <w:color w:val="002060"/>
          <w:sz w:val="20"/>
        </w:rPr>
        <w:t xml:space="preserve"> mi deber informar a este Comité acerca de </w:t>
      </w:r>
      <w:r w:rsidR="006A1918" w:rsidRPr="0007385F">
        <w:rPr>
          <w:rFonts w:ascii="Arial" w:hAnsi="Arial" w:cs="Arial"/>
          <w:color w:val="002060"/>
          <w:sz w:val="20"/>
        </w:rPr>
        <w:t>es</w:t>
      </w:r>
      <w:r w:rsidRPr="0007385F">
        <w:rPr>
          <w:rFonts w:ascii="Arial" w:hAnsi="Arial" w:cs="Arial"/>
          <w:color w:val="002060"/>
          <w:sz w:val="20"/>
        </w:rPr>
        <w:t>os hechos. La intención real de tales peticiones es religiosa</w:t>
      </w:r>
      <w:r w:rsidR="0025504F" w:rsidRPr="0007385F">
        <w:rPr>
          <w:rFonts w:ascii="Arial" w:hAnsi="Arial" w:cs="Arial"/>
          <w:color w:val="002060"/>
          <w:sz w:val="20"/>
        </w:rPr>
        <w:t xml:space="preserve">, pero es imposible </w:t>
      </w:r>
      <w:r w:rsidR="009A71F9" w:rsidRPr="0007385F">
        <w:rPr>
          <w:rFonts w:ascii="Arial" w:hAnsi="Arial" w:cs="Arial"/>
          <w:color w:val="002060"/>
          <w:sz w:val="20"/>
        </w:rPr>
        <w:t>d</w:t>
      </w:r>
      <w:r w:rsidR="00842793" w:rsidRPr="0007385F">
        <w:rPr>
          <w:rFonts w:ascii="Arial" w:hAnsi="Arial" w:cs="Arial"/>
          <w:color w:val="002060"/>
          <w:sz w:val="20"/>
        </w:rPr>
        <w:t>iscern</w:t>
      </w:r>
      <w:r w:rsidR="009A71F9" w:rsidRPr="0007385F">
        <w:rPr>
          <w:rFonts w:ascii="Arial" w:hAnsi="Arial" w:cs="Arial"/>
          <w:color w:val="002060"/>
          <w:sz w:val="20"/>
        </w:rPr>
        <w:t>i</w:t>
      </w:r>
      <w:r w:rsidR="0025504F" w:rsidRPr="0007385F">
        <w:rPr>
          <w:rFonts w:ascii="Arial" w:hAnsi="Arial" w:cs="Arial"/>
          <w:color w:val="002060"/>
          <w:sz w:val="20"/>
        </w:rPr>
        <w:t>rlo a partir de la redacción del texto de las peticiones</w:t>
      </w:r>
      <w:r w:rsidR="00723D21" w:rsidRPr="0007385F">
        <w:rPr>
          <w:rFonts w:ascii="Arial" w:hAnsi="Arial" w:cs="Arial"/>
          <w:color w:val="002060"/>
          <w:sz w:val="20"/>
        </w:rPr>
        <w:t xml:space="preserve">; es el espíritu que hay tras ellas el que lo revela. </w:t>
      </w:r>
      <w:r w:rsidR="00011069" w:rsidRPr="0007385F">
        <w:rPr>
          <w:rFonts w:ascii="Arial" w:hAnsi="Arial" w:cs="Arial"/>
          <w:color w:val="002060"/>
          <w:sz w:val="20"/>
        </w:rPr>
        <w:t xml:space="preserve">Las </w:t>
      </w:r>
      <w:r w:rsidR="00B54DAB" w:rsidRPr="0007385F">
        <w:rPr>
          <w:rFonts w:ascii="Arial" w:hAnsi="Arial" w:cs="Arial"/>
          <w:color w:val="002060"/>
          <w:sz w:val="20"/>
        </w:rPr>
        <w:t>columnas de la prensa religiosa, las exhortaciones de los responsables de las clases</w:t>
      </w:r>
      <w:r w:rsidR="008B4301" w:rsidRPr="0007385F">
        <w:rPr>
          <w:rFonts w:ascii="Arial" w:hAnsi="Arial" w:cs="Arial"/>
          <w:color w:val="002060"/>
          <w:sz w:val="20"/>
        </w:rPr>
        <w:t xml:space="preserve"> y supervisores </w:t>
      </w:r>
      <w:r w:rsidR="003E028E" w:rsidRPr="0007385F">
        <w:rPr>
          <w:rFonts w:ascii="Arial" w:hAnsi="Arial" w:cs="Arial"/>
          <w:color w:val="002060"/>
          <w:sz w:val="20"/>
        </w:rPr>
        <w:t>en</w:t>
      </w:r>
      <w:r w:rsidR="008B4301" w:rsidRPr="0007385F">
        <w:rPr>
          <w:rFonts w:ascii="Arial" w:hAnsi="Arial" w:cs="Arial"/>
          <w:color w:val="002060"/>
          <w:sz w:val="20"/>
        </w:rPr>
        <w:t xml:space="preserve"> las escuelas dominicales</w:t>
      </w:r>
      <w:r w:rsidR="00CA4292" w:rsidRPr="0007385F">
        <w:rPr>
          <w:rFonts w:ascii="Arial" w:hAnsi="Arial" w:cs="Arial"/>
          <w:color w:val="002060"/>
          <w:sz w:val="20"/>
        </w:rPr>
        <w:t xml:space="preserve">, lo que estos decían a los pocos que votaban, es lo que revela el significado de esas peticiones. </w:t>
      </w:r>
      <w:r w:rsidR="0003444F" w:rsidRPr="0007385F">
        <w:rPr>
          <w:rFonts w:ascii="Arial" w:hAnsi="Arial" w:cs="Arial"/>
          <w:color w:val="002060"/>
          <w:sz w:val="20"/>
        </w:rPr>
        <w:t xml:space="preserve">Considero </w:t>
      </w:r>
      <w:r w:rsidR="0007618F" w:rsidRPr="0007385F">
        <w:rPr>
          <w:rFonts w:ascii="Arial" w:hAnsi="Arial" w:cs="Arial"/>
          <w:color w:val="002060"/>
          <w:sz w:val="20"/>
        </w:rPr>
        <w:t>que</w:t>
      </w:r>
      <w:r w:rsidR="0085580F" w:rsidRPr="0007385F">
        <w:rPr>
          <w:rFonts w:ascii="Arial" w:hAnsi="Arial" w:cs="Arial"/>
          <w:color w:val="002060"/>
          <w:sz w:val="20"/>
        </w:rPr>
        <w:t xml:space="preserve"> nuestros legisladores </w:t>
      </w:r>
      <w:r w:rsidR="0007618F" w:rsidRPr="0007385F">
        <w:rPr>
          <w:rFonts w:ascii="Arial" w:hAnsi="Arial" w:cs="Arial"/>
          <w:color w:val="002060"/>
          <w:sz w:val="20"/>
        </w:rPr>
        <w:t xml:space="preserve">son </w:t>
      </w:r>
      <w:r w:rsidR="0085580F" w:rsidRPr="0007385F">
        <w:rPr>
          <w:rFonts w:ascii="Arial" w:hAnsi="Arial" w:cs="Arial"/>
          <w:color w:val="002060"/>
          <w:sz w:val="20"/>
        </w:rPr>
        <w:t xml:space="preserve">enteramente competentes </w:t>
      </w:r>
      <w:r w:rsidR="00E622A6" w:rsidRPr="0007385F">
        <w:rPr>
          <w:rFonts w:ascii="Arial" w:hAnsi="Arial" w:cs="Arial"/>
          <w:color w:val="002060"/>
          <w:sz w:val="20"/>
        </w:rPr>
        <w:t>intelectual y moralmente para decidir esta cuestión</w:t>
      </w:r>
      <w:r w:rsidR="007F4E9F" w:rsidRPr="0007385F">
        <w:rPr>
          <w:rFonts w:ascii="Arial" w:hAnsi="Arial" w:cs="Arial"/>
          <w:color w:val="002060"/>
          <w:sz w:val="20"/>
        </w:rPr>
        <w:t>,</w:t>
      </w:r>
      <w:r w:rsidR="00E622A6" w:rsidRPr="0007385F">
        <w:rPr>
          <w:rFonts w:ascii="Arial" w:hAnsi="Arial" w:cs="Arial"/>
          <w:color w:val="002060"/>
          <w:sz w:val="20"/>
        </w:rPr>
        <w:t xml:space="preserve"> </w:t>
      </w:r>
      <w:r w:rsidR="007F4E9F" w:rsidRPr="0007385F">
        <w:rPr>
          <w:rFonts w:ascii="Arial" w:hAnsi="Arial" w:cs="Arial"/>
          <w:color w:val="002060"/>
          <w:sz w:val="20"/>
        </w:rPr>
        <w:t>al margen de cualquier dictado imp</w:t>
      </w:r>
      <w:r w:rsidR="0015141F" w:rsidRPr="0007385F">
        <w:rPr>
          <w:rFonts w:ascii="Arial" w:hAnsi="Arial" w:cs="Arial"/>
          <w:color w:val="002060"/>
          <w:sz w:val="20"/>
        </w:rPr>
        <w:t>ositiv</w:t>
      </w:r>
      <w:r w:rsidR="007F4E9F" w:rsidRPr="0007385F">
        <w:rPr>
          <w:rFonts w:ascii="Arial" w:hAnsi="Arial" w:cs="Arial"/>
          <w:color w:val="002060"/>
          <w:sz w:val="20"/>
        </w:rPr>
        <w:t>o por parte de ninguna secta o asociación de sectas</w:t>
      </w:r>
      <w:r w:rsidR="0015141F" w:rsidRPr="0007385F">
        <w:rPr>
          <w:rFonts w:ascii="Arial" w:hAnsi="Arial" w:cs="Arial"/>
          <w:color w:val="002060"/>
          <w:sz w:val="20"/>
        </w:rPr>
        <w:t xml:space="preserve"> sobre</w:t>
      </w:r>
      <w:r w:rsidR="00DD0744" w:rsidRPr="0007385F">
        <w:rPr>
          <w:rFonts w:ascii="Arial" w:hAnsi="Arial" w:cs="Arial"/>
          <w:color w:val="002060"/>
          <w:sz w:val="20"/>
        </w:rPr>
        <w:t xml:space="preserve"> si la apertura de </w:t>
      </w:r>
      <w:r w:rsidR="00384213" w:rsidRPr="0007385F">
        <w:rPr>
          <w:rFonts w:ascii="Arial" w:hAnsi="Arial" w:cs="Arial"/>
          <w:color w:val="002060"/>
          <w:sz w:val="20"/>
        </w:rPr>
        <w:t xml:space="preserve">esta gran exposición educativa </w:t>
      </w:r>
      <w:r w:rsidR="008335E9" w:rsidRPr="0007385F">
        <w:rPr>
          <w:rFonts w:ascii="Arial" w:hAnsi="Arial" w:cs="Arial"/>
          <w:color w:val="002060"/>
          <w:sz w:val="20"/>
        </w:rPr>
        <w:t>es consistente con el Sabbath civi</w:t>
      </w:r>
      <w:r w:rsidR="00134F10" w:rsidRPr="0007385F">
        <w:rPr>
          <w:rFonts w:ascii="Arial" w:hAnsi="Arial" w:cs="Arial"/>
          <w:color w:val="002060"/>
          <w:sz w:val="20"/>
        </w:rPr>
        <w:t xml:space="preserve">l. </w:t>
      </w:r>
      <w:r w:rsidR="00BE1D23" w:rsidRPr="0007385F">
        <w:rPr>
          <w:rFonts w:ascii="Arial" w:hAnsi="Arial" w:cs="Arial"/>
          <w:color w:val="002060"/>
          <w:sz w:val="20"/>
        </w:rPr>
        <w:t xml:space="preserve">Observo una tendencia en los documentos de mi propia iglesia y en los de otras iglesias ortodoxas a </w:t>
      </w:r>
      <w:r w:rsidR="00923E90" w:rsidRPr="0007385F">
        <w:rPr>
          <w:rFonts w:ascii="Arial" w:hAnsi="Arial" w:cs="Arial"/>
          <w:color w:val="002060"/>
          <w:sz w:val="20"/>
        </w:rPr>
        <w:t xml:space="preserve">jactarse </w:t>
      </w:r>
      <w:r w:rsidR="00B60417" w:rsidRPr="0007385F">
        <w:rPr>
          <w:rFonts w:ascii="Arial" w:hAnsi="Arial" w:cs="Arial"/>
          <w:color w:val="002060"/>
          <w:sz w:val="20"/>
        </w:rPr>
        <w:t xml:space="preserve">por </w:t>
      </w:r>
      <w:r w:rsidR="00923E90" w:rsidRPr="0007385F">
        <w:rPr>
          <w:rFonts w:ascii="Arial" w:hAnsi="Arial" w:cs="Arial"/>
          <w:color w:val="002060"/>
          <w:sz w:val="20"/>
        </w:rPr>
        <w:t>el hecho de que “nosotros (e</w:t>
      </w:r>
      <w:r w:rsidR="00DC4C6F" w:rsidRPr="0007385F">
        <w:rPr>
          <w:rFonts w:ascii="Arial" w:hAnsi="Arial" w:cs="Arial"/>
          <w:color w:val="002060"/>
          <w:sz w:val="20"/>
        </w:rPr>
        <w:t>ste</w:t>
      </w:r>
      <w:r w:rsidR="00923E90" w:rsidRPr="0007385F">
        <w:rPr>
          <w:rFonts w:ascii="Arial" w:hAnsi="Arial" w:cs="Arial"/>
          <w:color w:val="002060"/>
          <w:sz w:val="20"/>
        </w:rPr>
        <w:t xml:space="preserve"> grupo de denominaciones </w:t>
      </w:r>
      <w:r w:rsidR="00DC4C6F" w:rsidRPr="0007385F">
        <w:rPr>
          <w:rFonts w:ascii="Arial" w:hAnsi="Arial" w:cs="Arial"/>
          <w:color w:val="002060"/>
          <w:sz w:val="20"/>
        </w:rPr>
        <w:t xml:space="preserve">que sostiene esa idea común) hemos tenido por nosotros mismos la fuerza para llegar al Congreso; hemos </w:t>
      </w:r>
      <w:r w:rsidR="00D16B59" w:rsidRPr="0007385F">
        <w:rPr>
          <w:rFonts w:ascii="Arial" w:hAnsi="Arial" w:cs="Arial"/>
          <w:color w:val="002060"/>
          <w:sz w:val="20"/>
        </w:rPr>
        <w:t>indispuesto e</w:t>
      </w:r>
      <w:r w:rsidR="00DC4C6F" w:rsidRPr="0007385F">
        <w:rPr>
          <w:rFonts w:ascii="Arial" w:hAnsi="Arial" w:cs="Arial"/>
          <w:color w:val="002060"/>
          <w:sz w:val="20"/>
        </w:rPr>
        <w:t xml:space="preserve">l Congreso contra los adventistas del séptimo día, contra los bautistas del séptimo día </w:t>
      </w:r>
      <w:r w:rsidR="00326579" w:rsidRPr="0007385F">
        <w:rPr>
          <w:rFonts w:ascii="Arial" w:hAnsi="Arial" w:cs="Arial"/>
          <w:color w:val="002060"/>
          <w:sz w:val="20"/>
        </w:rPr>
        <w:t xml:space="preserve">y contra ciudadanos católico-romanos, así como contra otros varios ciudadanos nuestros”. </w:t>
      </w:r>
      <w:r w:rsidR="004E1DEF" w:rsidRPr="0007385F">
        <w:rPr>
          <w:rFonts w:ascii="Arial" w:hAnsi="Arial" w:cs="Arial"/>
          <w:color w:val="002060"/>
          <w:sz w:val="20"/>
        </w:rPr>
        <w:t>Dedicarse a e</w:t>
      </w:r>
      <w:r w:rsidR="00326579" w:rsidRPr="0007385F">
        <w:rPr>
          <w:rFonts w:ascii="Arial" w:hAnsi="Arial" w:cs="Arial"/>
          <w:color w:val="002060"/>
          <w:sz w:val="20"/>
        </w:rPr>
        <w:t>sa</w:t>
      </w:r>
      <w:r w:rsidR="004E1DEF" w:rsidRPr="0007385F">
        <w:rPr>
          <w:rFonts w:ascii="Arial" w:hAnsi="Arial" w:cs="Arial"/>
          <w:color w:val="002060"/>
          <w:sz w:val="20"/>
        </w:rPr>
        <w:t xml:space="preserve"> práctica en este país</w:t>
      </w:r>
      <w:r w:rsidR="00326579" w:rsidRPr="0007385F">
        <w:rPr>
          <w:rFonts w:ascii="Arial" w:hAnsi="Arial" w:cs="Arial"/>
          <w:color w:val="002060"/>
          <w:sz w:val="20"/>
        </w:rPr>
        <w:t xml:space="preserve"> me parece ahora menos que deseable y más que cuestionable.</w:t>
      </w:r>
    </w:p>
    <w:p w:rsidR="00326579" w:rsidRPr="00CA0B29" w:rsidRDefault="00574495" w:rsidP="00A22B02">
      <w:pPr>
        <w:pStyle w:val="Libro12"/>
        <w:ind w:left="426" w:right="566" w:firstLine="0"/>
        <w:rPr>
          <w:rFonts w:ascii="Arial" w:hAnsi="Arial" w:cs="Arial"/>
          <w:color w:val="006666"/>
          <w:sz w:val="20"/>
        </w:rPr>
      </w:pPr>
      <w:r w:rsidRPr="0007385F">
        <w:rPr>
          <w:rFonts w:ascii="Arial" w:hAnsi="Arial" w:cs="Arial"/>
          <w:color w:val="002060"/>
          <w:sz w:val="20"/>
        </w:rPr>
        <w:t xml:space="preserve">No les puedo hablar, caballeros del Comité, </w:t>
      </w:r>
      <w:r w:rsidR="00BA0706" w:rsidRPr="0007385F">
        <w:rPr>
          <w:rFonts w:ascii="Arial" w:hAnsi="Arial" w:cs="Arial"/>
          <w:color w:val="002060"/>
          <w:sz w:val="20"/>
        </w:rPr>
        <w:t>en los términos y en la extensión en que había previsto hacerlo, debido a tener asignados solamente cinco o seis minutos</w:t>
      </w:r>
      <w:r w:rsidR="00782DFD" w:rsidRPr="0007385F">
        <w:rPr>
          <w:rFonts w:ascii="Arial" w:hAnsi="Arial" w:cs="Arial"/>
          <w:color w:val="002060"/>
          <w:sz w:val="20"/>
        </w:rPr>
        <w:t>; en consecuencia, he presentado simplemente estos dos puntos: que esas peticiones son extremadamente engañosas por lo que respecta al número de sus firmantes, teniendo en cuenta que</w:t>
      </w:r>
      <w:r w:rsidR="00D25E79" w:rsidRPr="0007385F">
        <w:rPr>
          <w:rFonts w:ascii="Arial" w:hAnsi="Arial" w:cs="Arial"/>
          <w:color w:val="002060"/>
          <w:sz w:val="20"/>
        </w:rPr>
        <w:t xml:space="preserve"> exactamente</w:t>
      </w:r>
      <w:r w:rsidR="00782DFD" w:rsidRPr="0007385F">
        <w:rPr>
          <w:rFonts w:ascii="Arial" w:hAnsi="Arial" w:cs="Arial"/>
          <w:color w:val="002060"/>
          <w:sz w:val="20"/>
        </w:rPr>
        <w:t xml:space="preserve"> </w:t>
      </w:r>
      <w:r w:rsidR="00D25E79" w:rsidRPr="0007385F">
        <w:rPr>
          <w:rFonts w:ascii="Arial" w:hAnsi="Arial" w:cs="Arial"/>
          <w:color w:val="002060"/>
          <w:sz w:val="20"/>
        </w:rPr>
        <w:t xml:space="preserve">los mismos han hablado muchas veces, y </w:t>
      </w:r>
      <w:r w:rsidR="003C209A" w:rsidRPr="0007385F">
        <w:rPr>
          <w:rFonts w:ascii="Arial" w:hAnsi="Arial" w:cs="Arial"/>
          <w:color w:val="002060"/>
          <w:sz w:val="20"/>
        </w:rPr>
        <w:t xml:space="preserve">en una gran variedad de acontecimientos, sea en convenciones como en conciertos vocales, escuelas dominicales, como miembros de Society of Christian Endeavor, etc, han votado una y otra vez las mismas personas. </w:t>
      </w:r>
      <w:r w:rsidR="006A558A" w:rsidRPr="0007385F">
        <w:rPr>
          <w:rFonts w:ascii="Arial" w:hAnsi="Arial" w:cs="Arial"/>
          <w:color w:val="002060"/>
          <w:sz w:val="20"/>
        </w:rPr>
        <w:t>Y cuando uno</w:t>
      </w:r>
      <w:r w:rsidR="00033858" w:rsidRPr="0007385F">
        <w:rPr>
          <w:rFonts w:ascii="Arial" w:hAnsi="Arial" w:cs="Arial"/>
          <w:color w:val="002060"/>
          <w:sz w:val="20"/>
        </w:rPr>
        <w:t xml:space="preserve"> lo</w:t>
      </w:r>
      <w:r w:rsidR="006A558A" w:rsidRPr="0007385F">
        <w:rPr>
          <w:rFonts w:ascii="Arial" w:hAnsi="Arial" w:cs="Arial"/>
          <w:color w:val="002060"/>
          <w:sz w:val="20"/>
        </w:rPr>
        <w:t xml:space="preserve"> descubre </w:t>
      </w:r>
      <w:r w:rsidR="00033858" w:rsidRPr="0007385F">
        <w:rPr>
          <w:rFonts w:ascii="Arial" w:hAnsi="Arial" w:cs="Arial"/>
          <w:color w:val="002060"/>
          <w:sz w:val="20"/>
        </w:rPr>
        <w:t>en su</w:t>
      </w:r>
      <w:r w:rsidR="00542988" w:rsidRPr="0007385F">
        <w:rPr>
          <w:rFonts w:ascii="Arial" w:hAnsi="Arial" w:cs="Arial"/>
          <w:color w:val="002060"/>
          <w:sz w:val="20"/>
        </w:rPr>
        <w:t xml:space="preserve"> enorme</w:t>
      </w:r>
      <w:r w:rsidR="00033858" w:rsidRPr="0007385F">
        <w:rPr>
          <w:rFonts w:ascii="Arial" w:hAnsi="Arial" w:cs="Arial"/>
          <w:color w:val="002060"/>
          <w:sz w:val="20"/>
        </w:rPr>
        <w:t xml:space="preserve"> conjunto, resulta </w:t>
      </w:r>
      <w:r w:rsidR="000A4C90" w:rsidRPr="0007385F">
        <w:rPr>
          <w:rFonts w:ascii="Arial" w:hAnsi="Arial" w:cs="Arial"/>
          <w:color w:val="002060"/>
          <w:sz w:val="20"/>
        </w:rPr>
        <w:t xml:space="preserve">una práctica </w:t>
      </w:r>
      <w:r w:rsidR="00033858" w:rsidRPr="0007385F">
        <w:rPr>
          <w:rFonts w:ascii="Arial" w:hAnsi="Arial" w:cs="Arial"/>
          <w:color w:val="002060"/>
          <w:sz w:val="20"/>
        </w:rPr>
        <w:t>extrem</w:t>
      </w:r>
      <w:r w:rsidR="000A4C90" w:rsidRPr="0007385F">
        <w:rPr>
          <w:rFonts w:ascii="Arial" w:hAnsi="Arial" w:cs="Arial"/>
          <w:color w:val="002060"/>
          <w:sz w:val="20"/>
        </w:rPr>
        <w:t>adamente</w:t>
      </w:r>
      <w:r w:rsidR="00033858" w:rsidRPr="0007385F">
        <w:rPr>
          <w:rFonts w:ascii="Arial" w:hAnsi="Arial" w:cs="Arial"/>
          <w:color w:val="002060"/>
          <w:sz w:val="20"/>
        </w:rPr>
        <w:t xml:space="preserve"> </w:t>
      </w:r>
      <w:r w:rsidR="000A4C90" w:rsidRPr="0007385F">
        <w:rPr>
          <w:rFonts w:ascii="Arial" w:hAnsi="Arial" w:cs="Arial"/>
          <w:color w:val="002060"/>
          <w:sz w:val="20"/>
        </w:rPr>
        <w:t>tendenci</w:t>
      </w:r>
      <w:r w:rsidR="00033858" w:rsidRPr="0007385F">
        <w:rPr>
          <w:rFonts w:ascii="Arial" w:hAnsi="Arial" w:cs="Arial"/>
          <w:color w:val="002060"/>
          <w:sz w:val="20"/>
        </w:rPr>
        <w:t>os</w:t>
      </w:r>
      <w:r w:rsidR="000A4C90" w:rsidRPr="0007385F">
        <w:rPr>
          <w:rFonts w:ascii="Arial" w:hAnsi="Arial" w:cs="Arial"/>
          <w:color w:val="002060"/>
          <w:sz w:val="20"/>
        </w:rPr>
        <w:t>a</w:t>
      </w:r>
      <w:r w:rsidR="00033858" w:rsidRPr="0007385F">
        <w:rPr>
          <w:rFonts w:ascii="Arial" w:hAnsi="Arial" w:cs="Arial"/>
          <w:color w:val="002060"/>
          <w:sz w:val="20"/>
        </w:rPr>
        <w:t>, y si el interés del Sabbath civil --</w:t>
      </w:r>
    </w:p>
    <w:p w:rsidR="008A103F" w:rsidRPr="0007385F" w:rsidRDefault="008A103F" w:rsidP="0007385F">
      <w:pPr>
        <w:pStyle w:val="Libro12"/>
        <w:ind w:right="566" w:firstLine="0"/>
        <w:rPr>
          <w:color w:val="auto"/>
          <w:szCs w:val="24"/>
        </w:rPr>
      </w:pPr>
      <w:r w:rsidRPr="0007385F">
        <w:rPr>
          <w:i/>
          <w:color w:val="auto"/>
          <w:szCs w:val="24"/>
        </w:rPr>
        <w:t>Sr. Durborow</w:t>
      </w:r>
      <w:r w:rsidRPr="0007385F">
        <w:rPr>
          <w:color w:val="auto"/>
          <w:szCs w:val="24"/>
        </w:rPr>
        <w:t>: Sr. Cross, se ha terminado su tiempo.</w:t>
      </w:r>
    </w:p>
    <w:p w:rsidR="008A103F" w:rsidRPr="00093BDB" w:rsidRDefault="008A103F" w:rsidP="0007385F">
      <w:pPr>
        <w:pStyle w:val="Libro12"/>
        <w:ind w:right="566" w:firstLine="0"/>
        <w:rPr>
          <w:rFonts w:ascii="Arial" w:hAnsi="Arial" w:cs="Arial"/>
          <w:sz w:val="20"/>
        </w:rPr>
      </w:pPr>
      <w:r w:rsidRPr="0007385F">
        <w:rPr>
          <w:i/>
          <w:color w:val="auto"/>
          <w:szCs w:val="24"/>
        </w:rPr>
        <w:t>Sr. Cross</w:t>
      </w:r>
      <w:r w:rsidRPr="0007385F">
        <w:rPr>
          <w:color w:val="auto"/>
          <w:szCs w:val="24"/>
        </w:rPr>
        <w:t xml:space="preserve">: </w:t>
      </w:r>
      <w:r w:rsidR="000D79C9" w:rsidRPr="0007385F">
        <w:rPr>
          <w:color w:val="auto"/>
          <w:szCs w:val="24"/>
        </w:rPr>
        <w:t>De acuerdo</w:t>
      </w:r>
      <w:r w:rsidRPr="0007385F">
        <w:rPr>
          <w:color w:val="auto"/>
          <w:szCs w:val="24"/>
        </w:rPr>
        <w:t>; dejaré mi frase inconclusa.</w:t>
      </w:r>
    </w:p>
    <w:p w:rsidR="008A103F" w:rsidRDefault="008A103F" w:rsidP="00A22B02">
      <w:pPr>
        <w:pStyle w:val="Libro12"/>
        <w:ind w:right="-1" w:firstLine="0"/>
        <w:rPr>
          <w:szCs w:val="24"/>
        </w:rPr>
      </w:pPr>
      <w:r>
        <w:rPr>
          <w:szCs w:val="24"/>
        </w:rPr>
        <w:t>Otro discurso más poderoso que el que el Comité rehusó escuchar de mi parte, es el del Sr. Thomas J. Morgan</w:t>
      </w:r>
      <w:r w:rsidR="00F1175B">
        <w:rPr>
          <w:szCs w:val="24"/>
        </w:rPr>
        <w:t>, un obrero de Chicago. Traía su discurso escrito para leerlo</w:t>
      </w:r>
      <w:r w:rsidR="0033573A">
        <w:rPr>
          <w:szCs w:val="24"/>
        </w:rPr>
        <w:t>, pero tras oír a algunos de los representantes de las iglesias, se sintió tan indignado por las tergiversaciones de estos</w:t>
      </w:r>
      <w:r w:rsidR="00D01A60">
        <w:rPr>
          <w:szCs w:val="24"/>
        </w:rPr>
        <w:t>,</w:t>
      </w:r>
      <w:r w:rsidR="0033573A">
        <w:rPr>
          <w:szCs w:val="24"/>
        </w:rPr>
        <w:t xml:space="preserve"> que al llegar</w:t>
      </w:r>
      <w:r w:rsidR="00D01A60">
        <w:rPr>
          <w:szCs w:val="24"/>
        </w:rPr>
        <w:t>le el</w:t>
      </w:r>
      <w:r w:rsidR="0033573A">
        <w:rPr>
          <w:szCs w:val="24"/>
        </w:rPr>
        <w:t xml:space="preserve"> turno para hablar olvidó totalmente su discurso escrito, el </w:t>
      </w:r>
      <w:r w:rsidR="00124DB3">
        <w:rPr>
          <w:szCs w:val="24"/>
        </w:rPr>
        <w:t>transcur</w:t>
      </w:r>
      <w:r w:rsidR="0033573A">
        <w:rPr>
          <w:szCs w:val="24"/>
        </w:rPr>
        <w:t>so del tiempo y todo lo demás</w:t>
      </w:r>
      <w:r w:rsidR="00D01A60">
        <w:rPr>
          <w:szCs w:val="24"/>
        </w:rPr>
        <w:t>,</w:t>
      </w:r>
      <w:r w:rsidR="0033573A">
        <w:rPr>
          <w:szCs w:val="24"/>
        </w:rPr>
        <w:t xml:space="preserve"> hasta que el presidente le hizo saber que habían expirado los veinticinco minutos</w:t>
      </w:r>
      <w:r w:rsidR="00124DB3">
        <w:rPr>
          <w:szCs w:val="24"/>
        </w:rPr>
        <w:t xml:space="preserve"> de</w:t>
      </w:r>
      <w:r w:rsidR="0033573A">
        <w:rPr>
          <w:szCs w:val="24"/>
        </w:rPr>
        <w:t xml:space="preserve"> que </w:t>
      </w:r>
      <w:r w:rsidR="00124DB3">
        <w:rPr>
          <w:szCs w:val="24"/>
        </w:rPr>
        <w:t>disponía</w:t>
      </w:r>
      <w:r w:rsidR="0033573A">
        <w:rPr>
          <w:szCs w:val="24"/>
        </w:rPr>
        <w:t xml:space="preserve">. </w:t>
      </w:r>
      <w:r w:rsidR="005B3432">
        <w:rPr>
          <w:szCs w:val="24"/>
        </w:rPr>
        <w:t>También reproduciré aquí su discurso.</w:t>
      </w:r>
    </w:p>
    <w:p w:rsidR="00124DB3" w:rsidRDefault="00124DB3" w:rsidP="00A22B02">
      <w:pPr>
        <w:pStyle w:val="Libro12"/>
        <w:ind w:right="-1" w:firstLine="0"/>
        <w:rPr>
          <w:szCs w:val="24"/>
        </w:rPr>
      </w:pPr>
    </w:p>
    <w:p w:rsidR="005B3432" w:rsidRPr="005B3432" w:rsidRDefault="005B3432" w:rsidP="00A22B02">
      <w:pPr>
        <w:pStyle w:val="Libro12"/>
        <w:ind w:right="-1" w:firstLine="0"/>
        <w:rPr>
          <w:sz w:val="20"/>
        </w:rPr>
      </w:pPr>
      <w:r w:rsidRPr="005B3432">
        <w:rPr>
          <w:sz w:val="20"/>
        </w:rPr>
        <w:t>DISCURSO DEL SR. THOMAS J. MORGAN</w:t>
      </w:r>
    </w:p>
    <w:p w:rsidR="005B3432" w:rsidRDefault="009C2ABA" w:rsidP="00A22B02">
      <w:pPr>
        <w:pStyle w:val="Libro12"/>
        <w:ind w:right="-1" w:firstLine="0"/>
        <w:rPr>
          <w:szCs w:val="24"/>
        </w:rPr>
      </w:pPr>
      <w:r>
        <w:rPr>
          <w:szCs w:val="24"/>
        </w:rPr>
        <w:t>Tras declarar a quién representaba, y</w:t>
      </w:r>
      <w:r w:rsidR="00FE3797">
        <w:rPr>
          <w:szCs w:val="24"/>
        </w:rPr>
        <w:t xml:space="preserve"> afirmar</w:t>
      </w:r>
      <w:r>
        <w:rPr>
          <w:szCs w:val="24"/>
        </w:rPr>
        <w:t xml:space="preserve"> que había recibido su mandato de </w:t>
      </w:r>
      <w:r w:rsidR="0011284B">
        <w:rPr>
          <w:szCs w:val="24"/>
        </w:rPr>
        <w:t>“</w:t>
      </w:r>
      <w:r>
        <w:rPr>
          <w:szCs w:val="24"/>
        </w:rPr>
        <w:t>375 asociaciones laborales</w:t>
      </w:r>
      <w:r w:rsidR="0011284B">
        <w:rPr>
          <w:szCs w:val="24"/>
        </w:rPr>
        <w:t xml:space="preserve"> en cada pueblo y ciudad de los Estados Unidos con la</w:t>
      </w:r>
      <w:r w:rsidR="00124DB3" w:rsidRPr="00124DB3">
        <w:rPr>
          <w:szCs w:val="24"/>
        </w:rPr>
        <w:t xml:space="preserve"> </w:t>
      </w:r>
      <w:r w:rsidR="00124DB3">
        <w:rPr>
          <w:szCs w:val="24"/>
        </w:rPr>
        <w:t>suficiente</w:t>
      </w:r>
      <w:r w:rsidR="0011284B">
        <w:rPr>
          <w:szCs w:val="24"/>
        </w:rPr>
        <w:t xml:space="preserve"> industria como para que se promueva o fomente la creación de un</w:t>
      </w:r>
      <w:r w:rsidR="00D01A60">
        <w:rPr>
          <w:szCs w:val="24"/>
        </w:rPr>
        <w:t xml:space="preserve"> sindicato</w:t>
      </w:r>
      <w:r w:rsidR="0011284B">
        <w:rPr>
          <w:szCs w:val="24"/>
        </w:rPr>
        <w:t xml:space="preserve"> de trabajadores”</w:t>
      </w:r>
      <w:r w:rsidR="006E0251">
        <w:rPr>
          <w:szCs w:val="24"/>
        </w:rPr>
        <w:t xml:space="preserve">, </w:t>
      </w:r>
      <w:r w:rsidR="00D01A60">
        <w:rPr>
          <w:szCs w:val="24"/>
        </w:rPr>
        <w:t>incluye</w:t>
      </w:r>
      <w:r w:rsidR="006E0251">
        <w:rPr>
          <w:szCs w:val="24"/>
        </w:rPr>
        <w:t xml:space="preserve">ndo hasta la fecha a </w:t>
      </w:r>
      <w:r w:rsidR="0044695D">
        <w:rPr>
          <w:szCs w:val="24"/>
        </w:rPr>
        <w:t>“treinta y tres Estados de la Unión”, dijo:</w:t>
      </w:r>
    </w:p>
    <w:p w:rsidR="00EE18BF" w:rsidRDefault="00EE18BF" w:rsidP="00A22B02">
      <w:pPr>
        <w:pStyle w:val="Libro12"/>
        <w:ind w:right="-1" w:firstLine="0"/>
        <w:rPr>
          <w:szCs w:val="24"/>
        </w:rPr>
      </w:pPr>
    </w:p>
    <w:p w:rsidR="0044695D" w:rsidRPr="000654F1" w:rsidRDefault="00E23C10"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Ahora, Sr. presidente, tras </w:t>
      </w:r>
      <w:r w:rsidR="00AA15C6" w:rsidRPr="000654F1">
        <w:rPr>
          <w:rFonts w:ascii="Arial" w:hAnsi="Arial" w:cs="Arial"/>
          <w:color w:val="002060"/>
          <w:sz w:val="20"/>
        </w:rPr>
        <w:t>notificar</w:t>
      </w:r>
      <w:r w:rsidRPr="000654F1">
        <w:rPr>
          <w:rFonts w:ascii="Arial" w:hAnsi="Arial" w:cs="Arial"/>
          <w:color w:val="002060"/>
          <w:sz w:val="20"/>
        </w:rPr>
        <w:t xml:space="preserve"> la autoridad que se me ha </w:t>
      </w:r>
      <w:r w:rsidR="0039244D" w:rsidRPr="000654F1">
        <w:rPr>
          <w:rFonts w:ascii="Arial" w:hAnsi="Arial" w:cs="Arial"/>
          <w:color w:val="002060"/>
          <w:sz w:val="20"/>
        </w:rPr>
        <w:t>conferi</w:t>
      </w:r>
      <w:r w:rsidRPr="000654F1">
        <w:rPr>
          <w:rFonts w:ascii="Arial" w:hAnsi="Arial" w:cs="Arial"/>
          <w:color w:val="002060"/>
          <w:sz w:val="20"/>
        </w:rPr>
        <w:t xml:space="preserve">do, </w:t>
      </w:r>
      <w:r w:rsidR="004A472E" w:rsidRPr="000654F1">
        <w:rPr>
          <w:rFonts w:ascii="Arial" w:hAnsi="Arial" w:cs="Arial"/>
          <w:color w:val="002060"/>
          <w:sz w:val="20"/>
        </w:rPr>
        <w:t xml:space="preserve">quisiera decir que comparezco ante este Comité </w:t>
      </w:r>
      <w:r w:rsidR="00D01A60" w:rsidRPr="000654F1">
        <w:rPr>
          <w:rFonts w:ascii="Arial" w:hAnsi="Arial" w:cs="Arial"/>
          <w:color w:val="002060"/>
          <w:sz w:val="20"/>
        </w:rPr>
        <w:t>sintiéndome en una posición muy embarazosa</w:t>
      </w:r>
      <w:r w:rsidR="004A472E" w:rsidRPr="000654F1">
        <w:rPr>
          <w:rFonts w:ascii="Arial" w:hAnsi="Arial" w:cs="Arial"/>
          <w:color w:val="002060"/>
          <w:sz w:val="20"/>
        </w:rPr>
        <w:t xml:space="preserve">. Hasta dos horas antes de tomar el tren no sabía que podría asistir a este Comité. Llegué ayer a las once de la noche, y estando en un lugar nuevo para mí y en una situación desacostumbrada, se me fue el sueño. </w:t>
      </w:r>
      <w:r w:rsidR="00F83F7F" w:rsidRPr="000654F1">
        <w:rPr>
          <w:rFonts w:ascii="Arial" w:hAnsi="Arial" w:cs="Arial"/>
          <w:color w:val="002060"/>
          <w:sz w:val="20"/>
        </w:rPr>
        <w:t>Además, vengo del banco de trabajo</w:t>
      </w:r>
      <w:r w:rsidR="00CC1D53" w:rsidRPr="000654F1">
        <w:rPr>
          <w:rFonts w:ascii="Arial" w:hAnsi="Arial" w:cs="Arial"/>
          <w:color w:val="002060"/>
          <w:sz w:val="20"/>
        </w:rPr>
        <w:t>, como se puede apreciar por los callos y cicatrices en mis mano</w:t>
      </w:r>
      <w:r w:rsidR="00741266" w:rsidRPr="000654F1">
        <w:rPr>
          <w:rFonts w:ascii="Arial" w:hAnsi="Arial" w:cs="Arial"/>
          <w:color w:val="002060"/>
          <w:sz w:val="20"/>
        </w:rPr>
        <w:t>s</w:t>
      </w:r>
      <w:r w:rsidR="006C34F9" w:rsidRPr="000654F1">
        <w:rPr>
          <w:rFonts w:ascii="Arial" w:hAnsi="Arial" w:cs="Arial"/>
          <w:color w:val="002060"/>
          <w:sz w:val="20"/>
        </w:rPr>
        <w:t>:</w:t>
      </w:r>
      <w:r w:rsidR="00741266" w:rsidRPr="000654F1">
        <w:rPr>
          <w:rFonts w:ascii="Arial" w:hAnsi="Arial" w:cs="Arial"/>
          <w:color w:val="002060"/>
          <w:sz w:val="20"/>
        </w:rPr>
        <w:t xml:space="preserve"> </w:t>
      </w:r>
      <w:r w:rsidR="000B3700" w:rsidRPr="000654F1">
        <w:rPr>
          <w:rFonts w:ascii="Arial" w:hAnsi="Arial" w:cs="Arial"/>
          <w:color w:val="002060"/>
          <w:sz w:val="20"/>
        </w:rPr>
        <w:t>lo</w:t>
      </w:r>
      <w:r w:rsidR="00CC1D53" w:rsidRPr="000654F1">
        <w:rPr>
          <w:rFonts w:ascii="Arial" w:hAnsi="Arial" w:cs="Arial"/>
          <w:color w:val="002060"/>
          <w:sz w:val="20"/>
        </w:rPr>
        <w:t xml:space="preserve"> </w:t>
      </w:r>
      <w:r w:rsidR="00741266" w:rsidRPr="000654F1">
        <w:rPr>
          <w:rFonts w:ascii="Arial" w:hAnsi="Arial" w:cs="Arial"/>
          <w:color w:val="002060"/>
          <w:sz w:val="20"/>
        </w:rPr>
        <w:t>propi</w:t>
      </w:r>
      <w:r w:rsidR="000B3700" w:rsidRPr="000654F1">
        <w:rPr>
          <w:rFonts w:ascii="Arial" w:hAnsi="Arial" w:cs="Arial"/>
          <w:color w:val="002060"/>
          <w:sz w:val="20"/>
        </w:rPr>
        <w:t>o</w:t>
      </w:r>
      <w:r w:rsidR="00741266" w:rsidRPr="000654F1">
        <w:rPr>
          <w:rFonts w:ascii="Arial" w:hAnsi="Arial" w:cs="Arial"/>
          <w:color w:val="002060"/>
          <w:sz w:val="20"/>
        </w:rPr>
        <w:t xml:space="preserve"> de un</w:t>
      </w:r>
      <w:r w:rsidR="00CC1D53" w:rsidRPr="000654F1">
        <w:rPr>
          <w:rFonts w:ascii="Arial" w:hAnsi="Arial" w:cs="Arial"/>
          <w:color w:val="002060"/>
          <w:sz w:val="20"/>
        </w:rPr>
        <w:t xml:space="preserve"> obrero manual. </w:t>
      </w:r>
      <w:r w:rsidR="00776A03" w:rsidRPr="000654F1">
        <w:rPr>
          <w:rFonts w:ascii="Arial" w:hAnsi="Arial" w:cs="Arial"/>
          <w:color w:val="002060"/>
          <w:sz w:val="20"/>
        </w:rPr>
        <w:t>Comparezc</w:t>
      </w:r>
      <w:r w:rsidR="00933EF4" w:rsidRPr="000654F1">
        <w:rPr>
          <w:rFonts w:ascii="Arial" w:hAnsi="Arial" w:cs="Arial"/>
          <w:color w:val="002060"/>
          <w:sz w:val="20"/>
        </w:rPr>
        <w:t>o care</w:t>
      </w:r>
      <w:r w:rsidR="00741266" w:rsidRPr="000654F1">
        <w:rPr>
          <w:rFonts w:ascii="Arial" w:hAnsi="Arial" w:cs="Arial"/>
          <w:color w:val="002060"/>
          <w:sz w:val="20"/>
        </w:rPr>
        <w:t>nte</w:t>
      </w:r>
      <w:r w:rsidR="00933EF4" w:rsidRPr="000654F1">
        <w:rPr>
          <w:rFonts w:ascii="Arial" w:hAnsi="Arial" w:cs="Arial"/>
          <w:color w:val="002060"/>
          <w:sz w:val="20"/>
        </w:rPr>
        <w:t xml:space="preserve"> de la </w:t>
      </w:r>
      <w:r w:rsidR="00122462" w:rsidRPr="000654F1">
        <w:rPr>
          <w:rFonts w:ascii="Arial" w:hAnsi="Arial" w:cs="Arial"/>
          <w:color w:val="002060"/>
          <w:sz w:val="20"/>
        </w:rPr>
        <w:t>form</w:t>
      </w:r>
      <w:r w:rsidR="00933EF4" w:rsidRPr="000654F1">
        <w:rPr>
          <w:rFonts w:ascii="Arial" w:hAnsi="Arial" w:cs="Arial"/>
          <w:color w:val="002060"/>
          <w:sz w:val="20"/>
        </w:rPr>
        <w:t xml:space="preserve">ación necesaria para hacer frente a las argumentaciones que aquí se presentan, </w:t>
      </w:r>
      <w:r w:rsidR="0036576C" w:rsidRPr="000654F1">
        <w:rPr>
          <w:rFonts w:ascii="Arial" w:hAnsi="Arial" w:cs="Arial"/>
          <w:color w:val="002060"/>
          <w:sz w:val="20"/>
        </w:rPr>
        <w:t xml:space="preserve">o para defender mi caso con la fuerza y la fluidez con que lo hacen </w:t>
      </w:r>
      <w:r w:rsidR="00776A03" w:rsidRPr="000654F1">
        <w:rPr>
          <w:rFonts w:ascii="Arial" w:hAnsi="Arial" w:cs="Arial"/>
          <w:color w:val="002060"/>
          <w:sz w:val="20"/>
        </w:rPr>
        <w:t>en</w:t>
      </w:r>
      <w:r w:rsidR="0036576C" w:rsidRPr="000654F1">
        <w:rPr>
          <w:rFonts w:ascii="Arial" w:hAnsi="Arial" w:cs="Arial"/>
          <w:color w:val="002060"/>
          <w:sz w:val="20"/>
        </w:rPr>
        <w:t xml:space="preserve"> la oposición, </w:t>
      </w:r>
      <w:r w:rsidR="00776A03" w:rsidRPr="000654F1">
        <w:rPr>
          <w:rFonts w:ascii="Arial" w:hAnsi="Arial" w:cs="Arial"/>
          <w:color w:val="002060"/>
          <w:sz w:val="20"/>
        </w:rPr>
        <w:t>por haberme</w:t>
      </w:r>
      <w:r w:rsidR="0036576C" w:rsidRPr="000654F1">
        <w:rPr>
          <w:rFonts w:ascii="Arial" w:hAnsi="Arial" w:cs="Arial"/>
          <w:color w:val="002060"/>
          <w:sz w:val="20"/>
        </w:rPr>
        <w:t xml:space="preserve"> visto obligado a trabajar manualmente toda mi vida desde los nueve años de edad sin saber lo que son las vacaciones</w:t>
      </w:r>
      <w:r w:rsidR="00A360C5" w:rsidRPr="000654F1">
        <w:rPr>
          <w:rFonts w:ascii="Arial" w:hAnsi="Arial" w:cs="Arial"/>
          <w:color w:val="002060"/>
          <w:sz w:val="20"/>
        </w:rPr>
        <w:t>,</w:t>
      </w:r>
      <w:r w:rsidR="0036576C" w:rsidRPr="000654F1">
        <w:rPr>
          <w:rFonts w:ascii="Arial" w:hAnsi="Arial" w:cs="Arial"/>
          <w:color w:val="002060"/>
          <w:sz w:val="20"/>
        </w:rPr>
        <w:t xml:space="preserve"> y sin oportunidad alguna para </w:t>
      </w:r>
      <w:r w:rsidR="00A360C5" w:rsidRPr="000654F1">
        <w:rPr>
          <w:rFonts w:ascii="Arial" w:hAnsi="Arial" w:cs="Arial"/>
          <w:color w:val="002060"/>
          <w:sz w:val="20"/>
        </w:rPr>
        <w:t>educarme, excepto por las horas arrebatadas a</w:t>
      </w:r>
      <w:r w:rsidR="00776A03" w:rsidRPr="000654F1">
        <w:rPr>
          <w:rFonts w:ascii="Arial" w:hAnsi="Arial" w:cs="Arial"/>
          <w:color w:val="002060"/>
          <w:sz w:val="20"/>
        </w:rPr>
        <w:t>l</w:t>
      </w:r>
      <w:r w:rsidR="00A360C5" w:rsidRPr="000654F1">
        <w:rPr>
          <w:rFonts w:ascii="Arial" w:hAnsi="Arial" w:cs="Arial"/>
          <w:color w:val="002060"/>
          <w:sz w:val="20"/>
        </w:rPr>
        <w:t xml:space="preserve"> sueño.</w:t>
      </w:r>
    </w:p>
    <w:p w:rsidR="008A103F" w:rsidRPr="000654F1" w:rsidRDefault="00622B19"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Me </w:t>
      </w:r>
      <w:r w:rsidR="00C31A3A" w:rsidRPr="000654F1">
        <w:rPr>
          <w:rFonts w:ascii="Arial" w:hAnsi="Arial" w:cs="Arial"/>
          <w:color w:val="002060"/>
          <w:sz w:val="20"/>
        </w:rPr>
        <w:t>abruma</w:t>
      </w:r>
      <w:r w:rsidRPr="000654F1">
        <w:rPr>
          <w:rFonts w:ascii="Arial" w:hAnsi="Arial" w:cs="Arial"/>
          <w:color w:val="002060"/>
          <w:sz w:val="20"/>
        </w:rPr>
        <w:t xml:space="preserve"> también el hecho </w:t>
      </w:r>
      <w:r w:rsidR="002254C4" w:rsidRPr="000654F1">
        <w:rPr>
          <w:rFonts w:ascii="Arial" w:hAnsi="Arial" w:cs="Arial"/>
          <w:color w:val="002060"/>
          <w:sz w:val="20"/>
        </w:rPr>
        <w:t>de encontrarme po</w:t>
      </w:r>
      <w:r w:rsidR="00D01A60" w:rsidRPr="000654F1">
        <w:rPr>
          <w:rFonts w:ascii="Arial" w:hAnsi="Arial" w:cs="Arial"/>
          <w:color w:val="002060"/>
          <w:sz w:val="20"/>
        </w:rPr>
        <w:t>r vez primera en mi vida en</w:t>
      </w:r>
      <w:r w:rsidR="00944429" w:rsidRPr="000654F1">
        <w:rPr>
          <w:rFonts w:ascii="Arial" w:hAnsi="Arial" w:cs="Arial"/>
          <w:color w:val="002060"/>
          <w:sz w:val="20"/>
        </w:rPr>
        <w:t>tre</w:t>
      </w:r>
      <w:r w:rsidR="00D01A60" w:rsidRPr="000654F1">
        <w:rPr>
          <w:rFonts w:ascii="Arial" w:hAnsi="Arial" w:cs="Arial"/>
          <w:color w:val="002060"/>
          <w:sz w:val="20"/>
        </w:rPr>
        <w:t xml:space="preserve"> </w:t>
      </w:r>
      <w:r w:rsidR="00944429" w:rsidRPr="000654F1">
        <w:rPr>
          <w:rFonts w:ascii="Arial" w:hAnsi="Arial" w:cs="Arial"/>
          <w:color w:val="002060"/>
          <w:sz w:val="20"/>
        </w:rPr>
        <w:t xml:space="preserve">tantos compañeros </w:t>
      </w:r>
      <w:r w:rsidR="00C31A3A" w:rsidRPr="000654F1">
        <w:rPr>
          <w:rFonts w:ascii="Arial" w:hAnsi="Arial" w:cs="Arial"/>
          <w:color w:val="002060"/>
          <w:sz w:val="20"/>
        </w:rPr>
        <w:t>sindicalistas</w:t>
      </w:r>
      <w:r w:rsidR="00944429" w:rsidRPr="000654F1">
        <w:rPr>
          <w:rFonts w:ascii="Arial" w:hAnsi="Arial" w:cs="Arial"/>
          <w:color w:val="002060"/>
          <w:sz w:val="20"/>
        </w:rPr>
        <w:t xml:space="preserve"> de cuya existencia nunca antes </w:t>
      </w:r>
      <w:r w:rsidR="007435BD" w:rsidRPr="000654F1">
        <w:rPr>
          <w:rFonts w:ascii="Arial" w:hAnsi="Arial" w:cs="Arial"/>
          <w:color w:val="002060"/>
          <w:sz w:val="20"/>
        </w:rPr>
        <w:t>supe</w:t>
      </w:r>
      <w:r w:rsidR="001A50A9" w:rsidRPr="000654F1">
        <w:rPr>
          <w:rFonts w:ascii="Arial" w:hAnsi="Arial" w:cs="Arial"/>
          <w:color w:val="002060"/>
          <w:sz w:val="20"/>
        </w:rPr>
        <w:t xml:space="preserve">, y estoy absolutamente </w:t>
      </w:r>
      <w:r w:rsidR="00E26F5B" w:rsidRPr="000654F1">
        <w:rPr>
          <w:rFonts w:ascii="Arial" w:hAnsi="Arial" w:cs="Arial"/>
          <w:color w:val="002060"/>
          <w:sz w:val="20"/>
        </w:rPr>
        <w:t>asombrado</w:t>
      </w:r>
      <w:r w:rsidR="005B30F4" w:rsidRPr="000654F1">
        <w:rPr>
          <w:rFonts w:ascii="Arial" w:hAnsi="Arial" w:cs="Arial"/>
          <w:color w:val="002060"/>
          <w:sz w:val="20"/>
        </w:rPr>
        <w:t xml:space="preserve"> y desconcertado</w:t>
      </w:r>
      <w:r w:rsidR="00E26F5B" w:rsidRPr="000654F1">
        <w:rPr>
          <w:rFonts w:ascii="Arial" w:hAnsi="Arial" w:cs="Arial"/>
          <w:color w:val="002060"/>
          <w:sz w:val="20"/>
        </w:rPr>
        <w:t xml:space="preserve"> por </w:t>
      </w:r>
      <w:r w:rsidR="00D573EC" w:rsidRPr="000654F1">
        <w:rPr>
          <w:rFonts w:ascii="Arial" w:hAnsi="Arial" w:cs="Arial"/>
          <w:color w:val="002060"/>
          <w:sz w:val="20"/>
        </w:rPr>
        <w:t>su</w:t>
      </w:r>
      <w:r w:rsidR="00E26F5B" w:rsidRPr="000654F1">
        <w:rPr>
          <w:rFonts w:ascii="Arial" w:hAnsi="Arial" w:cs="Arial"/>
          <w:color w:val="002060"/>
          <w:sz w:val="20"/>
        </w:rPr>
        <w:t xml:space="preserve">s declaraciones. </w:t>
      </w:r>
      <w:r w:rsidR="00DF6974" w:rsidRPr="000654F1">
        <w:rPr>
          <w:rFonts w:ascii="Arial" w:hAnsi="Arial" w:cs="Arial"/>
          <w:color w:val="002060"/>
          <w:sz w:val="20"/>
        </w:rPr>
        <w:t xml:space="preserve">No sólo pretenden hablar en nombre del sindicato, tal como lo tenemos aquí en los Estados Unidos, </w:t>
      </w:r>
      <w:r w:rsidR="008626A9" w:rsidRPr="000654F1">
        <w:rPr>
          <w:rFonts w:ascii="Arial" w:hAnsi="Arial" w:cs="Arial"/>
          <w:color w:val="002060"/>
          <w:sz w:val="20"/>
        </w:rPr>
        <w:t xml:space="preserve">sino que -quién lo diría- </w:t>
      </w:r>
      <w:r w:rsidR="00C9127E" w:rsidRPr="000654F1">
        <w:rPr>
          <w:rFonts w:ascii="Arial" w:hAnsi="Arial" w:cs="Arial"/>
          <w:color w:val="002060"/>
          <w:sz w:val="20"/>
        </w:rPr>
        <w:t>hablan con la voz de la autoridad de mis compañeros de trabajo en Gran Bretaña, país del que provengo. No sólo eso, sino que toman el nombre de alguien a quien yo honro posiblemente más que ningún otro</w:t>
      </w:r>
      <w:r w:rsidR="00C31A3A" w:rsidRPr="000654F1">
        <w:rPr>
          <w:rFonts w:ascii="Arial" w:hAnsi="Arial" w:cs="Arial"/>
          <w:color w:val="002060"/>
          <w:sz w:val="20"/>
        </w:rPr>
        <w:t xml:space="preserve"> </w:t>
      </w:r>
      <w:r w:rsidR="00FE3797" w:rsidRPr="000654F1">
        <w:rPr>
          <w:rFonts w:ascii="Arial" w:hAnsi="Arial" w:cs="Arial"/>
          <w:color w:val="002060"/>
          <w:sz w:val="20"/>
        </w:rPr>
        <w:t>de quienes</w:t>
      </w:r>
      <w:r w:rsidR="00C31A3A" w:rsidRPr="000654F1">
        <w:rPr>
          <w:rFonts w:ascii="Arial" w:hAnsi="Arial" w:cs="Arial"/>
          <w:color w:val="002060"/>
          <w:sz w:val="20"/>
        </w:rPr>
        <w:t xml:space="preserve"> lo evocan como </w:t>
      </w:r>
      <w:r w:rsidR="00DB5189" w:rsidRPr="000654F1">
        <w:rPr>
          <w:rFonts w:ascii="Arial" w:hAnsi="Arial" w:cs="Arial"/>
          <w:color w:val="002060"/>
          <w:sz w:val="20"/>
        </w:rPr>
        <w:t>fuente de</w:t>
      </w:r>
      <w:r w:rsidR="00C31A3A" w:rsidRPr="000654F1">
        <w:rPr>
          <w:rFonts w:ascii="Arial" w:hAnsi="Arial" w:cs="Arial"/>
          <w:color w:val="002060"/>
          <w:sz w:val="20"/>
        </w:rPr>
        <w:t xml:space="preserve"> autoridad ante este Comité. Se trata de Karl Marx. Hablan</w:t>
      </w:r>
      <w:r w:rsidR="00C343E6" w:rsidRPr="000654F1">
        <w:rPr>
          <w:rFonts w:ascii="Arial" w:hAnsi="Arial" w:cs="Arial"/>
          <w:color w:val="002060"/>
          <w:sz w:val="20"/>
        </w:rPr>
        <w:t xml:space="preserve"> también</w:t>
      </w:r>
      <w:r w:rsidR="00C31A3A" w:rsidRPr="000654F1">
        <w:rPr>
          <w:rFonts w:ascii="Arial" w:hAnsi="Arial" w:cs="Arial"/>
          <w:color w:val="002060"/>
          <w:sz w:val="20"/>
        </w:rPr>
        <w:t xml:space="preserve"> en nombre de </w:t>
      </w:r>
      <w:r w:rsidR="00C343E6" w:rsidRPr="000654F1">
        <w:rPr>
          <w:rFonts w:ascii="Arial" w:hAnsi="Arial" w:cs="Arial"/>
          <w:color w:val="002060"/>
          <w:sz w:val="20"/>
        </w:rPr>
        <w:t xml:space="preserve">la </w:t>
      </w:r>
      <w:r w:rsidR="004248E3" w:rsidRPr="000654F1">
        <w:rPr>
          <w:rFonts w:ascii="Arial" w:hAnsi="Arial" w:cs="Arial"/>
          <w:color w:val="002060"/>
          <w:sz w:val="20"/>
        </w:rPr>
        <w:t>s</w:t>
      </w:r>
      <w:r w:rsidR="007435BD" w:rsidRPr="000654F1">
        <w:rPr>
          <w:rFonts w:ascii="Arial" w:hAnsi="Arial" w:cs="Arial"/>
          <w:color w:val="002060"/>
          <w:sz w:val="20"/>
        </w:rPr>
        <w:t>ocial</w:t>
      </w:r>
      <w:r w:rsidR="004248E3" w:rsidRPr="000654F1">
        <w:rPr>
          <w:rFonts w:ascii="Arial" w:hAnsi="Arial" w:cs="Arial"/>
          <w:color w:val="002060"/>
          <w:sz w:val="20"/>
        </w:rPr>
        <w:t>d</w:t>
      </w:r>
      <w:r w:rsidR="00C343E6" w:rsidRPr="000654F1">
        <w:rPr>
          <w:rFonts w:ascii="Arial" w:hAnsi="Arial" w:cs="Arial"/>
          <w:color w:val="002060"/>
          <w:sz w:val="20"/>
        </w:rPr>
        <w:t xml:space="preserve">emocracia </w:t>
      </w:r>
      <w:r w:rsidR="007435BD" w:rsidRPr="000654F1">
        <w:rPr>
          <w:rFonts w:ascii="Arial" w:hAnsi="Arial" w:cs="Arial"/>
          <w:color w:val="002060"/>
          <w:sz w:val="20"/>
        </w:rPr>
        <w:t>alemana</w:t>
      </w:r>
      <w:r w:rsidR="00C343E6" w:rsidRPr="000654F1">
        <w:rPr>
          <w:rFonts w:ascii="Arial" w:hAnsi="Arial" w:cs="Arial"/>
          <w:color w:val="002060"/>
          <w:sz w:val="20"/>
        </w:rPr>
        <w:t xml:space="preserve">; y yo, siendo un socialdemócrata, </w:t>
      </w:r>
      <w:r w:rsidR="0004224D" w:rsidRPr="000654F1">
        <w:rPr>
          <w:rFonts w:ascii="Arial" w:hAnsi="Arial" w:cs="Arial"/>
          <w:color w:val="002060"/>
          <w:sz w:val="20"/>
        </w:rPr>
        <w:t xml:space="preserve">siendo inglés, estando tan íntimamente asociado con el movimiento de reforma de ese país y tras vivir en Estados Unidos por veintitrés años como </w:t>
      </w:r>
      <w:r w:rsidR="00DB2DAB" w:rsidRPr="000654F1">
        <w:rPr>
          <w:rFonts w:ascii="Arial" w:hAnsi="Arial" w:cs="Arial"/>
          <w:color w:val="002060"/>
          <w:sz w:val="20"/>
        </w:rPr>
        <w:t>reformador sindical activo</w:t>
      </w:r>
      <w:r w:rsidR="001E6F3D" w:rsidRPr="000654F1">
        <w:rPr>
          <w:rFonts w:ascii="Arial" w:hAnsi="Arial" w:cs="Arial"/>
          <w:color w:val="002060"/>
          <w:sz w:val="20"/>
        </w:rPr>
        <w:t xml:space="preserve">… pueden imaginar mi asombro y emoción al encontrarme </w:t>
      </w:r>
      <w:r w:rsidR="00AB1DCA" w:rsidRPr="000654F1">
        <w:rPr>
          <w:rFonts w:ascii="Arial" w:hAnsi="Arial" w:cs="Arial"/>
          <w:color w:val="002060"/>
          <w:sz w:val="20"/>
        </w:rPr>
        <w:t>en presencia de esos abogados y amigos de Karl Marx</w:t>
      </w:r>
      <w:r w:rsidR="004248E3" w:rsidRPr="000654F1">
        <w:rPr>
          <w:rFonts w:ascii="Arial" w:hAnsi="Arial" w:cs="Arial"/>
          <w:color w:val="002060"/>
          <w:sz w:val="20"/>
        </w:rPr>
        <w:t xml:space="preserve">, de los </w:t>
      </w:r>
      <w:r w:rsidR="00477351" w:rsidRPr="000654F1">
        <w:rPr>
          <w:rFonts w:ascii="Arial" w:hAnsi="Arial" w:cs="Arial"/>
          <w:color w:val="002060"/>
          <w:sz w:val="20"/>
        </w:rPr>
        <w:t>s</w:t>
      </w:r>
      <w:r w:rsidR="004248E3" w:rsidRPr="000654F1">
        <w:rPr>
          <w:rFonts w:ascii="Arial" w:hAnsi="Arial" w:cs="Arial"/>
          <w:color w:val="002060"/>
          <w:sz w:val="20"/>
        </w:rPr>
        <w:t>ocialdemócratas</w:t>
      </w:r>
      <w:r w:rsidR="009D646B" w:rsidRPr="000654F1">
        <w:rPr>
          <w:rFonts w:ascii="Arial" w:hAnsi="Arial" w:cs="Arial"/>
          <w:color w:val="002060"/>
          <w:sz w:val="20"/>
        </w:rPr>
        <w:t xml:space="preserve"> de Inglaterra y </w:t>
      </w:r>
      <w:r w:rsidR="004F66CD" w:rsidRPr="000654F1">
        <w:rPr>
          <w:rFonts w:ascii="Arial" w:hAnsi="Arial" w:cs="Arial"/>
          <w:color w:val="002060"/>
          <w:sz w:val="20"/>
        </w:rPr>
        <w:t xml:space="preserve">de los compañeros del sindicato reformado </w:t>
      </w:r>
      <w:r w:rsidR="003F665B" w:rsidRPr="000654F1">
        <w:rPr>
          <w:rFonts w:ascii="Arial" w:hAnsi="Arial" w:cs="Arial"/>
          <w:color w:val="002060"/>
          <w:sz w:val="20"/>
        </w:rPr>
        <w:t>aquí en los Estados unidos [volviéndose hacia los clérigos]</w:t>
      </w:r>
      <w:r w:rsidR="004A48C6" w:rsidRPr="000654F1">
        <w:rPr>
          <w:rFonts w:ascii="Arial" w:hAnsi="Arial" w:cs="Arial"/>
          <w:color w:val="002060"/>
          <w:sz w:val="20"/>
        </w:rPr>
        <w:t>. Lamento en lo profundo no poder estrechar sus manos en amistad fraternal. Lamento tener que decir: ¡</w:t>
      </w:r>
      <w:r w:rsidR="00117E4E" w:rsidRPr="000654F1">
        <w:rPr>
          <w:rFonts w:ascii="Arial" w:hAnsi="Arial" w:cs="Arial"/>
          <w:color w:val="002060"/>
          <w:sz w:val="20"/>
        </w:rPr>
        <w:t>S</w:t>
      </w:r>
      <w:r w:rsidR="003C558C" w:rsidRPr="000654F1">
        <w:rPr>
          <w:rFonts w:ascii="Arial" w:hAnsi="Arial" w:cs="Arial"/>
          <w:color w:val="002060"/>
          <w:sz w:val="20"/>
        </w:rPr>
        <w:t>eamos salv</w:t>
      </w:r>
      <w:r w:rsidR="00117E4E" w:rsidRPr="000654F1">
        <w:rPr>
          <w:rFonts w:ascii="Arial" w:hAnsi="Arial" w:cs="Arial"/>
          <w:color w:val="002060"/>
          <w:sz w:val="20"/>
        </w:rPr>
        <w:t>os</w:t>
      </w:r>
      <w:r w:rsidR="004A48C6" w:rsidRPr="000654F1">
        <w:rPr>
          <w:rFonts w:ascii="Arial" w:hAnsi="Arial" w:cs="Arial"/>
          <w:color w:val="002060"/>
          <w:sz w:val="20"/>
        </w:rPr>
        <w:t xml:space="preserve"> de nuestros amigos! Me incomoda sentir</w:t>
      </w:r>
      <w:r w:rsidR="00544E7A" w:rsidRPr="000654F1">
        <w:rPr>
          <w:rFonts w:ascii="Arial" w:hAnsi="Arial" w:cs="Arial"/>
          <w:color w:val="002060"/>
          <w:sz w:val="20"/>
        </w:rPr>
        <w:t>me en</w:t>
      </w:r>
      <w:r w:rsidR="004A48C6" w:rsidRPr="000654F1">
        <w:rPr>
          <w:rFonts w:ascii="Arial" w:hAnsi="Arial" w:cs="Arial"/>
          <w:color w:val="002060"/>
          <w:sz w:val="20"/>
        </w:rPr>
        <w:t xml:space="preserve"> la obligación de decir que comparezco aquí con la autoridad necesaria para repudiarlos absolutamente, y acusarlos de falsear los hechos.</w:t>
      </w:r>
    </w:p>
    <w:p w:rsidR="008A103F" w:rsidRPr="000654F1" w:rsidRDefault="00D31A54" w:rsidP="00A22B02">
      <w:pPr>
        <w:pStyle w:val="Libro12"/>
        <w:ind w:left="426" w:right="566" w:firstLine="0"/>
        <w:rPr>
          <w:rFonts w:ascii="Arial" w:hAnsi="Arial" w:cs="Arial"/>
          <w:color w:val="002060"/>
          <w:sz w:val="20"/>
        </w:rPr>
      </w:pPr>
      <w:r w:rsidRPr="000654F1">
        <w:rPr>
          <w:rFonts w:ascii="Arial" w:hAnsi="Arial" w:cs="Arial"/>
          <w:color w:val="002060"/>
          <w:sz w:val="20"/>
        </w:rPr>
        <w:t>Al escuchar las declaraciones que han hecho, he pensado en abordar el asunto con amabilidad y gentileza. Me he dicho: voy a ser capaz de tratar esta cuestión en el mismo espíritu; pero temo haber traspasado ya los límites. El asunto me concierne tan de cerca, que la</w:t>
      </w:r>
      <w:r w:rsidR="005D75B1" w:rsidRPr="000654F1">
        <w:rPr>
          <w:rFonts w:ascii="Arial" w:hAnsi="Arial" w:cs="Arial"/>
          <w:color w:val="002060"/>
          <w:sz w:val="20"/>
        </w:rPr>
        <w:t xml:space="preserve"> debida</w:t>
      </w:r>
      <w:r w:rsidRPr="000654F1">
        <w:rPr>
          <w:rFonts w:ascii="Arial" w:hAnsi="Arial" w:cs="Arial"/>
          <w:color w:val="002060"/>
          <w:sz w:val="20"/>
        </w:rPr>
        <w:t xml:space="preserve"> compostura </w:t>
      </w:r>
      <w:r w:rsidR="005D75B1" w:rsidRPr="000654F1">
        <w:rPr>
          <w:rFonts w:ascii="Arial" w:hAnsi="Arial" w:cs="Arial"/>
          <w:color w:val="002060"/>
          <w:sz w:val="20"/>
        </w:rPr>
        <w:t>se viene abajo</w:t>
      </w:r>
      <w:r w:rsidR="00F661A2" w:rsidRPr="000654F1">
        <w:rPr>
          <w:rFonts w:ascii="Arial" w:hAnsi="Arial" w:cs="Arial"/>
          <w:color w:val="002060"/>
          <w:sz w:val="20"/>
        </w:rPr>
        <w:t xml:space="preserve"> al percibir cómo se nos ataca</w:t>
      </w:r>
      <w:r w:rsidR="00B4394C" w:rsidRPr="000654F1">
        <w:rPr>
          <w:rFonts w:ascii="Arial" w:hAnsi="Arial" w:cs="Arial"/>
          <w:color w:val="002060"/>
          <w:sz w:val="20"/>
        </w:rPr>
        <w:t>, cómo se tergiversan nuestras intenciones</w:t>
      </w:r>
      <w:r w:rsidR="00146040" w:rsidRPr="000654F1">
        <w:rPr>
          <w:rFonts w:ascii="Arial" w:hAnsi="Arial" w:cs="Arial"/>
          <w:color w:val="002060"/>
          <w:sz w:val="20"/>
        </w:rPr>
        <w:t>, cómo se distorsionan nuestros deseos y necesidades, por parte de esos hombres que pretenden hablar con autoridad.</w:t>
      </w:r>
    </w:p>
    <w:p w:rsidR="00146040" w:rsidRPr="000654F1" w:rsidRDefault="00EF027C" w:rsidP="00A22B02">
      <w:pPr>
        <w:pStyle w:val="Libro12"/>
        <w:ind w:left="426" w:right="566" w:firstLine="0"/>
        <w:rPr>
          <w:rFonts w:ascii="Arial" w:hAnsi="Arial" w:cs="Arial"/>
          <w:color w:val="002060"/>
          <w:sz w:val="20"/>
        </w:rPr>
      </w:pPr>
      <w:r w:rsidRPr="000654F1">
        <w:rPr>
          <w:rFonts w:ascii="Arial" w:hAnsi="Arial" w:cs="Arial"/>
          <w:color w:val="002060"/>
          <w:sz w:val="20"/>
        </w:rPr>
        <w:t>[</w:t>
      </w:r>
      <w:r w:rsidR="00DA5D05" w:rsidRPr="000654F1">
        <w:rPr>
          <w:rFonts w:ascii="Arial" w:hAnsi="Arial" w:cs="Arial"/>
          <w:color w:val="002060"/>
          <w:sz w:val="20"/>
        </w:rPr>
        <w:t>d</w:t>
      </w:r>
      <w:r w:rsidRPr="000654F1">
        <w:rPr>
          <w:rFonts w:ascii="Arial" w:hAnsi="Arial" w:cs="Arial"/>
          <w:color w:val="002060"/>
          <w:sz w:val="20"/>
        </w:rPr>
        <w:t xml:space="preserve">irigiéndose al clérigo] Ustedes evocan nombres de personalidades de Inglaterra que absolutamente </w:t>
      </w:r>
      <w:r w:rsidR="002363B8" w:rsidRPr="000654F1">
        <w:rPr>
          <w:rFonts w:ascii="Arial" w:hAnsi="Arial" w:cs="Arial"/>
          <w:color w:val="002060"/>
          <w:sz w:val="20"/>
        </w:rPr>
        <w:t>nadie conoce</w:t>
      </w:r>
      <w:r w:rsidRPr="000654F1">
        <w:rPr>
          <w:rFonts w:ascii="Arial" w:hAnsi="Arial" w:cs="Arial"/>
          <w:color w:val="002060"/>
          <w:sz w:val="20"/>
        </w:rPr>
        <w:t xml:space="preserve">. ¿A qué viene nombrar a Joseph Arch, a Tom Mann o a Ben Tillott? ¿Pueden hablar en nombre de ellos? -No; están ustedes trayendo aquí a desconocidos </w:t>
      </w:r>
      <w:r w:rsidR="00740380" w:rsidRPr="000654F1">
        <w:rPr>
          <w:rFonts w:ascii="Arial" w:hAnsi="Arial" w:cs="Arial"/>
          <w:color w:val="002060"/>
          <w:sz w:val="20"/>
        </w:rPr>
        <w:t xml:space="preserve">con la intención de </w:t>
      </w:r>
      <w:r w:rsidR="002363B8" w:rsidRPr="000654F1">
        <w:rPr>
          <w:rFonts w:ascii="Arial" w:hAnsi="Arial" w:cs="Arial"/>
          <w:color w:val="002060"/>
          <w:sz w:val="20"/>
        </w:rPr>
        <w:t>dar</w:t>
      </w:r>
      <w:r w:rsidR="004325A5" w:rsidRPr="000654F1">
        <w:rPr>
          <w:rFonts w:ascii="Arial" w:hAnsi="Arial" w:cs="Arial"/>
          <w:color w:val="002060"/>
          <w:sz w:val="20"/>
        </w:rPr>
        <w:t xml:space="preserve"> una apariencia de</w:t>
      </w:r>
      <w:r w:rsidR="002363B8" w:rsidRPr="000654F1">
        <w:rPr>
          <w:rFonts w:ascii="Arial" w:hAnsi="Arial" w:cs="Arial"/>
          <w:color w:val="002060"/>
          <w:sz w:val="20"/>
        </w:rPr>
        <w:t xml:space="preserve"> credibilidad a</w:t>
      </w:r>
      <w:r w:rsidRPr="000654F1">
        <w:rPr>
          <w:rFonts w:ascii="Arial" w:hAnsi="Arial" w:cs="Arial"/>
          <w:color w:val="002060"/>
          <w:sz w:val="20"/>
        </w:rPr>
        <w:t xml:space="preserve"> su tergiversación. </w:t>
      </w:r>
      <w:r w:rsidR="007B102B" w:rsidRPr="000654F1">
        <w:rPr>
          <w:rFonts w:ascii="Arial" w:hAnsi="Arial" w:cs="Arial"/>
          <w:color w:val="002060"/>
          <w:sz w:val="20"/>
        </w:rPr>
        <w:t xml:space="preserve">Ustedes no han sido nunca amigos de los sindicatos de trabajadores, y ahora no tienen derecho alguno a hablar </w:t>
      </w:r>
      <w:r w:rsidR="002363B8" w:rsidRPr="000654F1">
        <w:rPr>
          <w:rFonts w:ascii="Arial" w:hAnsi="Arial" w:cs="Arial"/>
          <w:color w:val="002060"/>
          <w:sz w:val="20"/>
        </w:rPr>
        <w:t>así</w:t>
      </w:r>
      <w:r w:rsidR="007B102B" w:rsidRPr="000654F1">
        <w:rPr>
          <w:rFonts w:ascii="Arial" w:hAnsi="Arial" w:cs="Arial"/>
          <w:color w:val="002060"/>
          <w:sz w:val="20"/>
        </w:rPr>
        <w:t>.</w:t>
      </w:r>
    </w:p>
    <w:p w:rsidR="007B102B" w:rsidRPr="000654F1" w:rsidRDefault="004065B8" w:rsidP="00A22B02">
      <w:pPr>
        <w:pStyle w:val="Libro12"/>
        <w:ind w:left="426" w:right="566" w:firstLine="0"/>
        <w:rPr>
          <w:rFonts w:ascii="Arial" w:hAnsi="Arial" w:cs="Arial"/>
          <w:color w:val="002060"/>
          <w:sz w:val="20"/>
        </w:rPr>
      </w:pPr>
      <w:r w:rsidRPr="000654F1">
        <w:rPr>
          <w:rFonts w:ascii="Arial" w:hAnsi="Arial" w:cs="Arial"/>
          <w:color w:val="002060"/>
          <w:sz w:val="20"/>
        </w:rPr>
        <w:t>Al escuchar</w:t>
      </w:r>
      <w:r w:rsidR="00AA6664" w:rsidRPr="000654F1">
        <w:rPr>
          <w:rFonts w:ascii="Arial" w:hAnsi="Arial" w:cs="Arial"/>
          <w:color w:val="002060"/>
          <w:sz w:val="20"/>
        </w:rPr>
        <w:t xml:space="preserve"> aquí esos nombres</w:t>
      </w:r>
      <w:r w:rsidR="00AA46DD" w:rsidRPr="000654F1">
        <w:rPr>
          <w:rFonts w:ascii="Arial" w:hAnsi="Arial" w:cs="Arial"/>
          <w:color w:val="002060"/>
          <w:sz w:val="20"/>
        </w:rPr>
        <w:t>,</w:t>
      </w:r>
      <w:r w:rsidR="00AA6664" w:rsidRPr="000654F1">
        <w:rPr>
          <w:rFonts w:ascii="Arial" w:hAnsi="Arial" w:cs="Arial"/>
          <w:color w:val="002060"/>
          <w:sz w:val="20"/>
        </w:rPr>
        <w:t xml:space="preserve"> mi mente ha retrocedido a tiempos pasados en </w:t>
      </w:r>
      <w:r w:rsidR="002363B8" w:rsidRPr="000654F1">
        <w:rPr>
          <w:rFonts w:ascii="Arial" w:hAnsi="Arial" w:cs="Arial"/>
          <w:color w:val="002060"/>
          <w:sz w:val="20"/>
        </w:rPr>
        <w:t xml:space="preserve">la </w:t>
      </w:r>
      <w:r w:rsidR="00AA6664" w:rsidRPr="000654F1">
        <w:rPr>
          <w:rFonts w:ascii="Arial" w:hAnsi="Arial" w:cs="Arial"/>
          <w:color w:val="002060"/>
          <w:sz w:val="20"/>
        </w:rPr>
        <w:t xml:space="preserve">Inglaterra </w:t>
      </w:r>
      <w:r w:rsidR="002363B8" w:rsidRPr="000654F1">
        <w:rPr>
          <w:rFonts w:ascii="Arial" w:hAnsi="Arial" w:cs="Arial"/>
          <w:color w:val="002060"/>
          <w:sz w:val="20"/>
        </w:rPr>
        <w:t>de</w:t>
      </w:r>
      <w:r w:rsidR="00AA6664" w:rsidRPr="000654F1">
        <w:rPr>
          <w:rFonts w:ascii="Arial" w:hAnsi="Arial" w:cs="Arial"/>
          <w:color w:val="002060"/>
          <w:sz w:val="20"/>
        </w:rPr>
        <w:t xml:space="preserve"> Joseph Arch, un</w:t>
      </w:r>
      <w:r w:rsidR="002363B8" w:rsidRPr="000654F1">
        <w:rPr>
          <w:rFonts w:ascii="Arial" w:hAnsi="Arial" w:cs="Arial"/>
          <w:color w:val="002060"/>
          <w:sz w:val="20"/>
        </w:rPr>
        <w:t xml:space="preserve"> miembro</w:t>
      </w:r>
      <w:r w:rsidR="001A64CF" w:rsidRPr="000654F1">
        <w:rPr>
          <w:rFonts w:ascii="Arial" w:hAnsi="Arial" w:cs="Arial"/>
          <w:color w:val="002060"/>
          <w:sz w:val="20"/>
        </w:rPr>
        <w:t xml:space="preserve"> laico</w:t>
      </w:r>
      <w:r w:rsidR="002363B8" w:rsidRPr="000654F1">
        <w:rPr>
          <w:rFonts w:ascii="Arial" w:hAnsi="Arial" w:cs="Arial"/>
          <w:color w:val="002060"/>
          <w:sz w:val="20"/>
        </w:rPr>
        <w:t xml:space="preserve"> de iglesia</w:t>
      </w:r>
      <w:r w:rsidR="00AA6664" w:rsidRPr="000654F1">
        <w:rPr>
          <w:rFonts w:ascii="Arial" w:hAnsi="Arial" w:cs="Arial"/>
          <w:color w:val="002060"/>
          <w:sz w:val="20"/>
        </w:rPr>
        <w:t xml:space="preserve"> cuyo celo por la religión cristiana era demasiado grande como para quedar </w:t>
      </w:r>
      <w:r w:rsidR="00C454C4" w:rsidRPr="000654F1">
        <w:rPr>
          <w:rFonts w:ascii="Arial" w:hAnsi="Arial" w:cs="Arial"/>
          <w:color w:val="002060"/>
          <w:sz w:val="20"/>
        </w:rPr>
        <w:t>ocult</w:t>
      </w:r>
      <w:r w:rsidR="00AA6664" w:rsidRPr="000654F1">
        <w:rPr>
          <w:rFonts w:ascii="Arial" w:hAnsi="Arial" w:cs="Arial"/>
          <w:color w:val="002060"/>
          <w:sz w:val="20"/>
        </w:rPr>
        <w:t xml:space="preserve">o. </w:t>
      </w:r>
      <w:r w:rsidR="007519A7" w:rsidRPr="000654F1">
        <w:rPr>
          <w:rFonts w:ascii="Arial" w:hAnsi="Arial" w:cs="Arial"/>
          <w:color w:val="002060"/>
          <w:sz w:val="20"/>
        </w:rPr>
        <w:t xml:space="preserve">Enseñó </w:t>
      </w:r>
      <w:r w:rsidR="006C4A87" w:rsidRPr="000654F1">
        <w:rPr>
          <w:rFonts w:ascii="Arial" w:hAnsi="Arial" w:cs="Arial"/>
          <w:color w:val="002060"/>
          <w:sz w:val="20"/>
        </w:rPr>
        <w:t>al pueblo básico</w:t>
      </w:r>
      <w:r w:rsidR="007519A7" w:rsidRPr="000654F1">
        <w:rPr>
          <w:rFonts w:ascii="Arial" w:hAnsi="Arial" w:cs="Arial"/>
          <w:color w:val="002060"/>
          <w:sz w:val="20"/>
        </w:rPr>
        <w:t xml:space="preserve"> las verdades morales que </w:t>
      </w:r>
      <w:r w:rsidR="0075786C" w:rsidRPr="000654F1">
        <w:rPr>
          <w:rFonts w:ascii="Arial" w:hAnsi="Arial" w:cs="Arial"/>
          <w:color w:val="002060"/>
          <w:sz w:val="20"/>
        </w:rPr>
        <w:t>C</w:t>
      </w:r>
      <w:r w:rsidR="007519A7" w:rsidRPr="000654F1">
        <w:rPr>
          <w:rFonts w:ascii="Arial" w:hAnsi="Arial" w:cs="Arial"/>
          <w:color w:val="002060"/>
          <w:sz w:val="20"/>
        </w:rPr>
        <w:t>risto enunció</w:t>
      </w:r>
      <w:r w:rsidR="009224D1" w:rsidRPr="000654F1">
        <w:rPr>
          <w:rFonts w:ascii="Arial" w:hAnsi="Arial" w:cs="Arial"/>
          <w:color w:val="002060"/>
          <w:sz w:val="20"/>
        </w:rPr>
        <w:t xml:space="preserve">, y sus esfuerzos </w:t>
      </w:r>
      <w:r w:rsidR="00FA7C1B" w:rsidRPr="000654F1">
        <w:rPr>
          <w:rFonts w:ascii="Arial" w:hAnsi="Arial" w:cs="Arial"/>
          <w:color w:val="002060"/>
          <w:sz w:val="20"/>
        </w:rPr>
        <w:t xml:space="preserve">tuvieron por efecto elevar </w:t>
      </w:r>
      <w:r w:rsidR="002363B8" w:rsidRPr="000654F1">
        <w:rPr>
          <w:rFonts w:ascii="Arial" w:hAnsi="Arial" w:cs="Arial"/>
          <w:color w:val="002060"/>
          <w:sz w:val="20"/>
        </w:rPr>
        <w:t>esa</w:t>
      </w:r>
      <w:r w:rsidR="00087C79" w:rsidRPr="000654F1">
        <w:rPr>
          <w:rFonts w:ascii="Arial" w:hAnsi="Arial" w:cs="Arial"/>
          <w:color w:val="002060"/>
          <w:sz w:val="20"/>
        </w:rPr>
        <w:t xml:space="preserve"> clase</w:t>
      </w:r>
      <w:r w:rsidR="002363B8" w:rsidRPr="000654F1">
        <w:rPr>
          <w:rFonts w:ascii="Arial" w:hAnsi="Arial" w:cs="Arial"/>
          <w:color w:val="002060"/>
          <w:sz w:val="20"/>
        </w:rPr>
        <w:t>,</w:t>
      </w:r>
      <w:r w:rsidR="00087C79" w:rsidRPr="000654F1">
        <w:rPr>
          <w:rFonts w:ascii="Arial" w:hAnsi="Arial" w:cs="Arial"/>
          <w:color w:val="002060"/>
          <w:sz w:val="20"/>
        </w:rPr>
        <w:t xml:space="preserve"> </w:t>
      </w:r>
      <w:r w:rsidR="002363B8" w:rsidRPr="000654F1">
        <w:rPr>
          <w:rFonts w:ascii="Arial" w:hAnsi="Arial" w:cs="Arial"/>
          <w:color w:val="002060"/>
          <w:sz w:val="20"/>
        </w:rPr>
        <w:t>lo que hizo</w:t>
      </w:r>
      <w:r w:rsidR="00087C79" w:rsidRPr="000654F1">
        <w:rPr>
          <w:rFonts w:ascii="Arial" w:hAnsi="Arial" w:cs="Arial"/>
          <w:color w:val="002060"/>
          <w:sz w:val="20"/>
        </w:rPr>
        <w:t xml:space="preserve"> que el</w:t>
      </w:r>
      <w:r w:rsidR="00970D9D" w:rsidRPr="000654F1">
        <w:rPr>
          <w:rFonts w:ascii="Arial" w:hAnsi="Arial" w:cs="Arial"/>
          <w:color w:val="002060"/>
          <w:sz w:val="20"/>
        </w:rPr>
        <w:t xml:space="preserve"> conjunto del</w:t>
      </w:r>
      <w:r w:rsidR="00087C79" w:rsidRPr="000654F1">
        <w:rPr>
          <w:rFonts w:ascii="Arial" w:hAnsi="Arial" w:cs="Arial"/>
          <w:color w:val="002060"/>
          <w:sz w:val="20"/>
        </w:rPr>
        <w:t xml:space="preserve"> clero de Gran Bretaña se </w:t>
      </w:r>
      <w:r w:rsidR="00970D9D" w:rsidRPr="000654F1">
        <w:rPr>
          <w:rFonts w:ascii="Arial" w:hAnsi="Arial" w:cs="Arial"/>
          <w:color w:val="002060"/>
          <w:sz w:val="20"/>
        </w:rPr>
        <w:t>indis</w:t>
      </w:r>
      <w:r w:rsidR="00087C79" w:rsidRPr="000654F1">
        <w:rPr>
          <w:rFonts w:ascii="Arial" w:hAnsi="Arial" w:cs="Arial"/>
          <w:color w:val="002060"/>
          <w:sz w:val="20"/>
        </w:rPr>
        <w:t>pu</w:t>
      </w:r>
      <w:r w:rsidR="002363B8" w:rsidRPr="000654F1">
        <w:rPr>
          <w:rFonts w:ascii="Arial" w:hAnsi="Arial" w:cs="Arial"/>
          <w:color w:val="002060"/>
          <w:sz w:val="20"/>
        </w:rPr>
        <w:t>siera</w:t>
      </w:r>
      <w:r w:rsidR="00087C79" w:rsidRPr="000654F1">
        <w:rPr>
          <w:rFonts w:ascii="Arial" w:hAnsi="Arial" w:cs="Arial"/>
          <w:color w:val="002060"/>
          <w:sz w:val="20"/>
        </w:rPr>
        <w:t xml:space="preserve"> contra</w:t>
      </w:r>
      <w:r w:rsidR="00970D9D" w:rsidRPr="000654F1">
        <w:rPr>
          <w:rFonts w:ascii="Arial" w:hAnsi="Arial" w:cs="Arial"/>
          <w:color w:val="002060"/>
          <w:sz w:val="20"/>
        </w:rPr>
        <w:t xml:space="preserve"> él</w:t>
      </w:r>
      <w:r w:rsidR="00B96558" w:rsidRPr="000654F1">
        <w:rPr>
          <w:rFonts w:ascii="Arial" w:hAnsi="Arial" w:cs="Arial"/>
          <w:color w:val="002060"/>
          <w:sz w:val="20"/>
        </w:rPr>
        <w:t xml:space="preserve">, de la misma forma en que vemos cómo todo el conjunto del clero en los Estados </w:t>
      </w:r>
      <w:r w:rsidR="00B96558" w:rsidRPr="000654F1">
        <w:rPr>
          <w:rFonts w:ascii="Arial" w:hAnsi="Arial" w:cs="Arial"/>
          <w:color w:val="002060"/>
          <w:sz w:val="20"/>
        </w:rPr>
        <w:lastRenderedPageBreak/>
        <w:t>Unidos, con excepción de la Iglesia católica, se pone en contra nuestra.</w:t>
      </w:r>
    </w:p>
    <w:p w:rsidR="00B96558" w:rsidRPr="000654F1" w:rsidRDefault="00B96558" w:rsidP="00A22B02">
      <w:pPr>
        <w:pStyle w:val="Libro12"/>
        <w:ind w:left="426" w:right="566" w:firstLine="0"/>
        <w:rPr>
          <w:rFonts w:ascii="Arial" w:hAnsi="Arial" w:cs="Arial"/>
          <w:color w:val="002060"/>
          <w:sz w:val="20"/>
        </w:rPr>
      </w:pPr>
      <w:r w:rsidRPr="000654F1">
        <w:rPr>
          <w:rFonts w:ascii="Arial" w:hAnsi="Arial" w:cs="Arial"/>
          <w:color w:val="002060"/>
          <w:sz w:val="20"/>
        </w:rPr>
        <w:t>[voces del cl</w:t>
      </w:r>
      <w:r w:rsidR="009B3CE1" w:rsidRPr="000654F1">
        <w:rPr>
          <w:rFonts w:ascii="Arial" w:hAnsi="Arial" w:cs="Arial"/>
          <w:color w:val="002060"/>
          <w:sz w:val="20"/>
        </w:rPr>
        <w:t>er</w:t>
      </w:r>
      <w:r w:rsidRPr="000654F1">
        <w:rPr>
          <w:rFonts w:ascii="Arial" w:hAnsi="Arial" w:cs="Arial"/>
          <w:color w:val="002060"/>
          <w:sz w:val="20"/>
        </w:rPr>
        <w:t>o expresando d</w:t>
      </w:r>
      <w:r w:rsidR="0098236B" w:rsidRPr="000654F1">
        <w:rPr>
          <w:rFonts w:ascii="Arial" w:hAnsi="Arial" w:cs="Arial"/>
          <w:color w:val="002060"/>
          <w:sz w:val="20"/>
        </w:rPr>
        <w:t>isconformidad</w:t>
      </w:r>
      <w:r w:rsidRPr="000654F1">
        <w:rPr>
          <w:rFonts w:ascii="Arial" w:hAnsi="Arial" w:cs="Arial"/>
          <w:color w:val="002060"/>
          <w:sz w:val="20"/>
        </w:rPr>
        <w:t>]</w:t>
      </w:r>
    </w:p>
    <w:p w:rsidR="00B96558" w:rsidRPr="000654F1" w:rsidRDefault="0098236B"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Quizá </w:t>
      </w:r>
      <w:r w:rsidR="003B6291" w:rsidRPr="000654F1">
        <w:rPr>
          <w:rFonts w:ascii="Arial" w:hAnsi="Arial" w:cs="Arial"/>
          <w:color w:val="002060"/>
          <w:sz w:val="20"/>
        </w:rPr>
        <w:t>l</w:t>
      </w:r>
      <w:r w:rsidRPr="000654F1">
        <w:rPr>
          <w:rFonts w:ascii="Arial" w:hAnsi="Arial" w:cs="Arial"/>
          <w:color w:val="002060"/>
          <w:sz w:val="20"/>
        </w:rPr>
        <w:t xml:space="preserve">a afirmación que acabo de hacer de que </w:t>
      </w:r>
      <w:r w:rsidRPr="000654F1">
        <w:rPr>
          <w:rFonts w:ascii="Arial" w:hAnsi="Arial" w:cs="Arial"/>
          <w:i/>
          <w:color w:val="002060"/>
          <w:sz w:val="20"/>
        </w:rPr>
        <w:t>todo</w:t>
      </w:r>
      <w:r w:rsidRPr="000654F1">
        <w:rPr>
          <w:rFonts w:ascii="Arial" w:hAnsi="Arial" w:cs="Arial"/>
          <w:color w:val="002060"/>
          <w:sz w:val="20"/>
        </w:rPr>
        <w:t xml:space="preserve"> el cl</w:t>
      </w:r>
      <w:r w:rsidR="001614F6" w:rsidRPr="000654F1">
        <w:rPr>
          <w:rFonts w:ascii="Arial" w:hAnsi="Arial" w:cs="Arial"/>
          <w:color w:val="002060"/>
          <w:sz w:val="20"/>
        </w:rPr>
        <w:t>er</w:t>
      </w:r>
      <w:r w:rsidRPr="000654F1">
        <w:rPr>
          <w:rFonts w:ascii="Arial" w:hAnsi="Arial" w:cs="Arial"/>
          <w:color w:val="002060"/>
          <w:sz w:val="20"/>
        </w:rPr>
        <w:t>o está en</w:t>
      </w:r>
      <w:r w:rsidR="003B6291" w:rsidRPr="000654F1">
        <w:rPr>
          <w:rFonts w:ascii="Arial" w:hAnsi="Arial" w:cs="Arial"/>
          <w:color w:val="002060"/>
          <w:sz w:val="20"/>
        </w:rPr>
        <w:t xml:space="preserve"> </w:t>
      </w:r>
      <w:r w:rsidRPr="000654F1">
        <w:rPr>
          <w:rFonts w:ascii="Arial" w:hAnsi="Arial" w:cs="Arial"/>
          <w:color w:val="002060"/>
          <w:sz w:val="20"/>
        </w:rPr>
        <w:t>contra</w:t>
      </w:r>
      <w:r w:rsidR="001614F6" w:rsidRPr="000654F1">
        <w:rPr>
          <w:rFonts w:ascii="Arial" w:hAnsi="Arial" w:cs="Arial"/>
          <w:color w:val="002060"/>
          <w:sz w:val="20"/>
        </w:rPr>
        <w:t xml:space="preserve"> de nosotros</w:t>
      </w:r>
      <w:r w:rsidRPr="000654F1">
        <w:rPr>
          <w:rFonts w:ascii="Arial" w:hAnsi="Arial" w:cs="Arial"/>
          <w:color w:val="002060"/>
          <w:sz w:val="20"/>
        </w:rPr>
        <w:t xml:space="preserve"> no sea estrictamente ciert</w:t>
      </w:r>
      <w:r w:rsidR="003B6291" w:rsidRPr="000654F1">
        <w:rPr>
          <w:rFonts w:ascii="Arial" w:hAnsi="Arial" w:cs="Arial"/>
          <w:color w:val="002060"/>
          <w:sz w:val="20"/>
        </w:rPr>
        <w:t>a</w:t>
      </w:r>
      <w:r w:rsidRPr="000654F1">
        <w:rPr>
          <w:rFonts w:ascii="Arial" w:hAnsi="Arial" w:cs="Arial"/>
          <w:color w:val="002060"/>
          <w:sz w:val="20"/>
        </w:rPr>
        <w:t xml:space="preserve">. </w:t>
      </w:r>
      <w:r w:rsidR="00E75CCB" w:rsidRPr="000654F1">
        <w:rPr>
          <w:rFonts w:ascii="Arial" w:hAnsi="Arial" w:cs="Arial"/>
          <w:color w:val="002060"/>
          <w:sz w:val="20"/>
        </w:rPr>
        <w:t xml:space="preserve">Quiero evitar cualquier declaración que no esté basada </w:t>
      </w:r>
      <w:r w:rsidR="00EC1E97" w:rsidRPr="000654F1">
        <w:rPr>
          <w:rFonts w:ascii="Arial" w:hAnsi="Arial" w:cs="Arial"/>
          <w:color w:val="002060"/>
          <w:sz w:val="20"/>
        </w:rPr>
        <w:t xml:space="preserve">estrictamente </w:t>
      </w:r>
      <w:r w:rsidR="00E75CCB" w:rsidRPr="000654F1">
        <w:rPr>
          <w:rFonts w:ascii="Arial" w:hAnsi="Arial" w:cs="Arial"/>
          <w:color w:val="002060"/>
          <w:sz w:val="20"/>
        </w:rPr>
        <w:t xml:space="preserve">en los hechos. Posiblemente </w:t>
      </w:r>
      <w:r w:rsidR="00375307" w:rsidRPr="000654F1">
        <w:rPr>
          <w:rFonts w:ascii="Arial" w:hAnsi="Arial" w:cs="Arial"/>
          <w:color w:val="002060"/>
          <w:sz w:val="20"/>
        </w:rPr>
        <w:t>sea correcto</w:t>
      </w:r>
      <w:r w:rsidR="00E75CCB" w:rsidRPr="000654F1">
        <w:rPr>
          <w:rFonts w:ascii="Arial" w:hAnsi="Arial" w:cs="Arial"/>
          <w:color w:val="002060"/>
          <w:sz w:val="20"/>
        </w:rPr>
        <w:t xml:space="preserve"> afirmar que las iglesias evangélicas </w:t>
      </w:r>
      <w:r w:rsidR="00A9793E" w:rsidRPr="000654F1">
        <w:rPr>
          <w:rFonts w:ascii="Arial" w:hAnsi="Arial" w:cs="Arial"/>
          <w:color w:val="002060"/>
          <w:sz w:val="20"/>
        </w:rPr>
        <w:t xml:space="preserve">de los Estados Unidos, tal como están aquí representadas, están en total oposición a nosotros y a nuestros intereses. </w:t>
      </w:r>
      <w:r w:rsidR="00375307" w:rsidRPr="000654F1">
        <w:rPr>
          <w:rFonts w:ascii="Arial" w:hAnsi="Arial" w:cs="Arial"/>
          <w:color w:val="002060"/>
          <w:sz w:val="20"/>
        </w:rPr>
        <w:t>Quizá</w:t>
      </w:r>
      <w:r w:rsidR="00322047" w:rsidRPr="000654F1">
        <w:rPr>
          <w:rFonts w:ascii="Arial" w:hAnsi="Arial" w:cs="Arial"/>
          <w:color w:val="002060"/>
          <w:sz w:val="20"/>
        </w:rPr>
        <w:t xml:space="preserve"> debiera exceptuar a la Iglesia católica. Quizá deba admitir eso. </w:t>
      </w:r>
      <w:r w:rsidR="00C5680D" w:rsidRPr="000654F1">
        <w:rPr>
          <w:rFonts w:ascii="Arial" w:hAnsi="Arial" w:cs="Arial"/>
          <w:color w:val="002060"/>
          <w:sz w:val="20"/>
        </w:rPr>
        <w:t xml:space="preserve">Les </w:t>
      </w:r>
      <w:r w:rsidR="0030376B" w:rsidRPr="000654F1">
        <w:rPr>
          <w:rFonts w:ascii="Arial" w:hAnsi="Arial" w:cs="Arial"/>
          <w:color w:val="002060"/>
          <w:sz w:val="20"/>
        </w:rPr>
        <w:t>repit</w:t>
      </w:r>
      <w:r w:rsidR="00C5680D" w:rsidRPr="000654F1">
        <w:rPr>
          <w:rFonts w:ascii="Arial" w:hAnsi="Arial" w:cs="Arial"/>
          <w:color w:val="002060"/>
          <w:sz w:val="20"/>
        </w:rPr>
        <w:t>o que me siento abrumado</w:t>
      </w:r>
      <w:r w:rsidR="003E63FF" w:rsidRPr="000654F1">
        <w:rPr>
          <w:rFonts w:ascii="Arial" w:hAnsi="Arial" w:cs="Arial"/>
          <w:color w:val="002060"/>
          <w:sz w:val="20"/>
        </w:rPr>
        <w:t>;</w:t>
      </w:r>
      <w:r w:rsidR="00C5680D" w:rsidRPr="000654F1">
        <w:rPr>
          <w:rFonts w:ascii="Arial" w:hAnsi="Arial" w:cs="Arial"/>
          <w:color w:val="002060"/>
          <w:sz w:val="20"/>
        </w:rPr>
        <w:t xml:space="preserve"> quizá puedan hacerme alguna consideración respecto a ese punto. </w:t>
      </w:r>
      <w:r w:rsidR="00E16866" w:rsidRPr="000654F1">
        <w:rPr>
          <w:rFonts w:ascii="Arial" w:hAnsi="Arial" w:cs="Arial"/>
          <w:color w:val="002060"/>
          <w:sz w:val="20"/>
        </w:rPr>
        <w:t>Quiero deshacer lo que ustedes han estado haciendo aqu</w:t>
      </w:r>
      <w:r w:rsidR="004E505C" w:rsidRPr="000654F1">
        <w:rPr>
          <w:rFonts w:ascii="Arial" w:hAnsi="Arial" w:cs="Arial"/>
          <w:color w:val="002060"/>
          <w:sz w:val="20"/>
        </w:rPr>
        <w:t xml:space="preserve">í, y lo voy a procurar según </w:t>
      </w:r>
      <w:r w:rsidR="007F647B" w:rsidRPr="000654F1">
        <w:rPr>
          <w:rFonts w:ascii="Arial" w:hAnsi="Arial" w:cs="Arial"/>
          <w:color w:val="002060"/>
          <w:sz w:val="20"/>
        </w:rPr>
        <w:t>mi</w:t>
      </w:r>
      <w:r w:rsidR="004E505C" w:rsidRPr="000654F1">
        <w:rPr>
          <w:rFonts w:ascii="Arial" w:hAnsi="Arial" w:cs="Arial"/>
          <w:color w:val="002060"/>
          <w:sz w:val="20"/>
        </w:rPr>
        <w:t xml:space="preserve"> mejor capacidad.</w:t>
      </w:r>
    </w:p>
    <w:p w:rsidR="004E505C" w:rsidRPr="000654F1" w:rsidRDefault="00712BD2" w:rsidP="00A22B02">
      <w:pPr>
        <w:pStyle w:val="Libro12"/>
        <w:ind w:left="426" w:right="566" w:firstLine="0"/>
        <w:rPr>
          <w:rFonts w:ascii="Arial" w:hAnsi="Arial" w:cs="Arial"/>
          <w:color w:val="002060"/>
          <w:sz w:val="20"/>
        </w:rPr>
      </w:pPr>
      <w:r w:rsidRPr="000654F1">
        <w:rPr>
          <w:rFonts w:ascii="Arial" w:hAnsi="Arial" w:cs="Arial"/>
          <w:color w:val="002060"/>
          <w:sz w:val="20"/>
        </w:rPr>
        <w:t>Joseph Arch, a quien ante</w:t>
      </w:r>
      <w:r w:rsidR="00A16E5E" w:rsidRPr="000654F1">
        <w:rPr>
          <w:rFonts w:ascii="Arial" w:hAnsi="Arial" w:cs="Arial"/>
          <w:color w:val="002060"/>
          <w:sz w:val="20"/>
        </w:rPr>
        <w:t>s</w:t>
      </w:r>
      <w:r w:rsidRPr="000654F1">
        <w:rPr>
          <w:rFonts w:ascii="Arial" w:hAnsi="Arial" w:cs="Arial"/>
          <w:color w:val="002060"/>
          <w:sz w:val="20"/>
        </w:rPr>
        <w:t xml:space="preserve"> me he referido </w:t>
      </w:r>
      <w:r w:rsidR="007F647B" w:rsidRPr="000654F1">
        <w:rPr>
          <w:rFonts w:ascii="Arial" w:hAnsi="Arial" w:cs="Arial"/>
          <w:color w:val="002060"/>
          <w:sz w:val="20"/>
        </w:rPr>
        <w:t>-</w:t>
      </w:r>
      <w:r w:rsidRPr="000654F1">
        <w:rPr>
          <w:rFonts w:ascii="Arial" w:hAnsi="Arial" w:cs="Arial"/>
          <w:color w:val="002060"/>
          <w:sz w:val="20"/>
        </w:rPr>
        <w:t>vive aún</w:t>
      </w:r>
      <w:r w:rsidR="007F647B" w:rsidRPr="000654F1">
        <w:rPr>
          <w:rFonts w:ascii="Arial" w:hAnsi="Arial" w:cs="Arial"/>
          <w:color w:val="002060"/>
          <w:sz w:val="20"/>
        </w:rPr>
        <w:t>-</w:t>
      </w:r>
      <w:r w:rsidRPr="000654F1">
        <w:rPr>
          <w:rFonts w:ascii="Arial" w:hAnsi="Arial" w:cs="Arial"/>
          <w:color w:val="002060"/>
          <w:sz w:val="20"/>
        </w:rPr>
        <w:t xml:space="preserve"> y a quién no han </w:t>
      </w:r>
      <w:r w:rsidR="00D42E2A" w:rsidRPr="000654F1">
        <w:rPr>
          <w:rFonts w:ascii="Arial" w:hAnsi="Arial" w:cs="Arial"/>
          <w:color w:val="002060"/>
          <w:sz w:val="20"/>
        </w:rPr>
        <w:t>dado voz</w:t>
      </w:r>
      <w:r w:rsidRPr="000654F1">
        <w:rPr>
          <w:rFonts w:ascii="Arial" w:hAnsi="Arial" w:cs="Arial"/>
          <w:color w:val="002060"/>
          <w:sz w:val="20"/>
        </w:rPr>
        <w:t xml:space="preserve">, </w:t>
      </w:r>
      <w:r w:rsidR="00857D1F" w:rsidRPr="000654F1">
        <w:rPr>
          <w:rFonts w:ascii="Arial" w:hAnsi="Arial" w:cs="Arial"/>
          <w:color w:val="002060"/>
          <w:sz w:val="20"/>
        </w:rPr>
        <w:t>partiendo de</w:t>
      </w:r>
      <w:r w:rsidRPr="000654F1">
        <w:rPr>
          <w:rFonts w:ascii="Arial" w:hAnsi="Arial" w:cs="Arial"/>
          <w:color w:val="002060"/>
          <w:sz w:val="20"/>
        </w:rPr>
        <w:t xml:space="preserve"> las clases populares</w:t>
      </w:r>
      <w:r w:rsidR="00857D1F" w:rsidRPr="000654F1">
        <w:rPr>
          <w:rFonts w:ascii="Arial" w:hAnsi="Arial" w:cs="Arial"/>
          <w:color w:val="002060"/>
          <w:sz w:val="20"/>
        </w:rPr>
        <w:t xml:space="preserve"> llegó</w:t>
      </w:r>
      <w:r w:rsidRPr="000654F1">
        <w:rPr>
          <w:rFonts w:ascii="Arial" w:hAnsi="Arial" w:cs="Arial"/>
          <w:color w:val="002060"/>
          <w:sz w:val="20"/>
        </w:rPr>
        <w:t xml:space="preserve"> hasta </w:t>
      </w:r>
      <w:r w:rsidR="00857D1F" w:rsidRPr="000654F1">
        <w:rPr>
          <w:rFonts w:ascii="Arial" w:hAnsi="Arial" w:cs="Arial"/>
          <w:color w:val="002060"/>
          <w:sz w:val="20"/>
        </w:rPr>
        <w:t>la sede del Parlamento</w:t>
      </w:r>
      <w:r w:rsidR="004D5539" w:rsidRPr="000654F1">
        <w:rPr>
          <w:rFonts w:ascii="Arial" w:hAnsi="Arial" w:cs="Arial"/>
          <w:color w:val="002060"/>
          <w:sz w:val="20"/>
        </w:rPr>
        <w:t>;</w:t>
      </w:r>
      <w:r w:rsidR="00857D1F" w:rsidRPr="000654F1">
        <w:rPr>
          <w:rFonts w:ascii="Arial" w:hAnsi="Arial" w:cs="Arial"/>
          <w:color w:val="002060"/>
          <w:sz w:val="20"/>
        </w:rPr>
        <w:t xml:space="preserve"> </w:t>
      </w:r>
      <w:r w:rsidR="00AC7F16" w:rsidRPr="000654F1">
        <w:rPr>
          <w:rFonts w:ascii="Arial" w:hAnsi="Arial" w:cs="Arial"/>
          <w:color w:val="002060"/>
          <w:sz w:val="20"/>
        </w:rPr>
        <w:t xml:space="preserve">fue </w:t>
      </w:r>
      <w:r w:rsidR="00B15239" w:rsidRPr="000654F1">
        <w:rPr>
          <w:rFonts w:ascii="Arial" w:hAnsi="Arial" w:cs="Arial"/>
          <w:color w:val="002060"/>
          <w:sz w:val="20"/>
        </w:rPr>
        <w:t>puest</w:t>
      </w:r>
      <w:r w:rsidR="00AC7F16" w:rsidRPr="000654F1">
        <w:rPr>
          <w:rFonts w:ascii="Arial" w:hAnsi="Arial" w:cs="Arial"/>
          <w:color w:val="002060"/>
          <w:sz w:val="20"/>
        </w:rPr>
        <w:t xml:space="preserve">o allí por el pueblo, </w:t>
      </w:r>
      <w:r w:rsidR="00FB21A9" w:rsidRPr="000654F1">
        <w:rPr>
          <w:rFonts w:ascii="Arial" w:hAnsi="Arial" w:cs="Arial"/>
          <w:color w:val="002060"/>
          <w:sz w:val="20"/>
        </w:rPr>
        <w:t>a quien</w:t>
      </w:r>
      <w:r w:rsidR="00AC7F16" w:rsidRPr="000654F1">
        <w:rPr>
          <w:rFonts w:ascii="Arial" w:hAnsi="Arial" w:cs="Arial"/>
          <w:color w:val="002060"/>
          <w:sz w:val="20"/>
        </w:rPr>
        <w:t xml:space="preserve"> prometió </w:t>
      </w:r>
      <w:r w:rsidR="004D5539" w:rsidRPr="000654F1">
        <w:rPr>
          <w:rFonts w:ascii="Arial" w:hAnsi="Arial" w:cs="Arial"/>
          <w:color w:val="002060"/>
          <w:sz w:val="20"/>
        </w:rPr>
        <w:t xml:space="preserve">la </w:t>
      </w:r>
      <w:r w:rsidR="00B15239" w:rsidRPr="000654F1">
        <w:rPr>
          <w:rFonts w:ascii="Arial" w:hAnsi="Arial" w:cs="Arial"/>
          <w:color w:val="002060"/>
          <w:sz w:val="20"/>
        </w:rPr>
        <w:t>posibili</w:t>
      </w:r>
      <w:r w:rsidR="004D5539" w:rsidRPr="000654F1">
        <w:rPr>
          <w:rFonts w:ascii="Arial" w:hAnsi="Arial" w:cs="Arial"/>
          <w:color w:val="002060"/>
          <w:sz w:val="20"/>
        </w:rPr>
        <w:t>dad d</w:t>
      </w:r>
      <w:r w:rsidR="00AC7F16" w:rsidRPr="000654F1">
        <w:rPr>
          <w:rFonts w:ascii="Arial" w:hAnsi="Arial" w:cs="Arial"/>
          <w:color w:val="002060"/>
          <w:sz w:val="20"/>
        </w:rPr>
        <w:t>e vivi</w:t>
      </w:r>
      <w:r w:rsidR="004D5539" w:rsidRPr="000654F1">
        <w:rPr>
          <w:rFonts w:ascii="Arial" w:hAnsi="Arial" w:cs="Arial"/>
          <w:color w:val="002060"/>
          <w:sz w:val="20"/>
        </w:rPr>
        <w:t>r</w:t>
      </w:r>
      <w:r w:rsidR="00AC7F16" w:rsidRPr="000654F1">
        <w:rPr>
          <w:rFonts w:ascii="Arial" w:hAnsi="Arial" w:cs="Arial"/>
          <w:color w:val="002060"/>
          <w:sz w:val="20"/>
        </w:rPr>
        <w:t xml:space="preserve"> </w:t>
      </w:r>
      <w:r w:rsidR="00C64181" w:rsidRPr="000654F1">
        <w:rPr>
          <w:rFonts w:ascii="Arial" w:hAnsi="Arial" w:cs="Arial"/>
          <w:color w:val="002060"/>
          <w:sz w:val="20"/>
        </w:rPr>
        <w:t>dignamente</w:t>
      </w:r>
      <w:r w:rsidR="00AC7F16" w:rsidRPr="000654F1">
        <w:rPr>
          <w:rFonts w:ascii="Arial" w:hAnsi="Arial" w:cs="Arial"/>
          <w:color w:val="002060"/>
          <w:sz w:val="20"/>
        </w:rPr>
        <w:t xml:space="preserve"> y </w:t>
      </w:r>
      <w:r w:rsidR="00C64181" w:rsidRPr="000654F1">
        <w:rPr>
          <w:rFonts w:ascii="Arial" w:hAnsi="Arial" w:cs="Arial"/>
          <w:color w:val="002060"/>
          <w:sz w:val="20"/>
        </w:rPr>
        <w:t xml:space="preserve">con </w:t>
      </w:r>
      <w:r w:rsidR="00AC7F16" w:rsidRPr="000654F1">
        <w:rPr>
          <w:rFonts w:ascii="Arial" w:hAnsi="Arial" w:cs="Arial"/>
          <w:color w:val="002060"/>
          <w:sz w:val="20"/>
        </w:rPr>
        <w:t xml:space="preserve">respetabilidad. </w:t>
      </w:r>
      <w:r w:rsidR="009F0C13" w:rsidRPr="000654F1">
        <w:rPr>
          <w:rFonts w:ascii="Arial" w:hAnsi="Arial" w:cs="Arial"/>
          <w:color w:val="002060"/>
          <w:sz w:val="20"/>
        </w:rPr>
        <w:t xml:space="preserve">Tras haberlo conseguido, </w:t>
      </w:r>
      <w:r w:rsidR="00DB53A8" w:rsidRPr="000654F1">
        <w:rPr>
          <w:rFonts w:ascii="Arial" w:hAnsi="Arial" w:cs="Arial"/>
          <w:color w:val="002060"/>
          <w:sz w:val="20"/>
        </w:rPr>
        <w:t xml:space="preserve">el clero de Gran Bretaña lo </w:t>
      </w:r>
      <w:r w:rsidR="007226E8" w:rsidRPr="000654F1">
        <w:rPr>
          <w:rFonts w:ascii="Arial" w:hAnsi="Arial" w:cs="Arial"/>
          <w:color w:val="002060"/>
          <w:sz w:val="20"/>
        </w:rPr>
        <w:t xml:space="preserve">convocó a un </w:t>
      </w:r>
      <w:r w:rsidR="007279DB" w:rsidRPr="000654F1">
        <w:rPr>
          <w:rFonts w:ascii="Arial" w:hAnsi="Arial" w:cs="Arial"/>
          <w:color w:val="002060"/>
          <w:sz w:val="20"/>
        </w:rPr>
        <w:t xml:space="preserve">gran encuentro en </w:t>
      </w:r>
      <w:r w:rsidR="00EA055A" w:rsidRPr="000654F1">
        <w:rPr>
          <w:rFonts w:ascii="Arial" w:hAnsi="Arial" w:cs="Arial"/>
          <w:color w:val="002060"/>
          <w:sz w:val="20"/>
        </w:rPr>
        <w:t xml:space="preserve">Exeter Hall, en el que estaban presentes </w:t>
      </w:r>
      <w:r w:rsidR="005816C6" w:rsidRPr="000654F1">
        <w:rPr>
          <w:rFonts w:ascii="Arial" w:hAnsi="Arial" w:cs="Arial"/>
          <w:color w:val="002060"/>
          <w:sz w:val="20"/>
        </w:rPr>
        <w:t xml:space="preserve">doscientos </w:t>
      </w:r>
      <w:r w:rsidR="00905B7C" w:rsidRPr="000654F1">
        <w:rPr>
          <w:rFonts w:ascii="Arial" w:hAnsi="Arial" w:cs="Arial"/>
          <w:color w:val="002060"/>
          <w:sz w:val="20"/>
        </w:rPr>
        <w:t xml:space="preserve">clérigos. </w:t>
      </w:r>
      <w:r w:rsidR="00403E1F" w:rsidRPr="000654F1">
        <w:rPr>
          <w:rFonts w:ascii="Arial" w:hAnsi="Arial" w:cs="Arial"/>
          <w:color w:val="002060"/>
          <w:sz w:val="20"/>
        </w:rPr>
        <w:t>Le pidieron que explicara los propósitos de su organización</w:t>
      </w:r>
      <w:r w:rsidR="00A2797E" w:rsidRPr="000654F1">
        <w:rPr>
          <w:rFonts w:ascii="Arial" w:hAnsi="Arial" w:cs="Arial"/>
          <w:color w:val="002060"/>
          <w:sz w:val="20"/>
        </w:rPr>
        <w:t>, cosa que hizo. Consistía en elevar a la gente desde su absoluta ignorancia</w:t>
      </w:r>
      <w:r w:rsidR="00655287" w:rsidRPr="000654F1">
        <w:rPr>
          <w:rFonts w:ascii="Arial" w:hAnsi="Arial" w:cs="Arial"/>
          <w:color w:val="002060"/>
          <w:sz w:val="20"/>
        </w:rPr>
        <w:t xml:space="preserve"> hasta las comodidades y la dignidad de</w:t>
      </w:r>
      <w:r w:rsidR="00181CB9" w:rsidRPr="000654F1">
        <w:rPr>
          <w:rFonts w:ascii="Arial" w:hAnsi="Arial" w:cs="Arial"/>
          <w:color w:val="002060"/>
          <w:sz w:val="20"/>
        </w:rPr>
        <w:t xml:space="preserve">l hombre; consistía en matar los </w:t>
      </w:r>
      <w:r w:rsidR="00210A6C" w:rsidRPr="000654F1">
        <w:rPr>
          <w:rFonts w:ascii="Arial" w:hAnsi="Arial" w:cs="Arial"/>
          <w:color w:val="002060"/>
          <w:sz w:val="20"/>
        </w:rPr>
        <w:t>salones de juego</w:t>
      </w:r>
      <w:r w:rsidR="00181CB9" w:rsidRPr="000654F1">
        <w:rPr>
          <w:rFonts w:ascii="Arial" w:hAnsi="Arial" w:cs="Arial"/>
          <w:color w:val="002060"/>
          <w:sz w:val="20"/>
        </w:rPr>
        <w:t xml:space="preserve"> y vaciar las prisiones a fin de dar la oportunidad de vivir como seres humanos dignos</w:t>
      </w:r>
      <w:r w:rsidR="00A03542" w:rsidRPr="000654F1">
        <w:rPr>
          <w:rFonts w:ascii="Arial" w:hAnsi="Arial" w:cs="Arial"/>
          <w:color w:val="002060"/>
          <w:sz w:val="20"/>
        </w:rPr>
        <w:t xml:space="preserve"> a los que estaban en un entorno agrícola</w:t>
      </w:r>
      <w:r w:rsidR="00181CB9" w:rsidRPr="000654F1">
        <w:rPr>
          <w:rFonts w:ascii="Arial" w:hAnsi="Arial" w:cs="Arial"/>
          <w:color w:val="002060"/>
          <w:sz w:val="20"/>
        </w:rPr>
        <w:t>. Había logrado mucho al respecto</w:t>
      </w:r>
      <w:r w:rsidR="003F37AC" w:rsidRPr="000654F1">
        <w:rPr>
          <w:rFonts w:ascii="Arial" w:hAnsi="Arial" w:cs="Arial"/>
          <w:color w:val="002060"/>
          <w:sz w:val="20"/>
        </w:rPr>
        <w:t xml:space="preserve">, y dijo a los </w:t>
      </w:r>
      <w:r w:rsidR="00EC3CC6" w:rsidRPr="000654F1">
        <w:rPr>
          <w:rFonts w:ascii="Arial" w:hAnsi="Arial" w:cs="Arial"/>
          <w:color w:val="002060"/>
          <w:sz w:val="20"/>
        </w:rPr>
        <w:t>pastore</w:t>
      </w:r>
      <w:r w:rsidR="003F37AC" w:rsidRPr="000654F1">
        <w:rPr>
          <w:rFonts w:ascii="Arial" w:hAnsi="Arial" w:cs="Arial"/>
          <w:color w:val="002060"/>
          <w:sz w:val="20"/>
        </w:rPr>
        <w:t>s: “</w:t>
      </w:r>
      <w:r w:rsidR="00EC3CC6" w:rsidRPr="000654F1">
        <w:rPr>
          <w:rFonts w:ascii="Arial" w:hAnsi="Arial" w:cs="Arial"/>
          <w:color w:val="002060"/>
          <w:sz w:val="20"/>
        </w:rPr>
        <w:t xml:space="preserve">No sólo lo logramos sin su ayuda, sino contra su decidido esfuerzo antagonista”. Y añadió: “¡Nos llaman a informar tras haberlo conseguido! Les traemos los resultados de nuestro esfuerzo. Lo realizamos sin su ayuda. Seguiremos de ese modo. </w:t>
      </w:r>
      <w:r w:rsidR="00A06DD1" w:rsidRPr="000654F1">
        <w:rPr>
          <w:rFonts w:ascii="Arial" w:hAnsi="Arial" w:cs="Arial"/>
          <w:color w:val="002060"/>
          <w:sz w:val="20"/>
        </w:rPr>
        <w:t>Todo cuanto les pedimos es que, si son incapaces de ver cómo pueden ayudarnos,</w:t>
      </w:r>
      <w:r w:rsidR="00861F88" w:rsidRPr="000654F1">
        <w:rPr>
          <w:rFonts w:ascii="Arial" w:hAnsi="Arial" w:cs="Arial"/>
          <w:color w:val="002060"/>
          <w:sz w:val="20"/>
        </w:rPr>
        <w:t xml:space="preserve"> al menos</w:t>
      </w:r>
      <w:r w:rsidR="00A06DD1" w:rsidRPr="000654F1">
        <w:rPr>
          <w:rFonts w:ascii="Arial" w:hAnsi="Arial" w:cs="Arial"/>
          <w:color w:val="002060"/>
          <w:sz w:val="20"/>
        </w:rPr>
        <w:t xml:space="preserve"> nos dejen trabajar en paz”. Esa es</w:t>
      </w:r>
      <w:r w:rsidR="00F90BDC" w:rsidRPr="000654F1">
        <w:rPr>
          <w:rFonts w:ascii="Arial" w:hAnsi="Arial" w:cs="Arial"/>
          <w:color w:val="002060"/>
          <w:sz w:val="20"/>
        </w:rPr>
        <w:t xml:space="preserve"> también</w:t>
      </w:r>
      <w:r w:rsidR="00A06DD1" w:rsidRPr="000654F1">
        <w:rPr>
          <w:rFonts w:ascii="Arial" w:hAnsi="Arial" w:cs="Arial"/>
          <w:color w:val="002060"/>
          <w:sz w:val="20"/>
        </w:rPr>
        <w:t xml:space="preserve"> mi respuesta a </w:t>
      </w:r>
      <w:r w:rsidR="00A26963" w:rsidRPr="000654F1">
        <w:rPr>
          <w:rFonts w:ascii="Arial" w:hAnsi="Arial" w:cs="Arial"/>
          <w:color w:val="002060"/>
          <w:sz w:val="20"/>
        </w:rPr>
        <w:t>es</w:t>
      </w:r>
      <w:r w:rsidR="00861F88" w:rsidRPr="000654F1">
        <w:rPr>
          <w:rFonts w:ascii="Arial" w:hAnsi="Arial" w:cs="Arial"/>
          <w:color w:val="002060"/>
          <w:sz w:val="20"/>
        </w:rPr>
        <w:t>t</w:t>
      </w:r>
      <w:r w:rsidR="00A06DD1" w:rsidRPr="000654F1">
        <w:rPr>
          <w:rFonts w:ascii="Arial" w:hAnsi="Arial" w:cs="Arial"/>
          <w:color w:val="002060"/>
          <w:sz w:val="20"/>
        </w:rPr>
        <w:t xml:space="preserve">o que </w:t>
      </w:r>
      <w:r w:rsidR="00A26963" w:rsidRPr="000654F1">
        <w:rPr>
          <w:rFonts w:ascii="Arial" w:hAnsi="Arial" w:cs="Arial"/>
          <w:color w:val="002060"/>
          <w:sz w:val="20"/>
        </w:rPr>
        <w:t>han traído</w:t>
      </w:r>
      <w:r w:rsidR="00A06DD1" w:rsidRPr="000654F1">
        <w:rPr>
          <w:rFonts w:ascii="Arial" w:hAnsi="Arial" w:cs="Arial"/>
          <w:color w:val="002060"/>
          <w:sz w:val="20"/>
        </w:rPr>
        <w:t xml:space="preserve"> de Inglaterra.</w:t>
      </w:r>
    </w:p>
    <w:p w:rsidR="00A06DD1" w:rsidRPr="000654F1" w:rsidRDefault="00DB1303"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Se han referido ustedes a los </w:t>
      </w:r>
      <w:r w:rsidR="005A5250" w:rsidRPr="000654F1">
        <w:rPr>
          <w:rFonts w:ascii="Arial" w:hAnsi="Arial" w:cs="Arial"/>
          <w:color w:val="002060"/>
          <w:sz w:val="20"/>
        </w:rPr>
        <w:t>s</w:t>
      </w:r>
      <w:r w:rsidRPr="000654F1">
        <w:rPr>
          <w:rFonts w:ascii="Arial" w:hAnsi="Arial" w:cs="Arial"/>
          <w:color w:val="002060"/>
          <w:sz w:val="20"/>
        </w:rPr>
        <w:t xml:space="preserve">ocialdemócratas de Alemania. </w:t>
      </w:r>
      <w:r w:rsidR="00E66D15" w:rsidRPr="000654F1">
        <w:rPr>
          <w:rFonts w:ascii="Arial" w:hAnsi="Arial" w:cs="Arial"/>
          <w:color w:val="002060"/>
          <w:sz w:val="20"/>
        </w:rPr>
        <w:t xml:space="preserve">¿Con qué derecho? </w:t>
      </w:r>
      <w:r w:rsidR="00D7130B" w:rsidRPr="000654F1">
        <w:rPr>
          <w:rFonts w:ascii="Arial" w:hAnsi="Arial" w:cs="Arial"/>
          <w:color w:val="002060"/>
          <w:sz w:val="20"/>
        </w:rPr>
        <w:t xml:space="preserve">Carecen absolutamente de autoridad para ello. Toman </w:t>
      </w:r>
      <w:r w:rsidR="003A07B0" w:rsidRPr="000654F1">
        <w:rPr>
          <w:rFonts w:ascii="Arial" w:hAnsi="Arial" w:cs="Arial"/>
          <w:color w:val="002060"/>
          <w:sz w:val="20"/>
        </w:rPr>
        <w:t xml:space="preserve">de Karl Marx </w:t>
      </w:r>
      <w:r w:rsidR="00D7130B" w:rsidRPr="000654F1">
        <w:rPr>
          <w:rFonts w:ascii="Arial" w:hAnsi="Arial" w:cs="Arial"/>
          <w:color w:val="002060"/>
          <w:sz w:val="20"/>
        </w:rPr>
        <w:t>esta pequeña cosa aquí y all</w:t>
      </w:r>
      <w:r w:rsidR="003477F3" w:rsidRPr="000654F1">
        <w:rPr>
          <w:rFonts w:ascii="Arial" w:hAnsi="Arial" w:cs="Arial"/>
          <w:color w:val="002060"/>
          <w:sz w:val="20"/>
        </w:rPr>
        <w:t>á</w:t>
      </w:r>
      <w:r w:rsidR="000A1E42" w:rsidRPr="000654F1">
        <w:rPr>
          <w:rFonts w:ascii="Arial" w:hAnsi="Arial" w:cs="Arial"/>
          <w:color w:val="002060"/>
          <w:sz w:val="20"/>
        </w:rPr>
        <w:t xml:space="preserve">, de los </w:t>
      </w:r>
      <w:r w:rsidR="005A5250" w:rsidRPr="000654F1">
        <w:rPr>
          <w:rFonts w:ascii="Arial" w:hAnsi="Arial" w:cs="Arial"/>
          <w:color w:val="002060"/>
          <w:sz w:val="20"/>
        </w:rPr>
        <w:t>s</w:t>
      </w:r>
      <w:r w:rsidR="000A1E42" w:rsidRPr="000654F1">
        <w:rPr>
          <w:rFonts w:ascii="Arial" w:hAnsi="Arial" w:cs="Arial"/>
          <w:color w:val="002060"/>
          <w:sz w:val="20"/>
        </w:rPr>
        <w:t>ocialdemócratas</w:t>
      </w:r>
      <w:r w:rsidR="008A0A2A" w:rsidRPr="000654F1">
        <w:rPr>
          <w:rFonts w:ascii="Arial" w:hAnsi="Arial" w:cs="Arial"/>
          <w:color w:val="002060"/>
          <w:sz w:val="20"/>
        </w:rPr>
        <w:t xml:space="preserve"> y de las conclusiones de su convención, y lo presentan aquí como </w:t>
      </w:r>
      <w:r w:rsidR="00B32883" w:rsidRPr="000654F1">
        <w:rPr>
          <w:rFonts w:ascii="Arial" w:hAnsi="Arial" w:cs="Arial"/>
          <w:color w:val="002060"/>
          <w:sz w:val="20"/>
        </w:rPr>
        <w:t>si poseyera</w:t>
      </w:r>
      <w:r w:rsidR="008A0A2A" w:rsidRPr="000654F1">
        <w:rPr>
          <w:rFonts w:ascii="Arial" w:hAnsi="Arial" w:cs="Arial"/>
          <w:color w:val="002060"/>
          <w:sz w:val="20"/>
        </w:rPr>
        <w:t xml:space="preserve"> autoridad. </w:t>
      </w:r>
      <w:r w:rsidR="00464C0A" w:rsidRPr="000654F1">
        <w:rPr>
          <w:rFonts w:ascii="Arial" w:hAnsi="Arial" w:cs="Arial"/>
          <w:color w:val="002060"/>
          <w:sz w:val="20"/>
        </w:rPr>
        <w:t xml:space="preserve">Yo soy un </w:t>
      </w:r>
      <w:r w:rsidR="005A5250" w:rsidRPr="000654F1">
        <w:rPr>
          <w:rFonts w:ascii="Arial" w:hAnsi="Arial" w:cs="Arial"/>
          <w:color w:val="002060"/>
          <w:sz w:val="20"/>
        </w:rPr>
        <w:t>s</w:t>
      </w:r>
      <w:r w:rsidR="00464C0A" w:rsidRPr="000654F1">
        <w:rPr>
          <w:rFonts w:ascii="Arial" w:hAnsi="Arial" w:cs="Arial"/>
          <w:color w:val="002060"/>
          <w:sz w:val="20"/>
        </w:rPr>
        <w:t>ocialdemócrata. Pertenezco a esa organización</w:t>
      </w:r>
      <w:r w:rsidR="00E044FF" w:rsidRPr="000654F1">
        <w:rPr>
          <w:rFonts w:ascii="Arial" w:hAnsi="Arial" w:cs="Arial"/>
          <w:color w:val="002060"/>
          <w:sz w:val="20"/>
        </w:rPr>
        <w:t xml:space="preserve">, y </w:t>
      </w:r>
      <w:r w:rsidR="00942AE6" w:rsidRPr="000654F1">
        <w:rPr>
          <w:rFonts w:ascii="Arial" w:hAnsi="Arial" w:cs="Arial"/>
          <w:color w:val="002060"/>
          <w:sz w:val="20"/>
        </w:rPr>
        <w:t xml:space="preserve">desde mi humilde capacidad </w:t>
      </w:r>
      <w:r w:rsidR="00E044FF" w:rsidRPr="000654F1">
        <w:rPr>
          <w:rFonts w:ascii="Arial" w:hAnsi="Arial" w:cs="Arial"/>
          <w:color w:val="002060"/>
          <w:sz w:val="20"/>
        </w:rPr>
        <w:t xml:space="preserve">he hecho todo cuanto </w:t>
      </w:r>
      <w:r w:rsidR="007D66D5" w:rsidRPr="000654F1">
        <w:rPr>
          <w:rFonts w:ascii="Arial" w:hAnsi="Arial" w:cs="Arial"/>
          <w:color w:val="002060"/>
          <w:sz w:val="20"/>
        </w:rPr>
        <w:t>estuvo</w:t>
      </w:r>
      <w:r w:rsidR="00E044FF" w:rsidRPr="000654F1">
        <w:rPr>
          <w:rFonts w:ascii="Arial" w:hAnsi="Arial" w:cs="Arial"/>
          <w:color w:val="002060"/>
          <w:sz w:val="20"/>
        </w:rPr>
        <w:t xml:space="preserve"> en mi mano para </w:t>
      </w:r>
      <w:r w:rsidR="00942AE6" w:rsidRPr="000654F1">
        <w:rPr>
          <w:rFonts w:ascii="Arial" w:hAnsi="Arial" w:cs="Arial"/>
          <w:color w:val="002060"/>
          <w:sz w:val="20"/>
        </w:rPr>
        <w:t xml:space="preserve">ganar las mentes de los obreros de los Estados Unidos a los principios de esa organización. </w:t>
      </w:r>
      <w:r w:rsidR="008D0E24" w:rsidRPr="000654F1">
        <w:rPr>
          <w:rFonts w:ascii="Arial" w:hAnsi="Arial" w:cs="Arial"/>
          <w:color w:val="002060"/>
          <w:sz w:val="20"/>
        </w:rPr>
        <w:t xml:space="preserve">Les quiero decir, clérigos, que los principios sostenidos por los </w:t>
      </w:r>
      <w:r w:rsidR="005A5250" w:rsidRPr="000654F1">
        <w:rPr>
          <w:rFonts w:ascii="Arial" w:hAnsi="Arial" w:cs="Arial"/>
          <w:color w:val="002060"/>
          <w:sz w:val="20"/>
        </w:rPr>
        <w:t>s</w:t>
      </w:r>
      <w:r w:rsidR="008D0E24" w:rsidRPr="000654F1">
        <w:rPr>
          <w:rFonts w:ascii="Arial" w:hAnsi="Arial" w:cs="Arial"/>
          <w:color w:val="002060"/>
          <w:sz w:val="20"/>
        </w:rPr>
        <w:t xml:space="preserve">ocialdemócratas </w:t>
      </w:r>
      <w:r w:rsidR="005A5250" w:rsidRPr="000654F1">
        <w:rPr>
          <w:rFonts w:ascii="Arial" w:hAnsi="Arial" w:cs="Arial"/>
          <w:color w:val="002060"/>
          <w:sz w:val="20"/>
        </w:rPr>
        <w:t>alemanes</w:t>
      </w:r>
      <w:r w:rsidR="008D0E24" w:rsidRPr="000654F1">
        <w:rPr>
          <w:rFonts w:ascii="Arial" w:hAnsi="Arial" w:cs="Arial"/>
          <w:color w:val="002060"/>
          <w:sz w:val="20"/>
        </w:rPr>
        <w:t xml:space="preserve"> son los que Jesucristo enunció</w:t>
      </w:r>
      <w:r w:rsidR="004F2970" w:rsidRPr="000654F1">
        <w:rPr>
          <w:rFonts w:ascii="Arial" w:hAnsi="Arial" w:cs="Arial"/>
          <w:color w:val="002060"/>
          <w:sz w:val="20"/>
        </w:rPr>
        <w:t>: los mismos que ustedes no entienden.</w:t>
      </w:r>
    </w:p>
    <w:p w:rsidR="004F2970" w:rsidRPr="000654F1" w:rsidRDefault="00F36391" w:rsidP="00A22B02">
      <w:pPr>
        <w:pStyle w:val="Libro12"/>
        <w:ind w:left="426" w:right="566" w:firstLine="0"/>
        <w:rPr>
          <w:rFonts w:ascii="Arial" w:hAnsi="Arial" w:cs="Arial"/>
          <w:color w:val="002060"/>
          <w:sz w:val="20"/>
        </w:rPr>
      </w:pPr>
      <w:r w:rsidRPr="000654F1">
        <w:rPr>
          <w:rFonts w:ascii="Arial" w:hAnsi="Arial" w:cs="Arial"/>
          <w:color w:val="002060"/>
          <w:sz w:val="20"/>
        </w:rPr>
        <w:t>[voces: “¡Bien dicho!”]</w:t>
      </w:r>
    </w:p>
    <w:p w:rsidR="00F36391" w:rsidRPr="000654F1" w:rsidRDefault="00FC203E" w:rsidP="00A22B02">
      <w:pPr>
        <w:pStyle w:val="Libro12"/>
        <w:ind w:left="426" w:right="566" w:firstLine="0"/>
        <w:rPr>
          <w:rFonts w:ascii="Arial" w:hAnsi="Arial" w:cs="Arial"/>
          <w:color w:val="002060"/>
          <w:sz w:val="20"/>
        </w:rPr>
      </w:pPr>
      <w:r w:rsidRPr="000654F1">
        <w:rPr>
          <w:rFonts w:ascii="Arial" w:hAnsi="Arial" w:cs="Arial"/>
          <w:color w:val="002060"/>
          <w:sz w:val="20"/>
        </w:rPr>
        <w:t>Sr. presidente, no sólo h</w:t>
      </w:r>
      <w:r w:rsidR="00E92E88" w:rsidRPr="000654F1">
        <w:rPr>
          <w:rFonts w:ascii="Arial" w:hAnsi="Arial" w:cs="Arial"/>
          <w:color w:val="002060"/>
          <w:sz w:val="20"/>
        </w:rPr>
        <w:t xml:space="preserve">ablo con esa autoridad a la que </w:t>
      </w:r>
      <w:r w:rsidR="00BE6065" w:rsidRPr="000654F1">
        <w:rPr>
          <w:rFonts w:ascii="Arial" w:hAnsi="Arial" w:cs="Arial"/>
          <w:color w:val="002060"/>
          <w:sz w:val="20"/>
        </w:rPr>
        <w:t>me he refer</w:t>
      </w:r>
      <w:r w:rsidR="00E92E88" w:rsidRPr="000654F1">
        <w:rPr>
          <w:rFonts w:ascii="Arial" w:hAnsi="Arial" w:cs="Arial"/>
          <w:color w:val="002060"/>
          <w:sz w:val="20"/>
        </w:rPr>
        <w:t>ido, sino que quiero llamar la atención a la posición que sostenemos sobre el asunto de es</w:t>
      </w:r>
      <w:r w:rsidR="00BE6065" w:rsidRPr="000654F1">
        <w:rPr>
          <w:rFonts w:ascii="Arial" w:hAnsi="Arial" w:cs="Arial"/>
          <w:color w:val="002060"/>
          <w:sz w:val="20"/>
        </w:rPr>
        <w:t>t</w:t>
      </w:r>
      <w:r w:rsidR="00E92E88" w:rsidRPr="000654F1">
        <w:rPr>
          <w:rFonts w:ascii="Arial" w:hAnsi="Arial" w:cs="Arial"/>
          <w:color w:val="002060"/>
          <w:sz w:val="20"/>
        </w:rPr>
        <w:t xml:space="preserve">a Feria Mundial, </w:t>
      </w:r>
      <w:r w:rsidR="00E424EB" w:rsidRPr="000654F1">
        <w:rPr>
          <w:rFonts w:ascii="Arial" w:hAnsi="Arial" w:cs="Arial"/>
          <w:color w:val="002060"/>
          <w:sz w:val="20"/>
        </w:rPr>
        <w:t>en contraste</w:t>
      </w:r>
      <w:r w:rsidR="00E92E88" w:rsidRPr="000654F1">
        <w:rPr>
          <w:rFonts w:ascii="Arial" w:hAnsi="Arial" w:cs="Arial"/>
          <w:color w:val="002060"/>
          <w:sz w:val="20"/>
        </w:rPr>
        <w:t xml:space="preserve"> con la </w:t>
      </w:r>
      <w:r w:rsidR="00BE6065" w:rsidRPr="000654F1">
        <w:rPr>
          <w:rFonts w:ascii="Arial" w:hAnsi="Arial" w:cs="Arial"/>
          <w:color w:val="002060"/>
          <w:sz w:val="20"/>
        </w:rPr>
        <w:t>que sostiene este</w:t>
      </w:r>
      <w:r w:rsidR="00E92E88" w:rsidRPr="000654F1">
        <w:rPr>
          <w:rFonts w:ascii="Arial" w:hAnsi="Arial" w:cs="Arial"/>
          <w:color w:val="002060"/>
          <w:sz w:val="20"/>
        </w:rPr>
        <w:t xml:space="preserve"> cuerpo </w:t>
      </w:r>
      <w:r w:rsidR="00BE6065" w:rsidRPr="000654F1">
        <w:rPr>
          <w:rFonts w:ascii="Arial" w:hAnsi="Arial" w:cs="Arial"/>
          <w:color w:val="002060"/>
          <w:sz w:val="20"/>
        </w:rPr>
        <w:t>clerical</w:t>
      </w:r>
      <w:r w:rsidR="00E92E88" w:rsidRPr="000654F1">
        <w:rPr>
          <w:rFonts w:ascii="Arial" w:hAnsi="Arial" w:cs="Arial"/>
          <w:color w:val="002060"/>
          <w:sz w:val="20"/>
        </w:rPr>
        <w:t xml:space="preserve"> organizado como una máquina [girándose hacia los pastores]</w:t>
      </w:r>
      <w:r w:rsidR="000507BC" w:rsidRPr="000654F1">
        <w:rPr>
          <w:rFonts w:ascii="Arial" w:hAnsi="Arial" w:cs="Arial"/>
          <w:color w:val="002060"/>
          <w:sz w:val="20"/>
        </w:rPr>
        <w:t>: quiero llamar a cada uno de ustedes a que hagan su parte en la obra.</w:t>
      </w:r>
    </w:p>
    <w:p w:rsidR="000507BC" w:rsidRPr="000654F1" w:rsidRDefault="007922B2" w:rsidP="00A22B02">
      <w:pPr>
        <w:pStyle w:val="Libro12"/>
        <w:ind w:left="426" w:right="566" w:firstLine="0"/>
        <w:rPr>
          <w:rFonts w:ascii="Arial" w:hAnsi="Arial" w:cs="Arial"/>
          <w:color w:val="002060"/>
          <w:sz w:val="20"/>
        </w:rPr>
      </w:pPr>
      <w:r w:rsidRPr="000654F1">
        <w:rPr>
          <w:rFonts w:ascii="Arial" w:hAnsi="Arial" w:cs="Arial"/>
          <w:i/>
          <w:color w:val="002060"/>
          <w:sz w:val="20"/>
        </w:rPr>
        <w:t>Sr. Durborow</w:t>
      </w:r>
      <w:r w:rsidRPr="000654F1">
        <w:rPr>
          <w:rFonts w:ascii="Arial" w:hAnsi="Arial" w:cs="Arial"/>
          <w:color w:val="002060"/>
          <w:sz w:val="20"/>
        </w:rPr>
        <w:t>: Sr. Morgan, el Comité está en est</w:t>
      </w:r>
      <w:r w:rsidR="0037023F" w:rsidRPr="000654F1">
        <w:rPr>
          <w:rFonts w:ascii="Arial" w:hAnsi="Arial" w:cs="Arial"/>
          <w:color w:val="002060"/>
          <w:sz w:val="20"/>
        </w:rPr>
        <w:t>a parte</w:t>
      </w:r>
      <w:r w:rsidRPr="000654F1">
        <w:rPr>
          <w:rFonts w:ascii="Arial" w:hAnsi="Arial" w:cs="Arial"/>
          <w:color w:val="002060"/>
          <w:sz w:val="20"/>
        </w:rPr>
        <w:t xml:space="preserve"> de la mesa.</w:t>
      </w:r>
    </w:p>
    <w:p w:rsidR="007922B2" w:rsidRPr="000654F1" w:rsidRDefault="002E1670" w:rsidP="00A22B02">
      <w:pPr>
        <w:pStyle w:val="Libro12"/>
        <w:ind w:left="426" w:right="566" w:firstLine="0"/>
        <w:rPr>
          <w:rFonts w:ascii="Arial" w:hAnsi="Arial" w:cs="Arial"/>
          <w:color w:val="002060"/>
          <w:sz w:val="20"/>
        </w:rPr>
      </w:pPr>
      <w:r w:rsidRPr="000654F1">
        <w:rPr>
          <w:rFonts w:ascii="Arial" w:hAnsi="Arial" w:cs="Arial"/>
          <w:i/>
          <w:color w:val="002060"/>
          <w:sz w:val="20"/>
        </w:rPr>
        <w:t>Sr. Morgan</w:t>
      </w:r>
      <w:r w:rsidRPr="000654F1">
        <w:rPr>
          <w:rFonts w:ascii="Arial" w:hAnsi="Arial" w:cs="Arial"/>
          <w:color w:val="002060"/>
          <w:sz w:val="20"/>
        </w:rPr>
        <w:t xml:space="preserve">: </w:t>
      </w:r>
      <w:r w:rsidR="00DE3DC6" w:rsidRPr="000654F1">
        <w:rPr>
          <w:rFonts w:ascii="Arial" w:hAnsi="Arial" w:cs="Arial"/>
          <w:color w:val="002060"/>
          <w:sz w:val="20"/>
        </w:rPr>
        <w:t xml:space="preserve">Espero que se me excuse </w:t>
      </w:r>
      <w:r w:rsidR="0070275A" w:rsidRPr="000654F1">
        <w:rPr>
          <w:rFonts w:ascii="Arial" w:hAnsi="Arial" w:cs="Arial"/>
          <w:color w:val="002060"/>
          <w:sz w:val="20"/>
        </w:rPr>
        <w:t>por</w:t>
      </w:r>
      <w:r w:rsidR="00DE3DC6" w:rsidRPr="000654F1">
        <w:rPr>
          <w:rFonts w:ascii="Arial" w:hAnsi="Arial" w:cs="Arial"/>
          <w:color w:val="002060"/>
          <w:sz w:val="20"/>
        </w:rPr>
        <w:t xml:space="preserve"> a mi falta de preparación para estos menesteres, tal como </w:t>
      </w:r>
      <w:r w:rsidR="002E5B7D" w:rsidRPr="000654F1">
        <w:rPr>
          <w:rFonts w:ascii="Arial" w:hAnsi="Arial" w:cs="Arial"/>
          <w:color w:val="002060"/>
          <w:sz w:val="20"/>
        </w:rPr>
        <w:t>dije al principio</w:t>
      </w:r>
      <w:r w:rsidR="00DE3DC6" w:rsidRPr="000654F1">
        <w:rPr>
          <w:rFonts w:ascii="Arial" w:hAnsi="Arial" w:cs="Arial"/>
          <w:color w:val="002060"/>
          <w:sz w:val="20"/>
        </w:rPr>
        <w:t xml:space="preserve">. </w:t>
      </w:r>
      <w:r w:rsidR="00D63885" w:rsidRPr="000654F1">
        <w:rPr>
          <w:rFonts w:ascii="Arial" w:hAnsi="Arial" w:cs="Arial"/>
          <w:color w:val="002060"/>
          <w:sz w:val="20"/>
        </w:rPr>
        <w:t xml:space="preserve">Si los amigos de la </w:t>
      </w:r>
      <w:r w:rsidR="002742D5" w:rsidRPr="000654F1">
        <w:rPr>
          <w:rFonts w:ascii="Arial" w:hAnsi="Arial" w:cs="Arial"/>
          <w:color w:val="002060"/>
          <w:sz w:val="20"/>
        </w:rPr>
        <w:t>i</w:t>
      </w:r>
      <w:r w:rsidR="00D63885" w:rsidRPr="000654F1">
        <w:rPr>
          <w:rFonts w:ascii="Arial" w:hAnsi="Arial" w:cs="Arial"/>
          <w:color w:val="002060"/>
          <w:sz w:val="20"/>
        </w:rPr>
        <w:t xml:space="preserve">glesia hubiesen sido </w:t>
      </w:r>
      <w:r w:rsidR="008A304C" w:rsidRPr="000654F1">
        <w:rPr>
          <w:rFonts w:ascii="Arial" w:hAnsi="Arial" w:cs="Arial"/>
          <w:color w:val="002060"/>
          <w:sz w:val="20"/>
        </w:rPr>
        <w:t>considerado</w:t>
      </w:r>
      <w:r w:rsidR="00D63885" w:rsidRPr="000654F1">
        <w:rPr>
          <w:rFonts w:ascii="Arial" w:hAnsi="Arial" w:cs="Arial"/>
          <w:color w:val="002060"/>
          <w:sz w:val="20"/>
        </w:rPr>
        <w:t xml:space="preserve">s conmigo </w:t>
      </w:r>
      <w:r w:rsidR="008828D7" w:rsidRPr="000654F1">
        <w:rPr>
          <w:rFonts w:ascii="Arial" w:hAnsi="Arial" w:cs="Arial"/>
          <w:color w:val="002060"/>
          <w:sz w:val="20"/>
        </w:rPr>
        <w:t xml:space="preserve">en la infancia, si me hubieran enseñado a leer y escribir, </w:t>
      </w:r>
      <w:r w:rsidR="00173002" w:rsidRPr="000654F1">
        <w:rPr>
          <w:rFonts w:ascii="Arial" w:hAnsi="Arial" w:cs="Arial"/>
          <w:color w:val="002060"/>
          <w:sz w:val="20"/>
        </w:rPr>
        <w:t xml:space="preserve">probablemente ahora sería capaz de </w:t>
      </w:r>
      <w:r w:rsidR="00AA1CA1" w:rsidRPr="000654F1">
        <w:rPr>
          <w:rFonts w:ascii="Arial" w:hAnsi="Arial" w:cs="Arial"/>
          <w:color w:val="002060"/>
          <w:sz w:val="20"/>
        </w:rPr>
        <w:t>ajustarme a</w:t>
      </w:r>
      <w:r w:rsidR="00173002" w:rsidRPr="000654F1">
        <w:rPr>
          <w:rFonts w:ascii="Arial" w:hAnsi="Arial" w:cs="Arial"/>
          <w:color w:val="002060"/>
          <w:sz w:val="20"/>
        </w:rPr>
        <w:t xml:space="preserve"> todos los protocolos</w:t>
      </w:r>
      <w:r w:rsidR="00C04959" w:rsidRPr="000654F1">
        <w:rPr>
          <w:rFonts w:ascii="Arial" w:hAnsi="Arial" w:cs="Arial"/>
          <w:color w:val="002060"/>
          <w:sz w:val="20"/>
        </w:rPr>
        <w:t xml:space="preserve"> </w:t>
      </w:r>
      <w:r w:rsidR="008A304C" w:rsidRPr="000654F1">
        <w:rPr>
          <w:rFonts w:ascii="Arial" w:hAnsi="Arial" w:cs="Arial"/>
          <w:color w:val="002060"/>
          <w:sz w:val="20"/>
        </w:rPr>
        <w:t>al uso</w:t>
      </w:r>
      <w:r w:rsidR="00C04959" w:rsidRPr="000654F1">
        <w:rPr>
          <w:rFonts w:ascii="Arial" w:hAnsi="Arial" w:cs="Arial"/>
          <w:color w:val="002060"/>
          <w:sz w:val="20"/>
        </w:rPr>
        <w:t xml:space="preserve"> en la sociedad educada. </w:t>
      </w:r>
      <w:r w:rsidR="00E836E4" w:rsidRPr="000654F1">
        <w:rPr>
          <w:rFonts w:ascii="Arial" w:hAnsi="Arial" w:cs="Arial"/>
          <w:color w:val="002060"/>
          <w:sz w:val="20"/>
        </w:rPr>
        <w:t>Gracias a ello</w:t>
      </w:r>
      <w:r w:rsidR="00E97570" w:rsidRPr="000654F1">
        <w:rPr>
          <w:rFonts w:ascii="Arial" w:hAnsi="Arial" w:cs="Arial"/>
          <w:color w:val="002060"/>
          <w:sz w:val="20"/>
        </w:rPr>
        <w:t>s</w:t>
      </w:r>
      <w:r w:rsidR="00E836E4" w:rsidRPr="000654F1">
        <w:rPr>
          <w:rFonts w:ascii="Arial" w:hAnsi="Arial" w:cs="Arial"/>
          <w:color w:val="002060"/>
          <w:sz w:val="20"/>
        </w:rPr>
        <w:t xml:space="preserve"> quizá cometa alguna torpeza, por la que pido que se me excuse.</w:t>
      </w:r>
    </w:p>
    <w:p w:rsidR="00E836E4" w:rsidRPr="000654F1" w:rsidRDefault="003226F8"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Iba a decir, Sr. presidente, </w:t>
      </w:r>
      <w:r w:rsidR="005638DA" w:rsidRPr="000654F1">
        <w:rPr>
          <w:rFonts w:ascii="Arial" w:hAnsi="Arial" w:cs="Arial"/>
          <w:color w:val="002060"/>
          <w:sz w:val="20"/>
        </w:rPr>
        <w:t>que además de la autoridad</w:t>
      </w:r>
      <w:r w:rsidR="002804A4" w:rsidRPr="000654F1">
        <w:rPr>
          <w:rFonts w:ascii="Arial" w:hAnsi="Arial" w:cs="Arial"/>
          <w:color w:val="002060"/>
          <w:sz w:val="20"/>
        </w:rPr>
        <w:t xml:space="preserve"> aludida, nosotros, los obreros de Chicago</w:t>
      </w:r>
      <w:r w:rsidR="008A304C" w:rsidRPr="000654F1">
        <w:rPr>
          <w:rFonts w:ascii="Arial" w:hAnsi="Arial" w:cs="Arial"/>
          <w:color w:val="002060"/>
          <w:sz w:val="20"/>
        </w:rPr>
        <w:t>,</w:t>
      </w:r>
      <w:r w:rsidR="002804A4" w:rsidRPr="000654F1">
        <w:rPr>
          <w:rFonts w:ascii="Arial" w:hAnsi="Arial" w:cs="Arial"/>
          <w:color w:val="002060"/>
          <w:sz w:val="20"/>
        </w:rPr>
        <w:t xml:space="preserve"> de una forma especial y particular</w:t>
      </w:r>
      <w:r w:rsidR="00150FFC" w:rsidRPr="000654F1">
        <w:rPr>
          <w:rFonts w:ascii="Arial" w:hAnsi="Arial" w:cs="Arial"/>
          <w:color w:val="002060"/>
          <w:sz w:val="20"/>
        </w:rPr>
        <w:t xml:space="preserve"> reclamamos el derecho a ser oídos con mayor consideración que nuestros oponentes. Tan pronto como se habló de hacer una exposición mundial</w:t>
      </w:r>
      <w:r w:rsidR="00720558" w:rsidRPr="000654F1">
        <w:rPr>
          <w:rFonts w:ascii="Arial" w:hAnsi="Arial" w:cs="Arial"/>
          <w:color w:val="002060"/>
          <w:sz w:val="20"/>
        </w:rPr>
        <w:t>,</w:t>
      </w:r>
      <w:r w:rsidR="0033171A" w:rsidRPr="000654F1">
        <w:rPr>
          <w:rFonts w:ascii="Arial" w:hAnsi="Arial" w:cs="Arial"/>
          <w:color w:val="002060"/>
          <w:sz w:val="20"/>
        </w:rPr>
        <w:t xml:space="preserve"> las organizaciones sindicales</w:t>
      </w:r>
      <w:r w:rsidR="00720558" w:rsidRPr="000654F1">
        <w:rPr>
          <w:rFonts w:ascii="Arial" w:hAnsi="Arial" w:cs="Arial"/>
          <w:color w:val="002060"/>
          <w:sz w:val="20"/>
        </w:rPr>
        <w:t xml:space="preserve"> en todas partes de los Estados Unidos</w:t>
      </w:r>
      <w:r w:rsidR="0033171A" w:rsidRPr="000654F1">
        <w:rPr>
          <w:rFonts w:ascii="Arial" w:hAnsi="Arial" w:cs="Arial"/>
          <w:color w:val="002060"/>
          <w:sz w:val="20"/>
        </w:rPr>
        <w:t xml:space="preserve"> respondieron </w:t>
      </w:r>
      <w:r w:rsidR="00F24BFB" w:rsidRPr="000654F1">
        <w:rPr>
          <w:rFonts w:ascii="Arial" w:hAnsi="Arial" w:cs="Arial"/>
          <w:color w:val="002060"/>
          <w:sz w:val="20"/>
        </w:rPr>
        <w:t xml:space="preserve">con </w:t>
      </w:r>
      <w:r w:rsidR="00084E4D" w:rsidRPr="000654F1">
        <w:rPr>
          <w:rFonts w:ascii="Arial" w:hAnsi="Arial" w:cs="Arial"/>
          <w:color w:val="002060"/>
          <w:sz w:val="20"/>
        </w:rPr>
        <w:t>entusiasm</w:t>
      </w:r>
      <w:r w:rsidR="00F24BFB" w:rsidRPr="000654F1">
        <w:rPr>
          <w:rFonts w:ascii="Arial" w:hAnsi="Arial" w:cs="Arial"/>
          <w:color w:val="002060"/>
          <w:sz w:val="20"/>
        </w:rPr>
        <w:t>o a la propuesta</w:t>
      </w:r>
      <w:r w:rsidR="00AB37C1" w:rsidRPr="000654F1">
        <w:rPr>
          <w:rFonts w:ascii="Arial" w:hAnsi="Arial" w:cs="Arial"/>
          <w:color w:val="002060"/>
          <w:sz w:val="20"/>
        </w:rPr>
        <w:t xml:space="preserve">; y al </w:t>
      </w:r>
      <w:r w:rsidR="00644062" w:rsidRPr="000654F1">
        <w:rPr>
          <w:rFonts w:ascii="Arial" w:hAnsi="Arial" w:cs="Arial"/>
          <w:color w:val="002060"/>
          <w:sz w:val="20"/>
        </w:rPr>
        <w:t xml:space="preserve">decidirse que la Feria mundial tendría lugar en algún lugar de Estados Unidos, </w:t>
      </w:r>
      <w:r w:rsidR="00E77156" w:rsidRPr="000654F1">
        <w:rPr>
          <w:rFonts w:ascii="Arial" w:hAnsi="Arial" w:cs="Arial"/>
          <w:color w:val="002060"/>
          <w:sz w:val="20"/>
        </w:rPr>
        <w:t xml:space="preserve">los obreros de Chicago presentaron su demanda para que </w:t>
      </w:r>
      <w:r w:rsidR="00B73CEE" w:rsidRPr="000654F1">
        <w:rPr>
          <w:rFonts w:ascii="Arial" w:hAnsi="Arial" w:cs="Arial"/>
          <w:color w:val="002060"/>
          <w:sz w:val="20"/>
        </w:rPr>
        <w:t>se estableciera en Chicago como localización geográfica</w:t>
      </w:r>
      <w:r w:rsidR="00B70BB5" w:rsidRPr="000654F1">
        <w:rPr>
          <w:rFonts w:ascii="Arial" w:hAnsi="Arial" w:cs="Arial"/>
          <w:color w:val="002060"/>
          <w:sz w:val="20"/>
        </w:rPr>
        <w:t xml:space="preserve"> más apropiada</w:t>
      </w:r>
      <w:r w:rsidR="006F2325" w:rsidRPr="000654F1">
        <w:rPr>
          <w:rFonts w:ascii="Arial" w:hAnsi="Arial" w:cs="Arial"/>
          <w:color w:val="002060"/>
          <w:sz w:val="20"/>
        </w:rPr>
        <w:t xml:space="preserve"> para la </w:t>
      </w:r>
      <w:r w:rsidR="008A304C" w:rsidRPr="000654F1">
        <w:rPr>
          <w:rFonts w:ascii="Arial" w:hAnsi="Arial" w:cs="Arial"/>
          <w:color w:val="002060"/>
          <w:sz w:val="20"/>
        </w:rPr>
        <w:t>E</w:t>
      </w:r>
      <w:r w:rsidR="006F2325" w:rsidRPr="000654F1">
        <w:rPr>
          <w:rFonts w:ascii="Arial" w:hAnsi="Arial" w:cs="Arial"/>
          <w:color w:val="002060"/>
          <w:sz w:val="20"/>
        </w:rPr>
        <w:t xml:space="preserve">xposición mundial. </w:t>
      </w:r>
      <w:r w:rsidR="00D86135" w:rsidRPr="000654F1">
        <w:rPr>
          <w:rFonts w:ascii="Arial" w:hAnsi="Arial" w:cs="Arial"/>
          <w:color w:val="002060"/>
          <w:sz w:val="20"/>
        </w:rPr>
        <w:t xml:space="preserve">Respaldaron su </w:t>
      </w:r>
      <w:r w:rsidR="00E91C7D" w:rsidRPr="000654F1">
        <w:rPr>
          <w:rFonts w:ascii="Arial" w:hAnsi="Arial" w:cs="Arial"/>
          <w:color w:val="002060"/>
          <w:sz w:val="20"/>
        </w:rPr>
        <w:t>solicitud</w:t>
      </w:r>
      <w:r w:rsidR="00D86135" w:rsidRPr="000654F1">
        <w:rPr>
          <w:rFonts w:ascii="Arial" w:hAnsi="Arial" w:cs="Arial"/>
          <w:color w:val="002060"/>
          <w:sz w:val="20"/>
        </w:rPr>
        <w:t xml:space="preserve"> de que</w:t>
      </w:r>
      <w:r w:rsidR="00E91C7D" w:rsidRPr="000654F1">
        <w:rPr>
          <w:rFonts w:ascii="Arial" w:hAnsi="Arial" w:cs="Arial"/>
          <w:color w:val="002060"/>
          <w:sz w:val="20"/>
        </w:rPr>
        <w:t xml:space="preserve"> tuviera lugar en</w:t>
      </w:r>
      <w:r w:rsidR="00D86135" w:rsidRPr="000654F1">
        <w:rPr>
          <w:rFonts w:ascii="Arial" w:hAnsi="Arial" w:cs="Arial"/>
          <w:color w:val="002060"/>
          <w:sz w:val="20"/>
        </w:rPr>
        <w:t xml:space="preserve"> </w:t>
      </w:r>
      <w:r w:rsidR="00EB682C" w:rsidRPr="000654F1">
        <w:rPr>
          <w:rFonts w:ascii="Arial" w:hAnsi="Arial" w:cs="Arial"/>
          <w:color w:val="002060"/>
          <w:sz w:val="20"/>
        </w:rPr>
        <w:t xml:space="preserve">Chicago con peticiones de organizaciones sindicales en todo </w:t>
      </w:r>
      <w:r w:rsidR="00EB682C" w:rsidRPr="000654F1">
        <w:rPr>
          <w:rFonts w:ascii="Arial" w:hAnsi="Arial" w:cs="Arial"/>
          <w:color w:val="002060"/>
          <w:sz w:val="20"/>
        </w:rPr>
        <w:lastRenderedPageBreak/>
        <w:t>Estados Unidos</w:t>
      </w:r>
      <w:r w:rsidR="008A1306" w:rsidRPr="000654F1">
        <w:rPr>
          <w:rFonts w:ascii="Arial" w:hAnsi="Arial" w:cs="Arial"/>
          <w:color w:val="002060"/>
          <w:sz w:val="20"/>
        </w:rPr>
        <w:t>; hasta tal punto</w:t>
      </w:r>
      <w:r w:rsidR="00C14F96" w:rsidRPr="000654F1">
        <w:rPr>
          <w:rFonts w:ascii="Arial" w:hAnsi="Arial" w:cs="Arial"/>
          <w:color w:val="002060"/>
          <w:sz w:val="20"/>
        </w:rPr>
        <w:t>,</w:t>
      </w:r>
      <w:r w:rsidR="008A1306" w:rsidRPr="000654F1">
        <w:rPr>
          <w:rFonts w:ascii="Arial" w:hAnsi="Arial" w:cs="Arial"/>
          <w:color w:val="002060"/>
          <w:sz w:val="20"/>
        </w:rPr>
        <w:t xml:space="preserve"> que </w:t>
      </w:r>
      <w:r w:rsidR="004A7C18" w:rsidRPr="000654F1">
        <w:rPr>
          <w:rFonts w:ascii="Arial" w:hAnsi="Arial" w:cs="Arial"/>
          <w:color w:val="002060"/>
          <w:sz w:val="20"/>
        </w:rPr>
        <w:t xml:space="preserve">el diputado </w:t>
      </w:r>
      <w:r w:rsidR="00E41C81" w:rsidRPr="000654F1">
        <w:rPr>
          <w:rFonts w:ascii="Arial" w:hAnsi="Arial" w:cs="Arial"/>
          <w:color w:val="002060"/>
          <w:sz w:val="20"/>
        </w:rPr>
        <w:t xml:space="preserve">Hawley </w:t>
      </w:r>
      <w:r w:rsidR="00033FE9" w:rsidRPr="000654F1">
        <w:rPr>
          <w:rFonts w:ascii="Arial" w:hAnsi="Arial" w:cs="Arial"/>
          <w:color w:val="002060"/>
          <w:sz w:val="20"/>
        </w:rPr>
        <w:t>pudo ponerse en pie en el Congreso de los Estados Unidos y decir: “Tengo en mi mano peticiones de sindicatos laborales de todos los Estados</w:t>
      </w:r>
      <w:r w:rsidR="001F45AC" w:rsidRPr="000654F1">
        <w:rPr>
          <w:rFonts w:ascii="Arial" w:hAnsi="Arial" w:cs="Arial"/>
          <w:color w:val="002060"/>
          <w:sz w:val="20"/>
        </w:rPr>
        <w:t xml:space="preserve"> de la Unión, con excepción de Nueva York, para que la Feria se localice en Chicago”. </w:t>
      </w:r>
      <w:r w:rsidR="00CB2077" w:rsidRPr="000654F1">
        <w:rPr>
          <w:rFonts w:ascii="Arial" w:hAnsi="Arial" w:cs="Arial"/>
          <w:color w:val="002060"/>
          <w:sz w:val="20"/>
        </w:rPr>
        <w:t xml:space="preserve">Y se localizó allí. Pero incluso antes de que eso ocurriera, el Congreso pidió a Chicago que demostrara su </w:t>
      </w:r>
      <w:r w:rsidR="00AB4785" w:rsidRPr="000654F1">
        <w:rPr>
          <w:rFonts w:ascii="Arial" w:hAnsi="Arial" w:cs="Arial"/>
          <w:color w:val="002060"/>
          <w:sz w:val="20"/>
        </w:rPr>
        <w:t>solvencia</w:t>
      </w:r>
      <w:r w:rsidR="00CB2077" w:rsidRPr="000654F1">
        <w:rPr>
          <w:rFonts w:ascii="Arial" w:hAnsi="Arial" w:cs="Arial"/>
          <w:color w:val="002060"/>
          <w:sz w:val="20"/>
        </w:rPr>
        <w:t xml:space="preserve"> para organizar el evento</w:t>
      </w:r>
      <w:r w:rsidR="008A304C" w:rsidRPr="000654F1">
        <w:rPr>
          <w:rFonts w:ascii="Arial" w:hAnsi="Arial" w:cs="Arial"/>
          <w:color w:val="002060"/>
          <w:sz w:val="20"/>
        </w:rPr>
        <w:t xml:space="preserve"> mediante el aporte de</w:t>
      </w:r>
      <w:r w:rsidR="00CB2077" w:rsidRPr="000654F1">
        <w:rPr>
          <w:rFonts w:ascii="Arial" w:hAnsi="Arial" w:cs="Arial"/>
          <w:color w:val="002060"/>
          <w:sz w:val="20"/>
        </w:rPr>
        <w:t xml:space="preserve"> diez millones de sus fondos. Los obreros rebuscaron en sus bolsillos, y a base de monedas de diez y cincuenta centavos, así como </w:t>
      </w:r>
      <w:r w:rsidR="001F648D" w:rsidRPr="000654F1">
        <w:rPr>
          <w:rFonts w:ascii="Arial" w:hAnsi="Arial" w:cs="Arial"/>
          <w:color w:val="002060"/>
          <w:sz w:val="20"/>
        </w:rPr>
        <w:t>de billet</w:t>
      </w:r>
      <w:r w:rsidR="00CB2077" w:rsidRPr="000654F1">
        <w:rPr>
          <w:rFonts w:ascii="Arial" w:hAnsi="Arial" w:cs="Arial"/>
          <w:color w:val="002060"/>
          <w:sz w:val="20"/>
        </w:rPr>
        <w:t xml:space="preserve">es, </w:t>
      </w:r>
      <w:r w:rsidR="002C5E5D" w:rsidRPr="000654F1">
        <w:rPr>
          <w:rFonts w:ascii="Arial" w:hAnsi="Arial" w:cs="Arial"/>
          <w:color w:val="002060"/>
          <w:sz w:val="20"/>
        </w:rPr>
        <w:t>suplie</w:t>
      </w:r>
      <w:r w:rsidR="00CB2077" w:rsidRPr="000654F1">
        <w:rPr>
          <w:rFonts w:ascii="Arial" w:hAnsi="Arial" w:cs="Arial"/>
          <w:color w:val="002060"/>
          <w:sz w:val="20"/>
        </w:rPr>
        <w:t>ron medio millón de sus fondos.</w:t>
      </w:r>
    </w:p>
    <w:p w:rsidR="00CB2077" w:rsidRPr="000654F1" w:rsidRDefault="004201AC"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¿Qué hizo la iglesia? </w:t>
      </w:r>
      <w:r w:rsidR="000F06BA" w:rsidRPr="000654F1">
        <w:rPr>
          <w:rFonts w:ascii="Arial" w:hAnsi="Arial" w:cs="Arial"/>
          <w:color w:val="002060"/>
          <w:sz w:val="20"/>
        </w:rPr>
        <w:t>¿Solicitó que hubiera una exposición de los productos mundiales y de</w:t>
      </w:r>
      <w:r w:rsidR="00451308" w:rsidRPr="000654F1">
        <w:rPr>
          <w:rFonts w:ascii="Arial" w:hAnsi="Arial" w:cs="Arial"/>
          <w:color w:val="002060"/>
          <w:sz w:val="20"/>
        </w:rPr>
        <w:t>l ingenio humano</w:t>
      </w:r>
      <w:r w:rsidR="000F06BA" w:rsidRPr="000654F1">
        <w:rPr>
          <w:rFonts w:ascii="Arial" w:hAnsi="Arial" w:cs="Arial"/>
          <w:color w:val="002060"/>
          <w:sz w:val="20"/>
        </w:rPr>
        <w:t xml:space="preserve">? </w:t>
      </w:r>
      <w:r w:rsidR="00451308" w:rsidRPr="000654F1">
        <w:rPr>
          <w:rFonts w:ascii="Arial" w:hAnsi="Arial" w:cs="Arial"/>
          <w:color w:val="002060"/>
          <w:sz w:val="20"/>
        </w:rPr>
        <w:t>Si es que lo hi</w:t>
      </w:r>
      <w:r w:rsidR="00CE519E" w:rsidRPr="000654F1">
        <w:rPr>
          <w:rFonts w:ascii="Arial" w:hAnsi="Arial" w:cs="Arial"/>
          <w:color w:val="002060"/>
          <w:sz w:val="20"/>
        </w:rPr>
        <w:t>zo</w:t>
      </w:r>
      <w:r w:rsidR="00451308" w:rsidRPr="000654F1">
        <w:rPr>
          <w:rFonts w:ascii="Arial" w:hAnsi="Arial" w:cs="Arial"/>
          <w:color w:val="002060"/>
          <w:sz w:val="20"/>
        </w:rPr>
        <w:t>, fue de forma silenciosa. Los obreros respondieron consistente</w:t>
      </w:r>
      <w:r w:rsidR="00185CEB" w:rsidRPr="000654F1">
        <w:rPr>
          <w:rFonts w:ascii="Arial" w:hAnsi="Arial" w:cs="Arial"/>
          <w:color w:val="002060"/>
          <w:sz w:val="20"/>
        </w:rPr>
        <w:t>mente</w:t>
      </w:r>
      <w:r w:rsidR="00451308" w:rsidRPr="000654F1">
        <w:rPr>
          <w:rFonts w:ascii="Arial" w:hAnsi="Arial" w:cs="Arial"/>
          <w:color w:val="002060"/>
          <w:sz w:val="20"/>
        </w:rPr>
        <w:t>, y desde entonces han construido la Feria y la han consagrado con su sangre</w:t>
      </w:r>
      <w:r w:rsidR="003C3437" w:rsidRPr="000654F1">
        <w:rPr>
          <w:rFonts w:ascii="Arial" w:hAnsi="Arial" w:cs="Arial"/>
          <w:color w:val="002060"/>
          <w:sz w:val="20"/>
        </w:rPr>
        <w:t>. Centenares de obreros han perdido la vida o se han lesionado en la construcción de esa gran obra. Creo que</w:t>
      </w:r>
      <w:r w:rsidR="00FD770B" w:rsidRPr="000654F1">
        <w:rPr>
          <w:rFonts w:ascii="Arial" w:hAnsi="Arial" w:cs="Arial"/>
          <w:color w:val="002060"/>
          <w:sz w:val="20"/>
        </w:rPr>
        <w:t>,</w:t>
      </w:r>
      <w:r w:rsidR="003C3437" w:rsidRPr="000654F1">
        <w:rPr>
          <w:rFonts w:ascii="Arial" w:hAnsi="Arial" w:cs="Arial"/>
          <w:color w:val="002060"/>
          <w:sz w:val="20"/>
        </w:rPr>
        <w:t xml:space="preserve"> debido a </w:t>
      </w:r>
      <w:r w:rsidR="00413DC3" w:rsidRPr="000654F1">
        <w:rPr>
          <w:rFonts w:ascii="Arial" w:hAnsi="Arial" w:cs="Arial"/>
          <w:color w:val="002060"/>
          <w:sz w:val="20"/>
        </w:rPr>
        <w:t>ello</w:t>
      </w:r>
      <w:r w:rsidR="003C3437" w:rsidRPr="000654F1">
        <w:rPr>
          <w:rFonts w:ascii="Arial" w:hAnsi="Arial" w:cs="Arial"/>
          <w:color w:val="002060"/>
          <w:sz w:val="20"/>
        </w:rPr>
        <w:t>, lo que</w:t>
      </w:r>
      <w:r w:rsidR="00CA44CE" w:rsidRPr="000654F1">
        <w:rPr>
          <w:rFonts w:ascii="Arial" w:hAnsi="Arial" w:cs="Arial"/>
          <w:color w:val="002060"/>
          <w:sz w:val="20"/>
        </w:rPr>
        <w:t xml:space="preserve"> nosotros</w:t>
      </w:r>
      <w:r w:rsidR="003C3437" w:rsidRPr="000654F1">
        <w:rPr>
          <w:rFonts w:ascii="Arial" w:hAnsi="Arial" w:cs="Arial"/>
          <w:color w:val="002060"/>
          <w:sz w:val="20"/>
        </w:rPr>
        <w:t xml:space="preserve"> hemos de decir conlleva un peso adicional.</w:t>
      </w:r>
    </w:p>
    <w:p w:rsidR="003C3437" w:rsidRPr="000654F1" w:rsidRDefault="00022087" w:rsidP="00A22B02">
      <w:pPr>
        <w:pStyle w:val="Libro12"/>
        <w:ind w:left="426" w:right="566" w:firstLine="0"/>
        <w:rPr>
          <w:rFonts w:ascii="Arial" w:hAnsi="Arial" w:cs="Arial"/>
          <w:color w:val="002060"/>
          <w:sz w:val="20"/>
        </w:rPr>
      </w:pPr>
      <w:r w:rsidRPr="000654F1">
        <w:rPr>
          <w:rFonts w:ascii="Arial" w:hAnsi="Arial" w:cs="Arial"/>
          <w:color w:val="002060"/>
          <w:sz w:val="20"/>
        </w:rPr>
        <w:t xml:space="preserve">No sólo eso: </w:t>
      </w:r>
      <w:r w:rsidR="00060841" w:rsidRPr="000654F1">
        <w:rPr>
          <w:rFonts w:ascii="Arial" w:hAnsi="Arial" w:cs="Arial"/>
          <w:color w:val="002060"/>
          <w:sz w:val="20"/>
        </w:rPr>
        <w:t>con</w:t>
      </w:r>
      <w:r w:rsidR="000B63BF" w:rsidRPr="000654F1">
        <w:rPr>
          <w:rFonts w:ascii="Arial" w:hAnsi="Arial" w:cs="Arial"/>
          <w:color w:val="002060"/>
          <w:sz w:val="20"/>
        </w:rPr>
        <w:t xml:space="preserve"> el</w:t>
      </w:r>
      <w:r w:rsidR="00060841" w:rsidRPr="000654F1">
        <w:rPr>
          <w:rFonts w:ascii="Arial" w:hAnsi="Arial" w:cs="Arial"/>
          <w:color w:val="002060"/>
          <w:sz w:val="20"/>
        </w:rPr>
        <w:t xml:space="preserve"> debido</w:t>
      </w:r>
      <w:r w:rsidR="000B63BF" w:rsidRPr="000654F1">
        <w:rPr>
          <w:rFonts w:ascii="Arial" w:hAnsi="Arial" w:cs="Arial"/>
          <w:color w:val="002060"/>
          <w:sz w:val="20"/>
        </w:rPr>
        <w:t xml:space="preserve"> crédito a las mentes</w:t>
      </w:r>
      <w:r w:rsidR="0018154F" w:rsidRPr="000654F1">
        <w:rPr>
          <w:rFonts w:ascii="Arial" w:hAnsi="Arial" w:cs="Arial"/>
          <w:color w:val="002060"/>
          <w:sz w:val="20"/>
        </w:rPr>
        <w:t xml:space="preserve"> que diseñaron y planearon esa maravillosa </w:t>
      </w:r>
      <w:r w:rsidR="009956FC" w:rsidRPr="000654F1">
        <w:rPr>
          <w:rFonts w:ascii="Arial" w:hAnsi="Arial" w:cs="Arial"/>
          <w:color w:val="002060"/>
          <w:sz w:val="20"/>
        </w:rPr>
        <w:t>E</w:t>
      </w:r>
      <w:r w:rsidR="0018154F" w:rsidRPr="000654F1">
        <w:rPr>
          <w:rFonts w:ascii="Arial" w:hAnsi="Arial" w:cs="Arial"/>
          <w:color w:val="002060"/>
          <w:sz w:val="20"/>
        </w:rPr>
        <w:t xml:space="preserve">xposición, los productos allí exhibidos </w:t>
      </w:r>
      <w:r w:rsidR="003C5AC9" w:rsidRPr="000654F1">
        <w:rPr>
          <w:rFonts w:ascii="Arial" w:hAnsi="Arial" w:cs="Arial"/>
          <w:color w:val="002060"/>
          <w:sz w:val="20"/>
        </w:rPr>
        <w:t>vienen de manos como estas [exhibiendo sus palmas callosas]</w:t>
      </w:r>
      <w:r w:rsidR="00407BA6" w:rsidRPr="000654F1">
        <w:rPr>
          <w:rFonts w:ascii="Arial" w:hAnsi="Arial" w:cs="Arial"/>
          <w:color w:val="002060"/>
          <w:sz w:val="20"/>
        </w:rPr>
        <w:t xml:space="preserve">. Y tras haber edificado la Feria, sacrificando nuestras vidas en ello, tras haber contribuido con nuestro ingenio y labor </w:t>
      </w:r>
      <w:r w:rsidR="00772271" w:rsidRPr="000654F1">
        <w:rPr>
          <w:rFonts w:ascii="Arial" w:hAnsi="Arial" w:cs="Arial"/>
          <w:color w:val="002060"/>
          <w:sz w:val="20"/>
        </w:rPr>
        <w:t xml:space="preserve">para </w:t>
      </w:r>
      <w:r w:rsidR="00407BA6" w:rsidRPr="000654F1">
        <w:rPr>
          <w:rFonts w:ascii="Arial" w:hAnsi="Arial" w:cs="Arial"/>
          <w:color w:val="002060"/>
          <w:sz w:val="20"/>
        </w:rPr>
        <w:t>expon</w:t>
      </w:r>
      <w:r w:rsidR="00D16BBA" w:rsidRPr="000654F1">
        <w:rPr>
          <w:rFonts w:ascii="Arial" w:hAnsi="Arial" w:cs="Arial"/>
          <w:color w:val="002060"/>
          <w:sz w:val="20"/>
        </w:rPr>
        <w:t>er</w:t>
      </w:r>
      <w:r w:rsidR="00407BA6" w:rsidRPr="000654F1">
        <w:rPr>
          <w:rFonts w:ascii="Arial" w:hAnsi="Arial" w:cs="Arial"/>
          <w:color w:val="002060"/>
          <w:sz w:val="20"/>
        </w:rPr>
        <w:t xml:space="preserve"> allí esos productos, estos hombres que no han tenido parte en el asunto, sea en su diseño, construcción o </w:t>
      </w:r>
      <w:r w:rsidR="004B6F48" w:rsidRPr="000654F1">
        <w:rPr>
          <w:rFonts w:ascii="Arial" w:hAnsi="Arial" w:cs="Arial"/>
          <w:color w:val="002060"/>
          <w:sz w:val="20"/>
        </w:rPr>
        <w:t xml:space="preserve">en cualquier </w:t>
      </w:r>
      <w:r w:rsidR="00FC2930" w:rsidRPr="000654F1">
        <w:rPr>
          <w:rFonts w:ascii="Arial" w:hAnsi="Arial" w:cs="Arial"/>
          <w:color w:val="002060"/>
          <w:sz w:val="20"/>
        </w:rPr>
        <w:t>otro aspecto</w:t>
      </w:r>
      <w:r w:rsidR="004B6F48" w:rsidRPr="000654F1">
        <w:rPr>
          <w:rFonts w:ascii="Arial" w:hAnsi="Arial" w:cs="Arial"/>
          <w:color w:val="002060"/>
          <w:sz w:val="20"/>
        </w:rPr>
        <w:t xml:space="preserve"> relacionad</w:t>
      </w:r>
      <w:r w:rsidR="00FC2930" w:rsidRPr="000654F1">
        <w:rPr>
          <w:rFonts w:ascii="Arial" w:hAnsi="Arial" w:cs="Arial"/>
          <w:color w:val="002060"/>
          <w:sz w:val="20"/>
        </w:rPr>
        <w:t>o</w:t>
      </w:r>
      <w:r w:rsidR="004B6F48" w:rsidRPr="000654F1">
        <w:rPr>
          <w:rFonts w:ascii="Arial" w:hAnsi="Arial" w:cs="Arial"/>
          <w:color w:val="002060"/>
          <w:sz w:val="20"/>
        </w:rPr>
        <w:t xml:space="preserve">, </w:t>
      </w:r>
      <w:r w:rsidR="001F684D" w:rsidRPr="000654F1">
        <w:rPr>
          <w:rFonts w:ascii="Arial" w:hAnsi="Arial" w:cs="Arial"/>
          <w:color w:val="002060"/>
          <w:sz w:val="20"/>
        </w:rPr>
        <w:t>vienen aquí</w:t>
      </w:r>
      <w:r w:rsidR="00FC2930" w:rsidRPr="000654F1">
        <w:rPr>
          <w:rFonts w:ascii="Arial" w:hAnsi="Arial" w:cs="Arial"/>
          <w:color w:val="002060"/>
          <w:sz w:val="20"/>
        </w:rPr>
        <w:t>,</w:t>
      </w:r>
      <w:r w:rsidR="001F684D" w:rsidRPr="000654F1">
        <w:rPr>
          <w:rFonts w:ascii="Arial" w:hAnsi="Arial" w:cs="Arial"/>
          <w:color w:val="002060"/>
          <w:sz w:val="20"/>
        </w:rPr>
        <w:t xml:space="preserve"> </w:t>
      </w:r>
      <w:r w:rsidR="00DB0A47" w:rsidRPr="000654F1">
        <w:rPr>
          <w:rFonts w:ascii="Arial" w:hAnsi="Arial" w:cs="Arial"/>
          <w:color w:val="002060"/>
          <w:sz w:val="20"/>
        </w:rPr>
        <w:t xml:space="preserve">le cierran la puerta y nos acerrojan a nosotros, los obreros. ¡Y acuden con la miserable pretensión de poseer la instrucción que los justifica para hablar en nombre de los obreros! </w:t>
      </w:r>
      <w:r w:rsidR="00175BDF" w:rsidRPr="000654F1">
        <w:rPr>
          <w:rFonts w:ascii="Arial" w:hAnsi="Arial" w:cs="Arial"/>
          <w:color w:val="002060"/>
          <w:sz w:val="20"/>
        </w:rPr>
        <w:t>¡</w:t>
      </w:r>
      <w:r w:rsidR="004136F5" w:rsidRPr="000654F1">
        <w:rPr>
          <w:rFonts w:ascii="Arial" w:hAnsi="Arial" w:cs="Arial"/>
          <w:color w:val="002060"/>
          <w:sz w:val="20"/>
        </w:rPr>
        <w:t>La insolencia de tal pretensión es</w:t>
      </w:r>
      <w:r w:rsidR="00175BDF" w:rsidRPr="000654F1">
        <w:rPr>
          <w:rFonts w:ascii="Arial" w:hAnsi="Arial" w:cs="Arial"/>
          <w:color w:val="002060"/>
          <w:sz w:val="20"/>
        </w:rPr>
        <w:t xml:space="preserve"> absolutamente increíble! </w:t>
      </w:r>
      <w:r w:rsidR="00BA157D" w:rsidRPr="000654F1">
        <w:rPr>
          <w:rFonts w:ascii="Arial" w:hAnsi="Arial" w:cs="Arial"/>
          <w:color w:val="002060"/>
          <w:sz w:val="20"/>
        </w:rPr>
        <w:t xml:space="preserve">No puedo </w:t>
      </w:r>
      <w:r w:rsidR="00E009B3" w:rsidRPr="000654F1">
        <w:rPr>
          <w:rFonts w:ascii="Arial" w:hAnsi="Arial" w:cs="Arial"/>
          <w:color w:val="002060"/>
          <w:sz w:val="20"/>
        </w:rPr>
        <w:t>ent</w:t>
      </w:r>
      <w:r w:rsidR="00BA157D" w:rsidRPr="000654F1">
        <w:rPr>
          <w:rFonts w:ascii="Arial" w:hAnsi="Arial" w:cs="Arial"/>
          <w:color w:val="002060"/>
          <w:sz w:val="20"/>
        </w:rPr>
        <w:t>ender c</w:t>
      </w:r>
      <w:r w:rsidR="007154B4" w:rsidRPr="000654F1">
        <w:rPr>
          <w:rFonts w:ascii="Arial" w:hAnsi="Arial" w:cs="Arial"/>
          <w:color w:val="002060"/>
          <w:sz w:val="20"/>
        </w:rPr>
        <w:t>ó</w:t>
      </w:r>
      <w:r w:rsidR="00BA157D" w:rsidRPr="000654F1">
        <w:rPr>
          <w:rFonts w:ascii="Arial" w:hAnsi="Arial" w:cs="Arial"/>
          <w:color w:val="002060"/>
          <w:sz w:val="20"/>
        </w:rPr>
        <w:t xml:space="preserve">mo </w:t>
      </w:r>
      <w:r w:rsidR="009B1C44" w:rsidRPr="000654F1">
        <w:rPr>
          <w:rFonts w:ascii="Arial" w:hAnsi="Arial" w:cs="Arial"/>
          <w:color w:val="002060"/>
          <w:sz w:val="20"/>
        </w:rPr>
        <w:t>hacen esas declaraciones en las que</w:t>
      </w:r>
      <w:r w:rsidR="00117F85" w:rsidRPr="000654F1">
        <w:rPr>
          <w:rFonts w:ascii="Arial" w:hAnsi="Arial" w:cs="Arial"/>
          <w:color w:val="002060"/>
          <w:sz w:val="20"/>
        </w:rPr>
        <w:t xml:space="preserve"> arriesgan </w:t>
      </w:r>
      <w:r w:rsidR="00BA157D" w:rsidRPr="000654F1">
        <w:rPr>
          <w:rFonts w:ascii="Arial" w:hAnsi="Arial" w:cs="Arial"/>
          <w:color w:val="002060"/>
          <w:sz w:val="20"/>
        </w:rPr>
        <w:t xml:space="preserve">su reputación de </w:t>
      </w:r>
      <w:r w:rsidR="00E009B3" w:rsidRPr="000654F1">
        <w:rPr>
          <w:rFonts w:ascii="Arial" w:hAnsi="Arial" w:cs="Arial"/>
          <w:color w:val="002060"/>
          <w:sz w:val="20"/>
        </w:rPr>
        <w:t>sincer</w:t>
      </w:r>
      <w:r w:rsidR="00BA157D" w:rsidRPr="000654F1">
        <w:rPr>
          <w:rFonts w:ascii="Arial" w:hAnsi="Arial" w:cs="Arial"/>
          <w:color w:val="002060"/>
          <w:sz w:val="20"/>
        </w:rPr>
        <w:t>idad</w:t>
      </w:r>
      <w:r w:rsidR="00E009B3" w:rsidRPr="000654F1">
        <w:rPr>
          <w:rFonts w:ascii="Arial" w:hAnsi="Arial" w:cs="Arial"/>
          <w:color w:val="002060"/>
          <w:sz w:val="20"/>
        </w:rPr>
        <w:t>, honestidad y veracidad -y esos son los valores que co</w:t>
      </w:r>
      <w:r w:rsidR="00D10C4C" w:rsidRPr="000654F1">
        <w:rPr>
          <w:rFonts w:ascii="Arial" w:hAnsi="Arial" w:cs="Arial"/>
          <w:color w:val="002060"/>
          <w:sz w:val="20"/>
        </w:rPr>
        <w:t>nstituy</w:t>
      </w:r>
      <w:r w:rsidR="00E009B3" w:rsidRPr="000654F1">
        <w:rPr>
          <w:rFonts w:ascii="Arial" w:hAnsi="Arial" w:cs="Arial"/>
          <w:color w:val="002060"/>
          <w:sz w:val="20"/>
        </w:rPr>
        <w:t xml:space="preserve">en el capital de </w:t>
      </w:r>
      <w:r w:rsidR="00AC7389" w:rsidRPr="000654F1">
        <w:rPr>
          <w:rFonts w:ascii="Arial" w:hAnsi="Arial" w:cs="Arial"/>
          <w:color w:val="002060"/>
          <w:sz w:val="20"/>
        </w:rPr>
        <w:t>un</w:t>
      </w:r>
      <w:r w:rsidR="00E009B3" w:rsidRPr="000654F1">
        <w:rPr>
          <w:rFonts w:ascii="Arial" w:hAnsi="Arial" w:cs="Arial"/>
          <w:color w:val="002060"/>
          <w:sz w:val="20"/>
        </w:rPr>
        <w:t xml:space="preserve"> clérigo: si los pierden</w:t>
      </w:r>
      <w:r w:rsidR="00117F85" w:rsidRPr="000654F1">
        <w:rPr>
          <w:rFonts w:ascii="Arial" w:hAnsi="Arial" w:cs="Arial"/>
          <w:color w:val="002060"/>
          <w:sz w:val="20"/>
        </w:rPr>
        <w:t>, no queda nada</w:t>
      </w:r>
      <w:r w:rsidR="009B1C44" w:rsidRPr="000654F1">
        <w:rPr>
          <w:rFonts w:ascii="Arial" w:hAnsi="Arial" w:cs="Arial"/>
          <w:color w:val="002060"/>
          <w:sz w:val="20"/>
        </w:rPr>
        <w:t>. Uno de ellos ha venido aquí esta mañana y ha dicho: “Traigo una petición de una unión sindical de la ciudad de Nueva York”. ¿Qué unión sindical?</w:t>
      </w:r>
    </w:p>
    <w:p w:rsidR="009B1C44" w:rsidRPr="000654F1" w:rsidRDefault="00834FA2" w:rsidP="00A22B02">
      <w:pPr>
        <w:pStyle w:val="Libro12"/>
        <w:ind w:left="426" w:right="566" w:firstLine="0"/>
        <w:rPr>
          <w:rFonts w:ascii="Arial" w:hAnsi="Arial" w:cs="Arial"/>
          <w:color w:val="002060"/>
          <w:sz w:val="20"/>
        </w:rPr>
      </w:pPr>
      <w:r w:rsidRPr="000654F1">
        <w:rPr>
          <w:rFonts w:ascii="Arial" w:hAnsi="Arial" w:cs="Arial"/>
          <w:i/>
          <w:color w:val="002060"/>
          <w:sz w:val="20"/>
        </w:rPr>
        <w:t>Reverendo Sr. W. F. Crafts</w:t>
      </w:r>
      <w:r w:rsidRPr="000654F1">
        <w:rPr>
          <w:rFonts w:ascii="Arial" w:hAnsi="Arial" w:cs="Arial"/>
          <w:color w:val="002060"/>
          <w:sz w:val="20"/>
        </w:rPr>
        <w:t>: Los ingenieros de los Estados Unidos.</w:t>
      </w:r>
    </w:p>
    <w:p w:rsidR="00834FA2" w:rsidRPr="000654F1" w:rsidRDefault="00834FA2" w:rsidP="00A22B02">
      <w:pPr>
        <w:pStyle w:val="Libro12"/>
        <w:ind w:left="426" w:right="566" w:firstLine="0"/>
        <w:rPr>
          <w:rFonts w:ascii="Arial" w:hAnsi="Arial" w:cs="Arial"/>
          <w:color w:val="002060"/>
          <w:sz w:val="20"/>
        </w:rPr>
      </w:pPr>
      <w:r w:rsidRPr="000654F1">
        <w:rPr>
          <w:rFonts w:ascii="Arial" w:hAnsi="Arial" w:cs="Arial"/>
          <w:i/>
          <w:color w:val="002060"/>
          <w:sz w:val="20"/>
        </w:rPr>
        <w:t>Sr. Morgan</w:t>
      </w:r>
      <w:r w:rsidRPr="000654F1">
        <w:rPr>
          <w:rFonts w:ascii="Arial" w:hAnsi="Arial" w:cs="Arial"/>
          <w:color w:val="002060"/>
          <w:sz w:val="20"/>
        </w:rPr>
        <w:t>: ¿Quiénes?</w:t>
      </w:r>
    </w:p>
    <w:p w:rsidR="00834FA2" w:rsidRPr="000654F1" w:rsidRDefault="00834FA2" w:rsidP="00A22B02">
      <w:pPr>
        <w:pStyle w:val="Libro12"/>
        <w:ind w:left="426" w:right="566" w:firstLine="0"/>
        <w:rPr>
          <w:rFonts w:ascii="Arial" w:hAnsi="Arial" w:cs="Arial"/>
          <w:color w:val="002060"/>
          <w:sz w:val="20"/>
        </w:rPr>
      </w:pPr>
      <w:r w:rsidRPr="000654F1">
        <w:rPr>
          <w:rFonts w:ascii="Arial" w:hAnsi="Arial" w:cs="Arial"/>
          <w:i/>
          <w:color w:val="002060"/>
          <w:sz w:val="20"/>
        </w:rPr>
        <w:t>Sr. Crafts</w:t>
      </w:r>
      <w:r w:rsidRPr="000654F1">
        <w:rPr>
          <w:rFonts w:ascii="Arial" w:hAnsi="Arial" w:cs="Arial"/>
          <w:color w:val="002060"/>
          <w:sz w:val="20"/>
        </w:rPr>
        <w:t xml:space="preserve">: </w:t>
      </w:r>
      <w:r w:rsidR="00E93180" w:rsidRPr="000654F1">
        <w:rPr>
          <w:rFonts w:ascii="Arial" w:hAnsi="Arial" w:cs="Arial"/>
          <w:color w:val="002060"/>
          <w:sz w:val="20"/>
        </w:rPr>
        <w:t>La Hermandad de los Ingenieros Ferroviarios.</w:t>
      </w:r>
    </w:p>
    <w:p w:rsidR="00E93180" w:rsidRPr="000654F1" w:rsidRDefault="00E93180" w:rsidP="00A22B02">
      <w:pPr>
        <w:pStyle w:val="Libro12"/>
        <w:ind w:left="426" w:right="566" w:firstLine="0"/>
        <w:rPr>
          <w:rFonts w:ascii="Arial" w:hAnsi="Arial" w:cs="Arial"/>
          <w:color w:val="002060"/>
          <w:sz w:val="20"/>
        </w:rPr>
      </w:pPr>
      <w:r w:rsidRPr="000654F1">
        <w:rPr>
          <w:rFonts w:ascii="Arial" w:hAnsi="Arial" w:cs="Arial"/>
          <w:i/>
          <w:color w:val="002060"/>
          <w:sz w:val="20"/>
        </w:rPr>
        <w:t>Sr. Morgan</w:t>
      </w:r>
      <w:r w:rsidRPr="000654F1">
        <w:rPr>
          <w:rFonts w:ascii="Arial" w:hAnsi="Arial" w:cs="Arial"/>
          <w:color w:val="002060"/>
          <w:sz w:val="20"/>
        </w:rPr>
        <w:t xml:space="preserve">: ¡No! </w:t>
      </w:r>
      <w:r w:rsidR="00BB02D9" w:rsidRPr="000654F1">
        <w:rPr>
          <w:rFonts w:ascii="Arial" w:hAnsi="Arial" w:cs="Arial"/>
          <w:color w:val="002060"/>
          <w:sz w:val="20"/>
        </w:rPr>
        <w:t>Vean aquí: su declaración de no duplicar las cosas es maliciosa</w:t>
      </w:r>
      <w:r w:rsidR="000E042D" w:rsidRPr="000654F1">
        <w:rPr>
          <w:rFonts w:ascii="Arial" w:hAnsi="Arial" w:cs="Arial"/>
          <w:color w:val="002060"/>
          <w:sz w:val="20"/>
        </w:rPr>
        <w:t xml:space="preserve"> y vil</w:t>
      </w:r>
      <w:r w:rsidR="00BB02D9" w:rsidRPr="000654F1">
        <w:rPr>
          <w:rFonts w:ascii="Arial" w:hAnsi="Arial" w:cs="Arial"/>
          <w:color w:val="002060"/>
          <w:sz w:val="20"/>
        </w:rPr>
        <w:t xml:space="preserve">mente falsa. </w:t>
      </w:r>
      <w:r w:rsidR="0083204F" w:rsidRPr="000654F1">
        <w:rPr>
          <w:rFonts w:ascii="Arial" w:hAnsi="Arial" w:cs="Arial"/>
          <w:color w:val="002060"/>
          <w:sz w:val="20"/>
        </w:rPr>
        <w:t xml:space="preserve">Duplican. </w:t>
      </w:r>
      <w:r w:rsidR="0067551A" w:rsidRPr="000654F1">
        <w:rPr>
          <w:rFonts w:ascii="Arial" w:hAnsi="Arial" w:cs="Arial"/>
          <w:color w:val="002060"/>
          <w:sz w:val="20"/>
        </w:rPr>
        <w:t>Traen una simple petición de uno de los sindicatos locales del Estado de Nueva York</w:t>
      </w:r>
      <w:r w:rsidR="007F33B2" w:rsidRPr="000654F1">
        <w:rPr>
          <w:rFonts w:ascii="Arial" w:hAnsi="Arial" w:cs="Arial"/>
          <w:color w:val="002060"/>
          <w:sz w:val="20"/>
        </w:rPr>
        <w:t xml:space="preserve"> y hacen creer que han conseguido la adherencia de otra organización.</w:t>
      </w:r>
    </w:p>
    <w:p w:rsidR="007F33B2" w:rsidRPr="000654F1" w:rsidRDefault="007F33B2" w:rsidP="00A22B02">
      <w:pPr>
        <w:pStyle w:val="Libro12"/>
        <w:ind w:left="426" w:right="566" w:firstLine="0"/>
        <w:rPr>
          <w:rFonts w:ascii="Arial" w:hAnsi="Arial" w:cs="Arial"/>
          <w:color w:val="002060"/>
          <w:sz w:val="20"/>
        </w:rPr>
      </w:pPr>
      <w:r w:rsidRPr="000654F1">
        <w:rPr>
          <w:rFonts w:ascii="Arial" w:hAnsi="Arial" w:cs="Arial"/>
          <w:i/>
          <w:color w:val="002060"/>
          <w:sz w:val="20"/>
        </w:rPr>
        <w:t>Sr. Crafts</w:t>
      </w:r>
      <w:r w:rsidRPr="000654F1">
        <w:rPr>
          <w:rFonts w:ascii="Arial" w:hAnsi="Arial" w:cs="Arial"/>
          <w:color w:val="002060"/>
          <w:sz w:val="20"/>
        </w:rPr>
        <w:t>: No es así.</w:t>
      </w:r>
    </w:p>
    <w:p w:rsidR="007F33B2" w:rsidRDefault="007F33B2" w:rsidP="00A22B02">
      <w:pPr>
        <w:pStyle w:val="Libro12"/>
        <w:ind w:left="426" w:right="566" w:firstLine="0"/>
        <w:rPr>
          <w:szCs w:val="24"/>
        </w:rPr>
      </w:pPr>
      <w:r w:rsidRPr="000654F1">
        <w:rPr>
          <w:rFonts w:ascii="Arial" w:hAnsi="Arial" w:cs="Arial"/>
          <w:i/>
          <w:color w:val="002060"/>
          <w:sz w:val="20"/>
        </w:rPr>
        <w:t>Sr. Morgan</w:t>
      </w:r>
      <w:r w:rsidRPr="000654F1">
        <w:rPr>
          <w:rFonts w:ascii="Arial" w:hAnsi="Arial" w:cs="Arial"/>
          <w:color w:val="002060"/>
          <w:sz w:val="20"/>
        </w:rPr>
        <w:t xml:space="preserve">: </w:t>
      </w:r>
      <w:r w:rsidR="008D5ABB" w:rsidRPr="000654F1">
        <w:rPr>
          <w:rFonts w:ascii="Arial" w:hAnsi="Arial" w:cs="Arial"/>
          <w:color w:val="002060"/>
          <w:sz w:val="20"/>
        </w:rPr>
        <w:t xml:space="preserve">Desde luego, mis facultades no alcanzan a comprender la manera en que ustedes manejan estas cosas. </w:t>
      </w:r>
      <w:r w:rsidR="002D0BC2" w:rsidRPr="000654F1">
        <w:rPr>
          <w:rFonts w:ascii="Arial" w:hAnsi="Arial" w:cs="Arial"/>
          <w:color w:val="002060"/>
          <w:sz w:val="20"/>
        </w:rPr>
        <w:t xml:space="preserve">Otra declaración que han hecho consiste en que, </w:t>
      </w:r>
      <w:r w:rsidR="0053631F" w:rsidRPr="000654F1">
        <w:rPr>
          <w:rFonts w:ascii="Arial" w:hAnsi="Arial" w:cs="Arial"/>
          <w:color w:val="002060"/>
          <w:sz w:val="20"/>
        </w:rPr>
        <w:t>‘</w:t>
      </w:r>
      <w:r w:rsidR="002D0BC2" w:rsidRPr="000654F1">
        <w:rPr>
          <w:rFonts w:ascii="Arial" w:hAnsi="Arial" w:cs="Arial"/>
          <w:color w:val="002060"/>
          <w:sz w:val="20"/>
        </w:rPr>
        <w:t>puesto que han hablado los ingenieros de los Estados Unidos, eso zanja la cuestión</w:t>
      </w:r>
      <w:r w:rsidR="00A77259" w:rsidRPr="000654F1">
        <w:rPr>
          <w:rFonts w:ascii="Arial" w:hAnsi="Arial" w:cs="Arial"/>
          <w:color w:val="002060"/>
          <w:sz w:val="20"/>
        </w:rPr>
        <w:t xml:space="preserve">: son los más inteligentes de todos </w:t>
      </w:r>
      <w:r w:rsidR="007154B4" w:rsidRPr="000654F1">
        <w:rPr>
          <w:rFonts w:ascii="Arial" w:hAnsi="Arial" w:cs="Arial"/>
          <w:color w:val="002060"/>
          <w:sz w:val="20"/>
        </w:rPr>
        <w:t>l</w:t>
      </w:r>
      <w:r w:rsidR="00A77259" w:rsidRPr="000654F1">
        <w:rPr>
          <w:rFonts w:ascii="Arial" w:hAnsi="Arial" w:cs="Arial"/>
          <w:color w:val="002060"/>
          <w:sz w:val="20"/>
        </w:rPr>
        <w:t>os obreros en Estados Unidos</w:t>
      </w:r>
      <w:r w:rsidR="0053631F" w:rsidRPr="000654F1">
        <w:rPr>
          <w:rFonts w:ascii="Arial" w:hAnsi="Arial" w:cs="Arial"/>
          <w:color w:val="002060"/>
          <w:sz w:val="20"/>
        </w:rPr>
        <w:t>’</w:t>
      </w:r>
      <w:r w:rsidR="00A77259" w:rsidRPr="000654F1">
        <w:rPr>
          <w:rFonts w:ascii="Arial" w:hAnsi="Arial" w:cs="Arial"/>
          <w:color w:val="002060"/>
          <w:sz w:val="20"/>
        </w:rPr>
        <w:t>. Repudio totalmente esa declaración.</w:t>
      </w:r>
    </w:p>
    <w:p w:rsidR="00A77259" w:rsidRDefault="00A77259" w:rsidP="00A22B02">
      <w:pPr>
        <w:pStyle w:val="Libro12"/>
        <w:ind w:right="-1" w:firstLine="0"/>
        <w:rPr>
          <w:szCs w:val="24"/>
        </w:rPr>
      </w:pPr>
      <w:r>
        <w:rPr>
          <w:szCs w:val="24"/>
        </w:rPr>
        <w:t xml:space="preserve">[En este punto el Sr. Morgan dedicó unas palabras a </w:t>
      </w:r>
      <w:r w:rsidR="007154B4">
        <w:rPr>
          <w:szCs w:val="24"/>
        </w:rPr>
        <w:t>asunto</w:t>
      </w:r>
      <w:r>
        <w:rPr>
          <w:szCs w:val="24"/>
        </w:rPr>
        <w:t xml:space="preserve">s más bien personales entre la organización que él representaba y la de los ingenieros, </w:t>
      </w:r>
      <w:r w:rsidR="007154B4">
        <w:rPr>
          <w:szCs w:val="24"/>
        </w:rPr>
        <w:t>tema</w:t>
      </w:r>
      <w:r>
        <w:rPr>
          <w:szCs w:val="24"/>
        </w:rPr>
        <w:t xml:space="preserve"> en que preferi</w:t>
      </w:r>
      <w:r w:rsidR="00260704">
        <w:rPr>
          <w:szCs w:val="24"/>
        </w:rPr>
        <w:t>mos</w:t>
      </w:r>
      <w:r>
        <w:rPr>
          <w:szCs w:val="24"/>
        </w:rPr>
        <w:t xml:space="preserve"> no tomar parte imprimiéndolo y difundiéndolo con la amplitud en que lo va a </w:t>
      </w:r>
      <w:r w:rsidR="007154B4">
        <w:rPr>
          <w:szCs w:val="24"/>
        </w:rPr>
        <w:t>hac</w:t>
      </w:r>
      <w:r>
        <w:rPr>
          <w:szCs w:val="24"/>
        </w:rPr>
        <w:t>er este documento -</w:t>
      </w:r>
      <w:r w:rsidRPr="007154B4">
        <w:rPr>
          <w:sz w:val="18"/>
          <w:szCs w:val="18"/>
        </w:rPr>
        <w:t>LOS PUBLICADORES</w:t>
      </w:r>
      <w:r>
        <w:rPr>
          <w:szCs w:val="24"/>
        </w:rPr>
        <w:t>]</w:t>
      </w:r>
    </w:p>
    <w:p w:rsidR="003A07B0" w:rsidRPr="005604C9" w:rsidRDefault="004140A2"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Se ha dicho que abrir la Feria requeriría un trabajo extra de parte de los ingenieros. </w:t>
      </w:r>
      <w:r w:rsidR="002A14E1" w:rsidRPr="005604C9">
        <w:rPr>
          <w:rFonts w:ascii="Arial" w:hAnsi="Arial" w:cs="Arial"/>
          <w:color w:val="002060"/>
          <w:sz w:val="20"/>
        </w:rPr>
        <w:t xml:space="preserve">Permitan que les llame la atención a este hecho: si la Feria </w:t>
      </w:r>
      <w:r w:rsidR="0065277D" w:rsidRPr="005604C9">
        <w:rPr>
          <w:rFonts w:ascii="Arial" w:hAnsi="Arial" w:cs="Arial"/>
          <w:color w:val="002060"/>
          <w:sz w:val="20"/>
        </w:rPr>
        <w:t xml:space="preserve">Mundial cierra los domingos, se estará </w:t>
      </w:r>
      <w:r w:rsidR="00226C87" w:rsidRPr="005604C9">
        <w:rPr>
          <w:rFonts w:ascii="Arial" w:hAnsi="Arial" w:cs="Arial"/>
          <w:color w:val="002060"/>
          <w:sz w:val="20"/>
        </w:rPr>
        <w:t>impidie</w:t>
      </w:r>
      <w:r w:rsidR="0065277D" w:rsidRPr="005604C9">
        <w:rPr>
          <w:rFonts w:ascii="Arial" w:hAnsi="Arial" w:cs="Arial"/>
          <w:color w:val="002060"/>
          <w:sz w:val="20"/>
        </w:rPr>
        <w:t>ndo a la gente que goce de sus privilegios en ese día</w:t>
      </w:r>
      <w:r w:rsidR="0024420D" w:rsidRPr="005604C9">
        <w:rPr>
          <w:rFonts w:ascii="Arial" w:hAnsi="Arial" w:cs="Arial"/>
          <w:color w:val="002060"/>
          <w:sz w:val="20"/>
        </w:rPr>
        <w:t xml:space="preserve">, que entonces </w:t>
      </w:r>
      <w:r w:rsidR="00226C87" w:rsidRPr="005604C9">
        <w:rPr>
          <w:rFonts w:ascii="Arial" w:hAnsi="Arial" w:cs="Arial"/>
          <w:color w:val="002060"/>
          <w:sz w:val="20"/>
        </w:rPr>
        <w:t>quedará dedicado a viajar</w:t>
      </w:r>
      <w:r w:rsidR="0024420D" w:rsidRPr="005604C9">
        <w:rPr>
          <w:rFonts w:ascii="Arial" w:hAnsi="Arial" w:cs="Arial"/>
          <w:color w:val="002060"/>
          <w:sz w:val="20"/>
        </w:rPr>
        <w:t>. La gente saldrá el domingo, llegarán a Chicago la noche del domingo o bien el lunes</w:t>
      </w:r>
      <w:r w:rsidR="00226C87" w:rsidRPr="005604C9">
        <w:rPr>
          <w:rFonts w:ascii="Arial" w:hAnsi="Arial" w:cs="Arial"/>
          <w:color w:val="002060"/>
          <w:sz w:val="20"/>
        </w:rPr>
        <w:t>. P</w:t>
      </w:r>
      <w:r w:rsidR="00F113EE" w:rsidRPr="005604C9">
        <w:rPr>
          <w:rFonts w:ascii="Arial" w:hAnsi="Arial" w:cs="Arial"/>
          <w:color w:val="002060"/>
          <w:sz w:val="20"/>
        </w:rPr>
        <w:t>asará</w:t>
      </w:r>
      <w:r w:rsidR="00226C87" w:rsidRPr="005604C9">
        <w:rPr>
          <w:rFonts w:ascii="Arial" w:hAnsi="Arial" w:cs="Arial"/>
          <w:color w:val="002060"/>
          <w:sz w:val="20"/>
        </w:rPr>
        <w:t>n</w:t>
      </w:r>
      <w:r w:rsidR="00F113EE" w:rsidRPr="005604C9">
        <w:rPr>
          <w:rFonts w:ascii="Arial" w:hAnsi="Arial" w:cs="Arial"/>
          <w:color w:val="002060"/>
          <w:sz w:val="20"/>
        </w:rPr>
        <w:t xml:space="preserve"> la semana en la feria y tomarán</w:t>
      </w:r>
      <w:r w:rsidR="00226C87" w:rsidRPr="005604C9">
        <w:rPr>
          <w:rFonts w:ascii="Arial" w:hAnsi="Arial" w:cs="Arial"/>
          <w:color w:val="002060"/>
          <w:sz w:val="20"/>
        </w:rPr>
        <w:t xml:space="preserve"> </w:t>
      </w:r>
      <w:r w:rsidR="00F113EE" w:rsidRPr="005604C9">
        <w:rPr>
          <w:rFonts w:ascii="Arial" w:hAnsi="Arial" w:cs="Arial"/>
          <w:color w:val="002060"/>
          <w:sz w:val="20"/>
        </w:rPr>
        <w:t>el tren</w:t>
      </w:r>
      <w:r w:rsidR="00CA783E" w:rsidRPr="005604C9">
        <w:rPr>
          <w:rFonts w:ascii="Arial" w:hAnsi="Arial" w:cs="Arial"/>
          <w:color w:val="002060"/>
          <w:sz w:val="20"/>
        </w:rPr>
        <w:t xml:space="preserve"> de regreso la</w:t>
      </w:r>
      <w:r w:rsidR="00F113EE" w:rsidRPr="005604C9">
        <w:rPr>
          <w:rFonts w:ascii="Arial" w:hAnsi="Arial" w:cs="Arial"/>
          <w:color w:val="002060"/>
          <w:sz w:val="20"/>
        </w:rPr>
        <w:t xml:space="preserve"> tarde </w:t>
      </w:r>
      <w:r w:rsidR="00530340" w:rsidRPr="005604C9">
        <w:rPr>
          <w:rFonts w:ascii="Arial" w:hAnsi="Arial" w:cs="Arial"/>
          <w:color w:val="002060"/>
          <w:sz w:val="20"/>
        </w:rPr>
        <w:t>d</w:t>
      </w:r>
      <w:r w:rsidR="00F113EE" w:rsidRPr="005604C9">
        <w:rPr>
          <w:rFonts w:ascii="Arial" w:hAnsi="Arial" w:cs="Arial"/>
          <w:color w:val="002060"/>
          <w:sz w:val="20"/>
        </w:rPr>
        <w:t>el sábado, o pronto el domingo.</w:t>
      </w:r>
    </w:p>
    <w:p w:rsidR="00F113EE" w:rsidRPr="005604C9" w:rsidRDefault="00F113EE" w:rsidP="005604C9">
      <w:pPr>
        <w:pStyle w:val="Libro12"/>
        <w:ind w:right="566" w:firstLine="0"/>
        <w:rPr>
          <w:color w:val="auto"/>
          <w:szCs w:val="24"/>
        </w:rPr>
      </w:pPr>
      <w:r w:rsidRPr="005604C9">
        <w:rPr>
          <w:i/>
          <w:color w:val="auto"/>
          <w:szCs w:val="24"/>
        </w:rPr>
        <w:t>Sr. Durborow</w:t>
      </w:r>
      <w:r w:rsidRPr="005604C9">
        <w:rPr>
          <w:color w:val="auto"/>
          <w:szCs w:val="24"/>
        </w:rPr>
        <w:t xml:space="preserve">: </w:t>
      </w:r>
      <w:r w:rsidR="00426777" w:rsidRPr="005604C9">
        <w:rPr>
          <w:color w:val="auto"/>
          <w:szCs w:val="24"/>
        </w:rPr>
        <w:t>Sr. Morgan, ha estado hablando veinticinco minutos</w:t>
      </w:r>
      <w:r w:rsidR="00226C87" w:rsidRPr="005604C9">
        <w:rPr>
          <w:color w:val="auto"/>
          <w:szCs w:val="24"/>
        </w:rPr>
        <w:t xml:space="preserve">, agotando así el tiempo que tenía asignado. </w:t>
      </w:r>
      <w:r w:rsidR="005247C7" w:rsidRPr="005604C9">
        <w:rPr>
          <w:color w:val="auto"/>
          <w:szCs w:val="24"/>
        </w:rPr>
        <w:t xml:space="preserve">Entiendo que desea que el Sr. Askew lo siga; </w:t>
      </w:r>
      <w:r w:rsidR="0011045A" w:rsidRPr="005604C9">
        <w:rPr>
          <w:color w:val="auto"/>
          <w:szCs w:val="24"/>
        </w:rPr>
        <w:t xml:space="preserve">si no le </w:t>
      </w:r>
      <w:r w:rsidR="0011045A" w:rsidRPr="005604C9">
        <w:rPr>
          <w:color w:val="auto"/>
          <w:szCs w:val="24"/>
        </w:rPr>
        <w:lastRenderedPageBreak/>
        <w:t>pasa el turno</w:t>
      </w:r>
      <w:r w:rsidR="005247C7" w:rsidRPr="005604C9">
        <w:rPr>
          <w:color w:val="auto"/>
          <w:szCs w:val="24"/>
        </w:rPr>
        <w:t xml:space="preserve"> a él, por supuesto puede tomar el tiempo de este.</w:t>
      </w:r>
    </w:p>
    <w:p w:rsidR="005247C7" w:rsidRPr="005604C9" w:rsidRDefault="004209FC" w:rsidP="005604C9">
      <w:pPr>
        <w:pStyle w:val="Libro12"/>
        <w:ind w:right="566" w:firstLine="0"/>
        <w:rPr>
          <w:color w:val="auto"/>
          <w:szCs w:val="24"/>
        </w:rPr>
      </w:pPr>
      <w:r w:rsidRPr="005604C9">
        <w:rPr>
          <w:i/>
          <w:color w:val="auto"/>
          <w:szCs w:val="24"/>
        </w:rPr>
        <w:t>Sr. Morgan</w:t>
      </w:r>
      <w:r w:rsidRPr="005604C9">
        <w:rPr>
          <w:color w:val="auto"/>
          <w:szCs w:val="24"/>
        </w:rPr>
        <w:t xml:space="preserve">: Mis disculpas, Sr. presidente; no pensaba haber hablado </w:t>
      </w:r>
      <w:r w:rsidR="00E76BB5" w:rsidRPr="005604C9">
        <w:rPr>
          <w:color w:val="auto"/>
          <w:szCs w:val="24"/>
        </w:rPr>
        <w:t>tanto rato,</w:t>
      </w:r>
      <w:r w:rsidRPr="005604C9">
        <w:rPr>
          <w:color w:val="auto"/>
          <w:szCs w:val="24"/>
        </w:rPr>
        <w:t xml:space="preserve"> </w:t>
      </w:r>
      <w:r w:rsidR="00E76BB5" w:rsidRPr="005604C9">
        <w:rPr>
          <w:color w:val="auto"/>
          <w:szCs w:val="24"/>
        </w:rPr>
        <w:t>p</w:t>
      </w:r>
      <w:r w:rsidRPr="005604C9">
        <w:rPr>
          <w:color w:val="auto"/>
          <w:szCs w:val="24"/>
        </w:rPr>
        <w:t>ero quisiera realmente disponer de algo más de tiempo</w:t>
      </w:r>
      <w:r w:rsidR="009312C3" w:rsidRPr="005604C9">
        <w:rPr>
          <w:color w:val="auto"/>
          <w:szCs w:val="24"/>
        </w:rPr>
        <w:t>. He traído un documento que quisiera presentar.</w:t>
      </w:r>
    </w:p>
    <w:p w:rsidR="009312C3" w:rsidRPr="005604C9" w:rsidRDefault="009312C3" w:rsidP="005604C9">
      <w:pPr>
        <w:pStyle w:val="Libro12"/>
        <w:ind w:right="566" w:firstLine="0"/>
        <w:rPr>
          <w:color w:val="auto"/>
          <w:szCs w:val="24"/>
        </w:rPr>
      </w:pPr>
      <w:r w:rsidRPr="005604C9">
        <w:rPr>
          <w:i/>
          <w:color w:val="auto"/>
          <w:szCs w:val="24"/>
        </w:rPr>
        <w:t>Sr. Durborow</w:t>
      </w:r>
      <w:r w:rsidRPr="005604C9">
        <w:rPr>
          <w:color w:val="auto"/>
          <w:szCs w:val="24"/>
        </w:rPr>
        <w:t>: No hay problema, si tiene el consentimiento del resto de ponentes.</w:t>
      </w:r>
    </w:p>
    <w:p w:rsidR="009312C3" w:rsidRPr="005604C9" w:rsidRDefault="004C183D" w:rsidP="005604C9">
      <w:pPr>
        <w:pStyle w:val="Libro12"/>
        <w:ind w:right="566" w:firstLine="0"/>
        <w:rPr>
          <w:color w:val="auto"/>
          <w:szCs w:val="24"/>
        </w:rPr>
      </w:pPr>
      <w:r w:rsidRPr="005604C9">
        <w:rPr>
          <w:i/>
          <w:color w:val="auto"/>
          <w:szCs w:val="24"/>
        </w:rPr>
        <w:t>Dr. W. H. Thomas</w:t>
      </w:r>
      <w:r w:rsidRPr="005604C9">
        <w:rPr>
          <w:color w:val="auto"/>
          <w:szCs w:val="24"/>
        </w:rPr>
        <w:t xml:space="preserve">: </w:t>
      </w:r>
      <w:r w:rsidR="00A82E7F" w:rsidRPr="005604C9">
        <w:rPr>
          <w:color w:val="auto"/>
          <w:szCs w:val="24"/>
        </w:rPr>
        <w:t>Le cedo mi tiempo.</w:t>
      </w:r>
    </w:p>
    <w:p w:rsidR="00A82E7F" w:rsidRPr="005604C9" w:rsidRDefault="002C058F" w:rsidP="005604C9">
      <w:pPr>
        <w:pStyle w:val="Libro12"/>
        <w:ind w:right="566" w:firstLine="0"/>
        <w:rPr>
          <w:color w:val="auto"/>
          <w:szCs w:val="24"/>
        </w:rPr>
      </w:pPr>
      <w:r w:rsidRPr="005604C9">
        <w:rPr>
          <w:i/>
          <w:color w:val="auto"/>
          <w:szCs w:val="24"/>
        </w:rPr>
        <w:t>Sr. Durborow</w:t>
      </w:r>
      <w:r w:rsidRPr="005604C9">
        <w:rPr>
          <w:color w:val="auto"/>
          <w:szCs w:val="24"/>
        </w:rPr>
        <w:t>: Presente un resumen del documento si le es posible, y hágalo en la mayor brevedad que pueda.</w:t>
      </w:r>
    </w:p>
    <w:p w:rsidR="002C058F" w:rsidRPr="005604C9" w:rsidRDefault="002C058F" w:rsidP="005604C9">
      <w:pPr>
        <w:pStyle w:val="Libro12"/>
        <w:ind w:right="566" w:firstLine="0"/>
        <w:rPr>
          <w:color w:val="auto"/>
          <w:szCs w:val="24"/>
        </w:rPr>
      </w:pPr>
      <w:r w:rsidRPr="005604C9">
        <w:rPr>
          <w:i/>
          <w:color w:val="auto"/>
          <w:szCs w:val="24"/>
        </w:rPr>
        <w:t>Sr. Morgan</w:t>
      </w:r>
      <w:r w:rsidRPr="005604C9">
        <w:rPr>
          <w:color w:val="auto"/>
          <w:szCs w:val="24"/>
        </w:rPr>
        <w:t xml:space="preserve">: </w:t>
      </w:r>
      <w:r w:rsidR="005C4575" w:rsidRPr="005604C9">
        <w:rPr>
          <w:color w:val="auto"/>
          <w:szCs w:val="24"/>
        </w:rPr>
        <w:t>Lo leeré tan rápidamente como me sea posible, y estará a disposición para su posterior lectura.</w:t>
      </w:r>
    </w:p>
    <w:p w:rsidR="005C4575" w:rsidRPr="005604C9" w:rsidRDefault="005C4575"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(Leyendo): En relación con el aspecto religioso de este asunto quisiera decir que los obreros atribuyen el acta de cierre dominical de la Feria Mundial por parte del Congreso a la actividad e influencia de la iglesia protestante evangélica, y que en el cumplimiento de su propósito </w:t>
      </w:r>
      <w:r w:rsidR="00905F1F" w:rsidRPr="005604C9">
        <w:rPr>
          <w:rFonts w:ascii="Arial" w:hAnsi="Arial" w:cs="Arial"/>
          <w:color w:val="002060"/>
          <w:sz w:val="20"/>
        </w:rPr>
        <w:t>los representantes de esas iglesias se autoproclaman los guardianes de los intereses económicos y morales de los trabajadores, y en nombre de estos y para su beneficio urgen al Congreso a que cierre las puertas de la Feria Mundial en domingo.</w:t>
      </w:r>
    </w:p>
    <w:p w:rsidR="00905F1F" w:rsidRPr="005604C9" w:rsidRDefault="006F52A6" w:rsidP="00A22B02">
      <w:pPr>
        <w:pStyle w:val="Libro12"/>
        <w:ind w:left="426" w:right="566" w:firstLine="0"/>
        <w:rPr>
          <w:rFonts w:ascii="Arial" w:hAnsi="Arial" w:cs="Arial"/>
          <w:color w:val="002060"/>
          <w:sz w:val="20"/>
        </w:rPr>
      </w:pPr>
      <w:r w:rsidRPr="005604C9">
        <w:rPr>
          <w:rFonts w:ascii="Arial" w:hAnsi="Arial" w:cs="Arial"/>
          <w:color w:val="002060"/>
          <w:sz w:val="20"/>
        </w:rPr>
        <w:t>Estamos aquí debidamente autorizados</w:t>
      </w:r>
      <w:r w:rsidR="00120600" w:rsidRPr="005604C9">
        <w:rPr>
          <w:rFonts w:ascii="Arial" w:hAnsi="Arial" w:cs="Arial"/>
          <w:color w:val="002060"/>
          <w:sz w:val="20"/>
        </w:rPr>
        <w:t xml:space="preserve"> como el único movimiento organizado y </w:t>
      </w:r>
      <w:r w:rsidR="00C8083B" w:rsidRPr="005604C9">
        <w:rPr>
          <w:rFonts w:ascii="Arial" w:hAnsi="Arial" w:cs="Arial"/>
          <w:color w:val="002060"/>
          <w:sz w:val="20"/>
        </w:rPr>
        <w:t>ofici</w:t>
      </w:r>
      <w:r w:rsidR="00120600" w:rsidRPr="005604C9">
        <w:rPr>
          <w:rFonts w:ascii="Arial" w:hAnsi="Arial" w:cs="Arial"/>
          <w:color w:val="002060"/>
          <w:sz w:val="20"/>
        </w:rPr>
        <w:t xml:space="preserve">al </w:t>
      </w:r>
      <w:r w:rsidR="00C8083B" w:rsidRPr="005604C9">
        <w:rPr>
          <w:rFonts w:ascii="Arial" w:hAnsi="Arial" w:cs="Arial"/>
          <w:color w:val="002060"/>
          <w:sz w:val="20"/>
        </w:rPr>
        <w:t xml:space="preserve">de trabajadores en relación con el cierre de la Feria en domingo, para negar rotundamente el derecho de esas iglesias o de sus representantes a </w:t>
      </w:r>
      <w:r w:rsidR="00D74D44" w:rsidRPr="005604C9">
        <w:rPr>
          <w:rFonts w:ascii="Arial" w:hAnsi="Arial" w:cs="Arial"/>
          <w:color w:val="002060"/>
          <w:sz w:val="20"/>
        </w:rPr>
        <w:t>que hablen o actúen en nuestro nombre en es</w:t>
      </w:r>
      <w:r w:rsidR="00AF6533" w:rsidRPr="005604C9">
        <w:rPr>
          <w:rFonts w:ascii="Arial" w:hAnsi="Arial" w:cs="Arial"/>
          <w:color w:val="002060"/>
          <w:sz w:val="20"/>
        </w:rPr>
        <w:t>t</w:t>
      </w:r>
      <w:r w:rsidR="00D74D44" w:rsidRPr="005604C9">
        <w:rPr>
          <w:rFonts w:ascii="Arial" w:hAnsi="Arial" w:cs="Arial"/>
          <w:color w:val="002060"/>
          <w:sz w:val="20"/>
        </w:rPr>
        <w:t>e asunto y para probarles mediante la evidencia documental que todas esas representaciones hechas ante el Congreso por parte de esas iglesias fue</w:t>
      </w:r>
      <w:r w:rsidR="00DB605D" w:rsidRPr="005604C9">
        <w:rPr>
          <w:rFonts w:ascii="Arial" w:hAnsi="Arial" w:cs="Arial"/>
          <w:color w:val="002060"/>
          <w:sz w:val="20"/>
        </w:rPr>
        <w:t>ron</w:t>
      </w:r>
      <w:r w:rsidR="00D74D44" w:rsidRPr="005604C9">
        <w:rPr>
          <w:rFonts w:ascii="Arial" w:hAnsi="Arial" w:cs="Arial"/>
          <w:color w:val="002060"/>
          <w:sz w:val="20"/>
        </w:rPr>
        <w:t xml:space="preserve"> fraudulenta</w:t>
      </w:r>
      <w:r w:rsidR="00DB605D" w:rsidRPr="005604C9">
        <w:rPr>
          <w:rFonts w:ascii="Arial" w:hAnsi="Arial" w:cs="Arial"/>
          <w:color w:val="002060"/>
          <w:sz w:val="20"/>
        </w:rPr>
        <w:t>s</w:t>
      </w:r>
      <w:r w:rsidR="00D74D44" w:rsidRPr="005604C9">
        <w:rPr>
          <w:rFonts w:ascii="Arial" w:hAnsi="Arial" w:cs="Arial"/>
          <w:color w:val="002060"/>
          <w:sz w:val="20"/>
        </w:rPr>
        <w:t>, sea de forma voluntaria, o por ignorancia.</w:t>
      </w:r>
    </w:p>
    <w:p w:rsidR="00D74D44" w:rsidRPr="005604C9" w:rsidRDefault="00D97A23"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Al respecto queremos llamar la atención de los diputados </w:t>
      </w:r>
      <w:r w:rsidR="00750E1C" w:rsidRPr="005604C9">
        <w:rPr>
          <w:rFonts w:ascii="Arial" w:hAnsi="Arial" w:cs="Arial"/>
          <w:color w:val="002060"/>
          <w:sz w:val="20"/>
        </w:rPr>
        <w:t>que puedan haber resultado influenciados por la acción de esas iglesias y que están sinceramente inte</w:t>
      </w:r>
      <w:r w:rsidR="000636A9" w:rsidRPr="005604C9">
        <w:rPr>
          <w:rFonts w:ascii="Arial" w:hAnsi="Arial" w:cs="Arial"/>
          <w:color w:val="002060"/>
          <w:sz w:val="20"/>
        </w:rPr>
        <w:t>resados en el aspecto religioso</w:t>
      </w:r>
      <w:r w:rsidR="00E74DC0" w:rsidRPr="005604C9">
        <w:rPr>
          <w:rFonts w:ascii="Arial" w:hAnsi="Arial" w:cs="Arial"/>
          <w:color w:val="002060"/>
          <w:sz w:val="20"/>
        </w:rPr>
        <w:t xml:space="preserve"> de la cuestión</w:t>
      </w:r>
      <w:r w:rsidR="000428B4" w:rsidRPr="005604C9">
        <w:rPr>
          <w:rFonts w:ascii="Arial" w:hAnsi="Arial" w:cs="Arial"/>
          <w:color w:val="002060"/>
          <w:sz w:val="20"/>
        </w:rPr>
        <w:t>,</w:t>
      </w:r>
      <w:r w:rsidR="00E74DC0" w:rsidRPr="005604C9">
        <w:rPr>
          <w:rFonts w:ascii="Arial" w:hAnsi="Arial" w:cs="Arial"/>
          <w:color w:val="002060"/>
          <w:sz w:val="20"/>
        </w:rPr>
        <w:t xml:space="preserve"> el hecho de que la indiferencia </w:t>
      </w:r>
      <w:r w:rsidR="00AD6122" w:rsidRPr="005604C9">
        <w:rPr>
          <w:rFonts w:ascii="Arial" w:hAnsi="Arial" w:cs="Arial"/>
          <w:color w:val="002060"/>
          <w:sz w:val="20"/>
        </w:rPr>
        <w:t>e incluso</w:t>
      </w:r>
      <w:r w:rsidR="0081253D" w:rsidRPr="005604C9">
        <w:rPr>
          <w:rFonts w:ascii="Arial" w:hAnsi="Arial" w:cs="Arial"/>
          <w:color w:val="002060"/>
          <w:sz w:val="20"/>
        </w:rPr>
        <w:t xml:space="preserve"> el antagonismo </w:t>
      </w:r>
      <w:r w:rsidR="00D503F7" w:rsidRPr="005604C9">
        <w:rPr>
          <w:rFonts w:ascii="Arial" w:hAnsi="Arial" w:cs="Arial"/>
          <w:color w:val="002060"/>
          <w:sz w:val="20"/>
        </w:rPr>
        <w:t>beligerante</w:t>
      </w:r>
      <w:r w:rsidR="0081253D" w:rsidRPr="005604C9">
        <w:rPr>
          <w:rFonts w:ascii="Arial" w:hAnsi="Arial" w:cs="Arial"/>
          <w:color w:val="002060"/>
          <w:sz w:val="20"/>
        </w:rPr>
        <w:t xml:space="preserve"> de las clases trabajadoras hacia la iglesia </w:t>
      </w:r>
      <w:r w:rsidR="00AB5BE6" w:rsidRPr="005604C9">
        <w:rPr>
          <w:rFonts w:ascii="Arial" w:hAnsi="Arial" w:cs="Arial"/>
          <w:color w:val="002060"/>
          <w:sz w:val="20"/>
        </w:rPr>
        <w:t xml:space="preserve">es actualmente </w:t>
      </w:r>
      <w:r w:rsidR="008672DA" w:rsidRPr="005604C9">
        <w:rPr>
          <w:rFonts w:ascii="Arial" w:hAnsi="Arial" w:cs="Arial"/>
          <w:color w:val="002060"/>
          <w:sz w:val="20"/>
        </w:rPr>
        <w:t>-</w:t>
      </w:r>
      <w:r w:rsidR="00AB5BE6" w:rsidRPr="005604C9">
        <w:rPr>
          <w:rFonts w:ascii="Arial" w:hAnsi="Arial" w:cs="Arial"/>
          <w:color w:val="002060"/>
          <w:sz w:val="20"/>
        </w:rPr>
        <w:t>y ha venido siendo por años</w:t>
      </w:r>
      <w:r w:rsidR="008672DA" w:rsidRPr="005604C9">
        <w:rPr>
          <w:rFonts w:ascii="Arial" w:hAnsi="Arial" w:cs="Arial"/>
          <w:color w:val="002060"/>
          <w:sz w:val="20"/>
        </w:rPr>
        <w:t>-</w:t>
      </w:r>
      <w:r w:rsidR="00AD4047" w:rsidRPr="005604C9">
        <w:rPr>
          <w:rFonts w:ascii="Arial" w:hAnsi="Arial" w:cs="Arial"/>
          <w:color w:val="002060"/>
          <w:sz w:val="20"/>
        </w:rPr>
        <w:t xml:space="preserve"> un tema de seria consideración para el cl</w:t>
      </w:r>
      <w:r w:rsidR="0038005D" w:rsidRPr="005604C9">
        <w:rPr>
          <w:rFonts w:ascii="Arial" w:hAnsi="Arial" w:cs="Arial"/>
          <w:color w:val="002060"/>
          <w:sz w:val="20"/>
        </w:rPr>
        <w:t>er</w:t>
      </w:r>
      <w:r w:rsidR="00AD4047" w:rsidRPr="005604C9">
        <w:rPr>
          <w:rFonts w:ascii="Arial" w:hAnsi="Arial" w:cs="Arial"/>
          <w:color w:val="002060"/>
          <w:sz w:val="20"/>
        </w:rPr>
        <w:t>o.</w:t>
      </w:r>
      <w:r w:rsidR="00C55FF3" w:rsidRPr="005604C9">
        <w:rPr>
          <w:rFonts w:ascii="Arial" w:hAnsi="Arial" w:cs="Arial"/>
          <w:color w:val="002060"/>
          <w:sz w:val="20"/>
        </w:rPr>
        <w:t xml:space="preserve"> </w:t>
      </w:r>
      <w:r w:rsidR="000E0541" w:rsidRPr="005604C9">
        <w:rPr>
          <w:rFonts w:ascii="Arial" w:hAnsi="Arial" w:cs="Arial"/>
          <w:color w:val="002060"/>
          <w:sz w:val="20"/>
        </w:rPr>
        <w:t>Afirm</w:t>
      </w:r>
      <w:r w:rsidR="00C55FF3" w:rsidRPr="005604C9">
        <w:rPr>
          <w:rFonts w:ascii="Arial" w:hAnsi="Arial" w:cs="Arial"/>
          <w:color w:val="002060"/>
          <w:sz w:val="20"/>
        </w:rPr>
        <w:t xml:space="preserve">amos respetuosamente </w:t>
      </w:r>
      <w:r w:rsidR="000E0541" w:rsidRPr="005604C9">
        <w:rPr>
          <w:rFonts w:ascii="Arial" w:hAnsi="Arial" w:cs="Arial"/>
          <w:color w:val="002060"/>
          <w:sz w:val="20"/>
        </w:rPr>
        <w:t xml:space="preserve">que una de las principales causas </w:t>
      </w:r>
      <w:r w:rsidR="008177C4" w:rsidRPr="005604C9">
        <w:rPr>
          <w:rFonts w:ascii="Arial" w:hAnsi="Arial" w:cs="Arial"/>
          <w:color w:val="002060"/>
          <w:sz w:val="20"/>
        </w:rPr>
        <w:t>de esa hostilidad</w:t>
      </w:r>
      <w:r w:rsidR="004C51B5" w:rsidRPr="005604C9">
        <w:rPr>
          <w:rFonts w:ascii="Arial" w:hAnsi="Arial" w:cs="Arial"/>
          <w:color w:val="002060"/>
          <w:sz w:val="20"/>
        </w:rPr>
        <w:t xml:space="preserve"> -latente o activa-</w:t>
      </w:r>
      <w:r w:rsidR="008177C4" w:rsidRPr="005604C9">
        <w:rPr>
          <w:rFonts w:ascii="Arial" w:hAnsi="Arial" w:cs="Arial"/>
          <w:color w:val="002060"/>
          <w:sz w:val="20"/>
        </w:rPr>
        <w:t xml:space="preserve"> hacia la iglesia </w:t>
      </w:r>
      <w:r w:rsidR="002E0ED8" w:rsidRPr="005604C9">
        <w:rPr>
          <w:rFonts w:ascii="Arial" w:hAnsi="Arial" w:cs="Arial"/>
          <w:color w:val="002060"/>
          <w:sz w:val="20"/>
        </w:rPr>
        <w:t>es que sus representantes están tan alejados económica y socialmente de las clases obreras</w:t>
      </w:r>
      <w:r w:rsidR="00CA36BD" w:rsidRPr="005604C9">
        <w:rPr>
          <w:rFonts w:ascii="Arial" w:hAnsi="Arial" w:cs="Arial"/>
          <w:color w:val="002060"/>
          <w:sz w:val="20"/>
        </w:rPr>
        <w:t xml:space="preserve"> asalariadas</w:t>
      </w:r>
      <w:r w:rsidR="00ED212A" w:rsidRPr="005604C9">
        <w:rPr>
          <w:rFonts w:ascii="Arial" w:hAnsi="Arial" w:cs="Arial"/>
          <w:color w:val="002060"/>
          <w:sz w:val="20"/>
        </w:rPr>
        <w:t xml:space="preserve"> como para fracasar totalmente en comprender sus necesidades</w:t>
      </w:r>
      <w:r w:rsidR="005A4DEC" w:rsidRPr="005604C9">
        <w:rPr>
          <w:rFonts w:ascii="Arial" w:hAnsi="Arial" w:cs="Arial"/>
          <w:color w:val="002060"/>
          <w:sz w:val="20"/>
        </w:rPr>
        <w:t xml:space="preserve">, deseos y aspiraciones, y </w:t>
      </w:r>
      <w:r w:rsidR="00CA36BD" w:rsidRPr="005604C9">
        <w:rPr>
          <w:rFonts w:ascii="Arial" w:hAnsi="Arial" w:cs="Arial"/>
          <w:color w:val="002060"/>
          <w:sz w:val="20"/>
        </w:rPr>
        <w:t>en consecuencia</w:t>
      </w:r>
      <w:r w:rsidR="005A4DEC" w:rsidRPr="005604C9">
        <w:rPr>
          <w:rFonts w:ascii="Arial" w:hAnsi="Arial" w:cs="Arial"/>
          <w:color w:val="002060"/>
          <w:sz w:val="20"/>
        </w:rPr>
        <w:t xml:space="preserve">, cuando hablan en nuestro nombre nos representan falsamente, tal como ha ocurrido en </w:t>
      </w:r>
      <w:r w:rsidR="00B6100C" w:rsidRPr="005604C9">
        <w:rPr>
          <w:rFonts w:ascii="Arial" w:hAnsi="Arial" w:cs="Arial"/>
          <w:color w:val="002060"/>
          <w:sz w:val="20"/>
        </w:rPr>
        <w:t>este</w:t>
      </w:r>
      <w:r w:rsidR="005A4DEC" w:rsidRPr="005604C9">
        <w:rPr>
          <w:rFonts w:ascii="Arial" w:hAnsi="Arial" w:cs="Arial"/>
          <w:color w:val="002060"/>
          <w:sz w:val="20"/>
        </w:rPr>
        <w:t xml:space="preserve"> caso. </w:t>
      </w:r>
      <w:r w:rsidR="008D0D36" w:rsidRPr="005604C9">
        <w:rPr>
          <w:rFonts w:ascii="Arial" w:hAnsi="Arial" w:cs="Arial"/>
          <w:color w:val="002060"/>
          <w:sz w:val="20"/>
        </w:rPr>
        <w:t>Eso ha venido siendo un hecho tan frecuente y universal</w:t>
      </w:r>
      <w:r w:rsidR="001A6A62" w:rsidRPr="005604C9">
        <w:rPr>
          <w:rFonts w:ascii="Arial" w:hAnsi="Arial" w:cs="Arial"/>
          <w:color w:val="002060"/>
          <w:sz w:val="20"/>
        </w:rPr>
        <w:t>, que el respeto y reverencia que las clases trabajadoras tuvieron hacia la iglesia en años pasados</w:t>
      </w:r>
      <w:r w:rsidR="002D65D5" w:rsidRPr="005604C9">
        <w:rPr>
          <w:rFonts w:ascii="Arial" w:hAnsi="Arial" w:cs="Arial"/>
          <w:color w:val="002060"/>
          <w:sz w:val="20"/>
        </w:rPr>
        <w:t xml:space="preserve"> han quedado destruidos hasta el extremo de </w:t>
      </w:r>
      <w:r w:rsidR="00ED5A4A" w:rsidRPr="005604C9">
        <w:rPr>
          <w:rFonts w:ascii="Arial" w:hAnsi="Arial" w:cs="Arial"/>
          <w:color w:val="002060"/>
          <w:sz w:val="20"/>
        </w:rPr>
        <w:t>despertar la alarma en</w:t>
      </w:r>
      <w:r w:rsidR="00BC0B63" w:rsidRPr="005604C9">
        <w:rPr>
          <w:rFonts w:ascii="Arial" w:hAnsi="Arial" w:cs="Arial"/>
          <w:color w:val="002060"/>
          <w:sz w:val="20"/>
        </w:rPr>
        <w:t xml:space="preserve"> la propia iglesia. </w:t>
      </w:r>
      <w:r w:rsidR="005C5F86" w:rsidRPr="005604C9">
        <w:rPr>
          <w:rFonts w:ascii="Arial" w:hAnsi="Arial" w:cs="Arial"/>
          <w:color w:val="002060"/>
          <w:sz w:val="20"/>
        </w:rPr>
        <w:t>Con pocas excepciones</w:t>
      </w:r>
      <w:r w:rsidR="00D4023A" w:rsidRPr="005604C9">
        <w:rPr>
          <w:rFonts w:ascii="Arial" w:hAnsi="Arial" w:cs="Arial"/>
          <w:color w:val="002060"/>
          <w:sz w:val="20"/>
        </w:rPr>
        <w:t>,</w:t>
      </w:r>
      <w:r w:rsidR="005C5F86" w:rsidRPr="005604C9">
        <w:rPr>
          <w:rFonts w:ascii="Arial" w:hAnsi="Arial" w:cs="Arial"/>
          <w:color w:val="002060"/>
          <w:sz w:val="20"/>
        </w:rPr>
        <w:t xml:space="preserve"> y</w:t>
      </w:r>
      <w:r w:rsidR="00876513" w:rsidRPr="005604C9">
        <w:rPr>
          <w:rFonts w:ascii="Arial" w:hAnsi="Arial" w:cs="Arial"/>
          <w:color w:val="002060"/>
          <w:sz w:val="20"/>
        </w:rPr>
        <w:t xml:space="preserve"> excepto</w:t>
      </w:r>
      <w:r w:rsidR="005C5F86" w:rsidRPr="005604C9">
        <w:rPr>
          <w:rFonts w:ascii="Arial" w:hAnsi="Arial" w:cs="Arial"/>
          <w:color w:val="002060"/>
          <w:sz w:val="20"/>
        </w:rPr>
        <w:t xml:space="preserve"> en raras ocasiones, </w:t>
      </w:r>
      <w:r w:rsidR="003351D9" w:rsidRPr="005604C9">
        <w:rPr>
          <w:rFonts w:ascii="Arial" w:hAnsi="Arial" w:cs="Arial"/>
          <w:color w:val="002060"/>
          <w:sz w:val="20"/>
        </w:rPr>
        <w:t xml:space="preserve">la sugerencia de que un clérigo inaugure o participe en nuestras convenciones </w:t>
      </w:r>
      <w:r w:rsidR="00876513" w:rsidRPr="005604C9">
        <w:rPr>
          <w:rFonts w:ascii="Arial" w:hAnsi="Arial" w:cs="Arial"/>
          <w:color w:val="002060"/>
          <w:sz w:val="20"/>
        </w:rPr>
        <w:t xml:space="preserve">o mítines populares es </w:t>
      </w:r>
      <w:r w:rsidR="007A4D77" w:rsidRPr="005604C9">
        <w:rPr>
          <w:rFonts w:ascii="Arial" w:hAnsi="Arial" w:cs="Arial"/>
          <w:color w:val="002060"/>
          <w:sz w:val="20"/>
        </w:rPr>
        <w:t>recibida con</w:t>
      </w:r>
      <w:r w:rsidR="00876513" w:rsidRPr="005604C9">
        <w:rPr>
          <w:rFonts w:ascii="Arial" w:hAnsi="Arial" w:cs="Arial"/>
          <w:color w:val="002060"/>
          <w:sz w:val="20"/>
        </w:rPr>
        <w:t xml:space="preserve"> desprecio y ridículo. </w:t>
      </w:r>
      <w:r w:rsidR="00F920B4" w:rsidRPr="005604C9">
        <w:rPr>
          <w:rFonts w:ascii="Arial" w:hAnsi="Arial" w:cs="Arial"/>
          <w:color w:val="002060"/>
          <w:sz w:val="20"/>
        </w:rPr>
        <w:t xml:space="preserve">Miles y miles de asalariados que como yo </w:t>
      </w:r>
      <w:r w:rsidR="00362C8A" w:rsidRPr="005604C9">
        <w:rPr>
          <w:rFonts w:ascii="Arial" w:hAnsi="Arial" w:cs="Arial"/>
          <w:color w:val="002060"/>
          <w:sz w:val="20"/>
        </w:rPr>
        <w:t xml:space="preserve">han vivido desde la infancia a la </w:t>
      </w:r>
      <w:r w:rsidR="006B07B1" w:rsidRPr="005604C9">
        <w:rPr>
          <w:rFonts w:ascii="Arial" w:hAnsi="Arial" w:cs="Arial"/>
          <w:color w:val="002060"/>
          <w:sz w:val="20"/>
        </w:rPr>
        <w:t>madurez</w:t>
      </w:r>
      <w:r w:rsidR="00362C8A" w:rsidRPr="005604C9">
        <w:rPr>
          <w:rFonts w:ascii="Arial" w:hAnsi="Arial" w:cs="Arial"/>
          <w:color w:val="002060"/>
          <w:sz w:val="20"/>
        </w:rPr>
        <w:t xml:space="preserve"> en la iglesia</w:t>
      </w:r>
      <w:r w:rsidR="002B39C8" w:rsidRPr="005604C9">
        <w:rPr>
          <w:rFonts w:ascii="Arial" w:hAnsi="Arial" w:cs="Arial"/>
          <w:color w:val="002060"/>
          <w:sz w:val="20"/>
        </w:rPr>
        <w:t>, y que al verse forzados a salir de ella han retenido un amor ferviente por los principios morales que enseñó el Carpintero de Nazaret</w:t>
      </w:r>
      <w:r w:rsidR="00D4023A" w:rsidRPr="005604C9">
        <w:rPr>
          <w:rFonts w:ascii="Arial" w:hAnsi="Arial" w:cs="Arial"/>
          <w:color w:val="002060"/>
          <w:sz w:val="20"/>
        </w:rPr>
        <w:t>, perciben, no sólo la maldad contenida en las acciones del clero al echar a los obreros de la Feria, sino que comprenden también el efecto que va a tener para ahondar aún más la sima entre las clases trabajadoras y la iglesia, hacia quien se va a</w:t>
      </w:r>
      <w:r w:rsidR="00B616B0" w:rsidRPr="005604C9">
        <w:rPr>
          <w:rFonts w:ascii="Arial" w:hAnsi="Arial" w:cs="Arial"/>
          <w:color w:val="002060"/>
          <w:sz w:val="20"/>
        </w:rPr>
        <w:t xml:space="preserve"> ver</w:t>
      </w:r>
      <w:r w:rsidR="00D4023A" w:rsidRPr="005604C9">
        <w:rPr>
          <w:rFonts w:ascii="Arial" w:hAnsi="Arial" w:cs="Arial"/>
          <w:color w:val="002060"/>
          <w:sz w:val="20"/>
        </w:rPr>
        <w:t xml:space="preserve"> intensifica</w:t>
      </w:r>
      <w:r w:rsidR="00B616B0" w:rsidRPr="005604C9">
        <w:rPr>
          <w:rFonts w:ascii="Arial" w:hAnsi="Arial" w:cs="Arial"/>
          <w:color w:val="002060"/>
          <w:sz w:val="20"/>
        </w:rPr>
        <w:t>da</w:t>
      </w:r>
      <w:r w:rsidR="00D4023A" w:rsidRPr="005604C9">
        <w:rPr>
          <w:rFonts w:ascii="Arial" w:hAnsi="Arial" w:cs="Arial"/>
          <w:color w:val="002060"/>
          <w:sz w:val="20"/>
        </w:rPr>
        <w:t xml:space="preserve"> su hostilidad.</w:t>
      </w:r>
    </w:p>
    <w:p w:rsidR="00D4023A" w:rsidRPr="005604C9" w:rsidRDefault="00DA20BA"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Hablando tal como lo hacemos, </w:t>
      </w:r>
      <w:r w:rsidR="008C7CC8" w:rsidRPr="005604C9">
        <w:rPr>
          <w:rFonts w:ascii="Arial" w:hAnsi="Arial" w:cs="Arial"/>
          <w:color w:val="002060"/>
          <w:sz w:val="20"/>
        </w:rPr>
        <w:t>desde</w:t>
      </w:r>
      <w:r w:rsidRPr="005604C9">
        <w:rPr>
          <w:rFonts w:ascii="Arial" w:hAnsi="Arial" w:cs="Arial"/>
          <w:color w:val="002060"/>
          <w:sz w:val="20"/>
        </w:rPr>
        <w:t xml:space="preserve"> ese conocimiento íntim</w:t>
      </w:r>
      <w:r w:rsidR="003F43AC" w:rsidRPr="005604C9">
        <w:rPr>
          <w:rFonts w:ascii="Arial" w:hAnsi="Arial" w:cs="Arial"/>
          <w:color w:val="002060"/>
          <w:sz w:val="20"/>
        </w:rPr>
        <w:t>o y personal, urgimos respetuosa pero enérgicamente a los diputados que hayan sido influenciados por consideraciones religiosas</w:t>
      </w:r>
      <w:r w:rsidR="008C7CC8" w:rsidRPr="005604C9">
        <w:rPr>
          <w:rFonts w:ascii="Arial" w:hAnsi="Arial" w:cs="Arial"/>
          <w:color w:val="002060"/>
          <w:sz w:val="20"/>
        </w:rPr>
        <w:t>,</w:t>
      </w:r>
      <w:r w:rsidR="00282F2E" w:rsidRPr="005604C9">
        <w:rPr>
          <w:rFonts w:ascii="Arial" w:hAnsi="Arial" w:cs="Arial"/>
          <w:color w:val="002060"/>
          <w:sz w:val="20"/>
        </w:rPr>
        <w:t xml:space="preserve"> a</w:t>
      </w:r>
      <w:r w:rsidR="003F43AC" w:rsidRPr="005604C9">
        <w:rPr>
          <w:rFonts w:ascii="Arial" w:hAnsi="Arial" w:cs="Arial"/>
          <w:color w:val="002060"/>
          <w:sz w:val="20"/>
        </w:rPr>
        <w:t xml:space="preserve"> que abroguen ese malintencionado e injurioso acto de la iglesia.</w:t>
      </w:r>
    </w:p>
    <w:p w:rsidR="00AD4047" w:rsidRPr="005604C9" w:rsidRDefault="004E10B2"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El reverendo Sr. Martyn, abogando por el cierre dominical de la Feria, declaró que ni la literatura ni el arte tienen </w:t>
      </w:r>
      <w:r w:rsidR="001641C9" w:rsidRPr="005604C9">
        <w:rPr>
          <w:rFonts w:ascii="Arial" w:hAnsi="Arial" w:cs="Arial"/>
          <w:color w:val="002060"/>
          <w:sz w:val="20"/>
        </w:rPr>
        <w:t>efecto alguno en el estado moral de la gente. Nuestra respuesta es que tal afirmación es un</w:t>
      </w:r>
      <w:r w:rsidR="00B3575E" w:rsidRPr="005604C9">
        <w:rPr>
          <w:rFonts w:ascii="Arial" w:hAnsi="Arial" w:cs="Arial"/>
          <w:color w:val="002060"/>
          <w:sz w:val="20"/>
        </w:rPr>
        <w:t>a difamación de la literatura y el arte, y un insulto monstruoso a todos los intelectuales y artistas</w:t>
      </w:r>
      <w:r w:rsidR="001030BE" w:rsidRPr="005604C9">
        <w:rPr>
          <w:rFonts w:ascii="Arial" w:hAnsi="Arial" w:cs="Arial"/>
          <w:color w:val="002060"/>
          <w:sz w:val="20"/>
        </w:rPr>
        <w:t xml:space="preserve">, así como una negación </w:t>
      </w:r>
      <w:r w:rsidR="00AB71A3" w:rsidRPr="005604C9">
        <w:rPr>
          <w:rFonts w:ascii="Arial" w:hAnsi="Arial" w:cs="Arial"/>
          <w:color w:val="002060"/>
          <w:sz w:val="20"/>
        </w:rPr>
        <w:t xml:space="preserve">de las ventajas </w:t>
      </w:r>
      <w:r w:rsidR="00AB71A3" w:rsidRPr="005604C9">
        <w:rPr>
          <w:rFonts w:ascii="Arial" w:hAnsi="Arial" w:cs="Arial"/>
          <w:color w:val="002060"/>
          <w:sz w:val="20"/>
        </w:rPr>
        <w:lastRenderedPageBreak/>
        <w:t>de la educación secular</w:t>
      </w:r>
      <w:r w:rsidR="008D5C48" w:rsidRPr="005604C9">
        <w:rPr>
          <w:rFonts w:ascii="Arial" w:hAnsi="Arial" w:cs="Arial"/>
          <w:color w:val="002060"/>
          <w:sz w:val="20"/>
        </w:rPr>
        <w:t xml:space="preserve">. Insistimos en que todo avance en el conocimiento general significa un avance en la moral pública, y que el conocimiento de los individuos, y por ende su estado moral, </w:t>
      </w:r>
      <w:r w:rsidR="00A9401B" w:rsidRPr="005604C9">
        <w:rPr>
          <w:rFonts w:ascii="Arial" w:hAnsi="Arial" w:cs="Arial"/>
          <w:color w:val="002060"/>
          <w:sz w:val="20"/>
        </w:rPr>
        <w:t>resulta afectado en gran medida por su entorno.</w:t>
      </w:r>
    </w:p>
    <w:p w:rsidR="00A9401B" w:rsidRPr="005604C9" w:rsidRDefault="008C7CC8" w:rsidP="00A22B02">
      <w:pPr>
        <w:pStyle w:val="Libro12"/>
        <w:ind w:left="426" w:right="566" w:firstLine="0"/>
        <w:rPr>
          <w:rFonts w:ascii="Arial" w:hAnsi="Arial" w:cs="Arial"/>
          <w:color w:val="002060"/>
          <w:sz w:val="20"/>
        </w:rPr>
      </w:pPr>
      <w:r w:rsidRPr="005604C9">
        <w:rPr>
          <w:rFonts w:ascii="Arial" w:hAnsi="Arial" w:cs="Arial"/>
          <w:color w:val="002060"/>
          <w:sz w:val="20"/>
        </w:rPr>
        <w:t>Permíta</w:t>
      </w:r>
      <w:r w:rsidR="00EC3F45" w:rsidRPr="005604C9">
        <w:rPr>
          <w:rFonts w:ascii="Arial" w:hAnsi="Arial" w:cs="Arial"/>
          <w:color w:val="002060"/>
          <w:sz w:val="20"/>
        </w:rPr>
        <w:t xml:space="preserve">se que el trabajador traspase la puerta de la Feria Mundial, </w:t>
      </w:r>
      <w:r w:rsidR="00E11E79" w:rsidRPr="005604C9">
        <w:rPr>
          <w:rFonts w:ascii="Arial" w:hAnsi="Arial" w:cs="Arial"/>
          <w:color w:val="002060"/>
          <w:sz w:val="20"/>
        </w:rPr>
        <w:t>póngaselo en contacto con los prodigios de la naturaleza tal como están allí expuestos</w:t>
      </w:r>
      <w:r w:rsidR="008102A1" w:rsidRPr="005604C9">
        <w:rPr>
          <w:rFonts w:ascii="Arial" w:hAnsi="Arial" w:cs="Arial"/>
          <w:color w:val="002060"/>
          <w:sz w:val="20"/>
        </w:rPr>
        <w:t>,</w:t>
      </w:r>
      <w:r w:rsidR="00E11E79" w:rsidRPr="005604C9">
        <w:rPr>
          <w:rFonts w:ascii="Arial" w:hAnsi="Arial" w:cs="Arial"/>
          <w:color w:val="002060"/>
          <w:sz w:val="20"/>
        </w:rPr>
        <w:t xml:space="preserve"> y con las maravillas</w:t>
      </w:r>
      <w:r w:rsidR="00F8523C" w:rsidRPr="005604C9">
        <w:rPr>
          <w:rFonts w:ascii="Arial" w:hAnsi="Arial" w:cs="Arial"/>
          <w:color w:val="002060"/>
          <w:sz w:val="20"/>
        </w:rPr>
        <w:t xml:space="preserve"> de la manufactura humana recopiladas de todo el mundo</w:t>
      </w:r>
      <w:r w:rsidR="009C3181" w:rsidRPr="005604C9">
        <w:rPr>
          <w:rFonts w:ascii="Arial" w:hAnsi="Arial" w:cs="Arial"/>
          <w:color w:val="002060"/>
          <w:sz w:val="20"/>
        </w:rPr>
        <w:t>;</w:t>
      </w:r>
      <w:r w:rsidR="004A1FE6" w:rsidRPr="005604C9">
        <w:rPr>
          <w:rFonts w:ascii="Arial" w:hAnsi="Arial" w:cs="Arial"/>
          <w:color w:val="002060"/>
          <w:sz w:val="20"/>
        </w:rPr>
        <w:t xml:space="preserve"> </w:t>
      </w:r>
      <w:r w:rsidR="00C11176" w:rsidRPr="005604C9">
        <w:rPr>
          <w:rFonts w:ascii="Arial" w:hAnsi="Arial" w:cs="Arial"/>
          <w:color w:val="002060"/>
          <w:sz w:val="20"/>
        </w:rPr>
        <w:t>en actitud de admiración se elevará</w:t>
      </w:r>
      <w:r w:rsidR="00623695" w:rsidRPr="005604C9">
        <w:rPr>
          <w:rFonts w:ascii="Arial" w:hAnsi="Arial" w:cs="Arial"/>
          <w:color w:val="002060"/>
          <w:sz w:val="20"/>
        </w:rPr>
        <w:t xml:space="preserve"> entonces</w:t>
      </w:r>
      <w:r w:rsidR="00C11176" w:rsidRPr="005604C9">
        <w:rPr>
          <w:rFonts w:ascii="Arial" w:hAnsi="Arial" w:cs="Arial"/>
          <w:color w:val="002060"/>
          <w:sz w:val="20"/>
        </w:rPr>
        <w:t xml:space="preserve"> por encima de su yo ordinario,</w:t>
      </w:r>
      <w:r w:rsidR="000566FE" w:rsidRPr="005604C9">
        <w:rPr>
          <w:rFonts w:ascii="Arial" w:hAnsi="Arial" w:cs="Arial"/>
          <w:color w:val="002060"/>
          <w:sz w:val="20"/>
        </w:rPr>
        <w:t xml:space="preserve"> quedarán subyugados </w:t>
      </w:r>
      <w:r w:rsidR="00C11176" w:rsidRPr="005604C9">
        <w:rPr>
          <w:rFonts w:ascii="Arial" w:hAnsi="Arial" w:cs="Arial"/>
          <w:color w:val="002060"/>
          <w:sz w:val="20"/>
        </w:rPr>
        <w:t>sus hábitos e instintos más bajos</w:t>
      </w:r>
      <w:r w:rsidR="008102A1" w:rsidRPr="005604C9">
        <w:rPr>
          <w:rFonts w:ascii="Arial" w:hAnsi="Arial" w:cs="Arial"/>
          <w:color w:val="002060"/>
          <w:sz w:val="20"/>
        </w:rPr>
        <w:t xml:space="preserve">, y en lo profundo de su mente y corazón surgirá como nunca antes </w:t>
      </w:r>
      <w:r w:rsidR="005519AC" w:rsidRPr="005604C9">
        <w:rPr>
          <w:rFonts w:ascii="Arial" w:hAnsi="Arial" w:cs="Arial"/>
          <w:color w:val="002060"/>
          <w:sz w:val="20"/>
        </w:rPr>
        <w:t>una comprensión de los múltiples recursos de la naturaleza y del ingenio y poder ilimitado de la mente humana</w:t>
      </w:r>
      <w:r w:rsidR="00916D96" w:rsidRPr="005604C9">
        <w:rPr>
          <w:rFonts w:ascii="Arial" w:hAnsi="Arial" w:cs="Arial"/>
          <w:color w:val="002060"/>
          <w:sz w:val="20"/>
        </w:rPr>
        <w:t>. Eso</w:t>
      </w:r>
      <w:r w:rsidR="00F075BC" w:rsidRPr="005604C9">
        <w:rPr>
          <w:rFonts w:ascii="Arial" w:hAnsi="Arial" w:cs="Arial"/>
          <w:color w:val="002060"/>
          <w:sz w:val="20"/>
        </w:rPr>
        <w:t xml:space="preserve"> quedará a partir de entonces como </w:t>
      </w:r>
      <w:r w:rsidR="00044A19" w:rsidRPr="005604C9">
        <w:rPr>
          <w:rFonts w:ascii="Arial" w:hAnsi="Arial" w:cs="Arial"/>
          <w:color w:val="002060"/>
          <w:sz w:val="20"/>
        </w:rPr>
        <w:t>fuente provechosa de reflexión</w:t>
      </w:r>
      <w:r w:rsidR="00D6024F" w:rsidRPr="005604C9">
        <w:rPr>
          <w:rFonts w:ascii="Arial" w:hAnsi="Arial" w:cs="Arial"/>
          <w:color w:val="002060"/>
          <w:sz w:val="20"/>
        </w:rPr>
        <w:t xml:space="preserve"> y</w:t>
      </w:r>
      <w:r w:rsidR="00044A19" w:rsidRPr="005604C9">
        <w:rPr>
          <w:rFonts w:ascii="Arial" w:hAnsi="Arial" w:cs="Arial"/>
          <w:color w:val="002060"/>
          <w:sz w:val="20"/>
        </w:rPr>
        <w:t xml:space="preserve"> tema de conversación, tan útil para </w:t>
      </w:r>
      <w:r w:rsidR="0002221A" w:rsidRPr="005604C9">
        <w:rPr>
          <w:rFonts w:ascii="Arial" w:hAnsi="Arial" w:cs="Arial"/>
          <w:color w:val="002060"/>
          <w:sz w:val="20"/>
        </w:rPr>
        <w:t>e</w:t>
      </w:r>
      <w:r w:rsidR="00044A19" w:rsidRPr="005604C9">
        <w:rPr>
          <w:rFonts w:ascii="Arial" w:hAnsi="Arial" w:cs="Arial"/>
          <w:color w:val="002060"/>
          <w:sz w:val="20"/>
        </w:rPr>
        <w:t>l</w:t>
      </w:r>
      <w:r w:rsidR="0002221A" w:rsidRPr="005604C9">
        <w:rPr>
          <w:rFonts w:ascii="Arial" w:hAnsi="Arial" w:cs="Arial"/>
          <w:color w:val="002060"/>
          <w:sz w:val="20"/>
        </w:rPr>
        <w:t xml:space="preserve"> </w:t>
      </w:r>
      <w:r w:rsidR="0005195C" w:rsidRPr="005604C9">
        <w:rPr>
          <w:rFonts w:ascii="Arial" w:hAnsi="Arial" w:cs="Arial"/>
          <w:color w:val="002060"/>
          <w:sz w:val="20"/>
        </w:rPr>
        <w:t xml:space="preserve">propio </w:t>
      </w:r>
      <w:r w:rsidR="0002221A" w:rsidRPr="005604C9">
        <w:rPr>
          <w:rFonts w:ascii="Arial" w:hAnsi="Arial" w:cs="Arial"/>
          <w:color w:val="002060"/>
          <w:sz w:val="20"/>
        </w:rPr>
        <w:t>obrero</w:t>
      </w:r>
      <w:r w:rsidR="00044A19" w:rsidRPr="005604C9">
        <w:rPr>
          <w:rFonts w:ascii="Arial" w:hAnsi="Arial" w:cs="Arial"/>
          <w:color w:val="002060"/>
          <w:sz w:val="20"/>
        </w:rPr>
        <w:t xml:space="preserve"> como para sus asociados</w:t>
      </w:r>
      <w:r w:rsidR="000E72EC" w:rsidRPr="005604C9">
        <w:rPr>
          <w:rFonts w:ascii="Arial" w:hAnsi="Arial" w:cs="Arial"/>
          <w:color w:val="002060"/>
          <w:sz w:val="20"/>
        </w:rPr>
        <w:t>; hará de él un</w:t>
      </w:r>
      <w:r w:rsidR="00D10A12" w:rsidRPr="005604C9">
        <w:rPr>
          <w:rFonts w:ascii="Arial" w:hAnsi="Arial" w:cs="Arial"/>
          <w:color w:val="002060"/>
          <w:sz w:val="20"/>
        </w:rPr>
        <w:t xml:space="preserve"> hombre</w:t>
      </w:r>
      <w:r w:rsidR="000E72EC" w:rsidRPr="005604C9">
        <w:rPr>
          <w:rFonts w:ascii="Arial" w:hAnsi="Arial" w:cs="Arial"/>
          <w:color w:val="002060"/>
          <w:sz w:val="20"/>
        </w:rPr>
        <w:t xml:space="preserve"> mejor</w:t>
      </w:r>
      <w:r w:rsidR="002E6DB2" w:rsidRPr="005604C9">
        <w:rPr>
          <w:rFonts w:ascii="Arial" w:hAnsi="Arial" w:cs="Arial"/>
          <w:color w:val="002060"/>
          <w:sz w:val="20"/>
        </w:rPr>
        <w:t>, más habilidoso y por consiguiente un obrero de mayor valor y un ciudadano más útil.</w:t>
      </w:r>
    </w:p>
    <w:p w:rsidR="002E6DB2" w:rsidRPr="005604C9" w:rsidRDefault="007025E3"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No he llegado a esas conclusiones mediante un razonamiento abstracto, sino por </w:t>
      </w:r>
      <w:r w:rsidR="006F254A" w:rsidRPr="005604C9">
        <w:rPr>
          <w:rFonts w:ascii="Arial" w:hAnsi="Arial" w:cs="Arial"/>
          <w:color w:val="002060"/>
          <w:sz w:val="20"/>
        </w:rPr>
        <w:t>l</w:t>
      </w:r>
      <w:r w:rsidRPr="005604C9">
        <w:rPr>
          <w:rFonts w:ascii="Arial" w:hAnsi="Arial" w:cs="Arial"/>
          <w:color w:val="002060"/>
          <w:sz w:val="20"/>
        </w:rPr>
        <w:t>a experiencia personal práctica, y si yo fuera un clérigo o un miembro activo de la iglesia</w:t>
      </w:r>
      <w:r w:rsidR="008F5BB8" w:rsidRPr="005604C9">
        <w:rPr>
          <w:rFonts w:ascii="Arial" w:hAnsi="Arial" w:cs="Arial"/>
          <w:color w:val="002060"/>
          <w:sz w:val="20"/>
        </w:rPr>
        <w:t xml:space="preserve"> y tuviera en mi corazón el bienestar moral de la gente</w:t>
      </w:r>
      <w:r w:rsidR="00CE62B4" w:rsidRPr="005604C9">
        <w:rPr>
          <w:rFonts w:ascii="Arial" w:hAnsi="Arial" w:cs="Arial"/>
          <w:color w:val="002060"/>
          <w:sz w:val="20"/>
        </w:rPr>
        <w:t xml:space="preserve">, tendría </w:t>
      </w:r>
      <w:r w:rsidR="00FC6A81" w:rsidRPr="005604C9">
        <w:rPr>
          <w:rFonts w:ascii="Arial" w:hAnsi="Arial" w:cs="Arial"/>
          <w:color w:val="002060"/>
          <w:sz w:val="20"/>
        </w:rPr>
        <w:t>como un</w:t>
      </w:r>
      <w:r w:rsidR="00CE62B4" w:rsidRPr="005604C9">
        <w:rPr>
          <w:rFonts w:ascii="Arial" w:hAnsi="Arial" w:cs="Arial"/>
          <w:color w:val="002060"/>
          <w:sz w:val="20"/>
        </w:rPr>
        <w:t xml:space="preserve"> deber imperativo, no sólo abrir las puertas de la Feria en domingo, sino implementar medios especiales para promocionar</w:t>
      </w:r>
      <w:r w:rsidR="00EA6629" w:rsidRPr="005604C9">
        <w:rPr>
          <w:rFonts w:ascii="Arial" w:hAnsi="Arial" w:cs="Arial"/>
          <w:color w:val="002060"/>
          <w:sz w:val="20"/>
        </w:rPr>
        <w:t xml:space="preserve"> en ese día</w:t>
      </w:r>
      <w:r w:rsidR="00CE62B4" w:rsidRPr="005604C9">
        <w:rPr>
          <w:rFonts w:ascii="Arial" w:hAnsi="Arial" w:cs="Arial"/>
          <w:color w:val="002060"/>
          <w:sz w:val="20"/>
        </w:rPr>
        <w:t xml:space="preserve"> </w:t>
      </w:r>
      <w:r w:rsidR="00B957B6" w:rsidRPr="005604C9">
        <w:rPr>
          <w:rFonts w:ascii="Arial" w:hAnsi="Arial" w:cs="Arial"/>
          <w:color w:val="002060"/>
          <w:sz w:val="20"/>
        </w:rPr>
        <w:t>el contacto</w:t>
      </w:r>
      <w:r w:rsidR="00CE62B4" w:rsidRPr="005604C9">
        <w:rPr>
          <w:rFonts w:ascii="Arial" w:hAnsi="Arial" w:cs="Arial"/>
          <w:color w:val="002060"/>
          <w:sz w:val="20"/>
        </w:rPr>
        <w:t xml:space="preserve"> de las multitudes </w:t>
      </w:r>
      <w:r w:rsidR="00B957B6" w:rsidRPr="005604C9">
        <w:rPr>
          <w:rFonts w:ascii="Arial" w:hAnsi="Arial" w:cs="Arial"/>
          <w:color w:val="002060"/>
          <w:sz w:val="20"/>
        </w:rPr>
        <w:t>con</w:t>
      </w:r>
      <w:r w:rsidR="00EA6629" w:rsidRPr="005604C9">
        <w:rPr>
          <w:rFonts w:ascii="Arial" w:hAnsi="Arial" w:cs="Arial"/>
          <w:color w:val="002060"/>
          <w:sz w:val="20"/>
        </w:rPr>
        <w:t xml:space="preserve"> la influencia intelectual y moral de ella.</w:t>
      </w:r>
    </w:p>
    <w:p w:rsidR="00EA6629" w:rsidRPr="005604C9" w:rsidRDefault="00F3101C"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Al considerar el aspecto moral he afirmado que </w:t>
      </w:r>
      <w:r w:rsidR="009802D5" w:rsidRPr="005604C9">
        <w:rPr>
          <w:rFonts w:ascii="Arial" w:hAnsi="Arial" w:cs="Arial"/>
          <w:color w:val="002060"/>
          <w:sz w:val="20"/>
        </w:rPr>
        <w:t xml:space="preserve">visitar la Feria Mundial tendrá el efecto de </w:t>
      </w:r>
      <w:r w:rsidR="005F70C5" w:rsidRPr="005604C9">
        <w:rPr>
          <w:rFonts w:ascii="Arial" w:hAnsi="Arial" w:cs="Arial"/>
          <w:color w:val="002060"/>
          <w:sz w:val="20"/>
        </w:rPr>
        <w:t>potenciar</w:t>
      </w:r>
      <w:r w:rsidR="009802D5" w:rsidRPr="005604C9">
        <w:rPr>
          <w:rFonts w:ascii="Arial" w:hAnsi="Arial" w:cs="Arial"/>
          <w:color w:val="002060"/>
          <w:sz w:val="20"/>
        </w:rPr>
        <w:t xml:space="preserve"> la habilidad del trabajador </w:t>
      </w:r>
      <w:r w:rsidR="002139A5" w:rsidRPr="005604C9">
        <w:rPr>
          <w:rFonts w:ascii="Arial" w:hAnsi="Arial" w:cs="Arial"/>
          <w:color w:val="002060"/>
          <w:sz w:val="20"/>
        </w:rPr>
        <w:t>incre</w:t>
      </w:r>
      <w:r w:rsidR="009802D5" w:rsidRPr="005604C9">
        <w:rPr>
          <w:rFonts w:ascii="Arial" w:hAnsi="Arial" w:cs="Arial"/>
          <w:color w:val="002060"/>
          <w:sz w:val="20"/>
        </w:rPr>
        <w:t xml:space="preserve">mentando así su valor. </w:t>
      </w:r>
      <w:r w:rsidR="001D4BD1" w:rsidRPr="005604C9">
        <w:rPr>
          <w:rFonts w:ascii="Arial" w:hAnsi="Arial" w:cs="Arial"/>
          <w:color w:val="002060"/>
          <w:sz w:val="20"/>
        </w:rPr>
        <w:t>Para e</w:t>
      </w:r>
      <w:r w:rsidR="00D83ECD" w:rsidRPr="005604C9">
        <w:rPr>
          <w:rFonts w:ascii="Arial" w:hAnsi="Arial" w:cs="Arial"/>
          <w:color w:val="002060"/>
          <w:sz w:val="20"/>
        </w:rPr>
        <w:t xml:space="preserve">l gran ejército de los inventores </w:t>
      </w:r>
      <w:r w:rsidR="00B94CAD" w:rsidRPr="005604C9">
        <w:rPr>
          <w:rFonts w:ascii="Arial" w:hAnsi="Arial" w:cs="Arial"/>
          <w:color w:val="002060"/>
          <w:sz w:val="20"/>
        </w:rPr>
        <w:t>anónim</w:t>
      </w:r>
      <w:r w:rsidR="00D83ECD" w:rsidRPr="005604C9">
        <w:rPr>
          <w:rFonts w:ascii="Arial" w:hAnsi="Arial" w:cs="Arial"/>
          <w:color w:val="002060"/>
          <w:sz w:val="20"/>
        </w:rPr>
        <w:t xml:space="preserve">os, un día en la Feria Mundial </w:t>
      </w:r>
      <w:r w:rsidR="001D4BD1" w:rsidRPr="005604C9">
        <w:rPr>
          <w:rFonts w:ascii="Arial" w:hAnsi="Arial" w:cs="Arial"/>
          <w:color w:val="002060"/>
          <w:sz w:val="20"/>
        </w:rPr>
        <w:t>significará inspiración de inestimable valor</w:t>
      </w:r>
      <w:r w:rsidR="00DD3407" w:rsidRPr="005604C9">
        <w:rPr>
          <w:rFonts w:ascii="Arial" w:hAnsi="Arial" w:cs="Arial"/>
          <w:color w:val="002060"/>
          <w:sz w:val="20"/>
        </w:rPr>
        <w:t xml:space="preserve">, no sólo para ellos, sino para sus naciones y para la raza humana. </w:t>
      </w:r>
      <w:r w:rsidR="00D82088" w:rsidRPr="005604C9">
        <w:rPr>
          <w:rFonts w:ascii="Arial" w:hAnsi="Arial" w:cs="Arial"/>
          <w:color w:val="002060"/>
          <w:sz w:val="20"/>
        </w:rPr>
        <w:t>Una vez más, hablo desde la experiencia real, habiendo resultado personalmente beneficiado por las visitas a exposiciones</w:t>
      </w:r>
      <w:r w:rsidR="007F0F94" w:rsidRPr="005604C9">
        <w:rPr>
          <w:rFonts w:ascii="Arial" w:hAnsi="Arial" w:cs="Arial"/>
          <w:color w:val="002060"/>
          <w:sz w:val="20"/>
        </w:rPr>
        <w:t xml:space="preserve"> conceptualmente</w:t>
      </w:r>
      <w:r w:rsidR="00D82088" w:rsidRPr="005604C9">
        <w:rPr>
          <w:rFonts w:ascii="Arial" w:hAnsi="Arial" w:cs="Arial"/>
          <w:color w:val="002060"/>
          <w:sz w:val="20"/>
        </w:rPr>
        <w:t xml:space="preserve"> similares a esta Feria Mundial</w:t>
      </w:r>
      <w:r w:rsidR="007F0F94" w:rsidRPr="005604C9">
        <w:rPr>
          <w:rFonts w:ascii="Arial" w:hAnsi="Arial" w:cs="Arial"/>
          <w:color w:val="002060"/>
          <w:sz w:val="20"/>
        </w:rPr>
        <w:t xml:space="preserve">, si bien comparativamente insignificantes en </w:t>
      </w:r>
      <w:r w:rsidR="0071220B" w:rsidRPr="005604C9">
        <w:rPr>
          <w:rFonts w:ascii="Arial" w:hAnsi="Arial" w:cs="Arial"/>
          <w:color w:val="002060"/>
          <w:sz w:val="20"/>
        </w:rPr>
        <w:t>tamaño</w:t>
      </w:r>
      <w:r w:rsidR="007F0F94" w:rsidRPr="005604C9">
        <w:rPr>
          <w:rFonts w:ascii="Arial" w:hAnsi="Arial" w:cs="Arial"/>
          <w:color w:val="002060"/>
          <w:sz w:val="20"/>
        </w:rPr>
        <w:t xml:space="preserve"> y alcance.</w:t>
      </w:r>
    </w:p>
    <w:p w:rsidR="007F0F94" w:rsidRPr="005604C9" w:rsidRDefault="00937AF7" w:rsidP="00A22B02">
      <w:pPr>
        <w:pStyle w:val="Libro12"/>
        <w:ind w:left="426" w:right="566" w:firstLine="0"/>
        <w:rPr>
          <w:rFonts w:ascii="Arial" w:hAnsi="Arial" w:cs="Arial"/>
          <w:color w:val="002060"/>
          <w:sz w:val="20"/>
        </w:rPr>
      </w:pPr>
      <w:r w:rsidRPr="005604C9">
        <w:rPr>
          <w:rFonts w:ascii="Arial" w:hAnsi="Arial" w:cs="Arial"/>
          <w:color w:val="002060"/>
          <w:sz w:val="20"/>
        </w:rPr>
        <w:t>Quienes velan por los intereses industriales y comerciales de Gran Bretaña y Francia sostienen idéntico punto de vista. En Birmingham</w:t>
      </w:r>
      <w:r w:rsidR="00DA16CB" w:rsidRPr="005604C9">
        <w:rPr>
          <w:rFonts w:ascii="Arial" w:hAnsi="Arial" w:cs="Arial"/>
          <w:color w:val="002060"/>
          <w:sz w:val="20"/>
        </w:rPr>
        <w:t>,</w:t>
      </w:r>
      <w:r w:rsidRPr="005604C9">
        <w:rPr>
          <w:rFonts w:ascii="Arial" w:hAnsi="Arial" w:cs="Arial"/>
          <w:color w:val="002060"/>
          <w:sz w:val="20"/>
        </w:rPr>
        <w:t xml:space="preserve"> Inglaterra, lugar del que procedo </w:t>
      </w:r>
      <w:r w:rsidR="00DA16CB" w:rsidRPr="005604C9">
        <w:rPr>
          <w:rFonts w:ascii="Arial" w:hAnsi="Arial" w:cs="Arial"/>
          <w:color w:val="002060"/>
          <w:sz w:val="20"/>
        </w:rPr>
        <w:t>-</w:t>
      </w:r>
      <w:r w:rsidR="004646D3" w:rsidRPr="005604C9">
        <w:rPr>
          <w:rFonts w:ascii="Arial" w:hAnsi="Arial" w:cs="Arial"/>
          <w:color w:val="002060"/>
          <w:sz w:val="20"/>
        </w:rPr>
        <w:t>una de las ciudades con mayor producción en el mundo</w:t>
      </w:r>
      <w:r w:rsidR="00DA16CB" w:rsidRPr="005604C9">
        <w:rPr>
          <w:rFonts w:ascii="Arial" w:hAnsi="Arial" w:cs="Arial"/>
          <w:color w:val="002060"/>
          <w:sz w:val="20"/>
        </w:rPr>
        <w:t>-</w:t>
      </w:r>
      <w:r w:rsidR="004646D3" w:rsidRPr="005604C9">
        <w:rPr>
          <w:rFonts w:ascii="Arial" w:hAnsi="Arial" w:cs="Arial"/>
          <w:color w:val="002060"/>
          <w:sz w:val="20"/>
        </w:rPr>
        <w:t xml:space="preserve"> </w:t>
      </w:r>
      <w:r w:rsidR="00A915ED" w:rsidRPr="005604C9">
        <w:rPr>
          <w:rFonts w:ascii="Arial" w:hAnsi="Arial" w:cs="Arial"/>
          <w:color w:val="002060"/>
          <w:sz w:val="20"/>
        </w:rPr>
        <w:t>las</w:t>
      </w:r>
      <w:r w:rsidR="004646D3" w:rsidRPr="005604C9">
        <w:rPr>
          <w:rFonts w:ascii="Arial" w:hAnsi="Arial" w:cs="Arial"/>
          <w:color w:val="002060"/>
          <w:sz w:val="20"/>
        </w:rPr>
        <w:t xml:space="preserve"> exposiciones</w:t>
      </w:r>
      <w:r w:rsidR="00A915ED" w:rsidRPr="005604C9">
        <w:rPr>
          <w:rFonts w:ascii="Arial" w:hAnsi="Arial" w:cs="Arial"/>
          <w:color w:val="002060"/>
          <w:sz w:val="20"/>
        </w:rPr>
        <w:t xml:space="preserve"> son instituciones</w:t>
      </w:r>
      <w:r w:rsidR="004646D3" w:rsidRPr="005604C9">
        <w:rPr>
          <w:rFonts w:ascii="Arial" w:hAnsi="Arial" w:cs="Arial"/>
          <w:color w:val="002060"/>
          <w:sz w:val="20"/>
        </w:rPr>
        <w:t xml:space="preserve"> permanentes similares </w:t>
      </w:r>
      <w:r w:rsidR="002247B8" w:rsidRPr="005604C9">
        <w:rPr>
          <w:rFonts w:ascii="Arial" w:hAnsi="Arial" w:cs="Arial"/>
          <w:color w:val="002060"/>
          <w:sz w:val="20"/>
        </w:rPr>
        <w:t>{</w:t>
      </w:r>
      <w:r w:rsidR="004646D3" w:rsidRPr="005604C9">
        <w:rPr>
          <w:rFonts w:ascii="Arial" w:hAnsi="Arial" w:cs="Arial"/>
          <w:color w:val="002060"/>
          <w:sz w:val="20"/>
        </w:rPr>
        <w:t>a la Feria</w:t>
      </w:r>
      <w:r w:rsidR="002247B8" w:rsidRPr="005604C9">
        <w:rPr>
          <w:rFonts w:ascii="Arial" w:hAnsi="Arial" w:cs="Arial"/>
          <w:color w:val="002060"/>
          <w:sz w:val="20"/>
        </w:rPr>
        <w:t>}</w:t>
      </w:r>
      <w:r w:rsidR="004646D3" w:rsidRPr="005604C9">
        <w:rPr>
          <w:rFonts w:ascii="Arial" w:hAnsi="Arial" w:cs="Arial"/>
          <w:color w:val="002060"/>
          <w:sz w:val="20"/>
        </w:rPr>
        <w:t xml:space="preserve"> a pequeña escala. </w:t>
      </w:r>
      <w:r w:rsidR="005013F2" w:rsidRPr="005604C9">
        <w:rPr>
          <w:rFonts w:ascii="Arial" w:hAnsi="Arial" w:cs="Arial"/>
          <w:color w:val="002060"/>
          <w:sz w:val="20"/>
        </w:rPr>
        <w:t xml:space="preserve">Se han enviado de forma regular delegaciones especiales de obreros a las </w:t>
      </w:r>
      <w:r w:rsidR="00AA084E" w:rsidRPr="005604C9">
        <w:rPr>
          <w:rFonts w:ascii="Arial" w:hAnsi="Arial" w:cs="Arial"/>
          <w:color w:val="002060"/>
          <w:sz w:val="20"/>
        </w:rPr>
        <w:t>E</w:t>
      </w:r>
      <w:r w:rsidR="005013F2" w:rsidRPr="005604C9">
        <w:rPr>
          <w:rFonts w:ascii="Arial" w:hAnsi="Arial" w:cs="Arial"/>
          <w:color w:val="002060"/>
          <w:sz w:val="20"/>
        </w:rPr>
        <w:t>xposiciones mundiales de Londres y París</w:t>
      </w:r>
      <w:r w:rsidR="008C2397" w:rsidRPr="005604C9">
        <w:rPr>
          <w:rFonts w:ascii="Arial" w:hAnsi="Arial" w:cs="Arial"/>
          <w:color w:val="002060"/>
          <w:sz w:val="20"/>
        </w:rPr>
        <w:t xml:space="preserve">, y </w:t>
      </w:r>
      <w:r w:rsidR="001C4AB7" w:rsidRPr="005604C9">
        <w:rPr>
          <w:rFonts w:ascii="Arial" w:hAnsi="Arial" w:cs="Arial"/>
          <w:color w:val="002060"/>
          <w:sz w:val="20"/>
        </w:rPr>
        <w:t>mediante</w:t>
      </w:r>
      <w:r w:rsidR="008C2397" w:rsidRPr="005604C9">
        <w:rPr>
          <w:rFonts w:ascii="Arial" w:hAnsi="Arial" w:cs="Arial"/>
          <w:color w:val="002060"/>
          <w:sz w:val="20"/>
        </w:rPr>
        <w:t xml:space="preserve"> una conversación personal </w:t>
      </w:r>
      <w:r w:rsidR="0076565F" w:rsidRPr="005604C9">
        <w:rPr>
          <w:rFonts w:ascii="Arial" w:hAnsi="Arial" w:cs="Arial"/>
          <w:color w:val="002060"/>
          <w:sz w:val="20"/>
        </w:rPr>
        <w:t>con uno de los obreros franceses he podido comprobar que ellos están igualmente concienciados de la importancia de este asunto.</w:t>
      </w:r>
    </w:p>
    <w:p w:rsidR="0076565F" w:rsidRPr="005604C9" w:rsidRDefault="00043C1A" w:rsidP="00A22B02">
      <w:pPr>
        <w:pStyle w:val="Libro12"/>
        <w:ind w:left="426" w:right="566" w:firstLine="0"/>
        <w:rPr>
          <w:rFonts w:ascii="Arial" w:hAnsi="Arial" w:cs="Arial"/>
          <w:color w:val="002060"/>
          <w:sz w:val="20"/>
        </w:rPr>
      </w:pPr>
      <w:r w:rsidRPr="005604C9">
        <w:rPr>
          <w:rFonts w:ascii="Arial" w:hAnsi="Arial" w:cs="Arial"/>
          <w:color w:val="002060"/>
          <w:sz w:val="20"/>
        </w:rPr>
        <w:t>Sé también</w:t>
      </w:r>
      <w:r w:rsidR="004D3C7B" w:rsidRPr="005604C9">
        <w:rPr>
          <w:rFonts w:ascii="Arial" w:hAnsi="Arial" w:cs="Arial"/>
          <w:color w:val="002060"/>
          <w:sz w:val="20"/>
        </w:rPr>
        <w:t xml:space="preserve"> por</w:t>
      </w:r>
      <w:r w:rsidRPr="005604C9">
        <w:rPr>
          <w:rFonts w:ascii="Arial" w:hAnsi="Arial" w:cs="Arial"/>
          <w:color w:val="002060"/>
          <w:sz w:val="20"/>
        </w:rPr>
        <w:t xml:space="preserve"> uno de mis asociados activamente interesado en promocionar la apertura de las puertas de la Feria Mundial en domingo</w:t>
      </w:r>
      <w:r w:rsidR="00021304" w:rsidRPr="005604C9">
        <w:rPr>
          <w:rFonts w:ascii="Arial" w:hAnsi="Arial" w:cs="Arial"/>
          <w:color w:val="002060"/>
          <w:sz w:val="20"/>
        </w:rPr>
        <w:t>, que en Alemania, en las ciudades industriales situadas en l</w:t>
      </w:r>
      <w:r w:rsidR="00A632AD" w:rsidRPr="005604C9">
        <w:rPr>
          <w:rFonts w:ascii="Arial" w:hAnsi="Arial" w:cs="Arial"/>
          <w:color w:val="002060"/>
          <w:sz w:val="20"/>
        </w:rPr>
        <w:t>os márgene</w:t>
      </w:r>
      <w:r w:rsidR="00021304" w:rsidRPr="005604C9">
        <w:rPr>
          <w:rFonts w:ascii="Arial" w:hAnsi="Arial" w:cs="Arial"/>
          <w:color w:val="002060"/>
          <w:sz w:val="20"/>
        </w:rPr>
        <w:t>s del Rin</w:t>
      </w:r>
      <w:r w:rsidR="006C24CB" w:rsidRPr="005604C9">
        <w:rPr>
          <w:rFonts w:ascii="Arial" w:hAnsi="Arial" w:cs="Arial"/>
          <w:color w:val="002060"/>
          <w:sz w:val="20"/>
        </w:rPr>
        <w:t>,</w:t>
      </w:r>
      <w:r w:rsidR="00021304" w:rsidRPr="005604C9">
        <w:rPr>
          <w:rFonts w:ascii="Arial" w:hAnsi="Arial" w:cs="Arial"/>
          <w:color w:val="002060"/>
          <w:sz w:val="20"/>
        </w:rPr>
        <w:t xml:space="preserve"> las asociaciones de obreros enviaban con regularidad </w:t>
      </w:r>
      <w:r w:rsidR="00E831CD" w:rsidRPr="005604C9">
        <w:rPr>
          <w:rFonts w:ascii="Arial" w:hAnsi="Arial" w:cs="Arial"/>
          <w:color w:val="002060"/>
          <w:sz w:val="20"/>
        </w:rPr>
        <w:t xml:space="preserve">delegaciones tanto a Londres como a París, </w:t>
      </w:r>
      <w:r w:rsidR="004D3C7B" w:rsidRPr="005604C9">
        <w:rPr>
          <w:rFonts w:ascii="Arial" w:hAnsi="Arial" w:cs="Arial"/>
          <w:color w:val="002060"/>
          <w:sz w:val="20"/>
        </w:rPr>
        <w:t xml:space="preserve">a fin de informar </w:t>
      </w:r>
      <w:r w:rsidR="006C24CB" w:rsidRPr="005604C9">
        <w:rPr>
          <w:rFonts w:ascii="Arial" w:hAnsi="Arial" w:cs="Arial"/>
          <w:color w:val="002060"/>
          <w:sz w:val="20"/>
        </w:rPr>
        <w:t>sobre los productos expuestos</w:t>
      </w:r>
      <w:r w:rsidR="004D3C7B" w:rsidRPr="005604C9">
        <w:rPr>
          <w:rFonts w:ascii="Arial" w:hAnsi="Arial" w:cs="Arial"/>
          <w:color w:val="002060"/>
          <w:sz w:val="20"/>
        </w:rPr>
        <w:t xml:space="preserve"> en relación con sus oficios respectivos</w:t>
      </w:r>
      <w:r w:rsidR="008834D3" w:rsidRPr="005604C9">
        <w:rPr>
          <w:rFonts w:ascii="Arial" w:hAnsi="Arial" w:cs="Arial"/>
          <w:color w:val="002060"/>
          <w:sz w:val="20"/>
        </w:rPr>
        <w:t>,</w:t>
      </w:r>
      <w:r w:rsidR="001F6FFB" w:rsidRPr="005604C9">
        <w:rPr>
          <w:rFonts w:ascii="Arial" w:hAnsi="Arial" w:cs="Arial"/>
          <w:color w:val="002060"/>
          <w:sz w:val="20"/>
        </w:rPr>
        <w:t xml:space="preserve"> y que</w:t>
      </w:r>
      <w:r w:rsidR="00BD1933" w:rsidRPr="005604C9">
        <w:rPr>
          <w:rFonts w:ascii="Arial" w:hAnsi="Arial" w:cs="Arial"/>
          <w:color w:val="002060"/>
          <w:sz w:val="20"/>
        </w:rPr>
        <w:t xml:space="preserve"> por razones económicas</w:t>
      </w:r>
      <w:r w:rsidR="001F6FFB" w:rsidRPr="005604C9">
        <w:rPr>
          <w:rFonts w:ascii="Arial" w:hAnsi="Arial" w:cs="Arial"/>
          <w:color w:val="002060"/>
          <w:sz w:val="20"/>
        </w:rPr>
        <w:t xml:space="preserve"> </w:t>
      </w:r>
      <w:r w:rsidR="00BD1933" w:rsidRPr="005604C9">
        <w:rPr>
          <w:rFonts w:ascii="Arial" w:hAnsi="Arial" w:cs="Arial"/>
          <w:color w:val="002060"/>
          <w:sz w:val="20"/>
        </w:rPr>
        <w:t>dicha</w:t>
      </w:r>
      <w:r w:rsidR="001F6FFB" w:rsidRPr="005604C9">
        <w:rPr>
          <w:rFonts w:ascii="Arial" w:hAnsi="Arial" w:cs="Arial"/>
          <w:color w:val="002060"/>
          <w:sz w:val="20"/>
        </w:rPr>
        <w:t>s visitas estaban programadas de tal forma</w:t>
      </w:r>
      <w:r w:rsidR="002D3778" w:rsidRPr="005604C9">
        <w:rPr>
          <w:rFonts w:ascii="Arial" w:hAnsi="Arial" w:cs="Arial"/>
          <w:color w:val="002060"/>
          <w:sz w:val="20"/>
        </w:rPr>
        <w:t xml:space="preserve"> que los delegados llegaban a Viena o a París la noche del sábado o la mañana del domingo, visitaban la exposición durante el domingo y regresaban a casa la noche del domingo o la mañana del lunes.</w:t>
      </w:r>
    </w:p>
    <w:p w:rsidR="002D3778" w:rsidRDefault="002D3778" w:rsidP="00A22B02">
      <w:pPr>
        <w:pStyle w:val="Libro12"/>
        <w:ind w:left="426" w:right="566" w:firstLine="0"/>
        <w:rPr>
          <w:szCs w:val="24"/>
        </w:rPr>
      </w:pPr>
      <w:r w:rsidRPr="005604C9">
        <w:rPr>
          <w:rFonts w:ascii="Arial" w:hAnsi="Arial" w:cs="Arial"/>
          <w:color w:val="002060"/>
          <w:sz w:val="20"/>
        </w:rPr>
        <w:t>Comparativamente</w:t>
      </w:r>
      <w:r w:rsidR="006C24CB" w:rsidRPr="005604C9">
        <w:rPr>
          <w:rFonts w:ascii="Arial" w:hAnsi="Arial" w:cs="Arial"/>
          <w:color w:val="002060"/>
          <w:sz w:val="20"/>
        </w:rPr>
        <w:t>,</w:t>
      </w:r>
      <w:r w:rsidRPr="005604C9">
        <w:rPr>
          <w:rFonts w:ascii="Arial" w:hAnsi="Arial" w:cs="Arial"/>
          <w:color w:val="002060"/>
          <w:sz w:val="20"/>
        </w:rPr>
        <w:t xml:space="preserve"> pocos</w:t>
      </w:r>
      <w:r w:rsidR="00790964" w:rsidRPr="005604C9">
        <w:rPr>
          <w:rFonts w:ascii="Arial" w:hAnsi="Arial" w:cs="Arial"/>
          <w:color w:val="002060"/>
          <w:sz w:val="20"/>
        </w:rPr>
        <w:t xml:space="preserve"> entre los</w:t>
      </w:r>
      <w:r w:rsidRPr="005604C9">
        <w:rPr>
          <w:rFonts w:ascii="Arial" w:hAnsi="Arial" w:cs="Arial"/>
          <w:color w:val="002060"/>
          <w:sz w:val="20"/>
        </w:rPr>
        <w:t xml:space="preserve"> trabajadores </w:t>
      </w:r>
      <w:r w:rsidR="0091148E" w:rsidRPr="005604C9">
        <w:rPr>
          <w:rFonts w:ascii="Arial" w:hAnsi="Arial" w:cs="Arial"/>
          <w:color w:val="002060"/>
          <w:sz w:val="20"/>
        </w:rPr>
        <w:t>de</w:t>
      </w:r>
      <w:r w:rsidR="00790964" w:rsidRPr="005604C9">
        <w:rPr>
          <w:rFonts w:ascii="Arial" w:hAnsi="Arial" w:cs="Arial"/>
          <w:color w:val="002060"/>
          <w:sz w:val="20"/>
        </w:rPr>
        <w:t xml:space="preserve"> Estados Unidos se han beneficiado de esos estímulos </w:t>
      </w:r>
      <w:r w:rsidR="00071B47" w:rsidRPr="005604C9">
        <w:rPr>
          <w:rFonts w:ascii="Arial" w:hAnsi="Arial" w:cs="Arial"/>
          <w:color w:val="002060"/>
          <w:sz w:val="20"/>
        </w:rPr>
        <w:t xml:space="preserve">al ingenio y el invento, </w:t>
      </w:r>
      <w:r w:rsidR="00AF682E" w:rsidRPr="005604C9">
        <w:rPr>
          <w:rFonts w:ascii="Arial" w:hAnsi="Arial" w:cs="Arial"/>
          <w:color w:val="002060"/>
          <w:sz w:val="20"/>
        </w:rPr>
        <w:t xml:space="preserve">y tampoco los departamentos de producción y comercio </w:t>
      </w:r>
      <w:r w:rsidR="0091148E" w:rsidRPr="005604C9">
        <w:rPr>
          <w:rFonts w:ascii="Arial" w:hAnsi="Arial" w:cs="Arial"/>
          <w:color w:val="002060"/>
          <w:sz w:val="20"/>
        </w:rPr>
        <w:t xml:space="preserve">han </w:t>
      </w:r>
      <w:r w:rsidR="00BF7550" w:rsidRPr="005604C9">
        <w:rPr>
          <w:rFonts w:ascii="Arial" w:hAnsi="Arial" w:cs="Arial"/>
          <w:color w:val="002060"/>
          <w:sz w:val="20"/>
        </w:rPr>
        <w:t>valor</w:t>
      </w:r>
      <w:r w:rsidR="0091148E" w:rsidRPr="005604C9">
        <w:rPr>
          <w:rFonts w:ascii="Arial" w:hAnsi="Arial" w:cs="Arial"/>
          <w:color w:val="002060"/>
          <w:sz w:val="20"/>
        </w:rPr>
        <w:t xml:space="preserve">ado </w:t>
      </w:r>
      <w:r w:rsidR="00BF7550" w:rsidRPr="005604C9">
        <w:rPr>
          <w:rFonts w:ascii="Arial" w:hAnsi="Arial" w:cs="Arial"/>
          <w:color w:val="002060"/>
          <w:sz w:val="20"/>
        </w:rPr>
        <w:t>adecuad</w:t>
      </w:r>
      <w:r w:rsidR="0091148E" w:rsidRPr="005604C9">
        <w:rPr>
          <w:rFonts w:ascii="Arial" w:hAnsi="Arial" w:cs="Arial"/>
          <w:color w:val="002060"/>
          <w:sz w:val="20"/>
        </w:rPr>
        <w:t xml:space="preserve">amente su importancia. </w:t>
      </w:r>
      <w:r w:rsidR="00525B9F" w:rsidRPr="005604C9">
        <w:rPr>
          <w:rFonts w:ascii="Arial" w:hAnsi="Arial" w:cs="Arial"/>
          <w:color w:val="002060"/>
          <w:sz w:val="20"/>
        </w:rPr>
        <w:t xml:space="preserve">Es por ello que presento esta </w:t>
      </w:r>
      <w:r w:rsidR="00F25DBA" w:rsidRPr="005604C9">
        <w:rPr>
          <w:rFonts w:ascii="Arial" w:hAnsi="Arial" w:cs="Arial"/>
          <w:color w:val="002060"/>
          <w:sz w:val="20"/>
        </w:rPr>
        <w:t>perspectiva</w:t>
      </w:r>
      <w:r w:rsidR="00525B9F" w:rsidRPr="005604C9">
        <w:rPr>
          <w:rFonts w:ascii="Arial" w:hAnsi="Arial" w:cs="Arial"/>
          <w:color w:val="002060"/>
          <w:sz w:val="20"/>
        </w:rPr>
        <w:t xml:space="preserve"> del tema en la esperanza de que pueda contribuir a la reapertura</w:t>
      </w:r>
      <w:r w:rsidR="00A83E6E" w:rsidRPr="005604C9">
        <w:rPr>
          <w:rFonts w:ascii="Arial" w:hAnsi="Arial" w:cs="Arial"/>
          <w:color w:val="002060"/>
          <w:sz w:val="20"/>
        </w:rPr>
        <w:t xml:space="preserve"> dominical</w:t>
      </w:r>
      <w:r w:rsidR="00525B9F" w:rsidRPr="005604C9">
        <w:rPr>
          <w:rFonts w:ascii="Arial" w:hAnsi="Arial" w:cs="Arial"/>
          <w:color w:val="002060"/>
          <w:sz w:val="20"/>
        </w:rPr>
        <w:t xml:space="preserve"> de las puertas de la Feria Mundial a los cientos de miles de obreros </w:t>
      </w:r>
      <w:r w:rsidR="00A83E6E" w:rsidRPr="005604C9">
        <w:rPr>
          <w:rFonts w:ascii="Arial" w:hAnsi="Arial" w:cs="Arial"/>
          <w:color w:val="002060"/>
          <w:sz w:val="20"/>
        </w:rPr>
        <w:t>de</w:t>
      </w:r>
      <w:r w:rsidR="00525B9F" w:rsidRPr="005604C9">
        <w:rPr>
          <w:rFonts w:ascii="Arial" w:hAnsi="Arial" w:cs="Arial"/>
          <w:color w:val="002060"/>
          <w:sz w:val="20"/>
        </w:rPr>
        <w:t xml:space="preserve"> Chicago </w:t>
      </w:r>
      <w:r w:rsidR="009F0311" w:rsidRPr="005604C9">
        <w:rPr>
          <w:rFonts w:ascii="Arial" w:hAnsi="Arial" w:cs="Arial"/>
          <w:color w:val="002060"/>
          <w:sz w:val="20"/>
        </w:rPr>
        <w:t>y</w:t>
      </w:r>
      <w:r w:rsidR="00A83E6E" w:rsidRPr="005604C9">
        <w:rPr>
          <w:rFonts w:ascii="Arial" w:hAnsi="Arial" w:cs="Arial"/>
          <w:color w:val="002060"/>
          <w:sz w:val="20"/>
        </w:rPr>
        <w:t xml:space="preserve"> de</w:t>
      </w:r>
      <w:r w:rsidR="009F0311" w:rsidRPr="005604C9">
        <w:rPr>
          <w:rFonts w:ascii="Arial" w:hAnsi="Arial" w:cs="Arial"/>
          <w:color w:val="002060"/>
          <w:sz w:val="20"/>
        </w:rPr>
        <w:t xml:space="preserve"> las ciudades cercanas</w:t>
      </w:r>
      <w:r w:rsidR="0058318E" w:rsidRPr="005604C9">
        <w:rPr>
          <w:rFonts w:ascii="Arial" w:hAnsi="Arial" w:cs="Arial"/>
          <w:color w:val="002060"/>
          <w:sz w:val="20"/>
        </w:rPr>
        <w:t xml:space="preserve">, y a animar mediante este privilegio las visitas de tantos obreros asalariados </w:t>
      </w:r>
      <w:r w:rsidR="0001430D" w:rsidRPr="005604C9">
        <w:rPr>
          <w:rFonts w:ascii="Arial" w:hAnsi="Arial" w:cs="Arial"/>
          <w:color w:val="002060"/>
          <w:sz w:val="20"/>
        </w:rPr>
        <w:t>procedentes de toda la nación</w:t>
      </w:r>
      <w:r w:rsidR="00390DAF" w:rsidRPr="005604C9">
        <w:rPr>
          <w:rFonts w:ascii="Arial" w:hAnsi="Arial" w:cs="Arial"/>
          <w:color w:val="002060"/>
          <w:sz w:val="20"/>
        </w:rPr>
        <w:t xml:space="preserve"> como hayan podido, mediante meses de privación y sacrificio, </w:t>
      </w:r>
      <w:r w:rsidR="00E00073" w:rsidRPr="005604C9">
        <w:rPr>
          <w:rFonts w:ascii="Arial" w:hAnsi="Arial" w:cs="Arial"/>
          <w:color w:val="002060"/>
          <w:sz w:val="20"/>
        </w:rPr>
        <w:t>ahorra</w:t>
      </w:r>
      <w:r w:rsidR="00A83E6E" w:rsidRPr="005604C9">
        <w:rPr>
          <w:rFonts w:ascii="Arial" w:hAnsi="Arial" w:cs="Arial"/>
          <w:color w:val="002060"/>
          <w:sz w:val="20"/>
        </w:rPr>
        <w:t>r</w:t>
      </w:r>
      <w:r w:rsidR="00E00073" w:rsidRPr="005604C9">
        <w:rPr>
          <w:rFonts w:ascii="Arial" w:hAnsi="Arial" w:cs="Arial"/>
          <w:color w:val="002060"/>
          <w:sz w:val="20"/>
        </w:rPr>
        <w:t xml:space="preserve"> lo </w:t>
      </w:r>
      <w:r w:rsidR="00A83E6E" w:rsidRPr="005604C9">
        <w:rPr>
          <w:rFonts w:ascii="Arial" w:hAnsi="Arial" w:cs="Arial"/>
          <w:color w:val="002060"/>
          <w:sz w:val="20"/>
        </w:rPr>
        <w:t>necesario</w:t>
      </w:r>
      <w:r w:rsidR="00E00073" w:rsidRPr="005604C9">
        <w:rPr>
          <w:rFonts w:ascii="Arial" w:hAnsi="Arial" w:cs="Arial"/>
          <w:color w:val="002060"/>
          <w:sz w:val="20"/>
        </w:rPr>
        <w:t xml:space="preserve"> para visitar la Feria mundial, visita que estará necesariamente limitada a unos pocos días.</w:t>
      </w:r>
    </w:p>
    <w:p w:rsidR="00E00073" w:rsidRDefault="00A43ECB" w:rsidP="00A22B02">
      <w:pPr>
        <w:pStyle w:val="Libro12"/>
        <w:ind w:right="-1" w:firstLine="0"/>
        <w:rPr>
          <w:szCs w:val="24"/>
        </w:rPr>
      </w:pPr>
      <w:r>
        <w:rPr>
          <w:szCs w:val="24"/>
        </w:rPr>
        <w:t xml:space="preserve">Regreso ahora a mi propia presentación, que </w:t>
      </w:r>
      <w:r w:rsidR="00E81470">
        <w:rPr>
          <w:szCs w:val="24"/>
        </w:rPr>
        <w:t xml:space="preserve">había </w:t>
      </w:r>
      <w:r>
        <w:rPr>
          <w:szCs w:val="24"/>
        </w:rPr>
        <w:t>interrumpid</w:t>
      </w:r>
      <w:r w:rsidR="00751C85">
        <w:rPr>
          <w:szCs w:val="24"/>
        </w:rPr>
        <w:t>o</w:t>
      </w:r>
      <w:r>
        <w:rPr>
          <w:szCs w:val="24"/>
        </w:rPr>
        <w:t xml:space="preserve"> el presidente del comité.</w:t>
      </w:r>
    </w:p>
    <w:p w:rsidR="00A43ECB" w:rsidRDefault="00A43ECB" w:rsidP="00A22B02">
      <w:pPr>
        <w:pStyle w:val="Libro12"/>
        <w:ind w:right="-1" w:firstLine="0"/>
        <w:rPr>
          <w:szCs w:val="24"/>
        </w:rPr>
      </w:pPr>
      <w:r w:rsidRPr="00A43ECB">
        <w:rPr>
          <w:i/>
          <w:szCs w:val="24"/>
        </w:rPr>
        <w:t>Sr. Jones</w:t>
      </w:r>
      <w:r>
        <w:rPr>
          <w:szCs w:val="24"/>
        </w:rPr>
        <w:t xml:space="preserve">: </w:t>
      </w:r>
      <w:r w:rsidR="00840B73">
        <w:rPr>
          <w:szCs w:val="24"/>
        </w:rPr>
        <w:t xml:space="preserve">Muy bien. </w:t>
      </w:r>
      <w:r w:rsidR="0069413F">
        <w:rPr>
          <w:szCs w:val="24"/>
        </w:rPr>
        <w:t>Asumiré que el Congreso sabía lo que estaba haciendo. Aquí está su contenido en el Senado; es allí donde se inició esta parte de la legislación, ya que en l</w:t>
      </w:r>
      <w:r w:rsidR="00A83E6E">
        <w:rPr>
          <w:szCs w:val="24"/>
        </w:rPr>
        <w:t>a</w:t>
      </w:r>
      <w:r w:rsidR="0069413F">
        <w:rPr>
          <w:szCs w:val="24"/>
        </w:rPr>
        <w:t xml:space="preserve"> </w:t>
      </w:r>
      <w:r w:rsidR="0069413F">
        <w:rPr>
          <w:szCs w:val="24"/>
        </w:rPr>
        <w:lastRenderedPageBreak/>
        <w:t>Cámara [de representantes]</w:t>
      </w:r>
      <w:r w:rsidR="00621D20" w:rsidRPr="00621D20">
        <w:rPr>
          <w:szCs w:val="24"/>
        </w:rPr>
        <w:t xml:space="preserve"> </w:t>
      </w:r>
      <w:r w:rsidR="00AC1BD3">
        <w:rPr>
          <w:szCs w:val="24"/>
        </w:rPr>
        <w:t>dich</w:t>
      </w:r>
      <w:r w:rsidR="00621D20">
        <w:rPr>
          <w:szCs w:val="24"/>
        </w:rPr>
        <w:t>a legislación</w:t>
      </w:r>
      <w:r w:rsidR="0069413F">
        <w:rPr>
          <w:szCs w:val="24"/>
        </w:rPr>
        <w:t xml:space="preserve"> se refería sólo a</w:t>
      </w:r>
      <w:r w:rsidR="00655989">
        <w:rPr>
          <w:szCs w:val="24"/>
        </w:rPr>
        <w:t>l cierre</w:t>
      </w:r>
      <w:r w:rsidR="00B14751">
        <w:rPr>
          <w:szCs w:val="24"/>
        </w:rPr>
        <w:t xml:space="preserve"> gubernamental</w:t>
      </w:r>
      <w:r w:rsidR="00655989">
        <w:rPr>
          <w:szCs w:val="24"/>
        </w:rPr>
        <w:t xml:space="preserve"> de </w:t>
      </w:r>
      <w:r w:rsidR="00B14751">
        <w:rPr>
          <w:szCs w:val="24"/>
        </w:rPr>
        <w:t>la exposición, y es eso lo que se aprobó</w:t>
      </w:r>
      <w:r w:rsidR="00ED78AE">
        <w:rPr>
          <w:szCs w:val="24"/>
        </w:rPr>
        <w:t xml:space="preserve">, sin referencia alguna al cierre de la Feria en domingo. </w:t>
      </w:r>
      <w:r w:rsidR="00304781">
        <w:rPr>
          <w:szCs w:val="24"/>
        </w:rPr>
        <w:t>Fue al llegar</w:t>
      </w:r>
      <w:r w:rsidR="00CF521E">
        <w:rPr>
          <w:szCs w:val="24"/>
        </w:rPr>
        <w:t xml:space="preserve"> al Senado </w:t>
      </w:r>
      <w:r w:rsidR="00304781">
        <w:rPr>
          <w:szCs w:val="24"/>
        </w:rPr>
        <w:t xml:space="preserve">donde </w:t>
      </w:r>
      <w:r w:rsidR="007C3EE9">
        <w:rPr>
          <w:szCs w:val="24"/>
        </w:rPr>
        <w:t>tuvo su origen</w:t>
      </w:r>
      <w:r w:rsidR="00CF521E">
        <w:rPr>
          <w:szCs w:val="24"/>
        </w:rPr>
        <w:t xml:space="preserve"> esta parte de </w:t>
      </w:r>
      <w:r w:rsidR="00304781">
        <w:rPr>
          <w:szCs w:val="24"/>
        </w:rPr>
        <w:t xml:space="preserve">la legislación. Leeré del </w:t>
      </w:r>
      <w:r w:rsidR="00304781" w:rsidRPr="00304781">
        <w:rPr>
          <w:i/>
          <w:szCs w:val="24"/>
        </w:rPr>
        <w:t>Registro del Congreso</w:t>
      </w:r>
      <w:r w:rsidR="00304781">
        <w:rPr>
          <w:szCs w:val="24"/>
        </w:rPr>
        <w:t xml:space="preserve"> del 10, 12 y 13 de julio.</w:t>
      </w:r>
    </w:p>
    <w:p w:rsidR="00304781" w:rsidRDefault="0048081B" w:rsidP="00A22B02">
      <w:pPr>
        <w:pStyle w:val="Libro12"/>
        <w:ind w:right="-1" w:firstLine="0"/>
        <w:rPr>
          <w:szCs w:val="24"/>
        </w:rPr>
      </w:pPr>
      <w:r w:rsidRPr="0048081B">
        <w:rPr>
          <w:i/>
          <w:szCs w:val="24"/>
        </w:rPr>
        <w:t>Sr. Durborow</w:t>
      </w:r>
      <w:r>
        <w:rPr>
          <w:szCs w:val="24"/>
        </w:rPr>
        <w:t xml:space="preserve">: Bien, no es necesario leerlo aquí. Estamos más familiarizados con él que usted mismo. El asunto </w:t>
      </w:r>
      <w:r w:rsidR="00F41EFA">
        <w:rPr>
          <w:szCs w:val="24"/>
        </w:rPr>
        <w:t>objeto de discusión s</w:t>
      </w:r>
      <w:r>
        <w:rPr>
          <w:szCs w:val="24"/>
        </w:rPr>
        <w:t>on las modificaciones de la ley existente.</w:t>
      </w:r>
    </w:p>
    <w:p w:rsidR="0048081B" w:rsidRDefault="00E0367E" w:rsidP="00A22B02">
      <w:pPr>
        <w:pStyle w:val="Libro12"/>
        <w:ind w:right="-1" w:firstLine="0"/>
        <w:rPr>
          <w:szCs w:val="24"/>
        </w:rPr>
      </w:pPr>
      <w:r w:rsidRPr="00E0367E">
        <w:rPr>
          <w:i/>
          <w:szCs w:val="24"/>
        </w:rPr>
        <w:t>Sr. Jones</w:t>
      </w:r>
      <w:r>
        <w:rPr>
          <w:szCs w:val="24"/>
        </w:rPr>
        <w:t>: Ciertamente.</w:t>
      </w:r>
    </w:p>
    <w:p w:rsidR="00E0367E" w:rsidRDefault="006417B5" w:rsidP="00A22B02">
      <w:pPr>
        <w:pStyle w:val="Libro12"/>
        <w:ind w:right="-1" w:firstLine="0"/>
        <w:rPr>
          <w:szCs w:val="24"/>
        </w:rPr>
      </w:pPr>
      <w:r w:rsidRPr="00543E45">
        <w:rPr>
          <w:i/>
          <w:szCs w:val="24"/>
        </w:rPr>
        <w:t>Sr. Durborow</w:t>
      </w:r>
      <w:r>
        <w:rPr>
          <w:szCs w:val="24"/>
        </w:rPr>
        <w:t xml:space="preserve">: </w:t>
      </w:r>
      <w:r w:rsidR="000F4EE6">
        <w:rPr>
          <w:szCs w:val="24"/>
        </w:rPr>
        <w:t>Si</w:t>
      </w:r>
      <w:r w:rsidR="00CC0B61">
        <w:rPr>
          <w:szCs w:val="24"/>
        </w:rPr>
        <w:t xml:space="preserve"> puede referir</w:t>
      </w:r>
      <w:r w:rsidR="000F4EE6">
        <w:rPr>
          <w:szCs w:val="24"/>
        </w:rPr>
        <w:t xml:space="preserve"> sus argumentos al asunto de la modificación de la ley, a las ventajas que justificarían el cambio o modificación de </w:t>
      </w:r>
      <w:r w:rsidR="00543E45">
        <w:rPr>
          <w:szCs w:val="24"/>
        </w:rPr>
        <w:t>dich</w:t>
      </w:r>
      <w:r w:rsidR="000F4EE6">
        <w:rPr>
          <w:szCs w:val="24"/>
        </w:rPr>
        <w:t xml:space="preserve">a ley de acuerdo con las </w:t>
      </w:r>
      <w:r w:rsidR="00CC0B61">
        <w:rPr>
          <w:szCs w:val="24"/>
        </w:rPr>
        <w:t>resoluciones presentadas ante este Comité; ese es el motivo por el que el Comité ha concedido estas audiencias.</w:t>
      </w:r>
    </w:p>
    <w:p w:rsidR="00CC0B61" w:rsidRDefault="00CC0B61" w:rsidP="00A22B02">
      <w:pPr>
        <w:pStyle w:val="Libro12"/>
        <w:ind w:right="-1" w:firstLine="0"/>
        <w:rPr>
          <w:szCs w:val="24"/>
        </w:rPr>
      </w:pPr>
      <w:r w:rsidRPr="00CC0B61">
        <w:rPr>
          <w:i/>
          <w:szCs w:val="24"/>
        </w:rPr>
        <w:t>Sr. Jones</w:t>
      </w:r>
      <w:r>
        <w:rPr>
          <w:szCs w:val="24"/>
        </w:rPr>
        <w:t xml:space="preserve">: Efectivamente; eso es lo que estoy haciendo. He demostrado que la Constitución prohíbe esta legislación; siendo así, ¿no se debiera </w:t>
      </w:r>
      <w:r w:rsidR="00D91E8F">
        <w:rPr>
          <w:szCs w:val="24"/>
        </w:rPr>
        <w:t>de</w:t>
      </w:r>
      <w:r>
        <w:rPr>
          <w:szCs w:val="24"/>
        </w:rPr>
        <w:t>rogar?</w:t>
      </w:r>
    </w:p>
    <w:p w:rsidR="00CC0B61" w:rsidRDefault="00886FD5" w:rsidP="00A22B02">
      <w:pPr>
        <w:pStyle w:val="Libro12"/>
        <w:ind w:right="-1" w:firstLine="0"/>
        <w:rPr>
          <w:szCs w:val="24"/>
        </w:rPr>
      </w:pPr>
      <w:r w:rsidRPr="00886FD5">
        <w:rPr>
          <w:i/>
          <w:szCs w:val="24"/>
        </w:rPr>
        <w:t>Sr. Durborow</w:t>
      </w:r>
      <w:r>
        <w:rPr>
          <w:szCs w:val="24"/>
        </w:rPr>
        <w:t>: Este no es</w:t>
      </w:r>
      <w:r w:rsidR="00D95936">
        <w:rPr>
          <w:szCs w:val="24"/>
        </w:rPr>
        <w:t xml:space="preserve"> el</w:t>
      </w:r>
      <w:r>
        <w:rPr>
          <w:szCs w:val="24"/>
        </w:rPr>
        <w:t xml:space="preserve"> lugar para dilucidar esa cuestión.</w:t>
      </w:r>
    </w:p>
    <w:p w:rsidR="00CC0B61" w:rsidRDefault="00EC35F5" w:rsidP="00A22B02">
      <w:pPr>
        <w:pStyle w:val="Libro12"/>
        <w:ind w:right="-1" w:firstLine="0"/>
        <w:rPr>
          <w:szCs w:val="24"/>
        </w:rPr>
      </w:pPr>
      <w:r w:rsidRPr="00EC35F5">
        <w:rPr>
          <w:i/>
          <w:szCs w:val="24"/>
        </w:rPr>
        <w:t>Sr. Little</w:t>
      </w:r>
      <w:r>
        <w:rPr>
          <w:szCs w:val="24"/>
        </w:rPr>
        <w:t xml:space="preserve">: </w:t>
      </w:r>
      <w:r w:rsidR="00B67A64">
        <w:rPr>
          <w:szCs w:val="24"/>
        </w:rPr>
        <w:t>Pienso que quizá no ha comprendido bien la legislación aprobada. Estoy de acuerdo con usted en lo de la Constitución</w:t>
      </w:r>
      <w:r w:rsidR="00660713">
        <w:rPr>
          <w:szCs w:val="24"/>
        </w:rPr>
        <w:t>. E</w:t>
      </w:r>
      <w:r w:rsidR="00B67A64">
        <w:rPr>
          <w:szCs w:val="24"/>
        </w:rPr>
        <w:t>sta legislación hace una a</w:t>
      </w:r>
      <w:r w:rsidR="00B86044">
        <w:rPr>
          <w:szCs w:val="24"/>
        </w:rPr>
        <w:t>sign</w:t>
      </w:r>
      <w:r w:rsidR="00B67A64">
        <w:rPr>
          <w:szCs w:val="24"/>
        </w:rPr>
        <w:t>ación</w:t>
      </w:r>
      <w:r w:rsidR="00DB4CCE">
        <w:rPr>
          <w:szCs w:val="24"/>
        </w:rPr>
        <w:t xml:space="preserve"> {de dinero}</w:t>
      </w:r>
      <w:r w:rsidR="00D95814">
        <w:rPr>
          <w:szCs w:val="24"/>
        </w:rPr>
        <w:t xml:space="preserve">, y acompaña dicha asignación </w:t>
      </w:r>
      <w:r w:rsidR="00660713">
        <w:rPr>
          <w:szCs w:val="24"/>
        </w:rPr>
        <w:t>con l</w:t>
      </w:r>
      <w:r w:rsidR="00D95814">
        <w:rPr>
          <w:szCs w:val="24"/>
        </w:rPr>
        <w:t>a condición</w:t>
      </w:r>
      <w:r w:rsidR="00660713">
        <w:rPr>
          <w:szCs w:val="24"/>
        </w:rPr>
        <w:t xml:space="preserve"> de que la Feria cierre en domingo. </w:t>
      </w:r>
      <w:r w:rsidR="00CE7DA8">
        <w:rPr>
          <w:szCs w:val="24"/>
        </w:rPr>
        <w:t>Por ejemplo: u</w:t>
      </w:r>
      <w:r w:rsidR="009466A0">
        <w:rPr>
          <w:szCs w:val="24"/>
        </w:rPr>
        <w:t>no</w:t>
      </w:r>
      <w:r w:rsidR="00CE7DA8">
        <w:rPr>
          <w:szCs w:val="24"/>
        </w:rPr>
        <w:t xml:space="preserve"> no tiene derecho a decir a </w:t>
      </w:r>
      <w:r w:rsidR="000E5774">
        <w:rPr>
          <w:szCs w:val="24"/>
        </w:rPr>
        <w:t>un transeúnte</w:t>
      </w:r>
      <w:r w:rsidR="00CE7DA8">
        <w:rPr>
          <w:szCs w:val="24"/>
        </w:rPr>
        <w:t xml:space="preserve">: ‘No entre al </w:t>
      </w:r>
      <w:r w:rsidR="0033630B">
        <w:rPr>
          <w:szCs w:val="24"/>
        </w:rPr>
        <w:t>salón de juego</w:t>
      </w:r>
      <w:r w:rsidR="00CE7DA8">
        <w:rPr>
          <w:szCs w:val="24"/>
        </w:rPr>
        <w:t xml:space="preserve">’. </w:t>
      </w:r>
      <w:r w:rsidR="00F14783">
        <w:rPr>
          <w:szCs w:val="24"/>
        </w:rPr>
        <w:t xml:space="preserve">Pero puede darle cinco dólares y </w:t>
      </w:r>
      <w:r w:rsidR="0019353E">
        <w:rPr>
          <w:szCs w:val="24"/>
        </w:rPr>
        <w:t xml:space="preserve">entonces </w:t>
      </w:r>
      <w:r w:rsidR="00F14783">
        <w:rPr>
          <w:szCs w:val="24"/>
        </w:rPr>
        <w:t xml:space="preserve">tiene el derecho a asociar la condición de que no los gaste en el </w:t>
      </w:r>
      <w:r w:rsidR="009E7690">
        <w:rPr>
          <w:szCs w:val="24"/>
        </w:rPr>
        <w:t>salón</w:t>
      </w:r>
      <w:r w:rsidR="00F14783">
        <w:rPr>
          <w:szCs w:val="24"/>
        </w:rPr>
        <w:t xml:space="preserve">. </w:t>
      </w:r>
      <w:r w:rsidR="00F14783" w:rsidRPr="00F14783">
        <w:rPr>
          <w:b/>
          <w:sz w:val="28"/>
          <w:szCs w:val="28"/>
        </w:rPr>
        <w:t>*</w:t>
      </w:r>
    </w:p>
    <w:p w:rsidR="00050FCB" w:rsidRDefault="00520477" w:rsidP="00A22B02">
      <w:pPr>
        <w:pStyle w:val="Libro12"/>
        <w:ind w:right="-1" w:firstLine="0"/>
        <w:rPr>
          <w:szCs w:val="24"/>
        </w:rPr>
      </w:pPr>
      <w:r w:rsidRPr="00520477">
        <w:rPr>
          <w:i/>
          <w:szCs w:val="24"/>
        </w:rPr>
        <w:t>Sr. Jones</w:t>
      </w:r>
      <w:r>
        <w:rPr>
          <w:szCs w:val="24"/>
        </w:rPr>
        <w:t xml:space="preserve">: Entiendo su observación. </w:t>
      </w:r>
      <w:r w:rsidR="00E03A51">
        <w:rPr>
          <w:szCs w:val="24"/>
        </w:rPr>
        <w:t>Se presentó la argumentación, y</w:t>
      </w:r>
      <w:r w:rsidR="00050FCB">
        <w:rPr>
          <w:szCs w:val="24"/>
        </w:rPr>
        <w:t xml:space="preserve"> se hizo</w:t>
      </w:r>
      <w:r w:rsidR="00E03A51">
        <w:rPr>
          <w:szCs w:val="24"/>
        </w:rPr>
        <w:t xml:space="preserve"> </w:t>
      </w:r>
      <w:r w:rsidR="00050FCB">
        <w:rPr>
          <w:szCs w:val="24"/>
        </w:rPr>
        <w:t>cuando</w:t>
      </w:r>
      <w:r w:rsidR="00724E96">
        <w:rPr>
          <w:szCs w:val="24"/>
        </w:rPr>
        <w:t xml:space="preserve"> la legislación</w:t>
      </w:r>
      <w:r w:rsidR="00050FCB">
        <w:rPr>
          <w:szCs w:val="24"/>
        </w:rPr>
        <w:t xml:space="preserve"> estaba</w:t>
      </w:r>
      <w:r w:rsidR="00724E96">
        <w:rPr>
          <w:szCs w:val="24"/>
        </w:rPr>
        <w:t xml:space="preserve"> ante</w:t>
      </w:r>
      <w:r w:rsidR="00E03A51">
        <w:rPr>
          <w:szCs w:val="24"/>
        </w:rPr>
        <w:t xml:space="preserve"> el Senado</w:t>
      </w:r>
      <w:r w:rsidR="0011205C">
        <w:rPr>
          <w:szCs w:val="24"/>
        </w:rPr>
        <w:t>,</w:t>
      </w:r>
      <w:r w:rsidR="00050FCB">
        <w:rPr>
          <w:szCs w:val="24"/>
        </w:rPr>
        <w:t xml:space="preserve"> mientras</w:t>
      </w:r>
      <w:r w:rsidR="0011205C">
        <w:rPr>
          <w:szCs w:val="24"/>
        </w:rPr>
        <w:t xml:space="preserve"> el Congreso</w:t>
      </w:r>
      <w:r w:rsidR="00050FCB">
        <w:rPr>
          <w:szCs w:val="24"/>
        </w:rPr>
        <w:t xml:space="preserve"> estaba</w:t>
      </w:r>
      <w:r w:rsidR="0011205C">
        <w:rPr>
          <w:szCs w:val="24"/>
        </w:rPr>
        <w:t xml:space="preserve"> </w:t>
      </w:r>
      <w:r w:rsidR="00050FCB">
        <w:rPr>
          <w:szCs w:val="24"/>
        </w:rPr>
        <w:t>en proceso de asignar el dinero; entonces tenía el derecho a establecer las restricciones que considerara oportun</w:t>
      </w:r>
      <w:r w:rsidR="00A72D2F">
        <w:rPr>
          <w:szCs w:val="24"/>
        </w:rPr>
        <w:t>o</w:t>
      </w:r>
      <w:r w:rsidR="00050FCB">
        <w:rPr>
          <w:szCs w:val="24"/>
        </w:rPr>
        <w:t xml:space="preserve"> en el uso del dinero.</w:t>
      </w:r>
    </w:p>
    <w:p w:rsidR="00A43ECB" w:rsidRDefault="00755BF0" w:rsidP="00A22B02">
      <w:pPr>
        <w:pStyle w:val="Libro12"/>
        <w:ind w:right="-1" w:firstLine="0"/>
        <w:rPr>
          <w:szCs w:val="24"/>
        </w:rPr>
      </w:pPr>
      <w:r w:rsidRPr="00755BF0">
        <w:rPr>
          <w:i/>
          <w:szCs w:val="24"/>
        </w:rPr>
        <w:t>Sr. Little</w:t>
      </w:r>
      <w:r>
        <w:rPr>
          <w:szCs w:val="24"/>
        </w:rPr>
        <w:t>: Pero no se les forzó a aceptar el dinero.</w:t>
      </w:r>
    </w:p>
    <w:p w:rsidR="00410B30" w:rsidRDefault="00755BF0" w:rsidP="00A22B02">
      <w:pPr>
        <w:pStyle w:val="Libro12"/>
        <w:ind w:right="-1" w:firstLine="0"/>
        <w:rPr>
          <w:szCs w:val="24"/>
        </w:rPr>
      </w:pPr>
      <w:r w:rsidRPr="00755BF0">
        <w:rPr>
          <w:i/>
          <w:szCs w:val="24"/>
        </w:rPr>
        <w:t>Sr. Jones</w:t>
      </w:r>
      <w:r>
        <w:rPr>
          <w:szCs w:val="24"/>
        </w:rPr>
        <w:t xml:space="preserve">: No, ciertamente. </w:t>
      </w:r>
      <w:r w:rsidR="004264A5">
        <w:rPr>
          <w:szCs w:val="24"/>
        </w:rPr>
        <w:t xml:space="preserve">Pero </w:t>
      </w:r>
      <w:r w:rsidR="00AF4840">
        <w:rPr>
          <w:szCs w:val="24"/>
        </w:rPr>
        <w:t>repudi</w:t>
      </w:r>
      <w:r w:rsidR="004264A5">
        <w:rPr>
          <w:szCs w:val="24"/>
        </w:rPr>
        <w:t xml:space="preserve">o esa proposición. El Congreso tenía derecho a imponer cualquier restricción </w:t>
      </w:r>
      <w:r w:rsidR="004264A5" w:rsidRPr="004264A5">
        <w:rPr>
          <w:i/>
          <w:szCs w:val="24"/>
        </w:rPr>
        <w:t>civil</w:t>
      </w:r>
      <w:r w:rsidR="004264A5">
        <w:rPr>
          <w:szCs w:val="24"/>
        </w:rPr>
        <w:t xml:space="preserve"> que </w:t>
      </w:r>
      <w:r w:rsidR="00410B30">
        <w:rPr>
          <w:szCs w:val="24"/>
        </w:rPr>
        <w:t xml:space="preserve">quisiera </w:t>
      </w:r>
      <w:r w:rsidR="00201F38">
        <w:rPr>
          <w:szCs w:val="24"/>
        </w:rPr>
        <w:t>en relación</w:t>
      </w:r>
      <w:r w:rsidR="00410B30">
        <w:rPr>
          <w:szCs w:val="24"/>
        </w:rPr>
        <w:t xml:space="preserve"> al uso del dinero. </w:t>
      </w:r>
      <w:r w:rsidR="00560D16">
        <w:rPr>
          <w:szCs w:val="24"/>
        </w:rPr>
        <w:t>Pero</w:t>
      </w:r>
      <w:r w:rsidR="00410B30">
        <w:rPr>
          <w:szCs w:val="24"/>
        </w:rPr>
        <w:t xml:space="preserve"> no tiene en absoluto derecho, bajo la Constitución, a imponer ninguna restricción </w:t>
      </w:r>
      <w:r w:rsidR="00410B30" w:rsidRPr="00410B30">
        <w:rPr>
          <w:i/>
          <w:szCs w:val="24"/>
        </w:rPr>
        <w:t>religiosa</w:t>
      </w:r>
      <w:r w:rsidR="00410B30">
        <w:rPr>
          <w:szCs w:val="24"/>
        </w:rPr>
        <w:t xml:space="preserve"> al uso del dinero.</w:t>
      </w:r>
    </w:p>
    <w:p w:rsidR="00755BF0" w:rsidRDefault="00AA25BB" w:rsidP="00A22B02">
      <w:pPr>
        <w:pStyle w:val="Libro12"/>
        <w:ind w:right="-1" w:firstLine="0"/>
        <w:rPr>
          <w:szCs w:val="24"/>
        </w:rPr>
      </w:pPr>
      <w:r w:rsidRPr="00C07D67">
        <w:rPr>
          <w:i/>
          <w:szCs w:val="24"/>
        </w:rPr>
        <w:t>Sr. Little</w:t>
      </w:r>
      <w:r>
        <w:rPr>
          <w:szCs w:val="24"/>
        </w:rPr>
        <w:t>: ¿Es una restricción religiosa?</w:t>
      </w:r>
    </w:p>
    <w:p w:rsidR="00AA25BB" w:rsidRDefault="00183FCF" w:rsidP="00A22B02">
      <w:pPr>
        <w:pStyle w:val="Libro12"/>
        <w:ind w:right="-1" w:firstLine="0"/>
        <w:rPr>
          <w:szCs w:val="24"/>
        </w:rPr>
      </w:pPr>
      <w:r w:rsidRPr="00183FCF">
        <w:rPr>
          <w:i/>
          <w:szCs w:val="24"/>
        </w:rPr>
        <w:t>Sr. Jones</w:t>
      </w:r>
      <w:r>
        <w:rPr>
          <w:szCs w:val="24"/>
        </w:rPr>
        <w:t xml:space="preserve">: Así es. </w:t>
      </w:r>
      <w:r w:rsidR="0057342C">
        <w:rPr>
          <w:szCs w:val="24"/>
        </w:rPr>
        <w:t>Es una legislación enteramente religiosa.</w:t>
      </w:r>
    </w:p>
    <w:p w:rsidR="0057342C" w:rsidRDefault="006C1DAE" w:rsidP="00A22B02">
      <w:pPr>
        <w:pStyle w:val="Libro12"/>
        <w:ind w:right="-1" w:firstLine="0"/>
        <w:rPr>
          <w:szCs w:val="24"/>
        </w:rPr>
      </w:pPr>
      <w:r w:rsidRPr="006C1DAE">
        <w:rPr>
          <w:i/>
          <w:szCs w:val="24"/>
        </w:rPr>
        <w:t>Sr. Houk</w:t>
      </w:r>
      <w:r>
        <w:rPr>
          <w:szCs w:val="24"/>
        </w:rPr>
        <w:t>: ¿Consideraría correcto que el Congreso estableciera que la Feria cerrara un día de cada siete?</w:t>
      </w:r>
    </w:p>
    <w:p w:rsidR="009433F0" w:rsidRDefault="006C1DAE" w:rsidP="00A22B02">
      <w:pPr>
        <w:pStyle w:val="Libro12"/>
        <w:ind w:right="-1" w:firstLine="0"/>
        <w:rPr>
          <w:szCs w:val="24"/>
        </w:rPr>
      </w:pPr>
      <w:r w:rsidRPr="006C1DAE">
        <w:rPr>
          <w:i/>
          <w:szCs w:val="24"/>
        </w:rPr>
        <w:t>Sr. Jones</w:t>
      </w:r>
      <w:r>
        <w:rPr>
          <w:szCs w:val="24"/>
        </w:rPr>
        <w:t>: No</w:t>
      </w:r>
      <w:r w:rsidR="006C377D">
        <w:rPr>
          <w:szCs w:val="24"/>
        </w:rPr>
        <w:t xml:space="preserve">. No sería apropiado, dado que todo descansa en un fundamento religioso, y es </w:t>
      </w:r>
      <w:r w:rsidR="00A60614">
        <w:rPr>
          <w:szCs w:val="24"/>
        </w:rPr>
        <w:t xml:space="preserve">el único fundamento sobre el que la observancia del domingo o el reconocimiento del domingo descansa. </w:t>
      </w:r>
      <w:r w:rsidR="00275100">
        <w:rPr>
          <w:szCs w:val="24"/>
        </w:rPr>
        <w:t xml:space="preserve">La pretensión de que esa legislación tiene por fin los intereses de los trabajadores </w:t>
      </w:r>
      <w:r w:rsidR="00DA209E">
        <w:rPr>
          <w:szCs w:val="24"/>
        </w:rPr>
        <w:t>no concuerda con el proceder</w:t>
      </w:r>
      <w:r w:rsidR="00275100">
        <w:rPr>
          <w:szCs w:val="24"/>
        </w:rPr>
        <w:t xml:space="preserve"> del Senado. El senador Hawley afirmó </w:t>
      </w:r>
      <w:r w:rsidR="001A3582">
        <w:rPr>
          <w:szCs w:val="24"/>
        </w:rPr>
        <w:t>con rotundidad</w:t>
      </w:r>
      <w:r w:rsidR="00275100">
        <w:rPr>
          <w:szCs w:val="24"/>
        </w:rPr>
        <w:t xml:space="preserve">: “Todos saben en qué fundamento descansa: está fundado en una creencia religiosa”. </w:t>
      </w:r>
      <w:r w:rsidR="000128FD">
        <w:rPr>
          <w:szCs w:val="24"/>
        </w:rPr>
        <w:t>El senador Peffer dijo: “</w:t>
      </w:r>
      <w:r w:rsidR="00F15BD3">
        <w:rPr>
          <w:szCs w:val="24"/>
        </w:rPr>
        <w:t xml:space="preserve">Hoy estamos implicados en una discusión teológica relativa a la observancia del primer día de la semana”. </w:t>
      </w:r>
      <w:r w:rsidR="00F640A1">
        <w:rPr>
          <w:szCs w:val="24"/>
        </w:rPr>
        <w:t xml:space="preserve">Así pues, lo consideraron un asunto religioso, y solamente religioso. </w:t>
      </w:r>
      <w:r w:rsidR="007E7B39">
        <w:rPr>
          <w:szCs w:val="24"/>
        </w:rPr>
        <w:t>Repito que según la Constitución</w:t>
      </w:r>
      <w:r w:rsidR="0077757E">
        <w:rPr>
          <w:szCs w:val="24"/>
        </w:rPr>
        <w:t>,</w:t>
      </w:r>
      <w:r w:rsidR="002168DC">
        <w:rPr>
          <w:szCs w:val="24"/>
        </w:rPr>
        <w:t xml:space="preserve"> {el Congreso}</w:t>
      </w:r>
      <w:r w:rsidR="007E7B39">
        <w:rPr>
          <w:szCs w:val="24"/>
        </w:rPr>
        <w:t xml:space="preserve"> no tiene derecho para establecer ninguna restricción religiosa. </w:t>
      </w:r>
      <w:r w:rsidR="00347156">
        <w:rPr>
          <w:szCs w:val="24"/>
        </w:rPr>
        <w:t>Cuando pusieron</w:t>
      </w:r>
      <w:r w:rsidR="007E7B39">
        <w:rPr>
          <w:szCs w:val="24"/>
        </w:rPr>
        <w:t xml:space="preserve"> ahí esa restricción</w:t>
      </w:r>
      <w:r w:rsidR="003C34A4">
        <w:rPr>
          <w:szCs w:val="24"/>
        </w:rPr>
        <w:t xml:space="preserve"> y dijeron que los directores tenían que firmar un acuerdo para cerrar la Feria Mundial en domingo</w:t>
      </w:r>
      <w:r w:rsidR="00A36856">
        <w:rPr>
          <w:szCs w:val="24"/>
        </w:rPr>
        <w:t>:</w:t>
      </w:r>
      <w:r w:rsidR="003C34A4">
        <w:rPr>
          <w:szCs w:val="24"/>
        </w:rPr>
        <w:t xml:space="preserve"> el “Sabbath cristiano” </w:t>
      </w:r>
      <w:r w:rsidR="00337B42">
        <w:rPr>
          <w:szCs w:val="24"/>
        </w:rPr>
        <w:t>-</w:t>
      </w:r>
      <w:r w:rsidR="003C34A4">
        <w:rPr>
          <w:szCs w:val="24"/>
        </w:rPr>
        <w:t>tal como el Congreso afirm</w:t>
      </w:r>
      <w:r w:rsidR="00337B42">
        <w:rPr>
          <w:szCs w:val="24"/>
        </w:rPr>
        <w:t>ó que es el domingo-</w:t>
      </w:r>
      <w:r w:rsidR="0077757E">
        <w:rPr>
          <w:szCs w:val="24"/>
        </w:rPr>
        <w:t>,</w:t>
      </w:r>
      <w:r w:rsidR="00337B42">
        <w:rPr>
          <w:szCs w:val="24"/>
        </w:rPr>
        <w:t xml:space="preserve"> </w:t>
      </w:r>
      <w:r w:rsidR="006006E5">
        <w:rPr>
          <w:szCs w:val="24"/>
        </w:rPr>
        <w:t xml:space="preserve">como </w:t>
      </w:r>
      <w:r w:rsidR="006006E5">
        <w:rPr>
          <w:szCs w:val="24"/>
        </w:rPr>
        <w:lastRenderedPageBreak/>
        <w:t>condición p</w:t>
      </w:r>
      <w:r w:rsidR="00A86CB1">
        <w:rPr>
          <w:szCs w:val="24"/>
        </w:rPr>
        <w:t>a</w:t>
      </w:r>
      <w:r w:rsidR="006006E5">
        <w:rPr>
          <w:szCs w:val="24"/>
        </w:rPr>
        <w:t>ra</w:t>
      </w:r>
      <w:r w:rsidR="00337B42">
        <w:rPr>
          <w:szCs w:val="24"/>
        </w:rPr>
        <w:t xml:space="preserve"> recibir el dinero, </w:t>
      </w:r>
      <w:r w:rsidR="000524D6">
        <w:rPr>
          <w:szCs w:val="24"/>
        </w:rPr>
        <w:t xml:space="preserve">tenían el mismo derecho a decir que la dirección </w:t>
      </w:r>
      <w:r w:rsidR="009433F0">
        <w:rPr>
          <w:szCs w:val="24"/>
        </w:rPr>
        <w:t>de la Feria Mundial tenía que firmar un acuerdo para que se sometieran al bautismo cristiano como condición para recibir la asignación.</w:t>
      </w:r>
    </w:p>
    <w:p w:rsidR="006C1DAE" w:rsidRDefault="009433F0" w:rsidP="00A22B02">
      <w:pPr>
        <w:pStyle w:val="Libro12"/>
        <w:ind w:right="-1" w:firstLine="0"/>
        <w:rPr>
          <w:szCs w:val="24"/>
        </w:rPr>
      </w:pPr>
      <w:r w:rsidRPr="009433F0">
        <w:rPr>
          <w:i/>
          <w:szCs w:val="24"/>
        </w:rPr>
        <w:t>Voz</w:t>
      </w:r>
      <w:r>
        <w:rPr>
          <w:szCs w:val="24"/>
        </w:rPr>
        <w:t>: O pregunten al Dr. Briggs.</w:t>
      </w:r>
    </w:p>
    <w:p w:rsidR="009433F0" w:rsidRDefault="00EC7525" w:rsidP="00A22B02">
      <w:pPr>
        <w:pStyle w:val="Libro12"/>
        <w:ind w:right="-1" w:firstLine="0"/>
        <w:rPr>
          <w:szCs w:val="24"/>
        </w:rPr>
      </w:pPr>
      <w:r w:rsidRPr="00C4175E">
        <w:rPr>
          <w:i/>
          <w:szCs w:val="24"/>
        </w:rPr>
        <w:t>Sr. Jones</w:t>
      </w:r>
      <w:r>
        <w:rPr>
          <w:szCs w:val="24"/>
        </w:rPr>
        <w:t xml:space="preserve">: </w:t>
      </w:r>
      <w:r w:rsidR="00C4175E">
        <w:rPr>
          <w:szCs w:val="24"/>
        </w:rPr>
        <w:t xml:space="preserve">Sí. Cuando el Congreso asoció esa asignación a la condición de que la dirección firmara un acuerdo para cerrar la Feria en “el día del Señor”, tal como definió el Congreso el domingo </w:t>
      </w:r>
      <w:r w:rsidR="00B5098E">
        <w:rPr>
          <w:szCs w:val="24"/>
        </w:rPr>
        <w:t>-</w:t>
      </w:r>
      <w:r w:rsidR="00C4175E">
        <w:rPr>
          <w:szCs w:val="24"/>
        </w:rPr>
        <w:t>sin el cual no recibiría el dinero</w:t>
      </w:r>
      <w:r w:rsidR="00B5098E">
        <w:rPr>
          <w:szCs w:val="24"/>
        </w:rPr>
        <w:t>-</w:t>
      </w:r>
      <w:r w:rsidR="00C4175E">
        <w:rPr>
          <w:szCs w:val="24"/>
        </w:rPr>
        <w:t xml:space="preserve"> el Congreso habría podido requerir que el Comité de la Feria Mundial observara la Cena del Señor como condición para recibir los fondos. Si el Congreso puede definir en qué consiste el Sabbath cristiano, </w:t>
      </w:r>
      <w:r w:rsidR="007B0591">
        <w:rPr>
          <w:szCs w:val="24"/>
        </w:rPr>
        <w:t>puede igualmente requerir cualquier otra cosa en la religión cristiana.</w:t>
      </w:r>
    </w:p>
    <w:p w:rsidR="007B0591" w:rsidRDefault="00320D96" w:rsidP="00A22B02">
      <w:pPr>
        <w:pStyle w:val="Libro12"/>
        <w:ind w:right="-1" w:firstLine="0"/>
        <w:rPr>
          <w:szCs w:val="24"/>
        </w:rPr>
      </w:pPr>
      <w:r w:rsidRPr="00320D96">
        <w:rPr>
          <w:i/>
          <w:szCs w:val="24"/>
        </w:rPr>
        <w:t>Voz</w:t>
      </w:r>
      <w:r>
        <w:rPr>
          <w:szCs w:val="24"/>
        </w:rPr>
        <w:t>: Así es.</w:t>
      </w:r>
    </w:p>
    <w:p w:rsidR="00320D96" w:rsidRDefault="00320D96" w:rsidP="00A22B02">
      <w:pPr>
        <w:pStyle w:val="Libro12"/>
        <w:ind w:right="-1" w:firstLine="0"/>
        <w:rPr>
          <w:szCs w:val="24"/>
        </w:rPr>
      </w:pPr>
      <w:r w:rsidRPr="00320D96">
        <w:rPr>
          <w:i/>
          <w:szCs w:val="24"/>
        </w:rPr>
        <w:t>Voz</w:t>
      </w:r>
      <w:r>
        <w:rPr>
          <w:szCs w:val="24"/>
        </w:rPr>
        <w:t>: ¿No es esta una nación cristiana?</w:t>
      </w:r>
    </w:p>
    <w:p w:rsidR="00320D96" w:rsidRDefault="00320D96" w:rsidP="00A22B02">
      <w:pPr>
        <w:pStyle w:val="Libro12"/>
        <w:ind w:right="-1" w:firstLine="0"/>
        <w:rPr>
          <w:szCs w:val="24"/>
        </w:rPr>
      </w:pPr>
      <w:r w:rsidRPr="00320D96">
        <w:rPr>
          <w:i/>
          <w:szCs w:val="24"/>
        </w:rPr>
        <w:t>Sr. Jones</w:t>
      </w:r>
      <w:r>
        <w:rPr>
          <w:szCs w:val="24"/>
        </w:rPr>
        <w:t>: No, por supuesto que no.</w:t>
      </w:r>
    </w:p>
    <w:p w:rsidR="00320D96" w:rsidRDefault="00320D96" w:rsidP="00A22B02">
      <w:pPr>
        <w:pStyle w:val="Libro12"/>
        <w:ind w:right="-1" w:firstLine="0"/>
        <w:rPr>
          <w:szCs w:val="24"/>
        </w:rPr>
      </w:pPr>
      <w:r w:rsidRPr="00320D96">
        <w:rPr>
          <w:i/>
          <w:szCs w:val="24"/>
        </w:rPr>
        <w:t>Sr Jones</w:t>
      </w:r>
      <w:r>
        <w:rPr>
          <w:szCs w:val="24"/>
        </w:rPr>
        <w:t xml:space="preserve">: </w:t>
      </w:r>
      <w:r w:rsidR="003952C3">
        <w:rPr>
          <w:szCs w:val="24"/>
        </w:rPr>
        <w:t>Si</w:t>
      </w:r>
      <w:r w:rsidR="00E60914">
        <w:rPr>
          <w:szCs w:val="24"/>
        </w:rPr>
        <w:t xml:space="preserve"> </w:t>
      </w:r>
      <w:r w:rsidR="003952C3">
        <w:rPr>
          <w:szCs w:val="24"/>
        </w:rPr>
        <w:t>van más allá</w:t>
      </w:r>
      <w:r w:rsidR="00E60914">
        <w:rPr>
          <w:szCs w:val="24"/>
        </w:rPr>
        <w:t xml:space="preserve"> de la Constitución </w:t>
      </w:r>
      <w:r w:rsidR="003952C3">
        <w:rPr>
          <w:szCs w:val="24"/>
        </w:rPr>
        <w:t xml:space="preserve">en materia religiosa, pueden igualmente excederse en cualquier otro aspecto. </w:t>
      </w:r>
      <w:r w:rsidR="00B94033">
        <w:rPr>
          <w:szCs w:val="24"/>
        </w:rPr>
        <w:t>Lo que ha hecho el Congreso al respecto en favor del domingo</w:t>
      </w:r>
      <w:r w:rsidR="007D2DAA">
        <w:rPr>
          <w:szCs w:val="24"/>
        </w:rPr>
        <w:t>, despeja</w:t>
      </w:r>
      <w:r w:rsidR="00B94033">
        <w:rPr>
          <w:szCs w:val="24"/>
        </w:rPr>
        <w:t xml:space="preserve"> el camino a cualquier</w:t>
      </w:r>
      <w:r w:rsidR="00FD20D4">
        <w:rPr>
          <w:szCs w:val="24"/>
        </w:rPr>
        <w:t xml:space="preserve"> otra</w:t>
      </w:r>
      <w:r w:rsidR="00B94033">
        <w:rPr>
          <w:szCs w:val="24"/>
        </w:rPr>
        <w:t xml:space="preserve"> demanda que puedan hacer los que se han asegurado eso. </w:t>
      </w:r>
      <w:r w:rsidR="00FD20D4">
        <w:rPr>
          <w:szCs w:val="24"/>
        </w:rPr>
        <w:t xml:space="preserve">Y habrá demandas, pues el </w:t>
      </w:r>
      <w:r w:rsidR="00FD20D4" w:rsidRPr="00FD20D4">
        <w:rPr>
          <w:i/>
          <w:szCs w:val="24"/>
        </w:rPr>
        <w:t>Christian Statesman</w:t>
      </w:r>
      <w:r w:rsidR="00FD20D4">
        <w:rPr>
          <w:szCs w:val="24"/>
        </w:rPr>
        <w:t xml:space="preserve">, cuyo editor está en la sala, </w:t>
      </w:r>
      <w:r w:rsidR="00B34EAD">
        <w:rPr>
          <w:szCs w:val="24"/>
        </w:rPr>
        <w:t xml:space="preserve">ha declarado que “la gran mayoría cristianan ha aprendido, en respuesta a su gran petición y a su </w:t>
      </w:r>
      <w:r w:rsidR="003F3E41">
        <w:rPr>
          <w:szCs w:val="24"/>
        </w:rPr>
        <w:t xml:space="preserve">aluvión de cartas </w:t>
      </w:r>
      <w:r w:rsidR="0024719C">
        <w:rPr>
          <w:szCs w:val="24"/>
        </w:rPr>
        <w:t xml:space="preserve">en referencia a la Feria Mundial, que puede conseguir del gobierno de los estados y de la nación </w:t>
      </w:r>
      <w:r w:rsidR="002E3E7F">
        <w:rPr>
          <w:szCs w:val="24"/>
        </w:rPr>
        <w:t xml:space="preserve">cualquier legislación en contra de la inmoralidad </w:t>
      </w:r>
      <w:r w:rsidR="008200BB">
        <w:rPr>
          <w:szCs w:val="24"/>
        </w:rPr>
        <w:t>que pida con unidad y energía”. Y un predicador en Pittsburg</w:t>
      </w:r>
      <w:r w:rsidR="00645D14">
        <w:rPr>
          <w:szCs w:val="24"/>
        </w:rPr>
        <w:t>, tan pronto como el proyecto de ley tuvo la aprobación del Congreso</w:t>
      </w:r>
      <w:r w:rsidR="0090301F">
        <w:rPr>
          <w:szCs w:val="24"/>
        </w:rPr>
        <w:t>, afirmó en un sermón</w:t>
      </w:r>
      <w:r w:rsidR="00832092">
        <w:rPr>
          <w:szCs w:val="24"/>
        </w:rPr>
        <w:t>:</w:t>
      </w:r>
      <w:r w:rsidR="0090301F">
        <w:rPr>
          <w:szCs w:val="24"/>
        </w:rPr>
        <w:t xml:space="preserve"> “</w:t>
      </w:r>
      <w:r w:rsidR="00832092">
        <w:rPr>
          <w:szCs w:val="24"/>
        </w:rPr>
        <w:t>Q</w:t>
      </w:r>
      <w:r w:rsidR="0090301F">
        <w:rPr>
          <w:szCs w:val="24"/>
        </w:rPr>
        <w:t>ue la iglesia tiene un peso en los grandes cuerpos de política o gobierno, ha quedado demostrado de la forma más fehaciente en el último a</w:t>
      </w:r>
      <w:r w:rsidR="00832092">
        <w:rPr>
          <w:szCs w:val="24"/>
        </w:rPr>
        <w:t>contecimie</w:t>
      </w:r>
      <w:r w:rsidR="0090301F">
        <w:rPr>
          <w:szCs w:val="24"/>
        </w:rPr>
        <w:t xml:space="preserve">nto de la Feria Mundial, cuando el Senado de los Estados Unidos, el organismo de rango más elevado en el país, dio oído a la voz de la religión </w:t>
      </w:r>
      <w:r w:rsidR="00EF4A09">
        <w:rPr>
          <w:szCs w:val="24"/>
        </w:rPr>
        <w:t xml:space="preserve">y pasó a la Feria Mundial la asignación aprobada de </w:t>
      </w:r>
      <w:r w:rsidR="00832092">
        <w:rPr>
          <w:szCs w:val="24"/>
        </w:rPr>
        <w:t>dos y medio</w:t>
      </w:r>
      <w:r w:rsidR="00EF4A09">
        <w:rPr>
          <w:szCs w:val="24"/>
        </w:rPr>
        <w:t xml:space="preserve"> millones de dólares</w:t>
      </w:r>
      <w:r w:rsidR="006E3B2C">
        <w:rPr>
          <w:szCs w:val="24"/>
        </w:rPr>
        <w:t xml:space="preserve"> con la condición </w:t>
      </w:r>
      <w:r w:rsidR="00832092">
        <w:rPr>
          <w:szCs w:val="24"/>
        </w:rPr>
        <w:t>-</w:t>
      </w:r>
      <w:r w:rsidR="006E3B2C">
        <w:rPr>
          <w:szCs w:val="24"/>
        </w:rPr>
        <w:t>de la institución eclesiástica</w:t>
      </w:r>
      <w:r w:rsidR="00832092">
        <w:rPr>
          <w:szCs w:val="24"/>
        </w:rPr>
        <w:t>-</w:t>
      </w:r>
      <w:r w:rsidR="006E3B2C">
        <w:rPr>
          <w:szCs w:val="24"/>
        </w:rPr>
        <w:t xml:space="preserve"> </w:t>
      </w:r>
      <w:r w:rsidR="001B58CD">
        <w:rPr>
          <w:szCs w:val="24"/>
        </w:rPr>
        <w:t>de</w:t>
      </w:r>
      <w:r w:rsidR="006E3B2C">
        <w:rPr>
          <w:szCs w:val="24"/>
        </w:rPr>
        <w:t xml:space="preserve"> que las puertas de la Exposición no se debían abrir en domingo. </w:t>
      </w:r>
      <w:r w:rsidR="00524763">
        <w:rPr>
          <w:szCs w:val="24"/>
        </w:rPr>
        <w:t>Ese hecho magno y bueno sugiere a la mente cristiana que</w:t>
      </w:r>
      <w:r w:rsidR="00587556">
        <w:rPr>
          <w:szCs w:val="24"/>
        </w:rPr>
        <w:t>,</w:t>
      </w:r>
      <w:r w:rsidR="00524763">
        <w:rPr>
          <w:szCs w:val="24"/>
        </w:rPr>
        <w:t xml:space="preserve"> si se ha podido lograr eso, lo mismo ha de ser cierto con otras medidas igualmente necesarias. </w:t>
      </w:r>
      <w:r w:rsidR="0004133E">
        <w:rPr>
          <w:szCs w:val="24"/>
        </w:rPr>
        <w:t xml:space="preserve">La iglesia está ganando poder </w:t>
      </w:r>
      <w:r w:rsidR="00587556">
        <w:rPr>
          <w:szCs w:val="24"/>
        </w:rPr>
        <w:t xml:space="preserve">continuamente, y su voz se va a hacer oír en el futuro mucho más </w:t>
      </w:r>
      <w:r w:rsidR="000E6B8A">
        <w:rPr>
          <w:szCs w:val="24"/>
        </w:rPr>
        <w:t>asidua</w:t>
      </w:r>
      <w:r w:rsidR="00587556">
        <w:rPr>
          <w:szCs w:val="24"/>
        </w:rPr>
        <w:t>mente que en el pasado”.</w:t>
      </w:r>
    </w:p>
    <w:p w:rsidR="00587556" w:rsidRDefault="00927115" w:rsidP="00A22B02">
      <w:pPr>
        <w:pStyle w:val="Libro12"/>
        <w:ind w:right="-1" w:firstLine="0"/>
        <w:rPr>
          <w:szCs w:val="24"/>
        </w:rPr>
      </w:pPr>
      <w:r w:rsidRPr="00927115">
        <w:rPr>
          <w:i/>
          <w:szCs w:val="24"/>
        </w:rPr>
        <w:t>Voz</w:t>
      </w:r>
      <w:r>
        <w:rPr>
          <w:szCs w:val="24"/>
        </w:rPr>
        <w:t>: Es la opinión de un individuo.</w:t>
      </w:r>
    </w:p>
    <w:p w:rsidR="00927115" w:rsidRDefault="00927115" w:rsidP="00A22B02">
      <w:pPr>
        <w:pStyle w:val="Libro12"/>
        <w:ind w:right="-1" w:firstLine="0"/>
        <w:rPr>
          <w:szCs w:val="24"/>
        </w:rPr>
      </w:pPr>
      <w:r w:rsidRPr="00927115">
        <w:rPr>
          <w:i/>
          <w:szCs w:val="24"/>
        </w:rPr>
        <w:t>Sr. Jones</w:t>
      </w:r>
      <w:r>
        <w:rPr>
          <w:szCs w:val="24"/>
        </w:rPr>
        <w:t xml:space="preserve">: </w:t>
      </w:r>
      <w:r w:rsidR="00854B1D">
        <w:rPr>
          <w:szCs w:val="24"/>
        </w:rPr>
        <w:t xml:space="preserve">No; no es sólo </w:t>
      </w:r>
      <w:r w:rsidR="000E6B8A">
        <w:rPr>
          <w:szCs w:val="24"/>
        </w:rPr>
        <w:t>un</w:t>
      </w:r>
      <w:r w:rsidR="00854B1D">
        <w:rPr>
          <w:szCs w:val="24"/>
        </w:rPr>
        <w:t>a declaración</w:t>
      </w:r>
      <w:r w:rsidR="000E6B8A">
        <w:rPr>
          <w:szCs w:val="24"/>
        </w:rPr>
        <w:t xml:space="preserve"> personal</w:t>
      </w:r>
      <w:r w:rsidR="00854B1D">
        <w:rPr>
          <w:szCs w:val="24"/>
        </w:rPr>
        <w:t xml:space="preserve">. Es representativa, puesto que quienes aseguraron esa legislación, </w:t>
      </w:r>
      <w:r w:rsidR="005814F5">
        <w:rPr>
          <w:szCs w:val="24"/>
        </w:rPr>
        <w:t>quienes</w:t>
      </w:r>
      <w:r w:rsidR="00854B1D">
        <w:rPr>
          <w:szCs w:val="24"/>
        </w:rPr>
        <w:t xml:space="preserve"> presentaron la petición, lo hicieron como un</w:t>
      </w:r>
      <w:r w:rsidR="00F66388">
        <w:rPr>
          <w:szCs w:val="24"/>
        </w:rPr>
        <w:t xml:space="preserve">a gran confederación: no como individuos, sino como una corporación. National Reform Association, American Sabbath Union y toda la confederación </w:t>
      </w:r>
      <w:r w:rsidR="00B12D35">
        <w:rPr>
          <w:szCs w:val="24"/>
        </w:rPr>
        <w:t>auna</w:t>
      </w:r>
      <w:r w:rsidR="00F66388">
        <w:rPr>
          <w:szCs w:val="24"/>
        </w:rPr>
        <w:t>ron</w:t>
      </w:r>
      <w:r w:rsidR="00B12D35">
        <w:rPr>
          <w:szCs w:val="24"/>
        </w:rPr>
        <w:t xml:space="preserve"> </w:t>
      </w:r>
      <w:r w:rsidR="00F66388">
        <w:rPr>
          <w:szCs w:val="24"/>
        </w:rPr>
        <w:t xml:space="preserve">esfuerzos por </w:t>
      </w:r>
      <w:r w:rsidR="00A033ED">
        <w:rPr>
          <w:szCs w:val="24"/>
        </w:rPr>
        <w:t>motivo</w:t>
      </w:r>
      <w:r w:rsidR="00F66388">
        <w:rPr>
          <w:szCs w:val="24"/>
        </w:rPr>
        <w:t>s religios</w:t>
      </w:r>
      <w:r w:rsidR="00A033ED">
        <w:rPr>
          <w:szCs w:val="24"/>
        </w:rPr>
        <w:t>o</w:t>
      </w:r>
      <w:r w:rsidR="00F66388">
        <w:rPr>
          <w:szCs w:val="24"/>
        </w:rPr>
        <w:t>s</w:t>
      </w:r>
      <w:r w:rsidR="00B12D35">
        <w:rPr>
          <w:szCs w:val="24"/>
        </w:rPr>
        <w:t xml:space="preserve">; basaron su demanda exclusivamente en un fundamento religioso, y lo hicieron como religiosos. </w:t>
      </w:r>
      <w:r w:rsidR="00771253">
        <w:rPr>
          <w:szCs w:val="24"/>
        </w:rPr>
        <w:t>E</w:t>
      </w:r>
      <w:r w:rsidR="00EA3A3A">
        <w:rPr>
          <w:szCs w:val="24"/>
        </w:rPr>
        <w:t xml:space="preserve">l cuarto mandamiento </w:t>
      </w:r>
      <w:r w:rsidR="00771253">
        <w:rPr>
          <w:szCs w:val="24"/>
        </w:rPr>
        <w:t>se presentó como</w:t>
      </w:r>
      <w:r w:rsidR="00F336A6">
        <w:rPr>
          <w:szCs w:val="24"/>
        </w:rPr>
        <w:t xml:space="preserve"> base para la demanda</w:t>
      </w:r>
      <w:r w:rsidR="00771253">
        <w:rPr>
          <w:szCs w:val="24"/>
        </w:rPr>
        <w:t>, y</w:t>
      </w:r>
      <w:r w:rsidR="00F336A6">
        <w:rPr>
          <w:szCs w:val="24"/>
        </w:rPr>
        <w:t xml:space="preserve"> el senador Quay hizo llegar su Biblia al secretario del Senado para que se lo leyera allí. </w:t>
      </w:r>
      <w:r w:rsidR="00DA33D4">
        <w:rPr>
          <w:szCs w:val="24"/>
        </w:rPr>
        <w:t xml:space="preserve">Así lo refleja el </w:t>
      </w:r>
      <w:r w:rsidR="00DA33D4" w:rsidRPr="00DA33D4">
        <w:rPr>
          <w:i/>
          <w:szCs w:val="24"/>
        </w:rPr>
        <w:t>Registro</w:t>
      </w:r>
      <w:r w:rsidR="00DA33D4">
        <w:rPr>
          <w:szCs w:val="24"/>
        </w:rPr>
        <w:t xml:space="preserve">. </w:t>
      </w:r>
      <w:r w:rsidR="00E4089B">
        <w:rPr>
          <w:szCs w:val="24"/>
        </w:rPr>
        <w:t xml:space="preserve">¿Alguien negará que el cuarto mandamiento es religioso? ¿Quién va a negar que el cuarto mandamiento, tal cual está en la Biblia, es religioso, y que la propia Biblia es religiosa? </w:t>
      </w:r>
      <w:r w:rsidR="00FC5660">
        <w:rPr>
          <w:szCs w:val="24"/>
        </w:rPr>
        <w:t xml:space="preserve">Apelo a este Comité: </w:t>
      </w:r>
      <w:r w:rsidR="00FB4018">
        <w:rPr>
          <w:szCs w:val="24"/>
        </w:rPr>
        <w:t xml:space="preserve">¿Tiene el Congreso de los Estados Unidos derecho a introducir la Biblia en su legislación, y a hacer de </w:t>
      </w:r>
      <w:r w:rsidR="00FB4018" w:rsidRPr="00FB4018">
        <w:rPr>
          <w:i/>
          <w:szCs w:val="24"/>
        </w:rPr>
        <w:t>eso</w:t>
      </w:r>
      <w:r w:rsidR="00FB4018">
        <w:rPr>
          <w:szCs w:val="24"/>
        </w:rPr>
        <w:t xml:space="preserve"> la base de </w:t>
      </w:r>
      <w:r w:rsidR="00A1572A">
        <w:rPr>
          <w:szCs w:val="24"/>
        </w:rPr>
        <w:t xml:space="preserve">la legislación de este gobierno? -No, </w:t>
      </w:r>
      <w:r w:rsidR="003A7211">
        <w:rPr>
          <w:szCs w:val="24"/>
        </w:rPr>
        <w:t>en modo alguno. L</w:t>
      </w:r>
      <w:r w:rsidR="00A1572A">
        <w:rPr>
          <w:szCs w:val="24"/>
        </w:rPr>
        <w:t xml:space="preserve">a </w:t>
      </w:r>
      <w:r w:rsidR="00A1572A" w:rsidRPr="002C33AD">
        <w:rPr>
          <w:sz w:val="18"/>
          <w:szCs w:val="18"/>
        </w:rPr>
        <w:t>CONSTITUCIÓN</w:t>
      </w:r>
      <w:r w:rsidR="00A1572A">
        <w:rPr>
          <w:szCs w:val="24"/>
        </w:rPr>
        <w:t xml:space="preserve"> es la base sobre la que el Congreso puede legislar; no la Biblia. Y la </w:t>
      </w:r>
      <w:r w:rsidR="008E5322">
        <w:rPr>
          <w:szCs w:val="24"/>
        </w:rPr>
        <w:t>C</w:t>
      </w:r>
      <w:r w:rsidR="00A1572A">
        <w:rPr>
          <w:szCs w:val="24"/>
        </w:rPr>
        <w:t>onstitución ha excluido toda cuestión religiosa de la consideración del Congreso</w:t>
      </w:r>
      <w:r w:rsidR="00532D39">
        <w:rPr>
          <w:szCs w:val="24"/>
        </w:rPr>
        <w:t xml:space="preserve">, por consiguiente, ha excluido la Biblia de la legislación del Congreso. </w:t>
      </w:r>
      <w:r w:rsidR="009550C0">
        <w:rPr>
          <w:szCs w:val="24"/>
        </w:rPr>
        <w:t xml:space="preserve">Sin embargo, ese día se implementó la Biblia y así </w:t>
      </w:r>
      <w:r w:rsidR="008E5322">
        <w:rPr>
          <w:szCs w:val="24"/>
        </w:rPr>
        <w:t>lo demuestra</w:t>
      </w:r>
      <w:r w:rsidR="009550C0">
        <w:rPr>
          <w:szCs w:val="24"/>
        </w:rPr>
        <w:t xml:space="preserve"> </w:t>
      </w:r>
      <w:r w:rsidR="009550C0">
        <w:rPr>
          <w:szCs w:val="24"/>
        </w:rPr>
        <w:lastRenderedPageBreak/>
        <w:t>el registro:</w:t>
      </w:r>
    </w:p>
    <w:p w:rsidR="009550C0" w:rsidRPr="005604C9" w:rsidRDefault="00F349DB" w:rsidP="00A22B02">
      <w:pPr>
        <w:pStyle w:val="Libro12"/>
        <w:ind w:left="426" w:right="566" w:firstLine="0"/>
        <w:rPr>
          <w:rFonts w:ascii="Arial" w:hAnsi="Arial" w:cs="Arial"/>
          <w:color w:val="002060"/>
          <w:sz w:val="20"/>
        </w:rPr>
      </w:pPr>
      <w:r w:rsidRPr="005604C9">
        <w:rPr>
          <w:rFonts w:ascii="Arial" w:hAnsi="Arial" w:cs="Arial"/>
          <w:color w:val="002060"/>
          <w:sz w:val="20"/>
        </w:rPr>
        <w:t>“</w:t>
      </w:r>
      <w:r w:rsidRPr="005604C9">
        <w:rPr>
          <w:rFonts w:ascii="Arial" w:hAnsi="Arial" w:cs="Arial"/>
          <w:i/>
          <w:color w:val="002060"/>
          <w:sz w:val="20"/>
        </w:rPr>
        <w:t>Sr. Quay</w:t>
      </w:r>
      <w:r w:rsidRPr="005604C9">
        <w:rPr>
          <w:rFonts w:ascii="Arial" w:hAnsi="Arial" w:cs="Arial"/>
          <w:color w:val="002060"/>
          <w:sz w:val="20"/>
        </w:rPr>
        <w:t>: En la página 122, línea 13, tras la palabra ‘acta’, procedo a insertar:</w:t>
      </w:r>
    </w:p>
    <w:p w:rsidR="00F349DB" w:rsidRPr="005604C9" w:rsidRDefault="00F349DB"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‘Y la autoridad competente ha hecho esta provisión </w:t>
      </w:r>
      <w:r w:rsidR="00884C7C" w:rsidRPr="005604C9">
        <w:rPr>
          <w:rFonts w:ascii="Arial" w:hAnsi="Arial" w:cs="Arial"/>
          <w:color w:val="002060"/>
          <w:sz w:val="20"/>
        </w:rPr>
        <w:t>para el cierre de la Exposición en el día de Sabbath’.</w:t>
      </w:r>
    </w:p>
    <w:p w:rsidR="00884C7C" w:rsidRPr="005604C9" w:rsidRDefault="004C0D99"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Enviaré a la oficina las razones para la enmienda, a fin de que se les dé lectura. El secretario tendrá la amabilidad de leer del Libro de la Ley </w:t>
      </w:r>
      <w:r w:rsidR="00823B3E" w:rsidRPr="005604C9">
        <w:rPr>
          <w:rFonts w:ascii="Arial" w:hAnsi="Arial" w:cs="Arial"/>
          <w:color w:val="002060"/>
          <w:sz w:val="20"/>
        </w:rPr>
        <w:t>que envío a la oficina, la parte contenida entre corchetes</w:t>
      </w:r>
      <w:r w:rsidR="00A71064" w:rsidRPr="005604C9">
        <w:rPr>
          <w:rFonts w:ascii="Arial" w:hAnsi="Arial" w:cs="Arial"/>
          <w:color w:val="002060"/>
          <w:sz w:val="20"/>
        </w:rPr>
        <w:t>.</w:t>
      </w:r>
    </w:p>
    <w:p w:rsidR="00A71064" w:rsidRPr="005604C9" w:rsidRDefault="00A71064" w:rsidP="00A22B02">
      <w:pPr>
        <w:pStyle w:val="Libro12"/>
        <w:ind w:left="426" w:right="566" w:firstLine="0"/>
        <w:rPr>
          <w:rFonts w:ascii="Arial" w:hAnsi="Arial" w:cs="Arial"/>
          <w:color w:val="002060"/>
          <w:sz w:val="20"/>
        </w:rPr>
      </w:pPr>
      <w:r w:rsidRPr="005604C9">
        <w:rPr>
          <w:rFonts w:ascii="Arial" w:hAnsi="Arial" w:cs="Arial"/>
          <w:i/>
          <w:color w:val="002060"/>
          <w:sz w:val="20"/>
        </w:rPr>
        <w:t>Vicepresidente</w:t>
      </w:r>
      <w:r w:rsidRPr="005604C9">
        <w:rPr>
          <w:rFonts w:ascii="Arial" w:hAnsi="Arial" w:cs="Arial"/>
          <w:color w:val="002060"/>
          <w:sz w:val="20"/>
        </w:rPr>
        <w:t>: Se leerá la parte indicada.</w:t>
      </w:r>
    </w:p>
    <w:p w:rsidR="00A71064" w:rsidRPr="005604C9" w:rsidRDefault="004C2C60" w:rsidP="00A22B02">
      <w:pPr>
        <w:pStyle w:val="Libro12"/>
        <w:ind w:left="426" w:right="566" w:firstLine="0"/>
        <w:rPr>
          <w:rFonts w:ascii="Arial" w:hAnsi="Arial" w:cs="Arial"/>
          <w:color w:val="002060"/>
          <w:sz w:val="20"/>
        </w:rPr>
      </w:pPr>
      <w:r w:rsidRPr="005604C9">
        <w:rPr>
          <w:rFonts w:ascii="Arial" w:hAnsi="Arial" w:cs="Arial"/>
          <w:color w:val="002060"/>
          <w:sz w:val="20"/>
        </w:rPr>
        <w:t>El secretario lee lo siguiente:</w:t>
      </w:r>
    </w:p>
    <w:p w:rsidR="004C2C60" w:rsidRDefault="004C2C60" w:rsidP="00A22B02">
      <w:pPr>
        <w:pStyle w:val="Libro12"/>
        <w:ind w:left="426" w:right="566" w:firstLine="0"/>
        <w:rPr>
          <w:szCs w:val="24"/>
        </w:rPr>
      </w:pPr>
      <w:r w:rsidRPr="005604C9">
        <w:rPr>
          <w:rFonts w:ascii="Arial" w:hAnsi="Arial" w:cs="Arial"/>
          <w:color w:val="002060"/>
          <w:sz w:val="20"/>
        </w:rPr>
        <w:t>‘Acuérdate del día de Sabbath para santificarlo’”</w:t>
      </w:r>
    </w:p>
    <w:p w:rsidR="004C2C60" w:rsidRDefault="004C2C60" w:rsidP="00A22B02">
      <w:pPr>
        <w:pStyle w:val="Libro12"/>
        <w:ind w:right="-1" w:firstLine="0"/>
        <w:rPr>
          <w:szCs w:val="24"/>
        </w:rPr>
      </w:pPr>
      <w:r w:rsidRPr="004C2C60">
        <w:rPr>
          <w:i/>
          <w:szCs w:val="24"/>
        </w:rPr>
        <w:t>Sr. Jones</w:t>
      </w:r>
      <w:r>
        <w:rPr>
          <w:szCs w:val="24"/>
        </w:rPr>
        <w:t>: Ustedes conocen el cuarto mandamiento. No es necesario que se lo lea.</w:t>
      </w:r>
    </w:p>
    <w:p w:rsidR="004C2C60" w:rsidRDefault="004C2C60" w:rsidP="00A22B02">
      <w:pPr>
        <w:pStyle w:val="Libro12"/>
        <w:ind w:right="-1" w:firstLine="0"/>
        <w:rPr>
          <w:szCs w:val="24"/>
        </w:rPr>
      </w:pPr>
      <w:r w:rsidRPr="004C2C60">
        <w:rPr>
          <w:i/>
          <w:szCs w:val="24"/>
        </w:rPr>
        <w:t>Voz</w:t>
      </w:r>
      <w:r>
        <w:rPr>
          <w:szCs w:val="24"/>
        </w:rPr>
        <w:t xml:space="preserve">: Léalo </w:t>
      </w:r>
      <w:r w:rsidR="005B57FE">
        <w:rPr>
          <w:szCs w:val="24"/>
        </w:rPr>
        <w:t>completo</w:t>
      </w:r>
      <w:r>
        <w:rPr>
          <w:szCs w:val="24"/>
        </w:rPr>
        <w:t>.</w:t>
      </w:r>
    </w:p>
    <w:p w:rsidR="004C2C60" w:rsidRDefault="00BC2298" w:rsidP="00A22B02">
      <w:pPr>
        <w:pStyle w:val="Libro12"/>
        <w:ind w:right="-1" w:firstLine="0"/>
        <w:rPr>
          <w:szCs w:val="24"/>
        </w:rPr>
      </w:pPr>
      <w:r w:rsidRPr="008A6D1A">
        <w:rPr>
          <w:i/>
          <w:szCs w:val="24"/>
        </w:rPr>
        <w:t>Sr. Jones</w:t>
      </w:r>
      <w:r>
        <w:rPr>
          <w:szCs w:val="24"/>
        </w:rPr>
        <w:t>: “</w:t>
      </w:r>
      <w:r>
        <w:t>Seis días trabajarás y harás toda tu obra, pero el séptimo día es Sabbath para Jehová, tu Dios; no hagas en él obra alguna, tú, ni tu hijo, ni tu hija, ni tu siervo, ni tu criada, ni tu bestia, ni el extranjero que está dentro de tus puertas, porque en seis días hizo Jehová los cielos y la tierra, el mar y todas las cosas que en ellos hay, y reposó en el séptimo día; por tanto, Jehová bendijo el día de Sabbath y lo santificó</w:t>
      </w:r>
      <w:r>
        <w:rPr>
          <w:szCs w:val="24"/>
        </w:rPr>
        <w:t>”.</w:t>
      </w:r>
    </w:p>
    <w:p w:rsidR="008A6D1A" w:rsidRDefault="008A6D1A" w:rsidP="00A22B02">
      <w:pPr>
        <w:pStyle w:val="Libro12"/>
        <w:ind w:right="-1" w:firstLine="0"/>
        <w:rPr>
          <w:szCs w:val="24"/>
        </w:rPr>
      </w:pPr>
      <w:r w:rsidRPr="008A6D1A">
        <w:rPr>
          <w:i/>
          <w:szCs w:val="24"/>
        </w:rPr>
        <w:t>Voz</w:t>
      </w:r>
      <w:r>
        <w:rPr>
          <w:szCs w:val="24"/>
        </w:rPr>
        <w:t>: ¡Es el séptimo día, o el primer día?</w:t>
      </w:r>
    </w:p>
    <w:p w:rsidR="008A6D1A" w:rsidRDefault="00920A6D" w:rsidP="00A22B02">
      <w:pPr>
        <w:pStyle w:val="Libro12"/>
        <w:ind w:right="-1" w:firstLine="0"/>
      </w:pPr>
      <w:r w:rsidRPr="00920A6D">
        <w:rPr>
          <w:i/>
          <w:szCs w:val="24"/>
        </w:rPr>
        <w:t>Sr. Jones</w:t>
      </w:r>
      <w:r>
        <w:rPr>
          <w:szCs w:val="24"/>
        </w:rPr>
        <w:t xml:space="preserve">: El mandamiento dice el séptimo día; pero </w:t>
      </w:r>
      <w:r w:rsidR="00B92025">
        <w:rPr>
          <w:szCs w:val="24"/>
        </w:rPr>
        <w:t xml:space="preserve">teniendo delante esta declaración inconfundible de que el séptimo día es el Sabbath del Señor, el Senado ha colocado su particular interpretación sobre el mandamiento, y ha </w:t>
      </w:r>
      <w:r w:rsidR="006745B7">
        <w:rPr>
          <w:szCs w:val="24"/>
        </w:rPr>
        <w:t>estableci</w:t>
      </w:r>
      <w:r w:rsidR="00B92025">
        <w:rPr>
          <w:szCs w:val="24"/>
        </w:rPr>
        <w:t>do que la afirmación “</w:t>
      </w:r>
      <w:r w:rsidR="00B92025">
        <w:t>el séptimo día es Sabbath”, significa “el primer día de la semana, llamado comúnmente domingo”</w:t>
      </w:r>
      <w:r w:rsidR="00DE38C7">
        <w:t>. Por lo tanto, el Congreso de los Estados Unidos ha tomado el cuarto mandamiento de la Biblia</w:t>
      </w:r>
      <w:r w:rsidR="002E7735">
        <w:t xml:space="preserve"> y lo ha incluido en su legislación, </w:t>
      </w:r>
      <w:r w:rsidR="00184C7F">
        <w:t>añadiendo además</w:t>
      </w:r>
      <w:r w:rsidR="002E7735">
        <w:t xml:space="preserve"> su particular interpretación sobre ese estatuto. </w:t>
      </w:r>
      <w:r w:rsidR="00CD7583">
        <w:t xml:space="preserve">Si el Congreso tiene la competencia para interpretar la Biblia en un punto, </w:t>
      </w:r>
      <w:r w:rsidR="0017407C">
        <w:t xml:space="preserve">puede interpretarla igualmente en cualquier otro punto. </w:t>
      </w:r>
      <w:r w:rsidR="003D45E6">
        <w:t xml:space="preserve">Así pues, cuando en este país se excedió yendo más allá de la Constitución en ese punto, </w:t>
      </w:r>
      <w:r w:rsidR="0085281F">
        <w:t>se ha puesto a sí mism</w:t>
      </w:r>
      <w:r w:rsidR="003D03D5">
        <w:t>o</w:t>
      </w:r>
      <w:r w:rsidR="0085281F">
        <w:t xml:space="preserve"> y al gobierno en la misma línea que todos los gobiernos</w:t>
      </w:r>
      <w:r w:rsidR="00827CE3">
        <w:t xml:space="preserve"> del tipo</w:t>
      </w:r>
      <w:r w:rsidR="0085281F">
        <w:t xml:space="preserve"> iglesia-estado que </w:t>
      </w:r>
      <w:r w:rsidR="0001644D">
        <w:t xml:space="preserve">jamás </w:t>
      </w:r>
      <w:r w:rsidR="0085281F">
        <w:t>ha</w:t>
      </w:r>
      <w:r w:rsidR="0001644D">
        <w:t>ya</w:t>
      </w:r>
      <w:r w:rsidR="0085281F">
        <w:t xml:space="preserve"> habido</w:t>
      </w:r>
      <w:r w:rsidR="0001644D">
        <w:t>, y ha asumido la prerrogativa de int</w:t>
      </w:r>
      <w:r w:rsidR="00FE00FA">
        <w:t>e</w:t>
      </w:r>
      <w:r w:rsidR="0001644D">
        <w:t>rpret</w:t>
      </w:r>
      <w:r w:rsidR="00FE00FA">
        <w:t>ar</w:t>
      </w:r>
      <w:r w:rsidR="0001644D">
        <w:t xml:space="preserve"> la Biblia para todo el pueblo en el país, y para todos los que vengan a esta tierra. Eso es lo que se ha hecho.</w:t>
      </w:r>
    </w:p>
    <w:p w:rsidR="0001644D" w:rsidRDefault="0056595A" w:rsidP="00A22B02">
      <w:pPr>
        <w:pStyle w:val="Libro12"/>
        <w:ind w:right="-1" w:firstLine="0"/>
      </w:pPr>
      <w:r w:rsidRPr="0056595A">
        <w:rPr>
          <w:i/>
        </w:rPr>
        <w:t>Sr. Houk</w:t>
      </w:r>
      <w:r>
        <w:t>: ¿Consiste su argumentación en que la cita del cuarto mandamiento hecha por el senador Quay, y su inserción, incorpora el cuarto mandamiento y toda la Biblia en la legislación de este país?</w:t>
      </w:r>
    </w:p>
    <w:p w:rsidR="0056595A" w:rsidRDefault="0056595A" w:rsidP="00A22B02">
      <w:pPr>
        <w:pStyle w:val="Libro12"/>
        <w:ind w:right="-1" w:firstLine="0"/>
      </w:pPr>
      <w:r w:rsidRPr="0056595A">
        <w:rPr>
          <w:i/>
        </w:rPr>
        <w:t>Sr. Jones</w:t>
      </w:r>
      <w:r>
        <w:t xml:space="preserve">: Lo hace en principio (risas). </w:t>
      </w:r>
      <w:r w:rsidR="00CA3425">
        <w:t xml:space="preserve">¿Por qué no? ¿Quién va a impedirlo? Cuando pueden incorporar una parte de la Biblia en esta ocasión, ¿qué </w:t>
      </w:r>
      <w:r w:rsidR="004867FC">
        <w:t>podrá</w:t>
      </w:r>
      <w:r w:rsidR="00CA3425">
        <w:t xml:space="preserve"> impedir que incorporen cualquier otra parte de </w:t>
      </w:r>
      <w:r w:rsidR="005B2851">
        <w:t>ella cuando les convenga</w:t>
      </w:r>
      <w:r w:rsidR="00CA3425">
        <w:t xml:space="preserve">? </w:t>
      </w:r>
      <w:r w:rsidR="009756E1">
        <w:t>Por lo tanto, es cierto que la incorporación aquí de esta parte de la</w:t>
      </w:r>
      <w:r w:rsidR="006612CC">
        <w:t xml:space="preserve"> Biblia significa incorporarla toda ella en principio.</w:t>
      </w:r>
    </w:p>
    <w:p w:rsidR="006612CC" w:rsidRDefault="00BC6F92" w:rsidP="00A22B02">
      <w:pPr>
        <w:pStyle w:val="Libro12"/>
        <w:ind w:right="-1" w:firstLine="0"/>
      </w:pPr>
      <w:r w:rsidRPr="00BC6F92">
        <w:rPr>
          <w:i/>
        </w:rPr>
        <w:t>Sr. Houk</w:t>
      </w:r>
      <w:r>
        <w:t>: Eso significa incorporar a Dios de una forma general en la Constitución.</w:t>
      </w:r>
    </w:p>
    <w:p w:rsidR="00BC6F92" w:rsidRDefault="00BC6F92" w:rsidP="00A22B02">
      <w:pPr>
        <w:pStyle w:val="Libro12"/>
        <w:ind w:right="-1" w:firstLine="0"/>
        <w:rPr>
          <w:szCs w:val="24"/>
        </w:rPr>
      </w:pPr>
      <w:r w:rsidRPr="00BC6F92">
        <w:rPr>
          <w:i/>
          <w:szCs w:val="24"/>
        </w:rPr>
        <w:t>Sr. Jones</w:t>
      </w:r>
      <w:r>
        <w:rPr>
          <w:szCs w:val="24"/>
        </w:rPr>
        <w:t xml:space="preserve">: Exactamente. </w:t>
      </w:r>
      <w:r w:rsidR="0012016C">
        <w:rPr>
          <w:szCs w:val="24"/>
        </w:rPr>
        <w:t xml:space="preserve">Y esa es la razón por la que se alegran tanto los que han estado </w:t>
      </w:r>
      <w:r w:rsidR="00D04566">
        <w:rPr>
          <w:szCs w:val="24"/>
        </w:rPr>
        <w:t xml:space="preserve">todos estos años intentando poner a Dios en la Constitución. </w:t>
      </w:r>
      <w:r w:rsidR="008A0ABD">
        <w:rPr>
          <w:szCs w:val="24"/>
        </w:rPr>
        <w:t>Esa es la razón por la que ahora dicen: “</w:t>
      </w:r>
      <w:r w:rsidR="00F91DC9">
        <w:rPr>
          <w:szCs w:val="24"/>
        </w:rPr>
        <w:t>Podemos conseguir todos nuestros deseos, cuando los pedimos unidos”. Y tienen razón. Ese proceder les da todo lo que quieren</w:t>
      </w:r>
      <w:r w:rsidR="00EA0517">
        <w:rPr>
          <w:szCs w:val="24"/>
        </w:rPr>
        <w:t>, ya que</w:t>
      </w:r>
      <w:r w:rsidR="000E0527">
        <w:rPr>
          <w:szCs w:val="24"/>
        </w:rPr>
        <w:t>,</w:t>
      </w:r>
      <w:r w:rsidR="00EA0517">
        <w:rPr>
          <w:szCs w:val="24"/>
        </w:rPr>
        <w:t xml:space="preserve"> si el Congreso puede actuar así en un punto, ¿quién va a impedirle que haga lo mismo en cualquier otro particular? Una vez establecido el principio, </w:t>
      </w:r>
      <w:r w:rsidR="00EF08AF">
        <w:rPr>
          <w:szCs w:val="24"/>
        </w:rPr>
        <w:t xml:space="preserve">se ha conseguido todo. Entiéndase bien que ha puesto </w:t>
      </w:r>
      <w:r w:rsidR="00EF08AF">
        <w:rPr>
          <w:szCs w:val="24"/>
        </w:rPr>
        <w:lastRenderedPageBreak/>
        <w:t>allí el cuarto mandamiento aportando las razones por las que la Feria debiera cerrar en domingo, como base para esa legislación.</w:t>
      </w:r>
    </w:p>
    <w:p w:rsidR="00EF08AF" w:rsidRDefault="00FE462E" w:rsidP="00A22B02">
      <w:pPr>
        <w:pStyle w:val="Libro12"/>
        <w:ind w:right="-1" w:firstLine="0"/>
        <w:rPr>
          <w:szCs w:val="24"/>
        </w:rPr>
      </w:pPr>
      <w:r w:rsidRPr="00FE462E">
        <w:rPr>
          <w:i/>
          <w:szCs w:val="24"/>
        </w:rPr>
        <w:t>Sr. Durborow</w:t>
      </w:r>
      <w:r>
        <w:rPr>
          <w:szCs w:val="24"/>
        </w:rPr>
        <w:t>: ¿Fue la lectura de ese mandamiento un acto orgánico del Senado, del Congreso, al proceder de esa manera?</w:t>
      </w:r>
    </w:p>
    <w:p w:rsidR="00FE462E" w:rsidRDefault="00FE462E" w:rsidP="00A22B02">
      <w:pPr>
        <w:pStyle w:val="Libro12"/>
        <w:ind w:right="-1" w:firstLine="0"/>
        <w:rPr>
          <w:szCs w:val="24"/>
        </w:rPr>
      </w:pPr>
      <w:r w:rsidRPr="00FE462E">
        <w:rPr>
          <w:i/>
          <w:szCs w:val="24"/>
        </w:rPr>
        <w:t>Sr. Jones</w:t>
      </w:r>
      <w:r>
        <w:rPr>
          <w:szCs w:val="24"/>
        </w:rPr>
        <w:t xml:space="preserve">: Fue un acto orgánico del Congreso, puesto que </w:t>
      </w:r>
      <w:r w:rsidR="002918BC">
        <w:rPr>
          <w:szCs w:val="24"/>
        </w:rPr>
        <w:t xml:space="preserve">fue una parte inseparable de la propia legislación: </w:t>
      </w:r>
      <w:r w:rsidR="008E4AF6">
        <w:rPr>
          <w:szCs w:val="24"/>
        </w:rPr>
        <w:t xml:space="preserve">fue aportado como base para la legislación, </w:t>
      </w:r>
      <w:r w:rsidR="00D00919">
        <w:rPr>
          <w:szCs w:val="24"/>
        </w:rPr>
        <w:t>por</w:t>
      </w:r>
      <w:r w:rsidR="008E4AF6">
        <w:rPr>
          <w:szCs w:val="24"/>
        </w:rPr>
        <w:t xml:space="preserve"> conten</w:t>
      </w:r>
      <w:r w:rsidR="00D00919">
        <w:rPr>
          <w:szCs w:val="24"/>
        </w:rPr>
        <w:t>er</w:t>
      </w:r>
      <w:r w:rsidR="008E4AF6">
        <w:rPr>
          <w:szCs w:val="24"/>
        </w:rPr>
        <w:t xml:space="preserve"> las razones para la misma.</w:t>
      </w:r>
    </w:p>
    <w:p w:rsidR="008E4AF6" w:rsidRDefault="0010640B" w:rsidP="00A22B02">
      <w:pPr>
        <w:pStyle w:val="Libro12"/>
        <w:ind w:right="-1" w:firstLine="0"/>
        <w:rPr>
          <w:szCs w:val="24"/>
        </w:rPr>
      </w:pPr>
      <w:r w:rsidRPr="006B05A5">
        <w:rPr>
          <w:i/>
          <w:szCs w:val="24"/>
        </w:rPr>
        <w:t>Sr. Houk</w:t>
      </w:r>
      <w:r>
        <w:rPr>
          <w:szCs w:val="24"/>
        </w:rPr>
        <w:t xml:space="preserve">: </w:t>
      </w:r>
      <w:r w:rsidR="00270FF1">
        <w:rPr>
          <w:szCs w:val="24"/>
        </w:rPr>
        <w:t>Según eso, todo lo que diga un miembro</w:t>
      </w:r>
      <w:r w:rsidR="00B24F5E">
        <w:rPr>
          <w:szCs w:val="24"/>
        </w:rPr>
        <w:t>,</w:t>
      </w:r>
      <w:r w:rsidR="00270FF1">
        <w:rPr>
          <w:szCs w:val="24"/>
        </w:rPr>
        <w:t xml:space="preserve"> </w:t>
      </w:r>
      <w:r w:rsidR="00C02566">
        <w:rPr>
          <w:szCs w:val="24"/>
        </w:rPr>
        <w:t>¿</w:t>
      </w:r>
      <w:r w:rsidR="00270FF1">
        <w:rPr>
          <w:szCs w:val="24"/>
        </w:rPr>
        <w:t>queda incorporado en el acta?</w:t>
      </w:r>
    </w:p>
    <w:p w:rsidR="008A6D1A" w:rsidRDefault="00270FF1" w:rsidP="00A22B02">
      <w:pPr>
        <w:pStyle w:val="Libro12"/>
        <w:ind w:right="-1" w:firstLine="0"/>
        <w:rPr>
          <w:szCs w:val="24"/>
        </w:rPr>
      </w:pPr>
      <w:r w:rsidRPr="00270FF1">
        <w:rPr>
          <w:i/>
          <w:szCs w:val="24"/>
        </w:rPr>
        <w:t>Sr. Jones</w:t>
      </w:r>
      <w:r>
        <w:rPr>
          <w:szCs w:val="24"/>
        </w:rPr>
        <w:t>: Por supuesto que no</w:t>
      </w:r>
      <w:r w:rsidR="00A36DDA">
        <w:rPr>
          <w:szCs w:val="24"/>
        </w:rPr>
        <w:t>. N</w:t>
      </w:r>
      <w:r>
        <w:rPr>
          <w:szCs w:val="24"/>
        </w:rPr>
        <w:t xml:space="preserve">o necesariamente. </w:t>
      </w:r>
      <w:r w:rsidR="00D8370B">
        <w:rPr>
          <w:szCs w:val="24"/>
        </w:rPr>
        <w:t xml:space="preserve">Pero consideremos cómo se manejó el asunto. </w:t>
      </w:r>
      <w:r w:rsidR="003054FB">
        <w:rPr>
          <w:szCs w:val="24"/>
        </w:rPr>
        <w:t>El senador Quay propuso una enmienda. La Cámara había aprobado un proyecto de ley para cerrar la ex</w:t>
      </w:r>
      <w:r w:rsidR="002A48C7">
        <w:rPr>
          <w:szCs w:val="24"/>
        </w:rPr>
        <w:t>pos</w:t>
      </w:r>
      <w:r w:rsidR="003054FB">
        <w:rPr>
          <w:szCs w:val="24"/>
        </w:rPr>
        <w:t>ición gubernamental, dejando la Feria</w:t>
      </w:r>
      <w:r w:rsidR="002A48C7" w:rsidRPr="002A48C7">
        <w:rPr>
          <w:szCs w:val="24"/>
        </w:rPr>
        <w:t xml:space="preserve"> </w:t>
      </w:r>
      <w:r w:rsidR="002A48C7">
        <w:rPr>
          <w:szCs w:val="24"/>
        </w:rPr>
        <w:t>aparte</w:t>
      </w:r>
      <w:r w:rsidR="003054FB">
        <w:rPr>
          <w:szCs w:val="24"/>
        </w:rPr>
        <w:t xml:space="preserve">. Al llegar al Senado, el senador Quay introdujo una enmienda para </w:t>
      </w:r>
      <w:r w:rsidR="007B4D58">
        <w:rPr>
          <w:szCs w:val="24"/>
        </w:rPr>
        <w:t xml:space="preserve">cerrar toda la Feria. </w:t>
      </w:r>
      <w:r w:rsidR="00960984">
        <w:rPr>
          <w:szCs w:val="24"/>
        </w:rPr>
        <w:t xml:space="preserve">Su enmienda consistía en que “la autoridad competente haga provisión para cerrar la Exposición en el día de Sabbath”. </w:t>
      </w:r>
      <w:r w:rsidR="00737C94">
        <w:rPr>
          <w:szCs w:val="24"/>
        </w:rPr>
        <w:t xml:space="preserve">Ese fue el primer paso dado en el Congreso </w:t>
      </w:r>
      <w:r w:rsidR="000B305D">
        <w:rPr>
          <w:szCs w:val="24"/>
        </w:rPr>
        <w:t>sobre el asunto de cerrar la Feria</w:t>
      </w:r>
      <w:r w:rsidR="000B5DDE">
        <w:rPr>
          <w:szCs w:val="24"/>
        </w:rPr>
        <w:t>:</w:t>
      </w:r>
      <w:r w:rsidR="000B305D">
        <w:rPr>
          <w:szCs w:val="24"/>
        </w:rPr>
        <w:t xml:space="preserve"> no la ex</w:t>
      </w:r>
      <w:r w:rsidR="005278EF">
        <w:rPr>
          <w:szCs w:val="24"/>
        </w:rPr>
        <w:t>pos</w:t>
      </w:r>
      <w:r w:rsidR="000B305D">
        <w:rPr>
          <w:szCs w:val="24"/>
        </w:rPr>
        <w:t xml:space="preserve">ición gubernamental, sino la Feria. El Senado dio ese paso, y al darlo, el que había propuesto la enmienda citó el cuarto mandamiento. El Senado aceptó eso como </w:t>
      </w:r>
      <w:r w:rsidR="00CD459A">
        <w:rPr>
          <w:szCs w:val="24"/>
        </w:rPr>
        <w:t>la base</w:t>
      </w:r>
      <w:r w:rsidR="00B07F4F">
        <w:rPr>
          <w:szCs w:val="24"/>
        </w:rPr>
        <w:t xml:space="preserve"> y razón para la enmienda. </w:t>
      </w:r>
      <w:r w:rsidR="0045315C">
        <w:rPr>
          <w:szCs w:val="24"/>
        </w:rPr>
        <w:t>Cuando él aportó ese mandamiento y cuando el secretario lo leyó subsecuentemente como fundamento para esa enmienda</w:t>
      </w:r>
      <w:r w:rsidR="005278EF">
        <w:rPr>
          <w:szCs w:val="24"/>
        </w:rPr>
        <w:t>, por</w:t>
      </w:r>
      <w:r w:rsidR="001839EA">
        <w:rPr>
          <w:szCs w:val="24"/>
        </w:rPr>
        <w:t xml:space="preserve"> conten</w:t>
      </w:r>
      <w:r w:rsidR="005278EF">
        <w:rPr>
          <w:szCs w:val="24"/>
        </w:rPr>
        <w:t>er</w:t>
      </w:r>
      <w:r w:rsidR="001839EA">
        <w:rPr>
          <w:szCs w:val="24"/>
        </w:rPr>
        <w:t xml:space="preserve"> las razones para la legislación en la que consistía la enmienda</w:t>
      </w:r>
      <w:r w:rsidR="00E85318">
        <w:rPr>
          <w:szCs w:val="24"/>
        </w:rPr>
        <w:t>, c</w:t>
      </w:r>
      <w:r w:rsidR="001839EA">
        <w:rPr>
          <w:szCs w:val="24"/>
        </w:rPr>
        <w:t xml:space="preserve">uando el Senado adoptó esa enmienda </w:t>
      </w:r>
      <w:r w:rsidR="00F12B8F">
        <w:rPr>
          <w:szCs w:val="24"/>
        </w:rPr>
        <w:t>traslad</w:t>
      </w:r>
      <w:r w:rsidR="001839EA">
        <w:rPr>
          <w:szCs w:val="24"/>
        </w:rPr>
        <w:t>ándola al primer día de la semana al que llamó domingo,</w:t>
      </w:r>
      <w:r w:rsidR="003B4F48">
        <w:rPr>
          <w:szCs w:val="24"/>
        </w:rPr>
        <w:t xml:space="preserve"> dado que entonces la Cámara confirmó </w:t>
      </w:r>
      <w:r w:rsidR="007B04E7">
        <w:rPr>
          <w:szCs w:val="24"/>
        </w:rPr>
        <w:t>esa</w:t>
      </w:r>
      <w:r w:rsidR="003B4F48">
        <w:rPr>
          <w:szCs w:val="24"/>
        </w:rPr>
        <w:t xml:space="preserve"> decisión, resulta </w:t>
      </w:r>
      <w:r w:rsidR="00067351">
        <w:rPr>
          <w:szCs w:val="24"/>
        </w:rPr>
        <w:t>evidente</w:t>
      </w:r>
      <w:r w:rsidR="003B4F48">
        <w:rPr>
          <w:szCs w:val="24"/>
        </w:rPr>
        <w:t xml:space="preserve"> que el cuarto mandamiento </w:t>
      </w:r>
      <w:r w:rsidR="00067351">
        <w:rPr>
          <w:szCs w:val="24"/>
        </w:rPr>
        <w:t>se ha traído e incorporado a la legislación del país por una acción definida del Congreso.</w:t>
      </w:r>
    </w:p>
    <w:p w:rsidR="00067351" w:rsidRDefault="00FD5C52" w:rsidP="00A22B02">
      <w:pPr>
        <w:pStyle w:val="Libro12"/>
        <w:ind w:right="-1" w:firstLine="0"/>
        <w:rPr>
          <w:szCs w:val="24"/>
        </w:rPr>
      </w:pPr>
      <w:r>
        <w:rPr>
          <w:szCs w:val="24"/>
        </w:rPr>
        <w:t>[el reloj marcó entonces las 12, expirando el tiempo]</w:t>
      </w:r>
    </w:p>
    <w:p w:rsidR="00FD5C52" w:rsidRDefault="00FD5C52" w:rsidP="00A22B02">
      <w:pPr>
        <w:pStyle w:val="Libro12"/>
        <w:ind w:right="-1" w:firstLine="0"/>
        <w:rPr>
          <w:szCs w:val="24"/>
        </w:rPr>
      </w:pPr>
      <w:r>
        <w:rPr>
          <w:szCs w:val="24"/>
        </w:rPr>
        <w:t>El Sr. Durborow anunció que había terminado el tiempo</w:t>
      </w:r>
      <w:r w:rsidR="00684698">
        <w:rPr>
          <w:szCs w:val="24"/>
        </w:rPr>
        <w:t>,</w:t>
      </w:r>
      <w:r>
        <w:rPr>
          <w:szCs w:val="24"/>
        </w:rPr>
        <w:t xml:space="preserve"> y </w:t>
      </w:r>
      <w:r w:rsidR="00684698">
        <w:rPr>
          <w:szCs w:val="24"/>
        </w:rPr>
        <w:t>anunció</w:t>
      </w:r>
      <w:r>
        <w:rPr>
          <w:szCs w:val="24"/>
        </w:rPr>
        <w:t>: “Eso pone fin a la discusión por hoy”.</w:t>
      </w:r>
    </w:p>
    <w:p w:rsidR="00FD5C52" w:rsidRDefault="00336ED0" w:rsidP="00A22B02">
      <w:pPr>
        <w:pStyle w:val="Libro12"/>
        <w:ind w:right="-1" w:firstLine="0"/>
        <w:rPr>
          <w:szCs w:val="24"/>
        </w:rPr>
      </w:pPr>
      <w:r>
        <w:rPr>
          <w:szCs w:val="24"/>
        </w:rPr>
        <w:t>L</w:t>
      </w:r>
      <w:r w:rsidR="00FD5C52">
        <w:rPr>
          <w:szCs w:val="24"/>
        </w:rPr>
        <w:t>a audiencia</w:t>
      </w:r>
      <w:r w:rsidRPr="00336ED0">
        <w:rPr>
          <w:szCs w:val="24"/>
        </w:rPr>
        <w:t xml:space="preserve"> </w:t>
      </w:r>
      <w:r>
        <w:rPr>
          <w:szCs w:val="24"/>
        </w:rPr>
        <w:t>terminó</w:t>
      </w:r>
      <w:r w:rsidR="00FD5C52">
        <w:rPr>
          <w:szCs w:val="24"/>
        </w:rPr>
        <w:t xml:space="preserve"> por aquel día. </w:t>
      </w:r>
      <w:r w:rsidR="000959C2">
        <w:rPr>
          <w:szCs w:val="24"/>
        </w:rPr>
        <w:t xml:space="preserve">El presidente había rechazado </w:t>
      </w:r>
      <w:r w:rsidR="00215C1D">
        <w:rPr>
          <w:szCs w:val="24"/>
        </w:rPr>
        <w:t>la argumentación constitucional</w:t>
      </w:r>
      <w:r w:rsidR="00C018FA">
        <w:rPr>
          <w:szCs w:val="24"/>
        </w:rPr>
        <w:t xml:space="preserve"> </w:t>
      </w:r>
      <w:r w:rsidR="00574482">
        <w:rPr>
          <w:szCs w:val="24"/>
        </w:rPr>
        <w:t>rehusando</w:t>
      </w:r>
      <w:r w:rsidR="000959C2">
        <w:rPr>
          <w:szCs w:val="24"/>
        </w:rPr>
        <w:t xml:space="preserve"> que </w:t>
      </w:r>
      <w:r w:rsidR="0066692A">
        <w:rPr>
          <w:szCs w:val="24"/>
        </w:rPr>
        <w:t>e</w:t>
      </w:r>
      <w:r w:rsidR="000959C2">
        <w:rPr>
          <w:szCs w:val="24"/>
        </w:rPr>
        <w:t>l Comité</w:t>
      </w:r>
      <w:r w:rsidR="0066692A">
        <w:rPr>
          <w:szCs w:val="24"/>
        </w:rPr>
        <w:t xml:space="preserve"> la tomara en cuanta</w:t>
      </w:r>
      <w:r w:rsidR="000959C2">
        <w:rPr>
          <w:szCs w:val="24"/>
        </w:rPr>
        <w:t xml:space="preserve">, pero las preguntas que se hicieron dieron pie a que se tratara todo eso hasta </w:t>
      </w:r>
      <w:r w:rsidR="00215C1D">
        <w:rPr>
          <w:szCs w:val="24"/>
        </w:rPr>
        <w:t>agotarse</w:t>
      </w:r>
      <w:r w:rsidR="000959C2">
        <w:rPr>
          <w:szCs w:val="24"/>
        </w:rPr>
        <w:t xml:space="preserve"> el tiempo. </w:t>
      </w:r>
      <w:r w:rsidR="00AE0484">
        <w:rPr>
          <w:szCs w:val="24"/>
        </w:rPr>
        <w:t>American Sabbath Union supo que su causa estaba asegurada</w:t>
      </w:r>
      <w:r w:rsidR="00817148">
        <w:rPr>
          <w:szCs w:val="24"/>
        </w:rPr>
        <w:t>:</w:t>
      </w:r>
      <w:r w:rsidR="001C0D68">
        <w:rPr>
          <w:szCs w:val="24"/>
        </w:rPr>
        <w:t xml:space="preserve"> se limitaron a salir</w:t>
      </w:r>
      <w:r w:rsidR="007E67F6">
        <w:rPr>
          <w:szCs w:val="24"/>
        </w:rPr>
        <w:t xml:space="preserve"> de la sala</w:t>
      </w:r>
      <w:r w:rsidR="00606820">
        <w:rPr>
          <w:szCs w:val="24"/>
        </w:rPr>
        <w:t xml:space="preserve"> y</w:t>
      </w:r>
      <w:r w:rsidR="007E67F6">
        <w:rPr>
          <w:szCs w:val="24"/>
        </w:rPr>
        <w:t xml:space="preserve"> convoca</w:t>
      </w:r>
      <w:r w:rsidR="00606820">
        <w:rPr>
          <w:szCs w:val="24"/>
        </w:rPr>
        <w:t>ron</w:t>
      </w:r>
      <w:r w:rsidR="007E67F6">
        <w:rPr>
          <w:szCs w:val="24"/>
        </w:rPr>
        <w:t xml:space="preserve"> una reunión en el vestíbulo, en la que aprobaron un voto de agradecimiento al Señor por </w:t>
      </w:r>
      <w:r w:rsidR="00606820">
        <w:rPr>
          <w:szCs w:val="24"/>
        </w:rPr>
        <w:t xml:space="preserve">haber </w:t>
      </w:r>
      <w:r w:rsidR="007E67F6">
        <w:rPr>
          <w:szCs w:val="24"/>
        </w:rPr>
        <w:t>preserva</w:t>
      </w:r>
      <w:r w:rsidR="00606820">
        <w:rPr>
          <w:szCs w:val="24"/>
        </w:rPr>
        <w:t>do</w:t>
      </w:r>
      <w:r w:rsidR="007E67F6">
        <w:rPr>
          <w:szCs w:val="24"/>
        </w:rPr>
        <w:t xml:space="preserve"> el Sabbath americano. </w:t>
      </w:r>
      <w:r w:rsidR="00817148">
        <w:rPr>
          <w:szCs w:val="24"/>
        </w:rPr>
        <w:t>H</w:t>
      </w:r>
      <w:r w:rsidR="009E393B">
        <w:rPr>
          <w:szCs w:val="24"/>
        </w:rPr>
        <w:t>abiéndose</w:t>
      </w:r>
      <w:r w:rsidR="00925403">
        <w:rPr>
          <w:szCs w:val="24"/>
        </w:rPr>
        <w:t xml:space="preserve"> descartado el argumento constitucional,</w:t>
      </w:r>
      <w:r w:rsidR="00817148">
        <w:rPr>
          <w:szCs w:val="24"/>
        </w:rPr>
        <w:t xml:space="preserve"> sabían que</w:t>
      </w:r>
      <w:r w:rsidR="00925403">
        <w:rPr>
          <w:szCs w:val="24"/>
        </w:rPr>
        <w:t xml:space="preserve"> tenían todo lo que </w:t>
      </w:r>
      <w:r w:rsidR="009E393B">
        <w:rPr>
          <w:szCs w:val="24"/>
        </w:rPr>
        <w:t>querí</w:t>
      </w:r>
      <w:r w:rsidR="00925403">
        <w:rPr>
          <w:szCs w:val="24"/>
        </w:rPr>
        <w:t>an.</w:t>
      </w:r>
    </w:p>
    <w:p w:rsidR="002E2A25" w:rsidRDefault="00606820" w:rsidP="00A22B02">
      <w:pPr>
        <w:pStyle w:val="Libro12"/>
        <w:ind w:right="-1" w:firstLine="0"/>
        <w:rPr>
          <w:szCs w:val="24"/>
        </w:rPr>
      </w:pPr>
      <w:r>
        <w:rPr>
          <w:szCs w:val="24"/>
        </w:rPr>
        <w:t>E</w:t>
      </w:r>
      <w:r w:rsidR="005D5FFB">
        <w:rPr>
          <w:szCs w:val="24"/>
        </w:rPr>
        <w:t>l día siguiente Elliot F. Shepard tuvo a su cargo la charla inaugural</w:t>
      </w:r>
      <w:r w:rsidR="00EA579D">
        <w:rPr>
          <w:szCs w:val="24"/>
        </w:rPr>
        <w:t>. O</w:t>
      </w:r>
      <w:r w:rsidR="005D5FFB">
        <w:rPr>
          <w:szCs w:val="24"/>
        </w:rPr>
        <w:t>bservad cómo la comenzó</w:t>
      </w:r>
      <w:r w:rsidR="002E2A25">
        <w:rPr>
          <w:szCs w:val="24"/>
        </w:rPr>
        <w:t>:</w:t>
      </w:r>
    </w:p>
    <w:p w:rsidR="002E2A25" w:rsidRPr="002E2A25" w:rsidRDefault="005D5FFB" w:rsidP="00A22B02">
      <w:pPr>
        <w:pStyle w:val="Libro12"/>
        <w:ind w:left="426" w:right="566" w:firstLine="0"/>
        <w:rPr>
          <w:rFonts w:ascii="Arial" w:hAnsi="Arial" w:cs="Arial"/>
          <w:color w:val="006666"/>
          <w:sz w:val="20"/>
        </w:rPr>
      </w:pPr>
      <w:r w:rsidRPr="005604C9">
        <w:rPr>
          <w:rFonts w:ascii="Arial" w:hAnsi="Arial" w:cs="Arial"/>
          <w:color w:val="002060"/>
          <w:sz w:val="20"/>
        </w:rPr>
        <w:t xml:space="preserve">Lo único que </w:t>
      </w:r>
      <w:r w:rsidR="002E2A25" w:rsidRPr="005604C9">
        <w:rPr>
          <w:rFonts w:ascii="Arial" w:hAnsi="Arial" w:cs="Arial"/>
          <w:color w:val="002060"/>
          <w:sz w:val="20"/>
        </w:rPr>
        <w:t>establec</w:t>
      </w:r>
      <w:r w:rsidRPr="005604C9">
        <w:rPr>
          <w:rFonts w:ascii="Arial" w:hAnsi="Arial" w:cs="Arial"/>
          <w:color w:val="002060"/>
          <w:sz w:val="20"/>
        </w:rPr>
        <w:t xml:space="preserve">e a un diputado es la Constitución de los Estados Unidos. No tiene autoridad alguna en este mundo, excepto la que le da la Constitución, y no tiene derecho a prestar oído a argumentación alguna que </w:t>
      </w:r>
      <w:r w:rsidR="002E2A25" w:rsidRPr="005604C9">
        <w:rPr>
          <w:rFonts w:ascii="Arial" w:hAnsi="Arial" w:cs="Arial"/>
          <w:color w:val="002060"/>
          <w:sz w:val="20"/>
        </w:rPr>
        <w:t>la Constitución no apruebe.</w:t>
      </w:r>
    </w:p>
    <w:p w:rsidR="00925403" w:rsidRDefault="002E2A25" w:rsidP="00A22B02">
      <w:pPr>
        <w:pStyle w:val="Libro12"/>
        <w:ind w:right="-1" w:firstLine="0"/>
        <w:rPr>
          <w:szCs w:val="24"/>
        </w:rPr>
      </w:pPr>
      <w:r>
        <w:rPr>
          <w:szCs w:val="24"/>
        </w:rPr>
        <w:t>Pero desecharon eso, y véase a qué prestaron el oído en la primera audiencia que hubo a continuación:</w:t>
      </w:r>
    </w:p>
    <w:p w:rsidR="002E2A25" w:rsidRPr="005604C9" w:rsidRDefault="00C7671E" w:rsidP="00A22B02">
      <w:pPr>
        <w:pStyle w:val="Libro12"/>
        <w:ind w:left="426" w:right="566" w:firstLine="0"/>
        <w:rPr>
          <w:rFonts w:ascii="Arial" w:hAnsi="Arial" w:cs="Arial"/>
          <w:color w:val="002060"/>
          <w:sz w:val="18"/>
          <w:szCs w:val="18"/>
        </w:rPr>
      </w:pPr>
      <w:r w:rsidRPr="005604C9">
        <w:rPr>
          <w:rFonts w:ascii="Arial" w:hAnsi="Arial" w:cs="Arial"/>
          <w:color w:val="002060"/>
          <w:sz w:val="18"/>
          <w:szCs w:val="18"/>
        </w:rPr>
        <w:t>OBSERVACIONES PRELIMINARES DE COL. E. F. SHEPARD</w:t>
      </w:r>
    </w:p>
    <w:p w:rsidR="00C7671E" w:rsidRPr="005604C9" w:rsidRDefault="00C7671E"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“Abordo este tema con gran reverencia. </w:t>
      </w:r>
      <w:r w:rsidR="00AB67FA" w:rsidRPr="005604C9">
        <w:rPr>
          <w:rFonts w:ascii="Arial" w:hAnsi="Arial" w:cs="Arial"/>
          <w:color w:val="002060"/>
          <w:sz w:val="20"/>
        </w:rPr>
        <w:t>Al tratar asuntos celestiales, debiéramos dejar de lado los terrenales, y debiéramos</w:t>
      </w:r>
      <w:r w:rsidR="00B04EE6" w:rsidRPr="005604C9">
        <w:rPr>
          <w:rFonts w:ascii="Arial" w:hAnsi="Arial" w:cs="Arial"/>
          <w:color w:val="002060"/>
          <w:sz w:val="20"/>
        </w:rPr>
        <w:t xml:space="preserve"> hacer</w:t>
      </w:r>
      <w:r w:rsidR="00AB67FA" w:rsidRPr="005604C9">
        <w:rPr>
          <w:rFonts w:ascii="Arial" w:hAnsi="Arial" w:cs="Arial"/>
          <w:color w:val="002060"/>
          <w:sz w:val="20"/>
        </w:rPr>
        <w:t xml:space="preserve"> tal como solían hacer los judíos en el templo de Jerusalem</w:t>
      </w:r>
      <w:r w:rsidR="00B04EE6" w:rsidRPr="005604C9">
        <w:rPr>
          <w:rFonts w:ascii="Arial" w:hAnsi="Arial" w:cs="Arial"/>
          <w:color w:val="002060"/>
          <w:sz w:val="20"/>
        </w:rPr>
        <w:t>:</w:t>
      </w:r>
      <w:r w:rsidR="00AB67FA" w:rsidRPr="005604C9">
        <w:rPr>
          <w:rFonts w:ascii="Arial" w:hAnsi="Arial" w:cs="Arial"/>
          <w:color w:val="002060"/>
          <w:sz w:val="20"/>
        </w:rPr>
        <w:t xml:space="preserve"> </w:t>
      </w:r>
      <w:r w:rsidR="008E4A90" w:rsidRPr="005604C9">
        <w:rPr>
          <w:rFonts w:ascii="Arial" w:hAnsi="Arial" w:cs="Arial"/>
          <w:color w:val="002060"/>
          <w:sz w:val="20"/>
        </w:rPr>
        <w:t xml:space="preserve">antes de </w:t>
      </w:r>
      <w:r w:rsidR="00E07177" w:rsidRPr="005604C9">
        <w:rPr>
          <w:rFonts w:ascii="Arial" w:hAnsi="Arial" w:cs="Arial"/>
          <w:color w:val="002060"/>
          <w:sz w:val="20"/>
        </w:rPr>
        <w:t>presenta</w:t>
      </w:r>
      <w:r w:rsidR="008E4A90" w:rsidRPr="005604C9">
        <w:rPr>
          <w:rFonts w:ascii="Arial" w:hAnsi="Arial" w:cs="Arial"/>
          <w:color w:val="002060"/>
          <w:sz w:val="20"/>
        </w:rPr>
        <w:t xml:space="preserve">r sus ofrendas, antes de </w:t>
      </w:r>
      <w:r w:rsidR="009A60A8" w:rsidRPr="005604C9">
        <w:rPr>
          <w:rFonts w:ascii="Arial" w:hAnsi="Arial" w:cs="Arial"/>
          <w:color w:val="002060"/>
          <w:sz w:val="20"/>
        </w:rPr>
        <w:t>inici</w:t>
      </w:r>
      <w:r w:rsidR="00E07177" w:rsidRPr="005604C9">
        <w:rPr>
          <w:rFonts w:ascii="Arial" w:hAnsi="Arial" w:cs="Arial"/>
          <w:color w:val="002060"/>
          <w:sz w:val="20"/>
        </w:rPr>
        <w:t>ar</w:t>
      </w:r>
      <w:r w:rsidR="008E4A90" w:rsidRPr="005604C9">
        <w:rPr>
          <w:rFonts w:ascii="Arial" w:hAnsi="Arial" w:cs="Arial"/>
          <w:color w:val="002060"/>
          <w:sz w:val="20"/>
        </w:rPr>
        <w:t xml:space="preserve"> ese servicio</w:t>
      </w:r>
      <w:r w:rsidR="009A60A8" w:rsidRPr="005604C9">
        <w:rPr>
          <w:rFonts w:ascii="Arial" w:hAnsi="Arial" w:cs="Arial"/>
          <w:color w:val="002060"/>
          <w:sz w:val="20"/>
        </w:rPr>
        <w:t xml:space="preserve">, </w:t>
      </w:r>
      <w:r w:rsidR="00157943" w:rsidRPr="005604C9">
        <w:rPr>
          <w:rFonts w:ascii="Arial" w:hAnsi="Arial" w:cs="Arial"/>
          <w:color w:val="002060"/>
          <w:sz w:val="20"/>
        </w:rPr>
        <w:t xml:space="preserve">se preparaban mediante abluciones y oraciones para </w:t>
      </w:r>
      <w:r w:rsidR="000F4CD2" w:rsidRPr="005604C9">
        <w:rPr>
          <w:rFonts w:ascii="Arial" w:hAnsi="Arial" w:cs="Arial"/>
          <w:color w:val="002060"/>
          <w:sz w:val="20"/>
        </w:rPr>
        <w:t>el desempeño</w:t>
      </w:r>
      <w:r w:rsidR="00157943" w:rsidRPr="005604C9">
        <w:rPr>
          <w:rFonts w:ascii="Arial" w:hAnsi="Arial" w:cs="Arial"/>
          <w:color w:val="002060"/>
          <w:sz w:val="20"/>
        </w:rPr>
        <w:t xml:space="preserve"> adecuad</w:t>
      </w:r>
      <w:r w:rsidR="000F4CD2" w:rsidRPr="005604C9">
        <w:rPr>
          <w:rFonts w:ascii="Arial" w:hAnsi="Arial" w:cs="Arial"/>
          <w:color w:val="002060"/>
          <w:sz w:val="20"/>
        </w:rPr>
        <w:t>o</w:t>
      </w:r>
      <w:r w:rsidR="00157943" w:rsidRPr="005604C9">
        <w:rPr>
          <w:rFonts w:ascii="Arial" w:hAnsi="Arial" w:cs="Arial"/>
          <w:color w:val="002060"/>
          <w:sz w:val="20"/>
        </w:rPr>
        <w:t xml:space="preserve"> de sus deberes. Cuando venimos ahora a considerar el Sabbath, </w:t>
      </w:r>
      <w:r w:rsidR="00C5408E" w:rsidRPr="005604C9">
        <w:rPr>
          <w:rFonts w:ascii="Arial" w:hAnsi="Arial" w:cs="Arial"/>
          <w:color w:val="002060"/>
          <w:sz w:val="20"/>
        </w:rPr>
        <w:t xml:space="preserve">que descansa sobre la ley de Dios, la cual es una revelación a la raza humana en la que nadie hubiera podido pensar, </w:t>
      </w:r>
      <w:r w:rsidR="009D44D3" w:rsidRPr="005604C9">
        <w:rPr>
          <w:rFonts w:ascii="Arial" w:hAnsi="Arial" w:cs="Arial"/>
          <w:color w:val="002060"/>
          <w:sz w:val="20"/>
        </w:rPr>
        <w:t xml:space="preserve">y que debemos enteramente a nuestro Padre celestial, </w:t>
      </w:r>
      <w:r w:rsidR="00840B0D" w:rsidRPr="005604C9">
        <w:rPr>
          <w:rFonts w:ascii="Arial" w:hAnsi="Arial" w:cs="Arial"/>
          <w:color w:val="002060"/>
          <w:sz w:val="20"/>
        </w:rPr>
        <w:t xml:space="preserve">debiéramos </w:t>
      </w:r>
      <w:r w:rsidR="00840B0D" w:rsidRPr="005604C9">
        <w:rPr>
          <w:rFonts w:ascii="Arial" w:hAnsi="Arial" w:cs="Arial"/>
          <w:color w:val="002060"/>
          <w:sz w:val="20"/>
        </w:rPr>
        <w:lastRenderedPageBreak/>
        <w:t>aproximarnos con el mismo espíritu reverente…</w:t>
      </w:r>
    </w:p>
    <w:p w:rsidR="00840B0D" w:rsidRDefault="00D078BE" w:rsidP="00A22B02">
      <w:pPr>
        <w:pStyle w:val="Libro12"/>
        <w:ind w:left="426" w:right="566" w:firstLine="0"/>
        <w:rPr>
          <w:szCs w:val="24"/>
        </w:rPr>
      </w:pPr>
      <w:r w:rsidRPr="005604C9">
        <w:rPr>
          <w:rFonts w:ascii="Arial" w:hAnsi="Arial" w:cs="Arial"/>
          <w:color w:val="002060"/>
          <w:sz w:val="20"/>
        </w:rPr>
        <w:t xml:space="preserve">Hemos resuelto no </w:t>
      </w:r>
      <w:r w:rsidR="00443C86" w:rsidRPr="005604C9">
        <w:rPr>
          <w:rFonts w:ascii="Arial" w:hAnsi="Arial" w:cs="Arial"/>
          <w:color w:val="002060"/>
          <w:sz w:val="20"/>
        </w:rPr>
        <w:t>pronunciar</w:t>
      </w:r>
      <w:r w:rsidRPr="005604C9">
        <w:rPr>
          <w:rFonts w:ascii="Arial" w:hAnsi="Arial" w:cs="Arial"/>
          <w:color w:val="002060"/>
          <w:sz w:val="20"/>
        </w:rPr>
        <w:t xml:space="preserve"> una sola palabra relativa a la constitucionalidad o inconstitucionalidad de esta ley presentada ante este Comité</w:t>
      </w:r>
      <w:r w:rsidR="00AA5A85" w:rsidRPr="005604C9">
        <w:rPr>
          <w:rFonts w:ascii="Arial" w:hAnsi="Arial" w:cs="Arial"/>
          <w:color w:val="002060"/>
          <w:sz w:val="20"/>
        </w:rPr>
        <w:t>,</w:t>
      </w:r>
      <w:r w:rsidRPr="005604C9">
        <w:rPr>
          <w:rFonts w:ascii="Arial" w:hAnsi="Arial" w:cs="Arial"/>
          <w:color w:val="002060"/>
          <w:sz w:val="20"/>
        </w:rPr>
        <w:t xml:space="preserve"> ya que pretender aquí que es inconstitucional sería poner en entredicho al Comité, a ambas Cámaras del Congreso y al presidente de los Estados Unidos que aprobó esta ley. </w:t>
      </w:r>
      <w:r w:rsidR="00487437" w:rsidRPr="005604C9">
        <w:rPr>
          <w:rFonts w:ascii="Arial" w:hAnsi="Arial" w:cs="Arial"/>
          <w:color w:val="002060"/>
          <w:sz w:val="20"/>
        </w:rPr>
        <w:t xml:space="preserve">Y usted mismo [presidente Durborow] </w:t>
      </w:r>
      <w:r w:rsidR="00693D16" w:rsidRPr="005604C9">
        <w:rPr>
          <w:rFonts w:ascii="Arial" w:hAnsi="Arial" w:cs="Arial"/>
          <w:color w:val="002060"/>
          <w:sz w:val="20"/>
        </w:rPr>
        <w:t>muy sabiamente des</w:t>
      </w:r>
      <w:r w:rsidR="00856856" w:rsidRPr="005604C9">
        <w:rPr>
          <w:rFonts w:ascii="Arial" w:hAnsi="Arial" w:cs="Arial"/>
          <w:color w:val="002060"/>
          <w:sz w:val="20"/>
        </w:rPr>
        <w:t>cart</w:t>
      </w:r>
      <w:r w:rsidR="00693D16" w:rsidRPr="005604C9">
        <w:rPr>
          <w:rFonts w:ascii="Arial" w:hAnsi="Arial" w:cs="Arial"/>
          <w:color w:val="002060"/>
          <w:sz w:val="20"/>
        </w:rPr>
        <w:t>ó por completo este último argumento de la consideración del Comité</w:t>
      </w:r>
      <w:r w:rsidR="00856856" w:rsidRPr="005604C9">
        <w:rPr>
          <w:rFonts w:ascii="Arial" w:hAnsi="Arial" w:cs="Arial"/>
          <w:color w:val="002060"/>
          <w:sz w:val="20"/>
        </w:rPr>
        <w:t>,</w:t>
      </w:r>
      <w:r w:rsidR="004A242A" w:rsidRPr="005604C9">
        <w:rPr>
          <w:rFonts w:ascii="Arial" w:hAnsi="Arial" w:cs="Arial"/>
          <w:color w:val="002060"/>
          <w:sz w:val="20"/>
        </w:rPr>
        <w:t xml:space="preserve"> al declarar que este no era el lugar para argumentar a</w:t>
      </w:r>
      <w:r w:rsidR="00445600" w:rsidRPr="005604C9">
        <w:rPr>
          <w:rFonts w:ascii="Arial" w:hAnsi="Arial" w:cs="Arial"/>
          <w:color w:val="002060"/>
          <w:sz w:val="20"/>
        </w:rPr>
        <w:t>l</w:t>
      </w:r>
      <w:r w:rsidR="004A242A" w:rsidRPr="005604C9">
        <w:rPr>
          <w:rFonts w:ascii="Arial" w:hAnsi="Arial" w:cs="Arial"/>
          <w:color w:val="002060"/>
          <w:sz w:val="20"/>
        </w:rPr>
        <w:t xml:space="preserve"> respecto. En </w:t>
      </w:r>
      <w:proofErr w:type="gramStart"/>
      <w:r w:rsidR="004A242A" w:rsidRPr="005604C9">
        <w:rPr>
          <w:rFonts w:ascii="Arial" w:hAnsi="Arial" w:cs="Arial"/>
          <w:color w:val="002060"/>
          <w:sz w:val="20"/>
        </w:rPr>
        <w:t>consecuencia</w:t>
      </w:r>
      <w:proofErr w:type="gramEnd"/>
      <w:r w:rsidR="004A242A" w:rsidRPr="005604C9">
        <w:rPr>
          <w:rFonts w:ascii="Arial" w:hAnsi="Arial" w:cs="Arial"/>
          <w:color w:val="002060"/>
          <w:sz w:val="20"/>
        </w:rPr>
        <w:t xml:space="preserve"> lo desechamos sin </w:t>
      </w:r>
      <w:r w:rsidR="008D03E6" w:rsidRPr="005604C9">
        <w:rPr>
          <w:rFonts w:ascii="Arial" w:hAnsi="Arial" w:cs="Arial"/>
          <w:color w:val="002060"/>
          <w:sz w:val="20"/>
        </w:rPr>
        <w:t>añadir</w:t>
      </w:r>
      <w:r w:rsidR="004A242A" w:rsidRPr="005604C9">
        <w:rPr>
          <w:rFonts w:ascii="Arial" w:hAnsi="Arial" w:cs="Arial"/>
          <w:color w:val="002060"/>
          <w:sz w:val="20"/>
        </w:rPr>
        <w:t xml:space="preserve"> palabra”</w:t>
      </w:r>
    </w:p>
    <w:p w:rsidR="00E940F2" w:rsidRDefault="000F1655" w:rsidP="00A22B02">
      <w:pPr>
        <w:pStyle w:val="Libro12"/>
        <w:ind w:right="-1" w:firstLine="0"/>
        <w:rPr>
          <w:szCs w:val="24"/>
        </w:rPr>
      </w:pPr>
      <w:r>
        <w:rPr>
          <w:szCs w:val="24"/>
        </w:rPr>
        <w:t>E</w:t>
      </w:r>
      <w:r w:rsidR="00037993">
        <w:rPr>
          <w:szCs w:val="24"/>
        </w:rPr>
        <w:t>n su charla, e</w:t>
      </w:r>
      <w:r>
        <w:rPr>
          <w:szCs w:val="24"/>
        </w:rPr>
        <w:t xml:space="preserve">l Sr. T. A. Fernley </w:t>
      </w:r>
      <w:r w:rsidR="00B15EA8">
        <w:rPr>
          <w:szCs w:val="24"/>
        </w:rPr>
        <w:t xml:space="preserve">dijo al Comité que no </w:t>
      </w:r>
      <w:r w:rsidR="0084466C">
        <w:rPr>
          <w:szCs w:val="24"/>
        </w:rPr>
        <w:t>exist</w:t>
      </w:r>
      <w:r w:rsidR="00B15EA8">
        <w:rPr>
          <w:szCs w:val="24"/>
        </w:rPr>
        <w:t xml:space="preserve">ía autoridad </w:t>
      </w:r>
      <w:r w:rsidR="00F03101">
        <w:rPr>
          <w:szCs w:val="24"/>
        </w:rPr>
        <w:t xml:space="preserve">para reconsiderar la cuestión, </w:t>
      </w:r>
      <w:r w:rsidR="007E01C0">
        <w:rPr>
          <w:szCs w:val="24"/>
        </w:rPr>
        <w:t>dado</w:t>
      </w:r>
      <w:r w:rsidR="00F03101">
        <w:rPr>
          <w:szCs w:val="24"/>
        </w:rPr>
        <w:t xml:space="preserve"> que no se había presentado nueva evidencia;</w:t>
      </w:r>
      <w:r w:rsidR="00EA3355">
        <w:rPr>
          <w:szCs w:val="24"/>
        </w:rPr>
        <w:t xml:space="preserve"> afirmó</w:t>
      </w:r>
      <w:r w:rsidR="00F03101">
        <w:rPr>
          <w:szCs w:val="24"/>
        </w:rPr>
        <w:t xml:space="preserve"> que no había ni una sola razón</w:t>
      </w:r>
      <w:r w:rsidR="00F03101" w:rsidRPr="00F03101">
        <w:rPr>
          <w:szCs w:val="24"/>
        </w:rPr>
        <w:t xml:space="preserve"> </w:t>
      </w:r>
      <w:r w:rsidR="00F03101">
        <w:rPr>
          <w:szCs w:val="24"/>
        </w:rPr>
        <w:t xml:space="preserve">nueva en favor de abrir la Feria en domingo. </w:t>
      </w:r>
      <w:r w:rsidR="00E67DB2">
        <w:rPr>
          <w:szCs w:val="24"/>
        </w:rPr>
        <w:t xml:space="preserve">Y dijo que el único terreno posible sobre el que se pudiera reconsiderar el asunto es su inconstitucionalidad. </w:t>
      </w:r>
      <w:r w:rsidR="00015EF5">
        <w:rPr>
          <w:szCs w:val="24"/>
        </w:rPr>
        <w:t xml:space="preserve">Confirmó con ello la posición de no prestarnos oído, y así, todo cuanto pudieron objetar a nuestra argumentación lo fue a partir de lo que otros habían decidido. </w:t>
      </w:r>
      <w:r w:rsidR="0019669D">
        <w:rPr>
          <w:szCs w:val="24"/>
        </w:rPr>
        <w:t>Continu</w:t>
      </w:r>
      <w:r w:rsidR="00506720">
        <w:rPr>
          <w:szCs w:val="24"/>
        </w:rPr>
        <w:t>aron</w:t>
      </w:r>
      <w:r w:rsidR="00015EF5">
        <w:rPr>
          <w:szCs w:val="24"/>
        </w:rPr>
        <w:t xml:space="preserve"> así</w:t>
      </w:r>
      <w:r w:rsidR="00D612DF">
        <w:rPr>
          <w:szCs w:val="24"/>
        </w:rPr>
        <w:t xml:space="preserve">, </w:t>
      </w:r>
      <w:r w:rsidR="00BB064D">
        <w:rPr>
          <w:szCs w:val="24"/>
        </w:rPr>
        <w:t>ciert</w:t>
      </w:r>
      <w:r w:rsidR="00015EF5">
        <w:rPr>
          <w:szCs w:val="24"/>
        </w:rPr>
        <w:t>amente</w:t>
      </w:r>
      <w:r w:rsidR="00BB064D">
        <w:rPr>
          <w:szCs w:val="24"/>
        </w:rPr>
        <w:t xml:space="preserve"> no</w:t>
      </w:r>
      <w:r w:rsidR="00015EF5">
        <w:rPr>
          <w:szCs w:val="24"/>
        </w:rPr>
        <w:t xml:space="preserve"> con argumentaciones celestiales</w:t>
      </w:r>
      <w:r w:rsidR="00D612DF">
        <w:rPr>
          <w:szCs w:val="24"/>
        </w:rPr>
        <w:t>, pero proponiéndose abordar temas celestiales</w:t>
      </w:r>
      <w:r w:rsidR="00E940F2">
        <w:rPr>
          <w:szCs w:val="24"/>
        </w:rPr>
        <w:t>, y emplazaron al Comité ante la muerte y el juicio al afirmar que cuando murieran sería de gran consuelo constatar que habían procedido rectamente al preservar el Sabbath.</w:t>
      </w:r>
    </w:p>
    <w:p w:rsidR="004A242A" w:rsidRPr="00064276" w:rsidRDefault="00F26FD8" w:rsidP="00A22B02">
      <w:pPr>
        <w:pStyle w:val="Libro12"/>
        <w:ind w:right="-1" w:firstLine="0"/>
        <w:rPr>
          <w:szCs w:val="24"/>
        </w:rPr>
      </w:pPr>
      <w:r>
        <w:rPr>
          <w:szCs w:val="24"/>
        </w:rPr>
        <w:t>Otros evocaron y amenazaron con la ira de Dios</w:t>
      </w:r>
      <w:r w:rsidR="00015EF5">
        <w:rPr>
          <w:szCs w:val="24"/>
        </w:rPr>
        <w:t xml:space="preserve"> </w:t>
      </w:r>
      <w:r>
        <w:rPr>
          <w:szCs w:val="24"/>
        </w:rPr>
        <w:t>sobre la nación, en el caso de no mantener el Sabbath. Había allí un hombre de Asia menor, que de</w:t>
      </w:r>
      <w:r w:rsidR="004B2E85">
        <w:rPr>
          <w:szCs w:val="24"/>
        </w:rPr>
        <w:t>fendí</w:t>
      </w:r>
      <w:r>
        <w:rPr>
          <w:szCs w:val="24"/>
        </w:rPr>
        <w:t>a el cierre dominical de la Feria Mundial como un estímulo para las misiones</w:t>
      </w:r>
      <w:r w:rsidR="00061C79">
        <w:rPr>
          <w:szCs w:val="24"/>
        </w:rPr>
        <w:t>:</w:t>
      </w:r>
      <w:r>
        <w:rPr>
          <w:szCs w:val="24"/>
        </w:rPr>
        <w:t xml:space="preserve"> abrirla en domingo significaría el mayor revés a la causa misionera que jamás </w:t>
      </w:r>
      <w:r w:rsidR="00061C79">
        <w:rPr>
          <w:szCs w:val="24"/>
        </w:rPr>
        <w:t>le hub</w:t>
      </w:r>
      <w:r>
        <w:rPr>
          <w:szCs w:val="24"/>
        </w:rPr>
        <w:t>iera acontec</w:t>
      </w:r>
      <w:r w:rsidR="00061C79">
        <w:rPr>
          <w:szCs w:val="24"/>
        </w:rPr>
        <w:t>ido</w:t>
      </w:r>
      <w:r>
        <w:rPr>
          <w:szCs w:val="24"/>
        </w:rPr>
        <w:t xml:space="preserve">. </w:t>
      </w:r>
      <w:r w:rsidR="009B49C1">
        <w:rPr>
          <w:szCs w:val="24"/>
        </w:rPr>
        <w:t>De esa forma evocaron la muerte y el juicio ante el Comité, amenazando con la ira y los juicios de Dios si no</w:t>
      </w:r>
      <w:r w:rsidR="000F5B59">
        <w:rPr>
          <w:szCs w:val="24"/>
        </w:rPr>
        <w:t xml:space="preserve"> se</w:t>
      </w:r>
      <w:r w:rsidR="009B49C1">
        <w:rPr>
          <w:szCs w:val="24"/>
        </w:rPr>
        <w:t xml:space="preserve"> </w:t>
      </w:r>
      <w:r w:rsidR="00DE2FAC">
        <w:rPr>
          <w:szCs w:val="24"/>
        </w:rPr>
        <w:t>proced</w:t>
      </w:r>
      <w:r w:rsidR="009B49C1">
        <w:rPr>
          <w:szCs w:val="24"/>
        </w:rPr>
        <w:t xml:space="preserve">ía </w:t>
      </w:r>
      <w:r w:rsidR="00DE2FAC">
        <w:rPr>
          <w:szCs w:val="24"/>
        </w:rPr>
        <w:t>de una determinada manera</w:t>
      </w:r>
      <w:r w:rsidR="009B49C1">
        <w:rPr>
          <w:szCs w:val="24"/>
        </w:rPr>
        <w:t>. En un artículo editorial</w:t>
      </w:r>
      <w:r w:rsidR="00607901" w:rsidRPr="00607901">
        <w:rPr>
          <w:szCs w:val="24"/>
        </w:rPr>
        <w:t xml:space="preserve"> </w:t>
      </w:r>
      <w:r w:rsidR="00DB4830">
        <w:rPr>
          <w:szCs w:val="24"/>
        </w:rPr>
        <w:t>reciente</w:t>
      </w:r>
      <w:r w:rsidR="009B49C1">
        <w:rPr>
          <w:szCs w:val="24"/>
        </w:rPr>
        <w:t xml:space="preserve"> en la </w:t>
      </w:r>
      <w:r w:rsidR="009B49C1" w:rsidRPr="009B49C1">
        <w:rPr>
          <w:sz w:val="22"/>
          <w:szCs w:val="22"/>
        </w:rPr>
        <w:t>R</w:t>
      </w:r>
      <w:r w:rsidR="009B49C1" w:rsidRPr="001A608B">
        <w:rPr>
          <w:sz w:val="16"/>
          <w:szCs w:val="16"/>
        </w:rPr>
        <w:t>EVIEW</w:t>
      </w:r>
      <w:r w:rsidR="009B49C1">
        <w:rPr>
          <w:szCs w:val="24"/>
        </w:rPr>
        <w:t xml:space="preserve"> había una cita referida a eso</w:t>
      </w:r>
      <w:r w:rsidR="00064276">
        <w:rPr>
          <w:szCs w:val="24"/>
        </w:rPr>
        <w:t xml:space="preserve">, a que esos hombres irían al Congreso, hablarían en nombre de Dios y proferirían amenazas si el Congreso no </w:t>
      </w:r>
      <w:r w:rsidR="00891D11">
        <w:rPr>
          <w:szCs w:val="24"/>
        </w:rPr>
        <w:t>se aviniera a</w:t>
      </w:r>
      <w:r w:rsidR="00064276">
        <w:rPr>
          <w:szCs w:val="24"/>
        </w:rPr>
        <w:t xml:space="preserve"> sus dictados (ver </w:t>
      </w:r>
      <w:r w:rsidR="00064276" w:rsidRPr="009B49C1">
        <w:rPr>
          <w:sz w:val="22"/>
          <w:szCs w:val="22"/>
        </w:rPr>
        <w:t>R</w:t>
      </w:r>
      <w:r w:rsidR="00064276" w:rsidRPr="001A608B">
        <w:rPr>
          <w:sz w:val="16"/>
          <w:szCs w:val="16"/>
        </w:rPr>
        <w:t>EVIEW</w:t>
      </w:r>
      <w:r w:rsidR="00281181">
        <w:rPr>
          <w:szCs w:val="24"/>
        </w:rPr>
        <w:t>,</w:t>
      </w:r>
      <w:r w:rsidR="00064276" w:rsidRPr="00064276">
        <w:rPr>
          <w:szCs w:val="24"/>
        </w:rPr>
        <w:t xml:space="preserve"> 25 octubre 1892).</w:t>
      </w:r>
    </w:p>
    <w:p w:rsidR="00064276" w:rsidRDefault="005E7915" w:rsidP="00A22B02">
      <w:pPr>
        <w:pStyle w:val="Libro12"/>
        <w:ind w:right="-1" w:firstLine="0"/>
        <w:rPr>
          <w:szCs w:val="24"/>
        </w:rPr>
      </w:pPr>
      <w:r>
        <w:rPr>
          <w:szCs w:val="24"/>
        </w:rPr>
        <w:t>Esta es la argumentación de un jurista</w:t>
      </w:r>
      <w:r w:rsidR="005C7A6D">
        <w:rPr>
          <w:szCs w:val="24"/>
        </w:rPr>
        <w:t>:</w:t>
      </w:r>
      <w:r>
        <w:rPr>
          <w:szCs w:val="24"/>
        </w:rPr>
        <w:t xml:space="preserve"> el juez S. B. Davis, </w:t>
      </w:r>
      <w:r w:rsidR="00C84ABE">
        <w:rPr>
          <w:szCs w:val="24"/>
        </w:rPr>
        <w:t xml:space="preserve">de Terre Haute, </w:t>
      </w:r>
      <w:r w:rsidR="006C0909">
        <w:rPr>
          <w:szCs w:val="24"/>
        </w:rPr>
        <w:t xml:space="preserve">Ind., que se envió allí y se distribuyó </w:t>
      </w:r>
      <w:r w:rsidR="00F35EC7">
        <w:rPr>
          <w:szCs w:val="24"/>
        </w:rPr>
        <w:t>por</w:t>
      </w:r>
      <w:r w:rsidR="006C0909">
        <w:rPr>
          <w:szCs w:val="24"/>
        </w:rPr>
        <w:t xml:space="preserve"> centenares</w:t>
      </w:r>
      <w:r w:rsidR="00F35EC7">
        <w:rPr>
          <w:szCs w:val="24"/>
        </w:rPr>
        <w:t xml:space="preserve"> mediante</w:t>
      </w:r>
      <w:r w:rsidR="00342499">
        <w:rPr>
          <w:szCs w:val="24"/>
        </w:rPr>
        <w:t xml:space="preserve"> grandes pilas de</w:t>
      </w:r>
      <w:r w:rsidR="00615A8A">
        <w:rPr>
          <w:szCs w:val="24"/>
        </w:rPr>
        <w:t xml:space="preserve"> papeles</w:t>
      </w:r>
      <w:r w:rsidR="00342499">
        <w:rPr>
          <w:szCs w:val="24"/>
        </w:rPr>
        <w:t xml:space="preserve"> puestos</w:t>
      </w:r>
      <w:r w:rsidR="006C0909">
        <w:rPr>
          <w:szCs w:val="24"/>
        </w:rPr>
        <w:t xml:space="preserve"> </w:t>
      </w:r>
      <w:r w:rsidR="00615A8A">
        <w:rPr>
          <w:szCs w:val="24"/>
        </w:rPr>
        <w:t>sobre</w:t>
      </w:r>
      <w:r w:rsidR="006C0909">
        <w:rPr>
          <w:szCs w:val="24"/>
        </w:rPr>
        <w:t xml:space="preserve"> la mesa del Comité</w:t>
      </w:r>
      <w:r w:rsidR="00615A8A">
        <w:rPr>
          <w:szCs w:val="24"/>
        </w:rPr>
        <w:t>. Decía así:</w:t>
      </w:r>
    </w:p>
    <w:p w:rsidR="00615A8A" w:rsidRPr="00B8290F" w:rsidRDefault="00615A8A" w:rsidP="00A22B02">
      <w:pPr>
        <w:pStyle w:val="Libro12"/>
        <w:ind w:left="426" w:right="566" w:firstLine="0"/>
        <w:rPr>
          <w:rFonts w:ascii="Arial" w:hAnsi="Arial" w:cs="Arial"/>
          <w:color w:val="006666"/>
          <w:sz w:val="20"/>
        </w:rPr>
      </w:pPr>
      <w:r w:rsidRPr="005604C9">
        <w:rPr>
          <w:rFonts w:ascii="Arial" w:hAnsi="Arial" w:cs="Arial"/>
          <w:color w:val="002060"/>
          <w:sz w:val="20"/>
        </w:rPr>
        <w:t>“La Corte Suprema de los Estados Unidos dice: ‘Esta es una nación cristiana’”</w:t>
      </w:r>
    </w:p>
    <w:p w:rsidR="00615A8A" w:rsidRDefault="00615A8A" w:rsidP="00A22B02">
      <w:pPr>
        <w:pStyle w:val="Libro12"/>
        <w:ind w:right="-1" w:firstLine="0"/>
        <w:rPr>
          <w:szCs w:val="24"/>
        </w:rPr>
      </w:pPr>
      <w:r>
        <w:rPr>
          <w:szCs w:val="24"/>
        </w:rPr>
        <w:t xml:space="preserve">Y continúa argumentando </w:t>
      </w:r>
      <w:r w:rsidR="00FA3A77">
        <w:rPr>
          <w:szCs w:val="24"/>
        </w:rPr>
        <w:t xml:space="preserve">en favor del reconocimiento nacional y estatal del domingo. </w:t>
      </w:r>
      <w:r w:rsidR="002579A9">
        <w:rPr>
          <w:szCs w:val="24"/>
        </w:rPr>
        <w:t>“</w:t>
      </w:r>
      <w:r w:rsidR="00A10E9C">
        <w:rPr>
          <w:szCs w:val="24"/>
        </w:rPr>
        <w:t>Sí</w:t>
      </w:r>
      <w:r w:rsidR="009477C4">
        <w:rPr>
          <w:szCs w:val="24"/>
        </w:rPr>
        <w:t>:</w:t>
      </w:r>
      <w:r w:rsidR="00A10E9C">
        <w:rPr>
          <w:szCs w:val="24"/>
        </w:rPr>
        <w:t xml:space="preserve"> esta es una nación cristiana” es </w:t>
      </w:r>
      <w:r w:rsidR="008211B0">
        <w:rPr>
          <w:szCs w:val="24"/>
        </w:rPr>
        <w:t>su</w:t>
      </w:r>
      <w:r w:rsidR="00A10E9C">
        <w:rPr>
          <w:szCs w:val="24"/>
        </w:rPr>
        <w:t xml:space="preserve"> argumento </w:t>
      </w:r>
      <w:r w:rsidR="00FA6DEE">
        <w:rPr>
          <w:szCs w:val="24"/>
        </w:rPr>
        <w:t>concluyente</w:t>
      </w:r>
      <w:r w:rsidR="00A47828">
        <w:rPr>
          <w:szCs w:val="24"/>
        </w:rPr>
        <w:t xml:space="preserve">. </w:t>
      </w:r>
      <w:r w:rsidR="008317A2">
        <w:rPr>
          <w:szCs w:val="24"/>
        </w:rPr>
        <w:t>‘</w:t>
      </w:r>
      <w:r w:rsidR="00D921F5">
        <w:rPr>
          <w:szCs w:val="24"/>
        </w:rPr>
        <w:t>Esta es una nación cristiana; la Corte Suprema de los Estados Unidos lo ha dicho. Si hay alguno de los hermanos aquí que duda</w:t>
      </w:r>
      <w:r w:rsidR="007C1A72">
        <w:rPr>
          <w:szCs w:val="24"/>
        </w:rPr>
        <w:t>ra</w:t>
      </w:r>
      <w:r w:rsidR="00D921F5">
        <w:rPr>
          <w:szCs w:val="24"/>
        </w:rPr>
        <w:t xml:space="preserve"> que la decisión de la Corte Suprema signifique algo, me gustaría que hubiera estado y visto lo que significó allí</w:t>
      </w:r>
      <w:r w:rsidR="008317A2">
        <w:rPr>
          <w:szCs w:val="24"/>
        </w:rPr>
        <w:t>’</w:t>
      </w:r>
      <w:r w:rsidR="00D921F5">
        <w:rPr>
          <w:szCs w:val="24"/>
        </w:rPr>
        <w:t>.</w:t>
      </w:r>
    </w:p>
    <w:p w:rsidR="00D921F5" w:rsidRDefault="00D921F5" w:rsidP="00A22B02">
      <w:pPr>
        <w:pStyle w:val="Libro12"/>
        <w:ind w:right="-1" w:firstLine="0"/>
        <w:rPr>
          <w:szCs w:val="24"/>
        </w:rPr>
      </w:pPr>
      <w:r>
        <w:rPr>
          <w:szCs w:val="24"/>
        </w:rPr>
        <w:t>¿Cuál es ahora la situación, tal como está la legislación esta noche? ¿</w:t>
      </w:r>
      <w:r w:rsidR="00D73089">
        <w:rPr>
          <w:szCs w:val="24"/>
        </w:rPr>
        <w:t>Similar a la de</w:t>
      </w:r>
      <w:r>
        <w:rPr>
          <w:szCs w:val="24"/>
        </w:rPr>
        <w:t xml:space="preserve"> entonces? ¿C</w:t>
      </w:r>
      <w:r w:rsidR="002D7746">
        <w:rPr>
          <w:szCs w:val="24"/>
        </w:rPr>
        <w:t>ómo ha evolucionado posteriormente</w:t>
      </w:r>
      <w:r>
        <w:rPr>
          <w:szCs w:val="24"/>
        </w:rPr>
        <w:t xml:space="preserve">? </w:t>
      </w:r>
      <w:r w:rsidR="0039472F">
        <w:rPr>
          <w:szCs w:val="24"/>
        </w:rPr>
        <w:t>Tengo a</w:t>
      </w:r>
      <w:r>
        <w:rPr>
          <w:szCs w:val="24"/>
        </w:rPr>
        <w:t xml:space="preserve">quí un artículo de </w:t>
      </w:r>
      <w:r w:rsidRPr="009C7B3E">
        <w:rPr>
          <w:i/>
          <w:szCs w:val="24"/>
        </w:rPr>
        <w:t>Herald</w:t>
      </w:r>
      <w:r>
        <w:rPr>
          <w:szCs w:val="24"/>
        </w:rPr>
        <w:t xml:space="preserve"> de Chicago</w:t>
      </w:r>
      <w:r w:rsidR="0039472F">
        <w:rPr>
          <w:szCs w:val="24"/>
        </w:rPr>
        <w:t xml:space="preserve"> del 14 de enero de 1893 que expone la situación, así que lo voy a leer:</w:t>
      </w:r>
    </w:p>
    <w:p w:rsidR="0039472F" w:rsidRPr="005604C9" w:rsidRDefault="003176CF" w:rsidP="00A22B02">
      <w:pPr>
        <w:pStyle w:val="Libro12"/>
        <w:ind w:left="426" w:right="566" w:firstLine="0"/>
        <w:rPr>
          <w:rFonts w:ascii="Arial" w:hAnsi="Arial" w:cs="Arial"/>
          <w:color w:val="002060"/>
          <w:sz w:val="20"/>
        </w:rPr>
      </w:pPr>
      <w:r w:rsidRPr="005604C9">
        <w:rPr>
          <w:rFonts w:ascii="Arial" w:hAnsi="Arial" w:cs="Arial"/>
          <w:color w:val="002060"/>
          <w:sz w:val="20"/>
        </w:rPr>
        <w:t>“L</w:t>
      </w:r>
      <w:r w:rsidR="00077EBD" w:rsidRPr="005604C9">
        <w:rPr>
          <w:rFonts w:ascii="Arial" w:hAnsi="Arial" w:cs="Arial"/>
          <w:color w:val="002060"/>
          <w:sz w:val="20"/>
        </w:rPr>
        <w:t>a perspectiva</w:t>
      </w:r>
      <w:r w:rsidRPr="005604C9">
        <w:rPr>
          <w:rFonts w:ascii="Arial" w:hAnsi="Arial" w:cs="Arial"/>
          <w:color w:val="002060"/>
          <w:sz w:val="20"/>
        </w:rPr>
        <w:t xml:space="preserve"> que tienen ante ellos los defensores de la apertura dominical de la Feria Mundial es cualquier cosa menos alentadora</w:t>
      </w:r>
      <w:r w:rsidR="00367E7C" w:rsidRPr="005604C9">
        <w:rPr>
          <w:rFonts w:ascii="Arial" w:hAnsi="Arial" w:cs="Arial"/>
          <w:color w:val="002060"/>
          <w:sz w:val="20"/>
        </w:rPr>
        <w:t xml:space="preserve">… Las audiencias </w:t>
      </w:r>
      <w:r w:rsidR="00EE1A88" w:rsidRPr="005604C9">
        <w:rPr>
          <w:rFonts w:ascii="Arial" w:hAnsi="Arial" w:cs="Arial"/>
          <w:color w:val="002060"/>
          <w:sz w:val="20"/>
        </w:rPr>
        <w:t>de</w:t>
      </w:r>
      <w:r w:rsidR="00367E7C" w:rsidRPr="005604C9">
        <w:rPr>
          <w:rFonts w:ascii="Arial" w:hAnsi="Arial" w:cs="Arial"/>
          <w:color w:val="002060"/>
          <w:sz w:val="20"/>
        </w:rPr>
        <w:t xml:space="preserve"> los últimos cuatro días </w:t>
      </w:r>
      <w:r w:rsidR="0029614E" w:rsidRPr="005604C9">
        <w:rPr>
          <w:rFonts w:ascii="Arial" w:hAnsi="Arial" w:cs="Arial"/>
          <w:color w:val="002060"/>
          <w:sz w:val="20"/>
        </w:rPr>
        <w:t xml:space="preserve">han dejado maltrecha la causa de la apertura dominical. </w:t>
      </w:r>
      <w:r w:rsidR="00ED678F" w:rsidRPr="005604C9">
        <w:rPr>
          <w:rFonts w:ascii="Arial" w:hAnsi="Arial" w:cs="Arial"/>
          <w:color w:val="002060"/>
          <w:sz w:val="20"/>
        </w:rPr>
        <w:t>No es debido a que los defensores del cierre hayan presentado las mejores argumentaciones</w:t>
      </w:r>
      <w:r w:rsidR="003266BB" w:rsidRPr="005604C9">
        <w:rPr>
          <w:rFonts w:ascii="Arial" w:hAnsi="Arial" w:cs="Arial"/>
          <w:color w:val="002060"/>
          <w:sz w:val="20"/>
        </w:rPr>
        <w:t xml:space="preserve">; tal no ha sido el caso. Pero la publicidad </w:t>
      </w:r>
      <w:r w:rsidR="00926829" w:rsidRPr="005604C9">
        <w:rPr>
          <w:rFonts w:ascii="Arial" w:hAnsi="Arial" w:cs="Arial"/>
          <w:color w:val="002060"/>
          <w:sz w:val="20"/>
        </w:rPr>
        <w:t>dada al asunto a través de todo el país mediante esa agitación</w:t>
      </w:r>
      <w:r w:rsidR="003B4CAB" w:rsidRPr="005604C9">
        <w:rPr>
          <w:rFonts w:ascii="Arial" w:hAnsi="Arial" w:cs="Arial"/>
          <w:color w:val="002060"/>
          <w:sz w:val="20"/>
        </w:rPr>
        <w:t>,</w:t>
      </w:r>
      <w:r w:rsidR="00926829" w:rsidRPr="005604C9">
        <w:rPr>
          <w:rFonts w:ascii="Arial" w:hAnsi="Arial" w:cs="Arial"/>
          <w:color w:val="002060"/>
          <w:sz w:val="20"/>
        </w:rPr>
        <w:t xml:space="preserve"> ha llevado ante el Congreso una avalancha de protestas </w:t>
      </w:r>
      <w:r w:rsidR="00A004E6" w:rsidRPr="005604C9">
        <w:rPr>
          <w:rFonts w:ascii="Arial" w:hAnsi="Arial" w:cs="Arial"/>
          <w:color w:val="002060"/>
          <w:sz w:val="20"/>
        </w:rPr>
        <w:t>y llamados por parte de gente religiosa y organizaciones eclesiásticas en todo el país.</w:t>
      </w:r>
    </w:p>
    <w:p w:rsidR="00A004E6" w:rsidRPr="005604C9" w:rsidRDefault="005E4F02" w:rsidP="00A22B02">
      <w:pPr>
        <w:pStyle w:val="Libro12"/>
        <w:ind w:left="426" w:right="566" w:firstLine="0"/>
        <w:rPr>
          <w:rFonts w:ascii="Arial" w:hAnsi="Arial" w:cs="Arial"/>
          <w:color w:val="002060"/>
          <w:sz w:val="20"/>
        </w:rPr>
      </w:pPr>
      <w:r w:rsidRPr="005604C9">
        <w:rPr>
          <w:rFonts w:ascii="Arial" w:hAnsi="Arial" w:cs="Arial"/>
          <w:color w:val="002060"/>
          <w:sz w:val="20"/>
        </w:rPr>
        <w:t xml:space="preserve">Las iglesias y los pastores </w:t>
      </w:r>
      <w:r w:rsidR="00DE496F" w:rsidRPr="005604C9">
        <w:rPr>
          <w:rFonts w:ascii="Arial" w:hAnsi="Arial" w:cs="Arial"/>
          <w:color w:val="002060"/>
          <w:sz w:val="20"/>
        </w:rPr>
        <w:t>se han puesto de nuevo a</w:t>
      </w:r>
      <w:r w:rsidRPr="005604C9">
        <w:rPr>
          <w:rFonts w:ascii="Arial" w:hAnsi="Arial" w:cs="Arial"/>
          <w:color w:val="002060"/>
          <w:sz w:val="20"/>
        </w:rPr>
        <w:t xml:space="preserve"> la labor con tanta intensidad como hace un año</w:t>
      </w:r>
      <w:r w:rsidR="00DC1DD4" w:rsidRPr="005604C9">
        <w:rPr>
          <w:rFonts w:ascii="Arial" w:hAnsi="Arial" w:cs="Arial"/>
          <w:color w:val="002060"/>
          <w:sz w:val="20"/>
        </w:rPr>
        <w:t>, y con igual efectividad…</w:t>
      </w:r>
    </w:p>
    <w:p w:rsidR="00DC1DD4" w:rsidRPr="005604C9" w:rsidRDefault="00DC1DD4" w:rsidP="00A22B02">
      <w:pPr>
        <w:pStyle w:val="Libro12"/>
        <w:ind w:left="426" w:right="566" w:firstLine="0"/>
        <w:rPr>
          <w:rFonts w:ascii="Arial" w:hAnsi="Arial" w:cs="Arial"/>
          <w:color w:val="002060"/>
          <w:sz w:val="20"/>
        </w:rPr>
      </w:pPr>
      <w:r w:rsidRPr="005604C9">
        <w:rPr>
          <w:rFonts w:ascii="Arial" w:hAnsi="Arial" w:cs="Arial"/>
          <w:color w:val="002060"/>
          <w:sz w:val="20"/>
        </w:rPr>
        <w:t>El General Cogswell, con quien contaba</w:t>
      </w:r>
      <w:r w:rsidR="00353AE9" w:rsidRPr="005604C9">
        <w:rPr>
          <w:rFonts w:ascii="Arial" w:hAnsi="Arial" w:cs="Arial"/>
          <w:color w:val="002060"/>
          <w:sz w:val="20"/>
        </w:rPr>
        <w:t>n</w:t>
      </w:r>
      <w:r w:rsidRPr="005604C9">
        <w:rPr>
          <w:rFonts w:ascii="Arial" w:hAnsi="Arial" w:cs="Arial"/>
          <w:color w:val="002060"/>
          <w:sz w:val="20"/>
        </w:rPr>
        <w:t xml:space="preserve"> hasta ahora, últimamente está dudando</w:t>
      </w:r>
      <w:r w:rsidR="00CF022C" w:rsidRPr="005604C9">
        <w:rPr>
          <w:rFonts w:ascii="Arial" w:hAnsi="Arial" w:cs="Arial"/>
          <w:color w:val="002060"/>
          <w:sz w:val="20"/>
        </w:rPr>
        <w:t xml:space="preserve">. La </w:t>
      </w:r>
      <w:r w:rsidR="00CF022C" w:rsidRPr="005604C9">
        <w:rPr>
          <w:rFonts w:ascii="Arial" w:hAnsi="Arial" w:cs="Arial"/>
          <w:color w:val="002060"/>
          <w:sz w:val="20"/>
        </w:rPr>
        <w:lastRenderedPageBreak/>
        <w:t xml:space="preserve">Iglesia metodista episcopal </w:t>
      </w:r>
      <w:r w:rsidR="00D74DCE" w:rsidRPr="005604C9">
        <w:rPr>
          <w:rFonts w:ascii="Arial" w:hAnsi="Arial" w:cs="Arial"/>
          <w:color w:val="002060"/>
          <w:sz w:val="20"/>
        </w:rPr>
        <w:t>ha procurado influirle de una forma en que él encuentra difícil resistirse</w:t>
      </w:r>
      <w:r w:rsidR="00105F06" w:rsidRPr="005604C9">
        <w:rPr>
          <w:rFonts w:ascii="Arial" w:hAnsi="Arial" w:cs="Arial"/>
          <w:color w:val="002060"/>
          <w:sz w:val="20"/>
        </w:rPr>
        <w:t>… El problema es que una gran cantidad de miembros defensores de la apertura dominical por principio y como una cuestión de derechos</w:t>
      </w:r>
      <w:r w:rsidR="00634F54" w:rsidRPr="005604C9">
        <w:rPr>
          <w:rFonts w:ascii="Arial" w:hAnsi="Arial" w:cs="Arial"/>
          <w:color w:val="002060"/>
          <w:sz w:val="20"/>
        </w:rPr>
        <w:t>,</w:t>
      </w:r>
      <w:r w:rsidR="00105F06" w:rsidRPr="005604C9">
        <w:rPr>
          <w:rFonts w:ascii="Arial" w:hAnsi="Arial" w:cs="Arial"/>
          <w:color w:val="002060"/>
          <w:sz w:val="20"/>
        </w:rPr>
        <w:t xml:space="preserve"> son demasiado tímidos como para </w:t>
      </w:r>
      <w:r w:rsidR="00E3571E" w:rsidRPr="005604C9">
        <w:rPr>
          <w:rFonts w:ascii="Arial" w:hAnsi="Arial" w:cs="Arial"/>
          <w:color w:val="002060"/>
          <w:sz w:val="20"/>
        </w:rPr>
        <w:t xml:space="preserve">votar por su posición cuando se encuentran ante la oposición organizada de iglesias y pastores. </w:t>
      </w:r>
      <w:r w:rsidR="006071A0" w:rsidRPr="005604C9">
        <w:rPr>
          <w:rFonts w:ascii="Arial" w:hAnsi="Arial" w:cs="Arial"/>
          <w:color w:val="002060"/>
          <w:sz w:val="20"/>
        </w:rPr>
        <w:t xml:space="preserve">Estos estadistas argumentan que los que son favorables a abrir la Feria en domingo son gente </w:t>
      </w:r>
      <w:r w:rsidR="007A38FE" w:rsidRPr="005604C9">
        <w:rPr>
          <w:rFonts w:ascii="Arial" w:hAnsi="Arial" w:cs="Arial"/>
          <w:color w:val="002060"/>
          <w:sz w:val="20"/>
        </w:rPr>
        <w:t>razonable, que no va a permitir que su</w:t>
      </w:r>
      <w:r w:rsidR="00ED488F" w:rsidRPr="005604C9">
        <w:rPr>
          <w:rFonts w:ascii="Arial" w:hAnsi="Arial" w:cs="Arial"/>
          <w:color w:val="002060"/>
          <w:sz w:val="20"/>
        </w:rPr>
        <w:t xml:space="preserve"> juicio o su</w:t>
      </w:r>
      <w:r w:rsidR="007A38FE" w:rsidRPr="005604C9">
        <w:rPr>
          <w:rFonts w:ascii="Arial" w:hAnsi="Arial" w:cs="Arial"/>
          <w:color w:val="002060"/>
          <w:sz w:val="20"/>
        </w:rPr>
        <w:t xml:space="preserve"> voto </w:t>
      </w:r>
      <w:r w:rsidR="00FB4CAA" w:rsidRPr="005604C9">
        <w:rPr>
          <w:rFonts w:ascii="Arial" w:hAnsi="Arial" w:cs="Arial"/>
          <w:color w:val="002060"/>
          <w:sz w:val="20"/>
        </w:rPr>
        <w:t>resulte</w:t>
      </w:r>
      <w:r w:rsidR="00ED488F" w:rsidRPr="005604C9">
        <w:rPr>
          <w:rFonts w:ascii="Arial" w:hAnsi="Arial" w:cs="Arial"/>
          <w:color w:val="002060"/>
          <w:sz w:val="20"/>
        </w:rPr>
        <w:t>n</w:t>
      </w:r>
      <w:r w:rsidR="007A38FE" w:rsidRPr="005604C9">
        <w:rPr>
          <w:rFonts w:ascii="Arial" w:hAnsi="Arial" w:cs="Arial"/>
          <w:color w:val="002060"/>
          <w:sz w:val="20"/>
        </w:rPr>
        <w:t xml:space="preserve"> influenciado</w:t>
      </w:r>
      <w:r w:rsidR="00ED488F" w:rsidRPr="005604C9">
        <w:rPr>
          <w:rFonts w:ascii="Arial" w:hAnsi="Arial" w:cs="Arial"/>
          <w:color w:val="002060"/>
          <w:sz w:val="20"/>
        </w:rPr>
        <w:t>s</w:t>
      </w:r>
      <w:r w:rsidR="007A38FE" w:rsidRPr="005604C9">
        <w:rPr>
          <w:rFonts w:ascii="Arial" w:hAnsi="Arial" w:cs="Arial"/>
          <w:color w:val="002060"/>
          <w:sz w:val="20"/>
        </w:rPr>
        <w:t xml:space="preserve"> por </w:t>
      </w:r>
      <w:r w:rsidR="00AB65CE" w:rsidRPr="005604C9">
        <w:rPr>
          <w:rFonts w:ascii="Arial" w:hAnsi="Arial" w:cs="Arial"/>
          <w:color w:val="002060"/>
          <w:sz w:val="20"/>
        </w:rPr>
        <w:t xml:space="preserve">una perspectiva de </w:t>
      </w:r>
      <w:r w:rsidR="00382910" w:rsidRPr="005604C9">
        <w:rPr>
          <w:rFonts w:ascii="Arial" w:hAnsi="Arial" w:cs="Arial"/>
          <w:color w:val="002060"/>
          <w:sz w:val="20"/>
        </w:rPr>
        <w:t>derrot</w:t>
      </w:r>
      <w:r w:rsidR="00AB65CE" w:rsidRPr="005604C9">
        <w:rPr>
          <w:rFonts w:ascii="Arial" w:hAnsi="Arial" w:cs="Arial"/>
          <w:color w:val="002060"/>
          <w:sz w:val="20"/>
        </w:rPr>
        <w:t xml:space="preserve">a del objetivo </w:t>
      </w:r>
      <w:r w:rsidR="00382910" w:rsidRPr="005604C9">
        <w:rPr>
          <w:rFonts w:ascii="Arial" w:hAnsi="Arial" w:cs="Arial"/>
          <w:color w:val="002060"/>
          <w:sz w:val="20"/>
        </w:rPr>
        <w:t>buscad</w:t>
      </w:r>
      <w:r w:rsidR="00AB65CE" w:rsidRPr="005604C9">
        <w:rPr>
          <w:rFonts w:ascii="Arial" w:hAnsi="Arial" w:cs="Arial"/>
          <w:color w:val="002060"/>
          <w:sz w:val="20"/>
        </w:rPr>
        <w:t xml:space="preserve">o. </w:t>
      </w:r>
      <w:r w:rsidR="00CA24AF" w:rsidRPr="005604C9">
        <w:rPr>
          <w:rFonts w:ascii="Arial" w:hAnsi="Arial" w:cs="Arial"/>
          <w:color w:val="002060"/>
          <w:sz w:val="20"/>
        </w:rPr>
        <w:t>En contraste</w:t>
      </w:r>
      <w:r w:rsidR="00AB65CE" w:rsidRPr="005604C9">
        <w:rPr>
          <w:rFonts w:ascii="Arial" w:hAnsi="Arial" w:cs="Arial"/>
          <w:color w:val="002060"/>
          <w:sz w:val="20"/>
        </w:rPr>
        <w:t>, l</w:t>
      </w:r>
      <w:r w:rsidR="00CA24AF" w:rsidRPr="005604C9">
        <w:rPr>
          <w:rFonts w:ascii="Arial" w:hAnsi="Arial" w:cs="Arial"/>
          <w:color w:val="002060"/>
          <w:sz w:val="20"/>
        </w:rPr>
        <w:t>os</w:t>
      </w:r>
      <w:r w:rsidR="00AB65CE" w:rsidRPr="005604C9">
        <w:rPr>
          <w:rFonts w:ascii="Arial" w:hAnsi="Arial" w:cs="Arial"/>
          <w:color w:val="002060"/>
          <w:sz w:val="20"/>
        </w:rPr>
        <w:t xml:space="preserve"> de la iglesia que abo</w:t>
      </w:r>
      <w:r w:rsidR="00E45B4E" w:rsidRPr="005604C9">
        <w:rPr>
          <w:rFonts w:ascii="Arial" w:hAnsi="Arial" w:cs="Arial"/>
          <w:color w:val="002060"/>
          <w:sz w:val="20"/>
        </w:rPr>
        <w:t>ga</w:t>
      </w:r>
      <w:r w:rsidR="00CA24AF" w:rsidRPr="005604C9">
        <w:rPr>
          <w:rFonts w:ascii="Arial" w:hAnsi="Arial" w:cs="Arial"/>
          <w:color w:val="002060"/>
          <w:sz w:val="20"/>
        </w:rPr>
        <w:t>n</w:t>
      </w:r>
      <w:r w:rsidR="00E45B4E" w:rsidRPr="005604C9">
        <w:rPr>
          <w:rFonts w:ascii="Arial" w:hAnsi="Arial" w:cs="Arial"/>
          <w:color w:val="002060"/>
          <w:sz w:val="20"/>
        </w:rPr>
        <w:t xml:space="preserve"> por el cierre dominical, si </w:t>
      </w:r>
      <w:r w:rsidR="00CA24AF" w:rsidRPr="005604C9">
        <w:rPr>
          <w:rFonts w:ascii="Arial" w:hAnsi="Arial" w:cs="Arial"/>
          <w:color w:val="002060"/>
          <w:sz w:val="20"/>
        </w:rPr>
        <w:t>ven</w:t>
      </w:r>
      <w:r w:rsidR="00E45B4E" w:rsidRPr="005604C9">
        <w:rPr>
          <w:rFonts w:ascii="Arial" w:hAnsi="Arial" w:cs="Arial"/>
          <w:color w:val="002060"/>
          <w:sz w:val="20"/>
        </w:rPr>
        <w:t xml:space="preserve"> malogra</w:t>
      </w:r>
      <w:r w:rsidR="00CA24AF" w:rsidRPr="005604C9">
        <w:rPr>
          <w:rFonts w:ascii="Arial" w:hAnsi="Arial" w:cs="Arial"/>
          <w:color w:val="002060"/>
          <w:sz w:val="20"/>
        </w:rPr>
        <w:t>dos</w:t>
      </w:r>
      <w:r w:rsidR="00E45B4E" w:rsidRPr="005604C9">
        <w:rPr>
          <w:rFonts w:ascii="Arial" w:hAnsi="Arial" w:cs="Arial"/>
          <w:color w:val="002060"/>
          <w:sz w:val="20"/>
        </w:rPr>
        <w:t xml:space="preserve"> sus propósitos</w:t>
      </w:r>
      <w:r w:rsidR="00CA24AF" w:rsidRPr="005604C9">
        <w:rPr>
          <w:rFonts w:ascii="Arial" w:hAnsi="Arial" w:cs="Arial"/>
          <w:color w:val="002060"/>
          <w:sz w:val="20"/>
        </w:rPr>
        <w:t xml:space="preserve">, </w:t>
      </w:r>
      <w:r w:rsidR="00173163" w:rsidRPr="005604C9">
        <w:rPr>
          <w:rFonts w:ascii="Arial" w:hAnsi="Arial" w:cs="Arial"/>
          <w:color w:val="002060"/>
          <w:sz w:val="20"/>
        </w:rPr>
        <w:t>se radicalizan y en la siguiente elección causan problemas a quienes votan</w:t>
      </w:r>
      <w:r w:rsidR="00F937D0" w:rsidRPr="005604C9">
        <w:rPr>
          <w:rFonts w:ascii="Arial" w:hAnsi="Arial" w:cs="Arial"/>
          <w:color w:val="002060"/>
          <w:sz w:val="20"/>
        </w:rPr>
        <w:t xml:space="preserve"> en su </w:t>
      </w:r>
      <w:r w:rsidR="00173163" w:rsidRPr="005604C9">
        <w:rPr>
          <w:rFonts w:ascii="Arial" w:hAnsi="Arial" w:cs="Arial"/>
          <w:color w:val="002060"/>
          <w:sz w:val="20"/>
        </w:rPr>
        <w:t>contra.</w:t>
      </w:r>
    </w:p>
    <w:p w:rsidR="00D30167" w:rsidRDefault="00DC7EBE" w:rsidP="00A22B02">
      <w:pPr>
        <w:pStyle w:val="Libro12"/>
        <w:ind w:left="426" w:right="566" w:firstLine="0"/>
        <w:rPr>
          <w:szCs w:val="24"/>
        </w:rPr>
      </w:pPr>
      <w:r w:rsidRPr="005604C9">
        <w:rPr>
          <w:rFonts w:ascii="Arial" w:hAnsi="Arial" w:cs="Arial"/>
          <w:color w:val="002060"/>
          <w:sz w:val="20"/>
        </w:rPr>
        <w:t xml:space="preserve">Ese tipo de cobardía o precaución, </w:t>
      </w:r>
      <w:r w:rsidR="0012461D" w:rsidRPr="005604C9">
        <w:rPr>
          <w:rFonts w:ascii="Arial" w:hAnsi="Arial" w:cs="Arial"/>
          <w:color w:val="002060"/>
          <w:sz w:val="20"/>
        </w:rPr>
        <w:t>sumada a</w:t>
      </w:r>
      <w:r w:rsidRPr="005604C9">
        <w:rPr>
          <w:rFonts w:ascii="Arial" w:hAnsi="Arial" w:cs="Arial"/>
          <w:color w:val="002060"/>
          <w:sz w:val="20"/>
        </w:rPr>
        <w:t xml:space="preserve">l hecho de que </w:t>
      </w:r>
      <w:r w:rsidR="009C3383" w:rsidRPr="005604C9">
        <w:rPr>
          <w:rFonts w:ascii="Arial" w:hAnsi="Arial" w:cs="Arial"/>
          <w:color w:val="002060"/>
          <w:sz w:val="20"/>
        </w:rPr>
        <w:t>los pastores que están convirtiendo el cierre dominical en una especi</w:t>
      </w:r>
      <w:r w:rsidR="0012461D" w:rsidRPr="005604C9">
        <w:rPr>
          <w:rFonts w:ascii="Arial" w:hAnsi="Arial" w:cs="Arial"/>
          <w:color w:val="002060"/>
          <w:sz w:val="20"/>
        </w:rPr>
        <w:t>e de marca de la casa</w:t>
      </w:r>
      <w:r w:rsidR="009C3383" w:rsidRPr="005604C9">
        <w:rPr>
          <w:rFonts w:ascii="Arial" w:hAnsi="Arial" w:cs="Arial"/>
          <w:color w:val="002060"/>
          <w:sz w:val="20"/>
        </w:rPr>
        <w:t xml:space="preserve"> no dudan en </w:t>
      </w:r>
      <w:r w:rsidR="00D61CCE" w:rsidRPr="005604C9">
        <w:rPr>
          <w:rFonts w:ascii="Arial" w:hAnsi="Arial" w:cs="Arial"/>
          <w:color w:val="002060"/>
          <w:sz w:val="20"/>
        </w:rPr>
        <w:t>apabullar a sus</w:t>
      </w:r>
      <w:r w:rsidR="001D3533" w:rsidRPr="005604C9">
        <w:rPr>
          <w:rFonts w:ascii="Arial" w:hAnsi="Arial" w:cs="Arial"/>
          <w:color w:val="002060"/>
          <w:sz w:val="20"/>
        </w:rPr>
        <w:t xml:space="preserve"> representantes </w:t>
      </w:r>
      <w:r w:rsidR="00D61CCE" w:rsidRPr="005604C9">
        <w:rPr>
          <w:rFonts w:ascii="Arial" w:hAnsi="Arial" w:cs="Arial"/>
          <w:color w:val="002060"/>
          <w:sz w:val="20"/>
        </w:rPr>
        <w:t xml:space="preserve">en el Congreso, </w:t>
      </w:r>
      <w:r w:rsidR="00D30167" w:rsidRPr="005604C9">
        <w:rPr>
          <w:rFonts w:ascii="Arial" w:hAnsi="Arial" w:cs="Arial"/>
          <w:color w:val="002060"/>
          <w:sz w:val="20"/>
        </w:rPr>
        <w:t xml:space="preserve">o a cualquiera sobre el que puedan ejercer presión, ofrece una explicación al cambio </w:t>
      </w:r>
      <w:r w:rsidR="003D4482" w:rsidRPr="005604C9">
        <w:rPr>
          <w:rFonts w:ascii="Arial" w:hAnsi="Arial" w:cs="Arial"/>
          <w:color w:val="002060"/>
          <w:sz w:val="20"/>
        </w:rPr>
        <w:t>de</w:t>
      </w:r>
      <w:r w:rsidR="00D30167" w:rsidRPr="005604C9">
        <w:rPr>
          <w:rFonts w:ascii="Arial" w:hAnsi="Arial" w:cs="Arial"/>
          <w:color w:val="002060"/>
          <w:sz w:val="20"/>
        </w:rPr>
        <w:t xml:space="preserve"> tendencia </w:t>
      </w:r>
      <w:r w:rsidR="009E1A49" w:rsidRPr="005604C9">
        <w:rPr>
          <w:rFonts w:ascii="Arial" w:hAnsi="Arial" w:cs="Arial"/>
          <w:color w:val="002060"/>
          <w:sz w:val="20"/>
        </w:rPr>
        <w:t>sobre</w:t>
      </w:r>
      <w:r w:rsidR="00D30167" w:rsidRPr="005604C9">
        <w:rPr>
          <w:rFonts w:ascii="Arial" w:hAnsi="Arial" w:cs="Arial"/>
          <w:color w:val="002060"/>
          <w:sz w:val="20"/>
        </w:rPr>
        <w:t xml:space="preserve"> esta cuestión”</w:t>
      </w:r>
    </w:p>
    <w:p w:rsidR="00173163" w:rsidRDefault="004E21C8" w:rsidP="00A22B02">
      <w:pPr>
        <w:pStyle w:val="Libro12"/>
        <w:ind w:right="-1" w:firstLine="0"/>
        <w:rPr>
          <w:szCs w:val="24"/>
        </w:rPr>
      </w:pPr>
      <w:r>
        <w:rPr>
          <w:szCs w:val="24"/>
        </w:rPr>
        <w:t>Leo ahora la declaración de clausura del reverendo Joseph Cook en su discurso ante el Comité:</w:t>
      </w:r>
    </w:p>
    <w:p w:rsidR="004E21C8" w:rsidRPr="005E40BA" w:rsidRDefault="00D473FE" w:rsidP="00A22B02">
      <w:pPr>
        <w:pStyle w:val="Libro12"/>
        <w:ind w:left="426" w:right="566" w:firstLine="0"/>
        <w:rPr>
          <w:rFonts w:ascii="Arial" w:hAnsi="Arial" w:cs="Arial"/>
          <w:color w:val="006666"/>
          <w:sz w:val="20"/>
        </w:rPr>
      </w:pPr>
      <w:r w:rsidRPr="00571E31">
        <w:rPr>
          <w:rFonts w:ascii="Arial" w:hAnsi="Arial" w:cs="Arial"/>
          <w:color w:val="002060"/>
          <w:sz w:val="20"/>
        </w:rPr>
        <w:t>“El domingo es el mayor de</w:t>
      </w:r>
      <w:r w:rsidR="00571DC1" w:rsidRPr="00571E31">
        <w:rPr>
          <w:rFonts w:ascii="Arial" w:hAnsi="Arial" w:cs="Arial"/>
          <w:color w:val="002060"/>
          <w:sz w:val="20"/>
        </w:rPr>
        <w:t xml:space="preserve"> todos</w:t>
      </w:r>
      <w:r w:rsidRPr="00571E31">
        <w:rPr>
          <w:rFonts w:ascii="Arial" w:hAnsi="Arial" w:cs="Arial"/>
          <w:color w:val="002060"/>
          <w:sz w:val="20"/>
        </w:rPr>
        <w:t xml:space="preserve"> los ángeles b</w:t>
      </w:r>
      <w:r w:rsidR="00F84930" w:rsidRPr="00571E31">
        <w:rPr>
          <w:rFonts w:ascii="Arial" w:hAnsi="Arial" w:cs="Arial"/>
          <w:color w:val="002060"/>
          <w:sz w:val="20"/>
        </w:rPr>
        <w:t>uen</w:t>
      </w:r>
      <w:r w:rsidRPr="00571E31">
        <w:rPr>
          <w:rFonts w:ascii="Arial" w:hAnsi="Arial" w:cs="Arial"/>
          <w:color w:val="002060"/>
          <w:sz w:val="20"/>
        </w:rPr>
        <w:t xml:space="preserve">os </w:t>
      </w:r>
      <w:r w:rsidR="00EB3E43" w:rsidRPr="00571E31">
        <w:rPr>
          <w:rFonts w:ascii="Arial" w:hAnsi="Arial" w:cs="Arial"/>
          <w:color w:val="002060"/>
          <w:sz w:val="20"/>
        </w:rPr>
        <w:t xml:space="preserve">al </w:t>
      </w:r>
      <w:r w:rsidRPr="00571E31">
        <w:rPr>
          <w:rFonts w:ascii="Arial" w:hAnsi="Arial" w:cs="Arial"/>
          <w:color w:val="002060"/>
          <w:sz w:val="20"/>
        </w:rPr>
        <w:t>que</w:t>
      </w:r>
      <w:r w:rsidR="00EB3E43" w:rsidRPr="00571E31">
        <w:rPr>
          <w:rFonts w:ascii="Arial" w:hAnsi="Arial" w:cs="Arial"/>
          <w:color w:val="002060"/>
          <w:sz w:val="20"/>
        </w:rPr>
        <w:t xml:space="preserve"> se</w:t>
      </w:r>
      <w:r w:rsidRPr="00571E31">
        <w:rPr>
          <w:rFonts w:ascii="Arial" w:hAnsi="Arial" w:cs="Arial"/>
          <w:color w:val="002060"/>
          <w:sz w:val="20"/>
        </w:rPr>
        <w:t xml:space="preserve"> est</w:t>
      </w:r>
      <w:r w:rsidR="00C76852" w:rsidRPr="00571E31">
        <w:rPr>
          <w:rFonts w:ascii="Arial" w:hAnsi="Arial" w:cs="Arial"/>
          <w:color w:val="002060"/>
          <w:sz w:val="20"/>
        </w:rPr>
        <w:t xml:space="preserve">á </w:t>
      </w:r>
      <w:r w:rsidR="00EB3E43" w:rsidRPr="00571E31">
        <w:rPr>
          <w:rFonts w:ascii="Arial" w:hAnsi="Arial" w:cs="Arial"/>
          <w:color w:val="002060"/>
          <w:sz w:val="20"/>
        </w:rPr>
        <w:t xml:space="preserve">dando </w:t>
      </w:r>
      <w:r w:rsidR="00571DC1" w:rsidRPr="00571E31">
        <w:rPr>
          <w:rFonts w:ascii="Arial" w:hAnsi="Arial" w:cs="Arial"/>
          <w:color w:val="002060"/>
          <w:sz w:val="20"/>
        </w:rPr>
        <w:t>la bienvenida</w:t>
      </w:r>
      <w:r w:rsidR="00C76852" w:rsidRPr="00571E31">
        <w:rPr>
          <w:rFonts w:ascii="Arial" w:hAnsi="Arial" w:cs="Arial"/>
          <w:color w:val="002060"/>
          <w:sz w:val="20"/>
        </w:rPr>
        <w:t xml:space="preserve"> en tierras extranjeras. </w:t>
      </w:r>
      <w:r w:rsidR="00D935B1" w:rsidRPr="00571E31">
        <w:rPr>
          <w:rFonts w:ascii="Arial" w:hAnsi="Arial" w:cs="Arial"/>
          <w:color w:val="002060"/>
          <w:sz w:val="20"/>
        </w:rPr>
        <w:t>¿Vamos a permitir</w:t>
      </w:r>
      <w:r w:rsidR="00EB3E43" w:rsidRPr="00571E31">
        <w:rPr>
          <w:rFonts w:ascii="Arial" w:hAnsi="Arial" w:cs="Arial"/>
          <w:color w:val="002060"/>
          <w:sz w:val="20"/>
        </w:rPr>
        <w:t xml:space="preserve"> en nuestro país</w:t>
      </w:r>
      <w:r w:rsidR="00D935B1" w:rsidRPr="00571E31">
        <w:rPr>
          <w:rFonts w:ascii="Arial" w:hAnsi="Arial" w:cs="Arial"/>
          <w:color w:val="002060"/>
          <w:sz w:val="20"/>
        </w:rPr>
        <w:t xml:space="preserve"> que</w:t>
      </w:r>
      <w:r w:rsidR="00F84930" w:rsidRPr="00571E31">
        <w:rPr>
          <w:rFonts w:ascii="Arial" w:hAnsi="Arial" w:cs="Arial"/>
          <w:color w:val="002060"/>
          <w:sz w:val="20"/>
        </w:rPr>
        <w:t xml:space="preserve"> </w:t>
      </w:r>
      <w:r w:rsidR="00D935B1" w:rsidRPr="00571E31">
        <w:rPr>
          <w:rFonts w:ascii="Arial" w:hAnsi="Arial" w:cs="Arial"/>
          <w:color w:val="002060"/>
          <w:sz w:val="20"/>
        </w:rPr>
        <w:t xml:space="preserve">Chicago le clave un cuchillo por la espalda? </w:t>
      </w:r>
      <w:r w:rsidR="007A5C8B" w:rsidRPr="00571E31">
        <w:rPr>
          <w:rFonts w:ascii="Arial" w:hAnsi="Arial" w:cs="Arial"/>
          <w:color w:val="002060"/>
          <w:sz w:val="20"/>
        </w:rPr>
        <w:t>¿Llamaremos a la diosa de la libertad para que asista a</w:t>
      </w:r>
      <w:r w:rsidR="009A0A1D" w:rsidRPr="00571E31">
        <w:rPr>
          <w:rFonts w:ascii="Arial" w:hAnsi="Arial" w:cs="Arial"/>
          <w:color w:val="002060"/>
          <w:sz w:val="20"/>
        </w:rPr>
        <w:t xml:space="preserve"> ese</w:t>
      </w:r>
      <w:r w:rsidR="007A5C8B" w:rsidRPr="00571E31">
        <w:rPr>
          <w:rFonts w:ascii="Arial" w:hAnsi="Arial" w:cs="Arial"/>
          <w:color w:val="002060"/>
          <w:sz w:val="20"/>
        </w:rPr>
        <w:t xml:space="preserve"> asesinato? </w:t>
      </w:r>
      <w:r w:rsidR="00596E57" w:rsidRPr="00571E31">
        <w:rPr>
          <w:rFonts w:ascii="Arial" w:hAnsi="Arial" w:cs="Arial"/>
          <w:color w:val="002060"/>
          <w:sz w:val="20"/>
        </w:rPr>
        <w:t>Dios n</w:t>
      </w:r>
      <w:r w:rsidR="007A6A4D" w:rsidRPr="00571E31">
        <w:rPr>
          <w:rFonts w:ascii="Arial" w:hAnsi="Arial" w:cs="Arial"/>
          <w:color w:val="002060"/>
          <w:sz w:val="20"/>
        </w:rPr>
        <w:t>o lo permita</w:t>
      </w:r>
      <w:r w:rsidR="00AE4B8B" w:rsidRPr="00571E31">
        <w:rPr>
          <w:rFonts w:ascii="Arial" w:hAnsi="Arial" w:cs="Arial"/>
          <w:color w:val="002060"/>
          <w:sz w:val="20"/>
        </w:rPr>
        <w:t>”</w:t>
      </w:r>
      <w:bookmarkStart w:id="1" w:name="_GoBack"/>
      <w:bookmarkEnd w:id="1"/>
    </w:p>
    <w:p w:rsidR="00AE4B8B" w:rsidRDefault="00DF55C8" w:rsidP="00A22B02">
      <w:pPr>
        <w:pStyle w:val="Libro12"/>
        <w:ind w:right="-1" w:firstLine="0"/>
        <w:rPr>
          <w:szCs w:val="24"/>
        </w:rPr>
      </w:pPr>
      <w:r>
        <w:rPr>
          <w:szCs w:val="24"/>
        </w:rPr>
        <w:t xml:space="preserve">¿En manos de quién está el gobierno de los Estados Unidos? </w:t>
      </w:r>
      <w:r w:rsidR="0053624B">
        <w:rPr>
          <w:szCs w:val="24"/>
        </w:rPr>
        <w:t xml:space="preserve">-En manos de las iglesias. </w:t>
      </w:r>
      <w:r w:rsidR="00DD13DF">
        <w:rPr>
          <w:szCs w:val="24"/>
        </w:rPr>
        <w:t xml:space="preserve">¿Quién tiene el control del Congreso? -Las iglesias. </w:t>
      </w:r>
      <w:r w:rsidR="00C348DF">
        <w:rPr>
          <w:szCs w:val="24"/>
        </w:rPr>
        <w:t xml:space="preserve">¿Quién lo está </w:t>
      </w:r>
      <w:r w:rsidR="00E96B8F">
        <w:rPr>
          <w:szCs w:val="24"/>
        </w:rPr>
        <w:t>tr</w:t>
      </w:r>
      <w:r w:rsidR="00C348DF">
        <w:rPr>
          <w:szCs w:val="24"/>
        </w:rPr>
        <w:t xml:space="preserve">ipulando? Como dijo el representante por Ohio: </w:t>
      </w:r>
      <w:r w:rsidR="00D03875">
        <w:rPr>
          <w:szCs w:val="24"/>
        </w:rPr>
        <w:t>“Mediante nuestra fuerza</w:t>
      </w:r>
      <w:r w:rsidR="00D03875" w:rsidRPr="00D03875">
        <w:rPr>
          <w:szCs w:val="24"/>
        </w:rPr>
        <w:t xml:space="preserve"> </w:t>
      </w:r>
      <w:r w:rsidR="00D03875">
        <w:rPr>
          <w:szCs w:val="24"/>
        </w:rPr>
        <w:t xml:space="preserve">hemos sido capaces de </w:t>
      </w:r>
      <w:r w:rsidR="009161D1">
        <w:rPr>
          <w:szCs w:val="24"/>
        </w:rPr>
        <w:t>manej</w:t>
      </w:r>
      <w:r w:rsidR="00D03875">
        <w:rPr>
          <w:szCs w:val="24"/>
        </w:rPr>
        <w:t xml:space="preserve">ar el Congreso a nuestra voluntad”. </w:t>
      </w:r>
      <w:r w:rsidR="00E96B8F">
        <w:rPr>
          <w:szCs w:val="24"/>
        </w:rPr>
        <w:t>-</w:t>
      </w:r>
      <w:r w:rsidR="00D03875">
        <w:rPr>
          <w:szCs w:val="24"/>
        </w:rPr>
        <w:t>Las iglesias</w:t>
      </w:r>
      <w:r w:rsidR="009161D1">
        <w:rPr>
          <w:szCs w:val="24"/>
        </w:rPr>
        <w:t>: e</w:t>
      </w:r>
      <w:r w:rsidR="001C31D7">
        <w:rPr>
          <w:szCs w:val="24"/>
        </w:rPr>
        <w:t>sos son los hechos.</w:t>
      </w:r>
    </w:p>
    <w:p w:rsidR="001C31D7" w:rsidRDefault="00722FDF" w:rsidP="00A22B02">
      <w:pPr>
        <w:pStyle w:val="Libro12"/>
        <w:ind w:right="-1" w:firstLine="0"/>
        <w:rPr>
          <w:szCs w:val="24"/>
        </w:rPr>
      </w:pPr>
      <w:r>
        <w:rPr>
          <w:szCs w:val="24"/>
        </w:rPr>
        <w:t>Estas son algunas de las cosas que están sucediendo ante n</w:t>
      </w:r>
      <w:r w:rsidR="006604D8">
        <w:rPr>
          <w:szCs w:val="24"/>
        </w:rPr>
        <w:t>ues</w:t>
      </w:r>
      <w:r>
        <w:rPr>
          <w:szCs w:val="24"/>
        </w:rPr>
        <w:t>tros</w:t>
      </w:r>
      <w:r w:rsidR="006604D8">
        <w:rPr>
          <w:szCs w:val="24"/>
        </w:rPr>
        <w:t xml:space="preserve"> ojos</w:t>
      </w:r>
      <w:r>
        <w:rPr>
          <w:szCs w:val="24"/>
        </w:rPr>
        <w:t xml:space="preserve">. El estudio </w:t>
      </w:r>
      <w:r w:rsidR="00A92178">
        <w:rPr>
          <w:szCs w:val="24"/>
        </w:rPr>
        <w:t>versa</w:t>
      </w:r>
      <w:r>
        <w:rPr>
          <w:szCs w:val="24"/>
        </w:rPr>
        <w:t>rá ahora en lo que</w:t>
      </w:r>
      <w:r w:rsidR="0042300B">
        <w:rPr>
          <w:szCs w:val="24"/>
        </w:rPr>
        <w:t xml:space="preserve"> </w:t>
      </w:r>
      <w:r w:rsidR="00584AA8">
        <w:rPr>
          <w:szCs w:val="24"/>
        </w:rPr>
        <w:t>está por</w:t>
      </w:r>
      <w:r w:rsidR="00374A57">
        <w:rPr>
          <w:szCs w:val="24"/>
        </w:rPr>
        <w:t xml:space="preserve"> sobrevenirn</w:t>
      </w:r>
      <w:r>
        <w:rPr>
          <w:szCs w:val="24"/>
        </w:rPr>
        <w:t>os</w:t>
      </w:r>
      <w:r w:rsidR="00C86A1A">
        <w:rPr>
          <w:szCs w:val="24"/>
        </w:rPr>
        <w:t xml:space="preserve">. </w:t>
      </w:r>
      <w:r w:rsidR="00046A6F">
        <w:rPr>
          <w:szCs w:val="24"/>
        </w:rPr>
        <w:t>Al ver eso</w:t>
      </w:r>
      <w:r w:rsidR="00C86A1A">
        <w:rPr>
          <w:szCs w:val="24"/>
        </w:rPr>
        <w:t>, tal como</w:t>
      </w:r>
      <w:r w:rsidR="00046A6F" w:rsidRPr="00046A6F">
        <w:rPr>
          <w:szCs w:val="24"/>
        </w:rPr>
        <w:t xml:space="preserve"> </w:t>
      </w:r>
      <w:r w:rsidR="00046A6F">
        <w:rPr>
          <w:szCs w:val="24"/>
        </w:rPr>
        <w:t>el testimonio</w:t>
      </w:r>
      <w:r w:rsidR="00C86A1A">
        <w:rPr>
          <w:szCs w:val="24"/>
        </w:rPr>
        <w:t xml:space="preserve"> ha dicho, reconoceremos la necesidad</w:t>
      </w:r>
      <w:r w:rsidR="009542C5">
        <w:rPr>
          <w:szCs w:val="24"/>
        </w:rPr>
        <w:t xml:space="preserve"> de </w:t>
      </w:r>
      <w:r w:rsidR="00046A6F">
        <w:rPr>
          <w:szCs w:val="24"/>
        </w:rPr>
        <w:t xml:space="preserve">recibir y </w:t>
      </w:r>
      <w:r w:rsidR="009542C5">
        <w:rPr>
          <w:szCs w:val="24"/>
        </w:rPr>
        <w:t>acoger</w:t>
      </w:r>
      <w:r w:rsidR="00046A6F">
        <w:rPr>
          <w:szCs w:val="24"/>
        </w:rPr>
        <w:t xml:space="preserve"> </w:t>
      </w:r>
      <w:r w:rsidR="009542C5">
        <w:rPr>
          <w:szCs w:val="24"/>
        </w:rPr>
        <w:t xml:space="preserve">al Espíritu Santo, y </w:t>
      </w:r>
      <w:r w:rsidR="0042300B">
        <w:rPr>
          <w:szCs w:val="24"/>
        </w:rPr>
        <w:t>de presentarlo</w:t>
      </w:r>
      <w:r w:rsidR="009542C5">
        <w:rPr>
          <w:szCs w:val="24"/>
        </w:rPr>
        <w:t xml:space="preserve"> ante la gente. </w:t>
      </w:r>
      <w:r w:rsidR="00046A6F">
        <w:rPr>
          <w:szCs w:val="24"/>
        </w:rPr>
        <w:t>Hermanos, e</w:t>
      </w:r>
      <w:r w:rsidR="009542C5">
        <w:rPr>
          <w:szCs w:val="24"/>
        </w:rPr>
        <w:t>s ahí donde estamos, tal como</w:t>
      </w:r>
      <w:r w:rsidR="00046A6F">
        <w:rPr>
          <w:szCs w:val="24"/>
        </w:rPr>
        <w:t xml:space="preserve"> ha dicho</w:t>
      </w:r>
      <w:r w:rsidR="009542C5">
        <w:rPr>
          <w:szCs w:val="24"/>
        </w:rPr>
        <w:t xml:space="preserve"> el hermano Prescott. La única cuestión es: ¿</w:t>
      </w:r>
      <w:r w:rsidR="001121B9">
        <w:rPr>
          <w:szCs w:val="24"/>
        </w:rPr>
        <w:t>b</w:t>
      </w:r>
      <w:r w:rsidR="009542C5">
        <w:rPr>
          <w:szCs w:val="24"/>
        </w:rPr>
        <w:t xml:space="preserve">uscaremos a Dios en procura del poder de su Espíritu Santo? </w:t>
      </w:r>
      <w:r w:rsidR="00846C1F">
        <w:rPr>
          <w:szCs w:val="24"/>
        </w:rPr>
        <w:t>El país está vendido</w:t>
      </w:r>
      <w:r w:rsidR="002B189F">
        <w:rPr>
          <w:szCs w:val="24"/>
        </w:rPr>
        <w:t xml:space="preserve"> </w:t>
      </w:r>
      <w:r w:rsidR="00B62957">
        <w:rPr>
          <w:szCs w:val="24"/>
        </w:rPr>
        <w:t>a</w:t>
      </w:r>
      <w:r w:rsidR="002B189F">
        <w:rPr>
          <w:szCs w:val="24"/>
        </w:rPr>
        <w:t xml:space="preserve"> manos de la jerarquía religiosa, y dicha jerarquía está vendida en las manos del diablo.</w:t>
      </w:r>
    </w:p>
    <w:p w:rsidR="002B189F" w:rsidRDefault="002B189F" w:rsidP="00A22B02">
      <w:pPr>
        <w:pStyle w:val="Libro12"/>
        <w:ind w:right="-1" w:firstLine="0"/>
        <w:rPr>
          <w:szCs w:val="24"/>
        </w:rPr>
      </w:pPr>
    </w:p>
    <w:p w:rsidR="0042300B" w:rsidRDefault="0042300B" w:rsidP="00A22B02">
      <w:pPr>
        <w:pStyle w:val="Libro12"/>
        <w:ind w:right="-1" w:firstLine="0"/>
        <w:rPr>
          <w:szCs w:val="24"/>
        </w:rPr>
      </w:pPr>
    </w:p>
    <w:p w:rsidR="002B189F" w:rsidRDefault="002B189F" w:rsidP="00A22B02">
      <w:pPr>
        <w:pStyle w:val="Libro12"/>
        <w:ind w:left="426" w:right="-1" w:firstLine="0"/>
        <w:rPr>
          <w:szCs w:val="24"/>
        </w:rPr>
      </w:pPr>
      <w:r>
        <w:rPr>
          <w:szCs w:val="24"/>
        </w:rPr>
        <w:t>_____</w:t>
      </w:r>
    </w:p>
    <w:p w:rsidR="002B189F" w:rsidRPr="00F861A7" w:rsidRDefault="002B189F" w:rsidP="00A22B02">
      <w:pPr>
        <w:pStyle w:val="Libro12"/>
        <w:ind w:left="426" w:right="566" w:firstLine="0"/>
        <w:rPr>
          <w:sz w:val="18"/>
          <w:szCs w:val="18"/>
        </w:rPr>
      </w:pPr>
      <w:r w:rsidRPr="00F861A7">
        <w:rPr>
          <w:b/>
          <w:sz w:val="28"/>
          <w:szCs w:val="28"/>
        </w:rPr>
        <w:t>*</w:t>
      </w:r>
      <w:r w:rsidRPr="00F861A7">
        <w:rPr>
          <w:sz w:val="18"/>
          <w:szCs w:val="18"/>
        </w:rPr>
        <w:t xml:space="preserve">  </w:t>
      </w:r>
      <w:r w:rsidR="00193728" w:rsidRPr="00F861A7">
        <w:rPr>
          <w:sz w:val="18"/>
          <w:szCs w:val="18"/>
        </w:rPr>
        <w:t xml:space="preserve">Eso es inadmisible. No tenemos derecho a sobornar a nadie, ni siquiera con el objeto de que se abstenga de beber. Si es que el Congreso aprobó </w:t>
      </w:r>
      <w:r w:rsidR="004168E2" w:rsidRPr="00F861A7">
        <w:rPr>
          <w:sz w:val="18"/>
          <w:szCs w:val="18"/>
        </w:rPr>
        <w:t>la</w:t>
      </w:r>
      <w:r w:rsidR="00193728" w:rsidRPr="00F861A7">
        <w:rPr>
          <w:sz w:val="18"/>
          <w:szCs w:val="18"/>
        </w:rPr>
        <w:t xml:space="preserve"> ley bajo ese principio, </w:t>
      </w:r>
      <w:r w:rsidR="00F861A7">
        <w:rPr>
          <w:sz w:val="18"/>
          <w:szCs w:val="18"/>
        </w:rPr>
        <w:t>tal como</w:t>
      </w:r>
      <w:r w:rsidR="000210CF" w:rsidRPr="00F861A7">
        <w:rPr>
          <w:sz w:val="18"/>
          <w:szCs w:val="18"/>
        </w:rPr>
        <w:t xml:space="preserve"> se sugiere, entonces añadió a otr</w:t>
      </w:r>
      <w:r w:rsidR="00F861A7">
        <w:rPr>
          <w:sz w:val="18"/>
          <w:szCs w:val="18"/>
        </w:rPr>
        <w:t>as maldades</w:t>
      </w:r>
      <w:r w:rsidR="000210CF" w:rsidRPr="00F861A7">
        <w:rPr>
          <w:sz w:val="18"/>
          <w:szCs w:val="18"/>
        </w:rPr>
        <w:t xml:space="preserve"> de esta legislación </w:t>
      </w:r>
      <w:r w:rsidR="00F861A7">
        <w:rPr>
          <w:sz w:val="18"/>
          <w:szCs w:val="18"/>
        </w:rPr>
        <w:t>la</w:t>
      </w:r>
      <w:r w:rsidR="000210CF" w:rsidRPr="00F861A7">
        <w:rPr>
          <w:sz w:val="18"/>
          <w:szCs w:val="18"/>
        </w:rPr>
        <w:t xml:space="preserve"> del soborno. </w:t>
      </w:r>
      <w:r w:rsidR="000A3AF2" w:rsidRPr="00F861A7">
        <w:rPr>
          <w:sz w:val="18"/>
          <w:szCs w:val="18"/>
        </w:rPr>
        <w:t xml:space="preserve">De hecho, esa es precisamente la posición que American Sabbath Union ha sostenido al respecto. </w:t>
      </w:r>
      <w:r w:rsidR="00730184" w:rsidRPr="00F861A7">
        <w:rPr>
          <w:sz w:val="18"/>
          <w:szCs w:val="18"/>
        </w:rPr>
        <w:t xml:space="preserve">Su presidente ha publicado que esta acta del Congreso </w:t>
      </w:r>
      <w:r w:rsidR="00E62247" w:rsidRPr="00F861A7">
        <w:rPr>
          <w:sz w:val="18"/>
          <w:szCs w:val="18"/>
        </w:rPr>
        <w:t>“otorga un premio de 2.500.000</w:t>
      </w:r>
      <w:r w:rsidR="00F861A7">
        <w:rPr>
          <w:sz w:val="18"/>
          <w:szCs w:val="18"/>
        </w:rPr>
        <w:t xml:space="preserve"> </w:t>
      </w:r>
      <w:r w:rsidR="00F861A7" w:rsidRPr="00F861A7">
        <w:rPr>
          <w:sz w:val="18"/>
          <w:szCs w:val="18"/>
        </w:rPr>
        <w:t>$</w:t>
      </w:r>
      <w:r w:rsidR="00E62247" w:rsidRPr="00F861A7">
        <w:rPr>
          <w:sz w:val="18"/>
          <w:szCs w:val="18"/>
        </w:rPr>
        <w:t xml:space="preserve"> a condición de obrar bien. Demuestra de una forma tangible que ‘</w:t>
      </w:r>
      <w:r w:rsidR="00CC390C" w:rsidRPr="00F861A7">
        <w:rPr>
          <w:sz w:val="18"/>
          <w:szCs w:val="18"/>
        </w:rPr>
        <w:t xml:space="preserve">gran ganancia es la piedad’”. </w:t>
      </w:r>
      <w:r w:rsidR="004B1E6C" w:rsidRPr="00F861A7">
        <w:rPr>
          <w:sz w:val="18"/>
          <w:szCs w:val="18"/>
        </w:rPr>
        <w:t>Repudiamos enteramente esa idea, junto con el resto de ese asunto malvado.</w:t>
      </w:r>
    </w:p>
    <w:p w:rsidR="00F861A7" w:rsidRDefault="00F861A7">
      <w:pPr>
        <w:pStyle w:val="Libro12"/>
        <w:ind w:right="-1" w:firstLine="0"/>
        <w:jc w:val="left"/>
        <w:rPr>
          <w:szCs w:val="24"/>
        </w:rPr>
      </w:pPr>
    </w:p>
    <w:p w:rsidR="00F861A7" w:rsidRDefault="00F861A7">
      <w:pPr>
        <w:pStyle w:val="Libro12"/>
        <w:ind w:right="-1" w:firstLine="0"/>
        <w:jc w:val="left"/>
        <w:rPr>
          <w:szCs w:val="24"/>
        </w:rPr>
      </w:pPr>
    </w:p>
    <w:p w:rsidR="00F861A7" w:rsidRPr="00A22B02" w:rsidRDefault="00CE0CD8" w:rsidP="00F861A7">
      <w:pPr>
        <w:pStyle w:val="Libro12"/>
        <w:ind w:right="-1" w:firstLine="0"/>
        <w:jc w:val="center"/>
        <w:rPr>
          <w:szCs w:val="24"/>
        </w:rPr>
      </w:pPr>
      <w:hyperlink r:id="rId10" w:history="1">
        <w:r w:rsidR="00A22B02" w:rsidRPr="00A22B02">
          <w:rPr>
            <w:rStyle w:val="Hipervnculo"/>
            <w:color w:val="auto"/>
            <w:szCs w:val="24"/>
            <w:u w:val="none"/>
          </w:rPr>
          <w:t>www.libros1888.com</w:t>
        </w:r>
      </w:hyperlink>
    </w:p>
    <w:p w:rsidR="00A22B02" w:rsidRPr="00B84BD8" w:rsidRDefault="00A22B02" w:rsidP="00F861A7">
      <w:pPr>
        <w:pStyle w:val="Libro12"/>
        <w:ind w:right="-1" w:firstLine="0"/>
        <w:jc w:val="center"/>
        <w:rPr>
          <w:szCs w:val="24"/>
        </w:rPr>
      </w:pPr>
    </w:p>
    <w:sectPr w:rsidR="00A22B02" w:rsidRPr="00B84BD8" w:rsidSect="00F30A66">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CD8" w:rsidRDefault="00CE0CD8">
      <w:r>
        <w:separator/>
      </w:r>
    </w:p>
  </w:endnote>
  <w:endnote w:type="continuationSeparator" w:id="0">
    <w:p w:rsidR="00CE0CD8" w:rsidRDefault="00CE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31A17" w:rsidRDefault="00831A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2558">
      <w:rPr>
        <w:rStyle w:val="Nmerodepgina"/>
        <w:noProof/>
      </w:rPr>
      <w:t>1</w:t>
    </w:r>
    <w:r>
      <w:rPr>
        <w:rStyle w:val="Nmerodepgina"/>
      </w:rPr>
      <w:fldChar w:fldCharType="end"/>
    </w:r>
  </w:p>
  <w:p w:rsidR="00831A17" w:rsidRDefault="00831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CD8" w:rsidRDefault="00CE0CD8">
      <w:r>
        <w:separator/>
      </w:r>
    </w:p>
  </w:footnote>
  <w:footnote w:type="continuationSeparator" w:id="0">
    <w:p w:rsidR="00CE0CD8" w:rsidRDefault="00CE0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4F59EF"/>
    <w:multiLevelType w:val="hybridMultilevel"/>
    <w:tmpl w:val="F3DE4194"/>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15:restartNumberingAfterBreak="0">
    <w:nsid w:val="14635703"/>
    <w:multiLevelType w:val="hybridMultilevel"/>
    <w:tmpl w:val="A2985198"/>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dh1FNO9HrVO9QhskIa4XWfqXAB7gTbmsf1UUA18aFTzO7nZ5qEU8zl5/+Es8hziSBzWRT0f28zpOrsBnyi4WQ==" w:salt="uDeQSquiYZANCcfyo1IGY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999"/>
    <w:rsid w:val="00001366"/>
    <w:rsid w:val="000026D6"/>
    <w:rsid w:val="000031F5"/>
    <w:rsid w:val="00003A06"/>
    <w:rsid w:val="000048DA"/>
    <w:rsid w:val="00007275"/>
    <w:rsid w:val="00007CB4"/>
    <w:rsid w:val="000108DA"/>
    <w:rsid w:val="00011069"/>
    <w:rsid w:val="000125CA"/>
    <w:rsid w:val="00012732"/>
    <w:rsid w:val="000128FD"/>
    <w:rsid w:val="00013021"/>
    <w:rsid w:val="00013156"/>
    <w:rsid w:val="0001430D"/>
    <w:rsid w:val="00014E5E"/>
    <w:rsid w:val="00015B6B"/>
    <w:rsid w:val="00015EF5"/>
    <w:rsid w:val="000163FA"/>
    <w:rsid w:val="0001644D"/>
    <w:rsid w:val="00020AB4"/>
    <w:rsid w:val="000210CF"/>
    <w:rsid w:val="00021304"/>
    <w:rsid w:val="00021F08"/>
    <w:rsid w:val="00022087"/>
    <w:rsid w:val="0002221A"/>
    <w:rsid w:val="00023CB3"/>
    <w:rsid w:val="00023E01"/>
    <w:rsid w:val="00024232"/>
    <w:rsid w:val="00024271"/>
    <w:rsid w:val="0002574A"/>
    <w:rsid w:val="00025827"/>
    <w:rsid w:val="0002609C"/>
    <w:rsid w:val="000260F8"/>
    <w:rsid w:val="00026D45"/>
    <w:rsid w:val="00027338"/>
    <w:rsid w:val="00027D23"/>
    <w:rsid w:val="000301EC"/>
    <w:rsid w:val="000306A8"/>
    <w:rsid w:val="00030CAF"/>
    <w:rsid w:val="000314A2"/>
    <w:rsid w:val="00031B7B"/>
    <w:rsid w:val="00032B56"/>
    <w:rsid w:val="0003354E"/>
    <w:rsid w:val="00033858"/>
    <w:rsid w:val="00033FE9"/>
    <w:rsid w:val="0003444F"/>
    <w:rsid w:val="00034DAC"/>
    <w:rsid w:val="00035632"/>
    <w:rsid w:val="00037993"/>
    <w:rsid w:val="0004019C"/>
    <w:rsid w:val="00040B5B"/>
    <w:rsid w:val="0004133E"/>
    <w:rsid w:val="00041757"/>
    <w:rsid w:val="0004224D"/>
    <w:rsid w:val="0004267A"/>
    <w:rsid w:val="000428B4"/>
    <w:rsid w:val="00042C8F"/>
    <w:rsid w:val="00043AA7"/>
    <w:rsid w:val="00043C1A"/>
    <w:rsid w:val="00044A19"/>
    <w:rsid w:val="00044CAE"/>
    <w:rsid w:val="00045442"/>
    <w:rsid w:val="00045F0C"/>
    <w:rsid w:val="00046A59"/>
    <w:rsid w:val="00046A6F"/>
    <w:rsid w:val="000507BC"/>
    <w:rsid w:val="000509C9"/>
    <w:rsid w:val="00050D9D"/>
    <w:rsid w:val="00050FCB"/>
    <w:rsid w:val="000510CD"/>
    <w:rsid w:val="000517BE"/>
    <w:rsid w:val="0005195C"/>
    <w:rsid w:val="00051A9D"/>
    <w:rsid w:val="000524D6"/>
    <w:rsid w:val="00052B7E"/>
    <w:rsid w:val="00052C61"/>
    <w:rsid w:val="000546AB"/>
    <w:rsid w:val="000548B8"/>
    <w:rsid w:val="000554D5"/>
    <w:rsid w:val="00055A5C"/>
    <w:rsid w:val="00055AD9"/>
    <w:rsid w:val="0005625E"/>
    <w:rsid w:val="000566FE"/>
    <w:rsid w:val="00057628"/>
    <w:rsid w:val="000576E4"/>
    <w:rsid w:val="00060841"/>
    <w:rsid w:val="00060D55"/>
    <w:rsid w:val="00061C79"/>
    <w:rsid w:val="00062EBE"/>
    <w:rsid w:val="000636A9"/>
    <w:rsid w:val="00063A80"/>
    <w:rsid w:val="0006423B"/>
    <w:rsid w:val="00064276"/>
    <w:rsid w:val="000654F1"/>
    <w:rsid w:val="00066856"/>
    <w:rsid w:val="00066E3B"/>
    <w:rsid w:val="00067351"/>
    <w:rsid w:val="000676B0"/>
    <w:rsid w:val="00071B47"/>
    <w:rsid w:val="000730A7"/>
    <w:rsid w:val="0007385F"/>
    <w:rsid w:val="00074B51"/>
    <w:rsid w:val="00075EAE"/>
    <w:rsid w:val="0007606A"/>
    <w:rsid w:val="0007618F"/>
    <w:rsid w:val="00077EBD"/>
    <w:rsid w:val="000802ED"/>
    <w:rsid w:val="000803E6"/>
    <w:rsid w:val="000804AD"/>
    <w:rsid w:val="00081588"/>
    <w:rsid w:val="00082CEB"/>
    <w:rsid w:val="0008351E"/>
    <w:rsid w:val="000847D3"/>
    <w:rsid w:val="00084B45"/>
    <w:rsid w:val="00084E4D"/>
    <w:rsid w:val="00085336"/>
    <w:rsid w:val="0008592F"/>
    <w:rsid w:val="00086CD2"/>
    <w:rsid w:val="00087C79"/>
    <w:rsid w:val="00087F5A"/>
    <w:rsid w:val="00093521"/>
    <w:rsid w:val="0009374D"/>
    <w:rsid w:val="00093BDB"/>
    <w:rsid w:val="0009421A"/>
    <w:rsid w:val="000946B1"/>
    <w:rsid w:val="00094999"/>
    <w:rsid w:val="00095230"/>
    <w:rsid w:val="00095453"/>
    <w:rsid w:val="00095673"/>
    <w:rsid w:val="000959C2"/>
    <w:rsid w:val="00095E1C"/>
    <w:rsid w:val="000A12BE"/>
    <w:rsid w:val="000A1E42"/>
    <w:rsid w:val="000A3AF2"/>
    <w:rsid w:val="000A4C90"/>
    <w:rsid w:val="000A7B36"/>
    <w:rsid w:val="000B0DDF"/>
    <w:rsid w:val="000B10FB"/>
    <w:rsid w:val="000B12D5"/>
    <w:rsid w:val="000B144E"/>
    <w:rsid w:val="000B1AAA"/>
    <w:rsid w:val="000B2DA6"/>
    <w:rsid w:val="000B305D"/>
    <w:rsid w:val="000B3335"/>
    <w:rsid w:val="000B3700"/>
    <w:rsid w:val="000B5DDE"/>
    <w:rsid w:val="000B63BF"/>
    <w:rsid w:val="000B7BD8"/>
    <w:rsid w:val="000C0519"/>
    <w:rsid w:val="000C0A30"/>
    <w:rsid w:val="000C3A50"/>
    <w:rsid w:val="000C403D"/>
    <w:rsid w:val="000C48EB"/>
    <w:rsid w:val="000C55DF"/>
    <w:rsid w:val="000C6229"/>
    <w:rsid w:val="000D1182"/>
    <w:rsid w:val="000D1234"/>
    <w:rsid w:val="000D1552"/>
    <w:rsid w:val="000D3DBE"/>
    <w:rsid w:val="000D458E"/>
    <w:rsid w:val="000D52F9"/>
    <w:rsid w:val="000D5432"/>
    <w:rsid w:val="000D79C9"/>
    <w:rsid w:val="000E042D"/>
    <w:rsid w:val="000E0527"/>
    <w:rsid w:val="000E0541"/>
    <w:rsid w:val="000E2843"/>
    <w:rsid w:val="000E2EF1"/>
    <w:rsid w:val="000E329D"/>
    <w:rsid w:val="000E5774"/>
    <w:rsid w:val="000E588C"/>
    <w:rsid w:val="000E6B8A"/>
    <w:rsid w:val="000E72EC"/>
    <w:rsid w:val="000E739E"/>
    <w:rsid w:val="000F06A0"/>
    <w:rsid w:val="000F06BA"/>
    <w:rsid w:val="000F0B96"/>
    <w:rsid w:val="000F1655"/>
    <w:rsid w:val="000F2849"/>
    <w:rsid w:val="000F3492"/>
    <w:rsid w:val="000F3525"/>
    <w:rsid w:val="000F388A"/>
    <w:rsid w:val="000F47AB"/>
    <w:rsid w:val="000F4CD2"/>
    <w:rsid w:val="000F4EE6"/>
    <w:rsid w:val="000F52A6"/>
    <w:rsid w:val="000F5B59"/>
    <w:rsid w:val="000F6900"/>
    <w:rsid w:val="001001D3"/>
    <w:rsid w:val="0010020B"/>
    <w:rsid w:val="00100DBA"/>
    <w:rsid w:val="00101402"/>
    <w:rsid w:val="00101D38"/>
    <w:rsid w:val="00102605"/>
    <w:rsid w:val="001028D3"/>
    <w:rsid w:val="001029F2"/>
    <w:rsid w:val="001030BE"/>
    <w:rsid w:val="00103692"/>
    <w:rsid w:val="00103BFC"/>
    <w:rsid w:val="00103FA7"/>
    <w:rsid w:val="0010477F"/>
    <w:rsid w:val="001047B2"/>
    <w:rsid w:val="00105E14"/>
    <w:rsid w:val="00105F06"/>
    <w:rsid w:val="0010640B"/>
    <w:rsid w:val="0010660C"/>
    <w:rsid w:val="00106AD2"/>
    <w:rsid w:val="00107868"/>
    <w:rsid w:val="0011045A"/>
    <w:rsid w:val="0011205C"/>
    <w:rsid w:val="001121B9"/>
    <w:rsid w:val="0011283B"/>
    <w:rsid w:val="0011284B"/>
    <w:rsid w:val="00113235"/>
    <w:rsid w:val="00114F9D"/>
    <w:rsid w:val="0011507A"/>
    <w:rsid w:val="001150E1"/>
    <w:rsid w:val="001154AC"/>
    <w:rsid w:val="00115C34"/>
    <w:rsid w:val="001171BA"/>
    <w:rsid w:val="00117A7D"/>
    <w:rsid w:val="00117E4E"/>
    <w:rsid w:val="00117F85"/>
    <w:rsid w:val="0012016C"/>
    <w:rsid w:val="00120600"/>
    <w:rsid w:val="00122462"/>
    <w:rsid w:val="0012360B"/>
    <w:rsid w:val="001239EE"/>
    <w:rsid w:val="00123D2F"/>
    <w:rsid w:val="0012461D"/>
    <w:rsid w:val="00124C29"/>
    <w:rsid w:val="00124DB3"/>
    <w:rsid w:val="00125444"/>
    <w:rsid w:val="00125CE3"/>
    <w:rsid w:val="00126C35"/>
    <w:rsid w:val="00127B9D"/>
    <w:rsid w:val="00130001"/>
    <w:rsid w:val="00130A57"/>
    <w:rsid w:val="00130A78"/>
    <w:rsid w:val="00133482"/>
    <w:rsid w:val="001348C5"/>
    <w:rsid w:val="00134F10"/>
    <w:rsid w:val="00137581"/>
    <w:rsid w:val="00137C56"/>
    <w:rsid w:val="0014094A"/>
    <w:rsid w:val="00146040"/>
    <w:rsid w:val="0014623B"/>
    <w:rsid w:val="00150FFC"/>
    <w:rsid w:val="00151393"/>
    <w:rsid w:val="0015141F"/>
    <w:rsid w:val="001517BA"/>
    <w:rsid w:val="001518BC"/>
    <w:rsid w:val="00152148"/>
    <w:rsid w:val="001538B3"/>
    <w:rsid w:val="00155A05"/>
    <w:rsid w:val="0015618E"/>
    <w:rsid w:val="00156326"/>
    <w:rsid w:val="00157943"/>
    <w:rsid w:val="001601F5"/>
    <w:rsid w:val="00160F4B"/>
    <w:rsid w:val="001613C2"/>
    <w:rsid w:val="001614F6"/>
    <w:rsid w:val="0016181E"/>
    <w:rsid w:val="0016222F"/>
    <w:rsid w:val="0016272E"/>
    <w:rsid w:val="00162A14"/>
    <w:rsid w:val="00163E96"/>
    <w:rsid w:val="001641C9"/>
    <w:rsid w:val="001644F8"/>
    <w:rsid w:val="00165368"/>
    <w:rsid w:val="00171C69"/>
    <w:rsid w:val="00173002"/>
    <w:rsid w:val="00173163"/>
    <w:rsid w:val="0017407C"/>
    <w:rsid w:val="00174C84"/>
    <w:rsid w:val="00175BDF"/>
    <w:rsid w:val="00177495"/>
    <w:rsid w:val="0018118D"/>
    <w:rsid w:val="0018154F"/>
    <w:rsid w:val="00181CB9"/>
    <w:rsid w:val="001820C2"/>
    <w:rsid w:val="00182609"/>
    <w:rsid w:val="00182DF8"/>
    <w:rsid w:val="001839EA"/>
    <w:rsid w:val="00183FCF"/>
    <w:rsid w:val="00184705"/>
    <w:rsid w:val="00184C7F"/>
    <w:rsid w:val="00184EBF"/>
    <w:rsid w:val="0018568B"/>
    <w:rsid w:val="001857EF"/>
    <w:rsid w:val="00185CEB"/>
    <w:rsid w:val="00186D0C"/>
    <w:rsid w:val="00186ECA"/>
    <w:rsid w:val="00187DF9"/>
    <w:rsid w:val="00190F7A"/>
    <w:rsid w:val="0019353E"/>
    <w:rsid w:val="00193728"/>
    <w:rsid w:val="0019669D"/>
    <w:rsid w:val="001973E1"/>
    <w:rsid w:val="0019752A"/>
    <w:rsid w:val="001A02F8"/>
    <w:rsid w:val="001A103E"/>
    <w:rsid w:val="001A1D7D"/>
    <w:rsid w:val="001A3582"/>
    <w:rsid w:val="001A3916"/>
    <w:rsid w:val="001A4B2D"/>
    <w:rsid w:val="001A50A9"/>
    <w:rsid w:val="001A53F4"/>
    <w:rsid w:val="001A5533"/>
    <w:rsid w:val="001A608B"/>
    <w:rsid w:val="001A64CF"/>
    <w:rsid w:val="001A6A62"/>
    <w:rsid w:val="001B19A1"/>
    <w:rsid w:val="001B1E0B"/>
    <w:rsid w:val="001B3148"/>
    <w:rsid w:val="001B3AAE"/>
    <w:rsid w:val="001B3AE4"/>
    <w:rsid w:val="001B4872"/>
    <w:rsid w:val="001B4D43"/>
    <w:rsid w:val="001B58CD"/>
    <w:rsid w:val="001B64E0"/>
    <w:rsid w:val="001B6DA4"/>
    <w:rsid w:val="001B77E1"/>
    <w:rsid w:val="001C00FA"/>
    <w:rsid w:val="001C0D09"/>
    <w:rsid w:val="001C0D68"/>
    <w:rsid w:val="001C22AF"/>
    <w:rsid w:val="001C2DD3"/>
    <w:rsid w:val="001C31D7"/>
    <w:rsid w:val="001C437B"/>
    <w:rsid w:val="001C4AB7"/>
    <w:rsid w:val="001C4AF9"/>
    <w:rsid w:val="001C4CED"/>
    <w:rsid w:val="001C4D57"/>
    <w:rsid w:val="001C4DED"/>
    <w:rsid w:val="001C4FCC"/>
    <w:rsid w:val="001C600F"/>
    <w:rsid w:val="001C7BC9"/>
    <w:rsid w:val="001D0BF0"/>
    <w:rsid w:val="001D0C0C"/>
    <w:rsid w:val="001D2E35"/>
    <w:rsid w:val="001D3263"/>
    <w:rsid w:val="001D3533"/>
    <w:rsid w:val="001D47E8"/>
    <w:rsid w:val="001D4BD1"/>
    <w:rsid w:val="001D55AA"/>
    <w:rsid w:val="001D6735"/>
    <w:rsid w:val="001E0602"/>
    <w:rsid w:val="001E124E"/>
    <w:rsid w:val="001E2396"/>
    <w:rsid w:val="001E358E"/>
    <w:rsid w:val="001E4453"/>
    <w:rsid w:val="001E4681"/>
    <w:rsid w:val="001E5023"/>
    <w:rsid w:val="001E5469"/>
    <w:rsid w:val="001E6F3D"/>
    <w:rsid w:val="001E6FD6"/>
    <w:rsid w:val="001F1B85"/>
    <w:rsid w:val="001F230C"/>
    <w:rsid w:val="001F45AC"/>
    <w:rsid w:val="001F476D"/>
    <w:rsid w:val="001F5EDF"/>
    <w:rsid w:val="001F648D"/>
    <w:rsid w:val="001F661B"/>
    <w:rsid w:val="001F684D"/>
    <w:rsid w:val="001F6B2C"/>
    <w:rsid w:val="001F6FFB"/>
    <w:rsid w:val="001F7111"/>
    <w:rsid w:val="001F7282"/>
    <w:rsid w:val="00201F38"/>
    <w:rsid w:val="00202117"/>
    <w:rsid w:val="00203831"/>
    <w:rsid w:val="0020553A"/>
    <w:rsid w:val="00207B8C"/>
    <w:rsid w:val="0021075F"/>
    <w:rsid w:val="00210A6C"/>
    <w:rsid w:val="00210BBF"/>
    <w:rsid w:val="00212697"/>
    <w:rsid w:val="002131C0"/>
    <w:rsid w:val="002139A5"/>
    <w:rsid w:val="002142F3"/>
    <w:rsid w:val="00214314"/>
    <w:rsid w:val="00215C1D"/>
    <w:rsid w:val="002168DC"/>
    <w:rsid w:val="0022014A"/>
    <w:rsid w:val="00221451"/>
    <w:rsid w:val="00222093"/>
    <w:rsid w:val="002229D0"/>
    <w:rsid w:val="00223724"/>
    <w:rsid w:val="002247B8"/>
    <w:rsid w:val="002254C4"/>
    <w:rsid w:val="0022696E"/>
    <w:rsid w:val="00226C87"/>
    <w:rsid w:val="00227DD4"/>
    <w:rsid w:val="00230121"/>
    <w:rsid w:val="002301C5"/>
    <w:rsid w:val="002357AD"/>
    <w:rsid w:val="00235971"/>
    <w:rsid w:val="002363B8"/>
    <w:rsid w:val="00241B5C"/>
    <w:rsid w:val="00241E25"/>
    <w:rsid w:val="00243648"/>
    <w:rsid w:val="0024420D"/>
    <w:rsid w:val="0024434E"/>
    <w:rsid w:val="00244604"/>
    <w:rsid w:val="0024584A"/>
    <w:rsid w:val="0024719C"/>
    <w:rsid w:val="00247D22"/>
    <w:rsid w:val="002512C8"/>
    <w:rsid w:val="00253723"/>
    <w:rsid w:val="0025504F"/>
    <w:rsid w:val="00255BF6"/>
    <w:rsid w:val="00255E64"/>
    <w:rsid w:val="002579A9"/>
    <w:rsid w:val="00260704"/>
    <w:rsid w:val="00260D76"/>
    <w:rsid w:val="002616BB"/>
    <w:rsid w:val="00261F72"/>
    <w:rsid w:val="002621FE"/>
    <w:rsid w:val="00262CAD"/>
    <w:rsid w:val="002634D0"/>
    <w:rsid w:val="0026458D"/>
    <w:rsid w:val="00264A5A"/>
    <w:rsid w:val="0026608A"/>
    <w:rsid w:val="002665EA"/>
    <w:rsid w:val="00270FF1"/>
    <w:rsid w:val="002714A8"/>
    <w:rsid w:val="00271AB7"/>
    <w:rsid w:val="00272044"/>
    <w:rsid w:val="002730B4"/>
    <w:rsid w:val="002742D5"/>
    <w:rsid w:val="00275100"/>
    <w:rsid w:val="00276B03"/>
    <w:rsid w:val="002772FB"/>
    <w:rsid w:val="00280224"/>
    <w:rsid w:val="002804A4"/>
    <w:rsid w:val="00280781"/>
    <w:rsid w:val="00280EB7"/>
    <w:rsid w:val="00281181"/>
    <w:rsid w:val="002826A3"/>
    <w:rsid w:val="00282F2E"/>
    <w:rsid w:val="00283E60"/>
    <w:rsid w:val="00284E44"/>
    <w:rsid w:val="002859FE"/>
    <w:rsid w:val="002918BC"/>
    <w:rsid w:val="00292223"/>
    <w:rsid w:val="00293FE2"/>
    <w:rsid w:val="002948FA"/>
    <w:rsid w:val="0029614E"/>
    <w:rsid w:val="002A11A6"/>
    <w:rsid w:val="002A14E1"/>
    <w:rsid w:val="002A2148"/>
    <w:rsid w:val="002A417C"/>
    <w:rsid w:val="002A48C7"/>
    <w:rsid w:val="002A544C"/>
    <w:rsid w:val="002A5B44"/>
    <w:rsid w:val="002A6B4C"/>
    <w:rsid w:val="002B189F"/>
    <w:rsid w:val="002B2367"/>
    <w:rsid w:val="002B2FA6"/>
    <w:rsid w:val="002B34BD"/>
    <w:rsid w:val="002B39C8"/>
    <w:rsid w:val="002B3D12"/>
    <w:rsid w:val="002B429F"/>
    <w:rsid w:val="002B4926"/>
    <w:rsid w:val="002B6220"/>
    <w:rsid w:val="002C058F"/>
    <w:rsid w:val="002C1E3E"/>
    <w:rsid w:val="002C2F86"/>
    <w:rsid w:val="002C33AD"/>
    <w:rsid w:val="002C5AF5"/>
    <w:rsid w:val="002C5C36"/>
    <w:rsid w:val="002C5E5D"/>
    <w:rsid w:val="002C657B"/>
    <w:rsid w:val="002C6FC1"/>
    <w:rsid w:val="002D0BC2"/>
    <w:rsid w:val="002D12A2"/>
    <w:rsid w:val="002D133F"/>
    <w:rsid w:val="002D1358"/>
    <w:rsid w:val="002D246B"/>
    <w:rsid w:val="002D267D"/>
    <w:rsid w:val="002D2A82"/>
    <w:rsid w:val="002D2C9C"/>
    <w:rsid w:val="002D3129"/>
    <w:rsid w:val="002D3778"/>
    <w:rsid w:val="002D3C48"/>
    <w:rsid w:val="002D3E69"/>
    <w:rsid w:val="002D4239"/>
    <w:rsid w:val="002D4EAE"/>
    <w:rsid w:val="002D5CAC"/>
    <w:rsid w:val="002D5D96"/>
    <w:rsid w:val="002D65D5"/>
    <w:rsid w:val="002D6E08"/>
    <w:rsid w:val="002D7746"/>
    <w:rsid w:val="002E099D"/>
    <w:rsid w:val="002E0ED8"/>
    <w:rsid w:val="002E11E6"/>
    <w:rsid w:val="002E127D"/>
    <w:rsid w:val="002E1670"/>
    <w:rsid w:val="002E1869"/>
    <w:rsid w:val="002E2455"/>
    <w:rsid w:val="002E2A25"/>
    <w:rsid w:val="002E317B"/>
    <w:rsid w:val="002E3592"/>
    <w:rsid w:val="002E3905"/>
    <w:rsid w:val="002E3E7F"/>
    <w:rsid w:val="002E508B"/>
    <w:rsid w:val="002E5B7D"/>
    <w:rsid w:val="002E6577"/>
    <w:rsid w:val="002E6DB2"/>
    <w:rsid w:val="002E7735"/>
    <w:rsid w:val="002F001D"/>
    <w:rsid w:val="002F00FC"/>
    <w:rsid w:val="002F0304"/>
    <w:rsid w:val="002F2211"/>
    <w:rsid w:val="002F3456"/>
    <w:rsid w:val="002F492B"/>
    <w:rsid w:val="002F4A80"/>
    <w:rsid w:val="002F4B75"/>
    <w:rsid w:val="002F5606"/>
    <w:rsid w:val="002F648A"/>
    <w:rsid w:val="00303163"/>
    <w:rsid w:val="0030376B"/>
    <w:rsid w:val="00304781"/>
    <w:rsid w:val="00305339"/>
    <w:rsid w:val="003054FB"/>
    <w:rsid w:val="00305FB3"/>
    <w:rsid w:val="00306F37"/>
    <w:rsid w:val="00307D30"/>
    <w:rsid w:val="003106A0"/>
    <w:rsid w:val="00311F96"/>
    <w:rsid w:val="0031329B"/>
    <w:rsid w:val="003135E9"/>
    <w:rsid w:val="0031426A"/>
    <w:rsid w:val="003154F5"/>
    <w:rsid w:val="00316AA5"/>
    <w:rsid w:val="00316B12"/>
    <w:rsid w:val="003176CF"/>
    <w:rsid w:val="00320D96"/>
    <w:rsid w:val="003213F6"/>
    <w:rsid w:val="00322047"/>
    <w:rsid w:val="00322319"/>
    <w:rsid w:val="00322548"/>
    <w:rsid w:val="003226F8"/>
    <w:rsid w:val="003231EC"/>
    <w:rsid w:val="0032381C"/>
    <w:rsid w:val="003241FB"/>
    <w:rsid w:val="00324654"/>
    <w:rsid w:val="00324AC6"/>
    <w:rsid w:val="00326579"/>
    <w:rsid w:val="003266BB"/>
    <w:rsid w:val="0032783F"/>
    <w:rsid w:val="00330EFD"/>
    <w:rsid w:val="0033171A"/>
    <w:rsid w:val="003346A2"/>
    <w:rsid w:val="00334A82"/>
    <w:rsid w:val="00334C6E"/>
    <w:rsid w:val="003351D9"/>
    <w:rsid w:val="0033573A"/>
    <w:rsid w:val="0033630B"/>
    <w:rsid w:val="003368B5"/>
    <w:rsid w:val="00336ED0"/>
    <w:rsid w:val="00337B42"/>
    <w:rsid w:val="00342499"/>
    <w:rsid w:val="003424DF"/>
    <w:rsid w:val="0034276C"/>
    <w:rsid w:val="00342889"/>
    <w:rsid w:val="00342AFC"/>
    <w:rsid w:val="00342B95"/>
    <w:rsid w:val="00347156"/>
    <w:rsid w:val="00347701"/>
    <w:rsid w:val="003477F3"/>
    <w:rsid w:val="00351840"/>
    <w:rsid w:val="0035208D"/>
    <w:rsid w:val="00352BBC"/>
    <w:rsid w:val="00353964"/>
    <w:rsid w:val="00353AE9"/>
    <w:rsid w:val="00357D3A"/>
    <w:rsid w:val="00362A80"/>
    <w:rsid w:val="00362A86"/>
    <w:rsid w:val="00362C8A"/>
    <w:rsid w:val="00363D5B"/>
    <w:rsid w:val="00363E27"/>
    <w:rsid w:val="00364BE8"/>
    <w:rsid w:val="0036576C"/>
    <w:rsid w:val="00365E90"/>
    <w:rsid w:val="00367E7C"/>
    <w:rsid w:val="0037023F"/>
    <w:rsid w:val="00370638"/>
    <w:rsid w:val="00371F5B"/>
    <w:rsid w:val="00371FB8"/>
    <w:rsid w:val="00372B75"/>
    <w:rsid w:val="00374A57"/>
    <w:rsid w:val="00374CA5"/>
    <w:rsid w:val="00375307"/>
    <w:rsid w:val="0037623A"/>
    <w:rsid w:val="00377A1A"/>
    <w:rsid w:val="0038005D"/>
    <w:rsid w:val="0038129A"/>
    <w:rsid w:val="003820A8"/>
    <w:rsid w:val="00382910"/>
    <w:rsid w:val="00383699"/>
    <w:rsid w:val="00383E5D"/>
    <w:rsid w:val="00384213"/>
    <w:rsid w:val="00385816"/>
    <w:rsid w:val="003863C6"/>
    <w:rsid w:val="00386473"/>
    <w:rsid w:val="00390128"/>
    <w:rsid w:val="00390212"/>
    <w:rsid w:val="00390DAF"/>
    <w:rsid w:val="00391960"/>
    <w:rsid w:val="0039244D"/>
    <w:rsid w:val="0039268A"/>
    <w:rsid w:val="00393A4C"/>
    <w:rsid w:val="0039472F"/>
    <w:rsid w:val="003952C3"/>
    <w:rsid w:val="00395519"/>
    <w:rsid w:val="00396AD9"/>
    <w:rsid w:val="0039732C"/>
    <w:rsid w:val="00397E15"/>
    <w:rsid w:val="003A07B0"/>
    <w:rsid w:val="003A259A"/>
    <w:rsid w:val="003A48F6"/>
    <w:rsid w:val="003A4C11"/>
    <w:rsid w:val="003A4D90"/>
    <w:rsid w:val="003A53B8"/>
    <w:rsid w:val="003A7211"/>
    <w:rsid w:val="003A7324"/>
    <w:rsid w:val="003B0E19"/>
    <w:rsid w:val="003B265F"/>
    <w:rsid w:val="003B4007"/>
    <w:rsid w:val="003B4CAB"/>
    <w:rsid w:val="003B4F48"/>
    <w:rsid w:val="003B5499"/>
    <w:rsid w:val="003B552E"/>
    <w:rsid w:val="003B6291"/>
    <w:rsid w:val="003B6A22"/>
    <w:rsid w:val="003B6D65"/>
    <w:rsid w:val="003B7465"/>
    <w:rsid w:val="003B7A12"/>
    <w:rsid w:val="003B7C10"/>
    <w:rsid w:val="003C029F"/>
    <w:rsid w:val="003C11EA"/>
    <w:rsid w:val="003C209A"/>
    <w:rsid w:val="003C32E5"/>
    <w:rsid w:val="003C3437"/>
    <w:rsid w:val="003C34A4"/>
    <w:rsid w:val="003C558C"/>
    <w:rsid w:val="003C5AC9"/>
    <w:rsid w:val="003C5B87"/>
    <w:rsid w:val="003C5F8C"/>
    <w:rsid w:val="003C63EB"/>
    <w:rsid w:val="003D03D5"/>
    <w:rsid w:val="003D1CE6"/>
    <w:rsid w:val="003D34A3"/>
    <w:rsid w:val="003D4482"/>
    <w:rsid w:val="003D45E6"/>
    <w:rsid w:val="003D4F49"/>
    <w:rsid w:val="003D4F86"/>
    <w:rsid w:val="003D4F8C"/>
    <w:rsid w:val="003D5DF6"/>
    <w:rsid w:val="003D7AF8"/>
    <w:rsid w:val="003E028E"/>
    <w:rsid w:val="003E0AF3"/>
    <w:rsid w:val="003E1D28"/>
    <w:rsid w:val="003E2865"/>
    <w:rsid w:val="003E371E"/>
    <w:rsid w:val="003E3C34"/>
    <w:rsid w:val="003E4096"/>
    <w:rsid w:val="003E49B6"/>
    <w:rsid w:val="003E56FE"/>
    <w:rsid w:val="003E63FF"/>
    <w:rsid w:val="003E644D"/>
    <w:rsid w:val="003E6973"/>
    <w:rsid w:val="003F37AC"/>
    <w:rsid w:val="003F3A29"/>
    <w:rsid w:val="003F3E41"/>
    <w:rsid w:val="003F41C2"/>
    <w:rsid w:val="003F43AC"/>
    <w:rsid w:val="003F665B"/>
    <w:rsid w:val="003F6B25"/>
    <w:rsid w:val="003F6FBE"/>
    <w:rsid w:val="003F7312"/>
    <w:rsid w:val="003F7E99"/>
    <w:rsid w:val="0040048B"/>
    <w:rsid w:val="0040200B"/>
    <w:rsid w:val="00402893"/>
    <w:rsid w:val="004029DA"/>
    <w:rsid w:val="00402E1F"/>
    <w:rsid w:val="00403E1F"/>
    <w:rsid w:val="00404AA4"/>
    <w:rsid w:val="004065B8"/>
    <w:rsid w:val="004071FE"/>
    <w:rsid w:val="00407BA6"/>
    <w:rsid w:val="00410B30"/>
    <w:rsid w:val="00410D92"/>
    <w:rsid w:val="004132F6"/>
    <w:rsid w:val="004136F5"/>
    <w:rsid w:val="00413DC3"/>
    <w:rsid w:val="004140A2"/>
    <w:rsid w:val="004155AE"/>
    <w:rsid w:val="004168E2"/>
    <w:rsid w:val="0042017E"/>
    <w:rsid w:val="004201AC"/>
    <w:rsid w:val="004206EA"/>
    <w:rsid w:val="004209FC"/>
    <w:rsid w:val="00420F1B"/>
    <w:rsid w:val="00421222"/>
    <w:rsid w:val="0042300B"/>
    <w:rsid w:val="004248E3"/>
    <w:rsid w:val="00424973"/>
    <w:rsid w:val="004264A5"/>
    <w:rsid w:val="00426777"/>
    <w:rsid w:val="004275FC"/>
    <w:rsid w:val="0042789B"/>
    <w:rsid w:val="00430864"/>
    <w:rsid w:val="004309F4"/>
    <w:rsid w:val="00430B02"/>
    <w:rsid w:val="00431D29"/>
    <w:rsid w:val="004325A5"/>
    <w:rsid w:val="00432EFC"/>
    <w:rsid w:val="00433E6C"/>
    <w:rsid w:val="0043584B"/>
    <w:rsid w:val="004360D4"/>
    <w:rsid w:val="00437DD0"/>
    <w:rsid w:val="004408A1"/>
    <w:rsid w:val="004417AF"/>
    <w:rsid w:val="00442A0E"/>
    <w:rsid w:val="00443C86"/>
    <w:rsid w:val="00444358"/>
    <w:rsid w:val="0044438B"/>
    <w:rsid w:val="00444C81"/>
    <w:rsid w:val="00444CB9"/>
    <w:rsid w:val="00445600"/>
    <w:rsid w:val="0044695D"/>
    <w:rsid w:val="00447064"/>
    <w:rsid w:val="004470CD"/>
    <w:rsid w:val="00451221"/>
    <w:rsid w:val="0045124E"/>
    <w:rsid w:val="00451308"/>
    <w:rsid w:val="00451947"/>
    <w:rsid w:val="0045315C"/>
    <w:rsid w:val="0045503A"/>
    <w:rsid w:val="0045576F"/>
    <w:rsid w:val="00456ECB"/>
    <w:rsid w:val="00457121"/>
    <w:rsid w:val="004613CE"/>
    <w:rsid w:val="00462D1E"/>
    <w:rsid w:val="00463F61"/>
    <w:rsid w:val="004646D3"/>
    <w:rsid w:val="00464C0A"/>
    <w:rsid w:val="00464CC8"/>
    <w:rsid w:val="0046562F"/>
    <w:rsid w:val="004708C0"/>
    <w:rsid w:val="00471583"/>
    <w:rsid w:val="004715BB"/>
    <w:rsid w:val="00471D47"/>
    <w:rsid w:val="00473610"/>
    <w:rsid w:val="00474294"/>
    <w:rsid w:val="004753EF"/>
    <w:rsid w:val="00476351"/>
    <w:rsid w:val="00477351"/>
    <w:rsid w:val="0048081B"/>
    <w:rsid w:val="00481958"/>
    <w:rsid w:val="00483E64"/>
    <w:rsid w:val="004848AB"/>
    <w:rsid w:val="00485044"/>
    <w:rsid w:val="004850AA"/>
    <w:rsid w:val="00485C8C"/>
    <w:rsid w:val="00486721"/>
    <w:rsid w:val="004867FC"/>
    <w:rsid w:val="00487437"/>
    <w:rsid w:val="0049155F"/>
    <w:rsid w:val="00491D89"/>
    <w:rsid w:val="00492009"/>
    <w:rsid w:val="004948E1"/>
    <w:rsid w:val="0049695B"/>
    <w:rsid w:val="004975D9"/>
    <w:rsid w:val="004A000B"/>
    <w:rsid w:val="004A1615"/>
    <w:rsid w:val="004A1FE6"/>
    <w:rsid w:val="004A242A"/>
    <w:rsid w:val="004A472E"/>
    <w:rsid w:val="004A48C6"/>
    <w:rsid w:val="004A4ADD"/>
    <w:rsid w:val="004A59E4"/>
    <w:rsid w:val="004A5FEF"/>
    <w:rsid w:val="004A604F"/>
    <w:rsid w:val="004A64C6"/>
    <w:rsid w:val="004A7C18"/>
    <w:rsid w:val="004B1AAA"/>
    <w:rsid w:val="004B1E6C"/>
    <w:rsid w:val="004B2E85"/>
    <w:rsid w:val="004B512B"/>
    <w:rsid w:val="004B6463"/>
    <w:rsid w:val="004B6CFB"/>
    <w:rsid w:val="004B6D64"/>
    <w:rsid w:val="004B6F48"/>
    <w:rsid w:val="004C0D99"/>
    <w:rsid w:val="004C123A"/>
    <w:rsid w:val="004C183D"/>
    <w:rsid w:val="004C2C60"/>
    <w:rsid w:val="004C3165"/>
    <w:rsid w:val="004C41A7"/>
    <w:rsid w:val="004C51B5"/>
    <w:rsid w:val="004C61C1"/>
    <w:rsid w:val="004C7D38"/>
    <w:rsid w:val="004D0931"/>
    <w:rsid w:val="004D0D9D"/>
    <w:rsid w:val="004D3C7B"/>
    <w:rsid w:val="004D5539"/>
    <w:rsid w:val="004D6135"/>
    <w:rsid w:val="004D6296"/>
    <w:rsid w:val="004D630F"/>
    <w:rsid w:val="004D6AE4"/>
    <w:rsid w:val="004E0E3E"/>
    <w:rsid w:val="004E10B2"/>
    <w:rsid w:val="004E1DEF"/>
    <w:rsid w:val="004E1E30"/>
    <w:rsid w:val="004E21C8"/>
    <w:rsid w:val="004E2574"/>
    <w:rsid w:val="004E505C"/>
    <w:rsid w:val="004E55F1"/>
    <w:rsid w:val="004E5993"/>
    <w:rsid w:val="004E5EA6"/>
    <w:rsid w:val="004E6C50"/>
    <w:rsid w:val="004E7B6C"/>
    <w:rsid w:val="004E7C28"/>
    <w:rsid w:val="004F0091"/>
    <w:rsid w:val="004F0125"/>
    <w:rsid w:val="004F01FF"/>
    <w:rsid w:val="004F101F"/>
    <w:rsid w:val="004F142B"/>
    <w:rsid w:val="004F1868"/>
    <w:rsid w:val="004F193A"/>
    <w:rsid w:val="004F23EF"/>
    <w:rsid w:val="004F267B"/>
    <w:rsid w:val="004F296C"/>
    <w:rsid w:val="004F2970"/>
    <w:rsid w:val="004F3245"/>
    <w:rsid w:val="004F4283"/>
    <w:rsid w:val="004F4880"/>
    <w:rsid w:val="004F655D"/>
    <w:rsid w:val="004F66CD"/>
    <w:rsid w:val="004F6F9C"/>
    <w:rsid w:val="00500627"/>
    <w:rsid w:val="005013F2"/>
    <w:rsid w:val="00503127"/>
    <w:rsid w:val="0050370F"/>
    <w:rsid w:val="00506245"/>
    <w:rsid w:val="00506720"/>
    <w:rsid w:val="005071C6"/>
    <w:rsid w:val="005078E1"/>
    <w:rsid w:val="00510A6C"/>
    <w:rsid w:val="00510F2B"/>
    <w:rsid w:val="00511203"/>
    <w:rsid w:val="005124EB"/>
    <w:rsid w:val="00512CC6"/>
    <w:rsid w:val="00516FED"/>
    <w:rsid w:val="00517409"/>
    <w:rsid w:val="00520477"/>
    <w:rsid w:val="005226D3"/>
    <w:rsid w:val="00523D5F"/>
    <w:rsid w:val="00524763"/>
    <w:rsid w:val="005247C7"/>
    <w:rsid w:val="00525B9F"/>
    <w:rsid w:val="00525D5D"/>
    <w:rsid w:val="005278EF"/>
    <w:rsid w:val="00530340"/>
    <w:rsid w:val="005304CE"/>
    <w:rsid w:val="00531D4E"/>
    <w:rsid w:val="00532857"/>
    <w:rsid w:val="00532C51"/>
    <w:rsid w:val="00532D39"/>
    <w:rsid w:val="0053624B"/>
    <w:rsid w:val="0053631F"/>
    <w:rsid w:val="00540A87"/>
    <w:rsid w:val="005414BF"/>
    <w:rsid w:val="0054277F"/>
    <w:rsid w:val="00542988"/>
    <w:rsid w:val="00542EFB"/>
    <w:rsid w:val="00543E45"/>
    <w:rsid w:val="00544E7A"/>
    <w:rsid w:val="0054719D"/>
    <w:rsid w:val="005471F9"/>
    <w:rsid w:val="00547A79"/>
    <w:rsid w:val="00550074"/>
    <w:rsid w:val="005500B7"/>
    <w:rsid w:val="005519AC"/>
    <w:rsid w:val="00554041"/>
    <w:rsid w:val="00554693"/>
    <w:rsid w:val="00554B8B"/>
    <w:rsid w:val="00555DAB"/>
    <w:rsid w:val="00557461"/>
    <w:rsid w:val="00557CD9"/>
    <w:rsid w:val="005604C9"/>
    <w:rsid w:val="00560C54"/>
    <w:rsid w:val="00560D16"/>
    <w:rsid w:val="00563162"/>
    <w:rsid w:val="005638DA"/>
    <w:rsid w:val="005649C2"/>
    <w:rsid w:val="0056523C"/>
    <w:rsid w:val="0056595A"/>
    <w:rsid w:val="00565CEA"/>
    <w:rsid w:val="00565D6B"/>
    <w:rsid w:val="00565F8B"/>
    <w:rsid w:val="0056627B"/>
    <w:rsid w:val="005674E6"/>
    <w:rsid w:val="00567B0A"/>
    <w:rsid w:val="00567BC8"/>
    <w:rsid w:val="00567DBD"/>
    <w:rsid w:val="005706DE"/>
    <w:rsid w:val="0057145B"/>
    <w:rsid w:val="005714E6"/>
    <w:rsid w:val="00571DC1"/>
    <w:rsid w:val="00571E31"/>
    <w:rsid w:val="00572D7A"/>
    <w:rsid w:val="0057342C"/>
    <w:rsid w:val="00574482"/>
    <w:rsid w:val="00574495"/>
    <w:rsid w:val="00575EB9"/>
    <w:rsid w:val="005767B4"/>
    <w:rsid w:val="00577AB0"/>
    <w:rsid w:val="0058013C"/>
    <w:rsid w:val="0058050A"/>
    <w:rsid w:val="005814F5"/>
    <w:rsid w:val="00581641"/>
    <w:rsid w:val="005816C6"/>
    <w:rsid w:val="0058318E"/>
    <w:rsid w:val="00583E78"/>
    <w:rsid w:val="005846CF"/>
    <w:rsid w:val="0058492F"/>
    <w:rsid w:val="00584AA8"/>
    <w:rsid w:val="00584CE2"/>
    <w:rsid w:val="00584D9E"/>
    <w:rsid w:val="00585351"/>
    <w:rsid w:val="00585962"/>
    <w:rsid w:val="00587556"/>
    <w:rsid w:val="00587A15"/>
    <w:rsid w:val="00590BEA"/>
    <w:rsid w:val="005928D6"/>
    <w:rsid w:val="00593926"/>
    <w:rsid w:val="00594580"/>
    <w:rsid w:val="0059503C"/>
    <w:rsid w:val="00595762"/>
    <w:rsid w:val="00596626"/>
    <w:rsid w:val="00596E57"/>
    <w:rsid w:val="00597CF8"/>
    <w:rsid w:val="005A0708"/>
    <w:rsid w:val="005A123F"/>
    <w:rsid w:val="005A1D55"/>
    <w:rsid w:val="005A2381"/>
    <w:rsid w:val="005A2C44"/>
    <w:rsid w:val="005A4164"/>
    <w:rsid w:val="005A4391"/>
    <w:rsid w:val="005A4DEC"/>
    <w:rsid w:val="005A5250"/>
    <w:rsid w:val="005A63FA"/>
    <w:rsid w:val="005A7CCA"/>
    <w:rsid w:val="005B0755"/>
    <w:rsid w:val="005B0831"/>
    <w:rsid w:val="005B2851"/>
    <w:rsid w:val="005B2D4E"/>
    <w:rsid w:val="005B30F4"/>
    <w:rsid w:val="005B3368"/>
    <w:rsid w:val="005B3432"/>
    <w:rsid w:val="005B4161"/>
    <w:rsid w:val="005B48B7"/>
    <w:rsid w:val="005B57FE"/>
    <w:rsid w:val="005B6101"/>
    <w:rsid w:val="005B6455"/>
    <w:rsid w:val="005B69CB"/>
    <w:rsid w:val="005C026F"/>
    <w:rsid w:val="005C4575"/>
    <w:rsid w:val="005C463B"/>
    <w:rsid w:val="005C5B33"/>
    <w:rsid w:val="005C5F86"/>
    <w:rsid w:val="005C6F44"/>
    <w:rsid w:val="005C6FA0"/>
    <w:rsid w:val="005C78E6"/>
    <w:rsid w:val="005C7A6D"/>
    <w:rsid w:val="005D039F"/>
    <w:rsid w:val="005D04FA"/>
    <w:rsid w:val="005D056A"/>
    <w:rsid w:val="005D1F6F"/>
    <w:rsid w:val="005D202F"/>
    <w:rsid w:val="005D37ED"/>
    <w:rsid w:val="005D477A"/>
    <w:rsid w:val="005D4BB8"/>
    <w:rsid w:val="005D4E41"/>
    <w:rsid w:val="005D5FFB"/>
    <w:rsid w:val="005D6858"/>
    <w:rsid w:val="005D7225"/>
    <w:rsid w:val="005D75B1"/>
    <w:rsid w:val="005D7E2D"/>
    <w:rsid w:val="005E1236"/>
    <w:rsid w:val="005E1CF0"/>
    <w:rsid w:val="005E40BA"/>
    <w:rsid w:val="005E4F02"/>
    <w:rsid w:val="005E5AF4"/>
    <w:rsid w:val="005E6013"/>
    <w:rsid w:val="005E619E"/>
    <w:rsid w:val="005E641B"/>
    <w:rsid w:val="005E76D7"/>
    <w:rsid w:val="005E7915"/>
    <w:rsid w:val="005F0B74"/>
    <w:rsid w:val="005F1504"/>
    <w:rsid w:val="005F1533"/>
    <w:rsid w:val="005F2CA6"/>
    <w:rsid w:val="005F3AFF"/>
    <w:rsid w:val="005F3F7B"/>
    <w:rsid w:val="005F49E8"/>
    <w:rsid w:val="005F59EF"/>
    <w:rsid w:val="005F70C5"/>
    <w:rsid w:val="0060025F"/>
    <w:rsid w:val="006006E5"/>
    <w:rsid w:val="00602CC6"/>
    <w:rsid w:val="00602F2C"/>
    <w:rsid w:val="00603190"/>
    <w:rsid w:val="006033B8"/>
    <w:rsid w:val="00604327"/>
    <w:rsid w:val="006048B0"/>
    <w:rsid w:val="00605DA2"/>
    <w:rsid w:val="00606820"/>
    <w:rsid w:val="006071A0"/>
    <w:rsid w:val="006076BF"/>
    <w:rsid w:val="00607901"/>
    <w:rsid w:val="00610FFC"/>
    <w:rsid w:val="0061152D"/>
    <w:rsid w:val="00611986"/>
    <w:rsid w:val="006139D5"/>
    <w:rsid w:val="00614598"/>
    <w:rsid w:val="00615A8A"/>
    <w:rsid w:val="00617D33"/>
    <w:rsid w:val="0062056D"/>
    <w:rsid w:val="006215BA"/>
    <w:rsid w:val="00621D20"/>
    <w:rsid w:val="006222D5"/>
    <w:rsid w:val="006228CD"/>
    <w:rsid w:val="00622B19"/>
    <w:rsid w:val="00623695"/>
    <w:rsid w:val="0062594F"/>
    <w:rsid w:val="00625C1A"/>
    <w:rsid w:val="00625EE7"/>
    <w:rsid w:val="006270A6"/>
    <w:rsid w:val="00630D43"/>
    <w:rsid w:val="0063175C"/>
    <w:rsid w:val="0063208A"/>
    <w:rsid w:val="006327EE"/>
    <w:rsid w:val="00634369"/>
    <w:rsid w:val="006346FA"/>
    <w:rsid w:val="006347D2"/>
    <w:rsid w:val="00634F54"/>
    <w:rsid w:val="0063672C"/>
    <w:rsid w:val="0064076F"/>
    <w:rsid w:val="006416DB"/>
    <w:rsid w:val="006417B5"/>
    <w:rsid w:val="00644062"/>
    <w:rsid w:val="00645D14"/>
    <w:rsid w:val="00647164"/>
    <w:rsid w:val="0064748D"/>
    <w:rsid w:val="006506B2"/>
    <w:rsid w:val="00650B26"/>
    <w:rsid w:val="0065277D"/>
    <w:rsid w:val="006533DE"/>
    <w:rsid w:val="0065413D"/>
    <w:rsid w:val="0065463E"/>
    <w:rsid w:val="00655287"/>
    <w:rsid w:val="00655989"/>
    <w:rsid w:val="00656D13"/>
    <w:rsid w:val="00657AAF"/>
    <w:rsid w:val="006604D8"/>
    <w:rsid w:val="00660713"/>
    <w:rsid w:val="006608C4"/>
    <w:rsid w:val="006612CC"/>
    <w:rsid w:val="00661AEF"/>
    <w:rsid w:val="00663841"/>
    <w:rsid w:val="00663C2D"/>
    <w:rsid w:val="00664756"/>
    <w:rsid w:val="00664A6A"/>
    <w:rsid w:val="006658DA"/>
    <w:rsid w:val="00665BB8"/>
    <w:rsid w:val="0066692A"/>
    <w:rsid w:val="0067065A"/>
    <w:rsid w:val="006713EE"/>
    <w:rsid w:val="00672C34"/>
    <w:rsid w:val="006744A9"/>
    <w:rsid w:val="006745B7"/>
    <w:rsid w:val="0067551A"/>
    <w:rsid w:val="00675895"/>
    <w:rsid w:val="00680468"/>
    <w:rsid w:val="00680487"/>
    <w:rsid w:val="006828FC"/>
    <w:rsid w:val="00682CD6"/>
    <w:rsid w:val="00682FA8"/>
    <w:rsid w:val="00683684"/>
    <w:rsid w:val="00684698"/>
    <w:rsid w:val="0068641A"/>
    <w:rsid w:val="00686DD2"/>
    <w:rsid w:val="00690191"/>
    <w:rsid w:val="00691D70"/>
    <w:rsid w:val="00692C65"/>
    <w:rsid w:val="0069329F"/>
    <w:rsid w:val="00693D16"/>
    <w:rsid w:val="00693EC8"/>
    <w:rsid w:val="0069413F"/>
    <w:rsid w:val="006950D5"/>
    <w:rsid w:val="00697868"/>
    <w:rsid w:val="00697E5B"/>
    <w:rsid w:val="006A1918"/>
    <w:rsid w:val="006A2677"/>
    <w:rsid w:val="006A5246"/>
    <w:rsid w:val="006A558A"/>
    <w:rsid w:val="006A634F"/>
    <w:rsid w:val="006A66F6"/>
    <w:rsid w:val="006A79EB"/>
    <w:rsid w:val="006B05A5"/>
    <w:rsid w:val="006B07B1"/>
    <w:rsid w:val="006B321D"/>
    <w:rsid w:val="006B6855"/>
    <w:rsid w:val="006B78D5"/>
    <w:rsid w:val="006B7B86"/>
    <w:rsid w:val="006C0405"/>
    <w:rsid w:val="006C0909"/>
    <w:rsid w:val="006C1DAE"/>
    <w:rsid w:val="006C24CB"/>
    <w:rsid w:val="006C34F9"/>
    <w:rsid w:val="006C377D"/>
    <w:rsid w:val="006C4A87"/>
    <w:rsid w:val="006C4BA2"/>
    <w:rsid w:val="006C72C9"/>
    <w:rsid w:val="006C77A3"/>
    <w:rsid w:val="006D2035"/>
    <w:rsid w:val="006D24DF"/>
    <w:rsid w:val="006D3E2D"/>
    <w:rsid w:val="006D438D"/>
    <w:rsid w:val="006D4439"/>
    <w:rsid w:val="006D6B01"/>
    <w:rsid w:val="006E0251"/>
    <w:rsid w:val="006E3B2C"/>
    <w:rsid w:val="006E542C"/>
    <w:rsid w:val="006E673B"/>
    <w:rsid w:val="006F1E50"/>
    <w:rsid w:val="006F2325"/>
    <w:rsid w:val="006F254A"/>
    <w:rsid w:val="006F30E6"/>
    <w:rsid w:val="006F36CB"/>
    <w:rsid w:val="006F52A6"/>
    <w:rsid w:val="007006FE"/>
    <w:rsid w:val="007025E3"/>
    <w:rsid w:val="0070275A"/>
    <w:rsid w:val="007031AE"/>
    <w:rsid w:val="00706729"/>
    <w:rsid w:val="007067D2"/>
    <w:rsid w:val="0070708E"/>
    <w:rsid w:val="00710615"/>
    <w:rsid w:val="00710DF4"/>
    <w:rsid w:val="00710F5E"/>
    <w:rsid w:val="0071220B"/>
    <w:rsid w:val="007123B6"/>
    <w:rsid w:val="00712637"/>
    <w:rsid w:val="00712ABB"/>
    <w:rsid w:val="00712AF5"/>
    <w:rsid w:val="00712BD2"/>
    <w:rsid w:val="00713ED8"/>
    <w:rsid w:val="00714303"/>
    <w:rsid w:val="0071433B"/>
    <w:rsid w:val="00714C68"/>
    <w:rsid w:val="007154B4"/>
    <w:rsid w:val="0071557C"/>
    <w:rsid w:val="0071602F"/>
    <w:rsid w:val="00720558"/>
    <w:rsid w:val="00721BA9"/>
    <w:rsid w:val="00721DBE"/>
    <w:rsid w:val="007226E8"/>
    <w:rsid w:val="00722FDF"/>
    <w:rsid w:val="0072379C"/>
    <w:rsid w:val="00723D21"/>
    <w:rsid w:val="00723EEB"/>
    <w:rsid w:val="00724E96"/>
    <w:rsid w:val="007258FE"/>
    <w:rsid w:val="00725B04"/>
    <w:rsid w:val="0072637E"/>
    <w:rsid w:val="00726E55"/>
    <w:rsid w:val="007272BF"/>
    <w:rsid w:val="00727600"/>
    <w:rsid w:val="007279DB"/>
    <w:rsid w:val="00730184"/>
    <w:rsid w:val="00732386"/>
    <w:rsid w:val="00732AB0"/>
    <w:rsid w:val="0073382D"/>
    <w:rsid w:val="007340F2"/>
    <w:rsid w:val="00734281"/>
    <w:rsid w:val="00734919"/>
    <w:rsid w:val="007364D0"/>
    <w:rsid w:val="0073771C"/>
    <w:rsid w:val="00737C94"/>
    <w:rsid w:val="00740380"/>
    <w:rsid w:val="007407ED"/>
    <w:rsid w:val="00741266"/>
    <w:rsid w:val="0074295B"/>
    <w:rsid w:val="007431FE"/>
    <w:rsid w:val="007435BD"/>
    <w:rsid w:val="007435EB"/>
    <w:rsid w:val="00743AF2"/>
    <w:rsid w:val="00747E38"/>
    <w:rsid w:val="00747F2D"/>
    <w:rsid w:val="00747FCC"/>
    <w:rsid w:val="00750E1C"/>
    <w:rsid w:val="007519A7"/>
    <w:rsid w:val="00751C85"/>
    <w:rsid w:val="00751D92"/>
    <w:rsid w:val="0075351E"/>
    <w:rsid w:val="00754766"/>
    <w:rsid w:val="007555FA"/>
    <w:rsid w:val="00755BF0"/>
    <w:rsid w:val="00756319"/>
    <w:rsid w:val="0075646C"/>
    <w:rsid w:val="007565B9"/>
    <w:rsid w:val="00757182"/>
    <w:rsid w:val="00757724"/>
    <w:rsid w:val="0075786C"/>
    <w:rsid w:val="007610AA"/>
    <w:rsid w:val="00761CD6"/>
    <w:rsid w:val="007624E7"/>
    <w:rsid w:val="0076565F"/>
    <w:rsid w:val="007662AB"/>
    <w:rsid w:val="00766329"/>
    <w:rsid w:val="00766C5D"/>
    <w:rsid w:val="007703A5"/>
    <w:rsid w:val="00771253"/>
    <w:rsid w:val="00772271"/>
    <w:rsid w:val="00772346"/>
    <w:rsid w:val="0077389A"/>
    <w:rsid w:val="007739BC"/>
    <w:rsid w:val="00773FFD"/>
    <w:rsid w:val="00775695"/>
    <w:rsid w:val="00775D17"/>
    <w:rsid w:val="00776A03"/>
    <w:rsid w:val="0077757E"/>
    <w:rsid w:val="00780B9B"/>
    <w:rsid w:val="007822B6"/>
    <w:rsid w:val="00782DFD"/>
    <w:rsid w:val="00784D98"/>
    <w:rsid w:val="00787134"/>
    <w:rsid w:val="00790964"/>
    <w:rsid w:val="007922B2"/>
    <w:rsid w:val="00792585"/>
    <w:rsid w:val="00792CE0"/>
    <w:rsid w:val="00794892"/>
    <w:rsid w:val="00795309"/>
    <w:rsid w:val="00795E90"/>
    <w:rsid w:val="00797A2A"/>
    <w:rsid w:val="00797B1D"/>
    <w:rsid w:val="007A13B2"/>
    <w:rsid w:val="007A1B5E"/>
    <w:rsid w:val="007A25DD"/>
    <w:rsid w:val="007A2D1F"/>
    <w:rsid w:val="007A38FE"/>
    <w:rsid w:val="007A3AE6"/>
    <w:rsid w:val="007A4311"/>
    <w:rsid w:val="007A4D77"/>
    <w:rsid w:val="007A58B3"/>
    <w:rsid w:val="007A5C8B"/>
    <w:rsid w:val="007A6278"/>
    <w:rsid w:val="007A64DA"/>
    <w:rsid w:val="007A6A4D"/>
    <w:rsid w:val="007A719A"/>
    <w:rsid w:val="007B04E7"/>
    <w:rsid w:val="007B0591"/>
    <w:rsid w:val="007B083C"/>
    <w:rsid w:val="007B102B"/>
    <w:rsid w:val="007B1857"/>
    <w:rsid w:val="007B2D76"/>
    <w:rsid w:val="007B307F"/>
    <w:rsid w:val="007B3136"/>
    <w:rsid w:val="007B352B"/>
    <w:rsid w:val="007B43A8"/>
    <w:rsid w:val="007B4D58"/>
    <w:rsid w:val="007B5B53"/>
    <w:rsid w:val="007B6C64"/>
    <w:rsid w:val="007B74B7"/>
    <w:rsid w:val="007C1A72"/>
    <w:rsid w:val="007C3EE9"/>
    <w:rsid w:val="007C56B2"/>
    <w:rsid w:val="007C6730"/>
    <w:rsid w:val="007C6FF0"/>
    <w:rsid w:val="007D0045"/>
    <w:rsid w:val="007D0EB2"/>
    <w:rsid w:val="007D297B"/>
    <w:rsid w:val="007D2DAA"/>
    <w:rsid w:val="007D3CA6"/>
    <w:rsid w:val="007D6570"/>
    <w:rsid w:val="007D66D5"/>
    <w:rsid w:val="007E01C0"/>
    <w:rsid w:val="007E12AD"/>
    <w:rsid w:val="007E1525"/>
    <w:rsid w:val="007E1841"/>
    <w:rsid w:val="007E3A6D"/>
    <w:rsid w:val="007E4B6D"/>
    <w:rsid w:val="007E67F6"/>
    <w:rsid w:val="007E6D23"/>
    <w:rsid w:val="007E7B39"/>
    <w:rsid w:val="007E7C11"/>
    <w:rsid w:val="007F0F94"/>
    <w:rsid w:val="007F1727"/>
    <w:rsid w:val="007F33B2"/>
    <w:rsid w:val="007F39FA"/>
    <w:rsid w:val="007F3AD2"/>
    <w:rsid w:val="007F3BE6"/>
    <w:rsid w:val="007F430C"/>
    <w:rsid w:val="007F4E9F"/>
    <w:rsid w:val="007F647B"/>
    <w:rsid w:val="007F7FEA"/>
    <w:rsid w:val="00800ED0"/>
    <w:rsid w:val="0080153F"/>
    <w:rsid w:val="00804648"/>
    <w:rsid w:val="008062A6"/>
    <w:rsid w:val="008102A1"/>
    <w:rsid w:val="008110CA"/>
    <w:rsid w:val="0081253D"/>
    <w:rsid w:val="008138BB"/>
    <w:rsid w:val="00814AB0"/>
    <w:rsid w:val="00814DB9"/>
    <w:rsid w:val="008166D2"/>
    <w:rsid w:val="00817148"/>
    <w:rsid w:val="008177C4"/>
    <w:rsid w:val="008200BB"/>
    <w:rsid w:val="00820697"/>
    <w:rsid w:val="008211B0"/>
    <w:rsid w:val="008218C2"/>
    <w:rsid w:val="008221A8"/>
    <w:rsid w:val="00823B3E"/>
    <w:rsid w:val="00825214"/>
    <w:rsid w:val="0082572B"/>
    <w:rsid w:val="00826450"/>
    <w:rsid w:val="008269CB"/>
    <w:rsid w:val="00827CE3"/>
    <w:rsid w:val="00830140"/>
    <w:rsid w:val="008307C9"/>
    <w:rsid w:val="008317A2"/>
    <w:rsid w:val="00831A17"/>
    <w:rsid w:val="00831C48"/>
    <w:rsid w:val="0083204F"/>
    <w:rsid w:val="00832092"/>
    <w:rsid w:val="00832BCF"/>
    <w:rsid w:val="00832D47"/>
    <w:rsid w:val="0083354E"/>
    <w:rsid w:val="008335E9"/>
    <w:rsid w:val="00834FA2"/>
    <w:rsid w:val="00835C00"/>
    <w:rsid w:val="00835C67"/>
    <w:rsid w:val="008361A3"/>
    <w:rsid w:val="00837CC2"/>
    <w:rsid w:val="008407E0"/>
    <w:rsid w:val="00840B0D"/>
    <w:rsid w:val="00840B73"/>
    <w:rsid w:val="008414A7"/>
    <w:rsid w:val="00842793"/>
    <w:rsid w:val="00842E5B"/>
    <w:rsid w:val="00843B84"/>
    <w:rsid w:val="0084421C"/>
    <w:rsid w:val="0084466C"/>
    <w:rsid w:val="00844B55"/>
    <w:rsid w:val="00846C1F"/>
    <w:rsid w:val="00847C2A"/>
    <w:rsid w:val="00850529"/>
    <w:rsid w:val="00852050"/>
    <w:rsid w:val="0085281F"/>
    <w:rsid w:val="00852A58"/>
    <w:rsid w:val="00854B1D"/>
    <w:rsid w:val="00855112"/>
    <w:rsid w:val="0085580F"/>
    <w:rsid w:val="00856856"/>
    <w:rsid w:val="00856A04"/>
    <w:rsid w:val="008575DA"/>
    <w:rsid w:val="00857D1F"/>
    <w:rsid w:val="00860E2A"/>
    <w:rsid w:val="00861976"/>
    <w:rsid w:val="00861C81"/>
    <w:rsid w:val="00861F88"/>
    <w:rsid w:val="008626A9"/>
    <w:rsid w:val="00862FEB"/>
    <w:rsid w:val="0086301E"/>
    <w:rsid w:val="00863192"/>
    <w:rsid w:val="008632AC"/>
    <w:rsid w:val="00863674"/>
    <w:rsid w:val="00863686"/>
    <w:rsid w:val="0086377A"/>
    <w:rsid w:val="00863A4C"/>
    <w:rsid w:val="00863A71"/>
    <w:rsid w:val="00864414"/>
    <w:rsid w:val="00865FC2"/>
    <w:rsid w:val="008661F1"/>
    <w:rsid w:val="00866D97"/>
    <w:rsid w:val="00866E65"/>
    <w:rsid w:val="008672DA"/>
    <w:rsid w:val="008675DB"/>
    <w:rsid w:val="008676EB"/>
    <w:rsid w:val="00870661"/>
    <w:rsid w:val="00870AF3"/>
    <w:rsid w:val="00874D34"/>
    <w:rsid w:val="00876513"/>
    <w:rsid w:val="00876862"/>
    <w:rsid w:val="008828D7"/>
    <w:rsid w:val="00882B2A"/>
    <w:rsid w:val="00882DB9"/>
    <w:rsid w:val="008834D3"/>
    <w:rsid w:val="00884C7C"/>
    <w:rsid w:val="00885AD0"/>
    <w:rsid w:val="00885B81"/>
    <w:rsid w:val="008869AC"/>
    <w:rsid w:val="00886FD5"/>
    <w:rsid w:val="00891AEB"/>
    <w:rsid w:val="00891D11"/>
    <w:rsid w:val="008928AF"/>
    <w:rsid w:val="00892F6B"/>
    <w:rsid w:val="008931BC"/>
    <w:rsid w:val="00894DDB"/>
    <w:rsid w:val="00895517"/>
    <w:rsid w:val="0089786E"/>
    <w:rsid w:val="008A0A2A"/>
    <w:rsid w:val="008A0ABD"/>
    <w:rsid w:val="008A103F"/>
    <w:rsid w:val="008A10BA"/>
    <w:rsid w:val="008A1306"/>
    <w:rsid w:val="008A1760"/>
    <w:rsid w:val="008A252B"/>
    <w:rsid w:val="008A2674"/>
    <w:rsid w:val="008A28EE"/>
    <w:rsid w:val="008A304C"/>
    <w:rsid w:val="008A3AD6"/>
    <w:rsid w:val="008A4B93"/>
    <w:rsid w:val="008A6D1A"/>
    <w:rsid w:val="008A74B9"/>
    <w:rsid w:val="008B1013"/>
    <w:rsid w:val="008B1A27"/>
    <w:rsid w:val="008B1BF4"/>
    <w:rsid w:val="008B272D"/>
    <w:rsid w:val="008B2C59"/>
    <w:rsid w:val="008B388D"/>
    <w:rsid w:val="008B4301"/>
    <w:rsid w:val="008B467A"/>
    <w:rsid w:val="008B5310"/>
    <w:rsid w:val="008B5BB6"/>
    <w:rsid w:val="008C074B"/>
    <w:rsid w:val="008C1819"/>
    <w:rsid w:val="008C2397"/>
    <w:rsid w:val="008C304D"/>
    <w:rsid w:val="008C355E"/>
    <w:rsid w:val="008C4AC2"/>
    <w:rsid w:val="008C7CC8"/>
    <w:rsid w:val="008D03D0"/>
    <w:rsid w:val="008D03E6"/>
    <w:rsid w:val="008D0D36"/>
    <w:rsid w:val="008D0E24"/>
    <w:rsid w:val="008D325D"/>
    <w:rsid w:val="008D54CE"/>
    <w:rsid w:val="008D5ABB"/>
    <w:rsid w:val="008D5C48"/>
    <w:rsid w:val="008E3164"/>
    <w:rsid w:val="008E4842"/>
    <w:rsid w:val="008E4A90"/>
    <w:rsid w:val="008E4AF6"/>
    <w:rsid w:val="008E5322"/>
    <w:rsid w:val="008E6D35"/>
    <w:rsid w:val="008F03E5"/>
    <w:rsid w:val="008F0D91"/>
    <w:rsid w:val="008F13EB"/>
    <w:rsid w:val="008F1887"/>
    <w:rsid w:val="008F412C"/>
    <w:rsid w:val="008F4A3C"/>
    <w:rsid w:val="008F55D0"/>
    <w:rsid w:val="008F5BB8"/>
    <w:rsid w:val="008F5FD9"/>
    <w:rsid w:val="008F6D8D"/>
    <w:rsid w:val="008F79F4"/>
    <w:rsid w:val="00900E04"/>
    <w:rsid w:val="009011E7"/>
    <w:rsid w:val="0090301F"/>
    <w:rsid w:val="00903291"/>
    <w:rsid w:val="0090418F"/>
    <w:rsid w:val="00905250"/>
    <w:rsid w:val="00905B7C"/>
    <w:rsid w:val="00905F1F"/>
    <w:rsid w:val="00906A9F"/>
    <w:rsid w:val="00906E29"/>
    <w:rsid w:val="00907C15"/>
    <w:rsid w:val="00907C73"/>
    <w:rsid w:val="00907F6D"/>
    <w:rsid w:val="0091148E"/>
    <w:rsid w:val="00911704"/>
    <w:rsid w:val="00913DC9"/>
    <w:rsid w:val="009161D1"/>
    <w:rsid w:val="00916D96"/>
    <w:rsid w:val="00916E40"/>
    <w:rsid w:val="00917194"/>
    <w:rsid w:val="0092037B"/>
    <w:rsid w:val="00920A0B"/>
    <w:rsid w:val="00920A6D"/>
    <w:rsid w:val="00921B4F"/>
    <w:rsid w:val="00921E15"/>
    <w:rsid w:val="009224D1"/>
    <w:rsid w:val="00923E90"/>
    <w:rsid w:val="00925403"/>
    <w:rsid w:val="00925409"/>
    <w:rsid w:val="00926391"/>
    <w:rsid w:val="00926829"/>
    <w:rsid w:val="00927115"/>
    <w:rsid w:val="00927D76"/>
    <w:rsid w:val="0093000D"/>
    <w:rsid w:val="00930277"/>
    <w:rsid w:val="00930B10"/>
    <w:rsid w:val="009312C3"/>
    <w:rsid w:val="009313C7"/>
    <w:rsid w:val="00931A22"/>
    <w:rsid w:val="00932E8E"/>
    <w:rsid w:val="00933339"/>
    <w:rsid w:val="00933B7A"/>
    <w:rsid w:val="00933EF4"/>
    <w:rsid w:val="00935314"/>
    <w:rsid w:val="00935E2E"/>
    <w:rsid w:val="00937391"/>
    <w:rsid w:val="00937AF7"/>
    <w:rsid w:val="00940378"/>
    <w:rsid w:val="0094140E"/>
    <w:rsid w:val="009416B5"/>
    <w:rsid w:val="00941D8A"/>
    <w:rsid w:val="00942AE6"/>
    <w:rsid w:val="009433F0"/>
    <w:rsid w:val="00944429"/>
    <w:rsid w:val="0094484C"/>
    <w:rsid w:val="009465FB"/>
    <w:rsid w:val="009466A0"/>
    <w:rsid w:val="009477C4"/>
    <w:rsid w:val="00950434"/>
    <w:rsid w:val="00950ECF"/>
    <w:rsid w:val="009514DE"/>
    <w:rsid w:val="00951620"/>
    <w:rsid w:val="00951D63"/>
    <w:rsid w:val="009525F5"/>
    <w:rsid w:val="00952EDF"/>
    <w:rsid w:val="009542C5"/>
    <w:rsid w:val="00954974"/>
    <w:rsid w:val="009550C0"/>
    <w:rsid w:val="009552CB"/>
    <w:rsid w:val="00955EB4"/>
    <w:rsid w:val="0095798B"/>
    <w:rsid w:val="0096030A"/>
    <w:rsid w:val="00960984"/>
    <w:rsid w:val="00960FB6"/>
    <w:rsid w:val="009663CF"/>
    <w:rsid w:val="0096796F"/>
    <w:rsid w:val="00967DE3"/>
    <w:rsid w:val="00970D9D"/>
    <w:rsid w:val="009721FA"/>
    <w:rsid w:val="00973245"/>
    <w:rsid w:val="00974502"/>
    <w:rsid w:val="009755F4"/>
    <w:rsid w:val="009756E1"/>
    <w:rsid w:val="009757A1"/>
    <w:rsid w:val="00975882"/>
    <w:rsid w:val="00975992"/>
    <w:rsid w:val="009759AD"/>
    <w:rsid w:val="00976967"/>
    <w:rsid w:val="009802D5"/>
    <w:rsid w:val="00980FDA"/>
    <w:rsid w:val="00981661"/>
    <w:rsid w:val="00981A3E"/>
    <w:rsid w:val="0098236B"/>
    <w:rsid w:val="009830F5"/>
    <w:rsid w:val="009833D1"/>
    <w:rsid w:val="00983F99"/>
    <w:rsid w:val="00984EA5"/>
    <w:rsid w:val="00986A5F"/>
    <w:rsid w:val="00987A31"/>
    <w:rsid w:val="009905C2"/>
    <w:rsid w:val="00990ADA"/>
    <w:rsid w:val="0099156A"/>
    <w:rsid w:val="00991F99"/>
    <w:rsid w:val="00992040"/>
    <w:rsid w:val="00992330"/>
    <w:rsid w:val="00994FA7"/>
    <w:rsid w:val="009956FC"/>
    <w:rsid w:val="00995745"/>
    <w:rsid w:val="00995D2D"/>
    <w:rsid w:val="00996A2C"/>
    <w:rsid w:val="00997855"/>
    <w:rsid w:val="009A0A1D"/>
    <w:rsid w:val="009A1FED"/>
    <w:rsid w:val="009A60A8"/>
    <w:rsid w:val="009A62D0"/>
    <w:rsid w:val="009A705D"/>
    <w:rsid w:val="009A717B"/>
    <w:rsid w:val="009A71F9"/>
    <w:rsid w:val="009B0779"/>
    <w:rsid w:val="009B1C44"/>
    <w:rsid w:val="009B2ECC"/>
    <w:rsid w:val="009B39EA"/>
    <w:rsid w:val="009B3CE1"/>
    <w:rsid w:val="009B3FCC"/>
    <w:rsid w:val="009B4686"/>
    <w:rsid w:val="009B47FE"/>
    <w:rsid w:val="009B49C1"/>
    <w:rsid w:val="009B4C42"/>
    <w:rsid w:val="009B6186"/>
    <w:rsid w:val="009B6224"/>
    <w:rsid w:val="009B63E4"/>
    <w:rsid w:val="009B66C4"/>
    <w:rsid w:val="009B6A3C"/>
    <w:rsid w:val="009B7ADB"/>
    <w:rsid w:val="009C03AC"/>
    <w:rsid w:val="009C0540"/>
    <w:rsid w:val="009C2210"/>
    <w:rsid w:val="009C2558"/>
    <w:rsid w:val="009C2ABA"/>
    <w:rsid w:val="009C3181"/>
    <w:rsid w:val="009C3383"/>
    <w:rsid w:val="009C3979"/>
    <w:rsid w:val="009C3A46"/>
    <w:rsid w:val="009C3D8B"/>
    <w:rsid w:val="009C5476"/>
    <w:rsid w:val="009C7A0E"/>
    <w:rsid w:val="009C7B3E"/>
    <w:rsid w:val="009C7E82"/>
    <w:rsid w:val="009D1FAA"/>
    <w:rsid w:val="009D32B0"/>
    <w:rsid w:val="009D398E"/>
    <w:rsid w:val="009D3E88"/>
    <w:rsid w:val="009D44D3"/>
    <w:rsid w:val="009D646B"/>
    <w:rsid w:val="009D6A2E"/>
    <w:rsid w:val="009D7602"/>
    <w:rsid w:val="009D7751"/>
    <w:rsid w:val="009E0E66"/>
    <w:rsid w:val="009E144B"/>
    <w:rsid w:val="009E1A49"/>
    <w:rsid w:val="009E2147"/>
    <w:rsid w:val="009E2448"/>
    <w:rsid w:val="009E393B"/>
    <w:rsid w:val="009E473A"/>
    <w:rsid w:val="009E7690"/>
    <w:rsid w:val="009F0311"/>
    <w:rsid w:val="009F0C13"/>
    <w:rsid w:val="009F1A6F"/>
    <w:rsid w:val="009F2606"/>
    <w:rsid w:val="009F3BB7"/>
    <w:rsid w:val="009F494F"/>
    <w:rsid w:val="009F52BE"/>
    <w:rsid w:val="009F59C1"/>
    <w:rsid w:val="009F6925"/>
    <w:rsid w:val="009F7692"/>
    <w:rsid w:val="00A004E6"/>
    <w:rsid w:val="00A004F1"/>
    <w:rsid w:val="00A026BD"/>
    <w:rsid w:val="00A033ED"/>
    <w:rsid w:val="00A03542"/>
    <w:rsid w:val="00A03642"/>
    <w:rsid w:val="00A036EE"/>
    <w:rsid w:val="00A05072"/>
    <w:rsid w:val="00A05452"/>
    <w:rsid w:val="00A06494"/>
    <w:rsid w:val="00A069DC"/>
    <w:rsid w:val="00A06DD1"/>
    <w:rsid w:val="00A070DD"/>
    <w:rsid w:val="00A073EC"/>
    <w:rsid w:val="00A102CE"/>
    <w:rsid w:val="00A105DD"/>
    <w:rsid w:val="00A10E9C"/>
    <w:rsid w:val="00A111AF"/>
    <w:rsid w:val="00A12E3C"/>
    <w:rsid w:val="00A132B9"/>
    <w:rsid w:val="00A13384"/>
    <w:rsid w:val="00A14243"/>
    <w:rsid w:val="00A1572A"/>
    <w:rsid w:val="00A15B5E"/>
    <w:rsid w:val="00A16E5E"/>
    <w:rsid w:val="00A17A75"/>
    <w:rsid w:val="00A17DC0"/>
    <w:rsid w:val="00A207AB"/>
    <w:rsid w:val="00A20E25"/>
    <w:rsid w:val="00A21C07"/>
    <w:rsid w:val="00A22B02"/>
    <w:rsid w:val="00A23D85"/>
    <w:rsid w:val="00A2404E"/>
    <w:rsid w:val="00A240E0"/>
    <w:rsid w:val="00A24228"/>
    <w:rsid w:val="00A24814"/>
    <w:rsid w:val="00A248C8"/>
    <w:rsid w:val="00A24FB5"/>
    <w:rsid w:val="00A2600F"/>
    <w:rsid w:val="00A26963"/>
    <w:rsid w:val="00A26F59"/>
    <w:rsid w:val="00A27415"/>
    <w:rsid w:val="00A2797E"/>
    <w:rsid w:val="00A27C8E"/>
    <w:rsid w:val="00A3072E"/>
    <w:rsid w:val="00A31BE5"/>
    <w:rsid w:val="00A33B03"/>
    <w:rsid w:val="00A33F7C"/>
    <w:rsid w:val="00A351AA"/>
    <w:rsid w:val="00A3550D"/>
    <w:rsid w:val="00A360C5"/>
    <w:rsid w:val="00A367E7"/>
    <w:rsid w:val="00A36856"/>
    <w:rsid w:val="00A36A7C"/>
    <w:rsid w:val="00A36DDA"/>
    <w:rsid w:val="00A36F07"/>
    <w:rsid w:val="00A3706D"/>
    <w:rsid w:val="00A40F10"/>
    <w:rsid w:val="00A41051"/>
    <w:rsid w:val="00A413C0"/>
    <w:rsid w:val="00A4196B"/>
    <w:rsid w:val="00A42699"/>
    <w:rsid w:val="00A42FC4"/>
    <w:rsid w:val="00A4391C"/>
    <w:rsid w:val="00A43D27"/>
    <w:rsid w:val="00A43ECB"/>
    <w:rsid w:val="00A4439B"/>
    <w:rsid w:val="00A45B30"/>
    <w:rsid w:val="00A46861"/>
    <w:rsid w:val="00A4729B"/>
    <w:rsid w:val="00A47828"/>
    <w:rsid w:val="00A5087A"/>
    <w:rsid w:val="00A508B5"/>
    <w:rsid w:val="00A50CC3"/>
    <w:rsid w:val="00A51EE1"/>
    <w:rsid w:val="00A52FD2"/>
    <w:rsid w:val="00A54FF2"/>
    <w:rsid w:val="00A55189"/>
    <w:rsid w:val="00A56556"/>
    <w:rsid w:val="00A56A0A"/>
    <w:rsid w:val="00A57869"/>
    <w:rsid w:val="00A60354"/>
    <w:rsid w:val="00A60614"/>
    <w:rsid w:val="00A60A6F"/>
    <w:rsid w:val="00A60FBD"/>
    <w:rsid w:val="00A62009"/>
    <w:rsid w:val="00A632AD"/>
    <w:rsid w:val="00A632ED"/>
    <w:rsid w:val="00A6384F"/>
    <w:rsid w:val="00A65C56"/>
    <w:rsid w:val="00A65F19"/>
    <w:rsid w:val="00A6739D"/>
    <w:rsid w:val="00A7079E"/>
    <w:rsid w:val="00A71064"/>
    <w:rsid w:val="00A71DDA"/>
    <w:rsid w:val="00A72D2F"/>
    <w:rsid w:val="00A7440E"/>
    <w:rsid w:val="00A76074"/>
    <w:rsid w:val="00A764CF"/>
    <w:rsid w:val="00A77259"/>
    <w:rsid w:val="00A776F1"/>
    <w:rsid w:val="00A82354"/>
    <w:rsid w:val="00A82910"/>
    <w:rsid w:val="00A82A91"/>
    <w:rsid w:val="00A82E7F"/>
    <w:rsid w:val="00A83E6E"/>
    <w:rsid w:val="00A84006"/>
    <w:rsid w:val="00A84759"/>
    <w:rsid w:val="00A84A64"/>
    <w:rsid w:val="00A84CBD"/>
    <w:rsid w:val="00A86CB1"/>
    <w:rsid w:val="00A87033"/>
    <w:rsid w:val="00A915ED"/>
    <w:rsid w:val="00A9199D"/>
    <w:rsid w:val="00A91B9C"/>
    <w:rsid w:val="00A92178"/>
    <w:rsid w:val="00A93030"/>
    <w:rsid w:val="00A9401B"/>
    <w:rsid w:val="00A946DA"/>
    <w:rsid w:val="00A94DC0"/>
    <w:rsid w:val="00A957E1"/>
    <w:rsid w:val="00A9793E"/>
    <w:rsid w:val="00A97AEC"/>
    <w:rsid w:val="00AA069B"/>
    <w:rsid w:val="00AA084E"/>
    <w:rsid w:val="00AA15C6"/>
    <w:rsid w:val="00AA1BCF"/>
    <w:rsid w:val="00AA1CA1"/>
    <w:rsid w:val="00AA25BB"/>
    <w:rsid w:val="00AA2D82"/>
    <w:rsid w:val="00AA3235"/>
    <w:rsid w:val="00AA441B"/>
    <w:rsid w:val="00AA46DD"/>
    <w:rsid w:val="00AA5A85"/>
    <w:rsid w:val="00AA62E3"/>
    <w:rsid w:val="00AA6557"/>
    <w:rsid w:val="00AA6664"/>
    <w:rsid w:val="00AA74DB"/>
    <w:rsid w:val="00AB1C55"/>
    <w:rsid w:val="00AB1D5B"/>
    <w:rsid w:val="00AB1DCA"/>
    <w:rsid w:val="00AB20AF"/>
    <w:rsid w:val="00AB37C1"/>
    <w:rsid w:val="00AB4466"/>
    <w:rsid w:val="00AB4785"/>
    <w:rsid w:val="00AB4AD5"/>
    <w:rsid w:val="00AB5BE6"/>
    <w:rsid w:val="00AB65CE"/>
    <w:rsid w:val="00AB66AE"/>
    <w:rsid w:val="00AB67FA"/>
    <w:rsid w:val="00AB71A3"/>
    <w:rsid w:val="00AB7971"/>
    <w:rsid w:val="00AB7B24"/>
    <w:rsid w:val="00AC057E"/>
    <w:rsid w:val="00AC1954"/>
    <w:rsid w:val="00AC1BD3"/>
    <w:rsid w:val="00AC2B1A"/>
    <w:rsid w:val="00AC2BAC"/>
    <w:rsid w:val="00AC2C95"/>
    <w:rsid w:val="00AC409F"/>
    <w:rsid w:val="00AC7389"/>
    <w:rsid w:val="00AC7F16"/>
    <w:rsid w:val="00AD00A6"/>
    <w:rsid w:val="00AD11C9"/>
    <w:rsid w:val="00AD1A46"/>
    <w:rsid w:val="00AD27A1"/>
    <w:rsid w:val="00AD3BFE"/>
    <w:rsid w:val="00AD3CDB"/>
    <w:rsid w:val="00AD4047"/>
    <w:rsid w:val="00AD6122"/>
    <w:rsid w:val="00AD624F"/>
    <w:rsid w:val="00AD7230"/>
    <w:rsid w:val="00AD79B0"/>
    <w:rsid w:val="00AE0484"/>
    <w:rsid w:val="00AE07B9"/>
    <w:rsid w:val="00AE3E86"/>
    <w:rsid w:val="00AE3F7E"/>
    <w:rsid w:val="00AE4B8B"/>
    <w:rsid w:val="00AF00C5"/>
    <w:rsid w:val="00AF0C76"/>
    <w:rsid w:val="00AF42FC"/>
    <w:rsid w:val="00AF42FD"/>
    <w:rsid w:val="00AF4840"/>
    <w:rsid w:val="00AF5C60"/>
    <w:rsid w:val="00AF6533"/>
    <w:rsid w:val="00AF682E"/>
    <w:rsid w:val="00B03993"/>
    <w:rsid w:val="00B04A46"/>
    <w:rsid w:val="00B04D7C"/>
    <w:rsid w:val="00B04EE6"/>
    <w:rsid w:val="00B05523"/>
    <w:rsid w:val="00B055D9"/>
    <w:rsid w:val="00B07F4F"/>
    <w:rsid w:val="00B103A5"/>
    <w:rsid w:val="00B11B79"/>
    <w:rsid w:val="00B11CBC"/>
    <w:rsid w:val="00B12D35"/>
    <w:rsid w:val="00B13483"/>
    <w:rsid w:val="00B14751"/>
    <w:rsid w:val="00B15239"/>
    <w:rsid w:val="00B15EA8"/>
    <w:rsid w:val="00B169BC"/>
    <w:rsid w:val="00B202D1"/>
    <w:rsid w:val="00B21691"/>
    <w:rsid w:val="00B21803"/>
    <w:rsid w:val="00B23F61"/>
    <w:rsid w:val="00B24AC1"/>
    <w:rsid w:val="00B24F5E"/>
    <w:rsid w:val="00B265C3"/>
    <w:rsid w:val="00B27126"/>
    <w:rsid w:val="00B273D5"/>
    <w:rsid w:val="00B27B4E"/>
    <w:rsid w:val="00B27FD7"/>
    <w:rsid w:val="00B31590"/>
    <w:rsid w:val="00B32883"/>
    <w:rsid w:val="00B32938"/>
    <w:rsid w:val="00B33324"/>
    <w:rsid w:val="00B34EAD"/>
    <w:rsid w:val="00B3575E"/>
    <w:rsid w:val="00B36F3F"/>
    <w:rsid w:val="00B37951"/>
    <w:rsid w:val="00B37B45"/>
    <w:rsid w:val="00B414BF"/>
    <w:rsid w:val="00B42A06"/>
    <w:rsid w:val="00B42C6A"/>
    <w:rsid w:val="00B431AB"/>
    <w:rsid w:val="00B4394C"/>
    <w:rsid w:val="00B43D21"/>
    <w:rsid w:val="00B44D7C"/>
    <w:rsid w:val="00B46783"/>
    <w:rsid w:val="00B46EEB"/>
    <w:rsid w:val="00B5098E"/>
    <w:rsid w:val="00B520C2"/>
    <w:rsid w:val="00B5246A"/>
    <w:rsid w:val="00B5322A"/>
    <w:rsid w:val="00B5362D"/>
    <w:rsid w:val="00B540AF"/>
    <w:rsid w:val="00B54DAB"/>
    <w:rsid w:val="00B5512F"/>
    <w:rsid w:val="00B551FB"/>
    <w:rsid w:val="00B55C6E"/>
    <w:rsid w:val="00B56669"/>
    <w:rsid w:val="00B56BDB"/>
    <w:rsid w:val="00B60417"/>
    <w:rsid w:val="00B6100C"/>
    <w:rsid w:val="00B616B0"/>
    <w:rsid w:val="00B62957"/>
    <w:rsid w:val="00B62F3D"/>
    <w:rsid w:val="00B63128"/>
    <w:rsid w:val="00B635FC"/>
    <w:rsid w:val="00B63658"/>
    <w:rsid w:val="00B64627"/>
    <w:rsid w:val="00B6474B"/>
    <w:rsid w:val="00B65323"/>
    <w:rsid w:val="00B657BA"/>
    <w:rsid w:val="00B67A64"/>
    <w:rsid w:val="00B70013"/>
    <w:rsid w:val="00B70BB5"/>
    <w:rsid w:val="00B726F8"/>
    <w:rsid w:val="00B72E19"/>
    <w:rsid w:val="00B73A71"/>
    <w:rsid w:val="00B73CEE"/>
    <w:rsid w:val="00B7425F"/>
    <w:rsid w:val="00B74EB6"/>
    <w:rsid w:val="00B75244"/>
    <w:rsid w:val="00B81088"/>
    <w:rsid w:val="00B8185B"/>
    <w:rsid w:val="00B82106"/>
    <w:rsid w:val="00B8290F"/>
    <w:rsid w:val="00B82CFB"/>
    <w:rsid w:val="00B8386C"/>
    <w:rsid w:val="00B83D64"/>
    <w:rsid w:val="00B847C8"/>
    <w:rsid w:val="00B84BD8"/>
    <w:rsid w:val="00B852AA"/>
    <w:rsid w:val="00B86018"/>
    <w:rsid w:val="00B86044"/>
    <w:rsid w:val="00B86846"/>
    <w:rsid w:val="00B916D0"/>
    <w:rsid w:val="00B92025"/>
    <w:rsid w:val="00B94033"/>
    <w:rsid w:val="00B94CAD"/>
    <w:rsid w:val="00B950C4"/>
    <w:rsid w:val="00B9523F"/>
    <w:rsid w:val="00B957B6"/>
    <w:rsid w:val="00B96472"/>
    <w:rsid w:val="00B96558"/>
    <w:rsid w:val="00B96C24"/>
    <w:rsid w:val="00B97DEA"/>
    <w:rsid w:val="00BA0706"/>
    <w:rsid w:val="00BA0BAC"/>
    <w:rsid w:val="00BA157D"/>
    <w:rsid w:val="00BA3769"/>
    <w:rsid w:val="00BA4E5F"/>
    <w:rsid w:val="00BA5537"/>
    <w:rsid w:val="00BA6468"/>
    <w:rsid w:val="00BA7E45"/>
    <w:rsid w:val="00BB02D9"/>
    <w:rsid w:val="00BB064D"/>
    <w:rsid w:val="00BB202A"/>
    <w:rsid w:val="00BB24AF"/>
    <w:rsid w:val="00BB35DE"/>
    <w:rsid w:val="00BB45B6"/>
    <w:rsid w:val="00BB5427"/>
    <w:rsid w:val="00BB5838"/>
    <w:rsid w:val="00BB583E"/>
    <w:rsid w:val="00BB5B62"/>
    <w:rsid w:val="00BB65B7"/>
    <w:rsid w:val="00BB6E84"/>
    <w:rsid w:val="00BB7E4D"/>
    <w:rsid w:val="00BC0B63"/>
    <w:rsid w:val="00BC125A"/>
    <w:rsid w:val="00BC164A"/>
    <w:rsid w:val="00BC185C"/>
    <w:rsid w:val="00BC1C51"/>
    <w:rsid w:val="00BC2298"/>
    <w:rsid w:val="00BC260F"/>
    <w:rsid w:val="00BC2954"/>
    <w:rsid w:val="00BC3C2A"/>
    <w:rsid w:val="00BC44DE"/>
    <w:rsid w:val="00BC491F"/>
    <w:rsid w:val="00BC62DD"/>
    <w:rsid w:val="00BC6F92"/>
    <w:rsid w:val="00BC784C"/>
    <w:rsid w:val="00BD1933"/>
    <w:rsid w:val="00BD38FA"/>
    <w:rsid w:val="00BD4322"/>
    <w:rsid w:val="00BD596E"/>
    <w:rsid w:val="00BD68D5"/>
    <w:rsid w:val="00BE026E"/>
    <w:rsid w:val="00BE1BE4"/>
    <w:rsid w:val="00BE1D23"/>
    <w:rsid w:val="00BE3BDF"/>
    <w:rsid w:val="00BE4045"/>
    <w:rsid w:val="00BE5B00"/>
    <w:rsid w:val="00BE5DE2"/>
    <w:rsid w:val="00BE6065"/>
    <w:rsid w:val="00BE671D"/>
    <w:rsid w:val="00BE6EA9"/>
    <w:rsid w:val="00BF0520"/>
    <w:rsid w:val="00BF0C42"/>
    <w:rsid w:val="00BF1E9C"/>
    <w:rsid w:val="00BF3A15"/>
    <w:rsid w:val="00BF4FEB"/>
    <w:rsid w:val="00BF56ED"/>
    <w:rsid w:val="00BF5D70"/>
    <w:rsid w:val="00BF6C30"/>
    <w:rsid w:val="00BF71EB"/>
    <w:rsid w:val="00BF7550"/>
    <w:rsid w:val="00BF7B12"/>
    <w:rsid w:val="00BF7C27"/>
    <w:rsid w:val="00C018FA"/>
    <w:rsid w:val="00C02566"/>
    <w:rsid w:val="00C02FA6"/>
    <w:rsid w:val="00C02FD4"/>
    <w:rsid w:val="00C04959"/>
    <w:rsid w:val="00C04A4D"/>
    <w:rsid w:val="00C04B98"/>
    <w:rsid w:val="00C04F0A"/>
    <w:rsid w:val="00C05391"/>
    <w:rsid w:val="00C058BE"/>
    <w:rsid w:val="00C075D6"/>
    <w:rsid w:val="00C07D67"/>
    <w:rsid w:val="00C07F7E"/>
    <w:rsid w:val="00C10022"/>
    <w:rsid w:val="00C1047D"/>
    <w:rsid w:val="00C10630"/>
    <w:rsid w:val="00C10688"/>
    <w:rsid w:val="00C10971"/>
    <w:rsid w:val="00C11176"/>
    <w:rsid w:val="00C119F8"/>
    <w:rsid w:val="00C122FA"/>
    <w:rsid w:val="00C14F96"/>
    <w:rsid w:val="00C1697F"/>
    <w:rsid w:val="00C20F7D"/>
    <w:rsid w:val="00C21E30"/>
    <w:rsid w:val="00C240F8"/>
    <w:rsid w:val="00C25377"/>
    <w:rsid w:val="00C26C61"/>
    <w:rsid w:val="00C3167D"/>
    <w:rsid w:val="00C31982"/>
    <w:rsid w:val="00C31A3A"/>
    <w:rsid w:val="00C338BF"/>
    <w:rsid w:val="00C33F7A"/>
    <w:rsid w:val="00C343E6"/>
    <w:rsid w:val="00C348DF"/>
    <w:rsid w:val="00C368F0"/>
    <w:rsid w:val="00C37B9A"/>
    <w:rsid w:val="00C40195"/>
    <w:rsid w:val="00C40704"/>
    <w:rsid w:val="00C4175E"/>
    <w:rsid w:val="00C41CF4"/>
    <w:rsid w:val="00C41E03"/>
    <w:rsid w:val="00C44F52"/>
    <w:rsid w:val="00C454C4"/>
    <w:rsid w:val="00C46AD9"/>
    <w:rsid w:val="00C51CD0"/>
    <w:rsid w:val="00C52753"/>
    <w:rsid w:val="00C5408E"/>
    <w:rsid w:val="00C55B09"/>
    <w:rsid w:val="00C55F8B"/>
    <w:rsid w:val="00C55FF3"/>
    <w:rsid w:val="00C5680D"/>
    <w:rsid w:val="00C56A23"/>
    <w:rsid w:val="00C625C1"/>
    <w:rsid w:val="00C62BCE"/>
    <w:rsid w:val="00C63EE2"/>
    <w:rsid w:val="00C64181"/>
    <w:rsid w:val="00C6433F"/>
    <w:rsid w:val="00C65070"/>
    <w:rsid w:val="00C6510A"/>
    <w:rsid w:val="00C657BB"/>
    <w:rsid w:val="00C662D3"/>
    <w:rsid w:val="00C66C01"/>
    <w:rsid w:val="00C67708"/>
    <w:rsid w:val="00C67C47"/>
    <w:rsid w:val="00C67D47"/>
    <w:rsid w:val="00C67DD8"/>
    <w:rsid w:val="00C70362"/>
    <w:rsid w:val="00C70640"/>
    <w:rsid w:val="00C7092D"/>
    <w:rsid w:val="00C70F69"/>
    <w:rsid w:val="00C7671E"/>
    <w:rsid w:val="00C76852"/>
    <w:rsid w:val="00C77E1D"/>
    <w:rsid w:val="00C80203"/>
    <w:rsid w:val="00C80236"/>
    <w:rsid w:val="00C8083B"/>
    <w:rsid w:val="00C81CBC"/>
    <w:rsid w:val="00C823B1"/>
    <w:rsid w:val="00C826E2"/>
    <w:rsid w:val="00C8393C"/>
    <w:rsid w:val="00C83A52"/>
    <w:rsid w:val="00C84ABE"/>
    <w:rsid w:val="00C84DCB"/>
    <w:rsid w:val="00C853BF"/>
    <w:rsid w:val="00C8684B"/>
    <w:rsid w:val="00C86A1A"/>
    <w:rsid w:val="00C87A15"/>
    <w:rsid w:val="00C87C37"/>
    <w:rsid w:val="00C87FEF"/>
    <w:rsid w:val="00C9127E"/>
    <w:rsid w:val="00C91DE1"/>
    <w:rsid w:val="00C92DE5"/>
    <w:rsid w:val="00C96509"/>
    <w:rsid w:val="00C96887"/>
    <w:rsid w:val="00CA0166"/>
    <w:rsid w:val="00CA0B29"/>
    <w:rsid w:val="00CA10B8"/>
    <w:rsid w:val="00CA168F"/>
    <w:rsid w:val="00CA24AF"/>
    <w:rsid w:val="00CA3425"/>
    <w:rsid w:val="00CA36BD"/>
    <w:rsid w:val="00CA4292"/>
    <w:rsid w:val="00CA4337"/>
    <w:rsid w:val="00CA44CE"/>
    <w:rsid w:val="00CA464D"/>
    <w:rsid w:val="00CA5AAC"/>
    <w:rsid w:val="00CA5F07"/>
    <w:rsid w:val="00CA63BF"/>
    <w:rsid w:val="00CA783E"/>
    <w:rsid w:val="00CB044E"/>
    <w:rsid w:val="00CB181F"/>
    <w:rsid w:val="00CB2077"/>
    <w:rsid w:val="00CB2E77"/>
    <w:rsid w:val="00CB4851"/>
    <w:rsid w:val="00CB547E"/>
    <w:rsid w:val="00CC0B61"/>
    <w:rsid w:val="00CC1D53"/>
    <w:rsid w:val="00CC2A4D"/>
    <w:rsid w:val="00CC390C"/>
    <w:rsid w:val="00CC3F26"/>
    <w:rsid w:val="00CC509E"/>
    <w:rsid w:val="00CC54DB"/>
    <w:rsid w:val="00CC56D7"/>
    <w:rsid w:val="00CC61D6"/>
    <w:rsid w:val="00CC7469"/>
    <w:rsid w:val="00CC769E"/>
    <w:rsid w:val="00CD3943"/>
    <w:rsid w:val="00CD3AAB"/>
    <w:rsid w:val="00CD4369"/>
    <w:rsid w:val="00CD459A"/>
    <w:rsid w:val="00CD4DE2"/>
    <w:rsid w:val="00CD7583"/>
    <w:rsid w:val="00CD796F"/>
    <w:rsid w:val="00CD7E97"/>
    <w:rsid w:val="00CE0CD8"/>
    <w:rsid w:val="00CE105C"/>
    <w:rsid w:val="00CE15CD"/>
    <w:rsid w:val="00CE16A0"/>
    <w:rsid w:val="00CE32A0"/>
    <w:rsid w:val="00CE379A"/>
    <w:rsid w:val="00CE519E"/>
    <w:rsid w:val="00CE62B4"/>
    <w:rsid w:val="00CE6A1F"/>
    <w:rsid w:val="00CE7410"/>
    <w:rsid w:val="00CE7785"/>
    <w:rsid w:val="00CE7DA8"/>
    <w:rsid w:val="00CF022C"/>
    <w:rsid w:val="00CF081A"/>
    <w:rsid w:val="00CF0A8B"/>
    <w:rsid w:val="00CF2986"/>
    <w:rsid w:val="00CF2D2E"/>
    <w:rsid w:val="00CF356A"/>
    <w:rsid w:val="00CF521E"/>
    <w:rsid w:val="00CF5A86"/>
    <w:rsid w:val="00CF5FBB"/>
    <w:rsid w:val="00CF69C5"/>
    <w:rsid w:val="00CF74E9"/>
    <w:rsid w:val="00CF79A1"/>
    <w:rsid w:val="00D00919"/>
    <w:rsid w:val="00D01A60"/>
    <w:rsid w:val="00D01BAB"/>
    <w:rsid w:val="00D01EC5"/>
    <w:rsid w:val="00D02DB1"/>
    <w:rsid w:val="00D031D9"/>
    <w:rsid w:val="00D03875"/>
    <w:rsid w:val="00D04566"/>
    <w:rsid w:val="00D066FF"/>
    <w:rsid w:val="00D077EB"/>
    <w:rsid w:val="00D078BE"/>
    <w:rsid w:val="00D10A12"/>
    <w:rsid w:val="00D10C4C"/>
    <w:rsid w:val="00D11056"/>
    <w:rsid w:val="00D11F91"/>
    <w:rsid w:val="00D11FA2"/>
    <w:rsid w:val="00D12189"/>
    <w:rsid w:val="00D135CA"/>
    <w:rsid w:val="00D15C85"/>
    <w:rsid w:val="00D169B7"/>
    <w:rsid w:val="00D16B59"/>
    <w:rsid w:val="00D16BBA"/>
    <w:rsid w:val="00D1717E"/>
    <w:rsid w:val="00D17718"/>
    <w:rsid w:val="00D17AEE"/>
    <w:rsid w:val="00D20128"/>
    <w:rsid w:val="00D2127B"/>
    <w:rsid w:val="00D22DD1"/>
    <w:rsid w:val="00D24341"/>
    <w:rsid w:val="00D24DA2"/>
    <w:rsid w:val="00D252B0"/>
    <w:rsid w:val="00D25341"/>
    <w:rsid w:val="00D25E79"/>
    <w:rsid w:val="00D2610C"/>
    <w:rsid w:val="00D277E7"/>
    <w:rsid w:val="00D30167"/>
    <w:rsid w:val="00D3051E"/>
    <w:rsid w:val="00D31A54"/>
    <w:rsid w:val="00D3322A"/>
    <w:rsid w:val="00D361A2"/>
    <w:rsid w:val="00D36B16"/>
    <w:rsid w:val="00D36D58"/>
    <w:rsid w:val="00D37103"/>
    <w:rsid w:val="00D375B0"/>
    <w:rsid w:val="00D37EA0"/>
    <w:rsid w:val="00D4023A"/>
    <w:rsid w:val="00D40457"/>
    <w:rsid w:val="00D415E7"/>
    <w:rsid w:val="00D4166B"/>
    <w:rsid w:val="00D42E2A"/>
    <w:rsid w:val="00D43B39"/>
    <w:rsid w:val="00D447B8"/>
    <w:rsid w:val="00D473FE"/>
    <w:rsid w:val="00D476FF"/>
    <w:rsid w:val="00D5012C"/>
    <w:rsid w:val="00D503F7"/>
    <w:rsid w:val="00D55326"/>
    <w:rsid w:val="00D5543C"/>
    <w:rsid w:val="00D557AD"/>
    <w:rsid w:val="00D573EC"/>
    <w:rsid w:val="00D6024F"/>
    <w:rsid w:val="00D60EEA"/>
    <w:rsid w:val="00D612DF"/>
    <w:rsid w:val="00D61CCE"/>
    <w:rsid w:val="00D62C8B"/>
    <w:rsid w:val="00D63885"/>
    <w:rsid w:val="00D656CA"/>
    <w:rsid w:val="00D67D92"/>
    <w:rsid w:val="00D707A9"/>
    <w:rsid w:val="00D70809"/>
    <w:rsid w:val="00D71058"/>
    <w:rsid w:val="00D7130B"/>
    <w:rsid w:val="00D71470"/>
    <w:rsid w:val="00D73089"/>
    <w:rsid w:val="00D73513"/>
    <w:rsid w:val="00D74D44"/>
    <w:rsid w:val="00D74DBC"/>
    <w:rsid w:val="00D74DCE"/>
    <w:rsid w:val="00D76A61"/>
    <w:rsid w:val="00D77E40"/>
    <w:rsid w:val="00D802AF"/>
    <w:rsid w:val="00D80399"/>
    <w:rsid w:val="00D82088"/>
    <w:rsid w:val="00D83076"/>
    <w:rsid w:val="00D831D5"/>
    <w:rsid w:val="00D83352"/>
    <w:rsid w:val="00D8370B"/>
    <w:rsid w:val="00D83ECD"/>
    <w:rsid w:val="00D85143"/>
    <w:rsid w:val="00D85B62"/>
    <w:rsid w:val="00D86135"/>
    <w:rsid w:val="00D9084E"/>
    <w:rsid w:val="00D908C7"/>
    <w:rsid w:val="00D91E8F"/>
    <w:rsid w:val="00D91FDE"/>
    <w:rsid w:val="00D921F5"/>
    <w:rsid w:val="00D935B1"/>
    <w:rsid w:val="00D93F00"/>
    <w:rsid w:val="00D94517"/>
    <w:rsid w:val="00D946C8"/>
    <w:rsid w:val="00D95814"/>
    <w:rsid w:val="00D95936"/>
    <w:rsid w:val="00D95C10"/>
    <w:rsid w:val="00D96578"/>
    <w:rsid w:val="00D972B0"/>
    <w:rsid w:val="00D97A23"/>
    <w:rsid w:val="00DA02C0"/>
    <w:rsid w:val="00DA05D9"/>
    <w:rsid w:val="00DA084C"/>
    <w:rsid w:val="00DA16CB"/>
    <w:rsid w:val="00DA1B14"/>
    <w:rsid w:val="00DA209E"/>
    <w:rsid w:val="00DA20BA"/>
    <w:rsid w:val="00DA33D4"/>
    <w:rsid w:val="00DA364E"/>
    <w:rsid w:val="00DA4AB5"/>
    <w:rsid w:val="00DA5D05"/>
    <w:rsid w:val="00DA5FB4"/>
    <w:rsid w:val="00DA72D0"/>
    <w:rsid w:val="00DB07D8"/>
    <w:rsid w:val="00DB0A47"/>
    <w:rsid w:val="00DB1303"/>
    <w:rsid w:val="00DB2DAB"/>
    <w:rsid w:val="00DB325F"/>
    <w:rsid w:val="00DB438F"/>
    <w:rsid w:val="00DB4830"/>
    <w:rsid w:val="00DB4CCE"/>
    <w:rsid w:val="00DB4D8B"/>
    <w:rsid w:val="00DB5189"/>
    <w:rsid w:val="00DB5251"/>
    <w:rsid w:val="00DB53A8"/>
    <w:rsid w:val="00DB605D"/>
    <w:rsid w:val="00DB7206"/>
    <w:rsid w:val="00DC0C61"/>
    <w:rsid w:val="00DC12D9"/>
    <w:rsid w:val="00DC1DD4"/>
    <w:rsid w:val="00DC26BB"/>
    <w:rsid w:val="00DC4999"/>
    <w:rsid w:val="00DC4C57"/>
    <w:rsid w:val="00DC4C6F"/>
    <w:rsid w:val="00DC4EC8"/>
    <w:rsid w:val="00DC72DB"/>
    <w:rsid w:val="00DC7EBE"/>
    <w:rsid w:val="00DD0744"/>
    <w:rsid w:val="00DD0EA3"/>
    <w:rsid w:val="00DD13DF"/>
    <w:rsid w:val="00DD1664"/>
    <w:rsid w:val="00DD1D81"/>
    <w:rsid w:val="00DD235A"/>
    <w:rsid w:val="00DD33C3"/>
    <w:rsid w:val="00DD3407"/>
    <w:rsid w:val="00DD5F1A"/>
    <w:rsid w:val="00DD6241"/>
    <w:rsid w:val="00DD67F7"/>
    <w:rsid w:val="00DD7C36"/>
    <w:rsid w:val="00DE07A9"/>
    <w:rsid w:val="00DE2545"/>
    <w:rsid w:val="00DE2FAC"/>
    <w:rsid w:val="00DE3009"/>
    <w:rsid w:val="00DE38C7"/>
    <w:rsid w:val="00DE3DC6"/>
    <w:rsid w:val="00DE496F"/>
    <w:rsid w:val="00DE5176"/>
    <w:rsid w:val="00DE7827"/>
    <w:rsid w:val="00DF043A"/>
    <w:rsid w:val="00DF179E"/>
    <w:rsid w:val="00DF3301"/>
    <w:rsid w:val="00DF3419"/>
    <w:rsid w:val="00DF3ABB"/>
    <w:rsid w:val="00DF4E53"/>
    <w:rsid w:val="00DF55C8"/>
    <w:rsid w:val="00DF577B"/>
    <w:rsid w:val="00DF6974"/>
    <w:rsid w:val="00DF74E7"/>
    <w:rsid w:val="00E00073"/>
    <w:rsid w:val="00E00660"/>
    <w:rsid w:val="00E009B3"/>
    <w:rsid w:val="00E01478"/>
    <w:rsid w:val="00E01C8C"/>
    <w:rsid w:val="00E032D1"/>
    <w:rsid w:val="00E0367E"/>
    <w:rsid w:val="00E03A51"/>
    <w:rsid w:val="00E03AF3"/>
    <w:rsid w:val="00E0430A"/>
    <w:rsid w:val="00E04492"/>
    <w:rsid w:val="00E044FF"/>
    <w:rsid w:val="00E05214"/>
    <w:rsid w:val="00E06547"/>
    <w:rsid w:val="00E07145"/>
    <w:rsid w:val="00E07177"/>
    <w:rsid w:val="00E11688"/>
    <w:rsid w:val="00E11E79"/>
    <w:rsid w:val="00E147AC"/>
    <w:rsid w:val="00E16511"/>
    <w:rsid w:val="00E16866"/>
    <w:rsid w:val="00E16ABC"/>
    <w:rsid w:val="00E17EB5"/>
    <w:rsid w:val="00E22FAD"/>
    <w:rsid w:val="00E23043"/>
    <w:rsid w:val="00E2322C"/>
    <w:rsid w:val="00E23AA9"/>
    <w:rsid w:val="00E23C10"/>
    <w:rsid w:val="00E23F8B"/>
    <w:rsid w:val="00E2462F"/>
    <w:rsid w:val="00E24F33"/>
    <w:rsid w:val="00E25332"/>
    <w:rsid w:val="00E26F5B"/>
    <w:rsid w:val="00E271A6"/>
    <w:rsid w:val="00E275B4"/>
    <w:rsid w:val="00E27A6D"/>
    <w:rsid w:val="00E27F93"/>
    <w:rsid w:val="00E30AC0"/>
    <w:rsid w:val="00E30FA6"/>
    <w:rsid w:val="00E31162"/>
    <w:rsid w:val="00E3571E"/>
    <w:rsid w:val="00E3599E"/>
    <w:rsid w:val="00E369C4"/>
    <w:rsid w:val="00E36F47"/>
    <w:rsid w:val="00E377C7"/>
    <w:rsid w:val="00E377E1"/>
    <w:rsid w:val="00E37D0D"/>
    <w:rsid w:val="00E4089B"/>
    <w:rsid w:val="00E41C81"/>
    <w:rsid w:val="00E41CDF"/>
    <w:rsid w:val="00E424EB"/>
    <w:rsid w:val="00E42C98"/>
    <w:rsid w:val="00E42CED"/>
    <w:rsid w:val="00E430C7"/>
    <w:rsid w:val="00E45B4E"/>
    <w:rsid w:val="00E50147"/>
    <w:rsid w:val="00E51574"/>
    <w:rsid w:val="00E538A4"/>
    <w:rsid w:val="00E548C2"/>
    <w:rsid w:val="00E54D81"/>
    <w:rsid w:val="00E54FD1"/>
    <w:rsid w:val="00E56410"/>
    <w:rsid w:val="00E56B93"/>
    <w:rsid w:val="00E57975"/>
    <w:rsid w:val="00E579A3"/>
    <w:rsid w:val="00E60914"/>
    <w:rsid w:val="00E6114D"/>
    <w:rsid w:val="00E62247"/>
    <w:rsid w:val="00E622A6"/>
    <w:rsid w:val="00E64E1D"/>
    <w:rsid w:val="00E65939"/>
    <w:rsid w:val="00E66D15"/>
    <w:rsid w:val="00E67B04"/>
    <w:rsid w:val="00E67B71"/>
    <w:rsid w:val="00E67DB2"/>
    <w:rsid w:val="00E70BBB"/>
    <w:rsid w:val="00E7392A"/>
    <w:rsid w:val="00E73ACD"/>
    <w:rsid w:val="00E74DC0"/>
    <w:rsid w:val="00E75403"/>
    <w:rsid w:val="00E75CCB"/>
    <w:rsid w:val="00E76BB5"/>
    <w:rsid w:val="00E76D2E"/>
    <w:rsid w:val="00E77156"/>
    <w:rsid w:val="00E77A5B"/>
    <w:rsid w:val="00E81470"/>
    <w:rsid w:val="00E816DF"/>
    <w:rsid w:val="00E81737"/>
    <w:rsid w:val="00E831CD"/>
    <w:rsid w:val="00E836E4"/>
    <w:rsid w:val="00E84588"/>
    <w:rsid w:val="00E84C1E"/>
    <w:rsid w:val="00E852F2"/>
    <w:rsid w:val="00E85318"/>
    <w:rsid w:val="00E867F3"/>
    <w:rsid w:val="00E9117C"/>
    <w:rsid w:val="00E91C7D"/>
    <w:rsid w:val="00E91F5E"/>
    <w:rsid w:val="00E91F92"/>
    <w:rsid w:val="00E92531"/>
    <w:rsid w:val="00E92A1B"/>
    <w:rsid w:val="00E92E88"/>
    <w:rsid w:val="00E93180"/>
    <w:rsid w:val="00E940F2"/>
    <w:rsid w:val="00E95982"/>
    <w:rsid w:val="00E95E2A"/>
    <w:rsid w:val="00E96B8F"/>
    <w:rsid w:val="00E97570"/>
    <w:rsid w:val="00E976D0"/>
    <w:rsid w:val="00E97C63"/>
    <w:rsid w:val="00EA017E"/>
    <w:rsid w:val="00EA0517"/>
    <w:rsid w:val="00EA055A"/>
    <w:rsid w:val="00EA12AC"/>
    <w:rsid w:val="00EA1385"/>
    <w:rsid w:val="00EA13B8"/>
    <w:rsid w:val="00EA200F"/>
    <w:rsid w:val="00EA2C04"/>
    <w:rsid w:val="00EA3355"/>
    <w:rsid w:val="00EA35B4"/>
    <w:rsid w:val="00EA3A00"/>
    <w:rsid w:val="00EA3A3A"/>
    <w:rsid w:val="00EA3CF9"/>
    <w:rsid w:val="00EA45AF"/>
    <w:rsid w:val="00EA4640"/>
    <w:rsid w:val="00EA4AB2"/>
    <w:rsid w:val="00EA4FB9"/>
    <w:rsid w:val="00EA505B"/>
    <w:rsid w:val="00EA579D"/>
    <w:rsid w:val="00EA6629"/>
    <w:rsid w:val="00EA6824"/>
    <w:rsid w:val="00EA6A28"/>
    <w:rsid w:val="00EA7699"/>
    <w:rsid w:val="00EA76B4"/>
    <w:rsid w:val="00EA7BF1"/>
    <w:rsid w:val="00EB2AB4"/>
    <w:rsid w:val="00EB31DC"/>
    <w:rsid w:val="00EB3986"/>
    <w:rsid w:val="00EB3E43"/>
    <w:rsid w:val="00EB4453"/>
    <w:rsid w:val="00EB5BF2"/>
    <w:rsid w:val="00EB682C"/>
    <w:rsid w:val="00EB71CB"/>
    <w:rsid w:val="00EC1037"/>
    <w:rsid w:val="00EC1E97"/>
    <w:rsid w:val="00EC2C97"/>
    <w:rsid w:val="00EC35F5"/>
    <w:rsid w:val="00EC3CC6"/>
    <w:rsid w:val="00EC3F45"/>
    <w:rsid w:val="00EC4041"/>
    <w:rsid w:val="00EC5C06"/>
    <w:rsid w:val="00EC7525"/>
    <w:rsid w:val="00EC7817"/>
    <w:rsid w:val="00ED13BB"/>
    <w:rsid w:val="00ED1B3F"/>
    <w:rsid w:val="00ED212A"/>
    <w:rsid w:val="00ED4576"/>
    <w:rsid w:val="00ED4583"/>
    <w:rsid w:val="00ED488F"/>
    <w:rsid w:val="00ED48EB"/>
    <w:rsid w:val="00ED4BCF"/>
    <w:rsid w:val="00ED5A4A"/>
    <w:rsid w:val="00ED678F"/>
    <w:rsid w:val="00ED78AE"/>
    <w:rsid w:val="00EE01E8"/>
    <w:rsid w:val="00EE18BF"/>
    <w:rsid w:val="00EE1A88"/>
    <w:rsid w:val="00EE3893"/>
    <w:rsid w:val="00EE3F48"/>
    <w:rsid w:val="00EE5144"/>
    <w:rsid w:val="00EE65FB"/>
    <w:rsid w:val="00EE6788"/>
    <w:rsid w:val="00EE74C7"/>
    <w:rsid w:val="00EF0224"/>
    <w:rsid w:val="00EF027C"/>
    <w:rsid w:val="00EF060C"/>
    <w:rsid w:val="00EF08AF"/>
    <w:rsid w:val="00EF15C2"/>
    <w:rsid w:val="00EF2A6C"/>
    <w:rsid w:val="00EF3FB8"/>
    <w:rsid w:val="00EF4680"/>
    <w:rsid w:val="00EF4A09"/>
    <w:rsid w:val="00EF4DF3"/>
    <w:rsid w:val="00EF572D"/>
    <w:rsid w:val="00EF58BD"/>
    <w:rsid w:val="00EF6D1A"/>
    <w:rsid w:val="00F017FE"/>
    <w:rsid w:val="00F02424"/>
    <w:rsid w:val="00F0272E"/>
    <w:rsid w:val="00F02740"/>
    <w:rsid w:val="00F03101"/>
    <w:rsid w:val="00F03F96"/>
    <w:rsid w:val="00F043BB"/>
    <w:rsid w:val="00F045F0"/>
    <w:rsid w:val="00F0674B"/>
    <w:rsid w:val="00F0729E"/>
    <w:rsid w:val="00F075BC"/>
    <w:rsid w:val="00F07B46"/>
    <w:rsid w:val="00F07F80"/>
    <w:rsid w:val="00F113EE"/>
    <w:rsid w:val="00F1175B"/>
    <w:rsid w:val="00F1234A"/>
    <w:rsid w:val="00F12443"/>
    <w:rsid w:val="00F12B8F"/>
    <w:rsid w:val="00F12E14"/>
    <w:rsid w:val="00F137C9"/>
    <w:rsid w:val="00F14783"/>
    <w:rsid w:val="00F15BD3"/>
    <w:rsid w:val="00F172CB"/>
    <w:rsid w:val="00F177D1"/>
    <w:rsid w:val="00F2110E"/>
    <w:rsid w:val="00F235B9"/>
    <w:rsid w:val="00F24BFB"/>
    <w:rsid w:val="00F25DBA"/>
    <w:rsid w:val="00F26DE8"/>
    <w:rsid w:val="00F26FD8"/>
    <w:rsid w:val="00F27FD7"/>
    <w:rsid w:val="00F30A66"/>
    <w:rsid w:val="00F3101C"/>
    <w:rsid w:val="00F322E9"/>
    <w:rsid w:val="00F336A6"/>
    <w:rsid w:val="00F34416"/>
    <w:rsid w:val="00F349DB"/>
    <w:rsid w:val="00F35232"/>
    <w:rsid w:val="00F356CB"/>
    <w:rsid w:val="00F35EC7"/>
    <w:rsid w:val="00F35F1E"/>
    <w:rsid w:val="00F3632F"/>
    <w:rsid w:val="00F36391"/>
    <w:rsid w:val="00F36D35"/>
    <w:rsid w:val="00F40322"/>
    <w:rsid w:val="00F40694"/>
    <w:rsid w:val="00F40CA9"/>
    <w:rsid w:val="00F41EFA"/>
    <w:rsid w:val="00F43A45"/>
    <w:rsid w:val="00F46697"/>
    <w:rsid w:val="00F51651"/>
    <w:rsid w:val="00F53179"/>
    <w:rsid w:val="00F5484F"/>
    <w:rsid w:val="00F55DCC"/>
    <w:rsid w:val="00F56F0E"/>
    <w:rsid w:val="00F60465"/>
    <w:rsid w:val="00F614FC"/>
    <w:rsid w:val="00F6336A"/>
    <w:rsid w:val="00F640A1"/>
    <w:rsid w:val="00F661A2"/>
    <w:rsid w:val="00F66388"/>
    <w:rsid w:val="00F66FDF"/>
    <w:rsid w:val="00F6735C"/>
    <w:rsid w:val="00F67718"/>
    <w:rsid w:val="00F70E9E"/>
    <w:rsid w:val="00F70F1C"/>
    <w:rsid w:val="00F7225B"/>
    <w:rsid w:val="00F734CF"/>
    <w:rsid w:val="00F74BFA"/>
    <w:rsid w:val="00F74FCD"/>
    <w:rsid w:val="00F752C3"/>
    <w:rsid w:val="00F758B7"/>
    <w:rsid w:val="00F767A3"/>
    <w:rsid w:val="00F8049B"/>
    <w:rsid w:val="00F8241F"/>
    <w:rsid w:val="00F82855"/>
    <w:rsid w:val="00F83F7F"/>
    <w:rsid w:val="00F846B6"/>
    <w:rsid w:val="00F84930"/>
    <w:rsid w:val="00F8523C"/>
    <w:rsid w:val="00F861A7"/>
    <w:rsid w:val="00F90318"/>
    <w:rsid w:val="00F90BDC"/>
    <w:rsid w:val="00F91DC9"/>
    <w:rsid w:val="00F920B4"/>
    <w:rsid w:val="00F9367B"/>
    <w:rsid w:val="00F937D0"/>
    <w:rsid w:val="00F96FE3"/>
    <w:rsid w:val="00FA0748"/>
    <w:rsid w:val="00FA1676"/>
    <w:rsid w:val="00FA3A77"/>
    <w:rsid w:val="00FA3D7E"/>
    <w:rsid w:val="00FA40F2"/>
    <w:rsid w:val="00FA4794"/>
    <w:rsid w:val="00FA61EF"/>
    <w:rsid w:val="00FA6590"/>
    <w:rsid w:val="00FA6DEE"/>
    <w:rsid w:val="00FA7C1B"/>
    <w:rsid w:val="00FB21A9"/>
    <w:rsid w:val="00FB2DEC"/>
    <w:rsid w:val="00FB36A3"/>
    <w:rsid w:val="00FB4018"/>
    <w:rsid w:val="00FB4879"/>
    <w:rsid w:val="00FB49AA"/>
    <w:rsid w:val="00FB4CAA"/>
    <w:rsid w:val="00FB5F83"/>
    <w:rsid w:val="00FB7A85"/>
    <w:rsid w:val="00FC0046"/>
    <w:rsid w:val="00FC038A"/>
    <w:rsid w:val="00FC0A65"/>
    <w:rsid w:val="00FC171A"/>
    <w:rsid w:val="00FC203E"/>
    <w:rsid w:val="00FC277B"/>
    <w:rsid w:val="00FC2930"/>
    <w:rsid w:val="00FC39BF"/>
    <w:rsid w:val="00FC3A6F"/>
    <w:rsid w:val="00FC48A7"/>
    <w:rsid w:val="00FC5660"/>
    <w:rsid w:val="00FC5E7B"/>
    <w:rsid w:val="00FC617E"/>
    <w:rsid w:val="00FC6243"/>
    <w:rsid w:val="00FC6A81"/>
    <w:rsid w:val="00FC79A3"/>
    <w:rsid w:val="00FD20D4"/>
    <w:rsid w:val="00FD3652"/>
    <w:rsid w:val="00FD3D0C"/>
    <w:rsid w:val="00FD3E25"/>
    <w:rsid w:val="00FD599C"/>
    <w:rsid w:val="00FD5A3E"/>
    <w:rsid w:val="00FD5C52"/>
    <w:rsid w:val="00FD6AE5"/>
    <w:rsid w:val="00FD770B"/>
    <w:rsid w:val="00FE00FA"/>
    <w:rsid w:val="00FE0471"/>
    <w:rsid w:val="00FE1B18"/>
    <w:rsid w:val="00FE2463"/>
    <w:rsid w:val="00FE2EF8"/>
    <w:rsid w:val="00FE3797"/>
    <w:rsid w:val="00FE37B4"/>
    <w:rsid w:val="00FE457A"/>
    <w:rsid w:val="00FE462E"/>
    <w:rsid w:val="00FE5AF4"/>
    <w:rsid w:val="00FE66BD"/>
    <w:rsid w:val="00FE6B9A"/>
    <w:rsid w:val="00FE7B76"/>
    <w:rsid w:val="00FF0AF8"/>
    <w:rsid w:val="00FF184F"/>
    <w:rsid w:val="00FF2369"/>
    <w:rsid w:val="00FF2CA8"/>
    <w:rsid w:val="00FF3EA0"/>
    <w:rsid w:val="00FF48C9"/>
    <w:rsid w:val="00FF497F"/>
    <w:rsid w:val="00FF68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9E639"/>
  <w15:chartTrackingRefBased/>
  <w15:docId w15:val="{CE9711B9-0B1D-4AC7-970E-984EC8BC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Hipervnculovisitado">
    <w:name w:val="FollowedHyperlink"/>
    <w:basedOn w:val="Fuentedeprrafopredeter"/>
    <w:semiHidden/>
    <w:rPr>
      <w:color w:val="800080"/>
      <w:u w:val="single"/>
    </w:rPr>
  </w:style>
  <w:style w:type="character" w:styleId="Mencinsinresolver">
    <w:name w:val="Unresolved Mention"/>
    <w:basedOn w:val="Fuentedeprrafopredeter"/>
    <w:uiPriority w:val="99"/>
    <w:semiHidden/>
    <w:unhideWhenUsed/>
    <w:rsid w:val="00A60A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1B9D4-B0C3-4F18-A50D-A0734CAAA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2276</TotalTime>
  <Pages>23</Pages>
  <Words>13612</Words>
  <Characters>74872</Characters>
  <Application>Microsoft Office Word</Application>
  <DocSecurity>8</DocSecurity>
  <Lines>623</Lines>
  <Paragraphs>176</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88308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A.T. Jones</dc:title>
  <dc:subject/>
  <dc:creator>LB</dc:creator>
  <cp:keywords/>
  <dc:description/>
  <cp:lastModifiedBy>Luis Bueno Boix</cp:lastModifiedBy>
  <cp:revision>964</cp:revision>
  <cp:lastPrinted>2017-08-16T18:31:00Z</cp:lastPrinted>
  <dcterms:created xsi:type="dcterms:W3CDTF">2017-08-09T13:36:00Z</dcterms:created>
  <dcterms:modified xsi:type="dcterms:W3CDTF">2018-10-08T14:57:00Z</dcterms:modified>
</cp:coreProperties>
</file>