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E185A" w14:textId="77777777" w:rsidR="00F41811" w:rsidRDefault="00F41811" w:rsidP="00F41811">
      <w:pPr>
        <w:jc w:val="center"/>
        <w:rPr>
          <w:rFonts w:asciiTheme="minorHAnsi" w:hAnsiTheme="minorHAnsi" w:cstheme="minorHAnsi"/>
          <w:b/>
          <w:color w:val="000080"/>
          <w:sz w:val="36"/>
        </w:rPr>
      </w:pPr>
    </w:p>
    <w:p w14:paraId="1E6907DE" w14:textId="77777777" w:rsidR="00F41811" w:rsidRDefault="00F41811" w:rsidP="00F41811">
      <w:pPr>
        <w:jc w:val="center"/>
        <w:rPr>
          <w:rFonts w:asciiTheme="minorHAnsi" w:hAnsiTheme="minorHAnsi" w:cstheme="minorHAnsi"/>
          <w:b/>
          <w:color w:val="000080"/>
          <w:sz w:val="36"/>
        </w:rPr>
      </w:pPr>
    </w:p>
    <w:p w14:paraId="3E5F9AF4" w14:textId="77777777" w:rsidR="00F41811" w:rsidRDefault="00F41811" w:rsidP="00F41811">
      <w:pPr>
        <w:jc w:val="center"/>
        <w:rPr>
          <w:rFonts w:asciiTheme="minorHAnsi" w:hAnsiTheme="minorHAnsi" w:cstheme="minorHAnsi"/>
          <w:b/>
          <w:color w:val="000080"/>
          <w:sz w:val="36"/>
        </w:rPr>
      </w:pPr>
    </w:p>
    <w:p w14:paraId="74C84B2B" w14:textId="77777777" w:rsidR="00F41811" w:rsidRDefault="00F41811" w:rsidP="00F41811">
      <w:pPr>
        <w:jc w:val="center"/>
        <w:rPr>
          <w:rFonts w:asciiTheme="minorHAnsi" w:hAnsiTheme="minorHAnsi" w:cstheme="minorHAnsi"/>
          <w:b/>
          <w:color w:val="000080"/>
          <w:sz w:val="36"/>
        </w:rPr>
      </w:pPr>
    </w:p>
    <w:p w14:paraId="42F8AA3B" w14:textId="77777777" w:rsidR="00F41811" w:rsidRDefault="00F41811" w:rsidP="00F41811">
      <w:pPr>
        <w:jc w:val="center"/>
        <w:rPr>
          <w:rFonts w:asciiTheme="minorHAnsi" w:hAnsiTheme="minorHAnsi" w:cstheme="minorHAnsi"/>
          <w:b/>
          <w:color w:val="000080"/>
          <w:sz w:val="36"/>
        </w:rPr>
      </w:pPr>
    </w:p>
    <w:p w14:paraId="58A76BC7" w14:textId="77777777" w:rsidR="00F41811" w:rsidRDefault="00F41811" w:rsidP="00F41811">
      <w:pPr>
        <w:jc w:val="center"/>
        <w:rPr>
          <w:rFonts w:asciiTheme="minorHAnsi" w:hAnsiTheme="minorHAnsi" w:cstheme="minorHAnsi"/>
          <w:b/>
          <w:color w:val="000080"/>
          <w:sz w:val="36"/>
        </w:rPr>
      </w:pPr>
    </w:p>
    <w:p w14:paraId="29DEA309" w14:textId="77777777" w:rsidR="00F41811" w:rsidRDefault="00F41811" w:rsidP="00F41811">
      <w:pPr>
        <w:jc w:val="center"/>
        <w:rPr>
          <w:rFonts w:asciiTheme="minorHAnsi" w:hAnsiTheme="minorHAnsi" w:cstheme="minorHAnsi"/>
          <w:b/>
          <w:color w:val="000080"/>
          <w:sz w:val="36"/>
        </w:rPr>
      </w:pPr>
    </w:p>
    <w:p w14:paraId="5D215FC4" w14:textId="77777777" w:rsidR="00F41811" w:rsidRPr="00F41811" w:rsidRDefault="00F41811" w:rsidP="00F41811">
      <w:pPr>
        <w:jc w:val="center"/>
        <w:rPr>
          <w:rFonts w:asciiTheme="minorHAnsi" w:hAnsiTheme="minorHAnsi" w:cstheme="minorHAnsi"/>
          <w:b/>
          <w:color w:val="000080"/>
          <w:sz w:val="44"/>
          <w:szCs w:val="44"/>
        </w:rPr>
      </w:pPr>
      <w:r w:rsidRPr="00F41811">
        <w:rPr>
          <w:rFonts w:asciiTheme="minorHAnsi" w:hAnsiTheme="minorHAnsi" w:cstheme="minorHAnsi"/>
          <w:b/>
          <w:color w:val="000080"/>
          <w:sz w:val="44"/>
          <w:szCs w:val="44"/>
        </w:rPr>
        <w:t>ALUMBRAD</w:t>
      </w:r>
      <w:r w:rsidR="00AF35DD">
        <w:rPr>
          <w:rFonts w:asciiTheme="minorHAnsi" w:hAnsiTheme="minorHAnsi" w:cstheme="minorHAnsi"/>
          <w:b/>
          <w:color w:val="000080"/>
          <w:sz w:val="44"/>
          <w:szCs w:val="44"/>
        </w:rPr>
        <w:t>A</w:t>
      </w:r>
      <w:r w:rsidRPr="00F41811">
        <w:rPr>
          <w:rFonts w:asciiTheme="minorHAnsi" w:hAnsiTheme="minorHAnsi" w:cstheme="minorHAnsi"/>
          <w:b/>
          <w:color w:val="000080"/>
          <w:sz w:val="44"/>
          <w:szCs w:val="44"/>
        </w:rPr>
        <w:t xml:space="preserve"> POR SU</w:t>
      </w:r>
    </w:p>
    <w:p w14:paraId="6463D7B0" w14:textId="77777777" w:rsidR="00F41811" w:rsidRPr="00F41811" w:rsidRDefault="00F41811" w:rsidP="00F41811">
      <w:pPr>
        <w:jc w:val="center"/>
        <w:rPr>
          <w:rFonts w:asciiTheme="minorHAnsi" w:hAnsiTheme="minorHAnsi" w:cstheme="minorHAnsi"/>
          <w:b/>
          <w:color w:val="000080"/>
          <w:sz w:val="72"/>
          <w:szCs w:val="72"/>
        </w:rPr>
      </w:pPr>
      <w:r w:rsidRPr="00F41811">
        <w:rPr>
          <w:rFonts w:asciiTheme="minorHAnsi" w:hAnsiTheme="minorHAnsi" w:cstheme="minorHAnsi"/>
          <w:b/>
          <w:color w:val="000080"/>
          <w:sz w:val="72"/>
          <w:szCs w:val="72"/>
        </w:rPr>
        <w:t>GLORIA</w:t>
      </w:r>
    </w:p>
    <w:p w14:paraId="655673F2" w14:textId="77777777" w:rsidR="00F41811" w:rsidRDefault="00F41811" w:rsidP="00F41811">
      <w:pPr>
        <w:jc w:val="center"/>
        <w:rPr>
          <w:rFonts w:asciiTheme="minorHAnsi" w:hAnsiTheme="minorHAnsi" w:cstheme="minorHAnsi"/>
          <w:b/>
          <w:color w:val="000080"/>
          <w:sz w:val="48"/>
        </w:rPr>
      </w:pPr>
    </w:p>
    <w:p w14:paraId="40AAF22A" w14:textId="77777777" w:rsidR="00F41811" w:rsidRPr="008D7993" w:rsidRDefault="008D7993" w:rsidP="00F41811">
      <w:pPr>
        <w:jc w:val="center"/>
        <w:rPr>
          <w:rFonts w:asciiTheme="minorHAnsi" w:hAnsiTheme="minorHAnsi" w:cstheme="minorHAnsi"/>
          <w:bCs/>
          <w:color w:val="000080"/>
          <w:szCs w:val="24"/>
        </w:rPr>
      </w:pPr>
      <w:r w:rsidRPr="008D7993">
        <w:rPr>
          <w:rFonts w:asciiTheme="minorHAnsi" w:hAnsiTheme="minorHAnsi" w:cstheme="minorHAnsi"/>
          <w:bCs/>
          <w:color w:val="808080" w:themeColor="background1" w:themeShade="80"/>
          <w:szCs w:val="24"/>
        </w:rPr>
        <w:t>(</w:t>
      </w:r>
      <w:hyperlink w:anchor="index" w:history="1">
        <w:r w:rsidRPr="008D7993">
          <w:rPr>
            <w:rStyle w:val="Hipervnculo"/>
            <w:rFonts w:asciiTheme="minorHAnsi" w:hAnsiTheme="minorHAnsi" w:cstheme="minorHAnsi"/>
            <w:bCs/>
            <w:color w:val="C00000"/>
            <w:szCs w:val="24"/>
            <w:u w:val="none"/>
          </w:rPr>
          <w:t>índice</w:t>
        </w:r>
      </w:hyperlink>
      <w:r w:rsidRPr="008D7993">
        <w:rPr>
          <w:rFonts w:asciiTheme="minorHAnsi" w:hAnsiTheme="minorHAnsi" w:cstheme="minorHAnsi"/>
          <w:bCs/>
          <w:color w:val="808080" w:themeColor="background1" w:themeShade="80"/>
          <w:szCs w:val="24"/>
        </w:rPr>
        <w:t>)</w:t>
      </w:r>
    </w:p>
    <w:p w14:paraId="79191AA2" w14:textId="77777777" w:rsidR="00F41811" w:rsidRPr="00D75818" w:rsidRDefault="00F41811" w:rsidP="00F41811">
      <w:pPr>
        <w:jc w:val="center"/>
        <w:rPr>
          <w:rFonts w:asciiTheme="minorHAnsi" w:hAnsiTheme="minorHAnsi" w:cstheme="minorHAnsi"/>
          <w:b/>
          <w:color w:val="000080"/>
          <w:sz w:val="48"/>
        </w:rPr>
      </w:pPr>
    </w:p>
    <w:p w14:paraId="531FAFD6" w14:textId="77777777" w:rsidR="00F41811" w:rsidRPr="00F41811" w:rsidRDefault="00F41811" w:rsidP="00F41811">
      <w:pPr>
        <w:jc w:val="center"/>
        <w:rPr>
          <w:rFonts w:asciiTheme="minorHAnsi" w:hAnsiTheme="minorHAnsi" w:cstheme="minorHAnsi"/>
          <w:i/>
          <w:color w:val="000080"/>
          <w:sz w:val="40"/>
          <w:szCs w:val="40"/>
          <w:lang w:val="es-ES"/>
        </w:rPr>
      </w:pPr>
      <w:r w:rsidRPr="00F41811">
        <w:rPr>
          <w:rFonts w:asciiTheme="minorHAnsi" w:hAnsiTheme="minorHAnsi" w:cstheme="minorHAnsi"/>
          <w:i/>
          <w:color w:val="000080"/>
          <w:sz w:val="40"/>
          <w:szCs w:val="40"/>
          <w:lang w:val="es-ES"/>
        </w:rPr>
        <w:t xml:space="preserve">Robert J. </w:t>
      </w:r>
      <w:proofErr w:type="spellStart"/>
      <w:r w:rsidRPr="00F41811">
        <w:rPr>
          <w:rFonts w:asciiTheme="minorHAnsi" w:hAnsiTheme="minorHAnsi" w:cstheme="minorHAnsi"/>
          <w:i/>
          <w:color w:val="000080"/>
          <w:sz w:val="40"/>
          <w:szCs w:val="40"/>
          <w:lang w:val="es-ES"/>
        </w:rPr>
        <w:t>Wieland</w:t>
      </w:r>
      <w:proofErr w:type="spellEnd"/>
    </w:p>
    <w:p w14:paraId="01A98FAB" w14:textId="77777777" w:rsidR="00F41811" w:rsidRPr="00F41811" w:rsidRDefault="00F41811">
      <w:pPr>
        <w:jc w:val="center"/>
        <w:rPr>
          <w:rFonts w:asciiTheme="minorHAnsi" w:hAnsiTheme="minorHAnsi" w:cstheme="minorHAnsi"/>
          <w:b/>
          <w:color w:val="000080"/>
          <w:sz w:val="36"/>
          <w:lang w:val="es-ES"/>
        </w:rPr>
      </w:pPr>
    </w:p>
    <w:p w14:paraId="60F94E50" w14:textId="77777777" w:rsidR="00F41811" w:rsidRDefault="00F41811">
      <w:pPr>
        <w:jc w:val="center"/>
        <w:rPr>
          <w:rFonts w:asciiTheme="minorHAnsi" w:hAnsiTheme="minorHAnsi" w:cstheme="minorHAnsi"/>
          <w:b/>
          <w:color w:val="000080"/>
          <w:sz w:val="36"/>
        </w:rPr>
      </w:pPr>
    </w:p>
    <w:p w14:paraId="573E3FEF" w14:textId="77777777" w:rsidR="00F41811" w:rsidRDefault="00F41811">
      <w:pPr>
        <w:jc w:val="center"/>
        <w:rPr>
          <w:rFonts w:asciiTheme="minorHAnsi" w:hAnsiTheme="minorHAnsi" w:cstheme="minorHAnsi"/>
          <w:b/>
          <w:color w:val="000080"/>
          <w:sz w:val="36"/>
        </w:rPr>
      </w:pPr>
    </w:p>
    <w:p w14:paraId="0A279635" w14:textId="77777777" w:rsidR="00F41811" w:rsidRPr="00F41811" w:rsidRDefault="00F41811">
      <w:pPr>
        <w:widowControl/>
        <w:spacing w:before="0" w:after="0"/>
        <w:rPr>
          <w:rFonts w:asciiTheme="minorHAnsi" w:hAnsiTheme="minorHAnsi" w:cstheme="minorHAnsi"/>
          <w:b/>
          <w:color w:val="000080"/>
          <w:sz w:val="36"/>
          <w:lang w:val="es-ES"/>
        </w:rPr>
      </w:pPr>
      <w:r>
        <w:rPr>
          <w:rFonts w:asciiTheme="minorHAnsi" w:hAnsiTheme="minorHAnsi" w:cstheme="minorHAnsi"/>
          <w:b/>
          <w:color w:val="000080"/>
          <w:sz w:val="36"/>
        </w:rPr>
        <w:br w:type="page"/>
      </w:r>
    </w:p>
    <w:p w14:paraId="2BBA35B0" w14:textId="77777777" w:rsidR="00FA3085" w:rsidRPr="00D75818" w:rsidRDefault="00FA3085">
      <w:pPr>
        <w:jc w:val="center"/>
        <w:rPr>
          <w:rFonts w:asciiTheme="minorHAnsi" w:hAnsiTheme="minorHAnsi" w:cstheme="minorHAnsi"/>
          <w:b/>
          <w:color w:val="000080"/>
          <w:sz w:val="36"/>
        </w:rPr>
      </w:pPr>
      <w:r w:rsidRPr="00D75818">
        <w:rPr>
          <w:rFonts w:asciiTheme="minorHAnsi" w:hAnsiTheme="minorHAnsi" w:cstheme="minorHAnsi"/>
          <w:b/>
          <w:color w:val="000080"/>
          <w:sz w:val="36"/>
        </w:rPr>
        <w:lastRenderedPageBreak/>
        <w:t>ALUMBRAD</w:t>
      </w:r>
      <w:r w:rsidR="00AF35DD">
        <w:rPr>
          <w:rFonts w:asciiTheme="minorHAnsi" w:hAnsiTheme="minorHAnsi" w:cstheme="minorHAnsi"/>
          <w:b/>
          <w:color w:val="000080"/>
          <w:sz w:val="36"/>
        </w:rPr>
        <w:t>A</w:t>
      </w:r>
      <w:r w:rsidRPr="00D75818">
        <w:rPr>
          <w:rFonts w:asciiTheme="minorHAnsi" w:hAnsiTheme="minorHAnsi" w:cstheme="minorHAnsi"/>
          <w:b/>
          <w:color w:val="000080"/>
          <w:sz w:val="36"/>
        </w:rPr>
        <w:t xml:space="preserve"> POR SU</w:t>
      </w:r>
    </w:p>
    <w:p w14:paraId="21AA70E3" w14:textId="77777777" w:rsidR="00FA3085" w:rsidRPr="00D75818" w:rsidRDefault="00FA3085">
      <w:pPr>
        <w:jc w:val="center"/>
        <w:rPr>
          <w:rFonts w:asciiTheme="minorHAnsi" w:hAnsiTheme="minorHAnsi" w:cstheme="minorHAnsi"/>
          <w:b/>
          <w:color w:val="000080"/>
          <w:sz w:val="48"/>
        </w:rPr>
      </w:pPr>
      <w:r w:rsidRPr="00D75818">
        <w:rPr>
          <w:rFonts w:asciiTheme="minorHAnsi" w:hAnsiTheme="minorHAnsi" w:cstheme="minorHAnsi"/>
          <w:b/>
          <w:color w:val="000080"/>
          <w:sz w:val="48"/>
        </w:rPr>
        <w:t>GLORIA</w:t>
      </w:r>
    </w:p>
    <w:p w14:paraId="22B9870A" w14:textId="3D93F962" w:rsidR="00FA3085" w:rsidRDefault="00FA3085">
      <w:pPr>
        <w:jc w:val="center"/>
        <w:rPr>
          <w:rFonts w:asciiTheme="minorHAnsi" w:hAnsiTheme="minorHAnsi" w:cstheme="minorHAnsi"/>
          <w:i/>
          <w:color w:val="000080"/>
          <w:sz w:val="28"/>
          <w:lang w:val="es-ES"/>
        </w:rPr>
      </w:pPr>
      <w:r w:rsidRPr="00D75818">
        <w:rPr>
          <w:rFonts w:asciiTheme="minorHAnsi" w:hAnsiTheme="minorHAnsi" w:cstheme="minorHAnsi"/>
          <w:i/>
          <w:color w:val="000080"/>
          <w:sz w:val="28"/>
          <w:lang w:val="es-ES"/>
        </w:rPr>
        <w:t xml:space="preserve">Robert J. </w:t>
      </w:r>
      <w:proofErr w:type="spellStart"/>
      <w:r w:rsidRPr="00D75818">
        <w:rPr>
          <w:rFonts w:asciiTheme="minorHAnsi" w:hAnsiTheme="minorHAnsi" w:cstheme="minorHAnsi"/>
          <w:i/>
          <w:color w:val="000080"/>
          <w:sz w:val="28"/>
          <w:lang w:val="es-ES"/>
        </w:rPr>
        <w:t>Wieland</w:t>
      </w:r>
      <w:proofErr w:type="spellEnd"/>
    </w:p>
    <w:p w14:paraId="427E448D" w14:textId="77777777" w:rsidR="00F41811" w:rsidRDefault="00F41811">
      <w:pPr>
        <w:jc w:val="center"/>
        <w:rPr>
          <w:rFonts w:asciiTheme="minorHAnsi" w:hAnsiTheme="minorHAnsi" w:cstheme="minorHAnsi"/>
          <w:i/>
          <w:color w:val="000080"/>
          <w:sz w:val="28"/>
          <w:lang w:val="es-ES"/>
        </w:rPr>
      </w:pPr>
    </w:p>
    <w:p w14:paraId="0118BEBA" w14:textId="77777777" w:rsidR="00F41811" w:rsidRPr="00F41811" w:rsidRDefault="00F41811">
      <w:pPr>
        <w:jc w:val="center"/>
        <w:rPr>
          <w:rFonts w:asciiTheme="minorHAnsi" w:hAnsiTheme="minorHAnsi" w:cstheme="minorHAnsi"/>
          <w:b/>
          <w:bCs/>
          <w:iCs/>
          <w:color w:val="000000" w:themeColor="text1"/>
          <w:sz w:val="36"/>
          <w:lang w:val="es-ES"/>
        </w:rPr>
      </w:pPr>
      <w:bookmarkStart w:id="0" w:name="index"/>
      <w:r w:rsidRPr="00F41811">
        <w:rPr>
          <w:rFonts w:asciiTheme="minorHAnsi" w:hAnsiTheme="minorHAnsi" w:cstheme="minorHAnsi"/>
          <w:b/>
          <w:bCs/>
          <w:iCs/>
          <w:color w:val="000000" w:themeColor="text1"/>
          <w:sz w:val="28"/>
          <w:lang w:val="es-ES"/>
        </w:rPr>
        <w:t>ÍNDICE</w:t>
      </w:r>
    </w:p>
    <w:bookmarkEnd w:id="0"/>
    <w:p w14:paraId="2D598F75" w14:textId="77777777" w:rsidR="00FA3085" w:rsidRPr="00D75818" w:rsidRDefault="00FD07B3">
      <w:pPr>
        <w:rPr>
          <w:rFonts w:asciiTheme="minorHAnsi" w:hAnsiTheme="minorHAnsi" w:cstheme="minorHAnsi"/>
          <w:lang w:val="es-ES"/>
        </w:rPr>
      </w:pPr>
      <w:r>
        <w:rPr>
          <w:rFonts w:asciiTheme="minorHAnsi" w:hAnsiTheme="minorHAnsi" w:cstheme="minorHAnsi"/>
          <w:noProof/>
          <w:snapToGrid/>
          <w:lang w:val="es-ES"/>
        </w:rPr>
        <mc:AlternateContent>
          <mc:Choice Requires="wps">
            <w:drawing>
              <wp:anchor distT="0" distB="0" distL="114300" distR="114300" simplePos="0" relativeHeight="251659264" behindDoc="0" locked="0" layoutInCell="1" allowOverlap="1" wp14:anchorId="4BFC962D" wp14:editId="341A1C08">
                <wp:simplePos x="0" y="0"/>
                <wp:positionH relativeFrom="column">
                  <wp:posOffset>19050</wp:posOffset>
                </wp:positionH>
                <wp:positionV relativeFrom="paragraph">
                  <wp:posOffset>151130</wp:posOffset>
                </wp:positionV>
                <wp:extent cx="39624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39624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8440DD"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11.9pt" to="313.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FR81gEAAA0EAAAOAAAAZHJzL2Uyb0RvYy54bWysU02P0zAQvSPxHyzfadKAFoia7qGr5YKg&#10;Ypcf4HXGjSXbY9mmSf89Y6dNlw8hgbg4GXvem3nP483tZA07QogaXcfXq5ozcBJ77Q4d//p4/+od&#10;ZzEJ1wuDDjp+gshvty9fbEbfQoMDmh4CIxIX29F3fEjJt1UV5QBWxBV6cHSoMFiRKAyHqg9iJHZr&#10;qqaub6oRQ+8DSoiRdu/mQ74t/EqBTJ+VipCY6Tj1lsoayvqU12q7Ee0hCD9oeW5D/EMXVmhHRReq&#10;O5EE+xb0L1RWy4ARVVpJtBUqpSUUDaRmXf+k5mEQHooWMif6xab4/2jlp+M+MN13vOHMCUtX9JCC&#10;0IchsR06RwZiYE32afSxpfSd24dzFP0+ZNGTCjZ/SQ6birenxVuYEpO0+fr9TfOmpiuQl7PqCvQh&#10;pg+AluWfjhvtsmzRiuPHmKgYpV5S8rZxbKRha94SX44jGt3fa2NKkEcHdiawo6BLT9M6N08Mz7Io&#10;Mo42s6RZRPlLJwMz/xdQZAq1vZ4L/MgppASXLrzGUXaGKepgAZ47+xPwnJ+hUEb1b8ALolRGlxaw&#10;1Q7D79q+WqHm/IsDs+5swRP2p3K9xRqaueLc+X3koX4eF/j1FW+/AwAA//8DAFBLAwQUAAYACAAA&#10;ACEA8aGPiNwAAAAHAQAADwAAAGRycy9kb3ducmV2LnhtbEyPzU7DMBCE70i8g7VI3KjTVP1RiFMB&#10;ElJRThQOcHOTbRIRr61424S3ZxEHetyZ0ew3+XZyvTrjEDtPBuazBBRS5euOGgPvb893G1CRLdW2&#10;94QGvjHCtri+ym1W+5Fe8bznRkkJxcwaaJlDpnWsWnQ2znxAEu/oB2dZzqHR9WBHKXe9TpNkpZ3t&#10;SD60NuBTi9XX/uQMlOXjOGfexfXLuPwoQ/g87jZLY25vpod7UIwT/4fhF1/QoRCmgz9RHVVvYCFL&#10;2EC6kAFir9K1CIc/QRe5vuQvfgAAAP//AwBQSwECLQAUAAYACAAAACEAtoM4kv4AAADhAQAAEwAA&#10;AAAAAAAAAAAAAAAAAAAAW0NvbnRlbnRfVHlwZXNdLnhtbFBLAQItABQABgAIAAAAIQA4/SH/1gAA&#10;AJQBAAALAAAAAAAAAAAAAAAAAC8BAABfcmVscy8ucmVsc1BLAQItABQABgAIAAAAIQATwFR81gEA&#10;AA0EAAAOAAAAAAAAAAAAAAAAAC4CAABkcnMvZTJvRG9jLnhtbFBLAQItABQABgAIAAAAIQDxoY+I&#10;3AAAAAcBAAAPAAAAAAAAAAAAAAAAADAEAABkcnMvZG93bnJldi54bWxQSwUGAAAAAAQABADzAAAA&#10;OQUAAAAA&#10;" strokecolor="black [3213]" strokeweight="1pt">
                <v:stroke joinstyle="miter"/>
              </v:line>
            </w:pict>
          </mc:Fallback>
        </mc:AlternateContent>
      </w:r>
    </w:p>
    <w:p w14:paraId="5FE14396" w14:textId="77777777" w:rsidR="00FA3085" w:rsidRPr="00D75818" w:rsidRDefault="00FA3085">
      <w:pPr>
        <w:rPr>
          <w:rFonts w:asciiTheme="minorHAnsi" w:hAnsiTheme="minorHAnsi" w:cstheme="minorHAnsi"/>
          <w:lang w:val="es-ES"/>
        </w:rPr>
      </w:pPr>
    </w:p>
    <w:tbl>
      <w:tblPr>
        <w:tblW w:w="0" w:type="auto"/>
        <w:jc w:val="center"/>
        <w:tblCellMar>
          <w:left w:w="70" w:type="dxa"/>
          <w:right w:w="70" w:type="dxa"/>
        </w:tblCellMar>
        <w:tblLook w:val="0000" w:firstRow="0" w:lastRow="0" w:firstColumn="0" w:lastColumn="0" w:noHBand="0" w:noVBand="0"/>
      </w:tblPr>
      <w:tblGrid>
        <w:gridCol w:w="5709"/>
        <w:gridCol w:w="772"/>
      </w:tblGrid>
      <w:tr w:rsidR="00FA3085" w:rsidRPr="00D75818" w14:paraId="495C546A" w14:textId="77777777">
        <w:trPr>
          <w:jc w:val="center"/>
        </w:trPr>
        <w:tc>
          <w:tcPr>
            <w:tcW w:w="6874" w:type="dxa"/>
          </w:tcPr>
          <w:p w14:paraId="5FEAACCA" w14:textId="77777777" w:rsidR="00FA3085" w:rsidRPr="00A55FA5" w:rsidRDefault="00000000">
            <w:pPr>
              <w:rPr>
                <w:rFonts w:asciiTheme="minorHAnsi" w:hAnsiTheme="minorHAnsi" w:cstheme="minorHAnsi"/>
              </w:rPr>
            </w:pPr>
            <w:hyperlink w:anchor="introd" w:history="1">
              <w:r w:rsidR="00FA3085" w:rsidRPr="00A55FA5">
                <w:rPr>
                  <w:rStyle w:val="Hipervnculo"/>
                  <w:rFonts w:asciiTheme="minorHAnsi" w:hAnsiTheme="minorHAnsi" w:cstheme="minorHAnsi"/>
                  <w:color w:val="000000" w:themeColor="text1"/>
                  <w:u w:val="none"/>
                </w:rPr>
                <w:t>Introducción</w:t>
              </w:r>
            </w:hyperlink>
          </w:p>
        </w:tc>
        <w:tc>
          <w:tcPr>
            <w:tcW w:w="851" w:type="dxa"/>
          </w:tcPr>
          <w:p w14:paraId="48F3BB11" w14:textId="77777777" w:rsidR="00FA3085" w:rsidRPr="00D75818" w:rsidRDefault="00A55FA5">
            <w:pPr>
              <w:jc w:val="right"/>
              <w:rPr>
                <w:rFonts w:asciiTheme="minorHAnsi" w:hAnsiTheme="minorHAnsi" w:cstheme="minorHAnsi"/>
              </w:rPr>
            </w:pPr>
            <w:r>
              <w:rPr>
                <w:rFonts w:asciiTheme="minorHAnsi" w:hAnsiTheme="minorHAnsi" w:cstheme="minorHAnsi"/>
              </w:rPr>
              <w:t>5</w:t>
            </w:r>
          </w:p>
        </w:tc>
      </w:tr>
      <w:tr w:rsidR="00FA3085" w:rsidRPr="00D75818" w14:paraId="0F4F8322" w14:textId="77777777">
        <w:trPr>
          <w:jc w:val="center"/>
        </w:trPr>
        <w:tc>
          <w:tcPr>
            <w:tcW w:w="6874" w:type="dxa"/>
          </w:tcPr>
          <w:p w14:paraId="761F4D28" w14:textId="77777777" w:rsidR="00FA3085" w:rsidRPr="00D75818" w:rsidRDefault="00FA3085">
            <w:pPr>
              <w:rPr>
                <w:rFonts w:asciiTheme="minorHAnsi" w:hAnsiTheme="minorHAnsi" w:cstheme="minorHAnsi"/>
              </w:rPr>
            </w:pPr>
            <w:r w:rsidRPr="00D75818">
              <w:rPr>
                <w:rFonts w:asciiTheme="minorHAnsi" w:hAnsiTheme="minorHAnsi" w:cstheme="minorHAnsi"/>
              </w:rPr>
              <w:t xml:space="preserve">1. </w:t>
            </w:r>
            <w:hyperlink w:anchor="cap_1" w:history="1">
              <w:r w:rsidR="00816BF9" w:rsidRPr="00E0010D">
                <w:rPr>
                  <w:rStyle w:val="Hipervnculo"/>
                  <w:rFonts w:asciiTheme="minorHAnsi" w:hAnsiTheme="minorHAnsi" w:cstheme="minorHAnsi"/>
                  <w:color w:val="000000" w:themeColor="text1"/>
                  <w:u w:val="none"/>
                </w:rPr>
                <w:t>S</w:t>
              </w:r>
              <w:r w:rsidRPr="00E0010D">
                <w:rPr>
                  <w:rStyle w:val="Hipervnculo"/>
                  <w:rFonts w:asciiTheme="minorHAnsi" w:hAnsiTheme="minorHAnsi" w:cstheme="minorHAnsi"/>
                  <w:color w:val="000000" w:themeColor="text1"/>
                  <w:u w:val="none"/>
                </w:rPr>
                <w:t>obre el mensaje de 1888</w:t>
              </w:r>
            </w:hyperlink>
          </w:p>
        </w:tc>
        <w:tc>
          <w:tcPr>
            <w:tcW w:w="851" w:type="dxa"/>
          </w:tcPr>
          <w:p w14:paraId="29DFF1E4" w14:textId="77777777" w:rsidR="00FA3085" w:rsidRPr="00D75818" w:rsidRDefault="00E0010D">
            <w:pPr>
              <w:jc w:val="right"/>
              <w:rPr>
                <w:rFonts w:asciiTheme="minorHAnsi" w:hAnsiTheme="minorHAnsi" w:cstheme="minorHAnsi"/>
              </w:rPr>
            </w:pPr>
            <w:r>
              <w:rPr>
                <w:rFonts w:asciiTheme="minorHAnsi" w:hAnsiTheme="minorHAnsi" w:cstheme="minorHAnsi"/>
              </w:rPr>
              <w:t>7</w:t>
            </w:r>
          </w:p>
        </w:tc>
      </w:tr>
      <w:tr w:rsidR="00FA3085" w:rsidRPr="00D75818" w14:paraId="60A4E4AD" w14:textId="77777777">
        <w:trPr>
          <w:jc w:val="center"/>
        </w:trPr>
        <w:tc>
          <w:tcPr>
            <w:tcW w:w="6874" w:type="dxa"/>
          </w:tcPr>
          <w:p w14:paraId="786677E1" w14:textId="77777777" w:rsidR="00FA3085" w:rsidRPr="00D75818" w:rsidRDefault="00FA3085">
            <w:pPr>
              <w:rPr>
                <w:rFonts w:asciiTheme="minorHAnsi" w:hAnsiTheme="minorHAnsi" w:cstheme="minorHAnsi"/>
              </w:rPr>
            </w:pPr>
            <w:r w:rsidRPr="00D75818">
              <w:rPr>
                <w:rFonts w:asciiTheme="minorHAnsi" w:hAnsiTheme="minorHAnsi" w:cstheme="minorHAnsi"/>
              </w:rPr>
              <w:t xml:space="preserve">2. </w:t>
            </w:r>
            <w:hyperlink w:anchor="cap_2" w:history="1">
              <w:r w:rsidRPr="006C4236">
                <w:rPr>
                  <w:rStyle w:val="Hipervnculo"/>
                  <w:rFonts w:asciiTheme="minorHAnsi" w:hAnsiTheme="minorHAnsi" w:cstheme="minorHAnsi"/>
                  <w:color w:val="000000" w:themeColor="text1"/>
                  <w:u w:val="none"/>
                </w:rPr>
                <w:t>Cuestiones prácticas</w:t>
              </w:r>
            </w:hyperlink>
          </w:p>
        </w:tc>
        <w:tc>
          <w:tcPr>
            <w:tcW w:w="851" w:type="dxa"/>
          </w:tcPr>
          <w:p w14:paraId="0E11EC5A" w14:textId="7E913AE7" w:rsidR="00FA3085" w:rsidRPr="00D75818" w:rsidRDefault="002222FB">
            <w:pPr>
              <w:jc w:val="right"/>
              <w:rPr>
                <w:rFonts w:asciiTheme="minorHAnsi" w:hAnsiTheme="minorHAnsi" w:cstheme="minorHAnsi"/>
              </w:rPr>
            </w:pPr>
            <w:r>
              <w:rPr>
                <w:rFonts w:asciiTheme="minorHAnsi" w:hAnsiTheme="minorHAnsi" w:cstheme="minorHAnsi"/>
              </w:rPr>
              <w:t>4</w:t>
            </w:r>
            <w:r w:rsidR="006130D0">
              <w:rPr>
                <w:rFonts w:asciiTheme="minorHAnsi" w:hAnsiTheme="minorHAnsi" w:cstheme="minorHAnsi"/>
              </w:rPr>
              <w:t>5</w:t>
            </w:r>
          </w:p>
        </w:tc>
      </w:tr>
      <w:tr w:rsidR="00FA3085" w:rsidRPr="00D75818" w14:paraId="005CE430" w14:textId="77777777">
        <w:trPr>
          <w:jc w:val="center"/>
        </w:trPr>
        <w:tc>
          <w:tcPr>
            <w:tcW w:w="6874" w:type="dxa"/>
          </w:tcPr>
          <w:p w14:paraId="30E5B297" w14:textId="77777777" w:rsidR="00FA3085" w:rsidRPr="00D75818" w:rsidRDefault="00FA3085">
            <w:pPr>
              <w:rPr>
                <w:rFonts w:asciiTheme="minorHAnsi" w:hAnsiTheme="minorHAnsi" w:cstheme="minorHAnsi"/>
              </w:rPr>
            </w:pPr>
            <w:r w:rsidRPr="00D75818">
              <w:rPr>
                <w:rFonts w:asciiTheme="minorHAnsi" w:hAnsiTheme="minorHAnsi" w:cstheme="minorHAnsi"/>
              </w:rPr>
              <w:t xml:space="preserve">3. </w:t>
            </w:r>
            <w:hyperlink w:anchor="cap_3" w:history="1">
              <w:r w:rsidRPr="007077C1">
                <w:rPr>
                  <w:rStyle w:val="Hipervnculo"/>
                  <w:rFonts w:asciiTheme="minorHAnsi" w:hAnsiTheme="minorHAnsi" w:cstheme="minorHAnsi"/>
                  <w:color w:val="000000" w:themeColor="text1"/>
                  <w:u w:val="none"/>
                </w:rPr>
                <w:t>Cristo manifestado en carne</w:t>
              </w:r>
            </w:hyperlink>
          </w:p>
        </w:tc>
        <w:tc>
          <w:tcPr>
            <w:tcW w:w="851" w:type="dxa"/>
          </w:tcPr>
          <w:p w14:paraId="77011A5A" w14:textId="3FF98F8E" w:rsidR="00FA3085" w:rsidRPr="00D75818" w:rsidRDefault="00EA48FF">
            <w:pPr>
              <w:jc w:val="right"/>
              <w:rPr>
                <w:rFonts w:asciiTheme="minorHAnsi" w:hAnsiTheme="minorHAnsi" w:cstheme="minorHAnsi"/>
              </w:rPr>
            </w:pPr>
            <w:r>
              <w:rPr>
                <w:rFonts w:asciiTheme="minorHAnsi" w:hAnsiTheme="minorHAnsi" w:cstheme="minorHAnsi"/>
              </w:rPr>
              <w:t>88</w:t>
            </w:r>
          </w:p>
        </w:tc>
      </w:tr>
      <w:tr w:rsidR="00FA3085" w:rsidRPr="00D75818" w14:paraId="4A92D778" w14:textId="77777777">
        <w:trPr>
          <w:jc w:val="center"/>
        </w:trPr>
        <w:tc>
          <w:tcPr>
            <w:tcW w:w="6874" w:type="dxa"/>
          </w:tcPr>
          <w:p w14:paraId="06AAB1B9" w14:textId="77777777" w:rsidR="00FA3085" w:rsidRPr="00D75818" w:rsidRDefault="00FA3085">
            <w:pPr>
              <w:rPr>
                <w:rFonts w:asciiTheme="minorHAnsi" w:hAnsiTheme="minorHAnsi" w:cstheme="minorHAnsi"/>
              </w:rPr>
            </w:pPr>
            <w:r w:rsidRPr="00D75818">
              <w:rPr>
                <w:rFonts w:asciiTheme="minorHAnsi" w:hAnsiTheme="minorHAnsi" w:cstheme="minorHAnsi"/>
              </w:rPr>
              <w:t xml:space="preserve">4. </w:t>
            </w:r>
            <w:hyperlink w:anchor="cap_4" w:history="1">
              <w:r w:rsidR="00816BF9" w:rsidRPr="00646364">
                <w:rPr>
                  <w:rStyle w:val="Hipervnculo"/>
                  <w:rFonts w:asciiTheme="minorHAnsi" w:hAnsiTheme="minorHAnsi" w:cstheme="minorHAnsi"/>
                  <w:color w:val="000000" w:themeColor="text1"/>
                  <w:u w:val="none"/>
                </w:rPr>
                <w:t>H</w:t>
              </w:r>
              <w:r w:rsidRPr="00646364">
                <w:rPr>
                  <w:rStyle w:val="Hipervnculo"/>
                  <w:rFonts w:asciiTheme="minorHAnsi" w:hAnsiTheme="minorHAnsi" w:cstheme="minorHAnsi"/>
                  <w:color w:val="000000" w:themeColor="text1"/>
                  <w:u w:val="none"/>
                </w:rPr>
                <w:t>istoria del mensaje de 1888</w:t>
              </w:r>
            </w:hyperlink>
          </w:p>
        </w:tc>
        <w:tc>
          <w:tcPr>
            <w:tcW w:w="851" w:type="dxa"/>
          </w:tcPr>
          <w:p w14:paraId="5D70C718" w14:textId="5661E116" w:rsidR="00FA3085" w:rsidRPr="00D75818" w:rsidRDefault="00646364">
            <w:pPr>
              <w:jc w:val="right"/>
              <w:rPr>
                <w:rFonts w:asciiTheme="minorHAnsi" w:hAnsiTheme="minorHAnsi" w:cstheme="minorHAnsi"/>
              </w:rPr>
            </w:pPr>
            <w:r>
              <w:rPr>
                <w:rFonts w:asciiTheme="minorHAnsi" w:hAnsiTheme="minorHAnsi" w:cstheme="minorHAnsi"/>
              </w:rPr>
              <w:t>1</w:t>
            </w:r>
            <w:r w:rsidR="00897244">
              <w:rPr>
                <w:rFonts w:asciiTheme="minorHAnsi" w:hAnsiTheme="minorHAnsi" w:cstheme="minorHAnsi"/>
              </w:rPr>
              <w:t>08</w:t>
            </w:r>
          </w:p>
        </w:tc>
      </w:tr>
      <w:tr w:rsidR="00FA3085" w:rsidRPr="00D75818" w14:paraId="4CC48CFD" w14:textId="77777777">
        <w:trPr>
          <w:jc w:val="center"/>
        </w:trPr>
        <w:tc>
          <w:tcPr>
            <w:tcW w:w="6874" w:type="dxa"/>
          </w:tcPr>
          <w:p w14:paraId="7E60F1EE" w14:textId="77777777" w:rsidR="00FA3085" w:rsidRPr="00D75818" w:rsidRDefault="00FA3085">
            <w:pPr>
              <w:rPr>
                <w:rFonts w:asciiTheme="minorHAnsi" w:hAnsiTheme="minorHAnsi" w:cstheme="minorHAnsi"/>
              </w:rPr>
            </w:pPr>
            <w:r w:rsidRPr="00D75818">
              <w:rPr>
                <w:rFonts w:asciiTheme="minorHAnsi" w:hAnsiTheme="minorHAnsi" w:cstheme="minorHAnsi"/>
              </w:rPr>
              <w:t xml:space="preserve">5. </w:t>
            </w:r>
            <w:hyperlink w:anchor="cap_5" w:history="1">
              <w:r w:rsidR="00816BF9" w:rsidRPr="00E24CCF">
                <w:rPr>
                  <w:rStyle w:val="Hipervnculo"/>
                  <w:rFonts w:asciiTheme="minorHAnsi" w:hAnsiTheme="minorHAnsi" w:cstheme="minorHAnsi"/>
                  <w:color w:val="000000" w:themeColor="text1"/>
                  <w:u w:val="none"/>
                </w:rPr>
                <w:t>L</w:t>
              </w:r>
              <w:r w:rsidRPr="00E24CCF">
                <w:rPr>
                  <w:rStyle w:val="Hipervnculo"/>
                  <w:rFonts w:asciiTheme="minorHAnsi" w:hAnsiTheme="minorHAnsi" w:cstheme="minorHAnsi"/>
                  <w:color w:val="000000" w:themeColor="text1"/>
                  <w:u w:val="none"/>
                </w:rPr>
                <w:t>os dos pactos</w:t>
              </w:r>
            </w:hyperlink>
          </w:p>
        </w:tc>
        <w:tc>
          <w:tcPr>
            <w:tcW w:w="851" w:type="dxa"/>
          </w:tcPr>
          <w:p w14:paraId="682E2168" w14:textId="6A514668" w:rsidR="00FA3085" w:rsidRPr="00D75818" w:rsidRDefault="00E24CCF">
            <w:pPr>
              <w:jc w:val="right"/>
              <w:rPr>
                <w:rFonts w:asciiTheme="minorHAnsi" w:hAnsiTheme="minorHAnsi" w:cstheme="minorHAnsi"/>
              </w:rPr>
            </w:pPr>
            <w:r>
              <w:rPr>
                <w:rFonts w:asciiTheme="minorHAnsi" w:hAnsiTheme="minorHAnsi" w:cstheme="minorHAnsi"/>
              </w:rPr>
              <w:t>13</w:t>
            </w:r>
            <w:r w:rsidR="00D326E7">
              <w:rPr>
                <w:rFonts w:asciiTheme="minorHAnsi" w:hAnsiTheme="minorHAnsi" w:cstheme="minorHAnsi"/>
              </w:rPr>
              <w:t>4</w:t>
            </w:r>
          </w:p>
        </w:tc>
      </w:tr>
      <w:tr w:rsidR="00FA3085" w:rsidRPr="00D75818" w14:paraId="56B3EA4D" w14:textId="77777777">
        <w:trPr>
          <w:jc w:val="center"/>
        </w:trPr>
        <w:tc>
          <w:tcPr>
            <w:tcW w:w="6874" w:type="dxa"/>
          </w:tcPr>
          <w:p w14:paraId="2B61A991" w14:textId="458510A8" w:rsidR="00FA3085" w:rsidRPr="00D75818" w:rsidRDefault="00FA3085">
            <w:pPr>
              <w:rPr>
                <w:rFonts w:asciiTheme="minorHAnsi" w:hAnsiTheme="minorHAnsi" w:cstheme="minorHAnsi"/>
              </w:rPr>
            </w:pPr>
            <w:r w:rsidRPr="00D75818">
              <w:rPr>
                <w:rFonts w:asciiTheme="minorHAnsi" w:hAnsiTheme="minorHAnsi" w:cstheme="minorHAnsi"/>
              </w:rPr>
              <w:t xml:space="preserve">6. </w:t>
            </w:r>
            <w:hyperlink w:anchor="cap_6" w:history="1">
              <w:r w:rsidR="00816BF9" w:rsidRPr="00686377">
                <w:rPr>
                  <w:rStyle w:val="Hipervnculo"/>
                  <w:rFonts w:asciiTheme="minorHAnsi" w:hAnsiTheme="minorHAnsi" w:cstheme="minorHAnsi"/>
                  <w:color w:val="000000" w:themeColor="text1"/>
                  <w:u w:val="none"/>
                </w:rPr>
                <w:t>E</w:t>
              </w:r>
              <w:r w:rsidRPr="00686377">
                <w:rPr>
                  <w:rStyle w:val="Hipervnculo"/>
                  <w:rFonts w:asciiTheme="minorHAnsi" w:hAnsiTheme="minorHAnsi" w:cstheme="minorHAnsi"/>
                  <w:color w:val="000000" w:themeColor="text1"/>
                  <w:u w:val="none"/>
                </w:rPr>
                <w:t>l pecado</w:t>
              </w:r>
              <w:r w:rsidRPr="00DD2795">
                <w:rPr>
                  <w:rStyle w:val="Hipervnculo"/>
                  <w:rFonts w:asciiTheme="minorHAnsi" w:hAnsiTheme="minorHAnsi" w:cstheme="minorHAnsi"/>
                  <w:color w:val="000000" w:themeColor="text1"/>
                  <w:u w:val="none"/>
                </w:rPr>
                <w:t xml:space="preserve"> </w:t>
              </w:r>
              <w:r w:rsidR="009E4044">
                <w:rPr>
                  <w:rStyle w:val="Hipervnculo"/>
                  <w:rFonts w:asciiTheme="minorHAnsi" w:hAnsiTheme="minorHAnsi" w:cstheme="minorHAnsi"/>
                  <w:color w:val="000000" w:themeColor="text1"/>
                  <w:u w:val="none"/>
                </w:rPr>
                <w:t>d</w:t>
              </w:r>
              <w:r w:rsidR="009E4044" w:rsidRPr="004E66A8">
                <w:rPr>
                  <w:rStyle w:val="Hipervnculo"/>
                  <w:rFonts w:asciiTheme="minorHAnsi" w:hAnsiTheme="minorHAnsi" w:cstheme="minorHAnsi"/>
                  <w:color w:val="000000" w:themeColor="text1"/>
                  <w:u w:val="none"/>
                </w:rPr>
                <w:t>esa</w:t>
              </w:r>
              <w:r w:rsidR="003A5684" w:rsidRPr="00DD2795">
                <w:rPr>
                  <w:rStyle w:val="Hipervnculo"/>
                  <w:rFonts w:asciiTheme="minorHAnsi" w:hAnsiTheme="minorHAnsi"/>
                  <w:color w:val="000000" w:themeColor="text1"/>
                  <w:u w:val="none"/>
                </w:rPr>
                <w:t>percib</w:t>
              </w:r>
              <w:r w:rsidR="00816BF9" w:rsidRPr="00DD2795">
                <w:rPr>
                  <w:rStyle w:val="Hipervnculo"/>
                  <w:rFonts w:asciiTheme="minorHAnsi" w:hAnsiTheme="minorHAnsi" w:cstheme="minorHAnsi"/>
                  <w:color w:val="000000" w:themeColor="text1"/>
                  <w:u w:val="none"/>
                </w:rPr>
                <w:t>ido</w:t>
              </w:r>
            </w:hyperlink>
          </w:p>
        </w:tc>
        <w:tc>
          <w:tcPr>
            <w:tcW w:w="851" w:type="dxa"/>
          </w:tcPr>
          <w:p w14:paraId="5CB2E97B" w14:textId="03107A9C" w:rsidR="00FA3085" w:rsidRPr="00D75818" w:rsidRDefault="00686377">
            <w:pPr>
              <w:jc w:val="right"/>
              <w:rPr>
                <w:rFonts w:asciiTheme="minorHAnsi" w:hAnsiTheme="minorHAnsi" w:cstheme="minorHAnsi"/>
              </w:rPr>
            </w:pPr>
            <w:r>
              <w:rPr>
                <w:rFonts w:asciiTheme="minorHAnsi" w:hAnsiTheme="minorHAnsi" w:cstheme="minorHAnsi"/>
              </w:rPr>
              <w:t>14</w:t>
            </w:r>
            <w:r w:rsidR="00A42932">
              <w:rPr>
                <w:rFonts w:asciiTheme="minorHAnsi" w:hAnsiTheme="minorHAnsi" w:cstheme="minorHAnsi"/>
              </w:rPr>
              <w:t>4</w:t>
            </w:r>
          </w:p>
        </w:tc>
      </w:tr>
      <w:tr w:rsidR="00FA3085" w:rsidRPr="00D75818" w14:paraId="18E21680" w14:textId="77777777">
        <w:trPr>
          <w:jc w:val="center"/>
        </w:trPr>
        <w:tc>
          <w:tcPr>
            <w:tcW w:w="6874" w:type="dxa"/>
          </w:tcPr>
          <w:p w14:paraId="4F3064E9" w14:textId="77777777" w:rsidR="00FA3085" w:rsidRPr="00D75818" w:rsidRDefault="00FA3085">
            <w:pPr>
              <w:rPr>
                <w:rFonts w:asciiTheme="minorHAnsi" w:hAnsiTheme="minorHAnsi" w:cstheme="minorHAnsi"/>
              </w:rPr>
            </w:pPr>
            <w:r w:rsidRPr="00D75818">
              <w:rPr>
                <w:rFonts w:asciiTheme="minorHAnsi" w:hAnsiTheme="minorHAnsi" w:cstheme="minorHAnsi"/>
              </w:rPr>
              <w:t xml:space="preserve">7. </w:t>
            </w:r>
            <w:hyperlink w:anchor="cap_7" w:history="1">
              <w:r w:rsidR="00816BF9" w:rsidRPr="00C86070">
                <w:rPr>
                  <w:rStyle w:val="Hipervnculo"/>
                  <w:rFonts w:asciiTheme="minorHAnsi" w:hAnsiTheme="minorHAnsi" w:cstheme="minorHAnsi"/>
                  <w:color w:val="000000" w:themeColor="text1"/>
                  <w:u w:val="none"/>
                </w:rPr>
                <w:t>A</w:t>
              </w:r>
              <w:r w:rsidRPr="00C86070">
                <w:rPr>
                  <w:rStyle w:val="Hipervnculo"/>
                  <w:rFonts w:asciiTheme="minorHAnsi" w:hAnsiTheme="minorHAnsi" w:cstheme="minorHAnsi"/>
                  <w:color w:val="000000" w:themeColor="text1"/>
                  <w:u w:val="none"/>
                </w:rPr>
                <w:t>rrepentimiento corporativo y denominacional</w:t>
              </w:r>
            </w:hyperlink>
          </w:p>
        </w:tc>
        <w:tc>
          <w:tcPr>
            <w:tcW w:w="851" w:type="dxa"/>
          </w:tcPr>
          <w:p w14:paraId="0E9C2FCA" w14:textId="4D7861E1" w:rsidR="00FA3085" w:rsidRPr="00D75818" w:rsidRDefault="00C86070">
            <w:pPr>
              <w:jc w:val="right"/>
              <w:rPr>
                <w:rFonts w:asciiTheme="minorHAnsi" w:hAnsiTheme="minorHAnsi" w:cstheme="minorHAnsi"/>
              </w:rPr>
            </w:pPr>
            <w:r>
              <w:rPr>
                <w:rFonts w:asciiTheme="minorHAnsi" w:hAnsiTheme="minorHAnsi" w:cstheme="minorHAnsi"/>
              </w:rPr>
              <w:t>15</w:t>
            </w:r>
            <w:r w:rsidR="00E24276">
              <w:rPr>
                <w:rFonts w:asciiTheme="minorHAnsi" w:hAnsiTheme="minorHAnsi" w:cstheme="minorHAnsi"/>
              </w:rPr>
              <w:t>1</w:t>
            </w:r>
          </w:p>
        </w:tc>
      </w:tr>
      <w:tr w:rsidR="00FA3085" w:rsidRPr="00D75818" w14:paraId="5683D3B0" w14:textId="77777777">
        <w:trPr>
          <w:jc w:val="center"/>
        </w:trPr>
        <w:tc>
          <w:tcPr>
            <w:tcW w:w="6874" w:type="dxa"/>
          </w:tcPr>
          <w:p w14:paraId="3485F63B" w14:textId="77777777" w:rsidR="00FA3085" w:rsidRPr="00D75818" w:rsidRDefault="00FA3085">
            <w:pPr>
              <w:rPr>
                <w:rFonts w:asciiTheme="minorHAnsi" w:hAnsiTheme="minorHAnsi" w:cstheme="minorHAnsi"/>
              </w:rPr>
            </w:pPr>
            <w:r w:rsidRPr="00D75818">
              <w:rPr>
                <w:rFonts w:asciiTheme="minorHAnsi" w:hAnsiTheme="minorHAnsi" w:cstheme="minorHAnsi"/>
              </w:rPr>
              <w:t xml:space="preserve">8. </w:t>
            </w:r>
            <w:hyperlink w:anchor="cap_8" w:history="1">
              <w:r w:rsidR="00816BF9" w:rsidRPr="00A83333">
                <w:rPr>
                  <w:rStyle w:val="Hipervnculo"/>
                  <w:rFonts w:asciiTheme="minorHAnsi" w:hAnsiTheme="minorHAnsi" w:cstheme="minorHAnsi"/>
                  <w:color w:val="000000" w:themeColor="text1"/>
                  <w:u w:val="none"/>
                </w:rPr>
                <w:t>M</w:t>
              </w:r>
              <w:r w:rsidRPr="00A83333">
                <w:rPr>
                  <w:rStyle w:val="Hipervnculo"/>
                  <w:rFonts w:asciiTheme="minorHAnsi" w:hAnsiTheme="minorHAnsi" w:cstheme="minorHAnsi"/>
                  <w:color w:val="000000" w:themeColor="text1"/>
                  <w:u w:val="none"/>
                </w:rPr>
                <w:t>ensaje y organización de la iglesia</w:t>
              </w:r>
            </w:hyperlink>
          </w:p>
        </w:tc>
        <w:tc>
          <w:tcPr>
            <w:tcW w:w="851" w:type="dxa"/>
          </w:tcPr>
          <w:p w14:paraId="12440516" w14:textId="56D1D7D2" w:rsidR="00FA3085" w:rsidRPr="00D75818" w:rsidRDefault="00A83333">
            <w:pPr>
              <w:jc w:val="right"/>
              <w:rPr>
                <w:rFonts w:asciiTheme="minorHAnsi" w:hAnsiTheme="minorHAnsi" w:cstheme="minorHAnsi"/>
              </w:rPr>
            </w:pPr>
            <w:r>
              <w:rPr>
                <w:rFonts w:asciiTheme="minorHAnsi" w:hAnsiTheme="minorHAnsi" w:cstheme="minorHAnsi"/>
              </w:rPr>
              <w:t>16</w:t>
            </w:r>
            <w:r w:rsidR="001F1546">
              <w:rPr>
                <w:rFonts w:asciiTheme="minorHAnsi" w:hAnsiTheme="minorHAnsi" w:cstheme="minorHAnsi"/>
              </w:rPr>
              <w:t>4</w:t>
            </w:r>
          </w:p>
        </w:tc>
      </w:tr>
      <w:tr w:rsidR="00FA3085" w:rsidRPr="00D75818" w14:paraId="025786AB" w14:textId="77777777">
        <w:trPr>
          <w:jc w:val="center"/>
        </w:trPr>
        <w:tc>
          <w:tcPr>
            <w:tcW w:w="6874" w:type="dxa"/>
          </w:tcPr>
          <w:p w14:paraId="1A5CF7B5" w14:textId="77777777" w:rsidR="00FA3085" w:rsidRPr="00D75818" w:rsidRDefault="00000000">
            <w:pPr>
              <w:rPr>
                <w:rFonts w:asciiTheme="minorHAnsi" w:hAnsiTheme="minorHAnsi" w:cstheme="minorHAnsi"/>
                <w:lang w:val="en-US"/>
              </w:rPr>
            </w:pPr>
            <w:hyperlink w:anchor="apend" w:history="1">
              <w:r w:rsidR="00FA3085" w:rsidRPr="00537671">
                <w:rPr>
                  <w:rStyle w:val="Hipervnculo"/>
                  <w:rFonts w:asciiTheme="minorHAnsi" w:hAnsiTheme="minorHAnsi" w:cstheme="minorHAnsi"/>
                  <w:i/>
                  <w:iCs/>
                  <w:color w:val="000000" w:themeColor="text1"/>
                  <w:u w:val="none"/>
                  <w:lang w:val="en-US"/>
                </w:rPr>
                <w:t>The Ellen G. White 1888 Materials</w:t>
              </w:r>
            </w:hyperlink>
            <w:r w:rsidR="00FA3085" w:rsidRPr="00D75818">
              <w:rPr>
                <w:rFonts w:asciiTheme="minorHAnsi" w:hAnsiTheme="minorHAnsi" w:cstheme="minorHAnsi"/>
                <w:lang w:val="en-US"/>
              </w:rPr>
              <w:t xml:space="preserve"> (</w:t>
            </w:r>
            <w:proofErr w:type="spellStart"/>
            <w:r w:rsidR="00FA3085" w:rsidRPr="00D75818">
              <w:rPr>
                <w:rFonts w:asciiTheme="minorHAnsi" w:hAnsiTheme="minorHAnsi" w:cstheme="minorHAnsi"/>
                <w:lang w:val="en-US"/>
              </w:rPr>
              <w:t>selección</w:t>
            </w:r>
            <w:proofErr w:type="spellEnd"/>
            <w:r w:rsidR="00FA3085" w:rsidRPr="00D75818">
              <w:rPr>
                <w:rFonts w:asciiTheme="minorHAnsi" w:hAnsiTheme="minorHAnsi" w:cstheme="minorHAnsi"/>
                <w:lang w:val="en-US"/>
              </w:rPr>
              <w:t>)</w:t>
            </w:r>
          </w:p>
        </w:tc>
        <w:tc>
          <w:tcPr>
            <w:tcW w:w="851" w:type="dxa"/>
          </w:tcPr>
          <w:p w14:paraId="7B979C63" w14:textId="286FB242" w:rsidR="00FA3085" w:rsidRPr="00D75818" w:rsidRDefault="00B56601">
            <w:pPr>
              <w:jc w:val="right"/>
              <w:rPr>
                <w:rFonts w:asciiTheme="minorHAnsi" w:hAnsiTheme="minorHAnsi" w:cstheme="minorHAnsi"/>
                <w:lang w:val="en-US"/>
              </w:rPr>
            </w:pPr>
            <w:r>
              <w:rPr>
                <w:rFonts w:asciiTheme="minorHAnsi" w:hAnsiTheme="minorHAnsi" w:cstheme="minorHAnsi"/>
                <w:lang w:val="en-US"/>
              </w:rPr>
              <w:t>18</w:t>
            </w:r>
            <w:r w:rsidR="000710A2">
              <w:rPr>
                <w:rFonts w:asciiTheme="minorHAnsi" w:hAnsiTheme="minorHAnsi" w:cstheme="minorHAnsi"/>
                <w:lang w:val="en-US"/>
              </w:rPr>
              <w:t>2</w:t>
            </w:r>
          </w:p>
        </w:tc>
      </w:tr>
    </w:tbl>
    <w:p w14:paraId="72D5F59B" w14:textId="77777777" w:rsidR="00FA3085" w:rsidRPr="00D75818" w:rsidRDefault="00FA3085">
      <w:pPr>
        <w:ind w:left="360"/>
        <w:outlineLvl w:val="0"/>
        <w:rPr>
          <w:rFonts w:asciiTheme="minorHAnsi" w:hAnsiTheme="minorHAnsi" w:cstheme="minorHAnsi"/>
          <w:lang w:val="en-US"/>
        </w:rPr>
      </w:pPr>
    </w:p>
    <w:p w14:paraId="153C30F4" w14:textId="77777777" w:rsidR="00FA3085" w:rsidRPr="00D75818" w:rsidRDefault="00FA3085">
      <w:pPr>
        <w:ind w:left="360"/>
        <w:outlineLvl w:val="0"/>
        <w:rPr>
          <w:rFonts w:asciiTheme="minorHAnsi" w:hAnsiTheme="minorHAnsi" w:cstheme="minorHAnsi"/>
          <w:lang w:val="en-US"/>
        </w:rPr>
      </w:pPr>
    </w:p>
    <w:p w14:paraId="412EAB93" w14:textId="77777777" w:rsidR="00FA3085" w:rsidRPr="00D75818" w:rsidRDefault="00FA3085">
      <w:pPr>
        <w:ind w:left="360"/>
        <w:rPr>
          <w:rFonts w:asciiTheme="minorHAnsi" w:hAnsiTheme="minorHAnsi" w:cstheme="minorHAnsi"/>
          <w:lang w:val="en-US"/>
        </w:rPr>
      </w:pPr>
    </w:p>
    <w:p w14:paraId="36790350" w14:textId="77777777" w:rsidR="00F41811" w:rsidRDefault="00F41811">
      <w:pPr>
        <w:rPr>
          <w:rFonts w:asciiTheme="minorHAnsi" w:hAnsiTheme="minorHAnsi" w:cstheme="minorHAnsi"/>
          <w:lang w:val="en-US"/>
        </w:rPr>
      </w:pPr>
    </w:p>
    <w:p w14:paraId="5B80F6E4" w14:textId="77777777" w:rsidR="00F41811" w:rsidRDefault="00F41811">
      <w:pPr>
        <w:rPr>
          <w:rFonts w:asciiTheme="minorHAnsi" w:hAnsiTheme="minorHAnsi" w:cstheme="minorHAnsi"/>
          <w:lang w:val="en-US"/>
        </w:rPr>
      </w:pPr>
    </w:p>
    <w:p w14:paraId="7D8C7911" w14:textId="77777777" w:rsidR="00F41811" w:rsidRDefault="00F41811">
      <w:pPr>
        <w:rPr>
          <w:rFonts w:asciiTheme="minorHAnsi" w:hAnsiTheme="minorHAnsi" w:cstheme="minorHAnsi"/>
          <w:lang w:val="en-US"/>
        </w:rPr>
      </w:pPr>
    </w:p>
    <w:p w14:paraId="110D8521" w14:textId="77777777" w:rsidR="00F41811" w:rsidRDefault="00F41811">
      <w:pPr>
        <w:rPr>
          <w:rFonts w:asciiTheme="minorHAnsi" w:hAnsiTheme="minorHAnsi" w:cstheme="minorHAnsi"/>
          <w:lang w:val="en-US"/>
        </w:rPr>
      </w:pPr>
    </w:p>
    <w:p w14:paraId="4EB8F185" w14:textId="77777777" w:rsidR="00FA3085" w:rsidRDefault="00F41811">
      <w:pPr>
        <w:rPr>
          <w:rFonts w:asciiTheme="minorHAnsi" w:hAnsiTheme="minorHAnsi" w:cstheme="minorHAnsi"/>
          <w:lang w:val="en-US"/>
        </w:rPr>
      </w:pPr>
      <w:r>
        <w:rPr>
          <w:rFonts w:asciiTheme="minorHAnsi" w:hAnsiTheme="minorHAnsi" w:cstheme="minorHAnsi"/>
          <w:lang w:val="en-US"/>
        </w:rPr>
        <w:t xml:space="preserve">Original: </w:t>
      </w:r>
      <w:r w:rsidRPr="00F41811">
        <w:rPr>
          <w:rFonts w:asciiTheme="minorHAnsi" w:hAnsiTheme="minorHAnsi" w:cstheme="minorHAnsi"/>
          <w:b/>
          <w:bCs/>
          <w:szCs w:val="24"/>
          <w:lang w:val="en-US"/>
        </w:rPr>
        <w:t>Lightened by His Glory</w:t>
      </w:r>
      <w:r w:rsidR="00DD026E">
        <w:rPr>
          <w:rFonts w:asciiTheme="minorHAnsi" w:hAnsiTheme="minorHAnsi" w:cstheme="minorHAnsi"/>
          <w:b/>
          <w:bCs/>
          <w:szCs w:val="24"/>
          <w:lang w:val="en-US"/>
        </w:rPr>
        <w:t xml:space="preserve"> </w:t>
      </w:r>
      <w:r w:rsidR="00DD026E" w:rsidRPr="00DD026E">
        <w:rPr>
          <w:rFonts w:asciiTheme="minorHAnsi" w:hAnsiTheme="minorHAnsi" w:cstheme="minorHAnsi"/>
          <w:szCs w:val="24"/>
          <w:lang w:val="en-US"/>
        </w:rPr>
        <w:t>(1991)</w:t>
      </w:r>
    </w:p>
    <w:p w14:paraId="28164D71" w14:textId="77777777" w:rsidR="00DD026E" w:rsidRPr="002E0079" w:rsidRDefault="00DD026E">
      <w:pPr>
        <w:rPr>
          <w:rFonts w:asciiTheme="minorHAnsi" w:hAnsiTheme="minorHAnsi" w:cstheme="minorHAnsi"/>
          <w:lang w:val="en-US"/>
        </w:rPr>
      </w:pPr>
    </w:p>
    <w:p w14:paraId="7AA59E85" w14:textId="1DA531EA" w:rsidR="00F41811" w:rsidRDefault="00F41811">
      <w:pPr>
        <w:rPr>
          <w:rFonts w:asciiTheme="minorHAnsi" w:hAnsiTheme="minorHAnsi" w:cstheme="minorHAnsi"/>
          <w:lang w:val="es-ES"/>
        </w:rPr>
      </w:pPr>
      <w:r w:rsidRPr="00F41811">
        <w:rPr>
          <w:rFonts w:asciiTheme="minorHAnsi" w:hAnsiTheme="minorHAnsi" w:cstheme="minorHAnsi"/>
          <w:lang w:val="es-ES"/>
        </w:rPr>
        <w:t>Traducción:</w:t>
      </w:r>
      <w:r w:rsidR="007B52FB">
        <w:rPr>
          <w:rFonts w:asciiTheme="minorHAnsi" w:hAnsiTheme="minorHAnsi" w:cstheme="minorHAnsi"/>
          <w:lang w:val="es-ES"/>
        </w:rPr>
        <w:t xml:space="preserve"> </w:t>
      </w:r>
      <w:hyperlink r:id="rId8" w:history="1">
        <w:r w:rsidR="00612B52" w:rsidRPr="004C1686">
          <w:rPr>
            <w:rStyle w:val="Hipervnculo"/>
            <w:rFonts w:asciiTheme="minorHAnsi" w:hAnsiTheme="minorHAnsi" w:cstheme="minorHAnsi"/>
            <w:color w:val="auto"/>
            <w:u w:val="none"/>
            <w:lang w:val="es-ES"/>
          </w:rPr>
          <w:t>www.libros1888.com</w:t>
        </w:r>
      </w:hyperlink>
    </w:p>
    <w:p w14:paraId="3EBF568B" w14:textId="3D302E24" w:rsidR="007B52FB" w:rsidRPr="00A762C6" w:rsidRDefault="007B52FB">
      <w:pPr>
        <w:rPr>
          <w:rFonts w:asciiTheme="minorHAnsi" w:hAnsiTheme="minorHAnsi" w:cstheme="minorHAnsi"/>
          <w:lang w:val="es-ES"/>
        </w:rPr>
      </w:pPr>
      <w:r w:rsidRPr="00A762C6">
        <w:rPr>
          <w:rFonts w:asciiTheme="minorHAnsi" w:hAnsiTheme="minorHAnsi" w:cstheme="minorHAnsi"/>
          <w:lang w:val="es-ES"/>
        </w:rPr>
        <w:t xml:space="preserve">Notas </w:t>
      </w:r>
      <w:r w:rsidR="005E0049" w:rsidRPr="00A762C6">
        <w:rPr>
          <w:rFonts w:asciiTheme="minorHAnsi" w:hAnsiTheme="minorHAnsi" w:cstheme="minorHAnsi"/>
          <w:lang w:val="es-ES"/>
        </w:rPr>
        <w:t>[</w:t>
      </w:r>
      <w:r w:rsidR="00E51821" w:rsidRPr="00A762C6">
        <w:rPr>
          <w:rFonts w:asciiTheme="minorHAnsi" w:hAnsiTheme="minorHAnsi" w:cstheme="minorHAnsi"/>
          <w:color w:val="640000"/>
          <w:sz w:val="22"/>
          <w:szCs w:val="22"/>
          <w:lang w:val="es-ES"/>
        </w:rPr>
        <w:t>entre corchetes</w:t>
      </w:r>
      <w:r w:rsidR="005E0049" w:rsidRPr="00A762C6">
        <w:rPr>
          <w:rFonts w:asciiTheme="minorHAnsi" w:hAnsiTheme="minorHAnsi" w:cstheme="minorHAnsi"/>
          <w:lang w:val="es-ES"/>
        </w:rPr>
        <w:t>]</w:t>
      </w:r>
      <w:r w:rsidRPr="00A762C6">
        <w:rPr>
          <w:rFonts w:asciiTheme="minorHAnsi" w:hAnsiTheme="minorHAnsi" w:cstheme="minorHAnsi"/>
          <w:lang w:val="es-ES"/>
        </w:rPr>
        <w:t xml:space="preserve">: </w:t>
      </w:r>
      <w:hyperlink r:id="rId9" w:history="1">
        <w:r w:rsidR="004C1686" w:rsidRPr="00A762C6">
          <w:rPr>
            <w:rStyle w:val="Hipervnculo"/>
            <w:rFonts w:asciiTheme="minorHAnsi" w:hAnsiTheme="minorHAnsi" w:cstheme="minorHAnsi"/>
            <w:color w:val="auto"/>
            <w:u w:val="none"/>
            <w:lang w:val="es-ES"/>
          </w:rPr>
          <w:t>www.libros1888.com</w:t>
        </w:r>
      </w:hyperlink>
    </w:p>
    <w:p w14:paraId="4D67E0A5" w14:textId="77777777" w:rsidR="00F41811" w:rsidRPr="00A762C6" w:rsidRDefault="00F41811">
      <w:pPr>
        <w:rPr>
          <w:rFonts w:asciiTheme="minorHAnsi" w:hAnsiTheme="minorHAnsi" w:cstheme="minorHAnsi"/>
          <w:lang w:val="es-ES"/>
        </w:rPr>
      </w:pPr>
    </w:p>
    <w:p w14:paraId="25220517" w14:textId="77777777" w:rsidR="00FA3085" w:rsidRPr="00D75818" w:rsidRDefault="00FA3085">
      <w:pPr>
        <w:jc w:val="center"/>
        <w:rPr>
          <w:rFonts w:asciiTheme="minorHAnsi" w:hAnsiTheme="minorHAnsi" w:cstheme="minorHAnsi"/>
          <w:i/>
          <w:sz w:val="36"/>
        </w:rPr>
      </w:pPr>
      <w:r w:rsidRPr="00A762C6">
        <w:rPr>
          <w:rFonts w:asciiTheme="minorHAnsi" w:hAnsiTheme="minorHAnsi" w:cstheme="minorHAnsi"/>
          <w:i/>
          <w:sz w:val="36"/>
          <w:lang w:val="es-ES"/>
        </w:rPr>
        <w:br w:type="page"/>
      </w:r>
      <w:r w:rsidRPr="00D75818">
        <w:rPr>
          <w:rFonts w:asciiTheme="minorHAnsi" w:hAnsiTheme="minorHAnsi" w:cstheme="minorHAnsi"/>
          <w:i/>
          <w:sz w:val="36"/>
        </w:rPr>
        <w:lastRenderedPageBreak/>
        <w:t>INT</w:t>
      </w:r>
      <w:bookmarkStart w:id="1" w:name="introd"/>
      <w:r w:rsidRPr="00D75818">
        <w:rPr>
          <w:rFonts w:asciiTheme="minorHAnsi" w:hAnsiTheme="minorHAnsi" w:cstheme="minorHAnsi"/>
          <w:i/>
          <w:sz w:val="36"/>
        </w:rPr>
        <w:t>RODU</w:t>
      </w:r>
      <w:bookmarkEnd w:id="1"/>
      <w:r w:rsidRPr="00D75818">
        <w:rPr>
          <w:rFonts w:asciiTheme="minorHAnsi" w:hAnsiTheme="minorHAnsi" w:cstheme="minorHAnsi"/>
          <w:i/>
          <w:sz w:val="36"/>
        </w:rPr>
        <w:t>CCIÓN</w:t>
      </w:r>
    </w:p>
    <w:p w14:paraId="252A1375" w14:textId="77777777" w:rsidR="00FA3085" w:rsidRPr="00D75818" w:rsidRDefault="00FA3085">
      <w:pPr>
        <w:jc w:val="center"/>
        <w:rPr>
          <w:rFonts w:asciiTheme="minorHAnsi" w:hAnsiTheme="minorHAnsi" w:cstheme="minorHAnsi"/>
          <w:b/>
          <w:color w:val="000080"/>
          <w:sz w:val="36"/>
        </w:rPr>
      </w:pPr>
      <w:r w:rsidRPr="00D75818">
        <w:rPr>
          <w:rFonts w:asciiTheme="minorHAnsi" w:hAnsiTheme="minorHAnsi" w:cstheme="minorHAnsi"/>
        </w:rPr>
        <w:t> </w:t>
      </w:r>
      <w:r w:rsidRPr="00D75818">
        <w:rPr>
          <w:rFonts w:asciiTheme="minorHAnsi" w:hAnsiTheme="minorHAnsi" w:cstheme="minorHAnsi"/>
          <w:b/>
          <w:color w:val="000080"/>
          <w:sz w:val="36"/>
        </w:rPr>
        <w:t>¿Por qué es tan importante?</w:t>
      </w:r>
    </w:p>
    <w:p w14:paraId="5A3929A6"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La historia y el contenido del mensaje de 1888 tienen un extraordinario interés para todo </w:t>
      </w:r>
      <w:r w:rsidR="00512B3D" w:rsidRPr="00D75818">
        <w:rPr>
          <w:rFonts w:asciiTheme="minorHAnsi" w:hAnsiTheme="minorHAnsi" w:cstheme="minorHAnsi"/>
        </w:rPr>
        <w:t>adventista</w:t>
      </w:r>
      <w:r w:rsidRPr="00D75818">
        <w:rPr>
          <w:rFonts w:asciiTheme="minorHAnsi" w:hAnsiTheme="minorHAnsi" w:cstheme="minorHAnsi"/>
        </w:rPr>
        <w:t xml:space="preserve"> en el mundo entero. E</w:t>
      </w:r>
      <w:r w:rsidR="00F524FA">
        <w:rPr>
          <w:rFonts w:asciiTheme="minorHAnsi" w:hAnsiTheme="minorHAnsi" w:cstheme="minorHAnsi"/>
        </w:rPr>
        <w:t>llen</w:t>
      </w:r>
      <w:r w:rsidRPr="00D75818">
        <w:rPr>
          <w:rFonts w:asciiTheme="minorHAnsi" w:hAnsiTheme="minorHAnsi" w:cstheme="minorHAnsi"/>
        </w:rPr>
        <w:t xml:space="preserve"> White dijo en repetidas ocasiones que el fracaso en comprender y aceptar este mensaje ha retrasado grandemente el progreso de la iglesia, y demorado el triunfo del mensaje del </w:t>
      </w:r>
      <w:r w:rsidR="00F524FA">
        <w:rPr>
          <w:rFonts w:asciiTheme="minorHAnsi" w:hAnsiTheme="minorHAnsi" w:cstheme="minorHAnsi"/>
        </w:rPr>
        <w:t>“</w:t>
      </w:r>
      <w:r w:rsidRPr="00D75818">
        <w:rPr>
          <w:rFonts w:asciiTheme="minorHAnsi" w:hAnsiTheme="minorHAnsi" w:cstheme="minorHAnsi"/>
        </w:rPr>
        <w:t>evangelio eterno</w:t>
      </w:r>
      <w:r w:rsidR="00F524FA">
        <w:rPr>
          <w:rFonts w:asciiTheme="minorHAnsi" w:hAnsiTheme="minorHAnsi" w:cstheme="minorHAnsi"/>
        </w:rPr>
        <w:t>”</w:t>
      </w:r>
      <w:r w:rsidRPr="00D75818">
        <w:rPr>
          <w:rFonts w:asciiTheme="minorHAnsi" w:hAnsiTheme="minorHAnsi" w:cstheme="minorHAnsi"/>
        </w:rPr>
        <w:t>.</w:t>
      </w:r>
    </w:p>
    <w:p w14:paraId="5DFF9D58" w14:textId="12FAD712"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En nuestros días las deserciones, la apostasía, el fanatismo, las interpretaciones proféticas </w:t>
      </w:r>
      <w:r w:rsidR="00F524FA">
        <w:rPr>
          <w:rFonts w:asciiTheme="minorHAnsi" w:hAnsiTheme="minorHAnsi" w:cstheme="minorHAnsi"/>
        </w:rPr>
        <w:t>divergente</w:t>
      </w:r>
      <w:r w:rsidRPr="00D75818">
        <w:rPr>
          <w:rFonts w:asciiTheme="minorHAnsi" w:hAnsiTheme="minorHAnsi" w:cstheme="minorHAnsi"/>
        </w:rPr>
        <w:t>s y las incursiones de lo que se conoce como</w:t>
      </w:r>
      <w:r w:rsidR="00F524FA">
        <w:rPr>
          <w:rFonts w:asciiTheme="minorHAnsi" w:hAnsiTheme="minorHAnsi" w:cstheme="minorHAnsi"/>
        </w:rPr>
        <w:t xml:space="preserve"> la</w:t>
      </w:r>
      <w:r w:rsidRPr="00D75818">
        <w:rPr>
          <w:rFonts w:asciiTheme="minorHAnsi" w:hAnsiTheme="minorHAnsi" w:cstheme="minorHAnsi"/>
        </w:rPr>
        <w:t xml:space="preserve"> </w:t>
      </w:r>
      <w:r w:rsidR="00F524FA">
        <w:rPr>
          <w:rFonts w:asciiTheme="minorHAnsi" w:hAnsiTheme="minorHAnsi" w:cstheme="minorHAnsi"/>
        </w:rPr>
        <w:t>“</w:t>
      </w:r>
      <w:r w:rsidRPr="00D75818">
        <w:rPr>
          <w:rFonts w:asciiTheme="minorHAnsi" w:hAnsiTheme="minorHAnsi" w:cstheme="minorHAnsi"/>
        </w:rPr>
        <w:t>teología</w:t>
      </w:r>
      <w:r w:rsidR="00F524FA">
        <w:rPr>
          <w:rFonts w:asciiTheme="minorHAnsi" w:hAnsiTheme="minorHAnsi" w:cstheme="minorHAnsi"/>
        </w:rPr>
        <w:t xml:space="preserve"> </w:t>
      </w:r>
      <w:proofErr w:type="spellStart"/>
      <w:r w:rsidR="00F524FA">
        <w:rPr>
          <w:rFonts w:asciiTheme="minorHAnsi" w:hAnsiTheme="minorHAnsi" w:cstheme="minorHAnsi"/>
        </w:rPr>
        <w:t>reformacionista</w:t>
      </w:r>
      <w:proofErr w:type="spellEnd"/>
      <w:r w:rsidR="00F524FA">
        <w:rPr>
          <w:rFonts w:asciiTheme="minorHAnsi" w:hAnsiTheme="minorHAnsi" w:cstheme="minorHAnsi"/>
        </w:rPr>
        <w:t>”</w:t>
      </w:r>
      <w:r w:rsidRPr="00D75818">
        <w:rPr>
          <w:rFonts w:asciiTheme="minorHAnsi" w:hAnsiTheme="minorHAnsi" w:cstheme="minorHAnsi"/>
        </w:rPr>
        <w:t xml:space="preserve"> significan una plaga para la iglesia. Como resultado, la pérdida de laicos y pastores ha sido notable. Esos problemas tienen relación con la confusión y desconocimiento de la historia y el mensaje de 1888.</w:t>
      </w:r>
    </w:p>
    <w:p w14:paraId="32442338" w14:textId="5F107ED4"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Los que creen el Nuevo Testamento comprenden que los </w:t>
      </w:r>
      <w:r w:rsidR="00512B3D" w:rsidRPr="00D75818">
        <w:rPr>
          <w:rFonts w:asciiTheme="minorHAnsi" w:hAnsiTheme="minorHAnsi" w:cstheme="minorHAnsi"/>
        </w:rPr>
        <w:t>judíos</w:t>
      </w:r>
      <w:r w:rsidRPr="00D75818">
        <w:rPr>
          <w:rFonts w:asciiTheme="minorHAnsi" w:hAnsiTheme="minorHAnsi" w:cstheme="minorHAnsi"/>
        </w:rPr>
        <w:t xml:space="preserve"> rechazaron y crucificaron a su Mesías. Si la nación judía quisiera ponerse en paz con Dios, ¿no sería una excelente idea que entendiera sobre su rechazo</w:t>
      </w:r>
      <w:r w:rsidR="00612B52">
        <w:rPr>
          <w:rFonts w:asciiTheme="minorHAnsi" w:hAnsiTheme="minorHAnsi" w:cstheme="minorHAnsi"/>
        </w:rPr>
        <w:t xml:space="preserve"> al Mesías</w:t>
      </w:r>
      <w:r w:rsidRPr="00D75818">
        <w:rPr>
          <w:rFonts w:asciiTheme="minorHAnsi" w:hAnsiTheme="minorHAnsi" w:cstheme="minorHAnsi"/>
        </w:rPr>
        <w:t xml:space="preserve"> y se arrepintiese de él?</w:t>
      </w:r>
    </w:p>
    <w:p w14:paraId="7B07E48C" w14:textId="40370545" w:rsidR="00FA3085" w:rsidRPr="00D75818" w:rsidRDefault="00FA3085">
      <w:pPr>
        <w:jc w:val="both"/>
        <w:rPr>
          <w:rFonts w:asciiTheme="minorHAnsi" w:hAnsiTheme="minorHAnsi" w:cstheme="minorHAnsi"/>
        </w:rPr>
      </w:pPr>
      <w:r w:rsidRPr="00D75818">
        <w:rPr>
          <w:rFonts w:asciiTheme="minorHAnsi" w:hAnsiTheme="minorHAnsi" w:cstheme="minorHAnsi"/>
        </w:rPr>
        <w:t xml:space="preserve">Si queremos reconciliarnos con el Señor, ¿no sería acaso sabio que comprendiésemos nuestra historia y aceptáramos su don del arrepentimiento? </w:t>
      </w:r>
      <w:r w:rsidR="00F524FA">
        <w:rPr>
          <w:rFonts w:asciiTheme="minorHAnsi" w:hAnsiTheme="minorHAnsi" w:cstheme="minorHAnsi"/>
        </w:rPr>
        <w:t>“</w:t>
      </w:r>
      <w:r w:rsidRPr="00D75818">
        <w:rPr>
          <w:rFonts w:asciiTheme="minorHAnsi" w:hAnsiTheme="minorHAnsi" w:cstheme="minorHAnsi"/>
        </w:rPr>
        <w:t>No tenemos nada que temer por el futuro, excepto que olvidemos la manera en la que el Señor nos ha conducido, y su enseñanza en nuestra historia pasada</w:t>
      </w:r>
      <w:r w:rsidR="00F524FA">
        <w:rPr>
          <w:rFonts w:asciiTheme="minorHAnsi" w:hAnsiTheme="minorHAnsi" w:cstheme="minorHAnsi"/>
        </w:rPr>
        <w:t>”</w:t>
      </w:r>
      <w:r w:rsidRPr="00D75818">
        <w:rPr>
          <w:rFonts w:asciiTheme="minorHAnsi" w:hAnsiTheme="minorHAnsi" w:cstheme="minorHAnsi"/>
        </w:rPr>
        <w:t xml:space="preserve"> (</w:t>
      </w:r>
      <w:proofErr w:type="spellStart"/>
      <w:r w:rsidRPr="00D75818">
        <w:rPr>
          <w:rFonts w:asciiTheme="minorHAnsi" w:hAnsiTheme="minorHAnsi" w:cstheme="minorHAnsi"/>
          <w:i/>
        </w:rPr>
        <w:t>Life</w:t>
      </w:r>
      <w:proofErr w:type="spellEnd"/>
      <w:r w:rsidRPr="00D75818">
        <w:rPr>
          <w:rFonts w:asciiTheme="minorHAnsi" w:hAnsiTheme="minorHAnsi" w:cstheme="minorHAnsi"/>
          <w:i/>
        </w:rPr>
        <w:t xml:space="preserve"> Sketches</w:t>
      </w:r>
      <w:r w:rsidRPr="00D75818">
        <w:rPr>
          <w:rFonts w:asciiTheme="minorHAnsi" w:hAnsiTheme="minorHAnsi" w:cstheme="minorHAnsi"/>
        </w:rPr>
        <w:t xml:space="preserve"> 196). Naturalmente se deduce que tenemos todo que temer si olvidamos nuestro pasado y desoímos </w:t>
      </w:r>
      <w:r w:rsidR="00F524FA">
        <w:rPr>
          <w:rFonts w:asciiTheme="minorHAnsi" w:hAnsiTheme="minorHAnsi" w:cstheme="minorHAnsi"/>
        </w:rPr>
        <w:t>“</w:t>
      </w:r>
      <w:r w:rsidRPr="00D75818">
        <w:rPr>
          <w:rFonts w:asciiTheme="minorHAnsi" w:hAnsiTheme="minorHAnsi" w:cstheme="minorHAnsi"/>
        </w:rPr>
        <w:t>su enseñanza en nuestra historia pasada</w:t>
      </w:r>
      <w:r w:rsidR="00F524FA">
        <w:rPr>
          <w:rFonts w:asciiTheme="minorHAnsi" w:hAnsiTheme="minorHAnsi" w:cstheme="minorHAnsi"/>
        </w:rPr>
        <w:t>”</w:t>
      </w:r>
      <w:r w:rsidRPr="00D75818">
        <w:rPr>
          <w:rFonts w:asciiTheme="minorHAnsi" w:hAnsiTheme="minorHAnsi" w:cstheme="minorHAnsi"/>
        </w:rPr>
        <w:t>.</w:t>
      </w:r>
    </w:p>
    <w:p w14:paraId="78D7BA74" w14:textId="2F7DFEFE"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Es animador recordar que Jesús prometió: </w:t>
      </w:r>
      <w:r w:rsidR="00F524FA">
        <w:rPr>
          <w:rFonts w:asciiTheme="minorHAnsi" w:hAnsiTheme="minorHAnsi" w:cstheme="minorHAnsi"/>
        </w:rPr>
        <w:t>“C</w:t>
      </w:r>
      <w:r w:rsidRPr="00D75818">
        <w:rPr>
          <w:rFonts w:asciiTheme="minorHAnsi" w:hAnsiTheme="minorHAnsi" w:cstheme="minorHAnsi"/>
        </w:rPr>
        <w:t>onoceréis la verdad, y la verdad os hará libres</w:t>
      </w:r>
      <w:r w:rsidR="00F524FA">
        <w:rPr>
          <w:rFonts w:asciiTheme="minorHAnsi" w:hAnsiTheme="minorHAnsi" w:cstheme="minorHAnsi"/>
        </w:rPr>
        <w:t>”</w:t>
      </w:r>
      <w:r w:rsidRPr="00D75818">
        <w:rPr>
          <w:rFonts w:asciiTheme="minorHAnsi" w:hAnsiTheme="minorHAnsi" w:cstheme="minorHAnsi"/>
        </w:rPr>
        <w:t xml:space="preserve"> </w:t>
      </w:r>
      <w:r w:rsidR="00F524FA">
        <w:rPr>
          <w:rFonts w:asciiTheme="minorHAnsi" w:hAnsiTheme="minorHAnsi" w:cstheme="minorHAnsi"/>
        </w:rPr>
        <w:t>(</w:t>
      </w:r>
      <w:r w:rsidRPr="00D75818">
        <w:rPr>
          <w:rFonts w:asciiTheme="minorHAnsi" w:hAnsiTheme="minorHAnsi" w:cstheme="minorHAnsi"/>
        </w:rPr>
        <w:t>Juan 8:32</w:t>
      </w:r>
      <w:r w:rsidR="00F524FA">
        <w:rPr>
          <w:rFonts w:asciiTheme="minorHAnsi" w:hAnsiTheme="minorHAnsi" w:cstheme="minorHAnsi"/>
        </w:rPr>
        <w:t>)</w:t>
      </w:r>
      <w:r w:rsidRPr="00D75818">
        <w:rPr>
          <w:rFonts w:asciiTheme="minorHAnsi" w:hAnsiTheme="minorHAnsi" w:cstheme="minorHAnsi"/>
        </w:rPr>
        <w:t xml:space="preserve">. A medida que nos aproximamos al final del tiempo saldrá a la luz más y más verdad, </w:t>
      </w:r>
      <w:r w:rsidRPr="00D75818">
        <w:rPr>
          <w:rFonts w:asciiTheme="minorHAnsi" w:hAnsiTheme="minorHAnsi" w:cstheme="minorHAnsi"/>
        </w:rPr>
        <w:lastRenderedPageBreak/>
        <w:t>ya que Jesús dijo</w:t>
      </w:r>
      <w:r w:rsidR="00F524FA">
        <w:rPr>
          <w:rFonts w:asciiTheme="minorHAnsi" w:hAnsiTheme="minorHAnsi" w:cstheme="minorHAnsi"/>
        </w:rPr>
        <w:t>:</w:t>
      </w:r>
      <w:r w:rsidRPr="00D75818">
        <w:rPr>
          <w:rFonts w:asciiTheme="minorHAnsi" w:hAnsiTheme="minorHAnsi" w:cstheme="minorHAnsi"/>
        </w:rPr>
        <w:t xml:space="preserve"> </w:t>
      </w:r>
      <w:r w:rsidR="00F524FA">
        <w:rPr>
          <w:rFonts w:asciiTheme="minorHAnsi" w:hAnsiTheme="minorHAnsi" w:cstheme="minorHAnsi"/>
        </w:rPr>
        <w:t>“T</w:t>
      </w:r>
      <w:r w:rsidRPr="00D75818">
        <w:rPr>
          <w:rFonts w:asciiTheme="minorHAnsi" w:hAnsiTheme="minorHAnsi" w:cstheme="minorHAnsi"/>
        </w:rPr>
        <w:t>oda potestad me es dada en el cielo y en la tierra</w:t>
      </w:r>
      <w:r w:rsidR="005A14F2">
        <w:rPr>
          <w:rFonts w:asciiTheme="minorHAnsi" w:hAnsiTheme="minorHAnsi" w:cstheme="minorHAnsi"/>
        </w:rPr>
        <w:t>”</w:t>
      </w:r>
      <w:r w:rsidRPr="00D75818">
        <w:rPr>
          <w:rFonts w:asciiTheme="minorHAnsi" w:hAnsiTheme="minorHAnsi" w:cstheme="minorHAnsi"/>
        </w:rPr>
        <w:t>. Todo aquel que busque la verdad, puede hallar consuelo en su promesa de que al pedirle pan no nos dará una piedra.</w:t>
      </w:r>
    </w:p>
    <w:p w14:paraId="0718EE0E"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En especial relación con el mensaje conmovedor de 1888, un número creciente de adventistas del séptimo día en muchos países están descubriendo hoy que se trata verdaderamente de lo que E</w:t>
      </w:r>
      <w:r w:rsidR="005A14F2">
        <w:rPr>
          <w:rFonts w:asciiTheme="minorHAnsi" w:hAnsiTheme="minorHAnsi" w:cstheme="minorHAnsi"/>
        </w:rPr>
        <w:t>llen</w:t>
      </w:r>
      <w:r w:rsidRPr="00D75818">
        <w:rPr>
          <w:rFonts w:asciiTheme="minorHAnsi" w:hAnsiTheme="minorHAnsi" w:cstheme="minorHAnsi"/>
        </w:rPr>
        <w:t xml:space="preserve"> White describió como un </w:t>
      </w:r>
      <w:r w:rsidR="005A14F2">
        <w:rPr>
          <w:rFonts w:asciiTheme="minorHAnsi" w:hAnsiTheme="minorHAnsi" w:cstheme="minorHAnsi"/>
        </w:rPr>
        <w:t>“</w:t>
      </w:r>
      <w:r w:rsidRPr="00D75818">
        <w:rPr>
          <w:rFonts w:asciiTheme="minorHAnsi" w:hAnsiTheme="minorHAnsi" w:cstheme="minorHAnsi"/>
        </w:rPr>
        <w:t>preciosísimo</w:t>
      </w:r>
      <w:r w:rsidR="005A14F2">
        <w:rPr>
          <w:rFonts w:asciiTheme="minorHAnsi" w:hAnsiTheme="minorHAnsi" w:cstheme="minorHAnsi"/>
        </w:rPr>
        <w:t>”</w:t>
      </w:r>
      <w:r w:rsidRPr="00D75818">
        <w:rPr>
          <w:rFonts w:asciiTheme="minorHAnsi" w:hAnsiTheme="minorHAnsi" w:cstheme="minorHAnsi"/>
        </w:rPr>
        <w:t xml:space="preserve"> mensaje. Vibran con las buenas nuevas que contiene. </w:t>
      </w:r>
      <w:r w:rsidR="005A14F2">
        <w:rPr>
          <w:rFonts w:asciiTheme="minorHAnsi" w:hAnsiTheme="minorHAnsi" w:cstheme="minorHAnsi"/>
        </w:rPr>
        <w:t>Ese conocimiento ha</w:t>
      </w:r>
      <w:r w:rsidRPr="00D75818">
        <w:rPr>
          <w:rFonts w:asciiTheme="minorHAnsi" w:hAnsiTheme="minorHAnsi" w:cstheme="minorHAnsi"/>
        </w:rPr>
        <w:t xml:space="preserve"> renovado su confianza en la conducción del Señor y en el triunfo final de su obra. Ven la conducción del Señor en la historia de nuestra iglesia y se animan en la confianza de que él llevará a buen puerto la embarcación del pueblo de Dios. </w:t>
      </w:r>
      <w:r w:rsidR="005A14F2">
        <w:rPr>
          <w:rFonts w:asciiTheme="minorHAnsi" w:hAnsiTheme="minorHAnsi" w:cstheme="minorHAnsi"/>
        </w:rPr>
        <w:t>No son pocos los que</w:t>
      </w:r>
      <w:r w:rsidRPr="00D75818">
        <w:rPr>
          <w:rFonts w:asciiTheme="minorHAnsi" w:hAnsiTheme="minorHAnsi" w:cstheme="minorHAnsi"/>
        </w:rPr>
        <w:t xml:space="preserve"> dan testimonio de que este mensaje les ha salvado de abandonar la iglesia sumidos en el desánimo.</w:t>
      </w:r>
    </w:p>
    <w:p w14:paraId="62713094" w14:textId="372EBDCC" w:rsidR="00FA3085" w:rsidRPr="00D75818" w:rsidRDefault="00FA3085">
      <w:pPr>
        <w:jc w:val="both"/>
        <w:rPr>
          <w:rFonts w:asciiTheme="minorHAnsi" w:hAnsiTheme="minorHAnsi" w:cstheme="minorHAnsi"/>
        </w:rPr>
      </w:pPr>
      <w:r w:rsidRPr="00D75818">
        <w:rPr>
          <w:rFonts w:asciiTheme="minorHAnsi" w:hAnsiTheme="minorHAnsi" w:cstheme="minorHAnsi"/>
        </w:rPr>
        <w:t>El mensaje de 1888 es sobre todo gloriosas buenas nuevas de salvación solamente por fe</w:t>
      </w:r>
      <w:r w:rsidR="00BC4BE1">
        <w:rPr>
          <w:rFonts w:asciiTheme="minorHAnsi" w:hAnsiTheme="minorHAnsi" w:cstheme="minorHAnsi"/>
        </w:rPr>
        <w:t>,</w:t>
      </w:r>
      <w:r w:rsidRPr="00D75818">
        <w:rPr>
          <w:rFonts w:asciiTheme="minorHAnsi" w:hAnsiTheme="minorHAnsi" w:cstheme="minorHAnsi"/>
        </w:rPr>
        <w:t xml:space="preserve"> un mensaje de liberación del poder controlador del pecado, un mensaje de esperanza espiritual. Es una mejor comprensión del </w:t>
      </w:r>
      <w:r w:rsidR="005A14F2">
        <w:rPr>
          <w:rFonts w:asciiTheme="minorHAnsi" w:hAnsiTheme="minorHAnsi" w:cstheme="minorHAnsi"/>
        </w:rPr>
        <w:t>“</w:t>
      </w:r>
      <w:r w:rsidRPr="00D75818">
        <w:rPr>
          <w:rFonts w:asciiTheme="minorHAnsi" w:hAnsiTheme="minorHAnsi" w:cstheme="minorHAnsi"/>
        </w:rPr>
        <w:t>evangelio eterno</w:t>
      </w:r>
      <w:r w:rsidR="005A14F2">
        <w:rPr>
          <w:rFonts w:asciiTheme="minorHAnsi" w:hAnsiTheme="minorHAnsi" w:cstheme="minorHAnsi"/>
        </w:rPr>
        <w:t>”</w:t>
      </w:r>
      <w:r w:rsidRPr="00D75818">
        <w:rPr>
          <w:rFonts w:asciiTheme="minorHAnsi" w:hAnsiTheme="minorHAnsi" w:cstheme="minorHAnsi"/>
        </w:rPr>
        <w:t xml:space="preserve"> en su relación con la purificación del santuario. Se trata de una verdad que nos ha sido confiada a los adventistas. </w:t>
      </w:r>
      <w:r w:rsidR="005A14F2">
        <w:rPr>
          <w:rFonts w:asciiTheme="minorHAnsi" w:hAnsiTheme="minorHAnsi" w:cstheme="minorHAnsi"/>
        </w:rPr>
        <w:t>“</w:t>
      </w:r>
      <w:r w:rsidRPr="00D75818">
        <w:rPr>
          <w:rFonts w:asciiTheme="minorHAnsi" w:hAnsiTheme="minorHAnsi" w:cstheme="minorHAnsi"/>
        </w:rPr>
        <w:t>Es el mensaje que Dios ordenó que fuera dado al mundo</w:t>
      </w:r>
      <w:r w:rsidR="005A14F2">
        <w:rPr>
          <w:rFonts w:asciiTheme="minorHAnsi" w:hAnsiTheme="minorHAnsi" w:cstheme="minorHAnsi"/>
        </w:rPr>
        <w:t>”</w:t>
      </w:r>
      <w:r w:rsidRPr="00D75818">
        <w:rPr>
          <w:rFonts w:asciiTheme="minorHAnsi" w:hAnsiTheme="minorHAnsi" w:cstheme="minorHAnsi"/>
        </w:rPr>
        <w:t xml:space="preserve"> (</w:t>
      </w:r>
      <w:r w:rsidR="007D6111">
        <w:rPr>
          <w:rFonts w:asciiTheme="minorHAnsi" w:hAnsiTheme="minorHAnsi" w:cstheme="minorHAnsi"/>
          <w:i/>
        </w:rPr>
        <w:t>TM</w:t>
      </w:r>
      <w:r w:rsidRPr="00D75818">
        <w:rPr>
          <w:rFonts w:asciiTheme="minorHAnsi" w:hAnsiTheme="minorHAnsi" w:cstheme="minorHAnsi"/>
        </w:rPr>
        <w:t xml:space="preserve"> 9</w:t>
      </w:r>
      <w:r w:rsidR="00F5039D">
        <w:rPr>
          <w:rFonts w:asciiTheme="minorHAnsi" w:hAnsiTheme="minorHAnsi" w:cstheme="minorHAnsi"/>
        </w:rPr>
        <w:t>1.</w:t>
      </w:r>
      <w:r w:rsidRPr="00D75818">
        <w:rPr>
          <w:rFonts w:asciiTheme="minorHAnsi" w:hAnsiTheme="minorHAnsi" w:cstheme="minorHAnsi"/>
        </w:rPr>
        <w:t>2</w:t>
      </w:r>
      <w:r w:rsidR="006A523D">
        <w:rPr>
          <w:rFonts w:asciiTheme="minorHAnsi" w:hAnsiTheme="minorHAnsi" w:cstheme="minorHAnsi"/>
        </w:rPr>
        <w:t>; granate 92</w:t>
      </w:r>
      <w:r w:rsidRPr="00D75818">
        <w:rPr>
          <w:rFonts w:asciiTheme="minorHAnsi" w:hAnsiTheme="minorHAnsi" w:cstheme="minorHAnsi"/>
        </w:rPr>
        <w:t>).</w:t>
      </w:r>
    </w:p>
    <w:p w14:paraId="2B617F06" w14:textId="2A46C97C" w:rsidR="00FA3085" w:rsidRPr="00D75818" w:rsidRDefault="00FA3085">
      <w:pPr>
        <w:jc w:val="both"/>
        <w:rPr>
          <w:rFonts w:asciiTheme="minorHAnsi" w:hAnsiTheme="minorHAnsi" w:cstheme="minorHAnsi"/>
        </w:rPr>
        <w:sectPr w:rsidR="00FA3085" w:rsidRPr="00D75818" w:rsidSect="003E7FB2">
          <w:footerReference w:type="even" r:id="rId10"/>
          <w:footerReference w:type="default" r:id="rId11"/>
          <w:type w:val="continuous"/>
          <w:pgSz w:w="8641" w:h="12962" w:code="9"/>
          <w:pgMar w:top="1440" w:right="1080" w:bottom="1440" w:left="1080" w:header="567" w:footer="567" w:gutter="0"/>
          <w:cols w:space="567"/>
          <w:noEndnote/>
        </w:sectPr>
      </w:pPr>
      <w:r w:rsidRPr="00D75818">
        <w:rPr>
          <w:rFonts w:asciiTheme="minorHAnsi" w:hAnsiTheme="minorHAnsi" w:cstheme="minorHAnsi"/>
        </w:rPr>
        <w:t>¿Podrán los poderes de las tinieblas impedir que ese mensaje llegue hasta lo último de la tierra,</w:t>
      </w:r>
      <w:r w:rsidR="00134A63">
        <w:rPr>
          <w:rFonts w:asciiTheme="minorHAnsi" w:hAnsiTheme="minorHAnsi" w:cstheme="minorHAnsi"/>
        </w:rPr>
        <w:t xml:space="preserve"> tal</w:t>
      </w:r>
      <w:r w:rsidRPr="00D75818">
        <w:rPr>
          <w:rFonts w:asciiTheme="minorHAnsi" w:hAnsiTheme="minorHAnsi" w:cstheme="minorHAnsi"/>
        </w:rPr>
        <w:t xml:space="preserve"> como el Señor ordenó que sucediera? La respuesta es N</w:t>
      </w:r>
      <w:r w:rsidR="00BC4BE1">
        <w:rPr>
          <w:rFonts w:asciiTheme="minorHAnsi" w:hAnsiTheme="minorHAnsi" w:cstheme="minorHAnsi"/>
        </w:rPr>
        <w:t>O</w:t>
      </w:r>
      <w:r w:rsidRPr="00D75818">
        <w:rPr>
          <w:rFonts w:asciiTheme="minorHAnsi" w:hAnsiTheme="minorHAnsi" w:cstheme="minorHAnsi"/>
        </w:rPr>
        <w:t>. Sin embargo, hay interrogantes, perplejidades y objeciones que asaltan a las almas sinceras. A ellos dedicamos este volumen.</w:t>
      </w:r>
    </w:p>
    <w:p w14:paraId="5652DA2D" w14:textId="77777777" w:rsidR="00FA3085" w:rsidRPr="00D75818" w:rsidRDefault="00FA3085">
      <w:pPr>
        <w:jc w:val="both"/>
        <w:rPr>
          <w:rFonts w:asciiTheme="minorHAnsi" w:hAnsiTheme="minorHAnsi" w:cstheme="minorHAnsi"/>
          <w:sz w:val="20"/>
        </w:rPr>
      </w:pPr>
      <w:r w:rsidRPr="00D75818">
        <w:rPr>
          <w:rFonts w:asciiTheme="minorHAnsi" w:hAnsiTheme="minorHAnsi" w:cstheme="minorHAnsi"/>
          <w:sz w:val="20"/>
        </w:rPr>
        <w:t> </w:t>
      </w:r>
    </w:p>
    <w:p w14:paraId="4388D7C0" w14:textId="77777777" w:rsidR="00FA3085" w:rsidRPr="00D75818" w:rsidRDefault="00FA3085">
      <w:pPr>
        <w:rPr>
          <w:rFonts w:asciiTheme="minorHAnsi" w:hAnsiTheme="minorHAnsi" w:cstheme="minorHAnsi"/>
        </w:rPr>
      </w:pPr>
    </w:p>
    <w:p w14:paraId="73C9ADB3" w14:textId="77777777" w:rsidR="00FA3085" w:rsidRPr="00D75818" w:rsidRDefault="00FA3085">
      <w:pPr>
        <w:jc w:val="center"/>
        <w:rPr>
          <w:rFonts w:asciiTheme="minorHAnsi" w:hAnsiTheme="minorHAnsi" w:cstheme="minorHAnsi"/>
          <w:sz w:val="20"/>
        </w:rPr>
      </w:pPr>
      <w:r w:rsidRPr="00D75818">
        <w:rPr>
          <w:rFonts w:asciiTheme="minorHAnsi" w:hAnsiTheme="minorHAnsi" w:cstheme="minorHAnsi"/>
          <w:sz w:val="20"/>
        </w:rPr>
        <w:t> </w:t>
      </w:r>
    </w:p>
    <w:p w14:paraId="1B199AC6" w14:textId="77777777" w:rsidR="00FA3085" w:rsidRPr="00D75818" w:rsidRDefault="00FA3085">
      <w:pPr>
        <w:jc w:val="center"/>
        <w:rPr>
          <w:rFonts w:asciiTheme="minorHAnsi" w:hAnsiTheme="minorHAnsi" w:cstheme="minorHAnsi"/>
          <w:i/>
          <w:sz w:val="28"/>
        </w:rPr>
      </w:pPr>
      <w:r w:rsidRPr="00D75818">
        <w:rPr>
          <w:rFonts w:asciiTheme="minorHAnsi" w:hAnsiTheme="minorHAnsi" w:cstheme="minorHAnsi"/>
          <w:sz w:val="20"/>
        </w:rPr>
        <w:br w:type="page"/>
      </w:r>
      <w:r w:rsidRPr="00D75818">
        <w:rPr>
          <w:rFonts w:asciiTheme="minorHAnsi" w:hAnsiTheme="minorHAnsi" w:cstheme="minorHAnsi"/>
          <w:i/>
          <w:sz w:val="28"/>
        </w:rPr>
        <w:lastRenderedPageBreak/>
        <w:t xml:space="preserve">Capítulo </w:t>
      </w:r>
      <w:bookmarkStart w:id="2" w:name="cap_1"/>
      <w:r w:rsidRPr="00D75818">
        <w:rPr>
          <w:rFonts w:asciiTheme="minorHAnsi" w:hAnsiTheme="minorHAnsi" w:cstheme="minorHAnsi"/>
          <w:i/>
          <w:sz w:val="28"/>
        </w:rPr>
        <w:t>1</w:t>
      </w:r>
      <w:bookmarkEnd w:id="2"/>
    </w:p>
    <w:p w14:paraId="40536363" w14:textId="77777777" w:rsidR="00FA3085" w:rsidRPr="00D75818" w:rsidRDefault="00FA3085">
      <w:pPr>
        <w:jc w:val="center"/>
        <w:rPr>
          <w:rFonts w:asciiTheme="minorHAnsi" w:hAnsiTheme="minorHAnsi" w:cstheme="minorHAnsi"/>
          <w:b/>
          <w:color w:val="000080"/>
          <w:sz w:val="36"/>
        </w:rPr>
      </w:pPr>
      <w:r w:rsidRPr="00D75818">
        <w:rPr>
          <w:rFonts w:asciiTheme="minorHAnsi" w:hAnsiTheme="minorHAnsi" w:cstheme="minorHAnsi"/>
          <w:b/>
          <w:color w:val="000080"/>
          <w:sz w:val="36"/>
        </w:rPr>
        <w:t>Cuestiones sobre el mensaje de 1888</w:t>
      </w:r>
    </w:p>
    <w:p w14:paraId="5A18B56A" w14:textId="77777777" w:rsidR="00FA3085" w:rsidRPr="00D75818" w:rsidRDefault="00A76620">
      <w:pPr>
        <w:jc w:val="center"/>
        <w:rPr>
          <w:rFonts w:asciiTheme="minorHAnsi" w:hAnsiTheme="minorHAnsi" w:cstheme="minorHAnsi"/>
        </w:rPr>
      </w:pPr>
      <w:r>
        <w:rPr>
          <w:rFonts w:asciiTheme="minorHAnsi" w:hAnsiTheme="minorHAnsi" w:cstheme="minorHAnsi"/>
        </w:rPr>
        <w:t>(</w:t>
      </w:r>
      <w:hyperlink w:anchor="index" w:history="1">
        <w:r w:rsidRPr="00A76620">
          <w:rPr>
            <w:rStyle w:val="Hipervnculo"/>
            <w:rFonts w:asciiTheme="minorHAnsi" w:hAnsiTheme="minorHAnsi" w:cstheme="minorHAnsi"/>
            <w:color w:val="C00000"/>
            <w:u w:val="none"/>
          </w:rPr>
          <w:t>índice</w:t>
        </w:r>
      </w:hyperlink>
      <w:r>
        <w:rPr>
          <w:rFonts w:asciiTheme="minorHAnsi" w:hAnsiTheme="minorHAnsi" w:cstheme="minorHAnsi"/>
        </w:rPr>
        <w:t>)</w:t>
      </w:r>
      <w:r w:rsidR="00FA3085" w:rsidRPr="00D75818">
        <w:rPr>
          <w:rFonts w:asciiTheme="minorHAnsi" w:hAnsiTheme="minorHAnsi" w:cstheme="minorHAnsi"/>
        </w:rPr>
        <w:t> </w:t>
      </w:r>
    </w:p>
    <w:p w14:paraId="00F4854B" w14:textId="77777777" w:rsidR="00FA3085" w:rsidRPr="00D75818" w:rsidRDefault="00FA3085">
      <w:pPr>
        <w:rPr>
          <w:rFonts w:asciiTheme="minorHAnsi" w:hAnsiTheme="minorHAnsi" w:cstheme="minorHAnsi"/>
          <w:b/>
          <w:i/>
          <w:color w:val="008000"/>
        </w:rPr>
        <w:sectPr w:rsidR="00FA3085" w:rsidRPr="00D75818" w:rsidSect="003E7FB2">
          <w:type w:val="continuous"/>
          <w:pgSz w:w="8641" w:h="12962" w:code="9"/>
          <w:pgMar w:top="1440" w:right="1080" w:bottom="1440" w:left="1080" w:header="567" w:footer="567" w:gutter="0"/>
          <w:cols w:space="720"/>
          <w:noEndnote/>
        </w:sectPr>
      </w:pPr>
    </w:p>
    <w:p w14:paraId="3FAA434C" w14:textId="77777777" w:rsidR="00FA3085" w:rsidRPr="00D75818" w:rsidRDefault="00FA3085" w:rsidP="00492800">
      <w:pPr>
        <w:rPr>
          <w:rFonts w:asciiTheme="minorHAnsi" w:hAnsiTheme="minorHAnsi" w:cstheme="minorHAnsi"/>
          <w:color w:val="000099"/>
        </w:rPr>
      </w:pPr>
      <w:r w:rsidRPr="00D75818">
        <w:rPr>
          <w:rFonts w:asciiTheme="minorHAnsi" w:hAnsiTheme="minorHAnsi" w:cstheme="minorHAnsi"/>
          <w:b/>
          <w:i/>
          <w:color w:val="000099"/>
        </w:rPr>
        <w:t>¿Por qué es tan importante el evangelio?</w:t>
      </w:r>
    </w:p>
    <w:p w14:paraId="01E4852B"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Una verdadera comprensión del evangelio es precisamente lo que necesita desesperadamente este mundo maldito por el pecado. </w:t>
      </w:r>
      <w:r w:rsidR="007B7EC4">
        <w:rPr>
          <w:rFonts w:asciiTheme="minorHAnsi" w:hAnsiTheme="minorHAnsi" w:cstheme="minorHAnsi"/>
        </w:rPr>
        <w:t>A pesar</w:t>
      </w:r>
      <w:r w:rsidRPr="00D75818">
        <w:rPr>
          <w:rFonts w:asciiTheme="minorHAnsi" w:hAnsiTheme="minorHAnsi" w:cstheme="minorHAnsi"/>
        </w:rPr>
        <w:t xml:space="preserve"> de la pretensión de la cristiandad de haber proclamado el evangelio durante dos mil años, la agonía y el mal en el mundo parecen ir de mal en peor. Millones que creerían en Dios, se sienten forzados a dudar que exista, o de que se preocupe por ellos. ¿Podría eso significar que el evangelio no ha sido todavía predicado en su pureza?</w:t>
      </w:r>
    </w:p>
    <w:p w14:paraId="36D5774C" w14:textId="77777777" w:rsidR="00E67AF6" w:rsidRDefault="00FA3085">
      <w:pPr>
        <w:jc w:val="both"/>
        <w:rPr>
          <w:rFonts w:asciiTheme="minorHAnsi" w:hAnsiTheme="minorHAnsi" w:cstheme="minorHAnsi"/>
        </w:rPr>
      </w:pPr>
      <w:r w:rsidRPr="00D75818">
        <w:rPr>
          <w:rFonts w:asciiTheme="minorHAnsi" w:hAnsiTheme="minorHAnsi" w:cstheme="minorHAnsi"/>
        </w:rPr>
        <w:t>Por sorprendente que parezca, hay más de un evangelio:</w:t>
      </w:r>
    </w:p>
    <w:p w14:paraId="364E6CB0" w14:textId="77777777" w:rsidR="00E67AF6" w:rsidRDefault="00FA3085" w:rsidP="00FF1A11">
      <w:pPr>
        <w:ind w:left="284"/>
        <w:jc w:val="both"/>
        <w:rPr>
          <w:rFonts w:asciiTheme="minorHAnsi" w:hAnsiTheme="minorHAnsi" w:cstheme="minorHAnsi"/>
        </w:rPr>
      </w:pPr>
      <w:r w:rsidRPr="00D75818">
        <w:rPr>
          <w:rFonts w:asciiTheme="minorHAnsi" w:hAnsiTheme="minorHAnsi" w:cstheme="minorHAnsi"/>
        </w:rPr>
        <w:t>(</w:t>
      </w:r>
      <w:r w:rsidRPr="00D70C97">
        <w:rPr>
          <w:rFonts w:asciiTheme="minorHAnsi" w:hAnsiTheme="minorHAnsi" w:cstheme="minorHAnsi"/>
          <w:b/>
          <w:bCs/>
        </w:rPr>
        <w:t>a</w:t>
      </w:r>
      <w:r w:rsidRPr="00D75818">
        <w:rPr>
          <w:rFonts w:asciiTheme="minorHAnsi" w:hAnsiTheme="minorHAnsi" w:cstheme="minorHAnsi"/>
        </w:rPr>
        <w:t>) la pura verdad que predicaron Pablo y los apóstoles</w:t>
      </w:r>
      <w:r w:rsidR="00154400">
        <w:rPr>
          <w:rFonts w:asciiTheme="minorHAnsi" w:hAnsiTheme="minorHAnsi" w:cstheme="minorHAnsi"/>
        </w:rPr>
        <w:t>:</w:t>
      </w:r>
      <w:r w:rsidR="00E67AF6">
        <w:rPr>
          <w:rFonts w:asciiTheme="minorHAnsi" w:hAnsiTheme="minorHAnsi" w:cstheme="minorHAnsi"/>
        </w:rPr>
        <w:t xml:space="preserve"> “</w:t>
      </w:r>
      <w:r w:rsidRPr="00D75818">
        <w:rPr>
          <w:rFonts w:asciiTheme="minorHAnsi" w:hAnsiTheme="minorHAnsi" w:cstheme="minorHAnsi"/>
        </w:rPr>
        <w:t>la gracia de Cristo</w:t>
      </w:r>
      <w:r w:rsidR="00E67AF6">
        <w:rPr>
          <w:rFonts w:asciiTheme="minorHAnsi" w:hAnsiTheme="minorHAnsi" w:cstheme="minorHAnsi"/>
        </w:rPr>
        <w:t>”</w:t>
      </w:r>
      <w:r w:rsidRPr="00D75818">
        <w:rPr>
          <w:rFonts w:asciiTheme="minorHAnsi" w:hAnsiTheme="minorHAnsi" w:cstheme="minorHAnsi"/>
        </w:rPr>
        <w:t>, y</w:t>
      </w:r>
    </w:p>
    <w:p w14:paraId="79AC70C1" w14:textId="3A7CC891" w:rsidR="00FA3085" w:rsidRPr="00D75818" w:rsidRDefault="00FA3085" w:rsidP="00FF1A11">
      <w:pPr>
        <w:ind w:left="284"/>
        <w:jc w:val="both"/>
        <w:rPr>
          <w:rFonts w:asciiTheme="minorHAnsi" w:hAnsiTheme="minorHAnsi" w:cstheme="minorHAnsi"/>
        </w:rPr>
      </w:pPr>
      <w:r w:rsidRPr="00D75818">
        <w:rPr>
          <w:rFonts w:asciiTheme="minorHAnsi" w:hAnsiTheme="minorHAnsi" w:cstheme="minorHAnsi"/>
        </w:rPr>
        <w:t>(</w:t>
      </w:r>
      <w:r w:rsidRPr="00D70C97">
        <w:rPr>
          <w:rFonts w:asciiTheme="minorHAnsi" w:hAnsiTheme="minorHAnsi" w:cstheme="minorHAnsi"/>
          <w:b/>
          <w:bCs/>
        </w:rPr>
        <w:t>b</w:t>
      </w:r>
      <w:r w:rsidRPr="00D75818">
        <w:rPr>
          <w:rFonts w:asciiTheme="minorHAnsi" w:hAnsiTheme="minorHAnsi" w:cstheme="minorHAnsi"/>
        </w:rPr>
        <w:t xml:space="preserve">) la falsificación del evangelio a la que Pablo llama </w:t>
      </w:r>
      <w:r w:rsidR="00E67AF6">
        <w:rPr>
          <w:rFonts w:asciiTheme="minorHAnsi" w:hAnsiTheme="minorHAnsi" w:cstheme="minorHAnsi"/>
        </w:rPr>
        <w:t>“</w:t>
      </w:r>
      <w:r w:rsidRPr="00D75818">
        <w:rPr>
          <w:rFonts w:asciiTheme="minorHAnsi" w:hAnsiTheme="minorHAnsi" w:cstheme="minorHAnsi"/>
        </w:rPr>
        <w:t>otro evangelio</w:t>
      </w:r>
      <w:r w:rsidR="00E67AF6">
        <w:rPr>
          <w:rFonts w:asciiTheme="minorHAnsi" w:hAnsiTheme="minorHAnsi" w:cstheme="minorHAnsi"/>
        </w:rPr>
        <w:t>”</w:t>
      </w:r>
      <w:r w:rsidRPr="00D75818">
        <w:rPr>
          <w:rFonts w:asciiTheme="minorHAnsi" w:hAnsiTheme="minorHAnsi" w:cstheme="minorHAnsi"/>
        </w:rPr>
        <w:t xml:space="preserve">. </w:t>
      </w:r>
      <w:r w:rsidR="00E67AF6">
        <w:rPr>
          <w:rFonts w:asciiTheme="minorHAnsi" w:hAnsiTheme="minorHAnsi" w:cstheme="minorHAnsi"/>
        </w:rPr>
        <w:t>“</w:t>
      </w:r>
      <w:r w:rsidRPr="00D75818">
        <w:rPr>
          <w:rFonts w:asciiTheme="minorHAnsi" w:hAnsiTheme="minorHAnsi" w:cstheme="minorHAnsi"/>
        </w:rPr>
        <w:t>No que haya otro</w:t>
      </w:r>
      <w:r w:rsidR="00E67AF6">
        <w:rPr>
          <w:rFonts w:asciiTheme="minorHAnsi" w:hAnsiTheme="minorHAnsi" w:cstheme="minorHAnsi"/>
        </w:rPr>
        <w:t>”</w:t>
      </w:r>
      <w:r w:rsidRPr="00D75818">
        <w:rPr>
          <w:rFonts w:asciiTheme="minorHAnsi" w:hAnsiTheme="minorHAnsi" w:cstheme="minorHAnsi"/>
        </w:rPr>
        <w:t xml:space="preserve">, sino que se trata en realidad de una perversión del </w:t>
      </w:r>
      <w:r w:rsidR="00E67AF6">
        <w:rPr>
          <w:rFonts w:asciiTheme="minorHAnsi" w:hAnsiTheme="minorHAnsi" w:cstheme="minorHAnsi"/>
        </w:rPr>
        <w:t>“</w:t>
      </w:r>
      <w:r w:rsidRPr="00D75818">
        <w:rPr>
          <w:rFonts w:asciiTheme="minorHAnsi" w:hAnsiTheme="minorHAnsi" w:cstheme="minorHAnsi"/>
        </w:rPr>
        <w:t>evangelio de Cristo</w:t>
      </w:r>
      <w:r w:rsidR="00E67AF6">
        <w:rPr>
          <w:rFonts w:asciiTheme="minorHAnsi" w:hAnsiTheme="minorHAnsi" w:cstheme="minorHAnsi"/>
        </w:rPr>
        <w:t>”</w:t>
      </w:r>
      <w:r w:rsidRPr="00D75818">
        <w:rPr>
          <w:rFonts w:asciiTheme="minorHAnsi" w:hAnsiTheme="minorHAnsi" w:cstheme="minorHAnsi"/>
        </w:rPr>
        <w:t xml:space="preserve">. De acuerdo con las graves palabras de Pablo, cualquier otro evangelio diferente al de Cristo </w:t>
      </w:r>
      <w:r w:rsidR="00E67AF6">
        <w:rPr>
          <w:rFonts w:asciiTheme="minorHAnsi" w:hAnsiTheme="minorHAnsi" w:cstheme="minorHAnsi"/>
        </w:rPr>
        <w:t>debe</w:t>
      </w:r>
      <w:r w:rsidRPr="00D75818">
        <w:rPr>
          <w:rFonts w:asciiTheme="minorHAnsi" w:hAnsiTheme="minorHAnsi" w:cstheme="minorHAnsi"/>
        </w:rPr>
        <w:t xml:space="preserve"> ser </w:t>
      </w:r>
      <w:r w:rsidR="00E67AF6">
        <w:rPr>
          <w:rFonts w:asciiTheme="minorHAnsi" w:hAnsiTheme="minorHAnsi" w:cstheme="minorHAnsi"/>
        </w:rPr>
        <w:t>“</w:t>
      </w:r>
      <w:r w:rsidRPr="00D75818">
        <w:rPr>
          <w:rFonts w:asciiTheme="minorHAnsi" w:hAnsiTheme="minorHAnsi" w:cstheme="minorHAnsi"/>
        </w:rPr>
        <w:t>condenado</w:t>
      </w:r>
      <w:r w:rsidR="00E67AF6">
        <w:rPr>
          <w:rFonts w:asciiTheme="minorHAnsi" w:hAnsiTheme="minorHAnsi" w:cstheme="minorHAnsi"/>
        </w:rPr>
        <w:t>”</w:t>
      </w:r>
      <w:r w:rsidRPr="00D75818">
        <w:rPr>
          <w:rFonts w:asciiTheme="minorHAnsi" w:hAnsiTheme="minorHAnsi" w:cstheme="minorHAnsi"/>
        </w:rPr>
        <w:t xml:space="preserve"> (Gál 1:6-9).</w:t>
      </w:r>
    </w:p>
    <w:p w14:paraId="676E8DA1" w14:textId="0F79A9D2"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La razón por la que el enemigo de Cristo se especializa en pervertir el evangelio es porque sabe que el verdadero evangelio </w:t>
      </w:r>
      <w:r w:rsidR="00A11ED2">
        <w:rPr>
          <w:rFonts w:asciiTheme="minorHAnsi" w:hAnsiTheme="minorHAnsi" w:cstheme="minorHAnsi"/>
        </w:rPr>
        <w:t>“</w:t>
      </w:r>
      <w:r w:rsidRPr="00D75818">
        <w:rPr>
          <w:rFonts w:asciiTheme="minorHAnsi" w:hAnsiTheme="minorHAnsi" w:cstheme="minorHAnsi"/>
        </w:rPr>
        <w:t>es po</w:t>
      </w:r>
      <w:r w:rsidR="00154400">
        <w:rPr>
          <w:rFonts w:asciiTheme="minorHAnsi" w:hAnsiTheme="minorHAnsi" w:cstheme="minorHAnsi"/>
        </w:rPr>
        <w:t>der</w:t>
      </w:r>
      <w:r w:rsidRPr="00D75818">
        <w:rPr>
          <w:rFonts w:asciiTheme="minorHAnsi" w:hAnsiTheme="minorHAnsi" w:cstheme="minorHAnsi"/>
        </w:rPr>
        <w:t xml:space="preserve"> de Dios para sal</w:t>
      </w:r>
      <w:r w:rsidR="00154400">
        <w:rPr>
          <w:rFonts w:asciiTheme="minorHAnsi" w:hAnsiTheme="minorHAnsi" w:cstheme="minorHAnsi"/>
        </w:rPr>
        <w:t>vación</w:t>
      </w:r>
      <w:r w:rsidR="00A11ED2">
        <w:rPr>
          <w:rFonts w:asciiTheme="minorHAnsi" w:hAnsiTheme="minorHAnsi" w:cstheme="minorHAnsi"/>
        </w:rPr>
        <w:t>”</w:t>
      </w:r>
      <w:r w:rsidRPr="00D75818">
        <w:rPr>
          <w:rFonts w:asciiTheme="minorHAnsi" w:hAnsiTheme="minorHAnsi" w:cstheme="minorHAnsi"/>
        </w:rPr>
        <w:t xml:space="preserve"> del alma (Rom 1:16) lo mismo que el buen alimento lo es a la salud del cuerpo. </w:t>
      </w:r>
      <w:r w:rsidR="00A11ED2">
        <w:rPr>
          <w:rFonts w:asciiTheme="minorHAnsi" w:hAnsiTheme="minorHAnsi" w:cstheme="minorHAnsi"/>
        </w:rPr>
        <w:t>Ahora bien,</w:t>
      </w:r>
      <w:r w:rsidRPr="00D75818">
        <w:rPr>
          <w:rFonts w:asciiTheme="minorHAnsi" w:hAnsiTheme="minorHAnsi" w:cstheme="minorHAnsi"/>
        </w:rPr>
        <w:t xml:space="preserve"> una pequeña dosis de arsénico mezclada en </w:t>
      </w:r>
      <w:proofErr w:type="gramStart"/>
      <w:r w:rsidRPr="00D75818">
        <w:rPr>
          <w:rFonts w:asciiTheme="minorHAnsi" w:hAnsiTheme="minorHAnsi" w:cstheme="minorHAnsi"/>
        </w:rPr>
        <w:t>él,</w:t>
      </w:r>
      <w:proofErr w:type="gramEnd"/>
      <w:r w:rsidRPr="00D75818">
        <w:rPr>
          <w:rFonts w:asciiTheme="minorHAnsi" w:hAnsiTheme="minorHAnsi" w:cstheme="minorHAnsi"/>
        </w:rPr>
        <w:t xml:space="preserve"> resultaría letal. En el juicio final verán todos que la continua agonía del mundo fue el resultado directo de la perversión del evangelio que </w:t>
      </w:r>
      <w:r w:rsidR="00A11ED2">
        <w:rPr>
          <w:rFonts w:asciiTheme="minorHAnsi" w:hAnsiTheme="minorHAnsi" w:cstheme="minorHAnsi"/>
        </w:rPr>
        <w:t>“</w:t>
      </w:r>
      <w:r w:rsidRPr="00D75818">
        <w:rPr>
          <w:rFonts w:asciiTheme="minorHAnsi" w:hAnsiTheme="minorHAnsi" w:cstheme="minorHAnsi"/>
        </w:rPr>
        <w:t>Babilonia</w:t>
      </w:r>
      <w:r w:rsidR="00A11ED2">
        <w:rPr>
          <w:rFonts w:asciiTheme="minorHAnsi" w:hAnsiTheme="minorHAnsi" w:cstheme="minorHAnsi"/>
        </w:rPr>
        <w:t>”</w:t>
      </w:r>
      <w:r w:rsidRPr="00D75818">
        <w:rPr>
          <w:rFonts w:asciiTheme="minorHAnsi" w:hAnsiTheme="minorHAnsi" w:cstheme="minorHAnsi"/>
        </w:rPr>
        <w:t xml:space="preserve"> ha proporcionado a los hombres (Apoc 18:24).</w:t>
      </w:r>
    </w:p>
    <w:p w14:paraId="173C3A86" w14:textId="5DC3966F" w:rsidR="00FA3085" w:rsidRPr="00D75818" w:rsidRDefault="00FA3085" w:rsidP="00154400">
      <w:pPr>
        <w:jc w:val="both"/>
        <w:rPr>
          <w:rFonts w:asciiTheme="minorHAnsi" w:hAnsiTheme="minorHAnsi" w:cstheme="minorHAnsi"/>
          <w:color w:val="000099"/>
        </w:rPr>
      </w:pPr>
      <w:r w:rsidRPr="00D75818">
        <w:rPr>
          <w:rFonts w:asciiTheme="minorHAnsi" w:hAnsiTheme="minorHAnsi" w:cstheme="minorHAnsi"/>
          <w:b/>
          <w:i/>
          <w:color w:val="000099"/>
        </w:rPr>
        <w:lastRenderedPageBreak/>
        <w:t xml:space="preserve">¿Tenemos los adventistas algo especial que hacer en la recuperación de ese evangelio en su pureza? </w:t>
      </w:r>
    </w:p>
    <w:p w14:paraId="7C9DE2C5" w14:textId="1F685490" w:rsidR="00FA3085" w:rsidRPr="00D75818" w:rsidRDefault="00FA3085">
      <w:pPr>
        <w:jc w:val="both"/>
        <w:rPr>
          <w:rFonts w:asciiTheme="minorHAnsi" w:hAnsiTheme="minorHAnsi" w:cstheme="minorHAnsi"/>
        </w:rPr>
      </w:pPr>
      <w:r w:rsidRPr="00D75818">
        <w:rPr>
          <w:rFonts w:asciiTheme="minorHAnsi" w:hAnsiTheme="minorHAnsi" w:cstheme="minorHAnsi"/>
        </w:rPr>
        <w:t xml:space="preserve">Muchos hemos asumido superficialmente que las iglesias evangélicas populares están proclamando el </w:t>
      </w:r>
      <w:r w:rsidRPr="00D75818">
        <w:rPr>
          <w:rFonts w:asciiTheme="minorHAnsi" w:hAnsiTheme="minorHAnsi" w:cstheme="minorHAnsi"/>
          <w:i/>
        </w:rPr>
        <w:t>evangelio</w:t>
      </w:r>
      <w:r w:rsidRPr="00D75818">
        <w:rPr>
          <w:rFonts w:asciiTheme="minorHAnsi" w:hAnsiTheme="minorHAnsi" w:cstheme="minorHAnsi"/>
        </w:rPr>
        <w:t xml:space="preserve"> al mundo, y que nuestro cometido especial es predicar la </w:t>
      </w:r>
      <w:r w:rsidRPr="00D75818">
        <w:rPr>
          <w:rFonts w:asciiTheme="minorHAnsi" w:hAnsiTheme="minorHAnsi" w:cstheme="minorHAnsi"/>
          <w:i/>
        </w:rPr>
        <w:t>ley</w:t>
      </w:r>
      <w:r w:rsidRPr="00D75818">
        <w:rPr>
          <w:rFonts w:asciiTheme="minorHAnsi" w:hAnsiTheme="minorHAnsi" w:cstheme="minorHAnsi"/>
        </w:rPr>
        <w:t xml:space="preserve">. La suposición implica que si añadimos a su </w:t>
      </w:r>
      <w:r w:rsidR="00B916EF">
        <w:rPr>
          <w:rFonts w:asciiTheme="minorHAnsi" w:hAnsiTheme="minorHAnsi" w:cstheme="minorHAnsi"/>
        </w:rPr>
        <w:t>“</w:t>
      </w:r>
      <w:r w:rsidRPr="00D75818">
        <w:rPr>
          <w:rFonts w:asciiTheme="minorHAnsi" w:hAnsiTheme="minorHAnsi" w:cstheme="minorHAnsi"/>
        </w:rPr>
        <w:t>evangelio</w:t>
      </w:r>
      <w:r w:rsidR="00B916EF">
        <w:rPr>
          <w:rFonts w:asciiTheme="minorHAnsi" w:hAnsiTheme="minorHAnsi" w:cstheme="minorHAnsi"/>
        </w:rPr>
        <w:t>”</w:t>
      </w:r>
      <w:r w:rsidRPr="00D75818">
        <w:rPr>
          <w:rFonts w:asciiTheme="minorHAnsi" w:hAnsiTheme="minorHAnsi" w:cstheme="minorHAnsi"/>
        </w:rPr>
        <w:t xml:space="preserve"> nuestra singular comprensión de los diez mandamientos </w:t>
      </w:r>
      <w:r w:rsidR="00D9663B">
        <w:rPr>
          <w:rFonts w:asciiTheme="minorHAnsi" w:hAnsiTheme="minorHAnsi" w:cstheme="minorHAnsi"/>
        </w:rPr>
        <w:t>—</w:t>
      </w:r>
      <w:r w:rsidRPr="00D75818">
        <w:rPr>
          <w:rFonts w:asciiTheme="minorHAnsi" w:hAnsiTheme="minorHAnsi" w:cstheme="minorHAnsi"/>
        </w:rPr>
        <w:t>incluyendo el sábado</w:t>
      </w:r>
      <w:r w:rsidR="00D9663B">
        <w:rPr>
          <w:rFonts w:asciiTheme="minorHAnsi" w:hAnsiTheme="minorHAnsi" w:cstheme="minorHAnsi"/>
        </w:rPr>
        <w:t>—</w:t>
      </w:r>
      <w:r w:rsidRPr="00D75818">
        <w:rPr>
          <w:rFonts w:asciiTheme="minorHAnsi" w:hAnsiTheme="minorHAnsi" w:cstheme="minorHAnsi"/>
        </w:rPr>
        <w:t xml:space="preserve">, obtenemos el </w:t>
      </w:r>
      <w:r w:rsidR="00B916EF">
        <w:rPr>
          <w:rFonts w:asciiTheme="minorHAnsi" w:hAnsiTheme="minorHAnsi" w:cstheme="minorHAnsi"/>
        </w:rPr>
        <w:t>“</w:t>
      </w:r>
      <w:r w:rsidRPr="00D75818">
        <w:rPr>
          <w:rFonts w:asciiTheme="minorHAnsi" w:hAnsiTheme="minorHAnsi" w:cstheme="minorHAnsi"/>
        </w:rPr>
        <w:t>mensaje del tercer ángel</w:t>
      </w:r>
      <w:r w:rsidR="00B916EF">
        <w:rPr>
          <w:rFonts w:asciiTheme="minorHAnsi" w:hAnsiTheme="minorHAnsi" w:cstheme="minorHAnsi"/>
        </w:rPr>
        <w:t>”</w:t>
      </w:r>
      <w:r w:rsidRPr="00D75818">
        <w:rPr>
          <w:rFonts w:asciiTheme="minorHAnsi" w:hAnsiTheme="minorHAnsi" w:cstheme="minorHAnsi"/>
        </w:rPr>
        <w:t>. En otras palabras</w:t>
      </w:r>
      <w:r w:rsidR="00154400">
        <w:rPr>
          <w:rFonts w:asciiTheme="minorHAnsi" w:hAnsiTheme="minorHAnsi" w:cstheme="minorHAnsi"/>
        </w:rPr>
        <w:t>:</w:t>
      </w:r>
      <w:r w:rsidRPr="00D75818">
        <w:rPr>
          <w:rFonts w:asciiTheme="minorHAnsi" w:hAnsiTheme="minorHAnsi" w:cstheme="minorHAnsi"/>
        </w:rPr>
        <w:t xml:space="preserve"> la Iglesia </w:t>
      </w:r>
      <w:r w:rsidR="00D9663B">
        <w:rPr>
          <w:rFonts w:asciiTheme="minorHAnsi" w:hAnsiTheme="minorHAnsi" w:cstheme="minorHAnsi"/>
        </w:rPr>
        <w:t>a</w:t>
      </w:r>
      <w:r w:rsidRPr="00D75818">
        <w:rPr>
          <w:rFonts w:asciiTheme="minorHAnsi" w:hAnsiTheme="minorHAnsi" w:cstheme="minorHAnsi"/>
        </w:rPr>
        <w:t xml:space="preserve">dventista no es más que una iglesia más entre muchas otras, sin otra especial contribución que aportar una lista de cosas que las personas deben aprender a </w:t>
      </w:r>
      <w:r w:rsidRPr="00D75818">
        <w:rPr>
          <w:rFonts w:asciiTheme="minorHAnsi" w:hAnsiTheme="minorHAnsi" w:cstheme="minorHAnsi"/>
          <w:i/>
        </w:rPr>
        <w:t>hacer</w:t>
      </w:r>
      <w:r w:rsidRPr="00D75818">
        <w:rPr>
          <w:rFonts w:asciiTheme="minorHAnsi" w:hAnsiTheme="minorHAnsi" w:cstheme="minorHAnsi"/>
        </w:rPr>
        <w:t xml:space="preserve"> si desean ser salvas.</w:t>
      </w:r>
    </w:p>
    <w:p w14:paraId="50119354" w14:textId="6C8922D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Pero la verdad es que el Señor nos ha dado un mensaje especial de </w:t>
      </w:r>
      <w:r w:rsidR="001D0E46">
        <w:rPr>
          <w:rFonts w:asciiTheme="minorHAnsi" w:hAnsiTheme="minorHAnsi" w:cstheme="minorHAnsi"/>
        </w:rPr>
        <w:t>b</w:t>
      </w:r>
      <w:r w:rsidRPr="00D75818">
        <w:rPr>
          <w:rFonts w:asciiTheme="minorHAnsi" w:hAnsiTheme="minorHAnsi" w:cstheme="minorHAnsi"/>
        </w:rPr>
        <w:t xml:space="preserve">uenas </w:t>
      </w:r>
      <w:r w:rsidR="001D0E46">
        <w:rPr>
          <w:rFonts w:asciiTheme="minorHAnsi" w:hAnsiTheme="minorHAnsi" w:cstheme="minorHAnsi"/>
        </w:rPr>
        <w:t>n</w:t>
      </w:r>
      <w:r w:rsidRPr="00D75818">
        <w:rPr>
          <w:rFonts w:asciiTheme="minorHAnsi" w:hAnsiTheme="minorHAnsi" w:cstheme="minorHAnsi"/>
        </w:rPr>
        <w:t xml:space="preserve">uevas que las personas tienen que aprender a </w:t>
      </w:r>
      <w:r w:rsidRPr="00D75818">
        <w:rPr>
          <w:rFonts w:asciiTheme="minorHAnsi" w:hAnsiTheme="minorHAnsi" w:cstheme="minorHAnsi"/>
          <w:i/>
        </w:rPr>
        <w:t>creer</w:t>
      </w:r>
      <w:r w:rsidRPr="00D75818">
        <w:rPr>
          <w:rFonts w:asciiTheme="minorHAnsi" w:hAnsiTheme="minorHAnsi" w:cstheme="minorHAnsi"/>
        </w:rPr>
        <w:t xml:space="preserve">. El Señor no suscitó jamás a los </w:t>
      </w:r>
      <w:r w:rsidR="001D0E46">
        <w:rPr>
          <w:rFonts w:asciiTheme="minorHAnsi" w:hAnsiTheme="minorHAnsi" w:cstheme="minorHAnsi"/>
        </w:rPr>
        <w:t>a</w:t>
      </w:r>
      <w:r w:rsidRPr="00D75818">
        <w:rPr>
          <w:rFonts w:asciiTheme="minorHAnsi" w:hAnsiTheme="minorHAnsi" w:cstheme="minorHAnsi"/>
        </w:rPr>
        <w:t xml:space="preserve">dventistas para que predicásemos </w:t>
      </w:r>
      <w:r w:rsidR="001D0E46" w:rsidRPr="00D75818">
        <w:rPr>
          <w:rFonts w:asciiTheme="minorHAnsi" w:hAnsiTheme="minorHAnsi" w:cstheme="minorHAnsi"/>
        </w:rPr>
        <w:t xml:space="preserve">el legalismo </w:t>
      </w:r>
      <w:r w:rsidRPr="00D75818">
        <w:rPr>
          <w:rFonts w:asciiTheme="minorHAnsi" w:hAnsiTheme="minorHAnsi" w:cstheme="minorHAnsi"/>
        </w:rPr>
        <w:t xml:space="preserve">al mundo. Nuestra comisión específica es recuperar y proclamar justamente las </w:t>
      </w:r>
      <w:r w:rsidR="001971EB">
        <w:rPr>
          <w:rFonts w:asciiTheme="minorHAnsi" w:hAnsiTheme="minorHAnsi" w:cstheme="minorHAnsi"/>
        </w:rPr>
        <w:t>b</w:t>
      </w:r>
      <w:r w:rsidRPr="00D75818">
        <w:rPr>
          <w:rFonts w:asciiTheme="minorHAnsi" w:hAnsiTheme="minorHAnsi" w:cstheme="minorHAnsi"/>
        </w:rPr>
        <w:t xml:space="preserve">uenas </w:t>
      </w:r>
      <w:r w:rsidR="001971EB">
        <w:rPr>
          <w:rFonts w:asciiTheme="minorHAnsi" w:hAnsiTheme="minorHAnsi" w:cstheme="minorHAnsi"/>
        </w:rPr>
        <w:t>n</w:t>
      </w:r>
      <w:r w:rsidRPr="00D75818">
        <w:rPr>
          <w:rFonts w:asciiTheme="minorHAnsi" w:hAnsiTheme="minorHAnsi" w:cstheme="minorHAnsi"/>
        </w:rPr>
        <w:t xml:space="preserve">uevas que son ya </w:t>
      </w:r>
      <w:r w:rsidR="001971EB">
        <w:rPr>
          <w:rFonts w:asciiTheme="minorHAnsi" w:hAnsiTheme="minorHAnsi" w:cstheme="minorHAnsi"/>
        </w:rPr>
        <w:t>“</w:t>
      </w:r>
      <w:r w:rsidRPr="00D75818">
        <w:rPr>
          <w:rFonts w:asciiTheme="minorHAnsi" w:hAnsiTheme="minorHAnsi" w:cstheme="minorHAnsi"/>
        </w:rPr>
        <w:t>la salvación de Dios</w:t>
      </w:r>
      <w:r w:rsidR="001971EB">
        <w:rPr>
          <w:rFonts w:asciiTheme="minorHAnsi" w:hAnsiTheme="minorHAnsi" w:cstheme="minorHAnsi"/>
        </w:rPr>
        <w:t>”</w:t>
      </w:r>
      <w:r w:rsidRPr="00D75818">
        <w:rPr>
          <w:rFonts w:asciiTheme="minorHAnsi" w:hAnsiTheme="minorHAnsi" w:cstheme="minorHAnsi"/>
        </w:rPr>
        <w:t xml:space="preserve"> </w:t>
      </w:r>
      <w:r w:rsidR="001971EB">
        <w:rPr>
          <w:rFonts w:asciiTheme="minorHAnsi" w:hAnsiTheme="minorHAnsi" w:cstheme="minorHAnsi"/>
        </w:rPr>
        <w:t>(</w:t>
      </w:r>
      <w:r w:rsidRPr="00D75818">
        <w:rPr>
          <w:rFonts w:asciiTheme="minorHAnsi" w:hAnsiTheme="minorHAnsi" w:cstheme="minorHAnsi"/>
        </w:rPr>
        <w:t>Luc</w:t>
      </w:r>
      <w:r w:rsidR="00D9663B">
        <w:rPr>
          <w:rFonts w:asciiTheme="minorHAnsi" w:hAnsiTheme="minorHAnsi" w:cstheme="minorHAnsi"/>
        </w:rPr>
        <w:t>as</w:t>
      </w:r>
      <w:r w:rsidRPr="00D75818">
        <w:rPr>
          <w:rFonts w:asciiTheme="minorHAnsi" w:hAnsiTheme="minorHAnsi" w:cstheme="minorHAnsi"/>
        </w:rPr>
        <w:t xml:space="preserve"> 3:6</w:t>
      </w:r>
      <w:r w:rsidR="001971EB">
        <w:rPr>
          <w:rFonts w:asciiTheme="minorHAnsi" w:hAnsiTheme="minorHAnsi" w:cstheme="minorHAnsi"/>
        </w:rPr>
        <w:t>)</w:t>
      </w:r>
      <w:r w:rsidRPr="00D75818">
        <w:rPr>
          <w:rFonts w:asciiTheme="minorHAnsi" w:hAnsiTheme="minorHAnsi" w:cstheme="minorHAnsi"/>
        </w:rPr>
        <w:t xml:space="preserve">, y que preparan a un pueblo para la segunda venida de Cristo. De hecho, el mensaje de los tres ángeles de Apocalipsis 14:6-12 es en un sentido singular </w:t>
      </w:r>
      <w:r w:rsidR="001971EB">
        <w:rPr>
          <w:rFonts w:asciiTheme="minorHAnsi" w:hAnsiTheme="minorHAnsi" w:cstheme="minorHAnsi"/>
        </w:rPr>
        <w:t>“</w:t>
      </w:r>
      <w:r w:rsidRPr="00D75818">
        <w:rPr>
          <w:rFonts w:asciiTheme="minorHAnsi" w:hAnsiTheme="minorHAnsi" w:cstheme="minorHAnsi"/>
        </w:rPr>
        <w:t>el evangelio eterno</w:t>
      </w:r>
      <w:r w:rsidR="001971EB">
        <w:rPr>
          <w:rFonts w:asciiTheme="minorHAnsi" w:hAnsiTheme="minorHAnsi" w:cstheme="minorHAnsi"/>
        </w:rPr>
        <w:t>”</w:t>
      </w:r>
      <w:r w:rsidRPr="00D75818">
        <w:rPr>
          <w:rFonts w:asciiTheme="minorHAnsi" w:hAnsiTheme="minorHAnsi" w:cstheme="minorHAnsi"/>
        </w:rPr>
        <w:t xml:space="preserve"> para los últimos días. Ha de tratarse de las mejores nuevas que el mundo haya oído jamás.</w:t>
      </w:r>
    </w:p>
    <w:p w14:paraId="4D4DEFC8" w14:textId="77777777" w:rsidR="00FA3085" w:rsidRPr="00D75818" w:rsidRDefault="00FA3085">
      <w:pPr>
        <w:jc w:val="both"/>
        <w:rPr>
          <w:rFonts w:asciiTheme="minorHAnsi" w:hAnsiTheme="minorHAnsi" w:cstheme="minorHAnsi"/>
          <w:sz w:val="20"/>
        </w:rPr>
      </w:pPr>
      <w:r w:rsidRPr="00D75818">
        <w:rPr>
          <w:rFonts w:asciiTheme="minorHAnsi" w:hAnsiTheme="minorHAnsi" w:cstheme="minorHAnsi"/>
          <w:sz w:val="20"/>
        </w:rPr>
        <w:t> </w:t>
      </w:r>
    </w:p>
    <w:p w14:paraId="41F4A592" w14:textId="77777777" w:rsidR="00FA3085" w:rsidRPr="00D75818" w:rsidRDefault="00FA3085" w:rsidP="00035B6A">
      <w:pPr>
        <w:rPr>
          <w:rFonts w:asciiTheme="minorHAnsi" w:hAnsiTheme="minorHAnsi" w:cstheme="minorHAnsi"/>
          <w:color w:val="000099"/>
        </w:rPr>
      </w:pPr>
      <w:r w:rsidRPr="00D75818">
        <w:rPr>
          <w:rFonts w:asciiTheme="minorHAnsi" w:hAnsiTheme="minorHAnsi" w:cstheme="minorHAnsi"/>
          <w:b/>
          <w:i/>
          <w:color w:val="000099"/>
        </w:rPr>
        <w:t>¿Cómo encaja el mensaje de 1888 en nuestra obra especial?</w:t>
      </w:r>
    </w:p>
    <w:p w14:paraId="6180AAAD" w14:textId="5131B4CB" w:rsidR="00FA3085" w:rsidRPr="00D75818" w:rsidRDefault="001971EB">
      <w:pPr>
        <w:jc w:val="both"/>
        <w:rPr>
          <w:rFonts w:asciiTheme="minorHAnsi" w:hAnsiTheme="minorHAnsi" w:cstheme="minorHAnsi"/>
        </w:rPr>
      </w:pPr>
      <w:r>
        <w:rPr>
          <w:rFonts w:asciiTheme="minorHAnsi" w:hAnsiTheme="minorHAnsi" w:cstheme="minorHAnsi"/>
        </w:rPr>
        <w:t>“</w:t>
      </w:r>
      <w:r w:rsidR="00FA3085" w:rsidRPr="00D75818">
        <w:rPr>
          <w:rFonts w:asciiTheme="minorHAnsi" w:hAnsiTheme="minorHAnsi" w:cstheme="minorHAnsi"/>
        </w:rPr>
        <w:t>En su gran misericordia</w:t>
      </w:r>
      <w:r w:rsidR="00D44631">
        <w:rPr>
          <w:rFonts w:asciiTheme="minorHAnsi" w:hAnsiTheme="minorHAnsi" w:cstheme="minorHAnsi"/>
        </w:rPr>
        <w:t>,</w:t>
      </w:r>
      <w:r w:rsidR="00FA3085" w:rsidRPr="00D75818">
        <w:rPr>
          <w:rFonts w:asciiTheme="minorHAnsi" w:hAnsiTheme="minorHAnsi" w:cstheme="minorHAnsi"/>
        </w:rPr>
        <w:t xml:space="preserve"> el Señor</w:t>
      </w:r>
      <w:r>
        <w:rPr>
          <w:rFonts w:asciiTheme="minorHAnsi" w:hAnsiTheme="minorHAnsi" w:cstheme="minorHAnsi"/>
        </w:rPr>
        <w:t>”</w:t>
      </w:r>
      <w:r w:rsidR="00FA3085" w:rsidRPr="00D75818">
        <w:rPr>
          <w:rFonts w:asciiTheme="minorHAnsi" w:hAnsiTheme="minorHAnsi" w:cstheme="minorHAnsi"/>
        </w:rPr>
        <w:t xml:space="preserve"> envió ese mensaje, </w:t>
      </w:r>
      <w:r>
        <w:rPr>
          <w:rFonts w:asciiTheme="minorHAnsi" w:hAnsiTheme="minorHAnsi" w:cstheme="minorHAnsi"/>
        </w:rPr>
        <w:t>“</w:t>
      </w:r>
      <w:r w:rsidR="00FA3085" w:rsidRPr="00D75818">
        <w:rPr>
          <w:rFonts w:asciiTheme="minorHAnsi" w:hAnsiTheme="minorHAnsi" w:cstheme="minorHAnsi"/>
        </w:rPr>
        <w:t>el comienzo</w:t>
      </w:r>
      <w:r>
        <w:rPr>
          <w:rFonts w:asciiTheme="minorHAnsi" w:hAnsiTheme="minorHAnsi" w:cstheme="minorHAnsi"/>
        </w:rPr>
        <w:t>”</w:t>
      </w:r>
      <w:r w:rsidR="00FA3085" w:rsidRPr="00D75818">
        <w:rPr>
          <w:rFonts w:asciiTheme="minorHAnsi" w:hAnsiTheme="minorHAnsi" w:cstheme="minorHAnsi"/>
        </w:rPr>
        <w:t xml:space="preserve"> del fuerte </w:t>
      </w:r>
      <w:r>
        <w:rPr>
          <w:rFonts w:asciiTheme="minorHAnsi" w:hAnsiTheme="minorHAnsi" w:cstheme="minorHAnsi"/>
        </w:rPr>
        <w:t>pregón</w:t>
      </w:r>
      <w:r w:rsidR="00FA3085" w:rsidRPr="00D75818">
        <w:rPr>
          <w:rFonts w:asciiTheme="minorHAnsi" w:hAnsiTheme="minorHAnsi" w:cstheme="minorHAnsi"/>
        </w:rPr>
        <w:t xml:space="preserve"> descrito en Apocalipsis 18:1-4 (</w:t>
      </w:r>
      <w:r w:rsidR="00A17F1D">
        <w:rPr>
          <w:rFonts w:asciiTheme="minorHAnsi" w:hAnsiTheme="minorHAnsi" w:cstheme="minorHAnsi"/>
          <w:i/>
        </w:rPr>
        <w:t>TM</w:t>
      </w:r>
      <w:r w:rsidR="00FA3085" w:rsidRPr="00D75818">
        <w:rPr>
          <w:rFonts w:asciiTheme="minorHAnsi" w:hAnsiTheme="minorHAnsi" w:cstheme="minorHAnsi"/>
        </w:rPr>
        <w:t xml:space="preserve"> 91-93; </w:t>
      </w:r>
      <w:r w:rsidR="00FA3085" w:rsidRPr="00D75818">
        <w:rPr>
          <w:rFonts w:asciiTheme="minorHAnsi" w:hAnsiTheme="minorHAnsi" w:cstheme="minorHAnsi"/>
          <w:i/>
        </w:rPr>
        <w:t>R</w:t>
      </w:r>
      <w:r w:rsidR="00A17F1D">
        <w:rPr>
          <w:rFonts w:asciiTheme="minorHAnsi" w:hAnsiTheme="minorHAnsi" w:cstheme="minorHAnsi"/>
          <w:i/>
        </w:rPr>
        <w:t>H</w:t>
      </w:r>
      <w:r w:rsidR="00FA3085" w:rsidRPr="00D75818">
        <w:rPr>
          <w:rFonts w:asciiTheme="minorHAnsi" w:hAnsiTheme="minorHAnsi" w:cstheme="minorHAnsi"/>
        </w:rPr>
        <w:t xml:space="preserve"> 22 noviembre 1892). E</w:t>
      </w:r>
      <w:r>
        <w:rPr>
          <w:rFonts w:asciiTheme="minorHAnsi" w:hAnsiTheme="minorHAnsi" w:cstheme="minorHAnsi"/>
        </w:rPr>
        <w:t>llen</w:t>
      </w:r>
      <w:r w:rsidR="00FA3085" w:rsidRPr="00D75818">
        <w:rPr>
          <w:rFonts w:asciiTheme="minorHAnsi" w:hAnsiTheme="minorHAnsi" w:cstheme="minorHAnsi"/>
        </w:rPr>
        <w:t xml:space="preserve"> White lo reconoció frecuentemente en su verdadera identidad (ver </w:t>
      </w:r>
      <w:r w:rsidR="00FA3085" w:rsidRPr="00D75818">
        <w:rPr>
          <w:rFonts w:asciiTheme="minorHAnsi" w:hAnsiTheme="minorHAnsi" w:cstheme="minorHAnsi"/>
          <w:i/>
        </w:rPr>
        <w:t>Carta</w:t>
      </w:r>
      <w:r w:rsidR="00FA3085" w:rsidRPr="00D75818">
        <w:rPr>
          <w:rFonts w:asciiTheme="minorHAnsi" w:hAnsiTheme="minorHAnsi" w:cstheme="minorHAnsi"/>
        </w:rPr>
        <w:t xml:space="preserve"> </w:t>
      </w:r>
      <w:proofErr w:type="spellStart"/>
      <w:r w:rsidR="00FA3085" w:rsidRPr="00D75818">
        <w:rPr>
          <w:rFonts w:asciiTheme="minorHAnsi" w:hAnsiTheme="minorHAnsi" w:cstheme="minorHAnsi"/>
        </w:rPr>
        <w:t>B2A</w:t>
      </w:r>
      <w:proofErr w:type="spellEnd"/>
      <w:r w:rsidR="00FA3085" w:rsidRPr="00D75818">
        <w:rPr>
          <w:rFonts w:asciiTheme="minorHAnsi" w:hAnsiTheme="minorHAnsi" w:cstheme="minorHAnsi"/>
        </w:rPr>
        <w:t xml:space="preserve"> 1892; </w:t>
      </w:r>
      <w:r w:rsidR="00FA3085" w:rsidRPr="00D75818">
        <w:rPr>
          <w:rFonts w:asciiTheme="minorHAnsi" w:hAnsiTheme="minorHAnsi" w:cstheme="minorHAnsi"/>
          <w:i/>
        </w:rPr>
        <w:t>MS</w:t>
      </w:r>
      <w:r w:rsidR="00FA3085" w:rsidRPr="00D75818">
        <w:rPr>
          <w:rFonts w:asciiTheme="minorHAnsi" w:hAnsiTheme="minorHAnsi" w:cstheme="minorHAnsi"/>
        </w:rPr>
        <w:t xml:space="preserve"> 15</w:t>
      </w:r>
      <w:r w:rsidR="005C2075">
        <w:rPr>
          <w:rFonts w:asciiTheme="minorHAnsi" w:hAnsiTheme="minorHAnsi" w:cstheme="minorHAnsi"/>
        </w:rPr>
        <w:t>,</w:t>
      </w:r>
      <w:r w:rsidR="00FA3085" w:rsidRPr="00D75818">
        <w:rPr>
          <w:rFonts w:asciiTheme="minorHAnsi" w:hAnsiTheme="minorHAnsi" w:cstheme="minorHAnsi"/>
        </w:rPr>
        <w:t xml:space="preserve"> 1888, </w:t>
      </w:r>
      <w:proofErr w:type="spellStart"/>
      <w:r w:rsidR="00FA3085" w:rsidRPr="00D75818">
        <w:rPr>
          <w:rFonts w:asciiTheme="minorHAnsi" w:hAnsiTheme="minorHAnsi" w:cstheme="minorHAnsi"/>
        </w:rPr>
        <w:t>etc</w:t>
      </w:r>
      <w:proofErr w:type="spellEnd"/>
      <w:r w:rsidR="00FA3085" w:rsidRPr="00D75818">
        <w:rPr>
          <w:rFonts w:asciiTheme="minorHAnsi" w:hAnsiTheme="minorHAnsi" w:cstheme="minorHAnsi"/>
        </w:rPr>
        <w:t>). Ella nunca dijo que consistie</w:t>
      </w:r>
      <w:r w:rsidR="00307603">
        <w:rPr>
          <w:rFonts w:asciiTheme="minorHAnsi" w:hAnsiTheme="minorHAnsi" w:cstheme="minorHAnsi"/>
        </w:rPr>
        <w:t>ra</w:t>
      </w:r>
      <w:r w:rsidR="00FA3085" w:rsidRPr="00D75818">
        <w:rPr>
          <w:rFonts w:asciiTheme="minorHAnsi" w:hAnsiTheme="minorHAnsi" w:cstheme="minorHAnsi"/>
        </w:rPr>
        <w:t xml:space="preserve"> en enfatizar lo que los pioneros habían sostenido, ni tampoco</w:t>
      </w:r>
      <w:r w:rsidR="00C826CF">
        <w:rPr>
          <w:rFonts w:asciiTheme="minorHAnsi" w:hAnsiTheme="minorHAnsi" w:cstheme="minorHAnsi"/>
        </w:rPr>
        <w:t xml:space="preserve"> en</w:t>
      </w:r>
      <w:r w:rsidR="00FA3085" w:rsidRPr="00D75818">
        <w:rPr>
          <w:rFonts w:asciiTheme="minorHAnsi" w:hAnsiTheme="minorHAnsi" w:cstheme="minorHAnsi"/>
        </w:rPr>
        <w:t xml:space="preserve"> lo que enseñan las iglesias protestantes evangélicas.</w:t>
      </w:r>
    </w:p>
    <w:p w14:paraId="2020AA7B" w14:textId="62520F84" w:rsidR="00FA3085" w:rsidRPr="00D75818" w:rsidRDefault="00FA3085">
      <w:pPr>
        <w:jc w:val="both"/>
        <w:rPr>
          <w:rFonts w:asciiTheme="minorHAnsi" w:hAnsiTheme="minorHAnsi" w:cstheme="minorHAnsi"/>
        </w:rPr>
      </w:pPr>
      <w:r w:rsidRPr="00D75818">
        <w:rPr>
          <w:rFonts w:asciiTheme="minorHAnsi" w:hAnsiTheme="minorHAnsi" w:cstheme="minorHAnsi"/>
        </w:rPr>
        <w:lastRenderedPageBreak/>
        <w:t>Identificó asimismo el mensaje de 1888 co</w:t>
      </w:r>
      <w:r w:rsidR="00002B5E">
        <w:rPr>
          <w:rFonts w:asciiTheme="minorHAnsi" w:hAnsiTheme="minorHAnsi" w:cstheme="minorHAnsi"/>
        </w:rPr>
        <w:t>n</w:t>
      </w:r>
      <w:r w:rsidRPr="00D75818">
        <w:rPr>
          <w:rFonts w:asciiTheme="minorHAnsi" w:hAnsiTheme="minorHAnsi" w:cstheme="minorHAnsi"/>
        </w:rPr>
        <w:t xml:space="preserve"> </w:t>
      </w:r>
      <w:r w:rsidR="001971EB">
        <w:rPr>
          <w:rFonts w:asciiTheme="minorHAnsi" w:hAnsiTheme="minorHAnsi" w:cstheme="minorHAnsi"/>
        </w:rPr>
        <w:t>“</w:t>
      </w:r>
      <w:r w:rsidRPr="00D75818">
        <w:rPr>
          <w:rFonts w:asciiTheme="minorHAnsi" w:hAnsiTheme="minorHAnsi" w:cstheme="minorHAnsi"/>
        </w:rPr>
        <w:t>aguaceros celestiales de la lluvia tardía</w:t>
      </w:r>
      <w:r w:rsidR="001971EB">
        <w:rPr>
          <w:rFonts w:asciiTheme="minorHAnsi" w:hAnsiTheme="minorHAnsi" w:cstheme="minorHAnsi"/>
        </w:rPr>
        <w:t>”</w:t>
      </w:r>
      <w:r w:rsidRPr="00D75818">
        <w:rPr>
          <w:rFonts w:asciiTheme="minorHAnsi" w:hAnsiTheme="minorHAnsi" w:cstheme="minorHAnsi"/>
        </w:rPr>
        <w:t xml:space="preserve"> (</w:t>
      </w:r>
      <w:proofErr w:type="spellStart"/>
      <w:r w:rsidRPr="00D75818">
        <w:rPr>
          <w:rFonts w:asciiTheme="minorHAnsi" w:hAnsiTheme="minorHAnsi" w:cstheme="minorHAnsi"/>
          <w:i/>
        </w:rPr>
        <w:t>Special</w:t>
      </w:r>
      <w:proofErr w:type="spellEnd"/>
      <w:r w:rsidRPr="00D75818">
        <w:rPr>
          <w:rFonts w:asciiTheme="minorHAnsi" w:hAnsiTheme="minorHAnsi" w:cstheme="minorHAnsi"/>
          <w:i/>
        </w:rPr>
        <w:t xml:space="preserve"> Testimonies</w:t>
      </w:r>
      <w:r w:rsidR="00757B1F">
        <w:rPr>
          <w:rFonts w:asciiTheme="minorHAnsi" w:hAnsiTheme="minorHAnsi" w:cstheme="minorHAnsi"/>
          <w:i/>
        </w:rPr>
        <w:t xml:space="preserve"> </w:t>
      </w:r>
      <w:proofErr w:type="spellStart"/>
      <w:r w:rsidR="00757B1F">
        <w:rPr>
          <w:rFonts w:asciiTheme="minorHAnsi" w:hAnsiTheme="minorHAnsi" w:cstheme="minorHAnsi"/>
          <w:i/>
        </w:rPr>
        <w:t>for</w:t>
      </w:r>
      <w:proofErr w:type="spellEnd"/>
      <w:r w:rsidR="00757B1F">
        <w:rPr>
          <w:rFonts w:asciiTheme="minorHAnsi" w:hAnsiTheme="minorHAnsi" w:cstheme="minorHAnsi"/>
          <w:i/>
        </w:rPr>
        <w:t xml:space="preserve"> </w:t>
      </w:r>
      <w:proofErr w:type="spellStart"/>
      <w:r w:rsidR="00757B1F">
        <w:rPr>
          <w:rFonts w:asciiTheme="minorHAnsi" w:hAnsiTheme="minorHAnsi" w:cstheme="minorHAnsi"/>
          <w:i/>
        </w:rPr>
        <w:t>Ministers</w:t>
      </w:r>
      <w:proofErr w:type="spellEnd"/>
      <w:r w:rsidR="00757B1F">
        <w:rPr>
          <w:rFonts w:asciiTheme="minorHAnsi" w:hAnsiTheme="minorHAnsi" w:cstheme="minorHAnsi"/>
          <w:i/>
        </w:rPr>
        <w:t xml:space="preserve"> and </w:t>
      </w:r>
      <w:proofErr w:type="spellStart"/>
      <w:r w:rsidR="00757B1F">
        <w:rPr>
          <w:rFonts w:asciiTheme="minorHAnsi" w:hAnsiTheme="minorHAnsi" w:cstheme="minorHAnsi"/>
          <w:i/>
        </w:rPr>
        <w:t>Workers</w:t>
      </w:r>
      <w:proofErr w:type="spellEnd"/>
      <w:r w:rsidRPr="00D75818">
        <w:rPr>
          <w:rFonts w:asciiTheme="minorHAnsi" w:hAnsiTheme="minorHAnsi" w:cstheme="minorHAnsi"/>
        </w:rPr>
        <w:t xml:space="preserve">, </w:t>
      </w:r>
      <w:r w:rsidR="00757B1F">
        <w:rPr>
          <w:rFonts w:asciiTheme="minorHAnsi" w:hAnsiTheme="minorHAnsi" w:cstheme="minorHAnsi"/>
        </w:rPr>
        <w:t>s</w:t>
      </w:r>
      <w:r w:rsidRPr="00D75818">
        <w:rPr>
          <w:rFonts w:asciiTheme="minorHAnsi" w:hAnsiTheme="minorHAnsi" w:cstheme="minorHAnsi"/>
        </w:rPr>
        <w:t xml:space="preserve">erie A, </w:t>
      </w:r>
      <w:proofErr w:type="spellStart"/>
      <w:r w:rsidR="00757B1F">
        <w:rPr>
          <w:rFonts w:asciiTheme="minorHAnsi" w:hAnsiTheme="minorHAnsi" w:cstheme="minorHAnsi"/>
        </w:rPr>
        <w:t>nº</w:t>
      </w:r>
      <w:proofErr w:type="spellEnd"/>
      <w:r w:rsidRPr="00D75818">
        <w:rPr>
          <w:rFonts w:asciiTheme="minorHAnsi" w:hAnsiTheme="minorHAnsi" w:cstheme="minorHAnsi"/>
        </w:rPr>
        <w:t xml:space="preserve"> 6</w:t>
      </w:r>
      <w:r w:rsidR="00F97592">
        <w:rPr>
          <w:rFonts w:asciiTheme="minorHAnsi" w:hAnsiTheme="minorHAnsi" w:cstheme="minorHAnsi"/>
        </w:rPr>
        <w:t>,</w:t>
      </w:r>
      <w:r w:rsidRPr="00D75818">
        <w:rPr>
          <w:rFonts w:asciiTheme="minorHAnsi" w:hAnsiTheme="minorHAnsi" w:cstheme="minorHAnsi"/>
        </w:rPr>
        <w:t xml:space="preserve"> 19</w:t>
      </w:r>
      <w:r w:rsidR="00C235A7">
        <w:rPr>
          <w:rFonts w:asciiTheme="minorHAnsi" w:hAnsiTheme="minorHAnsi" w:cstheme="minorHAnsi"/>
        </w:rPr>
        <w:t xml:space="preserve">; </w:t>
      </w:r>
      <w:proofErr w:type="spellStart"/>
      <w:r w:rsidR="00C235A7" w:rsidRPr="00D753F2">
        <w:rPr>
          <w:rFonts w:asciiTheme="minorHAnsi" w:hAnsiTheme="minorHAnsi" w:cstheme="minorHAnsi"/>
          <w:i/>
          <w:iCs/>
        </w:rPr>
        <w:t>SpTA06</w:t>
      </w:r>
      <w:proofErr w:type="spellEnd"/>
      <w:r w:rsidR="00C235A7" w:rsidRPr="00C235A7">
        <w:rPr>
          <w:rFonts w:asciiTheme="minorHAnsi" w:hAnsiTheme="minorHAnsi" w:cstheme="minorHAnsi"/>
        </w:rPr>
        <w:t xml:space="preserve"> 19.1</w:t>
      </w:r>
      <w:r w:rsidRPr="00D75818">
        <w:rPr>
          <w:rFonts w:asciiTheme="minorHAnsi" w:hAnsiTheme="minorHAnsi" w:cstheme="minorHAnsi"/>
        </w:rPr>
        <w:t xml:space="preserve">). Con anterioridad había declarado que la lluvia tardía vendría, o bien como preparación para el fuerte </w:t>
      </w:r>
      <w:r w:rsidR="001971EB">
        <w:rPr>
          <w:rFonts w:asciiTheme="minorHAnsi" w:hAnsiTheme="minorHAnsi" w:cstheme="minorHAnsi"/>
        </w:rPr>
        <w:t>pregón</w:t>
      </w:r>
      <w:r w:rsidRPr="00D75818">
        <w:rPr>
          <w:rFonts w:asciiTheme="minorHAnsi" w:hAnsiTheme="minorHAnsi" w:cstheme="minorHAnsi"/>
        </w:rPr>
        <w:t>, o</w:t>
      </w:r>
      <w:r w:rsidR="001971EB">
        <w:rPr>
          <w:rFonts w:asciiTheme="minorHAnsi" w:hAnsiTheme="minorHAnsi" w:cstheme="minorHAnsi"/>
        </w:rPr>
        <w:t xml:space="preserve"> bien</w:t>
      </w:r>
      <w:r w:rsidRPr="00D75818">
        <w:rPr>
          <w:rFonts w:asciiTheme="minorHAnsi" w:hAnsiTheme="minorHAnsi" w:cstheme="minorHAnsi"/>
        </w:rPr>
        <w:t xml:space="preserve"> simultáneamente con él (</w:t>
      </w:r>
      <w:r w:rsidRPr="00D75818">
        <w:rPr>
          <w:rFonts w:asciiTheme="minorHAnsi" w:hAnsiTheme="minorHAnsi" w:cstheme="minorHAnsi"/>
          <w:i/>
        </w:rPr>
        <w:t>P</w:t>
      </w:r>
      <w:r w:rsidR="00A17F1D">
        <w:rPr>
          <w:rFonts w:asciiTheme="minorHAnsi" w:hAnsiTheme="minorHAnsi" w:cstheme="minorHAnsi"/>
          <w:i/>
        </w:rPr>
        <w:t>E</w:t>
      </w:r>
      <w:r w:rsidRPr="00D75818">
        <w:rPr>
          <w:rFonts w:asciiTheme="minorHAnsi" w:hAnsiTheme="minorHAnsi" w:cstheme="minorHAnsi"/>
        </w:rPr>
        <w:t> 271</w:t>
      </w:r>
      <w:r w:rsidR="00D44631">
        <w:rPr>
          <w:rFonts w:asciiTheme="minorHAnsi" w:hAnsiTheme="minorHAnsi" w:cstheme="minorHAnsi"/>
        </w:rPr>
        <w:t>.2</w:t>
      </w:r>
      <w:r w:rsidRPr="00D75818">
        <w:rPr>
          <w:rFonts w:asciiTheme="minorHAnsi" w:hAnsiTheme="minorHAnsi" w:cstheme="minorHAnsi"/>
        </w:rPr>
        <w:t xml:space="preserve">; </w:t>
      </w:r>
      <w:r w:rsidRPr="00D75818">
        <w:rPr>
          <w:rFonts w:asciiTheme="minorHAnsi" w:hAnsiTheme="minorHAnsi" w:cstheme="minorHAnsi"/>
          <w:i/>
        </w:rPr>
        <w:t>MS</w:t>
      </w:r>
      <w:r w:rsidRPr="00D75818">
        <w:rPr>
          <w:rFonts w:asciiTheme="minorHAnsi" w:hAnsiTheme="minorHAnsi" w:cstheme="minorHAnsi"/>
        </w:rPr>
        <w:t> 15</w:t>
      </w:r>
      <w:r w:rsidR="00342AAD">
        <w:rPr>
          <w:rFonts w:asciiTheme="minorHAnsi" w:hAnsiTheme="minorHAnsi" w:cstheme="minorHAnsi"/>
        </w:rPr>
        <w:t>,</w:t>
      </w:r>
      <w:r w:rsidRPr="00D75818">
        <w:rPr>
          <w:rFonts w:asciiTheme="minorHAnsi" w:hAnsiTheme="minorHAnsi" w:cstheme="minorHAnsi"/>
        </w:rPr>
        <w:t xml:space="preserve"> 1888). Jamás identificó </w:t>
      </w:r>
      <w:r w:rsidR="00185D28" w:rsidRPr="00D75818">
        <w:rPr>
          <w:rFonts w:asciiTheme="minorHAnsi" w:hAnsiTheme="minorHAnsi" w:cstheme="minorHAnsi"/>
        </w:rPr>
        <w:t xml:space="preserve">con la lluvia tardía </w:t>
      </w:r>
      <w:r w:rsidRPr="00D75818">
        <w:rPr>
          <w:rFonts w:asciiTheme="minorHAnsi" w:hAnsiTheme="minorHAnsi" w:cstheme="minorHAnsi"/>
        </w:rPr>
        <w:t xml:space="preserve">ningún otro mensaje en ninguna otra ocasión. No habría podido </w:t>
      </w:r>
      <w:r w:rsidR="00413DB7">
        <w:rPr>
          <w:rFonts w:asciiTheme="minorHAnsi" w:hAnsiTheme="minorHAnsi" w:cstheme="minorHAnsi"/>
        </w:rPr>
        <w:t>afirma</w:t>
      </w:r>
      <w:r w:rsidRPr="00D75818">
        <w:rPr>
          <w:rFonts w:asciiTheme="minorHAnsi" w:hAnsiTheme="minorHAnsi" w:cstheme="minorHAnsi"/>
        </w:rPr>
        <w:t xml:space="preserve">r que el fuerte </w:t>
      </w:r>
      <w:r w:rsidR="001971EB">
        <w:rPr>
          <w:rFonts w:asciiTheme="minorHAnsi" w:hAnsiTheme="minorHAnsi" w:cstheme="minorHAnsi"/>
        </w:rPr>
        <w:t>pregón</w:t>
      </w:r>
      <w:r w:rsidRPr="00D75818">
        <w:rPr>
          <w:rFonts w:asciiTheme="minorHAnsi" w:hAnsiTheme="minorHAnsi" w:cstheme="minorHAnsi"/>
        </w:rPr>
        <w:t xml:space="preserve"> comenzase con el mensaje de 1888 a menos que la lluvia tardía lo hubiese acompañado.</w:t>
      </w:r>
    </w:p>
    <w:p w14:paraId="2038FF49" w14:textId="21FC31AB"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La lluvia tardía y el fuerte </w:t>
      </w:r>
      <w:r w:rsidR="00E4624B">
        <w:rPr>
          <w:rFonts w:asciiTheme="minorHAnsi" w:hAnsiTheme="minorHAnsi" w:cstheme="minorHAnsi"/>
        </w:rPr>
        <w:t>pregón</w:t>
      </w:r>
      <w:r w:rsidRPr="00D75818">
        <w:rPr>
          <w:rFonts w:asciiTheme="minorHAnsi" w:hAnsiTheme="minorHAnsi" w:cstheme="minorHAnsi"/>
        </w:rPr>
        <w:t xml:space="preserve"> representan hoy para la iglesia lo que el nacimiento del Mesías en Belén representó para los judíos. Durante décadas hemos estado orando al Señor para que nos conceda ese don de la lluvia tardía,</w:t>
      </w:r>
      <w:r w:rsidR="00E4624B">
        <w:rPr>
          <w:rFonts w:asciiTheme="minorHAnsi" w:hAnsiTheme="minorHAnsi" w:cstheme="minorHAnsi"/>
        </w:rPr>
        <w:t xml:space="preserve"> </w:t>
      </w:r>
      <w:r w:rsidR="007F6181">
        <w:rPr>
          <w:rFonts w:asciiTheme="minorHAnsi" w:hAnsiTheme="minorHAnsi" w:cstheme="minorHAnsi"/>
        </w:rPr>
        <w:t>de la misma forma en que</w:t>
      </w:r>
      <w:r w:rsidRPr="00D75818">
        <w:rPr>
          <w:rFonts w:asciiTheme="minorHAnsi" w:hAnsiTheme="minorHAnsi" w:cstheme="minorHAnsi"/>
        </w:rPr>
        <w:t xml:space="preserve"> los </w:t>
      </w:r>
      <w:r w:rsidR="00E4624B">
        <w:rPr>
          <w:rFonts w:asciiTheme="minorHAnsi" w:hAnsiTheme="minorHAnsi" w:cstheme="minorHAnsi"/>
        </w:rPr>
        <w:t>j</w:t>
      </w:r>
      <w:r w:rsidRPr="00D75818">
        <w:rPr>
          <w:rFonts w:asciiTheme="minorHAnsi" w:hAnsiTheme="minorHAnsi" w:cstheme="minorHAnsi"/>
        </w:rPr>
        <w:t>udíos</w:t>
      </w:r>
      <w:r w:rsidR="007F6181">
        <w:rPr>
          <w:rFonts w:asciiTheme="minorHAnsi" w:hAnsiTheme="minorHAnsi" w:cstheme="minorHAnsi"/>
        </w:rPr>
        <w:t xml:space="preserve"> oraban</w:t>
      </w:r>
      <w:r w:rsidRPr="00D75818">
        <w:rPr>
          <w:rFonts w:asciiTheme="minorHAnsi" w:hAnsiTheme="minorHAnsi" w:cstheme="minorHAnsi"/>
        </w:rPr>
        <w:t xml:space="preserve"> por la llegada del Mesías. Habían de encontrar en él el cumplimiento de su destino. Sin embargo, </w:t>
      </w:r>
      <w:r w:rsidR="00E4624B">
        <w:rPr>
          <w:rFonts w:asciiTheme="minorHAnsi" w:hAnsiTheme="minorHAnsi" w:cstheme="minorHAnsi"/>
        </w:rPr>
        <w:t>“</w:t>
      </w:r>
      <w:r w:rsidRPr="00D75818">
        <w:rPr>
          <w:rFonts w:asciiTheme="minorHAnsi" w:hAnsiTheme="minorHAnsi" w:cstheme="minorHAnsi"/>
        </w:rPr>
        <w:t>no l</w:t>
      </w:r>
      <w:r w:rsidR="00E4624B">
        <w:rPr>
          <w:rFonts w:asciiTheme="minorHAnsi" w:hAnsiTheme="minorHAnsi" w:cstheme="minorHAnsi"/>
        </w:rPr>
        <w:t>o</w:t>
      </w:r>
      <w:r w:rsidRPr="00D75818">
        <w:rPr>
          <w:rFonts w:asciiTheme="minorHAnsi" w:hAnsiTheme="minorHAnsi" w:cstheme="minorHAnsi"/>
        </w:rPr>
        <w:t xml:space="preserve"> recibieron</w:t>
      </w:r>
      <w:r w:rsidR="00E4624B">
        <w:rPr>
          <w:rFonts w:asciiTheme="minorHAnsi" w:hAnsiTheme="minorHAnsi" w:cstheme="minorHAnsi"/>
        </w:rPr>
        <w:t>”</w:t>
      </w:r>
      <w:r w:rsidRPr="00D75818">
        <w:rPr>
          <w:rFonts w:asciiTheme="minorHAnsi" w:hAnsiTheme="minorHAnsi" w:cstheme="minorHAnsi"/>
        </w:rPr>
        <w:t xml:space="preserve"> (Juan 1:11). De igual forma, nuestra iglesia espera el cumplimiento de su destino </w:t>
      </w:r>
      <w:r w:rsidR="00271816">
        <w:rPr>
          <w:rFonts w:asciiTheme="minorHAnsi" w:hAnsiTheme="minorHAnsi" w:cstheme="minorHAnsi"/>
        </w:rPr>
        <w:t>mediante</w:t>
      </w:r>
      <w:r w:rsidRPr="00D75818">
        <w:rPr>
          <w:rFonts w:asciiTheme="minorHAnsi" w:hAnsiTheme="minorHAnsi" w:cstheme="minorHAnsi"/>
        </w:rPr>
        <w:t xml:space="preserve"> esa lluvia tardía y fuerte </w:t>
      </w:r>
      <w:r w:rsidR="00E4624B">
        <w:rPr>
          <w:rFonts w:asciiTheme="minorHAnsi" w:hAnsiTheme="minorHAnsi" w:cstheme="minorHAnsi"/>
        </w:rPr>
        <w:t>pregón</w:t>
      </w:r>
      <w:r w:rsidRPr="00D75818">
        <w:rPr>
          <w:rFonts w:asciiTheme="minorHAnsi" w:hAnsiTheme="minorHAnsi" w:cstheme="minorHAnsi"/>
        </w:rPr>
        <w:t xml:space="preserve"> que comenzaron hace ya más de cien años.</w:t>
      </w:r>
    </w:p>
    <w:p w14:paraId="45A65BC0" w14:textId="77777777" w:rsidR="00FA3085" w:rsidRPr="00D75818" w:rsidRDefault="00FA3085">
      <w:pPr>
        <w:jc w:val="both"/>
        <w:rPr>
          <w:rFonts w:asciiTheme="minorHAnsi" w:hAnsiTheme="minorHAnsi" w:cstheme="minorHAnsi"/>
          <w:sz w:val="20"/>
        </w:rPr>
      </w:pPr>
      <w:r w:rsidRPr="00D75818">
        <w:rPr>
          <w:rFonts w:asciiTheme="minorHAnsi" w:hAnsiTheme="minorHAnsi" w:cstheme="minorHAnsi"/>
          <w:sz w:val="20"/>
        </w:rPr>
        <w:t> </w:t>
      </w:r>
    </w:p>
    <w:p w14:paraId="1A1AB27D" w14:textId="77777777" w:rsidR="00FA3085" w:rsidRPr="00D75818" w:rsidRDefault="00FA3085" w:rsidP="00035B6A">
      <w:pPr>
        <w:rPr>
          <w:rFonts w:asciiTheme="minorHAnsi" w:hAnsiTheme="minorHAnsi" w:cstheme="minorHAnsi"/>
        </w:rPr>
      </w:pPr>
      <w:r w:rsidRPr="00D75818">
        <w:rPr>
          <w:rFonts w:asciiTheme="minorHAnsi" w:hAnsiTheme="minorHAnsi" w:cstheme="minorHAnsi"/>
          <w:b/>
          <w:i/>
          <w:color w:val="000099"/>
        </w:rPr>
        <w:t xml:space="preserve">¿Qué se entiende por </w:t>
      </w:r>
      <w:r w:rsidR="002B30DC">
        <w:rPr>
          <w:rFonts w:asciiTheme="minorHAnsi" w:hAnsiTheme="minorHAnsi" w:cstheme="minorHAnsi"/>
          <w:b/>
          <w:i/>
          <w:color w:val="000099"/>
        </w:rPr>
        <w:t>“</w:t>
      </w:r>
      <w:r w:rsidRPr="00D75818">
        <w:rPr>
          <w:rFonts w:asciiTheme="minorHAnsi" w:hAnsiTheme="minorHAnsi" w:cstheme="minorHAnsi"/>
          <w:b/>
          <w:i/>
          <w:color w:val="000099"/>
        </w:rPr>
        <w:t xml:space="preserve">fuerte </w:t>
      </w:r>
      <w:r w:rsidR="002B30DC">
        <w:rPr>
          <w:rFonts w:asciiTheme="minorHAnsi" w:hAnsiTheme="minorHAnsi" w:cstheme="minorHAnsi"/>
          <w:b/>
          <w:i/>
          <w:color w:val="000099"/>
        </w:rPr>
        <w:t>pregón”</w:t>
      </w:r>
      <w:r w:rsidRPr="00D75818">
        <w:rPr>
          <w:rFonts w:asciiTheme="minorHAnsi" w:hAnsiTheme="minorHAnsi" w:cstheme="minorHAnsi"/>
          <w:b/>
          <w:i/>
          <w:color w:val="000099"/>
        </w:rPr>
        <w:t xml:space="preserve"> y </w:t>
      </w:r>
      <w:r w:rsidR="002B30DC">
        <w:rPr>
          <w:rFonts w:asciiTheme="minorHAnsi" w:hAnsiTheme="minorHAnsi" w:cstheme="minorHAnsi"/>
          <w:b/>
          <w:i/>
          <w:color w:val="000099"/>
        </w:rPr>
        <w:t>“</w:t>
      </w:r>
      <w:r w:rsidRPr="00D75818">
        <w:rPr>
          <w:rFonts w:asciiTheme="minorHAnsi" w:hAnsiTheme="minorHAnsi" w:cstheme="minorHAnsi"/>
          <w:b/>
          <w:i/>
          <w:color w:val="000099"/>
        </w:rPr>
        <w:t>lluvia tardía</w:t>
      </w:r>
      <w:r w:rsidR="002B30DC">
        <w:rPr>
          <w:rFonts w:asciiTheme="minorHAnsi" w:hAnsiTheme="minorHAnsi" w:cstheme="minorHAnsi"/>
          <w:b/>
          <w:i/>
          <w:color w:val="000099"/>
        </w:rPr>
        <w:t>”</w:t>
      </w:r>
      <w:r w:rsidRPr="00D75818">
        <w:rPr>
          <w:rFonts w:asciiTheme="minorHAnsi" w:hAnsiTheme="minorHAnsi" w:cstheme="minorHAnsi"/>
          <w:b/>
          <w:i/>
          <w:color w:val="000099"/>
        </w:rPr>
        <w:t>?</w:t>
      </w:r>
    </w:p>
    <w:p w14:paraId="0D3E21CE"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Los tres ángeles de Apocalipsis 14:6-12 proclaman un mensaje mundial, pero el original griego da la idea de que su </w:t>
      </w:r>
      <w:r w:rsidR="002B30DC">
        <w:rPr>
          <w:rFonts w:asciiTheme="minorHAnsi" w:hAnsiTheme="minorHAnsi" w:cstheme="minorHAnsi"/>
        </w:rPr>
        <w:t>“</w:t>
      </w:r>
      <w:r w:rsidRPr="00D75818">
        <w:rPr>
          <w:rFonts w:asciiTheme="minorHAnsi" w:hAnsiTheme="minorHAnsi" w:cstheme="minorHAnsi"/>
        </w:rPr>
        <w:t>volar por en medio del cielo</w:t>
      </w:r>
      <w:r w:rsidR="002B30DC">
        <w:rPr>
          <w:rFonts w:asciiTheme="minorHAnsi" w:hAnsiTheme="minorHAnsi" w:cstheme="minorHAnsi"/>
        </w:rPr>
        <w:t>”</w:t>
      </w:r>
      <w:r w:rsidRPr="00D75818">
        <w:rPr>
          <w:rFonts w:asciiTheme="minorHAnsi" w:hAnsiTheme="minorHAnsi" w:cstheme="minorHAnsi"/>
        </w:rPr>
        <w:t xml:space="preserve"> consiste en algo parecido al vuelo de un helicóptero sobre las copas de los árboles. Los 150 años de historia pasada indican al observador sincero que el mensaje ha gozado hasta aquí de una difusión mundial muy limitada.</w:t>
      </w:r>
    </w:p>
    <w:p w14:paraId="23A39EC0" w14:textId="34294F69" w:rsidR="00FA3085" w:rsidRPr="00D75818" w:rsidRDefault="00FA3085">
      <w:pPr>
        <w:jc w:val="both"/>
        <w:rPr>
          <w:rFonts w:asciiTheme="minorHAnsi" w:hAnsiTheme="minorHAnsi" w:cstheme="minorHAnsi"/>
        </w:rPr>
      </w:pPr>
      <w:r w:rsidRPr="00D75818">
        <w:rPr>
          <w:rFonts w:asciiTheme="minorHAnsi" w:hAnsiTheme="minorHAnsi" w:cstheme="minorHAnsi"/>
        </w:rPr>
        <w:t xml:space="preserve">Pero el cuarto ángel de Apocalipsis 18 desciende </w:t>
      </w:r>
      <w:r w:rsidR="005D2518">
        <w:rPr>
          <w:rFonts w:asciiTheme="minorHAnsi" w:hAnsiTheme="minorHAnsi" w:cstheme="minorHAnsi"/>
        </w:rPr>
        <w:t>“</w:t>
      </w:r>
      <w:r w:rsidRPr="00D75818">
        <w:rPr>
          <w:rFonts w:asciiTheme="minorHAnsi" w:hAnsiTheme="minorHAnsi" w:cstheme="minorHAnsi"/>
        </w:rPr>
        <w:t xml:space="preserve">teniendo grande potencia; y la tierra fue </w:t>
      </w:r>
      <w:r w:rsidR="009C62DC" w:rsidRPr="003D52F1">
        <w:rPr>
          <w:rFonts w:asciiTheme="minorHAnsi" w:hAnsiTheme="minorHAnsi" w:cstheme="minorHAnsi"/>
          <w:sz w:val="22"/>
          <w:szCs w:val="22"/>
        </w:rPr>
        <w:t>ALUMBRADA POR SU GLORIA</w:t>
      </w:r>
      <w:r w:rsidR="005D2518">
        <w:rPr>
          <w:rFonts w:asciiTheme="minorHAnsi" w:hAnsiTheme="minorHAnsi" w:cstheme="minorHAnsi"/>
        </w:rPr>
        <w:t>”</w:t>
      </w:r>
      <w:r w:rsidRPr="00D75818">
        <w:rPr>
          <w:rFonts w:asciiTheme="minorHAnsi" w:hAnsiTheme="minorHAnsi" w:cstheme="minorHAnsi"/>
        </w:rPr>
        <w:t xml:space="preserve">. Ese ángel irrumpe como una gran nave espacial cuya luz envuelve a toda la tierra. Clama </w:t>
      </w:r>
      <w:r w:rsidR="005D2518">
        <w:rPr>
          <w:rFonts w:asciiTheme="minorHAnsi" w:hAnsiTheme="minorHAnsi" w:cstheme="minorHAnsi"/>
        </w:rPr>
        <w:t>“</w:t>
      </w:r>
      <w:r w:rsidRPr="00D75818">
        <w:rPr>
          <w:rFonts w:asciiTheme="minorHAnsi" w:hAnsiTheme="minorHAnsi" w:cstheme="minorHAnsi"/>
        </w:rPr>
        <w:t>con fortaleza en alta voz</w:t>
      </w:r>
      <w:r w:rsidR="005D2518">
        <w:rPr>
          <w:rFonts w:asciiTheme="minorHAnsi" w:hAnsiTheme="minorHAnsi" w:cstheme="minorHAnsi"/>
        </w:rPr>
        <w:t>”</w:t>
      </w:r>
      <w:r w:rsidRPr="00D75818">
        <w:rPr>
          <w:rFonts w:asciiTheme="minorHAnsi" w:hAnsiTheme="minorHAnsi" w:cstheme="minorHAnsi"/>
        </w:rPr>
        <w:t>. Aquí tenemos por fin</w:t>
      </w:r>
      <w:r w:rsidR="009C62DC">
        <w:rPr>
          <w:rFonts w:asciiTheme="minorHAnsi" w:hAnsiTheme="minorHAnsi" w:cstheme="minorHAnsi"/>
        </w:rPr>
        <w:t xml:space="preserve"> anunciada</w:t>
      </w:r>
      <w:r w:rsidRPr="00D75818">
        <w:rPr>
          <w:rFonts w:asciiTheme="minorHAnsi" w:hAnsiTheme="minorHAnsi" w:cstheme="minorHAnsi"/>
        </w:rPr>
        <w:t xml:space="preserve"> la difusión masiva y final del mensaje.</w:t>
      </w:r>
    </w:p>
    <w:p w14:paraId="570DE718" w14:textId="3F906DA5" w:rsidR="00FA3085" w:rsidRPr="00D75818" w:rsidRDefault="00FA3085">
      <w:pPr>
        <w:jc w:val="both"/>
        <w:rPr>
          <w:rFonts w:asciiTheme="minorHAnsi" w:hAnsiTheme="minorHAnsi" w:cstheme="minorHAnsi"/>
        </w:rPr>
      </w:pPr>
      <w:r w:rsidRPr="00D75818">
        <w:rPr>
          <w:rFonts w:asciiTheme="minorHAnsi" w:hAnsiTheme="minorHAnsi" w:cstheme="minorHAnsi"/>
        </w:rPr>
        <w:lastRenderedPageBreak/>
        <w:t xml:space="preserve">Puesto que Dios es amor, y dado que es imparcial, el mensaje de sus </w:t>
      </w:r>
      <w:r w:rsidR="00BB1FFA">
        <w:rPr>
          <w:rFonts w:asciiTheme="minorHAnsi" w:hAnsiTheme="minorHAnsi" w:cstheme="minorHAnsi"/>
        </w:rPr>
        <w:t>b</w:t>
      </w:r>
      <w:r w:rsidRPr="00D75818">
        <w:rPr>
          <w:rFonts w:asciiTheme="minorHAnsi" w:hAnsiTheme="minorHAnsi" w:cstheme="minorHAnsi"/>
        </w:rPr>
        <w:t xml:space="preserve">uenas </w:t>
      </w:r>
      <w:r w:rsidR="00BB1FFA">
        <w:rPr>
          <w:rFonts w:asciiTheme="minorHAnsi" w:hAnsiTheme="minorHAnsi" w:cstheme="minorHAnsi"/>
        </w:rPr>
        <w:t>n</w:t>
      </w:r>
      <w:r w:rsidRPr="00D75818">
        <w:rPr>
          <w:rFonts w:asciiTheme="minorHAnsi" w:hAnsiTheme="minorHAnsi" w:cstheme="minorHAnsi"/>
        </w:rPr>
        <w:t>uevas debe extenderse a todo lugar antes que Cristo pueda regresar. Un</w:t>
      </w:r>
      <w:r w:rsidR="00CD1F12">
        <w:rPr>
          <w:rFonts w:asciiTheme="minorHAnsi" w:hAnsiTheme="minorHAnsi" w:cstheme="minorHAnsi"/>
        </w:rPr>
        <w:t>a</w:t>
      </w:r>
      <w:r w:rsidRPr="00D75818">
        <w:rPr>
          <w:rFonts w:asciiTheme="minorHAnsi" w:hAnsiTheme="minorHAnsi" w:cstheme="minorHAnsi"/>
        </w:rPr>
        <w:t xml:space="preserve"> mensajer</w:t>
      </w:r>
      <w:r w:rsidR="00CD1F12">
        <w:rPr>
          <w:rFonts w:asciiTheme="minorHAnsi" w:hAnsiTheme="minorHAnsi" w:cstheme="minorHAnsi"/>
        </w:rPr>
        <w:t>a</w:t>
      </w:r>
      <w:r w:rsidRPr="00D75818">
        <w:rPr>
          <w:rFonts w:asciiTheme="minorHAnsi" w:hAnsiTheme="minorHAnsi" w:cstheme="minorHAnsi"/>
        </w:rPr>
        <w:t xml:space="preserve"> inspirad</w:t>
      </w:r>
      <w:r w:rsidR="00CD1F12">
        <w:rPr>
          <w:rFonts w:asciiTheme="minorHAnsi" w:hAnsiTheme="minorHAnsi" w:cstheme="minorHAnsi"/>
        </w:rPr>
        <w:t>a</w:t>
      </w:r>
      <w:r w:rsidRPr="00D75818">
        <w:rPr>
          <w:rFonts w:asciiTheme="minorHAnsi" w:hAnsiTheme="minorHAnsi" w:cstheme="minorHAnsi"/>
        </w:rPr>
        <w:t xml:space="preserve"> nos dice que </w:t>
      </w:r>
      <w:r w:rsidR="00BB1FFA">
        <w:rPr>
          <w:rFonts w:asciiTheme="minorHAnsi" w:hAnsiTheme="minorHAnsi" w:cstheme="minorHAnsi"/>
        </w:rPr>
        <w:t>“</w:t>
      </w:r>
      <w:r w:rsidRPr="00D75818">
        <w:rPr>
          <w:rFonts w:asciiTheme="minorHAnsi" w:hAnsiTheme="minorHAnsi" w:cstheme="minorHAnsi"/>
        </w:rPr>
        <w:t>la marca de la bestia será presentada de alguna manera a cada institución y a cada persona…</w:t>
      </w:r>
      <w:r w:rsidR="00BB1FFA">
        <w:rPr>
          <w:rFonts w:asciiTheme="minorHAnsi" w:hAnsiTheme="minorHAnsi" w:cstheme="minorHAnsi"/>
        </w:rPr>
        <w:t>”</w:t>
      </w:r>
      <w:r w:rsidRPr="00D75818">
        <w:rPr>
          <w:rFonts w:asciiTheme="minorHAnsi" w:hAnsiTheme="minorHAnsi" w:cstheme="minorHAnsi"/>
        </w:rPr>
        <w:t xml:space="preserve"> (</w:t>
      </w:r>
      <w:proofErr w:type="spellStart"/>
      <w:r w:rsidR="00CD1F12">
        <w:rPr>
          <w:rFonts w:asciiTheme="minorHAnsi" w:hAnsiTheme="minorHAnsi" w:cstheme="minorHAnsi"/>
        </w:rPr>
        <w:t>3</w:t>
      </w:r>
      <w:r w:rsidRPr="00D75818">
        <w:rPr>
          <w:rFonts w:asciiTheme="minorHAnsi" w:hAnsiTheme="minorHAnsi" w:cstheme="minorHAnsi"/>
          <w:i/>
        </w:rPr>
        <w:t>M</w:t>
      </w:r>
      <w:r w:rsidR="00C33416">
        <w:rPr>
          <w:rFonts w:asciiTheme="minorHAnsi" w:hAnsiTheme="minorHAnsi" w:cstheme="minorHAnsi"/>
          <w:i/>
        </w:rPr>
        <w:t>S</w:t>
      </w:r>
      <w:proofErr w:type="spellEnd"/>
      <w:r w:rsidRPr="00D75818">
        <w:rPr>
          <w:rFonts w:asciiTheme="minorHAnsi" w:hAnsiTheme="minorHAnsi" w:cstheme="minorHAnsi"/>
        </w:rPr>
        <w:t xml:space="preserve"> 451</w:t>
      </w:r>
      <w:r w:rsidR="00342AAD">
        <w:rPr>
          <w:rFonts w:asciiTheme="minorHAnsi" w:hAnsiTheme="minorHAnsi" w:cstheme="minorHAnsi"/>
        </w:rPr>
        <w:t>.3</w:t>
      </w:r>
      <w:r w:rsidRPr="00D75818">
        <w:rPr>
          <w:rFonts w:asciiTheme="minorHAnsi" w:hAnsiTheme="minorHAnsi" w:cstheme="minorHAnsi"/>
        </w:rPr>
        <w:t>). De acuerdo con el carácter justo de Dios, todos deben tener igual oportunidad de oír el mensaje de advertencia.</w:t>
      </w:r>
    </w:p>
    <w:p w14:paraId="4B67582A" w14:textId="093456FD"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La </w:t>
      </w:r>
      <w:r w:rsidR="00BB1FFA">
        <w:rPr>
          <w:rFonts w:asciiTheme="minorHAnsi" w:hAnsiTheme="minorHAnsi" w:cstheme="minorHAnsi"/>
        </w:rPr>
        <w:t>“</w:t>
      </w:r>
      <w:r w:rsidRPr="00D75818">
        <w:rPr>
          <w:rFonts w:asciiTheme="minorHAnsi" w:hAnsiTheme="minorHAnsi" w:cstheme="minorHAnsi"/>
        </w:rPr>
        <w:t>lluvia tardía</w:t>
      </w:r>
      <w:r w:rsidR="00BB1FFA">
        <w:rPr>
          <w:rFonts w:asciiTheme="minorHAnsi" w:hAnsiTheme="minorHAnsi" w:cstheme="minorHAnsi"/>
        </w:rPr>
        <w:t>”</w:t>
      </w:r>
      <w:r w:rsidRPr="00D75818">
        <w:rPr>
          <w:rFonts w:asciiTheme="minorHAnsi" w:hAnsiTheme="minorHAnsi" w:cstheme="minorHAnsi"/>
        </w:rPr>
        <w:t xml:space="preserve"> es el derramamiento final del Espíritu Santo. Investirá de poder al pueblo de Dios para que le sea testigo en el conflicto final. Aunque la </w:t>
      </w:r>
      <w:r w:rsidR="00BB1FFA">
        <w:rPr>
          <w:rFonts w:asciiTheme="minorHAnsi" w:hAnsiTheme="minorHAnsi" w:cstheme="minorHAnsi"/>
        </w:rPr>
        <w:t>“</w:t>
      </w:r>
      <w:r w:rsidRPr="00D75818">
        <w:rPr>
          <w:rFonts w:asciiTheme="minorHAnsi" w:hAnsiTheme="minorHAnsi" w:cstheme="minorHAnsi"/>
        </w:rPr>
        <w:t>lluvia temprana</w:t>
      </w:r>
      <w:r w:rsidR="00BB1FFA">
        <w:rPr>
          <w:rFonts w:asciiTheme="minorHAnsi" w:hAnsiTheme="minorHAnsi" w:cstheme="minorHAnsi"/>
        </w:rPr>
        <w:t>”</w:t>
      </w:r>
      <w:r w:rsidRPr="00D75818">
        <w:rPr>
          <w:rFonts w:asciiTheme="minorHAnsi" w:hAnsiTheme="minorHAnsi" w:cstheme="minorHAnsi"/>
        </w:rPr>
        <w:t xml:space="preserve"> de Pentecostés fue gloriosa, se nos asegura que el derramamiento final del Espíritu Santo tendrá proporciones </w:t>
      </w:r>
      <w:proofErr w:type="spellStart"/>
      <w:r w:rsidRPr="00D75818">
        <w:rPr>
          <w:rFonts w:asciiTheme="minorHAnsi" w:hAnsiTheme="minorHAnsi" w:cstheme="minorHAnsi"/>
        </w:rPr>
        <w:t>a</w:t>
      </w:r>
      <w:r w:rsidR="00614BE0">
        <w:rPr>
          <w:rFonts w:asciiTheme="minorHAnsi" w:hAnsiTheme="minorHAnsi" w:cstheme="minorHAnsi"/>
        </w:rPr>
        <w:t>u</w:t>
      </w:r>
      <w:r w:rsidRPr="00D75818">
        <w:rPr>
          <w:rFonts w:asciiTheme="minorHAnsi" w:hAnsiTheme="minorHAnsi" w:cstheme="minorHAnsi"/>
        </w:rPr>
        <w:t>n</w:t>
      </w:r>
      <w:proofErr w:type="spellEnd"/>
      <w:r w:rsidRPr="00D75818">
        <w:rPr>
          <w:rFonts w:asciiTheme="minorHAnsi" w:hAnsiTheme="minorHAnsi" w:cstheme="minorHAnsi"/>
        </w:rPr>
        <w:t xml:space="preserve"> mayores.</w:t>
      </w:r>
    </w:p>
    <w:p w14:paraId="56AE11EE" w14:textId="77777777" w:rsidR="00FA3085" w:rsidRPr="00D75818" w:rsidRDefault="00FA3085">
      <w:pPr>
        <w:jc w:val="both"/>
        <w:rPr>
          <w:rFonts w:asciiTheme="minorHAnsi" w:hAnsiTheme="minorHAnsi" w:cstheme="minorHAnsi"/>
          <w:sz w:val="20"/>
        </w:rPr>
      </w:pPr>
      <w:r w:rsidRPr="00D75818">
        <w:rPr>
          <w:rFonts w:asciiTheme="minorHAnsi" w:hAnsiTheme="minorHAnsi" w:cstheme="minorHAnsi"/>
          <w:sz w:val="20"/>
        </w:rPr>
        <w:t> </w:t>
      </w:r>
    </w:p>
    <w:p w14:paraId="6EF2CD05" w14:textId="77777777" w:rsidR="00FA3085" w:rsidRPr="00D75818" w:rsidRDefault="00FA3085" w:rsidP="00035B6A">
      <w:pPr>
        <w:rPr>
          <w:rFonts w:asciiTheme="minorHAnsi" w:hAnsiTheme="minorHAnsi" w:cstheme="minorHAnsi"/>
        </w:rPr>
      </w:pPr>
      <w:r w:rsidRPr="00D75818">
        <w:rPr>
          <w:rFonts w:asciiTheme="minorHAnsi" w:hAnsiTheme="minorHAnsi" w:cstheme="minorHAnsi"/>
          <w:b/>
          <w:i/>
          <w:color w:val="000099"/>
        </w:rPr>
        <w:t>¿Cuál es el tema más importante del mensaje de 1888?</w:t>
      </w:r>
    </w:p>
    <w:p w14:paraId="73B038CB" w14:textId="283FBA8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Consiste primariamente en una </w:t>
      </w:r>
      <w:r w:rsidR="00F968E7">
        <w:rPr>
          <w:rFonts w:asciiTheme="minorHAnsi" w:hAnsiTheme="minorHAnsi" w:cstheme="minorHAnsi"/>
        </w:rPr>
        <w:t>“</w:t>
      </w:r>
      <w:r w:rsidRPr="00D75818">
        <w:rPr>
          <w:rFonts w:asciiTheme="minorHAnsi" w:hAnsiTheme="minorHAnsi" w:cstheme="minorHAnsi"/>
        </w:rPr>
        <w:t>revelación de la justicia de Cristo, el Redentor que perdona los pecados</w:t>
      </w:r>
      <w:r w:rsidR="000411B8">
        <w:rPr>
          <w:rFonts w:asciiTheme="minorHAnsi" w:hAnsiTheme="minorHAnsi" w:cstheme="minorHAnsi"/>
        </w:rPr>
        <w:t>”</w:t>
      </w:r>
      <w:r w:rsidRPr="00D75818">
        <w:rPr>
          <w:rFonts w:asciiTheme="minorHAnsi" w:hAnsiTheme="minorHAnsi" w:cstheme="minorHAnsi"/>
        </w:rPr>
        <w:t xml:space="preserve"> (</w:t>
      </w:r>
      <w:r w:rsidRPr="00D75818">
        <w:rPr>
          <w:rFonts w:asciiTheme="minorHAnsi" w:hAnsiTheme="minorHAnsi" w:cstheme="minorHAnsi"/>
          <w:i/>
        </w:rPr>
        <w:t>R</w:t>
      </w:r>
      <w:r w:rsidR="00C33416">
        <w:rPr>
          <w:rFonts w:asciiTheme="minorHAnsi" w:hAnsiTheme="minorHAnsi" w:cstheme="minorHAnsi"/>
          <w:i/>
        </w:rPr>
        <w:t>H</w:t>
      </w:r>
      <w:r w:rsidRPr="00D75818">
        <w:rPr>
          <w:rFonts w:asciiTheme="minorHAnsi" w:hAnsiTheme="minorHAnsi" w:cstheme="minorHAnsi"/>
        </w:rPr>
        <w:t xml:space="preserve"> 22 noviembre 1892). </w:t>
      </w:r>
      <w:r w:rsidR="000411B8">
        <w:rPr>
          <w:rFonts w:asciiTheme="minorHAnsi" w:hAnsiTheme="minorHAnsi" w:cstheme="minorHAnsi"/>
        </w:rPr>
        <w:t>“</w:t>
      </w:r>
      <w:r w:rsidRPr="00D75818">
        <w:rPr>
          <w:rFonts w:asciiTheme="minorHAnsi" w:hAnsiTheme="minorHAnsi" w:cstheme="minorHAnsi"/>
        </w:rPr>
        <w:t>Presentaba la justificación por la fe en el Garante… la justicia de Cristo</w:t>
      </w:r>
      <w:r w:rsidR="000411B8">
        <w:rPr>
          <w:rFonts w:asciiTheme="minorHAnsi" w:hAnsiTheme="minorHAnsi" w:cstheme="minorHAnsi"/>
        </w:rPr>
        <w:t>”</w:t>
      </w:r>
      <w:r w:rsidRPr="00D75818">
        <w:rPr>
          <w:rFonts w:asciiTheme="minorHAnsi" w:hAnsiTheme="minorHAnsi" w:cstheme="minorHAnsi"/>
        </w:rPr>
        <w:t xml:space="preserve"> (</w:t>
      </w:r>
      <w:r w:rsidRPr="00D75818">
        <w:rPr>
          <w:rFonts w:asciiTheme="minorHAnsi" w:hAnsiTheme="minorHAnsi" w:cstheme="minorHAnsi"/>
          <w:i/>
        </w:rPr>
        <w:t>T</w:t>
      </w:r>
      <w:r w:rsidR="00C33416">
        <w:rPr>
          <w:rFonts w:asciiTheme="minorHAnsi" w:hAnsiTheme="minorHAnsi" w:cstheme="minorHAnsi"/>
          <w:i/>
        </w:rPr>
        <w:t>M</w:t>
      </w:r>
      <w:r w:rsidRPr="00D75818">
        <w:rPr>
          <w:rFonts w:asciiTheme="minorHAnsi" w:hAnsiTheme="minorHAnsi" w:cstheme="minorHAnsi"/>
        </w:rPr>
        <w:t xml:space="preserve"> </w:t>
      </w:r>
      <w:r w:rsidR="00350614">
        <w:rPr>
          <w:rFonts w:asciiTheme="minorHAnsi" w:hAnsiTheme="minorHAnsi" w:cstheme="minorHAnsi"/>
        </w:rPr>
        <w:t xml:space="preserve">91.2; granate </w:t>
      </w:r>
      <w:r w:rsidRPr="00D75818">
        <w:rPr>
          <w:rFonts w:asciiTheme="minorHAnsi" w:hAnsiTheme="minorHAnsi" w:cstheme="minorHAnsi"/>
        </w:rPr>
        <w:t>91</w:t>
      </w:r>
      <w:r w:rsidR="000411B8">
        <w:rPr>
          <w:rFonts w:asciiTheme="minorHAnsi" w:hAnsiTheme="minorHAnsi" w:cstheme="minorHAnsi"/>
        </w:rPr>
        <w:t>-</w:t>
      </w:r>
      <w:r w:rsidRPr="00D75818">
        <w:rPr>
          <w:rFonts w:asciiTheme="minorHAnsi" w:hAnsiTheme="minorHAnsi" w:cstheme="minorHAnsi"/>
        </w:rPr>
        <w:t>92).</w:t>
      </w:r>
    </w:p>
    <w:p w14:paraId="4A7FA6E0"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Al leer los cientos de declaraciones de apoyo de E</w:t>
      </w:r>
      <w:r w:rsidR="000411B8">
        <w:rPr>
          <w:rFonts w:asciiTheme="minorHAnsi" w:hAnsiTheme="minorHAnsi" w:cstheme="minorHAnsi"/>
        </w:rPr>
        <w:t>llen</w:t>
      </w:r>
      <w:r w:rsidRPr="00D75818">
        <w:rPr>
          <w:rFonts w:asciiTheme="minorHAnsi" w:hAnsiTheme="minorHAnsi" w:cstheme="minorHAnsi"/>
        </w:rPr>
        <w:t xml:space="preserve"> White al mensaje, desde 1888 hasta 1896 (ver Apéndice), uno se siente impresionado por la sobrecogedora convicción de que fue </w:t>
      </w:r>
      <w:r w:rsidR="000411B8">
        <w:rPr>
          <w:rFonts w:asciiTheme="minorHAnsi" w:hAnsiTheme="minorHAnsi" w:cstheme="minorHAnsi"/>
        </w:rPr>
        <w:t>“</w:t>
      </w:r>
      <w:r w:rsidRPr="00D75818">
        <w:rPr>
          <w:rFonts w:asciiTheme="minorHAnsi" w:hAnsiTheme="minorHAnsi" w:cstheme="minorHAnsi"/>
        </w:rPr>
        <w:t>el comienzo</w:t>
      </w:r>
      <w:r w:rsidR="000411B8">
        <w:rPr>
          <w:rFonts w:asciiTheme="minorHAnsi" w:hAnsiTheme="minorHAnsi" w:cstheme="minorHAnsi"/>
        </w:rPr>
        <w:t>”</w:t>
      </w:r>
      <w:r w:rsidRPr="00D75818">
        <w:rPr>
          <w:rFonts w:asciiTheme="minorHAnsi" w:hAnsiTheme="minorHAnsi" w:cstheme="minorHAnsi"/>
        </w:rPr>
        <w:t xml:space="preserve"> de la revelación final del evangelio de la justicia por la fe. Había de ser más claro y poderoso de lo que nuestro pueblo (y el mundo) hubiese oído con anterioridad, al menos desde los días de Pablo.</w:t>
      </w:r>
    </w:p>
    <w:p w14:paraId="1E31C534" w14:textId="2DEA7788" w:rsidR="00FA3085" w:rsidRPr="00D75818" w:rsidRDefault="00FA3085">
      <w:pPr>
        <w:jc w:val="both"/>
        <w:rPr>
          <w:rFonts w:asciiTheme="minorHAnsi" w:hAnsiTheme="minorHAnsi" w:cstheme="minorHAnsi"/>
        </w:rPr>
      </w:pPr>
      <w:r w:rsidRPr="00D75818">
        <w:rPr>
          <w:rFonts w:asciiTheme="minorHAnsi" w:hAnsiTheme="minorHAnsi" w:cstheme="minorHAnsi"/>
        </w:rPr>
        <w:t>En efecto, una</w:t>
      </w:r>
      <w:r w:rsidR="006D4F87">
        <w:rPr>
          <w:rFonts w:asciiTheme="minorHAnsi" w:hAnsiTheme="minorHAnsi" w:cstheme="minorHAnsi"/>
        </w:rPr>
        <w:t xml:space="preserve"> de las</w:t>
      </w:r>
      <w:r w:rsidRPr="00D75818">
        <w:rPr>
          <w:rFonts w:asciiTheme="minorHAnsi" w:hAnsiTheme="minorHAnsi" w:cstheme="minorHAnsi"/>
        </w:rPr>
        <w:t xml:space="preserve"> declaraci</w:t>
      </w:r>
      <w:r w:rsidR="006D4F87">
        <w:rPr>
          <w:rFonts w:asciiTheme="minorHAnsi" w:hAnsiTheme="minorHAnsi" w:cstheme="minorHAnsi"/>
        </w:rPr>
        <w:t>ones</w:t>
      </w:r>
      <w:r w:rsidRPr="00D75818">
        <w:rPr>
          <w:rFonts w:asciiTheme="minorHAnsi" w:hAnsiTheme="minorHAnsi" w:cstheme="minorHAnsi"/>
        </w:rPr>
        <w:t xml:space="preserve"> va tan lejos como para afirmar que fue el comienzo de una luz que no se había comprendido desde los días de Pablo</w:t>
      </w:r>
      <w:r w:rsidR="002B02DC">
        <w:rPr>
          <w:rFonts w:asciiTheme="minorHAnsi" w:hAnsiTheme="minorHAnsi" w:cstheme="minorHAnsi"/>
        </w:rPr>
        <w:t>;</w:t>
      </w:r>
      <w:r w:rsidRPr="00D75818">
        <w:rPr>
          <w:rFonts w:asciiTheme="minorHAnsi" w:hAnsiTheme="minorHAnsi" w:cstheme="minorHAnsi"/>
        </w:rPr>
        <w:t xml:space="preserve"> es decir, desde Pentecostés (</w:t>
      </w:r>
      <w:r w:rsidRPr="00D75818">
        <w:rPr>
          <w:rFonts w:asciiTheme="minorHAnsi" w:hAnsiTheme="minorHAnsi" w:cstheme="minorHAnsi"/>
          <w:i/>
        </w:rPr>
        <w:t xml:space="preserve">Fundamentals </w:t>
      </w:r>
      <w:proofErr w:type="spellStart"/>
      <w:r w:rsidRPr="00D75818">
        <w:rPr>
          <w:rFonts w:asciiTheme="minorHAnsi" w:hAnsiTheme="minorHAnsi" w:cstheme="minorHAnsi"/>
          <w:i/>
        </w:rPr>
        <w:t>of</w:t>
      </w:r>
      <w:proofErr w:type="spellEnd"/>
      <w:r w:rsidRPr="00D75818">
        <w:rPr>
          <w:rFonts w:asciiTheme="minorHAnsi" w:hAnsiTheme="minorHAnsi" w:cstheme="minorHAnsi"/>
          <w:i/>
        </w:rPr>
        <w:t xml:space="preserve"> Christian </w:t>
      </w:r>
      <w:proofErr w:type="spellStart"/>
      <w:r w:rsidRPr="00D75818">
        <w:rPr>
          <w:rFonts w:asciiTheme="minorHAnsi" w:hAnsiTheme="minorHAnsi" w:cstheme="minorHAnsi"/>
          <w:i/>
        </w:rPr>
        <w:t>Education</w:t>
      </w:r>
      <w:proofErr w:type="spellEnd"/>
      <w:r w:rsidRPr="00D75818">
        <w:rPr>
          <w:rFonts w:asciiTheme="minorHAnsi" w:hAnsiTheme="minorHAnsi" w:cstheme="minorHAnsi"/>
        </w:rPr>
        <w:t xml:space="preserve"> 473; </w:t>
      </w:r>
      <w:r w:rsidRPr="00D75818">
        <w:rPr>
          <w:rFonts w:asciiTheme="minorHAnsi" w:hAnsiTheme="minorHAnsi" w:cstheme="minorHAnsi"/>
          <w:i/>
        </w:rPr>
        <w:t>R</w:t>
      </w:r>
      <w:r w:rsidR="00312302">
        <w:rPr>
          <w:rFonts w:asciiTheme="minorHAnsi" w:hAnsiTheme="minorHAnsi" w:cstheme="minorHAnsi"/>
          <w:i/>
        </w:rPr>
        <w:t>H</w:t>
      </w:r>
      <w:r w:rsidRPr="00D75818">
        <w:rPr>
          <w:rFonts w:asciiTheme="minorHAnsi" w:hAnsiTheme="minorHAnsi" w:cstheme="minorHAnsi"/>
        </w:rPr>
        <w:t xml:space="preserve"> 3 junio 1890). En otras palabras</w:t>
      </w:r>
      <w:r w:rsidR="007945BA">
        <w:rPr>
          <w:rFonts w:asciiTheme="minorHAnsi" w:hAnsiTheme="minorHAnsi" w:cstheme="minorHAnsi"/>
        </w:rPr>
        <w:t>:</w:t>
      </w:r>
      <w:r w:rsidRPr="00D75818">
        <w:rPr>
          <w:rFonts w:asciiTheme="minorHAnsi" w:hAnsiTheme="minorHAnsi" w:cstheme="minorHAnsi"/>
        </w:rPr>
        <w:t xml:space="preserve"> hasta el mismo Pablo habría tenido cosas que aprender del </w:t>
      </w:r>
      <w:r w:rsidR="007945BA">
        <w:rPr>
          <w:rFonts w:asciiTheme="minorHAnsi" w:hAnsiTheme="minorHAnsi" w:cstheme="minorHAnsi"/>
        </w:rPr>
        <w:t>“</w:t>
      </w:r>
      <w:r w:rsidRPr="00D75818">
        <w:rPr>
          <w:rFonts w:asciiTheme="minorHAnsi" w:hAnsiTheme="minorHAnsi" w:cstheme="minorHAnsi"/>
        </w:rPr>
        <w:t xml:space="preserve">mensaje del </w:t>
      </w:r>
      <w:r w:rsidRPr="00D75818">
        <w:rPr>
          <w:rFonts w:asciiTheme="minorHAnsi" w:hAnsiTheme="minorHAnsi" w:cstheme="minorHAnsi"/>
        </w:rPr>
        <w:lastRenderedPageBreak/>
        <w:t>tercer ángel en verdad</w:t>
      </w:r>
      <w:r w:rsidR="007945BA">
        <w:rPr>
          <w:rFonts w:asciiTheme="minorHAnsi" w:hAnsiTheme="minorHAnsi" w:cstheme="minorHAnsi"/>
        </w:rPr>
        <w:t>”</w:t>
      </w:r>
      <w:r w:rsidRPr="00D75818">
        <w:rPr>
          <w:rFonts w:asciiTheme="minorHAnsi" w:hAnsiTheme="minorHAnsi" w:cstheme="minorHAnsi"/>
        </w:rPr>
        <w:t>.</w:t>
      </w:r>
    </w:p>
    <w:p w14:paraId="76672FF5" w14:textId="5AC73226" w:rsidR="00FA3085" w:rsidRPr="00D75818" w:rsidRDefault="00FA3085">
      <w:pPr>
        <w:jc w:val="both"/>
        <w:rPr>
          <w:rFonts w:asciiTheme="minorHAnsi" w:hAnsiTheme="minorHAnsi" w:cstheme="minorHAnsi"/>
        </w:rPr>
      </w:pPr>
      <w:r w:rsidRPr="00D75818">
        <w:rPr>
          <w:rFonts w:asciiTheme="minorHAnsi" w:hAnsiTheme="minorHAnsi" w:cstheme="minorHAnsi"/>
        </w:rPr>
        <w:t xml:space="preserve">Hubo otros aspectos derivados del mensaje, tales como la reforma </w:t>
      </w:r>
      <w:proofErr w:type="spellStart"/>
      <w:r w:rsidRPr="00D75818">
        <w:rPr>
          <w:rFonts w:asciiTheme="minorHAnsi" w:hAnsiTheme="minorHAnsi" w:cstheme="minorHAnsi"/>
        </w:rPr>
        <w:t>pro-salud</w:t>
      </w:r>
      <w:proofErr w:type="spellEnd"/>
      <w:r w:rsidRPr="00D75818">
        <w:rPr>
          <w:rFonts w:asciiTheme="minorHAnsi" w:hAnsiTheme="minorHAnsi" w:cstheme="minorHAnsi"/>
        </w:rPr>
        <w:t>, la reforma en la educación y en la organización, etc. Pero lo que alegró repetidamente el corazón de E</w:t>
      </w:r>
      <w:r w:rsidR="007945BA">
        <w:rPr>
          <w:rFonts w:asciiTheme="minorHAnsi" w:hAnsiTheme="minorHAnsi" w:cstheme="minorHAnsi"/>
        </w:rPr>
        <w:t>llen</w:t>
      </w:r>
      <w:r w:rsidRPr="00D75818">
        <w:rPr>
          <w:rFonts w:asciiTheme="minorHAnsi" w:hAnsiTheme="minorHAnsi" w:cstheme="minorHAnsi"/>
        </w:rPr>
        <w:t xml:space="preserve"> White fue la gracia sobreabundante de la justicia por la fe. Es fácilmente reconocible el entusiasmo que traducen </w:t>
      </w:r>
      <w:r w:rsidR="00F90FF7">
        <w:rPr>
          <w:rFonts w:asciiTheme="minorHAnsi" w:hAnsiTheme="minorHAnsi" w:cstheme="minorHAnsi"/>
        </w:rPr>
        <w:t>su</w:t>
      </w:r>
      <w:r w:rsidRPr="00D75818">
        <w:rPr>
          <w:rFonts w:asciiTheme="minorHAnsi" w:hAnsiTheme="minorHAnsi" w:cstheme="minorHAnsi"/>
        </w:rPr>
        <w:t>s cientos de declaraciones de apoyo en relación con ese aspecto capital del mensaje.</w:t>
      </w:r>
    </w:p>
    <w:p w14:paraId="6FA7C290" w14:textId="77777777" w:rsidR="00FA3085" w:rsidRPr="00D75818" w:rsidRDefault="00FA3085">
      <w:pPr>
        <w:jc w:val="both"/>
        <w:rPr>
          <w:rFonts w:asciiTheme="minorHAnsi" w:hAnsiTheme="minorHAnsi" w:cstheme="minorHAnsi"/>
          <w:sz w:val="20"/>
        </w:rPr>
      </w:pPr>
      <w:r w:rsidRPr="00D75818">
        <w:rPr>
          <w:rFonts w:asciiTheme="minorHAnsi" w:hAnsiTheme="minorHAnsi" w:cstheme="minorHAnsi"/>
          <w:sz w:val="20"/>
        </w:rPr>
        <w:t> </w:t>
      </w:r>
    </w:p>
    <w:p w14:paraId="11DFF232" w14:textId="77777777" w:rsidR="00FA3085" w:rsidRPr="00D75818" w:rsidRDefault="00FA3085" w:rsidP="00B47087">
      <w:pPr>
        <w:jc w:val="both"/>
        <w:rPr>
          <w:rFonts w:asciiTheme="minorHAnsi" w:hAnsiTheme="minorHAnsi" w:cstheme="minorHAnsi"/>
          <w:color w:val="000099"/>
        </w:rPr>
      </w:pPr>
      <w:r w:rsidRPr="00D75818">
        <w:rPr>
          <w:rFonts w:asciiTheme="minorHAnsi" w:hAnsiTheme="minorHAnsi" w:cstheme="minorHAnsi"/>
          <w:b/>
          <w:i/>
          <w:color w:val="000099"/>
        </w:rPr>
        <w:t xml:space="preserve">¿Fue el mensaje de 1888 una mera enfatización de la predicación de Lutero, Calvino, Wesley, </w:t>
      </w:r>
      <w:r w:rsidR="000761AA">
        <w:rPr>
          <w:rFonts w:asciiTheme="minorHAnsi" w:hAnsiTheme="minorHAnsi" w:cstheme="minorHAnsi"/>
          <w:b/>
          <w:i/>
          <w:color w:val="000099"/>
        </w:rPr>
        <w:t>o de</w:t>
      </w:r>
      <w:r w:rsidRPr="00D75818">
        <w:rPr>
          <w:rFonts w:asciiTheme="minorHAnsi" w:hAnsiTheme="minorHAnsi" w:cstheme="minorHAnsi"/>
          <w:b/>
          <w:i/>
          <w:color w:val="000099"/>
        </w:rPr>
        <w:t xml:space="preserve"> los evangelistas populares del siglo XIX, tales como Dwight L. </w:t>
      </w:r>
      <w:proofErr w:type="spellStart"/>
      <w:r w:rsidRPr="00D75818">
        <w:rPr>
          <w:rFonts w:asciiTheme="minorHAnsi" w:hAnsiTheme="minorHAnsi" w:cstheme="minorHAnsi"/>
          <w:b/>
          <w:i/>
          <w:color w:val="000099"/>
        </w:rPr>
        <w:t>Moody</w:t>
      </w:r>
      <w:proofErr w:type="spellEnd"/>
      <w:r w:rsidRPr="00D75818">
        <w:rPr>
          <w:rFonts w:asciiTheme="minorHAnsi" w:hAnsiTheme="minorHAnsi" w:cstheme="minorHAnsi"/>
          <w:b/>
          <w:i/>
          <w:color w:val="000099"/>
        </w:rPr>
        <w:t xml:space="preserve"> y Charles Spurgeon? </w:t>
      </w:r>
    </w:p>
    <w:p w14:paraId="575B2095" w14:textId="6AE8EC17" w:rsidR="00FA3085" w:rsidRPr="00D75818" w:rsidRDefault="00FA3085">
      <w:pPr>
        <w:jc w:val="both"/>
        <w:rPr>
          <w:rFonts w:asciiTheme="minorHAnsi" w:hAnsiTheme="minorHAnsi" w:cstheme="minorHAnsi"/>
        </w:rPr>
      </w:pPr>
      <w:r w:rsidRPr="00D75818">
        <w:rPr>
          <w:rFonts w:asciiTheme="minorHAnsi" w:hAnsiTheme="minorHAnsi" w:cstheme="minorHAnsi"/>
        </w:rPr>
        <w:t>El estudio del contenido real del mensaje revela diferencias muy marcadas con el de los reformadores protestantes del siglo XVI y el de los evangélicos del XIX, o</w:t>
      </w:r>
      <w:r w:rsidR="00622681">
        <w:rPr>
          <w:rFonts w:asciiTheme="minorHAnsi" w:hAnsiTheme="minorHAnsi" w:cstheme="minorHAnsi"/>
        </w:rPr>
        <w:t xml:space="preserve"> de</w:t>
      </w:r>
      <w:r w:rsidRPr="00D75818">
        <w:rPr>
          <w:rFonts w:asciiTheme="minorHAnsi" w:hAnsiTheme="minorHAnsi" w:cstheme="minorHAnsi"/>
        </w:rPr>
        <w:t xml:space="preserve"> los </w:t>
      </w:r>
      <w:r w:rsidR="00C34FA4">
        <w:rPr>
          <w:rFonts w:asciiTheme="minorHAnsi" w:hAnsiTheme="minorHAnsi" w:cstheme="minorHAnsi"/>
        </w:rPr>
        <w:t>evangélicos de hoy día</w:t>
      </w:r>
      <w:r w:rsidRPr="00D75818">
        <w:rPr>
          <w:rFonts w:asciiTheme="minorHAnsi" w:hAnsiTheme="minorHAnsi" w:cstheme="minorHAnsi"/>
        </w:rPr>
        <w:t>.</w:t>
      </w:r>
    </w:p>
    <w:p w14:paraId="5DFDEBB7" w14:textId="31F50B1C" w:rsidR="00FA3085" w:rsidRPr="00D75818" w:rsidRDefault="00FA3085">
      <w:pPr>
        <w:jc w:val="both"/>
        <w:rPr>
          <w:rFonts w:asciiTheme="minorHAnsi" w:hAnsiTheme="minorHAnsi" w:cstheme="minorHAnsi"/>
        </w:rPr>
      </w:pPr>
      <w:r w:rsidRPr="00D75818">
        <w:rPr>
          <w:rFonts w:asciiTheme="minorHAnsi" w:hAnsiTheme="minorHAnsi" w:cstheme="minorHAnsi"/>
        </w:rPr>
        <w:t>E</w:t>
      </w:r>
      <w:r w:rsidR="005F58DD">
        <w:rPr>
          <w:rFonts w:asciiTheme="minorHAnsi" w:hAnsiTheme="minorHAnsi" w:cstheme="minorHAnsi"/>
        </w:rPr>
        <w:t>llen</w:t>
      </w:r>
      <w:r w:rsidRPr="00D75818">
        <w:rPr>
          <w:rFonts w:asciiTheme="minorHAnsi" w:hAnsiTheme="minorHAnsi" w:cstheme="minorHAnsi"/>
        </w:rPr>
        <w:t xml:space="preserve"> White reconoció tales diferencias. Dijo que el mensaje de la justificación por la fe presentado en 1888 era </w:t>
      </w:r>
      <w:r w:rsidR="005F58DD">
        <w:rPr>
          <w:rFonts w:asciiTheme="minorHAnsi" w:hAnsiTheme="minorHAnsi" w:cstheme="minorHAnsi"/>
        </w:rPr>
        <w:t>“</w:t>
      </w:r>
      <w:r w:rsidRPr="00D75818">
        <w:rPr>
          <w:rFonts w:asciiTheme="minorHAnsi" w:hAnsiTheme="minorHAnsi" w:cstheme="minorHAnsi"/>
        </w:rPr>
        <w:t>el mensaje del tercer ángel en verdad</w:t>
      </w:r>
      <w:r w:rsidR="005F58DD">
        <w:rPr>
          <w:rFonts w:asciiTheme="minorHAnsi" w:hAnsiTheme="minorHAnsi" w:cstheme="minorHAnsi"/>
        </w:rPr>
        <w:t>”</w:t>
      </w:r>
      <w:r w:rsidRPr="00D75818">
        <w:rPr>
          <w:rFonts w:asciiTheme="minorHAnsi" w:hAnsiTheme="minorHAnsi" w:cstheme="minorHAnsi"/>
        </w:rPr>
        <w:t xml:space="preserve"> (</w:t>
      </w:r>
      <w:r w:rsidRPr="00D75818">
        <w:rPr>
          <w:rFonts w:asciiTheme="minorHAnsi" w:hAnsiTheme="minorHAnsi" w:cstheme="minorHAnsi"/>
          <w:i/>
        </w:rPr>
        <w:t>R</w:t>
      </w:r>
      <w:r w:rsidR="00A52799">
        <w:rPr>
          <w:rFonts w:asciiTheme="minorHAnsi" w:hAnsiTheme="minorHAnsi" w:cstheme="minorHAnsi"/>
          <w:i/>
        </w:rPr>
        <w:t>H</w:t>
      </w:r>
      <w:r w:rsidRPr="00D75818">
        <w:rPr>
          <w:rFonts w:asciiTheme="minorHAnsi" w:hAnsiTheme="minorHAnsi" w:cstheme="minorHAnsi"/>
        </w:rPr>
        <w:t xml:space="preserve"> 1 abril 1890). Eso representa un problema para algunos</w:t>
      </w:r>
      <w:r w:rsidR="006277CF">
        <w:rPr>
          <w:rFonts w:asciiTheme="minorHAnsi" w:hAnsiTheme="minorHAnsi" w:cstheme="minorHAnsi"/>
        </w:rPr>
        <w:t xml:space="preserve"> (</w:t>
      </w:r>
      <w:r w:rsidRPr="00D75818">
        <w:rPr>
          <w:rFonts w:asciiTheme="minorHAnsi" w:hAnsiTheme="minorHAnsi" w:cstheme="minorHAnsi"/>
        </w:rPr>
        <w:t>entre nosotros</w:t>
      </w:r>
      <w:r w:rsidR="006277CF">
        <w:rPr>
          <w:rFonts w:asciiTheme="minorHAnsi" w:hAnsiTheme="minorHAnsi" w:cstheme="minorHAnsi"/>
        </w:rPr>
        <w:t>)</w:t>
      </w:r>
      <w:r w:rsidRPr="00D75818">
        <w:rPr>
          <w:rFonts w:asciiTheme="minorHAnsi" w:hAnsiTheme="minorHAnsi" w:cstheme="minorHAnsi"/>
        </w:rPr>
        <w:t xml:space="preserve">, puesto que es una idea muy extendida el que no hay más que un tipo de justificación por la fe, que es la que enseñan </w:t>
      </w:r>
      <w:r w:rsidR="006277CF">
        <w:rPr>
          <w:rFonts w:asciiTheme="minorHAnsi" w:hAnsiTheme="minorHAnsi" w:cstheme="minorHAnsi"/>
        </w:rPr>
        <w:t>las iglesias</w:t>
      </w:r>
      <w:r w:rsidRPr="00D75818">
        <w:rPr>
          <w:rFonts w:asciiTheme="minorHAnsi" w:hAnsiTheme="minorHAnsi" w:cstheme="minorHAnsi"/>
        </w:rPr>
        <w:t xml:space="preserve"> evangélic</w:t>
      </w:r>
      <w:r w:rsidR="006277CF">
        <w:rPr>
          <w:rFonts w:asciiTheme="minorHAnsi" w:hAnsiTheme="minorHAnsi" w:cstheme="minorHAnsi"/>
        </w:rPr>
        <w:t>a</w:t>
      </w:r>
      <w:r w:rsidRPr="00D75818">
        <w:rPr>
          <w:rFonts w:asciiTheme="minorHAnsi" w:hAnsiTheme="minorHAnsi" w:cstheme="minorHAnsi"/>
        </w:rPr>
        <w:t>s.</w:t>
      </w:r>
    </w:p>
    <w:p w14:paraId="7148A16C"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Pero una sola pregunta desenmascara el problema: ¿Proclamaron Lutero, Calvino, Wesley y los guardadores del domingo de aquellos días </w:t>
      </w:r>
      <w:r w:rsidR="005F58DD">
        <w:rPr>
          <w:rFonts w:asciiTheme="minorHAnsi" w:hAnsiTheme="minorHAnsi" w:cstheme="minorHAnsi"/>
        </w:rPr>
        <w:t>“</w:t>
      </w:r>
      <w:r w:rsidRPr="00D75818">
        <w:rPr>
          <w:rFonts w:asciiTheme="minorHAnsi" w:hAnsiTheme="minorHAnsi" w:cstheme="minorHAnsi"/>
        </w:rPr>
        <w:t>el mensaje del tercer ángel en verdad</w:t>
      </w:r>
      <w:r w:rsidR="005F58DD">
        <w:rPr>
          <w:rFonts w:asciiTheme="minorHAnsi" w:hAnsiTheme="minorHAnsi" w:cstheme="minorHAnsi"/>
        </w:rPr>
        <w:t>”</w:t>
      </w:r>
      <w:r w:rsidRPr="00D75818">
        <w:rPr>
          <w:rFonts w:asciiTheme="minorHAnsi" w:hAnsiTheme="minorHAnsi" w:cstheme="minorHAnsi"/>
        </w:rPr>
        <w:t xml:space="preserve">? Si la respuesta es afirmativa, entonces carecemos de fundamento denominacional y no hay razón para la existencia de nuestra iglesia. De forma lógica, la postura generalizada de la </w:t>
      </w:r>
      <w:r w:rsidR="005F58DD">
        <w:rPr>
          <w:rFonts w:asciiTheme="minorHAnsi" w:hAnsiTheme="minorHAnsi" w:cstheme="minorHAnsi"/>
        </w:rPr>
        <w:t>“</w:t>
      </w:r>
      <w:r w:rsidRPr="00D75818">
        <w:rPr>
          <w:rFonts w:asciiTheme="minorHAnsi" w:hAnsiTheme="minorHAnsi" w:cstheme="minorHAnsi"/>
        </w:rPr>
        <w:t>enfatización</w:t>
      </w:r>
      <w:r w:rsidR="005F58DD">
        <w:rPr>
          <w:rFonts w:asciiTheme="minorHAnsi" w:hAnsiTheme="minorHAnsi" w:cstheme="minorHAnsi"/>
        </w:rPr>
        <w:t>”</w:t>
      </w:r>
      <w:r w:rsidRPr="00D75818">
        <w:rPr>
          <w:rFonts w:asciiTheme="minorHAnsi" w:hAnsiTheme="minorHAnsi" w:cstheme="minorHAnsi"/>
        </w:rPr>
        <w:t xml:space="preserve"> así lo pretende, y ha propiciado la confusión que ha llevado a pastores y laicos a abandonar la iglesia. Si los evangélicos predican el verdadero evangelio de la justicia por la fe, ¿por qué no juntarse con ellos?</w:t>
      </w:r>
    </w:p>
    <w:p w14:paraId="0A659331" w14:textId="7AF1B1C0" w:rsidR="00FA3085" w:rsidRPr="00D75818" w:rsidRDefault="00FA3085">
      <w:pPr>
        <w:jc w:val="both"/>
        <w:rPr>
          <w:rFonts w:asciiTheme="minorHAnsi" w:hAnsiTheme="minorHAnsi" w:cstheme="minorHAnsi"/>
        </w:rPr>
      </w:pPr>
      <w:r w:rsidRPr="00D75818">
        <w:rPr>
          <w:rFonts w:asciiTheme="minorHAnsi" w:hAnsiTheme="minorHAnsi" w:cstheme="minorHAnsi"/>
        </w:rPr>
        <w:lastRenderedPageBreak/>
        <w:t>Hasta donde conocemos, E</w:t>
      </w:r>
      <w:r w:rsidR="005F58DD">
        <w:rPr>
          <w:rFonts w:asciiTheme="minorHAnsi" w:hAnsiTheme="minorHAnsi" w:cstheme="minorHAnsi"/>
        </w:rPr>
        <w:t>llen</w:t>
      </w:r>
      <w:r w:rsidRPr="00D75818">
        <w:rPr>
          <w:rFonts w:asciiTheme="minorHAnsi" w:hAnsiTheme="minorHAnsi" w:cstheme="minorHAnsi"/>
        </w:rPr>
        <w:t xml:space="preserve"> White no describió jamás el mensaje como una </w:t>
      </w:r>
      <w:r w:rsidRPr="001C7944">
        <w:rPr>
          <w:rFonts w:asciiTheme="minorHAnsi" w:hAnsiTheme="minorHAnsi" w:cstheme="minorHAnsi"/>
          <w:i/>
          <w:iCs/>
        </w:rPr>
        <w:t>enfatización</w:t>
      </w:r>
      <w:r w:rsidRPr="00D75818">
        <w:rPr>
          <w:rFonts w:asciiTheme="minorHAnsi" w:hAnsiTheme="minorHAnsi" w:cstheme="minorHAnsi"/>
        </w:rPr>
        <w:t xml:space="preserve"> del evangelio enseñado ya anteriormente. De hecho, afirmó que era </w:t>
      </w:r>
      <w:r w:rsidR="005F58DD">
        <w:rPr>
          <w:rFonts w:asciiTheme="minorHAnsi" w:hAnsiTheme="minorHAnsi" w:cstheme="minorHAnsi"/>
        </w:rPr>
        <w:t>“</w:t>
      </w:r>
      <w:r w:rsidRPr="00D75818">
        <w:rPr>
          <w:rFonts w:asciiTheme="minorHAnsi" w:hAnsiTheme="minorHAnsi" w:cstheme="minorHAnsi"/>
        </w:rPr>
        <w:t>la primera vez que oía de labios humanos la presentación clara de ese tema</w:t>
      </w:r>
      <w:r w:rsidR="005F58DD">
        <w:rPr>
          <w:rFonts w:asciiTheme="minorHAnsi" w:hAnsiTheme="minorHAnsi" w:cstheme="minorHAnsi"/>
        </w:rPr>
        <w:t>”</w:t>
      </w:r>
      <w:r w:rsidRPr="00D75818">
        <w:rPr>
          <w:rFonts w:asciiTheme="minorHAnsi" w:hAnsiTheme="minorHAnsi" w:cstheme="minorHAnsi"/>
        </w:rPr>
        <w:t xml:space="preserve"> que ella hubiese jamás escuchado en una predicación pública (</w:t>
      </w:r>
      <w:r w:rsidRPr="00D75818">
        <w:rPr>
          <w:rFonts w:asciiTheme="minorHAnsi" w:hAnsiTheme="minorHAnsi" w:cstheme="minorHAnsi"/>
          <w:i/>
        </w:rPr>
        <w:t>MS</w:t>
      </w:r>
      <w:r w:rsidRPr="00D75818">
        <w:rPr>
          <w:rFonts w:asciiTheme="minorHAnsi" w:hAnsiTheme="minorHAnsi" w:cstheme="minorHAnsi"/>
        </w:rPr>
        <w:t xml:space="preserve"> 5</w:t>
      </w:r>
      <w:r w:rsidR="005C2075">
        <w:rPr>
          <w:rFonts w:asciiTheme="minorHAnsi" w:hAnsiTheme="minorHAnsi" w:cstheme="minorHAnsi"/>
        </w:rPr>
        <w:t>,</w:t>
      </w:r>
      <w:r w:rsidRPr="00D75818">
        <w:rPr>
          <w:rFonts w:asciiTheme="minorHAnsi" w:hAnsiTheme="minorHAnsi" w:cstheme="minorHAnsi"/>
        </w:rPr>
        <w:t xml:space="preserve"> 1889</w:t>
      </w:r>
      <w:r w:rsidR="00FE62F1">
        <w:rPr>
          <w:rFonts w:asciiTheme="minorHAnsi" w:hAnsiTheme="minorHAnsi" w:cstheme="minorHAnsi"/>
        </w:rPr>
        <w:t xml:space="preserve">; </w:t>
      </w:r>
      <w:proofErr w:type="spellStart"/>
      <w:r w:rsidR="00FE62F1" w:rsidRPr="00FE62F1">
        <w:rPr>
          <w:rFonts w:asciiTheme="minorHAnsi" w:hAnsiTheme="minorHAnsi" w:cstheme="minorHAnsi"/>
          <w:i/>
          <w:iCs/>
        </w:rPr>
        <w:t>The</w:t>
      </w:r>
      <w:proofErr w:type="spellEnd"/>
      <w:r w:rsidR="00FE62F1" w:rsidRPr="00FE62F1">
        <w:rPr>
          <w:rFonts w:asciiTheme="minorHAnsi" w:hAnsiTheme="minorHAnsi" w:cstheme="minorHAnsi"/>
          <w:i/>
          <w:iCs/>
        </w:rPr>
        <w:t xml:space="preserve"> Ellen G. White 1888 </w:t>
      </w:r>
      <w:proofErr w:type="spellStart"/>
      <w:r w:rsidR="00FE62F1" w:rsidRPr="00FE62F1">
        <w:rPr>
          <w:rFonts w:asciiTheme="minorHAnsi" w:hAnsiTheme="minorHAnsi" w:cstheme="minorHAnsi"/>
          <w:i/>
          <w:iCs/>
        </w:rPr>
        <w:t>Materials</w:t>
      </w:r>
      <w:proofErr w:type="spellEnd"/>
      <w:r w:rsidR="00FE62F1">
        <w:rPr>
          <w:rFonts w:asciiTheme="minorHAnsi" w:hAnsiTheme="minorHAnsi" w:cstheme="minorHAnsi"/>
        </w:rPr>
        <w:t xml:space="preserve"> 348</w:t>
      </w:r>
      <w:r w:rsidRPr="00D75818">
        <w:rPr>
          <w:rFonts w:asciiTheme="minorHAnsi" w:hAnsiTheme="minorHAnsi" w:cstheme="minorHAnsi"/>
        </w:rPr>
        <w:t>).</w:t>
      </w:r>
    </w:p>
    <w:p w14:paraId="75CC6217" w14:textId="4554907C" w:rsidR="00FA3085" w:rsidRPr="00D75818" w:rsidRDefault="00FA3085">
      <w:pPr>
        <w:jc w:val="both"/>
        <w:rPr>
          <w:rFonts w:asciiTheme="minorHAnsi" w:hAnsiTheme="minorHAnsi" w:cstheme="minorHAnsi"/>
        </w:rPr>
      </w:pPr>
      <w:r w:rsidRPr="00D75818">
        <w:rPr>
          <w:rFonts w:asciiTheme="minorHAnsi" w:hAnsiTheme="minorHAnsi" w:cstheme="minorHAnsi"/>
        </w:rPr>
        <w:t>Sin duda había ciertos aspectos menores del mensaje que otros habían proclamado con anterioridad</w:t>
      </w:r>
      <w:r w:rsidR="006D4994">
        <w:rPr>
          <w:rFonts w:asciiTheme="minorHAnsi" w:hAnsiTheme="minorHAnsi" w:cstheme="minorHAnsi"/>
        </w:rPr>
        <w:t>,</w:t>
      </w:r>
      <w:r w:rsidRPr="00D75818">
        <w:rPr>
          <w:rFonts w:asciiTheme="minorHAnsi" w:hAnsiTheme="minorHAnsi" w:cstheme="minorHAnsi"/>
        </w:rPr>
        <w:t xml:space="preserve"> pero ella reconoció una perspectiva nueva y distinta que </w:t>
      </w:r>
      <w:r w:rsidR="006D4994" w:rsidRPr="00D75818">
        <w:rPr>
          <w:rFonts w:asciiTheme="minorHAnsi" w:hAnsiTheme="minorHAnsi" w:cstheme="minorHAnsi"/>
        </w:rPr>
        <w:t>nunca</w:t>
      </w:r>
      <w:r w:rsidRPr="00D75818">
        <w:rPr>
          <w:rFonts w:asciiTheme="minorHAnsi" w:hAnsiTheme="minorHAnsi" w:cstheme="minorHAnsi"/>
        </w:rPr>
        <w:t xml:space="preserve"> se había visto claramente. Como </w:t>
      </w:r>
      <w:r w:rsidR="006D4994">
        <w:rPr>
          <w:rFonts w:asciiTheme="minorHAnsi" w:hAnsiTheme="minorHAnsi" w:cstheme="minorHAnsi"/>
        </w:rPr>
        <w:t>l</w:t>
      </w:r>
      <w:r w:rsidRPr="00D75818">
        <w:rPr>
          <w:rFonts w:asciiTheme="minorHAnsi" w:hAnsiTheme="minorHAnsi" w:cstheme="minorHAnsi"/>
        </w:rPr>
        <w:t xml:space="preserve">a imagen que se enfoca con mayor nitidez, </w:t>
      </w:r>
      <w:r w:rsidR="005F58DD">
        <w:rPr>
          <w:rFonts w:asciiTheme="minorHAnsi" w:hAnsiTheme="minorHAnsi" w:cstheme="minorHAnsi"/>
        </w:rPr>
        <w:t>“</w:t>
      </w:r>
      <w:r w:rsidRPr="00D75818">
        <w:rPr>
          <w:rFonts w:asciiTheme="minorHAnsi" w:hAnsiTheme="minorHAnsi" w:cstheme="minorHAnsi"/>
        </w:rPr>
        <w:t>grandes verdades que habían permanecido sin ser vistas ni oídas desde el día de Pentecostés, brillaron a partir de la Palabra de Dios en su pureza original</w:t>
      </w:r>
      <w:r w:rsidR="005F58DD">
        <w:rPr>
          <w:rFonts w:asciiTheme="minorHAnsi" w:hAnsiTheme="minorHAnsi" w:cstheme="minorHAnsi"/>
        </w:rPr>
        <w:t>”</w:t>
      </w:r>
      <w:r w:rsidRPr="00D75818">
        <w:rPr>
          <w:rFonts w:asciiTheme="minorHAnsi" w:hAnsiTheme="minorHAnsi" w:cstheme="minorHAnsi"/>
        </w:rPr>
        <w:t xml:space="preserve"> (</w:t>
      </w:r>
      <w:r w:rsidRPr="00D75818">
        <w:rPr>
          <w:rFonts w:asciiTheme="minorHAnsi" w:hAnsiTheme="minorHAnsi" w:cstheme="minorHAnsi"/>
          <w:i/>
        </w:rPr>
        <w:t xml:space="preserve">Fundamentals </w:t>
      </w:r>
      <w:proofErr w:type="spellStart"/>
      <w:r w:rsidRPr="00D75818">
        <w:rPr>
          <w:rFonts w:asciiTheme="minorHAnsi" w:hAnsiTheme="minorHAnsi" w:cstheme="minorHAnsi"/>
          <w:i/>
        </w:rPr>
        <w:t>of</w:t>
      </w:r>
      <w:proofErr w:type="spellEnd"/>
      <w:r w:rsidRPr="00D75818">
        <w:rPr>
          <w:rFonts w:asciiTheme="minorHAnsi" w:hAnsiTheme="minorHAnsi" w:cstheme="minorHAnsi"/>
          <w:i/>
        </w:rPr>
        <w:t xml:space="preserve"> Christian </w:t>
      </w:r>
      <w:proofErr w:type="spellStart"/>
      <w:r w:rsidRPr="00D75818">
        <w:rPr>
          <w:rFonts w:asciiTheme="minorHAnsi" w:hAnsiTheme="minorHAnsi" w:cstheme="minorHAnsi"/>
          <w:i/>
        </w:rPr>
        <w:t>Education</w:t>
      </w:r>
      <w:proofErr w:type="spellEnd"/>
      <w:r w:rsidRPr="00D75818">
        <w:rPr>
          <w:rFonts w:asciiTheme="minorHAnsi" w:hAnsiTheme="minorHAnsi" w:cstheme="minorHAnsi"/>
        </w:rPr>
        <w:t xml:space="preserve"> 473). Esa es la razón por la que identificó el mensaje como </w:t>
      </w:r>
      <w:r w:rsidR="005F58DD">
        <w:rPr>
          <w:rFonts w:asciiTheme="minorHAnsi" w:hAnsiTheme="minorHAnsi" w:cstheme="minorHAnsi"/>
        </w:rPr>
        <w:t>“</w:t>
      </w:r>
      <w:r w:rsidRPr="00D75818">
        <w:rPr>
          <w:rFonts w:asciiTheme="minorHAnsi" w:hAnsiTheme="minorHAnsi" w:cstheme="minorHAnsi"/>
        </w:rPr>
        <w:t>el comienzo</w:t>
      </w:r>
      <w:r w:rsidR="005F58DD">
        <w:rPr>
          <w:rFonts w:asciiTheme="minorHAnsi" w:hAnsiTheme="minorHAnsi" w:cstheme="minorHAnsi"/>
        </w:rPr>
        <w:t>”</w:t>
      </w:r>
      <w:r w:rsidRPr="00D75818">
        <w:rPr>
          <w:rFonts w:asciiTheme="minorHAnsi" w:hAnsiTheme="minorHAnsi" w:cstheme="minorHAnsi"/>
        </w:rPr>
        <w:t xml:space="preserve"> de la lluvia tardía y el fuerte </w:t>
      </w:r>
      <w:r w:rsidR="005F58DD">
        <w:rPr>
          <w:rFonts w:asciiTheme="minorHAnsi" w:hAnsiTheme="minorHAnsi" w:cstheme="minorHAnsi"/>
        </w:rPr>
        <w:t>pregón</w:t>
      </w:r>
      <w:r w:rsidRPr="00D75818">
        <w:rPr>
          <w:rFonts w:asciiTheme="minorHAnsi" w:hAnsiTheme="minorHAnsi" w:cstheme="minorHAnsi"/>
        </w:rPr>
        <w:t>, luz que no había alumbrado hasta entonces la tierra con su gloria.</w:t>
      </w:r>
    </w:p>
    <w:p w14:paraId="3CDBFB66" w14:textId="77777777" w:rsidR="00FA3085" w:rsidRPr="00D75818" w:rsidRDefault="00FA3085">
      <w:pPr>
        <w:jc w:val="both"/>
        <w:rPr>
          <w:rFonts w:asciiTheme="minorHAnsi" w:hAnsiTheme="minorHAnsi" w:cstheme="minorHAnsi"/>
          <w:sz w:val="20"/>
        </w:rPr>
      </w:pPr>
      <w:r w:rsidRPr="00D75818">
        <w:rPr>
          <w:rFonts w:asciiTheme="minorHAnsi" w:hAnsiTheme="minorHAnsi" w:cstheme="minorHAnsi"/>
          <w:sz w:val="20"/>
        </w:rPr>
        <w:t> </w:t>
      </w:r>
    </w:p>
    <w:p w14:paraId="5E485963" w14:textId="18AACFA5" w:rsidR="00FA3085" w:rsidRPr="00D75818" w:rsidRDefault="00FA3085" w:rsidP="00B47087">
      <w:pPr>
        <w:jc w:val="both"/>
        <w:rPr>
          <w:rFonts w:asciiTheme="minorHAnsi" w:hAnsiTheme="minorHAnsi" w:cstheme="minorHAnsi"/>
        </w:rPr>
      </w:pPr>
      <w:r w:rsidRPr="00D75818">
        <w:rPr>
          <w:rFonts w:asciiTheme="minorHAnsi" w:hAnsiTheme="minorHAnsi" w:cstheme="minorHAnsi"/>
          <w:b/>
          <w:i/>
          <w:color w:val="000099"/>
        </w:rPr>
        <w:t>Si aceptamos el mensaje de la justificación por la fe de las iglesias populares guardadoras del domingo (</w:t>
      </w:r>
      <w:r w:rsidR="00B72778">
        <w:rPr>
          <w:rFonts w:asciiTheme="minorHAnsi" w:hAnsiTheme="minorHAnsi" w:cstheme="minorHAnsi"/>
          <w:b/>
          <w:i/>
          <w:color w:val="000099"/>
        </w:rPr>
        <w:t>“</w:t>
      </w:r>
      <w:r w:rsidRPr="00D75818">
        <w:rPr>
          <w:rFonts w:asciiTheme="minorHAnsi" w:hAnsiTheme="minorHAnsi" w:cstheme="minorHAnsi"/>
          <w:b/>
          <w:i/>
          <w:color w:val="000099"/>
        </w:rPr>
        <w:t>cristianismo evangélico</w:t>
      </w:r>
      <w:r w:rsidR="00B72778">
        <w:rPr>
          <w:rFonts w:asciiTheme="minorHAnsi" w:hAnsiTheme="minorHAnsi" w:cstheme="minorHAnsi"/>
          <w:b/>
          <w:i/>
          <w:color w:val="000099"/>
        </w:rPr>
        <w:t>”</w:t>
      </w:r>
      <w:r w:rsidRPr="00D75818">
        <w:rPr>
          <w:rFonts w:asciiTheme="minorHAnsi" w:hAnsiTheme="minorHAnsi" w:cstheme="minorHAnsi"/>
          <w:b/>
          <w:i/>
          <w:color w:val="000099"/>
        </w:rPr>
        <w:t xml:space="preserve">), ¿no bastará eso como sustituto </w:t>
      </w:r>
      <w:r w:rsidR="00B67455">
        <w:rPr>
          <w:rFonts w:asciiTheme="minorHAnsi" w:hAnsiTheme="minorHAnsi" w:cstheme="minorHAnsi"/>
          <w:b/>
          <w:i/>
          <w:color w:val="000099"/>
        </w:rPr>
        <w:t>a</w:t>
      </w:r>
      <w:r w:rsidRPr="00D75818">
        <w:rPr>
          <w:rFonts w:asciiTheme="minorHAnsi" w:hAnsiTheme="minorHAnsi" w:cstheme="minorHAnsi"/>
          <w:b/>
          <w:i/>
          <w:color w:val="000099"/>
        </w:rPr>
        <w:t>l mensaje de 1888?</w:t>
      </w:r>
      <w:r w:rsidRPr="00D75818">
        <w:rPr>
          <w:rFonts w:asciiTheme="minorHAnsi" w:hAnsiTheme="minorHAnsi" w:cstheme="minorHAnsi"/>
          <w:b/>
          <w:i/>
          <w:color w:val="008000"/>
        </w:rPr>
        <w:t xml:space="preserve"> </w:t>
      </w:r>
    </w:p>
    <w:p w14:paraId="189A02EF" w14:textId="2BEA9A06" w:rsidR="00FA3085" w:rsidRPr="00D75818" w:rsidRDefault="00B72778">
      <w:pPr>
        <w:jc w:val="both"/>
        <w:rPr>
          <w:rFonts w:asciiTheme="minorHAnsi" w:hAnsiTheme="minorHAnsi" w:cstheme="minorHAnsi"/>
        </w:rPr>
      </w:pPr>
      <w:r>
        <w:rPr>
          <w:rFonts w:asciiTheme="minorHAnsi" w:hAnsiTheme="minorHAnsi" w:cstheme="minorHAnsi"/>
        </w:rPr>
        <w:t>Dado que</w:t>
      </w:r>
      <w:r w:rsidR="00FA3085" w:rsidRPr="00D75818">
        <w:rPr>
          <w:rFonts w:asciiTheme="minorHAnsi" w:hAnsiTheme="minorHAnsi" w:cstheme="minorHAnsi"/>
        </w:rPr>
        <w:t xml:space="preserve"> el mensaje de 1888 es </w:t>
      </w:r>
      <w:r>
        <w:rPr>
          <w:rFonts w:asciiTheme="minorHAnsi" w:hAnsiTheme="minorHAnsi" w:cstheme="minorHAnsi"/>
        </w:rPr>
        <w:t>“</w:t>
      </w:r>
      <w:r w:rsidR="00FA3085" w:rsidRPr="00D75818">
        <w:rPr>
          <w:rFonts w:asciiTheme="minorHAnsi" w:hAnsiTheme="minorHAnsi" w:cstheme="minorHAnsi"/>
        </w:rPr>
        <w:t>el mensaje del tercer ángel en verdad</w:t>
      </w:r>
      <w:r>
        <w:rPr>
          <w:rFonts w:asciiTheme="minorHAnsi" w:hAnsiTheme="minorHAnsi" w:cstheme="minorHAnsi"/>
        </w:rPr>
        <w:t>”</w:t>
      </w:r>
      <w:r w:rsidR="00FA3085" w:rsidRPr="00D75818">
        <w:rPr>
          <w:rFonts w:asciiTheme="minorHAnsi" w:hAnsiTheme="minorHAnsi" w:cstheme="minorHAnsi"/>
        </w:rPr>
        <w:t xml:space="preserve">, es evidente la imposibilidad de que los conceptos evangélicos puedan sustituirlo, ya que las iglesias populares guardadoras del domingo no están proclamando el mensaje del sello de Dios y la marca de la bestia, sino la falsificación </w:t>
      </w:r>
      <w:proofErr w:type="gramStart"/>
      <w:r w:rsidR="00FA3085" w:rsidRPr="00D75818">
        <w:rPr>
          <w:rFonts w:asciiTheme="minorHAnsi" w:hAnsiTheme="minorHAnsi" w:cstheme="minorHAnsi"/>
        </w:rPr>
        <w:t>del mismo</w:t>
      </w:r>
      <w:proofErr w:type="gramEnd"/>
      <w:r w:rsidR="00FA3085" w:rsidRPr="00D75818">
        <w:rPr>
          <w:rFonts w:asciiTheme="minorHAnsi" w:hAnsiTheme="minorHAnsi" w:cstheme="minorHAnsi"/>
        </w:rPr>
        <w:t xml:space="preserve">. De hecho, el mensaje de la genuina justificación por la fe </w:t>
      </w:r>
      <w:r w:rsidR="00F65521">
        <w:rPr>
          <w:rFonts w:asciiTheme="minorHAnsi" w:hAnsiTheme="minorHAnsi" w:cstheme="minorHAnsi"/>
        </w:rPr>
        <w:t>dado en</w:t>
      </w:r>
      <w:r w:rsidR="00FA3085" w:rsidRPr="00D75818">
        <w:rPr>
          <w:rFonts w:asciiTheme="minorHAnsi" w:hAnsiTheme="minorHAnsi" w:cstheme="minorHAnsi"/>
        </w:rPr>
        <w:t xml:space="preserve"> 1888 </w:t>
      </w:r>
      <w:r w:rsidR="00F65521">
        <w:rPr>
          <w:rFonts w:asciiTheme="minorHAnsi" w:hAnsiTheme="minorHAnsi" w:cstheme="minorHAnsi"/>
        </w:rPr>
        <w:t>“</w:t>
      </w:r>
      <w:r w:rsidR="00FA3085" w:rsidRPr="00D75818">
        <w:rPr>
          <w:rFonts w:asciiTheme="minorHAnsi" w:hAnsiTheme="minorHAnsi" w:cstheme="minorHAnsi"/>
        </w:rPr>
        <w:t>se manifiesta en la obediencia a todos los mandamientos de Dios</w:t>
      </w:r>
      <w:r w:rsidR="00F65521">
        <w:rPr>
          <w:rFonts w:asciiTheme="minorHAnsi" w:hAnsiTheme="minorHAnsi" w:cstheme="minorHAnsi"/>
        </w:rPr>
        <w:t>”</w:t>
      </w:r>
      <w:r w:rsidR="00FA3085" w:rsidRPr="00D75818">
        <w:rPr>
          <w:rFonts w:asciiTheme="minorHAnsi" w:hAnsiTheme="minorHAnsi" w:cstheme="minorHAnsi"/>
        </w:rPr>
        <w:t xml:space="preserve"> (</w:t>
      </w:r>
      <w:r w:rsidR="00FA3085" w:rsidRPr="00D75818">
        <w:rPr>
          <w:rFonts w:asciiTheme="minorHAnsi" w:hAnsiTheme="minorHAnsi" w:cstheme="minorHAnsi"/>
          <w:i/>
        </w:rPr>
        <w:t>T</w:t>
      </w:r>
      <w:r w:rsidR="00560465">
        <w:rPr>
          <w:rFonts w:asciiTheme="minorHAnsi" w:hAnsiTheme="minorHAnsi" w:cstheme="minorHAnsi"/>
          <w:i/>
        </w:rPr>
        <w:t>M</w:t>
      </w:r>
      <w:r w:rsidR="00FA3085" w:rsidRPr="00D75818">
        <w:rPr>
          <w:rFonts w:asciiTheme="minorHAnsi" w:hAnsiTheme="minorHAnsi" w:cstheme="minorHAnsi"/>
        </w:rPr>
        <w:t xml:space="preserve"> </w:t>
      </w:r>
      <w:r w:rsidR="00DD3941">
        <w:rPr>
          <w:rFonts w:asciiTheme="minorHAnsi" w:hAnsiTheme="minorHAnsi" w:cstheme="minorHAnsi"/>
        </w:rPr>
        <w:t xml:space="preserve">91.2; granate </w:t>
      </w:r>
      <w:r w:rsidR="00FA3085" w:rsidRPr="00D75818">
        <w:rPr>
          <w:rFonts w:asciiTheme="minorHAnsi" w:hAnsiTheme="minorHAnsi" w:cstheme="minorHAnsi"/>
        </w:rPr>
        <w:t xml:space="preserve">92). ¡Eso debe incluir la observancia del cuarto mandamiento! Sin embargo, las iglesias evangélicas se han opuesto categóricamente a las verdades del sábado y del santuario durante toda la existencia de la Iglesia </w:t>
      </w:r>
      <w:r w:rsidR="00EC5D1D">
        <w:rPr>
          <w:rFonts w:asciiTheme="minorHAnsi" w:hAnsiTheme="minorHAnsi" w:cstheme="minorHAnsi"/>
        </w:rPr>
        <w:t>a</w:t>
      </w:r>
      <w:r w:rsidR="00FA3085" w:rsidRPr="00D75818">
        <w:rPr>
          <w:rFonts w:asciiTheme="minorHAnsi" w:hAnsiTheme="minorHAnsi" w:cstheme="minorHAnsi"/>
        </w:rPr>
        <w:t xml:space="preserve">dventista. </w:t>
      </w:r>
      <w:r w:rsidR="005B605B">
        <w:rPr>
          <w:rFonts w:asciiTheme="minorHAnsi" w:hAnsiTheme="minorHAnsi" w:cstheme="minorHAnsi"/>
        </w:rPr>
        <w:t>A</w:t>
      </w:r>
      <w:r w:rsidR="00FA3085" w:rsidRPr="00D75818">
        <w:rPr>
          <w:rFonts w:asciiTheme="minorHAnsi" w:hAnsiTheme="minorHAnsi" w:cstheme="minorHAnsi"/>
        </w:rPr>
        <w:t>lgo no encaja.</w:t>
      </w:r>
    </w:p>
    <w:p w14:paraId="676F47BD" w14:textId="574D4A13" w:rsidR="00FA3085" w:rsidRPr="00D75818" w:rsidRDefault="00FA3085">
      <w:pPr>
        <w:jc w:val="both"/>
        <w:rPr>
          <w:rFonts w:asciiTheme="minorHAnsi" w:hAnsiTheme="minorHAnsi" w:cstheme="minorHAnsi"/>
        </w:rPr>
      </w:pPr>
      <w:r w:rsidRPr="00D75818">
        <w:rPr>
          <w:rFonts w:asciiTheme="minorHAnsi" w:hAnsiTheme="minorHAnsi" w:cstheme="minorHAnsi"/>
        </w:rPr>
        <w:lastRenderedPageBreak/>
        <w:t>Hay verdades fundamentales de la expiación, la cruz, el significado del amor y</w:t>
      </w:r>
      <w:r w:rsidR="00613AB4">
        <w:rPr>
          <w:rFonts w:asciiTheme="minorHAnsi" w:hAnsiTheme="minorHAnsi" w:cstheme="minorHAnsi"/>
        </w:rPr>
        <w:t xml:space="preserve"> de</w:t>
      </w:r>
      <w:r w:rsidRPr="00D75818">
        <w:rPr>
          <w:rFonts w:asciiTheme="minorHAnsi" w:hAnsiTheme="minorHAnsi" w:cstheme="minorHAnsi"/>
        </w:rPr>
        <w:t xml:space="preserve"> la fe genuinos, la motivación a la obediencia, que en la </w:t>
      </w:r>
      <w:r w:rsidR="00F65521">
        <w:rPr>
          <w:rFonts w:asciiTheme="minorHAnsi" w:hAnsiTheme="minorHAnsi" w:cstheme="minorHAnsi"/>
        </w:rPr>
        <w:t>“</w:t>
      </w:r>
      <w:r w:rsidRPr="00D75818">
        <w:rPr>
          <w:rFonts w:asciiTheme="minorHAnsi" w:hAnsiTheme="minorHAnsi" w:cstheme="minorHAnsi"/>
        </w:rPr>
        <w:t>justificación por la fe</w:t>
      </w:r>
      <w:r w:rsidR="00F65521">
        <w:rPr>
          <w:rFonts w:asciiTheme="minorHAnsi" w:hAnsiTheme="minorHAnsi" w:cstheme="minorHAnsi"/>
        </w:rPr>
        <w:t>”</w:t>
      </w:r>
      <w:r w:rsidRPr="00D75818">
        <w:rPr>
          <w:rFonts w:asciiTheme="minorHAnsi" w:hAnsiTheme="minorHAnsi" w:cstheme="minorHAnsi"/>
        </w:rPr>
        <w:t xml:space="preserve"> de los evangélicos están, o bien ausentes, o seriamente distorsionadas. Las mentes más capaces y profundas entre los evangélicos están actualmente ocupadas en el estudio del problema real de la expiación. ¿Por qué han pasado 2000 años de historia desde que tuvo lugar el gran acontecimiento de la cruz, que según la comprensión de ellos </w:t>
      </w:r>
      <w:r w:rsidR="00F65521">
        <w:rPr>
          <w:rFonts w:asciiTheme="minorHAnsi" w:hAnsiTheme="minorHAnsi" w:cstheme="minorHAnsi"/>
        </w:rPr>
        <w:t xml:space="preserve">significaba la demostración y </w:t>
      </w:r>
      <w:r w:rsidRPr="00D75818">
        <w:rPr>
          <w:rFonts w:asciiTheme="minorHAnsi" w:hAnsiTheme="minorHAnsi" w:cstheme="minorHAnsi"/>
        </w:rPr>
        <w:t>victoria final? Fuera de</w:t>
      </w:r>
      <w:r w:rsidR="0028317E" w:rsidRPr="00D75818">
        <w:rPr>
          <w:rFonts w:asciiTheme="minorHAnsi" w:hAnsiTheme="minorHAnsi" w:cstheme="minorHAnsi"/>
        </w:rPr>
        <w:t xml:space="preserve"> </w:t>
      </w:r>
      <w:r w:rsidRPr="00D75818">
        <w:rPr>
          <w:rFonts w:asciiTheme="minorHAnsi" w:hAnsiTheme="minorHAnsi" w:cstheme="minorHAnsi"/>
        </w:rPr>
        <w:t>l</w:t>
      </w:r>
      <w:r w:rsidR="0028317E" w:rsidRPr="00D75818">
        <w:rPr>
          <w:rFonts w:asciiTheme="minorHAnsi" w:hAnsiTheme="minorHAnsi" w:cstheme="minorHAnsi"/>
        </w:rPr>
        <w:t>a</w:t>
      </w:r>
      <w:r w:rsidR="0065228F" w:rsidRPr="00D75818">
        <w:rPr>
          <w:rFonts w:asciiTheme="minorHAnsi" w:hAnsiTheme="minorHAnsi" w:cstheme="minorHAnsi"/>
        </w:rPr>
        <w:t xml:space="preserve"> </w:t>
      </w:r>
      <w:r w:rsidRPr="00D75818">
        <w:rPr>
          <w:rFonts w:asciiTheme="minorHAnsi" w:hAnsiTheme="minorHAnsi" w:cstheme="minorHAnsi"/>
        </w:rPr>
        <w:t>predetermin</w:t>
      </w:r>
      <w:r w:rsidR="0028317E" w:rsidRPr="00D75818">
        <w:rPr>
          <w:rFonts w:asciiTheme="minorHAnsi" w:hAnsiTheme="minorHAnsi" w:cstheme="minorHAnsi"/>
        </w:rPr>
        <w:t>ación</w:t>
      </w:r>
      <w:r w:rsidRPr="00D75818">
        <w:rPr>
          <w:rFonts w:asciiTheme="minorHAnsi" w:hAnsiTheme="minorHAnsi" w:cstheme="minorHAnsi"/>
        </w:rPr>
        <w:t xml:space="preserve"> calvinista son incapaces de dar respuesta al interrogante planteado por la prolongada demora.</w:t>
      </w:r>
    </w:p>
    <w:p w14:paraId="3320115A" w14:textId="6EDC8B44"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El antiguo Israel fue tentado y seducido continuamente por las falsas doctrinas de sus vecinos. Aquellas ideas paganas eran aparentemente similares. Una de ellas consistía en la adoración </w:t>
      </w:r>
      <w:r w:rsidR="00E67CCA">
        <w:rPr>
          <w:rFonts w:asciiTheme="minorHAnsi" w:hAnsiTheme="minorHAnsi" w:cstheme="minorHAnsi"/>
        </w:rPr>
        <w:t>a</w:t>
      </w:r>
      <w:r w:rsidRPr="00D75818">
        <w:rPr>
          <w:rFonts w:asciiTheme="minorHAnsi" w:hAnsiTheme="minorHAnsi" w:cstheme="minorHAnsi"/>
        </w:rPr>
        <w:t xml:space="preserve"> Baal. Si el Señor ha confiado el mensaje del tercer ángel a los </w:t>
      </w:r>
      <w:r w:rsidR="00022497">
        <w:rPr>
          <w:rFonts w:asciiTheme="minorHAnsi" w:hAnsiTheme="minorHAnsi" w:cstheme="minorHAnsi"/>
        </w:rPr>
        <w:t>a</w:t>
      </w:r>
      <w:r w:rsidRPr="00D75818">
        <w:rPr>
          <w:rFonts w:asciiTheme="minorHAnsi" w:hAnsiTheme="minorHAnsi" w:cstheme="minorHAnsi"/>
        </w:rPr>
        <w:t xml:space="preserve">dventistas del </w:t>
      </w:r>
      <w:r w:rsidR="00022497">
        <w:rPr>
          <w:rFonts w:asciiTheme="minorHAnsi" w:hAnsiTheme="minorHAnsi" w:cstheme="minorHAnsi"/>
        </w:rPr>
        <w:t>s</w:t>
      </w:r>
      <w:r w:rsidRPr="00D75818">
        <w:rPr>
          <w:rFonts w:asciiTheme="minorHAnsi" w:hAnsiTheme="minorHAnsi" w:cstheme="minorHAnsi"/>
        </w:rPr>
        <w:t xml:space="preserve">éptimo </w:t>
      </w:r>
      <w:r w:rsidR="00022497">
        <w:rPr>
          <w:rFonts w:asciiTheme="minorHAnsi" w:hAnsiTheme="minorHAnsi" w:cstheme="minorHAnsi"/>
        </w:rPr>
        <w:t>d</w:t>
      </w:r>
      <w:r w:rsidRPr="00D75818">
        <w:rPr>
          <w:rFonts w:asciiTheme="minorHAnsi" w:hAnsiTheme="minorHAnsi" w:cstheme="minorHAnsi"/>
        </w:rPr>
        <w:t xml:space="preserve">ía, hemos de esperar que haya tentaciones similares a confundirlo con una falsificación </w:t>
      </w:r>
      <w:proofErr w:type="gramStart"/>
      <w:r w:rsidRPr="00D75818">
        <w:rPr>
          <w:rFonts w:asciiTheme="minorHAnsi" w:hAnsiTheme="minorHAnsi" w:cstheme="minorHAnsi"/>
        </w:rPr>
        <w:t>del mismo</w:t>
      </w:r>
      <w:proofErr w:type="gramEnd"/>
      <w:r w:rsidRPr="00D75818">
        <w:rPr>
          <w:rFonts w:asciiTheme="minorHAnsi" w:hAnsiTheme="minorHAnsi" w:cstheme="minorHAnsi"/>
        </w:rPr>
        <w:t xml:space="preserve">. </w:t>
      </w:r>
      <w:r w:rsidR="00022497">
        <w:rPr>
          <w:rFonts w:asciiTheme="minorHAnsi" w:hAnsiTheme="minorHAnsi" w:cstheme="minorHAnsi"/>
        </w:rPr>
        <w:t>A</w:t>
      </w:r>
      <w:r w:rsidR="00022497" w:rsidRPr="00D75818">
        <w:rPr>
          <w:rFonts w:asciiTheme="minorHAnsi" w:hAnsiTheme="minorHAnsi" w:cstheme="minorHAnsi"/>
        </w:rPr>
        <w:t xml:space="preserve"> partir de la cruz de Cristo,</w:t>
      </w:r>
      <w:r w:rsidR="00022497">
        <w:rPr>
          <w:rFonts w:asciiTheme="minorHAnsi" w:hAnsiTheme="minorHAnsi" w:cstheme="minorHAnsi"/>
        </w:rPr>
        <w:t xml:space="preserve"> d</w:t>
      </w:r>
      <w:r w:rsidRPr="00D75818">
        <w:rPr>
          <w:rFonts w:asciiTheme="minorHAnsi" w:hAnsiTheme="minorHAnsi" w:cstheme="minorHAnsi"/>
        </w:rPr>
        <w:t>e alguna forma tiene que emerger una verdad más clara</w:t>
      </w:r>
      <w:r w:rsidR="00022497" w:rsidRPr="00022497">
        <w:rPr>
          <w:rFonts w:asciiTheme="minorHAnsi" w:hAnsiTheme="minorHAnsi" w:cstheme="minorHAnsi"/>
        </w:rPr>
        <w:t xml:space="preserve"> </w:t>
      </w:r>
      <w:r w:rsidR="00022497" w:rsidRPr="00D75818">
        <w:rPr>
          <w:rFonts w:asciiTheme="minorHAnsi" w:hAnsiTheme="minorHAnsi" w:cstheme="minorHAnsi"/>
        </w:rPr>
        <w:t>que</w:t>
      </w:r>
      <w:r w:rsidR="00022497">
        <w:rPr>
          <w:rFonts w:asciiTheme="minorHAnsi" w:hAnsiTheme="minorHAnsi" w:cstheme="minorHAnsi"/>
        </w:rPr>
        <w:t xml:space="preserve"> la</w:t>
      </w:r>
      <w:r w:rsidR="00022497" w:rsidRPr="00D75818">
        <w:rPr>
          <w:rFonts w:asciiTheme="minorHAnsi" w:hAnsiTheme="minorHAnsi" w:cstheme="minorHAnsi"/>
        </w:rPr>
        <w:t xml:space="preserve"> presenta</w:t>
      </w:r>
      <w:r w:rsidR="00022497">
        <w:rPr>
          <w:rFonts w:asciiTheme="minorHAnsi" w:hAnsiTheme="minorHAnsi" w:cstheme="minorHAnsi"/>
        </w:rPr>
        <w:t>da por</w:t>
      </w:r>
      <w:r w:rsidR="00022497" w:rsidRPr="00D75818">
        <w:rPr>
          <w:rFonts w:asciiTheme="minorHAnsi" w:hAnsiTheme="minorHAnsi" w:cstheme="minorHAnsi"/>
        </w:rPr>
        <w:t xml:space="preserve"> las iglesias guardadoras del domingo</w:t>
      </w:r>
      <w:r w:rsidRPr="00D75818">
        <w:rPr>
          <w:rFonts w:asciiTheme="minorHAnsi" w:hAnsiTheme="minorHAnsi" w:cstheme="minorHAnsi"/>
        </w:rPr>
        <w:t>.</w:t>
      </w:r>
    </w:p>
    <w:p w14:paraId="70466E8D" w14:textId="77777777" w:rsidR="00FA3085" w:rsidRPr="00D75818" w:rsidRDefault="00FA3085">
      <w:pPr>
        <w:jc w:val="both"/>
        <w:rPr>
          <w:rFonts w:asciiTheme="minorHAnsi" w:hAnsiTheme="minorHAnsi" w:cstheme="minorHAnsi"/>
          <w:sz w:val="20"/>
        </w:rPr>
      </w:pPr>
      <w:r w:rsidRPr="00D75818">
        <w:rPr>
          <w:rFonts w:asciiTheme="minorHAnsi" w:hAnsiTheme="minorHAnsi" w:cstheme="minorHAnsi"/>
          <w:sz w:val="20"/>
        </w:rPr>
        <w:t> </w:t>
      </w:r>
    </w:p>
    <w:p w14:paraId="590C14A7" w14:textId="51346CA3" w:rsidR="00FA3085" w:rsidRPr="00D75818" w:rsidRDefault="00FA3085" w:rsidP="00B03FB6">
      <w:pPr>
        <w:jc w:val="both"/>
        <w:rPr>
          <w:rFonts w:asciiTheme="minorHAnsi" w:hAnsiTheme="minorHAnsi" w:cstheme="minorHAnsi"/>
          <w:color w:val="000099"/>
        </w:rPr>
      </w:pPr>
      <w:r w:rsidRPr="00D75818">
        <w:rPr>
          <w:rFonts w:asciiTheme="minorHAnsi" w:hAnsiTheme="minorHAnsi" w:cstheme="minorHAnsi"/>
          <w:b/>
          <w:i/>
          <w:color w:val="000099"/>
        </w:rPr>
        <w:t xml:space="preserve">Hemos estado oyendo predicaciones sobre la justificación por la fe en nuestras iglesias, congresos y asambleas. ¿En qué difiere el mensaje de 1888 de lo que hemos estado oyendo en todos estos años pasados? </w:t>
      </w:r>
    </w:p>
    <w:p w14:paraId="3F812734"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Hay en él muchas verdades maravillosas y frescas que en general no son hoy comprendidas. Por ejemplo:</w:t>
      </w:r>
    </w:p>
    <w:p w14:paraId="58C9DC3E" w14:textId="7C63FFA1" w:rsidR="00FA3085" w:rsidRPr="00D75818" w:rsidRDefault="00FA3085">
      <w:pPr>
        <w:jc w:val="both"/>
        <w:rPr>
          <w:rFonts w:asciiTheme="minorHAnsi" w:hAnsiTheme="minorHAnsi" w:cstheme="minorHAnsi"/>
        </w:rPr>
      </w:pPr>
      <w:r w:rsidRPr="00D75818">
        <w:rPr>
          <w:rFonts w:asciiTheme="minorHAnsi" w:hAnsiTheme="minorHAnsi" w:cstheme="minorHAnsi"/>
        </w:rPr>
        <w:t>(</w:t>
      </w:r>
      <w:r w:rsidRPr="00D75818">
        <w:rPr>
          <w:rFonts w:asciiTheme="minorHAnsi" w:hAnsiTheme="minorHAnsi" w:cstheme="minorHAnsi"/>
          <w:b/>
        </w:rPr>
        <w:t>1</w:t>
      </w:r>
      <w:r w:rsidRPr="00D75818">
        <w:rPr>
          <w:rFonts w:asciiTheme="minorHAnsi" w:hAnsiTheme="minorHAnsi" w:cstheme="minorHAnsi"/>
        </w:rPr>
        <w:t xml:space="preserve">) </w:t>
      </w:r>
      <w:r w:rsidRPr="00D75818">
        <w:rPr>
          <w:rFonts w:asciiTheme="minorHAnsi" w:hAnsiTheme="minorHAnsi" w:cstheme="minorHAnsi"/>
          <w:i/>
        </w:rPr>
        <w:t>La revelación de la proximidad del Salvador</w:t>
      </w:r>
      <w:r w:rsidRPr="00D75818">
        <w:rPr>
          <w:rFonts w:asciiTheme="minorHAnsi" w:hAnsiTheme="minorHAnsi" w:cstheme="minorHAnsi"/>
        </w:rPr>
        <w:t>. Es a lo que E</w:t>
      </w:r>
      <w:r w:rsidR="00D70C97">
        <w:rPr>
          <w:rFonts w:asciiTheme="minorHAnsi" w:hAnsiTheme="minorHAnsi" w:cstheme="minorHAnsi"/>
        </w:rPr>
        <w:t>llen</w:t>
      </w:r>
      <w:r w:rsidRPr="00D75818">
        <w:rPr>
          <w:rFonts w:asciiTheme="minorHAnsi" w:hAnsiTheme="minorHAnsi" w:cstheme="minorHAnsi"/>
        </w:rPr>
        <w:t xml:space="preserve"> White se refirió como </w:t>
      </w:r>
      <w:r w:rsidR="00D70C97">
        <w:rPr>
          <w:rFonts w:asciiTheme="minorHAnsi" w:hAnsiTheme="minorHAnsi" w:cstheme="minorHAnsi"/>
        </w:rPr>
        <w:t>“</w:t>
      </w:r>
      <w:r w:rsidRPr="00D75818">
        <w:rPr>
          <w:rFonts w:asciiTheme="minorHAnsi" w:hAnsiTheme="minorHAnsi" w:cstheme="minorHAnsi"/>
        </w:rPr>
        <w:t>el mensaje de la justicia de Cristo</w:t>
      </w:r>
      <w:r w:rsidR="00D70C97">
        <w:rPr>
          <w:rFonts w:asciiTheme="minorHAnsi" w:hAnsiTheme="minorHAnsi" w:cstheme="minorHAnsi"/>
        </w:rPr>
        <w:t>”</w:t>
      </w:r>
      <w:r w:rsidRPr="00D75818">
        <w:rPr>
          <w:rFonts w:asciiTheme="minorHAnsi" w:hAnsiTheme="minorHAnsi" w:cstheme="minorHAnsi"/>
        </w:rPr>
        <w:t xml:space="preserve">. </w:t>
      </w:r>
      <w:r w:rsidR="00D70C97">
        <w:rPr>
          <w:rFonts w:asciiTheme="minorHAnsi" w:hAnsiTheme="minorHAnsi" w:cstheme="minorHAnsi"/>
        </w:rPr>
        <w:t>“</w:t>
      </w:r>
      <w:r w:rsidRPr="00D75818">
        <w:rPr>
          <w:rFonts w:asciiTheme="minorHAnsi" w:hAnsiTheme="minorHAnsi" w:cstheme="minorHAnsi"/>
        </w:rPr>
        <w:t>Justicia</w:t>
      </w:r>
      <w:r w:rsidR="00D70C97">
        <w:rPr>
          <w:rFonts w:asciiTheme="minorHAnsi" w:hAnsiTheme="minorHAnsi" w:cstheme="minorHAnsi"/>
        </w:rPr>
        <w:t>”</w:t>
      </w:r>
      <w:r w:rsidRPr="00D75818">
        <w:rPr>
          <w:rFonts w:asciiTheme="minorHAnsi" w:hAnsiTheme="minorHAnsi" w:cstheme="minorHAnsi"/>
        </w:rPr>
        <w:t xml:space="preserve"> no es lo mismo que </w:t>
      </w:r>
      <w:r w:rsidR="00D70C97">
        <w:rPr>
          <w:rFonts w:asciiTheme="minorHAnsi" w:hAnsiTheme="minorHAnsi" w:cstheme="minorHAnsi"/>
        </w:rPr>
        <w:t>“</w:t>
      </w:r>
      <w:r w:rsidRPr="00D75818">
        <w:rPr>
          <w:rFonts w:asciiTheme="minorHAnsi" w:hAnsiTheme="minorHAnsi" w:cstheme="minorHAnsi"/>
        </w:rPr>
        <w:t>santidad</w:t>
      </w:r>
      <w:r w:rsidR="00D70C97">
        <w:rPr>
          <w:rFonts w:asciiTheme="minorHAnsi" w:hAnsiTheme="minorHAnsi" w:cstheme="minorHAnsi"/>
        </w:rPr>
        <w:t>”</w:t>
      </w:r>
      <w:r w:rsidRPr="00D75818">
        <w:rPr>
          <w:rFonts w:asciiTheme="minorHAnsi" w:hAnsiTheme="minorHAnsi" w:cstheme="minorHAnsi"/>
        </w:rPr>
        <w:t xml:space="preserve">. En Lucas 1:35 leemos que él sería </w:t>
      </w:r>
      <w:r w:rsidR="00D70C97">
        <w:rPr>
          <w:rFonts w:asciiTheme="minorHAnsi" w:hAnsiTheme="minorHAnsi" w:cstheme="minorHAnsi"/>
        </w:rPr>
        <w:t>“</w:t>
      </w:r>
      <w:r w:rsidRPr="00D75818">
        <w:rPr>
          <w:rFonts w:asciiTheme="minorHAnsi" w:hAnsiTheme="minorHAnsi" w:cstheme="minorHAnsi"/>
        </w:rPr>
        <w:t>lo santo que nacerá</w:t>
      </w:r>
      <w:r w:rsidR="00D70C97">
        <w:rPr>
          <w:rFonts w:asciiTheme="minorHAnsi" w:hAnsiTheme="minorHAnsi" w:cstheme="minorHAnsi"/>
        </w:rPr>
        <w:t>”</w:t>
      </w:r>
      <w:r w:rsidRPr="00D75818">
        <w:rPr>
          <w:rFonts w:asciiTheme="minorHAnsi" w:hAnsiTheme="minorHAnsi" w:cstheme="minorHAnsi"/>
        </w:rPr>
        <w:t xml:space="preserve">. Pero </w:t>
      </w:r>
      <w:r w:rsidR="00DD01CF" w:rsidRPr="00D75818">
        <w:rPr>
          <w:rFonts w:asciiTheme="minorHAnsi" w:hAnsiTheme="minorHAnsi" w:cstheme="minorHAnsi"/>
        </w:rPr>
        <w:t xml:space="preserve">desarrolló un carácter </w:t>
      </w:r>
      <w:r w:rsidR="00DD01CF">
        <w:rPr>
          <w:rFonts w:asciiTheme="minorHAnsi" w:hAnsiTheme="minorHAnsi" w:cstheme="minorHAnsi"/>
        </w:rPr>
        <w:t>“</w:t>
      </w:r>
      <w:r w:rsidR="00DD01CF" w:rsidRPr="00D75818">
        <w:rPr>
          <w:rFonts w:asciiTheme="minorHAnsi" w:hAnsiTheme="minorHAnsi" w:cstheme="minorHAnsi"/>
        </w:rPr>
        <w:t>justo</w:t>
      </w:r>
      <w:r w:rsidR="00DD01CF">
        <w:rPr>
          <w:rFonts w:asciiTheme="minorHAnsi" w:hAnsiTheme="minorHAnsi" w:cstheme="minorHAnsi"/>
        </w:rPr>
        <w:t xml:space="preserve">” </w:t>
      </w:r>
      <w:r w:rsidRPr="00D75818">
        <w:rPr>
          <w:rFonts w:asciiTheme="minorHAnsi" w:hAnsiTheme="minorHAnsi" w:cstheme="minorHAnsi"/>
        </w:rPr>
        <w:t xml:space="preserve">a medida que creció como hombre y llegó finalmente a la cruz. La santidad </w:t>
      </w:r>
      <w:r w:rsidRPr="00D75818">
        <w:rPr>
          <w:rFonts w:asciiTheme="minorHAnsi" w:hAnsiTheme="minorHAnsi" w:cstheme="minorHAnsi"/>
        </w:rPr>
        <w:lastRenderedPageBreak/>
        <w:t xml:space="preserve">denota el carácter de alguien que es santo en una naturaleza impecable. Así, leemos acerca de </w:t>
      </w:r>
      <w:r w:rsidR="00D70C97">
        <w:rPr>
          <w:rFonts w:asciiTheme="minorHAnsi" w:hAnsiTheme="minorHAnsi" w:cstheme="minorHAnsi"/>
        </w:rPr>
        <w:t>“</w:t>
      </w:r>
      <w:r w:rsidRPr="00D75818">
        <w:rPr>
          <w:rFonts w:asciiTheme="minorHAnsi" w:hAnsiTheme="minorHAnsi" w:cstheme="minorHAnsi"/>
        </w:rPr>
        <w:t>ángeles santos</w:t>
      </w:r>
      <w:r w:rsidR="00D70C97">
        <w:rPr>
          <w:rFonts w:asciiTheme="minorHAnsi" w:hAnsiTheme="minorHAnsi" w:cstheme="minorHAnsi"/>
        </w:rPr>
        <w:t>”</w:t>
      </w:r>
      <w:r w:rsidR="00AD6AA4">
        <w:rPr>
          <w:rFonts w:asciiTheme="minorHAnsi" w:hAnsiTheme="minorHAnsi" w:cstheme="minorHAnsi"/>
        </w:rPr>
        <w:t>,</w:t>
      </w:r>
      <w:r w:rsidRPr="00D75818">
        <w:rPr>
          <w:rFonts w:asciiTheme="minorHAnsi" w:hAnsiTheme="minorHAnsi" w:cstheme="minorHAnsi"/>
        </w:rPr>
        <w:t xml:space="preserve"> </w:t>
      </w:r>
      <w:r w:rsidR="00AD6AA4">
        <w:rPr>
          <w:rFonts w:asciiTheme="minorHAnsi" w:hAnsiTheme="minorHAnsi" w:cstheme="minorHAnsi"/>
        </w:rPr>
        <w:t>n</w:t>
      </w:r>
      <w:r w:rsidR="00BF2E17">
        <w:rPr>
          <w:rFonts w:asciiTheme="minorHAnsi" w:hAnsiTheme="minorHAnsi" w:cstheme="minorHAnsi"/>
        </w:rPr>
        <w:t>o</w:t>
      </w:r>
      <w:r w:rsidRPr="00D75818">
        <w:rPr>
          <w:rFonts w:asciiTheme="minorHAnsi" w:hAnsiTheme="minorHAnsi" w:cstheme="minorHAnsi"/>
        </w:rPr>
        <w:t xml:space="preserve"> acerca de </w:t>
      </w:r>
      <w:r w:rsidR="00D70C97">
        <w:rPr>
          <w:rFonts w:asciiTheme="minorHAnsi" w:hAnsiTheme="minorHAnsi" w:cstheme="minorHAnsi"/>
        </w:rPr>
        <w:t>“</w:t>
      </w:r>
      <w:r w:rsidRPr="00D75818">
        <w:rPr>
          <w:rFonts w:asciiTheme="minorHAnsi" w:hAnsiTheme="minorHAnsi" w:cstheme="minorHAnsi"/>
        </w:rPr>
        <w:t>ángeles justos</w:t>
      </w:r>
      <w:r w:rsidR="00D70C97">
        <w:rPr>
          <w:rFonts w:asciiTheme="minorHAnsi" w:hAnsiTheme="minorHAnsi" w:cstheme="minorHAnsi"/>
        </w:rPr>
        <w:t>”</w:t>
      </w:r>
      <w:r w:rsidR="00D70C97" w:rsidRPr="00DA595B">
        <w:rPr>
          <w:rFonts w:asciiTheme="minorHAnsi" w:hAnsiTheme="minorHAnsi" w:cstheme="minorHAnsi"/>
        </w:rPr>
        <w:t xml:space="preserve"> </w:t>
      </w:r>
      <w:r w:rsidR="00DA595B" w:rsidRPr="00DA595B">
        <w:rPr>
          <w:rFonts w:asciiTheme="minorHAnsi" w:hAnsiTheme="minorHAnsi" w:cstheme="minorHAnsi"/>
        </w:rPr>
        <w:t>[En la condición de su naturaleza anterior a la caída tampoco solemos referirnos a Adán y Eva como “justos”, sino como “santos”. “¿Qué es la justicia de Dios? Es la santidad de Dios en relación con el pecado” (</w:t>
      </w:r>
      <w:r w:rsidR="00DA595B" w:rsidRPr="0098761E">
        <w:rPr>
          <w:rFonts w:asciiTheme="minorHAnsi" w:hAnsiTheme="minorHAnsi" w:cstheme="minorHAnsi"/>
          <w:i/>
          <w:iCs/>
        </w:rPr>
        <w:t>MS</w:t>
      </w:r>
      <w:r w:rsidR="00DA595B" w:rsidRPr="00DA595B">
        <w:rPr>
          <w:rFonts w:asciiTheme="minorHAnsi" w:hAnsiTheme="minorHAnsi" w:cstheme="minorHAnsi"/>
        </w:rPr>
        <w:t xml:space="preserve"> 145</w:t>
      </w:r>
      <w:r w:rsidR="007C41BD">
        <w:rPr>
          <w:rFonts w:asciiTheme="minorHAnsi" w:hAnsiTheme="minorHAnsi" w:cstheme="minorHAnsi"/>
        </w:rPr>
        <w:t>,</w:t>
      </w:r>
      <w:r w:rsidR="00DA595B" w:rsidRPr="00DA595B">
        <w:rPr>
          <w:rFonts w:asciiTheme="minorHAnsi" w:hAnsiTheme="minorHAnsi" w:cstheme="minorHAnsi"/>
        </w:rPr>
        <w:t xml:space="preserve"> 1897</w:t>
      </w:r>
      <w:r w:rsidR="0098761E">
        <w:rPr>
          <w:rFonts w:asciiTheme="minorHAnsi" w:hAnsiTheme="minorHAnsi" w:cstheme="minorHAnsi"/>
        </w:rPr>
        <w:t>;</w:t>
      </w:r>
      <w:r w:rsidR="00DA595B" w:rsidRPr="00DA595B">
        <w:rPr>
          <w:rFonts w:asciiTheme="minorHAnsi" w:hAnsiTheme="minorHAnsi" w:cstheme="minorHAnsi"/>
        </w:rPr>
        <w:t xml:space="preserve"> </w:t>
      </w:r>
      <w:proofErr w:type="spellStart"/>
      <w:r w:rsidR="00DA595B">
        <w:rPr>
          <w:rFonts w:asciiTheme="minorHAnsi" w:hAnsiTheme="minorHAnsi" w:cstheme="minorHAnsi"/>
        </w:rPr>
        <w:t>9</w:t>
      </w:r>
      <w:r w:rsidR="00DA595B" w:rsidRPr="0098761E">
        <w:rPr>
          <w:rFonts w:asciiTheme="minorHAnsi" w:hAnsiTheme="minorHAnsi" w:cstheme="minorHAnsi"/>
          <w:i/>
          <w:iCs/>
        </w:rPr>
        <w:t>CBA</w:t>
      </w:r>
      <w:proofErr w:type="spellEnd"/>
      <w:r w:rsidR="00DA595B" w:rsidRPr="00DA595B">
        <w:rPr>
          <w:rFonts w:asciiTheme="minorHAnsi" w:hAnsiTheme="minorHAnsi" w:cstheme="minorHAnsi"/>
        </w:rPr>
        <w:t xml:space="preserve"> 963)]</w:t>
      </w:r>
      <w:r w:rsidRPr="00D75818">
        <w:rPr>
          <w:rFonts w:asciiTheme="minorHAnsi" w:hAnsiTheme="minorHAnsi" w:cstheme="minorHAnsi"/>
        </w:rPr>
        <w:t>.</w:t>
      </w:r>
    </w:p>
    <w:p w14:paraId="53131502" w14:textId="1CC81F6E" w:rsidR="00FA3085" w:rsidRPr="00D75818" w:rsidRDefault="00FA3085">
      <w:pPr>
        <w:jc w:val="both"/>
        <w:rPr>
          <w:rFonts w:asciiTheme="minorHAnsi" w:hAnsiTheme="minorHAnsi" w:cstheme="minorHAnsi"/>
        </w:rPr>
      </w:pPr>
      <w:r w:rsidRPr="00D75818">
        <w:rPr>
          <w:rFonts w:asciiTheme="minorHAnsi" w:hAnsiTheme="minorHAnsi" w:cstheme="minorHAnsi"/>
        </w:rPr>
        <w:t>La justicia denota el carácter de aquel que</w:t>
      </w:r>
      <w:r w:rsidR="00CC3213">
        <w:rPr>
          <w:rFonts w:asciiTheme="minorHAnsi" w:hAnsiTheme="minorHAnsi" w:cstheme="minorHAnsi"/>
        </w:rPr>
        <w:t>,</w:t>
      </w:r>
      <w:r w:rsidRPr="00D75818">
        <w:rPr>
          <w:rFonts w:asciiTheme="minorHAnsi" w:hAnsiTheme="minorHAnsi" w:cstheme="minorHAnsi"/>
        </w:rPr>
        <w:t xml:space="preserve"> habiendo tomado </w:t>
      </w:r>
      <w:r w:rsidR="006032D8">
        <w:rPr>
          <w:rFonts w:asciiTheme="minorHAnsi" w:hAnsiTheme="minorHAnsi" w:cstheme="minorHAnsi"/>
        </w:rPr>
        <w:t>un</w:t>
      </w:r>
      <w:r w:rsidRPr="00D75818">
        <w:rPr>
          <w:rFonts w:asciiTheme="minorHAnsi" w:hAnsiTheme="minorHAnsi" w:cstheme="minorHAnsi"/>
        </w:rPr>
        <w:t xml:space="preserve">a naturaleza humana pecaminosa, </w:t>
      </w:r>
      <w:r w:rsidR="00CC3213">
        <w:rPr>
          <w:rFonts w:asciiTheme="minorHAnsi" w:hAnsiTheme="minorHAnsi" w:cstheme="minorHAnsi"/>
        </w:rPr>
        <w:t>resistió y venció</w:t>
      </w:r>
      <w:r w:rsidR="00F33006">
        <w:rPr>
          <w:rFonts w:asciiTheme="minorHAnsi" w:hAnsiTheme="minorHAnsi" w:cstheme="minorHAnsi"/>
        </w:rPr>
        <w:t xml:space="preserve"> a</w:t>
      </w:r>
      <w:r w:rsidRPr="00D75818">
        <w:rPr>
          <w:rFonts w:asciiTheme="minorHAnsi" w:hAnsiTheme="minorHAnsi" w:cstheme="minorHAnsi"/>
        </w:rPr>
        <w:t xml:space="preserve">l pecado. Así, la frase </w:t>
      </w:r>
      <w:r w:rsidR="00F33006">
        <w:rPr>
          <w:rFonts w:asciiTheme="minorHAnsi" w:hAnsiTheme="minorHAnsi" w:cstheme="minorHAnsi"/>
        </w:rPr>
        <w:t>“</w:t>
      </w:r>
      <w:r w:rsidRPr="00D75818">
        <w:rPr>
          <w:rFonts w:asciiTheme="minorHAnsi" w:hAnsiTheme="minorHAnsi" w:cstheme="minorHAnsi"/>
        </w:rPr>
        <w:t>Cristo nuestra justicia</w:t>
      </w:r>
      <w:r w:rsidR="00F33006">
        <w:rPr>
          <w:rFonts w:asciiTheme="minorHAnsi" w:hAnsiTheme="minorHAnsi" w:cstheme="minorHAnsi"/>
        </w:rPr>
        <w:t>”</w:t>
      </w:r>
      <w:r w:rsidRPr="00D75818">
        <w:rPr>
          <w:rFonts w:asciiTheme="minorHAnsi" w:hAnsiTheme="minorHAnsi" w:cstheme="minorHAnsi"/>
        </w:rPr>
        <w:t xml:space="preserve"> significa que Cristo </w:t>
      </w:r>
      <w:r w:rsidR="00F33006">
        <w:rPr>
          <w:rFonts w:asciiTheme="minorHAnsi" w:hAnsiTheme="minorHAnsi" w:cstheme="minorHAnsi"/>
        </w:rPr>
        <w:t>“</w:t>
      </w:r>
      <w:r w:rsidRPr="00D75818">
        <w:rPr>
          <w:rFonts w:asciiTheme="minorHAnsi" w:hAnsiTheme="minorHAnsi" w:cstheme="minorHAnsi"/>
        </w:rPr>
        <w:t>venció</w:t>
      </w:r>
      <w:r w:rsidR="00F33006">
        <w:rPr>
          <w:rFonts w:asciiTheme="minorHAnsi" w:hAnsiTheme="minorHAnsi" w:cstheme="minorHAnsi"/>
        </w:rPr>
        <w:t>”</w:t>
      </w:r>
      <w:r w:rsidRPr="00D75818">
        <w:rPr>
          <w:rFonts w:asciiTheme="minorHAnsi" w:hAnsiTheme="minorHAnsi" w:cstheme="minorHAnsi"/>
        </w:rPr>
        <w:t xml:space="preserve"> y </w:t>
      </w:r>
      <w:r w:rsidR="00F33006">
        <w:rPr>
          <w:rFonts w:asciiTheme="minorHAnsi" w:hAnsiTheme="minorHAnsi" w:cstheme="minorHAnsi"/>
        </w:rPr>
        <w:t>“</w:t>
      </w:r>
      <w:r w:rsidRPr="00D75818">
        <w:rPr>
          <w:rFonts w:asciiTheme="minorHAnsi" w:hAnsiTheme="minorHAnsi" w:cstheme="minorHAnsi"/>
        </w:rPr>
        <w:t>condenó</w:t>
      </w:r>
      <w:r w:rsidR="00F33006">
        <w:rPr>
          <w:rFonts w:asciiTheme="minorHAnsi" w:hAnsiTheme="minorHAnsi" w:cstheme="minorHAnsi"/>
        </w:rPr>
        <w:t>”</w:t>
      </w:r>
      <w:r w:rsidRPr="00D75818">
        <w:rPr>
          <w:rFonts w:asciiTheme="minorHAnsi" w:hAnsiTheme="minorHAnsi" w:cstheme="minorHAnsi"/>
        </w:rPr>
        <w:t xml:space="preserve"> al pecado en la misma naturaleza caída y pecaminosa que nosotros tenemos. Vino tan cerca de nosotros hace </w:t>
      </w:r>
      <w:r w:rsidR="002510A8">
        <w:rPr>
          <w:rFonts w:asciiTheme="minorHAnsi" w:hAnsiTheme="minorHAnsi" w:cstheme="minorHAnsi"/>
        </w:rPr>
        <w:t>dos mil</w:t>
      </w:r>
      <w:r w:rsidRPr="00D75818">
        <w:rPr>
          <w:rFonts w:asciiTheme="minorHAnsi" w:hAnsiTheme="minorHAnsi" w:cstheme="minorHAnsi"/>
        </w:rPr>
        <w:t xml:space="preserve"> años, y por siempre a partir de entonces, que </w:t>
      </w:r>
      <w:r w:rsidR="00F33006">
        <w:rPr>
          <w:rFonts w:asciiTheme="minorHAnsi" w:hAnsiTheme="minorHAnsi" w:cstheme="minorHAnsi"/>
        </w:rPr>
        <w:t>“</w:t>
      </w:r>
      <w:r w:rsidRPr="00D75818">
        <w:rPr>
          <w:rFonts w:asciiTheme="minorHAnsi" w:hAnsiTheme="minorHAnsi" w:cstheme="minorHAnsi"/>
        </w:rPr>
        <w:t>condenó al pecado en la carne</w:t>
      </w:r>
      <w:r w:rsidR="00F33006">
        <w:rPr>
          <w:rFonts w:asciiTheme="minorHAnsi" w:hAnsiTheme="minorHAnsi" w:cstheme="minorHAnsi"/>
        </w:rPr>
        <w:t>”</w:t>
      </w:r>
      <w:r w:rsidRPr="00D75818">
        <w:rPr>
          <w:rFonts w:asciiTheme="minorHAnsi" w:hAnsiTheme="minorHAnsi" w:cstheme="minorHAnsi"/>
        </w:rPr>
        <w:t xml:space="preserve"> (Apoc</w:t>
      </w:r>
      <w:r w:rsidR="00F33006">
        <w:rPr>
          <w:rFonts w:asciiTheme="minorHAnsi" w:hAnsiTheme="minorHAnsi" w:cstheme="minorHAnsi"/>
        </w:rPr>
        <w:t xml:space="preserve"> </w:t>
      </w:r>
      <w:r w:rsidRPr="00D75818">
        <w:rPr>
          <w:rFonts w:asciiTheme="minorHAnsi" w:hAnsiTheme="minorHAnsi" w:cstheme="minorHAnsi"/>
        </w:rPr>
        <w:t xml:space="preserve">3:21; Rom 8:3). Dado que el Padre y el Hijo son uno, y que el Padre estaba en Cristo en su encarnación, se presenta también al Padre como </w:t>
      </w:r>
      <w:r w:rsidR="00F33006">
        <w:rPr>
          <w:rFonts w:asciiTheme="minorHAnsi" w:hAnsiTheme="minorHAnsi" w:cstheme="minorHAnsi"/>
        </w:rPr>
        <w:t>“</w:t>
      </w:r>
      <w:r w:rsidRPr="00D75818">
        <w:rPr>
          <w:rFonts w:asciiTheme="minorHAnsi" w:hAnsiTheme="minorHAnsi" w:cstheme="minorHAnsi"/>
        </w:rPr>
        <w:t>justo</w:t>
      </w:r>
      <w:r w:rsidR="00F33006">
        <w:rPr>
          <w:rFonts w:asciiTheme="minorHAnsi" w:hAnsiTheme="minorHAnsi" w:cstheme="minorHAnsi"/>
        </w:rPr>
        <w:t>”</w:t>
      </w:r>
      <w:r w:rsidRPr="00D75818">
        <w:rPr>
          <w:rFonts w:asciiTheme="minorHAnsi" w:hAnsiTheme="minorHAnsi" w:cstheme="minorHAnsi"/>
        </w:rPr>
        <w:t xml:space="preserve"> (2 Cor 5:18</w:t>
      </w:r>
      <w:r w:rsidR="00F33006">
        <w:rPr>
          <w:rFonts w:asciiTheme="minorHAnsi" w:hAnsiTheme="minorHAnsi" w:cstheme="minorHAnsi"/>
        </w:rPr>
        <w:t>-</w:t>
      </w:r>
      <w:r w:rsidRPr="00D75818">
        <w:rPr>
          <w:rFonts w:asciiTheme="minorHAnsi" w:hAnsiTheme="minorHAnsi" w:cstheme="minorHAnsi"/>
        </w:rPr>
        <w:t>19).</w:t>
      </w:r>
      <w:r w:rsidR="009036E5">
        <w:rPr>
          <w:rFonts w:asciiTheme="minorHAnsi" w:hAnsiTheme="minorHAnsi" w:cstheme="minorHAnsi"/>
        </w:rPr>
        <w:t xml:space="preserve"> </w:t>
      </w:r>
      <w:r w:rsidR="009036E5" w:rsidRPr="00AE1D8D">
        <w:rPr>
          <w:rFonts w:asciiTheme="minorHAnsi" w:hAnsiTheme="minorHAnsi" w:cstheme="minorHAnsi"/>
          <w:sz w:val="22"/>
          <w:szCs w:val="22"/>
        </w:rPr>
        <w:t>[</w:t>
      </w:r>
      <w:r w:rsidR="009036E5" w:rsidRPr="005E0049">
        <w:rPr>
          <w:rFonts w:asciiTheme="minorHAnsi" w:hAnsiTheme="minorHAnsi" w:cstheme="minorHAnsi"/>
          <w:color w:val="640000"/>
          <w:sz w:val="22"/>
          <w:szCs w:val="22"/>
        </w:rPr>
        <w:t>“Nuestro Padre celestial está atento a tus necesidades. ¡Cuán agradecida me siento de que está familiarizado con todas nuestras debilidades y con todas nuestras tentaciones! Sabe cómo compadecerse de nosotros”</w:t>
      </w:r>
      <w:r w:rsidR="00CC3213" w:rsidRPr="005E0049">
        <w:rPr>
          <w:rFonts w:asciiTheme="minorHAnsi" w:hAnsiTheme="minorHAnsi" w:cstheme="minorHAnsi"/>
          <w:color w:val="640000"/>
          <w:sz w:val="22"/>
          <w:szCs w:val="22"/>
        </w:rPr>
        <w:t xml:space="preserve"> </w:t>
      </w:r>
      <w:r w:rsidR="007C41BD">
        <w:rPr>
          <w:rFonts w:asciiTheme="minorHAnsi" w:hAnsiTheme="minorHAnsi" w:cstheme="minorHAnsi"/>
          <w:color w:val="640000"/>
          <w:sz w:val="22"/>
          <w:szCs w:val="22"/>
        </w:rPr>
        <w:t>(</w:t>
      </w:r>
      <w:r w:rsidR="00CC3213" w:rsidRPr="005E0049">
        <w:rPr>
          <w:rFonts w:asciiTheme="minorHAnsi" w:hAnsiTheme="minorHAnsi" w:cstheme="minorHAnsi"/>
          <w:color w:val="640000"/>
          <w:sz w:val="22"/>
          <w:szCs w:val="22"/>
        </w:rPr>
        <w:t>ATO 137.3</w:t>
      </w:r>
      <w:r w:rsidR="007C41BD">
        <w:rPr>
          <w:rFonts w:asciiTheme="minorHAnsi" w:hAnsiTheme="minorHAnsi" w:cstheme="minorHAnsi"/>
          <w:color w:val="640000"/>
          <w:sz w:val="22"/>
          <w:szCs w:val="22"/>
        </w:rPr>
        <w:t>)</w:t>
      </w:r>
      <w:r w:rsidR="009036E5" w:rsidRPr="00AE1D8D">
        <w:rPr>
          <w:rFonts w:asciiTheme="minorHAnsi" w:hAnsiTheme="minorHAnsi" w:cstheme="minorHAnsi"/>
          <w:sz w:val="22"/>
          <w:szCs w:val="22"/>
        </w:rPr>
        <w:t>]</w:t>
      </w:r>
      <w:r w:rsidR="009036E5">
        <w:rPr>
          <w:rFonts w:asciiTheme="minorHAnsi" w:hAnsiTheme="minorHAnsi" w:cstheme="minorHAnsi"/>
        </w:rPr>
        <w:t>.</w:t>
      </w:r>
    </w:p>
    <w:p w14:paraId="1E19C971" w14:textId="6D7B9998" w:rsidR="00FA3085" w:rsidRPr="00D75818" w:rsidRDefault="00FA3085">
      <w:pPr>
        <w:jc w:val="both"/>
        <w:rPr>
          <w:rFonts w:asciiTheme="minorHAnsi" w:hAnsiTheme="minorHAnsi" w:cstheme="minorHAnsi"/>
        </w:rPr>
      </w:pPr>
      <w:r w:rsidRPr="00D75818">
        <w:rPr>
          <w:rFonts w:asciiTheme="minorHAnsi" w:hAnsiTheme="minorHAnsi" w:cstheme="minorHAnsi"/>
        </w:rPr>
        <w:t xml:space="preserve">Cristo ha hecho del pecado algo obsoleto. No hay ya más excusa para él. </w:t>
      </w:r>
      <w:r w:rsidR="00120335">
        <w:rPr>
          <w:rFonts w:asciiTheme="minorHAnsi" w:hAnsiTheme="minorHAnsi" w:cstheme="minorHAnsi"/>
        </w:rPr>
        <w:t>Verdaderamente se hizo</w:t>
      </w:r>
      <w:r w:rsidRPr="00D75818">
        <w:rPr>
          <w:rFonts w:asciiTheme="minorHAnsi" w:hAnsiTheme="minorHAnsi" w:cstheme="minorHAnsi"/>
        </w:rPr>
        <w:t xml:space="preserve"> uno de nosotros</w:t>
      </w:r>
      <w:r w:rsidR="00120335">
        <w:rPr>
          <w:rFonts w:asciiTheme="minorHAnsi" w:hAnsiTheme="minorHAnsi" w:cstheme="minorHAnsi"/>
        </w:rPr>
        <w:t>:</w:t>
      </w:r>
      <w:r w:rsidRPr="00D75818">
        <w:rPr>
          <w:rFonts w:asciiTheme="minorHAnsi" w:hAnsiTheme="minorHAnsi" w:cstheme="minorHAnsi"/>
        </w:rPr>
        <w:t xml:space="preserve"> </w:t>
      </w:r>
      <w:r w:rsidR="00120335">
        <w:rPr>
          <w:rFonts w:asciiTheme="minorHAnsi" w:hAnsiTheme="minorHAnsi" w:cstheme="minorHAnsi"/>
        </w:rPr>
        <w:t xml:space="preserve">plenamente </w:t>
      </w:r>
      <w:r w:rsidRPr="00D75818">
        <w:rPr>
          <w:rFonts w:asciiTheme="minorHAnsi" w:hAnsiTheme="minorHAnsi" w:cstheme="minorHAnsi"/>
        </w:rPr>
        <w:t xml:space="preserve">Dios y </w:t>
      </w:r>
      <w:r w:rsidR="00120335">
        <w:rPr>
          <w:rFonts w:asciiTheme="minorHAnsi" w:hAnsiTheme="minorHAnsi" w:cstheme="minorHAnsi"/>
        </w:rPr>
        <w:t>plenamente</w:t>
      </w:r>
      <w:r w:rsidRPr="00D75818">
        <w:rPr>
          <w:rFonts w:asciiTheme="minorHAnsi" w:hAnsiTheme="minorHAnsi" w:cstheme="minorHAnsi"/>
        </w:rPr>
        <w:t xml:space="preserve"> hombre. </w:t>
      </w:r>
      <w:r w:rsidR="002A53BF">
        <w:rPr>
          <w:rFonts w:asciiTheme="minorHAnsi" w:hAnsiTheme="minorHAnsi" w:cstheme="minorHAnsi"/>
        </w:rPr>
        <w:t>“</w:t>
      </w:r>
      <w:r w:rsidRPr="00D75818">
        <w:rPr>
          <w:rFonts w:asciiTheme="minorHAnsi" w:hAnsiTheme="minorHAnsi" w:cstheme="minorHAnsi"/>
        </w:rPr>
        <w:t xml:space="preserve">Tomó sobre su naturaleza </w:t>
      </w:r>
      <w:r w:rsidR="002A53BF">
        <w:rPr>
          <w:rFonts w:asciiTheme="minorHAnsi" w:hAnsiTheme="minorHAnsi" w:cstheme="minorHAnsi"/>
        </w:rPr>
        <w:t>sin pecado</w:t>
      </w:r>
      <w:r w:rsidRPr="00D75818">
        <w:rPr>
          <w:rFonts w:asciiTheme="minorHAnsi" w:hAnsiTheme="minorHAnsi" w:cstheme="minorHAnsi"/>
        </w:rPr>
        <w:t xml:space="preserve"> nuestra naturaleza pecaminosa</w:t>
      </w:r>
      <w:r w:rsidR="002A53BF">
        <w:rPr>
          <w:rFonts w:asciiTheme="minorHAnsi" w:hAnsiTheme="minorHAnsi" w:cstheme="minorHAnsi"/>
        </w:rPr>
        <w:t>”</w:t>
      </w:r>
      <w:r w:rsidRPr="00D75818">
        <w:rPr>
          <w:rFonts w:asciiTheme="minorHAnsi" w:hAnsiTheme="minorHAnsi" w:cstheme="minorHAnsi"/>
        </w:rPr>
        <w:t xml:space="preserve"> (</w:t>
      </w:r>
      <w:r w:rsidR="00120335">
        <w:rPr>
          <w:rFonts w:asciiTheme="minorHAnsi" w:hAnsiTheme="minorHAnsi" w:cstheme="minorHAnsi"/>
          <w:i/>
          <w:iCs/>
        </w:rPr>
        <w:t>MM</w:t>
      </w:r>
      <w:r w:rsidR="002A53BF">
        <w:rPr>
          <w:rFonts w:asciiTheme="minorHAnsi" w:hAnsiTheme="minorHAnsi" w:cstheme="minorHAnsi"/>
        </w:rPr>
        <w:t xml:space="preserve"> </w:t>
      </w:r>
      <w:r w:rsidR="007C41BD">
        <w:rPr>
          <w:rFonts w:asciiTheme="minorHAnsi" w:hAnsiTheme="minorHAnsi" w:cstheme="minorHAnsi"/>
        </w:rPr>
        <w:t xml:space="preserve">237.3; granate </w:t>
      </w:r>
      <w:r w:rsidR="002A53BF">
        <w:rPr>
          <w:rFonts w:asciiTheme="minorHAnsi" w:hAnsiTheme="minorHAnsi" w:cstheme="minorHAnsi"/>
        </w:rPr>
        <w:t>238</w:t>
      </w:r>
      <w:r w:rsidRPr="00D75818">
        <w:rPr>
          <w:rFonts w:asciiTheme="minorHAnsi" w:hAnsiTheme="minorHAnsi" w:cstheme="minorHAnsi"/>
        </w:rPr>
        <w:t xml:space="preserve">), </w:t>
      </w:r>
      <w:r w:rsidR="00180AF1">
        <w:rPr>
          <w:rFonts w:asciiTheme="minorHAnsi" w:hAnsiTheme="minorHAnsi" w:cstheme="minorHAnsi"/>
        </w:rPr>
        <w:t>por consiguiente,</w:t>
      </w:r>
      <w:r w:rsidRPr="00D75818">
        <w:rPr>
          <w:rFonts w:asciiTheme="minorHAnsi" w:hAnsiTheme="minorHAnsi" w:cstheme="minorHAnsi"/>
        </w:rPr>
        <w:t xml:space="preserve"> puede salvarnos a cada uno de nosotros </w:t>
      </w:r>
      <w:r w:rsidRPr="00D75818">
        <w:rPr>
          <w:rFonts w:asciiTheme="minorHAnsi" w:hAnsiTheme="minorHAnsi" w:cstheme="minorHAnsi"/>
          <w:i/>
        </w:rPr>
        <w:t>de</w:t>
      </w:r>
      <w:r w:rsidRPr="00D75818">
        <w:rPr>
          <w:rFonts w:asciiTheme="minorHAnsi" w:hAnsiTheme="minorHAnsi" w:cstheme="minorHAnsi"/>
        </w:rPr>
        <w:t xml:space="preserve"> nuestros pecados, no </w:t>
      </w:r>
      <w:r w:rsidRPr="00D75818">
        <w:rPr>
          <w:rFonts w:asciiTheme="minorHAnsi" w:hAnsiTheme="minorHAnsi" w:cstheme="minorHAnsi"/>
          <w:i/>
        </w:rPr>
        <w:t>en</w:t>
      </w:r>
      <w:r w:rsidRPr="00D75818">
        <w:rPr>
          <w:rFonts w:asciiTheme="minorHAnsi" w:hAnsiTheme="minorHAnsi" w:cstheme="minorHAnsi"/>
        </w:rPr>
        <w:t xml:space="preserve"> ellos. Él conoce nuestras tentaciones, dado que fue </w:t>
      </w:r>
      <w:r w:rsidR="00180AF1">
        <w:rPr>
          <w:rFonts w:asciiTheme="minorHAnsi" w:hAnsiTheme="minorHAnsi" w:cstheme="minorHAnsi"/>
        </w:rPr>
        <w:t>“</w:t>
      </w:r>
      <w:r w:rsidRPr="00D75818">
        <w:rPr>
          <w:rFonts w:asciiTheme="minorHAnsi" w:hAnsiTheme="minorHAnsi" w:cstheme="minorHAnsi"/>
        </w:rPr>
        <w:t>tentado en todo según nuestra semejanza, pero sin pecado</w:t>
      </w:r>
      <w:r w:rsidR="00180AF1">
        <w:rPr>
          <w:rFonts w:asciiTheme="minorHAnsi" w:hAnsiTheme="minorHAnsi" w:cstheme="minorHAnsi"/>
        </w:rPr>
        <w:t>”</w:t>
      </w:r>
      <w:r w:rsidRPr="00D75818">
        <w:rPr>
          <w:rFonts w:asciiTheme="minorHAnsi" w:hAnsiTheme="minorHAnsi" w:cstheme="minorHAnsi"/>
        </w:rPr>
        <w:t xml:space="preserve"> (Heb 4:15).</w:t>
      </w:r>
    </w:p>
    <w:p w14:paraId="5E51B41D"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Esas </w:t>
      </w:r>
      <w:r w:rsidR="008308CA">
        <w:rPr>
          <w:rFonts w:asciiTheme="minorHAnsi" w:hAnsiTheme="minorHAnsi" w:cstheme="minorHAnsi"/>
        </w:rPr>
        <w:t>b</w:t>
      </w:r>
      <w:r w:rsidRPr="00D75818">
        <w:rPr>
          <w:rFonts w:asciiTheme="minorHAnsi" w:hAnsiTheme="minorHAnsi" w:cstheme="minorHAnsi"/>
        </w:rPr>
        <w:t xml:space="preserve">uenas </w:t>
      </w:r>
      <w:r w:rsidR="008308CA">
        <w:rPr>
          <w:rFonts w:asciiTheme="minorHAnsi" w:hAnsiTheme="minorHAnsi" w:cstheme="minorHAnsi"/>
        </w:rPr>
        <w:t>n</w:t>
      </w:r>
      <w:r w:rsidRPr="00D75818">
        <w:rPr>
          <w:rFonts w:asciiTheme="minorHAnsi" w:hAnsiTheme="minorHAnsi" w:cstheme="minorHAnsi"/>
        </w:rPr>
        <w:t>uevas conmueven el corazón humano. Ahí radica la verdad que explica los 2000 años transcurridos sin que haya venido Cristo, algo que las iglesias populares no pueden explicar.</w:t>
      </w:r>
    </w:p>
    <w:p w14:paraId="7F77A1FC" w14:textId="61658EC9" w:rsidR="00FA3085" w:rsidRPr="00D75818" w:rsidRDefault="00FA3085">
      <w:pPr>
        <w:jc w:val="both"/>
        <w:rPr>
          <w:rFonts w:asciiTheme="minorHAnsi" w:hAnsiTheme="minorHAnsi" w:cstheme="minorHAnsi"/>
        </w:rPr>
      </w:pPr>
      <w:r w:rsidRPr="00D75818">
        <w:rPr>
          <w:rFonts w:asciiTheme="minorHAnsi" w:hAnsiTheme="minorHAnsi" w:cstheme="minorHAnsi"/>
        </w:rPr>
        <w:t>(</w:t>
      </w:r>
      <w:r w:rsidRPr="00D75818">
        <w:rPr>
          <w:rFonts w:asciiTheme="minorHAnsi" w:hAnsiTheme="minorHAnsi" w:cstheme="minorHAnsi"/>
          <w:b/>
        </w:rPr>
        <w:t>2</w:t>
      </w:r>
      <w:r w:rsidRPr="00D75818">
        <w:rPr>
          <w:rFonts w:asciiTheme="minorHAnsi" w:hAnsiTheme="minorHAnsi" w:cstheme="minorHAnsi"/>
        </w:rPr>
        <w:t xml:space="preserve">) </w:t>
      </w:r>
      <w:r w:rsidRPr="00D75818">
        <w:rPr>
          <w:rFonts w:asciiTheme="minorHAnsi" w:hAnsiTheme="minorHAnsi" w:cstheme="minorHAnsi"/>
          <w:i/>
        </w:rPr>
        <w:t>El ministerio de Cristo en el santuario, en la expiación final</w:t>
      </w:r>
      <w:r w:rsidRPr="00D75818">
        <w:rPr>
          <w:rFonts w:asciiTheme="minorHAnsi" w:hAnsiTheme="minorHAnsi" w:cstheme="minorHAnsi"/>
        </w:rPr>
        <w:t xml:space="preserve">. Aquí </w:t>
      </w:r>
      <w:r w:rsidRPr="00D75818">
        <w:rPr>
          <w:rFonts w:asciiTheme="minorHAnsi" w:hAnsiTheme="minorHAnsi" w:cstheme="minorHAnsi"/>
        </w:rPr>
        <w:lastRenderedPageBreak/>
        <w:t xml:space="preserve">es donde la verdad sobre la naturaleza de Cristo brilla en su esplendor y trasciende a la estéril argumentación teológica. El libro de Apocalipsis nos muestra un pueblo que por fin constituye </w:t>
      </w:r>
      <w:r w:rsidR="008308CA">
        <w:rPr>
          <w:rFonts w:asciiTheme="minorHAnsi" w:hAnsiTheme="minorHAnsi" w:cstheme="minorHAnsi"/>
        </w:rPr>
        <w:t>“</w:t>
      </w:r>
      <w:r w:rsidRPr="00D75818">
        <w:rPr>
          <w:rFonts w:asciiTheme="minorHAnsi" w:hAnsiTheme="minorHAnsi" w:cstheme="minorHAnsi"/>
        </w:rPr>
        <w:t>las primicias</w:t>
      </w:r>
      <w:r w:rsidR="008308CA">
        <w:rPr>
          <w:rFonts w:asciiTheme="minorHAnsi" w:hAnsiTheme="minorHAnsi" w:cstheme="minorHAnsi"/>
        </w:rPr>
        <w:t>”</w:t>
      </w:r>
      <w:r w:rsidRPr="00D75818">
        <w:rPr>
          <w:rFonts w:asciiTheme="minorHAnsi" w:hAnsiTheme="minorHAnsi" w:cstheme="minorHAnsi"/>
        </w:rPr>
        <w:t xml:space="preserve"> del sacrificio de Cristo</w:t>
      </w:r>
      <w:r w:rsidR="00035E78">
        <w:rPr>
          <w:rFonts w:asciiTheme="minorHAnsi" w:hAnsiTheme="minorHAnsi" w:cstheme="minorHAnsi"/>
        </w:rPr>
        <w:t>,</w:t>
      </w:r>
      <w:r w:rsidRPr="00D75818">
        <w:rPr>
          <w:rFonts w:asciiTheme="minorHAnsi" w:hAnsiTheme="minorHAnsi" w:cstheme="minorHAnsi"/>
        </w:rPr>
        <w:t xml:space="preserve"> y que está </w:t>
      </w:r>
      <w:r w:rsidR="008308CA">
        <w:rPr>
          <w:rFonts w:asciiTheme="minorHAnsi" w:hAnsiTheme="minorHAnsi" w:cstheme="minorHAnsi"/>
        </w:rPr>
        <w:t>“</w:t>
      </w:r>
      <w:r w:rsidRPr="00D75818">
        <w:rPr>
          <w:rFonts w:asciiTheme="minorHAnsi" w:hAnsiTheme="minorHAnsi" w:cstheme="minorHAnsi"/>
        </w:rPr>
        <w:t>sin mácula</w:t>
      </w:r>
      <w:r w:rsidR="008308CA">
        <w:rPr>
          <w:rFonts w:asciiTheme="minorHAnsi" w:hAnsiTheme="minorHAnsi" w:cstheme="minorHAnsi"/>
        </w:rPr>
        <w:t>”</w:t>
      </w:r>
      <w:r w:rsidRPr="00D75818">
        <w:rPr>
          <w:rFonts w:asciiTheme="minorHAnsi" w:hAnsiTheme="minorHAnsi" w:cstheme="minorHAnsi"/>
        </w:rPr>
        <w:t xml:space="preserve"> ante su trono (14:5-12). La clave de su victoria radica en vencer como él venció (3:21).</w:t>
      </w:r>
    </w:p>
    <w:p w14:paraId="2B8E3E81" w14:textId="5363C540" w:rsidR="00FA3085" w:rsidRPr="00D75818" w:rsidRDefault="00FA3085">
      <w:pPr>
        <w:jc w:val="both"/>
        <w:rPr>
          <w:rFonts w:asciiTheme="minorHAnsi" w:hAnsiTheme="minorHAnsi" w:cstheme="minorHAnsi"/>
        </w:rPr>
      </w:pPr>
      <w:r w:rsidRPr="00D75818">
        <w:rPr>
          <w:rFonts w:asciiTheme="minorHAnsi" w:hAnsiTheme="minorHAnsi" w:cstheme="minorHAnsi"/>
        </w:rPr>
        <w:t xml:space="preserve">Brilla aquí por sí misma la verdad de la naturaleza de Cristo. </w:t>
      </w:r>
      <w:r w:rsidR="006F223C">
        <w:rPr>
          <w:rFonts w:asciiTheme="minorHAnsi" w:hAnsiTheme="minorHAnsi" w:cstheme="minorHAnsi"/>
        </w:rPr>
        <w:t>Su</w:t>
      </w:r>
      <w:r w:rsidRPr="00D75818">
        <w:rPr>
          <w:rFonts w:asciiTheme="minorHAnsi" w:hAnsiTheme="minorHAnsi" w:cstheme="minorHAnsi"/>
        </w:rPr>
        <w:t xml:space="preserve"> ministerio </w:t>
      </w:r>
      <w:proofErr w:type="spellStart"/>
      <w:r w:rsidRPr="00D75818">
        <w:rPr>
          <w:rFonts w:asciiTheme="minorHAnsi" w:hAnsiTheme="minorHAnsi" w:cstheme="minorHAnsi"/>
        </w:rPr>
        <w:t>sumosacerdotal</w:t>
      </w:r>
      <w:proofErr w:type="spellEnd"/>
      <w:r w:rsidRPr="00D75818">
        <w:rPr>
          <w:rFonts w:asciiTheme="minorHAnsi" w:hAnsiTheme="minorHAnsi" w:cstheme="minorHAnsi"/>
        </w:rPr>
        <w:t xml:space="preserve"> en el lugar santísimo del santuario celestial, desde 1844, es una gran verdad que ha de alumbrar todavía la tierra con su gloria</w:t>
      </w:r>
      <w:r w:rsidR="00035E78">
        <w:rPr>
          <w:rFonts w:asciiTheme="minorHAnsi" w:hAnsiTheme="minorHAnsi" w:cstheme="minorHAnsi"/>
        </w:rPr>
        <w:t>,</w:t>
      </w:r>
      <w:r w:rsidRPr="00D75818">
        <w:rPr>
          <w:rFonts w:asciiTheme="minorHAnsi" w:hAnsiTheme="minorHAnsi" w:cstheme="minorHAnsi"/>
        </w:rPr>
        <w:t xml:space="preserve"> y concentrar la atención sobre los temas de la conclusión del gran conflicto (</w:t>
      </w:r>
      <w:proofErr w:type="spellStart"/>
      <w:r w:rsidRPr="00D75818">
        <w:rPr>
          <w:rFonts w:asciiTheme="minorHAnsi" w:hAnsiTheme="minorHAnsi" w:cstheme="minorHAnsi"/>
          <w:i/>
        </w:rPr>
        <w:t>E</w:t>
      </w:r>
      <w:r w:rsidR="00035E78">
        <w:rPr>
          <w:rFonts w:asciiTheme="minorHAnsi" w:hAnsiTheme="minorHAnsi" w:cstheme="minorHAnsi"/>
          <w:i/>
        </w:rPr>
        <w:t>v</w:t>
      </w:r>
      <w:proofErr w:type="spellEnd"/>
      <w:r w:rsidRPr="00D75818">
        <w:rPr>
          <w:rFonts w:asciiTheme="minorHAnsi" w:hAnsiTheme="minorHAnsi" w:cstheme="minorHAnsi"/>
        </w:rPr>
        <w:t xml:space="preserve"> 165</w:t>
      </w:r>
      <w:r w:rsidR="00DA7E53">
        <w:rPr>
          <w:rFonts w:asciiTheme="minorHAnsi" w:hAnsiTheme="minorHAnsi" w:cstheme="minorHAnsi"/>
        </w:rPr>
        <w:t>-</w:t>
      </w:r>
      <w:r w:rsidRPr="00D75818">
        <w:rPr>
          <w:rFonts w:asciiTheme="minorHAnsi" w:hAnsiTheme="minorHAnsi" w:cstheme="minorHAnsi"/>
        </w:rPr>
        <w:t xml:space="preserve">166). La identidad de nuestra Iglesia </w:t>
      </w:r>
      <w:r w:rsidR="00035E78">
        <w:rPr>
          <w:rFonts w:asciiTheme="minorHAnsi" w:hAnsiTheme="minorHAnsi" w:cstheme="minorHAnsi"/>
        </w:rPr>
        <w:t>a</w:t>
      </w:r>
      <w:r w:rsidRPr="00D75818">
        <w:rPr>
          <w:rFonts w:asciiTheme="minorHAnsi" w:hAnsiTheme="minorHAnsi" w:cstheme="minorHAnsi"/>
        </w:rPr>
        <w:t xml:space="preserve">dventista depende del fundamento de esa verdad del santuario. Sin embargo, es </w:t>
      </w:r>
      <w:r w:rsidR="00A41CD3">
        <w:rPr>
          <w:rFonts w:asciiTheme="minorHAnsi" w:hAnsiTheme="minorHAnsi" w:cstheme="minorHAnsi"/>
        </w:rPr>
        <w:t>tristemente</w:t>
      </w:r>
      <w:r w:rsidRPr="00D75818">
        <w:rPr>
          <w:rFonts w:asciiTheme="minorHAnsi" w:hAnsiTheme="minorHAnsi" w:cstheme="minorHAnsi"/>
        </w:rPr>
        <w:t xml:space="preserve"> conocida su virtual desaparición de las predicaciones en nuestros días. Y nuestros hermanos </w:t>
      </w:r>
      <w:r w:rsidR="00A41CD3">
        <w:rPr>
          <w:rFonts w:asciiTheme="minorHAnsi" w:hAnsiTheme="minorHAnsi" w:cstheme="minorHAnsi"/>
        </w:rPr>
        <w:t>e</w:t>
      </w:r>
      <w:r w:rsidRPr="00D75818">
        <w:rPr>
          <w:rFonts w:asciiTheme="minorHAnsi" w:hAnsiTheme="minorHAnsi" w:cstheme="minorHAnsi"/>
        </w:rPr>
        <w:t xml:space="preserve">vangélicos no enseñan nada que se parezca a ese ministerio del </w:t>
      </w:r>
      <w:r w:rsidR="0076635A">
        <w:rPr>
          <w:rFonts w:asciiTheme="minorHAnsi" w:hAnsiTheme="minorHAnsi" w:cstheme="minorHAnsi"/>
        </w:rPr>
        <w:t>d</w:t>
      </w:r>
      <w:r w:rsidRPr="00D75818">
        <w:rPr>
          <w:rFonts w:asciiTheme="minorHAnsi" w:hAnsiTheme="minorHAnsi" w:cstheme="minorHAnsi"/>
        </w:rPr>
        <w:t xml:space="preserve">ía de la </w:t>
      </w:r>
      <w:r w:rsidR="0076635A">
        <w:rPr>
          <w:rFonts w:asciiTheme="minorHAnsi" w:hAnsiTheme="minorHAnsi" w:cstheme="minorHAnsi"/>
        </w:rPr>
        <w:t>e</w:t>
      </w:r>
      <w:r w:rsidRPr="00D75818">
        <w:rPr>
          <w:rFonts w:asciiTheme="minorHAnsi" w:hAnsiTheme="minorHAnsi" w:cstheme="minorHAnsi"/>
        </w:rPr>
        <w:t>xpiación.</w:t>
      </w:r>
    </w:p>
    <w:p w14:paraId="0B009B61"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w:t>
      </w:r>
      <w:r w:rsidRPr="00D75818">
        <w:rPr>
          <w:rFonts w:asciiTheme="minorHAnsi" w:hAnsiTheme="minorHAnsi" w:cstheme="minorHAnsi"/>
          <w:b/>
        </w:rPr>
        <w:t>3</w:t>
      </w:r>
      <w:r w:rsidRPr="00D75818">
        <w:rPr>
          <w:rFonts w:asciiTheme="minorHAnsi" w:hAnsiTheme="minorHAnsi" w:cstheme="minorHAnsi"/>
        </w:rPr>
        <w:t xml:space="preserve">) </w:t>
      </w:r>
      <w:r w:rsidRPr="00D75818">
        <w:rPr>
          <w:rFonts w:asciiTheme="minorHAnsi" w:hAnsiTheme="minorHAnsi" w:cstheme="minorHAnsi"/>
          <w:i/>
        </w:rPr>
        <w:t>El mensaje de 1888 une la justificación por la fe con esa obra especial de la expiación final</w:t>
      </w:r>
      <w:r w:rsidRPr="00D75818">
        <w:rPr>
          <w:rFonts w:asciiTheme="minorHAnsi" w:hAnsiTheme="minorHAnsi" w:cstheme="minorHAnsi"/>
        </w:rPr>
        <w:t xml:space="preserve">. Es por ello </w:t>
      </w:r>
      <w:proofErr w:type="gramStart"/>
      <w:r w:rsidRPr="00D75818">
        <w:rPr>
          <w:rFonts w:asciiTheme="minorHAnsi" w:hAnsiTheme="minorHAnsi" w:cstheme="minorHAnsi"/>
        </w:rPr>
        <w:t>que</w:t>
      </w:r>
      <w:proofErr w:type="gramEnd"/>
      <w:r w:rsidRPr="00D75818">
        <w:rPr>
          <w:rFonts w:asciiTheme="minorHAnsi" w:hAnsiTheme="minorHAnsi" w:cstheme="minorHAnsi"/>
        </w:rPr>
        <w:t xml:space="preserve"> E</w:t>
      </w:r>
      <w:r w:rsidR="00A13E3E">
        <w:rPr>
          <w:rFonts w:asciiTheme="minorHAnsi" w:hAnsiTheme="minorHAnsi" w:cstheme="minorHAnsi"/>
        </w:rPr>
        <w:t>llen</w:t>
      </w:r>
      <w:r w:rsidRPr="00D75818">
        <w:rPr>
          <w:rFonts w:asciiTheme="minorHAnsi" w:hAnsiTheme="minorHAnsi" w:cstheme="minorHAnsi"/>
        </w:rPr>
        <w:t xml:space="preserve"> White vio en él de forma singular y única </w:t>
      </w:r>
      <w:r w:rsidR="00A13E3E">
        <w:rPr>
          <w:rFonts w:asciiTheme="minorHAnsi" w:hAnsiTheme="minorHAnsi" w:cstheme="minorHAnsi"/>
        </w:rPr>
        <w:t>“</w:t>
      </w:r>
      <w:r w:rsidRPr="00D75818">
        <w:rPr>
          <w:rFonts w:asciiTheme="minorHAnsi" w:hAnsiTheme="minorHAnsi" w:cstheme="minorHAnsi"/>
        </w:rPr>
        <w:t>el mensaje del tercer ángel en verdad</w:t>
      </w:r>
      <w:r w:rsidR="00A13E3E">
        <w:rPr>
          <w:rFonts w:asciiTheme="minorHAnsi" w:hAnsiTheme="minorHAnsi" w:cstheme="minorHAnsi"/>
        </w:rPr>
        <w:t>”</w:t>
      </w:r>
      <w:r w:rsidRPr="00D75818">
        <w:rPr>
          <w:rFonts w:asciiTheme="minorHAnsi" w:hAnsiTheme="minorHAnsi" w:cstheme="minorHAnsi"/>
        </w:rPr>
        <w:t xml:space="preserve">. Se </w:t>
      </w:r>
      <w:r w:rsidR="004F2EA8">
        <w:rPr>
          <w:rFonts w:asciiTheme="minorHAnsi" w:hAnsiTheme="minorHAnsi" w:cstheme="minorHAnsi"/>
        </w:rPr>
        <w:t>alegr</w:t>
      </w:r>
      <w:r w:rsidRPr="00D75818">
        <w:rPr>
          <w:rFonts w:asciiTheme="minorHAnsi" w:hAnsiTheme="minorHAnsi" w:cstheme="minorHAnsi"/>
        </w:rPr>
        <w:t xml:space="preserve">ó </w:t>
      </w:r>
      <w:r w:rsidR="004F2EA8">
        <w:rPr>
          <w:rFonts w:asciiTheme="minorHAnsi" w:hAnsiTheme="minorHAnsi" w:cstheme="minorHAnsi"/>
        </w:rPr>
        <w:t>al</w:t>
      </w:r>
      <w:r w:rsidRPr="00D75818">
        <w:rPr>
          <w:rFonts w:asciiTheme="minorHAnsi" w:hAnsiTheme="minorHAnsi" w:cstheme="minorHAnsi"/>
        </w:rPr>
        <w:t xml:space="preserve"> reconocer la tan esperada conexión entre ambos.</w:t>
      </w:r>
    </w:p>
    <w:p w14:paraId="31559AC7" w14:textId="5279265D"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En los primeros meses de 1890 </w:t>
      </w:r>
      <w:r w:rsidR="00F47A9B" w:rsidRPr="00D75818">
        <w:rPr>
          <w:rFonts w:asciiTheme="minorHAnsi" w:hAnsiTheme="minorHAnsi" w:cstheme="minorHAnsi"/>
        </w:rPr>
        <w:t>(desde el 21 de enero hasta el 3 de junio)</w:t>
      </w:r>
      <w:r w:rsidR="00F47A9B">
        <w:rPr>
          <w:rFonts w:asciiTheme="minorHAnsi" w:hAnsiTheme="minorHAnsi" w:cstheme="minorHAnsi"/>
        </w:rPr>
        <w:t xml:space="preserve"> </w:t>
      </w:r>
      <w:r w:rsidRPr="00D75818">
        <w:rPr>
          <w:rFonts w:asciiTheme="minorHAnsi" w:hAnsiTheme="minorHAnsi" w:cstheme="minorHAnsi"/>
        </w:rPr>
        <w:t xml:space="preserve">escribió una serie de artículos en </w:t>
      </w:r>
      <w:r w:rsidRPr="00D75818">
        <w:rPr>
          <w:rFonts w:asciiTheme="minorHAnsi" w:hAnsiTheme="minorHAnsi" w:cstheme="minorHAnsi"/>
          <w:i/>
        </w:rPr>
        <w:t>Review and Herald</w:t>
      </w:r>
      <w:r w:rsidRPr="00D75818">
        <w:rPr>
          <w:rFonts w:asciiTheme="minorHAnsi" w:hAnsiTheme="minorHAnsi" w:cstheme="minorHAnsi"/>
        </w:rPr>
        <w:t xml:space="preserve">, que demostraron </w:t>
      </w:r>
      <w:r w:rsidR="002510A8">
        <w:rPr>
          <w:rFonts w:asciiTheme="minorHAnsi" w:hAnsiTheme="minorHAnsi" w:cstheme="minorHAnsi"/>
        </w:rPr>
        <w:t>cómo</w:t>
      </w:r>
      <w:r w:rsidRPr="00D75818">
        <w:rPr>
          <w:rFonts w:asciiTheme="minorHAnsi" w:hAnsiTheme="minorHAnsi" w:cstheme="minorHAnsi"/>
        </w:rPr>
        <w:t xml:space="preserve"> este mensaje es la esencia de la verdad de la purificación del santuario.</w:t>
      </w:r>
    </w:p>
    <w:p w14:paraId="3C1F8329" w14:textId="7FC69B41" w:rsidR="00FA3085" w:rsidRPr="00D75818" w:rsidRDefault="00FA3085">
      <w:pPr>
        <w:jc w:val="both"/>
        <w:rPr>
          <w:rFonts w:asciiTheme="minorHAnsi" w:hAnsiTheme="minorHAnsi" w:cstheme="minorHAnsi"/>
        </w:rPr>
      </w:pPr>
      <w:r w:rsidRPr="00D75818">
        <w:rPr>
          <w:rFonts w:asciiTheme="minorHAnsi" w:hAnsiTheme="minorHAnsi" w:cstheme="minorHAnsi"/>
        </w:rPr>
        <w:t>(</w:t>
      </w:r>
      <w:r w:rsidRPr="00D75818">
        <w:rPr>
          <w:rFonts w:asciiTheme="minorHAnsi" w:hAnsiTheme="minorHAnsi" w:cstheme="minorHAnsi"/>
          <w:b/>
        </w:rPr>
        <w:t>4</w:t>
      </w:r>
      <w:r w:rsidRPr="00D75818">
        <w:rPr>
          <w:rFonts w:asciiTheme="minorHAnsi" w:hAnsiTheme="minorHAnsi" w:cstheme="minorHAnsi"/>
        </w:rPr>
        <w:t xml:space="preserve">) </w:t>
      </w:r>
      <w:r w:rsidRPr="00D75818">
        <w:rPr>
          <w:rFonts w:asciiTheme="minorHAnsi" w:hAnsiTheme="minorHAnsi" w:cstheme="minorHAnsi"/>
          <w:i/>
        </w:rPr>
        <w:t xml:space="preserve">El mensaje no consiste en una orden </w:t>
      </w:r>
      <w:r w:rsidR="00FB5700">
        <w:rPr>
          <w:rFonts w:asciiTheme="minorHAnsi" w:hAnsiTheme="minorHAnsi" w:cstheme="minorHAnsi"/>
          <w:i/>
        </w:rPr>
        <w:t>implacable</w:t>
      </w:r>
      <w:r w:rsidRPr="00D75818">
        <w:rPr>
          <w:rFonts w:asciiTheme="minorHAnsi" w:hAnsiTheme="minorHAnsi" w:cstheme="minorHAnsi"/>
          <w:i/>
        </w:rPr>
        <w:t xml:space="preserve"> de "preparaos, o de lo contrario…", sino en gloriosas buenas nuevas de cómo prepararse</w:t>
      </w:r>
      <w:r w:rsidRPr="00D75818">
        <w:rPr>
          <w:rFonts w:asciiTheme="minorHAnsi" w:hAnsiTheme="minorHAnsi" w:cstheme="minorHAnsi"/>
        </w:rPr>
        <w:t xml:space="preserve">. Transforma los imperativos adventistas en habilitaciones evangélicas. Revela al Salvador como al divino Médico del alma, que está </w:t>
      </w:r>
      <w:r w:rsidR="00A13E3E">
        <w:rPr>
          <w:rFonts w:asciiTheme="minorHAnsi" w:hAnsiTheme="minorHAnsi" w:cstheme="minorHAnsi"/>
        </w:rPr>
        <w:t>“</w:t>
      </w:r>
      <w:r w:rsidRPr="00D75818">
        <w:rPr>
          <w:rFonts w:asciiTheme="minorHAnsi" w:hAnsiTheme="minorHAnsi" w:cstheme="minorHAnsi"/>
        </w:rPr>
        <w:t>cerca, a la mano</w:t>
      </w:r>
      <w:r w:rsidR="00A13E3E">
        <w:rPr>
          <w:rFonts w:asciiTheme="minorHAnsi" w:hAnsiTheme="minorHAnsi" w:cstheme="minorHAnsi"/>
        </w:rPr>
        <w:t>”</w:t>
      </w:r>
      <w:r w:rsidR="002C1B0C">
        <w:rPr>
          <w:rFonts w:asciiTheme="minorHAnsi" w:hAnsiTheme="minorHAnsi" w:cstheme="minorHAnsi"/>
        </w:rPr>
        <w:t xml:space="preserve"> (</w:t>
      </w:r>
      <w:proofErr w:type="spellStart"/>
      <w:r w:rsidR="00B26534">
        <w:rPr>
          <w:rFonts w:asciiTheme="minorHAnsi" w:hAnsiTheme="minorHAnsi" w:cstheme="minorHAnsi"/>
        </w:rPr>
        <w:t>3</w:t>
      </w:r>
      <w:r w:rsidR="002C1B0C" w:rsidRPr="002C1B0C">
        <w:rPr>
          <w:rFonts w:asciiTheme="minorHAnsi" w:hAnsiTheme="minorHAnsi" w:cstheme="minorHAnsi"/>
          <w:i/>
          <w:iCs/>
        </w:rPr>
        <w:t>M</w:t>
      </w:r>
      <w:r w:rsidR="00B26534">
        <w:rPr>
          <w:rFonts w:asciiTheme="minorHAnsi" w:hAnsiTheme="minorHAnsi" w:cstheme="minorHAnsi"/>
          <w:i/>
          <w:iCs/>
        </w:rPr>
        <w:t>S</w:t>
      </w:r>
      <w:proofErr w:type="spellEnd"/>
      <w:r w:rsidR="002C1B0C">
        <w:rPr>
          <w:rFonts w:asciiTheme="minorHAnsi" w:hAnsiTheme="minorHAnsi" w:cstheme="minorHAnsi"/>
        </w:rPr>
        <w:t xml:space="preserve"> 205</w:t>
      </w:r>
      <w:r w:rsidR="00FE2762">
        <w:rPr>
          <w:rFonts w:asciiTheme="minorHAnsi" w:hAnsiTheme="minorHAnsi" w:cstheme="minorHAnsi"/>
        </w:rPr>
        <w:t>.1</w:t>
      </w:r>
      <w:r w:rsidR="002C1B0C">
        <w:rPr>
          <w:rFonts w:asciiTheme="minorHAnsi" w:hAnsiTheme="minorHAnsi" w:cstheme="minorHAnsi"/>
        </w:rPr>
        <w:t>)</w:t>
      </w:r>
      <w:r w:rsidRPr="00D75818">
        <w:rPr>
          <w:rFonts w:asciiTheme="minorHAnsi" w:hAnsiTheme="minorHAnsi" w:cstheme="minorHAnsi"/>
        </w:rPr>
        <w:t>,</w:t>
      </w:r>
      <w:r w:rsidR="00B26534">
        <w:rPr>
          <w:rFonts w:asciiTheme="minorHAnsi" w:hAnsiTheme="minorHAnsi" w:cstheme="minorHAnsi"/>
        </w:rPr>
        <w:t xml:space="preserve"> que es</w:t>
      </w:r>
      <w:r w:rsidRPr="00D75818">
        <w:rPr>
          <w:rFonts w:asciiTheme="minorHAnsi" w:hAnsiTheme="minorHAnsi" w:cstheme="minorHAnsi"/>
        </w:rPr>
        <w:t xml:space="preserve"> el Sanador de toda herida causada por el pecado en la mente del hombre. Es el gran Originador de todo bálsamo sanador, el </w:t>
      </w:r>
      <w:r w:rsidR="004C0EAD">
        <w:rPr>
          <w:rFonts w:asciiTheme="minorHAnsi" w:hAnsiTheme="minorHAnsi" w:cstheme="minorHAnsi"/>
        </w:rPr>
        <w:lastRenderedPageBreak/>
        <w:t>D</w:t>
      </w:r>
      <w:r w:rsidRPr="00D75818">
        <w:rPr>
          <w:rFonts w:asciiTheme="minorHAnsi" w:hAnsiTheme="minorHAnsi" w:cstheme="minorHAnsi"/>
        </w:rPr>
        <w:t>iseñador del único programa eficaz para afrontar la desesperada necesidad de los adictos a cualquier cosa, desde el alcohólico hasta el comprador compulsivo. Es también la única esperanza para la adicción de los santos de Laodicea a la tibieza mundanal.</w:t>
      </w:r>
    </w:p>
    <w:p w14:paraId="1FF77E95" w14:textId="5477D1CF"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Era </w:t>
      </w:r>
      <w:r w:rsidR="002F6AA0">
        <w:rPr>
          <w:rFonts w:asciiTheme="minorHAnsi" w:hAnsiTheme="minorHAnsi" w:cstheme="minorHAnsi"/>
        </w:rPr>
        <w:t>el propósito</w:t>
      </w:r>
      <w:r w:rsidRPr="00D75818">
        <w:rPr>
          <w:rFonts w:asciiTheme="minorHAnsi" w:hAnsiTheme="minorHAnsi" w:cstheme="minorHAnsi"/>
        </w:rPr>
        <w:t xml:space="preserve"> del </w:t>
      </w:r>
      <w:r w:rsidR="00A36F14">
        <w:rPr>
          <w:rFonts w:asciiTheme="minorHAnsi" w:hAnsiTheme="minorHAnsi" w:cstheme="minorHAnsi"/>
        </w:rPr>
        <w:t>C</w:t>
      </w:r>
      <w:r w:rsidRPr="00D75818">
        <w:rPr>
          <w:rFonts w:asciiTheme="minorHAnsi" w:hAnsiTheme="minorHAnsi" w:cstheme="minorHAnsi"/>
        </w:rPr>
        <w:t>ielo que los adictos de</w:t>
      </w:r>
      <w:r w:rsidR="00FB5700">
        <w:rPr>
          <w:rFonts w:asciiTheme="minorHAnsi" w:hAnsiTheme="minorHAnsi" w:cstheme="minorHAnsi"/>
        </w:rPr>
        <w:t>l tipo que fuese</w:t>
      </w:r>
      <w:r w:rsidRPr="00D75818">
        <w:rPr>
          <w:rFonts w:asciiTheme="minorHAnsi" w:hAnsiTheme="minorHAnsi" w:cstheme="minorHAnsi"/>
        </w:rPr>
        <w:t xml:space="preserve"> hallaran salvación </w:t>
      </w:r>
      <w:r w:rsidR="00A13E3E">
        <w:rPr>
          <w:rFonts w:asciiTheme="minorHAnsi" w:hAnsiTheme="minorHAnsi" w:cstheme="minorHAnsi"/>
        </w:rPr>
        <w:t>“</w:t>
      </w:r>
      <w:r w:rsidRPr="00D75818">
        <w:rPr>
          <w:rFonts w:asciiTheme="minorHAnsi" w:hAnsiTheme="minorHAnsi" w:cstheme="minorHAnsi"/>
        </w:rPr>
        <w:t>entre el remanente</w:t>
      </w:r>
      <w:r w:rsidR="00A13E3E">
        <w:rPr>
          <w:rFonts w:asciiTheme="minorHAnsi" w:hAnsiTheme="minorHAnsi" w:cstheme="minorHAnsi"/>
        </w:rPr>
        <w:t>”</w:t>
      </w:r>
      <w:r w:rsidRPr="00D75818">
        <w:rPr>
          <w:rFonts w:asciiTheme="minorHAnsi" w:hAnsiTheme="minorHAnsi" w:cstheme="minorHAnsi"/>
        </w:rPr>
        <w:t xml:space="preserve"> (Joel 2:32), más bien que en</w:t>
      </w:r>
      <w:r w:rsidR="004C0EAD">
        <w:rPr>
          <w:rFonts w:asciiTheme="minorHAnsi" w:hAnsiTheme="minorHAnsi" w:cstheme="minorHAnsi"/>
        </w:rPr>
        <w:t>tre</w:t>
      </w:r>
      <w:r w:rsidRPr="00D75818">
        <w:rPr>
          <w:rFonts w:asciiTheme="minorHAnsi" w:hAnsiTheme="minorHAnsi" w:cstheme="minorHAnsi"/>
        </w:rPr>
        <w:t xml:space="preserve"> los programas del mundo. Los </w:t>
      </w:r>
      <w:r w:rsidR="00712316">
        <w:rPr>
          <w:rFonts w:asciiTheme="minorHAnsi" w:hAnsiTheme="minorHAnsi" w:cstheme="minorHAnsi"/>
        </w:rPr>
        <w:t>a</w:t>
      </w:r>
      <w:r w:rsidRPr="00D75818">
        <w:rPr>
          <w:rFonts w:asciiTheme="minorHAnsi" w:hAnsiTheme="minorHAnsi" w:cstheme="minorHAnsi"/>
        </w:rPr>
        <w:t xml:space="preserve">dventistas del </w:t>
      </w:r>
      <w:r w:rsidR="00712316">
        <w:rPr>
          <w:rFonts w:asciiTheme="minorHAnsi" w:hAnsiTheme="minorHAnsi" w:cstheme="minorHAnsi"/>
        </w:rPr>
        <w:t>s</w:t>
      </w:r>
      <w:r w:rsidRPr="00D75818">
        <w:rPr>
          <w:rFonts w:asciiTheme="minorHAnsi" w:hAnsiTheme="minorHAnsi" w:cstheme="minorHAnsi"/>
        </w:rPr>
        <w:t xml:space="preserve">éptimo </w:t>
      </w:r>
      <w:r w:rsidR="00712316">
        <w:rPr>
          <w:rFonts w:asciiTheme="minorHAnsi" w:hAnsiTheme="minorHAnsi" w:cstheme="minorHAnsi"/>
        </w:rPr>
        <w:t>d</w:t>
      </w:r>
      <w:r w:rsidRPr="00D75818">
        <w:rPr>
          <w:rFonts w:asciiTheme="minorHAnsi" w:hAnsiTheme="minorHAnsi" w:cstheme="minorHAnsi"/>
        </w:rPr>
        <w:t xml:space="preserve">ía fuimos llamados a ser los </w:t>
      </w:r>
      <w:r w:rsidR="00A13E3E">
        <w:rPr>
          <w:rFonts w:asciiTheme="minorHAnsi" w:hAnsiTheme="minorHAnsi" w:cstheme="minorHAnsi"/>
        </w:rPr>
        <w:t>“</w:t>
      </w:r>
      <w:r w:rsidRPr="00D75818">
        <w:rPr>
          <w:rFonts w:asciiTheme="minorHAnsi" w:hAnsiTheme="minorHAnsi" w:cstheme="minorHAnsi"/>
        </w:rPr>
        <w:t>pri</w:t>
      </w:r>
      <w:r w:rsidR="00E614F8">
        <w:rPr>
          <w:rFonts w:asciiTheme="minorHAnsi" w:hAnsiTheme="minorHAnsi" w:cstheme="minorHAnsi"/>
        </w:rPr>
        <w:t>ncipale</w:t>
      </w:r>
      <w:r w:rsidRPr="00D75818">
        <w:rPr>
          <w:rFonts w:asciiTheme="minorHAnsi" w:hAnsiTheme="minorHAnsi" w:cstheme="minorHAnsi"/>
        </w:rPr>
        <w:t>s</w:t>
      </w:r>
      <w:r w:rsidR="00A13E3E">
        <w:rPr>
          <w:rFonts w:asciiTheme="minorHAnsi" w:hAnsiTheme="minorHAnsi" w:cstheme="minorHAnsi"/>
        </w:rPr>
        <w:t>”</w:t>
      </w:r>
      <w:r w:rsidRPr="00D75818">
        <w:rPr>
          <w:rFonts w:asciiTheme="minorHAnsi" w:hAnsiTheme="minorHAnsi" w:cstheme="minorHAnsi"/>
        </w:rPr>
        <w:t xml:space="preserve"> en exaltar al auténtico Salvador que fue tentado en todas las cosas </w:t>
      </w:r>
      <w:r w:rsidR="00A13E3E">
        <w:rPr>
          <w:rFonts w:asciiTheme="minorHAnsi" w:hAnsiTheme="minorHAnsi" w:cstheme="minorHAnsi"/>
        </w:rPr>
        <w:t xml:space="preserve">tal </w:t>
      </w:r>
      <w:r w:rsidRPr="00D75818">
        <w:rPr>
          <w:rFonts w:asciiTheme="minorHAnsi" w:hAnsiTheme="minorHAnsi" w:cstheme="minorHAnsi"/>
        </w:rPr>
        <w:t xml:space="preserve">como es tentado todo adicto sobre la tierra, </w:t>
      </w:r>
      <w:r w:rsidRPr="00D75818">
        <w:rPr>
          <w:rFonts w:asciiTheme="minorHAnsi" w:hAnsiTheme="minorHAnsi" w:cstheme="minorHAnsi"/>
          <w:i/>
        </w:rPr>
        <w:t>pero sin pecado</w:t>
      </w:r>
      <w:r w:rsidRPr="00D75818">
        <w:rPr>
          <w:rFonts w:asciiTheme="minorHAnsi" w:hAnsiTheme="minorHAnsi" w:cstheme="minorHAnsi"/>
        </w:rPr>
        <w:t>. Es así como puede salvar hasta lo sumo a los que por él se allegan a Dios.</w:t>
      </w:r>
    </w:p>
    <w:p w14:paraId="74BFE6ED" w14:textId="29010548" w:rsidR="00FA3085" w:rsidRPr="00D75818" w:rsidRDefault="00FA3085">
      <w:pPr>
        <w:jc w:val="both"/>
        <w:rPr>
          <w:rFonts w:asciiTheme="minorHAnsi" w:hAnsiTheme="minorHAnsi" w:cstheme="minorHAnsi"/>
        </w:rPr>
      </w:pPr>
      <w:r w:rsidRPr="00D75818">
        <w:rPr>
          <w:rFonts w:asciiTheme="minorHAnsi" w:hAnsiTheme="minorHAnsi" w:cstheme="minorHAnsi"/>
        </w:rPr>
        <w:t>(</w:t>
      </w:r>
      <w:r w:rsidRPr="00D75818">
        <w:rPr>
          <w:rFonts w:asciiTheme="minorHAnsi" w:hAnsiTheme="minorHAnsi" w:cstheme="minorHAnsi"/>
          <w:b/>
        </w:rPr>
        <w:t>5</w:t>
      </w:r>
      <w:r w:rsidRPr="00D75818">
        <w:rPr>
          <w:rFonts w:asciiTheme="minorHAnsi" w:hAnsiTheme="minorHAnsi" w:cstheme="minorHAnsi"/>
        </w:rPr>
        <w:t xml:space="preserve">) </w:t>
      </w:r>
      <w:r w:rsidRPr="00D75818">
        <w:rPr>
          <w:rFonts w:asciiTheme="minorHAnsi" w:hAnsiTheme="minorHAnsi" w:cstheme="minorHAnsi"/>
          <w:i/>
        </w:rPr>
        <w:t>La seguridad de la salvación es algo que deriva de la verdad de la justificación por la fe presentada en 1888.</w:t>
      </w:r>
      <w:r w:rsidRPr="00D75818">
        <w:rPr>
          <w:rFonts w:asciiTheme="minorHAnsi" w:hAnsiTheme="minorHAnsi" w:cstheme="minorHAnsi"/>
        </w:rPr>
        <w:t xml:space="preserve"> El calvinismo afirma que Cristo murió solamente por los elegidos. El arminianismo protesta y señala que murió por </w:t>
      </w:r>
      <w:r w:rsidR="00A13E3E">
        <w:rPr>
          <w:rFonts w:asciiTheme="minorHAnsi" w:hAnsiTheme="minorHAnsi" w:cstheme="minorHAnsi"/>
        </w:rPr>
        <w:t>“</w:t>
      </w:r>
      <w:r w:rsidRPr="00D75818">
        <w:rPr>
          <w:rFonts w:asciiTheme="minorHAnsi" w:hAnsiTheme="minorHAnsi" w:cstheme="minorHAnsi"/>
        </w:rPr>
        <w:t>todos los hombres</w:t>
      </w:r>
      <w:r w:rsidR="00A13E3E">
        <w:rPr>
          <w:rFonts w:asciiTheme="minorHAnsi" w:hAnsiTheme="minorHAnsi" w:cstheme="minorHAnsi"/>
        </w:rPr>
        <w:t>”</w:t>
      </w:r>
      <w:r w:rsidRPr="00D75818">
        <w:rPr>
          <w:rFonts w:asciiTheme="minorHAnsi" w:hAnsiTheme="minorHAnsi" w:cstheme="minorHAnsi"/>
        </w:rPr>
        <w:t xml:space="preserve">, pero a la vez especifica que hizo solamente algo </w:t>
      </w:r>
      <w:r w:rsidR="00A13E3E">
        <w:rPr>
          <w:rFonts w:asciiTheme="minorHAnsi" w:hAnsiTheme="minorHAnsi" w:cstheme="minorHAnsi"/>
        </w:rPr>
        <w:t>“</w:t>
      </w:r>
      <w:r w:rsidRPr="00D75818">
        <w:rPr>
          <w:rFonts w:asciiTheme="minorHAnsi" w:hAnsiTheme="minorHAnsi" w:cstheme="minorHAnsi"/>
        </w:rPr>
        <w:t>provisional</w:t>
      </w:r>
      <w:r w:rsidR="00A13E3E">
        <w:rPr>
          <w:rFonts w:asciiTheme="minorHAnsi" w:hAnsiTheme="minorHAnsi" w:cstheme="minorHAnsi"/>
        </w:rPr>
        <w:t>”</w:t>
      </w:r>
      <w:r w:rsidRPr="00D75818">
        <w:rPr>
          <w:rFonts w:asciiTheme="minorHAnsi" w:hAnsiTheme="minorHAnsi" w:cstheme="minorHAnsi"/>
        </w:rPr>
        <w:t xml:space="preserve">, y así, </w:t>
      </w:r>
      <w:r w:rsidRPr="00D75818">
        <w:rPr>
          <w:rFonts w:asciiTheme="minorHAnsi" w:hAnsiTheme="minorHAnsi" w:cstheme="minorHAnsi"/>
          <w:i/>
        </w:rPr>
        <w:t>es posible</w:t>
      </w:r>
      <w:r w:rsidRPr="00D75818">
        <w:rPr>
          <w:rFonts w:asciiTheme="minorHAnsi" w:hAnsiTheme="minorHAnsi" w:cstheme="minorHAnsi"/>
        </w:rPr>
        <w:t xml:space="preserve"> </w:t>
      </w:r>
      <w:r w:rsidR="00A13E3E">
        <w:rPr>
          <w:rFonts w:asciiTheme="minorHAnsi" w:hAnsiTheme="minorHAnsi" w:cstheme="minorHAnsi"/>
        </w:rPr>
        <w:t xml:space="preserve">(sólo posible) </w:t>
      </w:r>
      <w:r w:rsidRPr="00D75818">
        <w:rPr>
          <w:rFonts w:asciiTheme="minorHAnsi" w:hAnsiTheme="minorHAnsi" w:cstheme="minorHAnsi"/>
        </w:rPr>
        <w:t xml:space="preserve">que </w:t>
      </w:r>
      <w:r w:rsidR="00A13E3E">
        <w:rPr>
          <w:rFonts w:asciiTheme="minorHAnsi" w:hAnsiTheme="minorHAnsi" w:cstheme="minorHAnsi"/>
        </w:rPr>
        <w:t>“</w:t>
      </w:r>
      <w:r w:rsidRPr="00D75818">
        <w:rPr>
          <w:rFonts w:asciiTheme="minorHAnsi" w:hAnsiTheme="minorHAnsi" w:cstheme="minorHAnsi"/>
        </w:rPr>
        <w:t>todos los hombres</w:t>
      </w:r>
      <w:r w:rsidR="00A13E3E">
        <w:rPr>
          <w:rFonts w:asciiTheme="minorHAnsi" w:hAnsiTheme="minorHAnsi" w:cstheme="minorHAnsi"/>
        </w:rPr>
        <w:t>”</w:t>
      </w:r>
      <w:r w:rsidRPr="00D75818">
        <w:rPr>
          <w:rFonts w:asciiTheme="minorHAnsi" w:hAnsiTheme="minorHAnsi" w:cstheme="minorHAnsi"/>
        </w:rPr>
        <w:t xml:space="preserve"> sean justificados </w:t>
      </w:r>
      <w:r w:rsidRPr="00D75818">
        <w:rPr>
          <w:rFonts w:asciiTheme="minorHAnsi" w:hAnsiTheme="minorHAnsi" w:cstheme="minorHAnsi"/>
          <w:i/>
        </w:rPr>
        <w:t>si</w:t>
      </w:r>
      <w:r w:rsidRPr="00D75818">
        <w:rPr>
          <w:rFonts w:asciiTheme="minorHAnsi" w:hAnsiTheme="minorHAnsi" w:cstheme="minorHAnsi"/>
        </w:rPr>
        <w:t xml:space="preserve"> toman la iniciativa de hacer bien cierta cosa. Si el pecador no aprovecha el ofrecimiento, entonces la muerte de Cristo no ha significado ni significará ningún bien para él. Tal es la idea general que ha venido sosteniendo nuestro pueblo.</w:t>
      </w:r>
    </w:p>
    <w:p w14:paraId="010B1946" w14:textId="5F33DDC5"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Los mensajeros de 1888 vieron que la cruz significó mucho más que una mera </w:t>
      </w:r>
      <w:r w:rsidRPr="00A13E3E">
        <w:rPr>
          <w:rFonts w:asciiTheme="minorHAnsi" w:hAnsiTheme="minorHAnsi" w:cstheme="minorHAnsi"/>
          <w:i/>
          <w:iCs/>
        </w:rPr>
        <w:t>provisión</w:t>
      </w:r>
      <w:r w:rsidRPr="00D75818">
        <w:rPr>
          <w:rFonts w:asciiTheme="minorHAnsi" w:hAnsiTheme="minorHAnsi" w:cstheme="minorHAnsi"/>
        </w:rPr>
        <w:t xml:space="preserve"> en espera de la iniciativa del pecador. ¡Cristo hizo algo por cada ser humano! </w:t>
      </w:r>
      <w:r w:rsidR="00A13E3E">
        <w:rPr>
          <w:rFonts w:asciiTheme="minorHAnsi" w:hAnsiTheme="minorHAnsi" w:cstheme="minorHAnsi"/>
        </w:rPr>
        <w:t>“</w:t>
      </w:r>
      <w:r w:rsidRPr="00D75818">
        <w:rPr>
          <w:rFonts w:asciiTheme="minorHAnsi" w:hAnsiTheme="minorHAnsi" w:cstheme="minorHAnsi"/>
        </w:rPr>
        <w:t>Todos los hombres</w:t>
      </w:r>
      <w:r w:rsidR="00A13E3E">
        <w:rPr>
          <w:rFonts w:asciiTheme="minorHAnsi" w:hAnsiTheme="minorHAnsi" w:cstheme="minorHAnsi"/>
        </w:rPr>
        <w:t>”</w:t>
      </w:r>
      <w:r w:rsidRPr="00D75818">
        <w:rPr>
          <w:rFonts w:asciiTheme="minorHAnsi" w:hAnsiTheme="minorHAnsi" w:cstheme="minorHAnsi"/>
        </w:rPr>
        <w:t xml:space="preserve"> deben </w:t>
      </w:r>
      <w:r w:rsidRPr="00D75818">
        <w:rPr>
          <w:rFonts w:asciiTheme="minorHAnsi" w:hAnsiTheme="minorHAnsi" w:cstheme="minorHAnsi"/>
          <w:i/>
        </w:rPr>
        <w:t>su vida actual</w:t>
      </w:r>
      <w:r w:rsidRPr="00D75818">
        <w:rPr>
          <w:rFonts w:asciiTheme="minorHAnsi" w:hAnsiTheme="minorHAnsi" w:cstheme="minorHAnsi"/>
        </w:rPr>
        <w:t xml:space="preserve"> al sacrificio de Cristo. La salvación del hombre depende de la iniciativa de Dios, y la condenación depende de la iniciativa del hombre. Cuando el pecador oye las buenas nuevas y las cree, </w:t>
      </w:r>
      <w:r w:rsidR="006D4E58">
        <w:rPr>
          <w:rFonts w:asciiTheme="minorHAnsi" w:hAnsiTheme="minorHAnsi" w:cstheme="minorHAnsi"/>
        </w:rPr>
        <w:t>está respondiendo</w:t>
      </w:r>
      <w:r w:rsidRPr="00D75818">
        <w:rPr>
          <w:rFonts w:asciiTheme="minorHAnsi" w:hAnsiTheme="minorHAnsi" w:cstheme="minorHAnsi"/>
        </w:rPr>
        <w:t xml:space="preserve"> a la iniciativa de Dios</w:t>
      </w:r>
      <w:r w:rsidR="006D4E58">
        <w:rPr>
          <w:rFonts w:asciiTheme="minorHAnsi" w:hAnsiTheme="minorHAnsi" w:cstheme="minorHAnsi"/>
        </w:rPr>
        <w:t>,</w:t>
      </w:r>
      <w:r w:rsidRPr="00D75818">
        <w:rPr>
          <w:rFonts w:asciiTheme="minorHAnsi" w:hAnsiTheme="minorHAnsi" w:cstheme="minorHAnsi"/>
        </w:rPr>
        <w:t xml:space="preserve"> y experimenta así la justificación por la fe.</w:t>
      </w:r>
    </w:p>
    <w:p w14:paraId="21D5399F" w14:textId="42599C6F" w:rsidR="00FA3085" w:rsidRPr="00D75818" w:rsidRDefault="00FA3085">
      <w:pPr>
        <w:jc w:val="both"/>
        <w:rPr>
          <w:rFonts w:asciiTheme="minorHAnsi" w:hAnsiTheme="minorHAnsi" w:cstheme="minorHAnsi"/>
        </w:rPr>
      </w:pPr>
      <w:r w:rsidRPr="00D75818">
        <w:rPr>
          <w:rFonts w:asciiTheme="minorHAnsi" w:hAnsiTheme="minorHAnsi" w:cstheme="minorHAnsi"/>
        </w:rPr>
        <w:t xml:space="preserve">Aquí es donde el concepto de 1888 de la justificación por la fe pone en evidencia un tipo sutil de legalismo no reconocido </w:t>
      </w:r>
      <w:r w:rsidRPr="00D75818">
        <w:rPr>
          <w:rFonts w:asciiTheme="minorHAnsi" w:hAnsiTheme="minorHAnsi" w:cstheme="minorHAnsi"/>
        </w:rPr>
        <w:lastRenderedPageBreak/>
        <w:t xml:space="preserve">anteriormente. En la pura justificación por la fe que presenta el Nuevo Testamento, </w:t>
      </w:r>
      <w:r w:rsidR="003D484E">
        <w:rPr>
          <w:rFonts w:asciiTheme="minorHAnsi" w:hAnsiTheme="minorHAnsi" w:cstheme="minorHAnsi"/>
        </w:rPr>
        <w:t>“</w:t>
      </w:r>
      <w:r w:rsidRPr="00D75818">
        <w:rPr>
          <w:rFonts w:asciiTheme="minorHAnsi" w:hAnsiTheme="minorHAnsi" w:cstheme="minorHAnsi"/>
        </w:rPr>
        <w:t>la jactancia… es excluida</w:t>
      </w:r>
      <w:r w:rsidR="003D484E">
        <w:rPr>
          <w:rFonts w:asciiTheme="minorHAnsi" w:hAnsiTheme="minorHAnsi" w:cstheme="minorHAnsi"/>
        </w:rPr>
        <w:t>”</w:t>
      </w:r>
      <w:r w:rsidRPr="00D75818">
        <w:rPr>
          <w:rFonts w:asciiTheme="minorHAnsi" w:hAnsiTheme="minorHAnsi" w:cstheme="minorHAnsi"/>
        </w:rPr>
        <w:t xml:space="preserve"> (Rom 3:27), pero según el punto de vista popular, el factor clave es la iniciativa del pecador. Puede decir: [</w:t>
      </w:r>
      <w:r w:rsidRPr="00D75818">
        <w:rPr>
          <w:rFonts w:asciiTheme="minorHAnsi" w:hAnsiTheme="minorHAnsi" w:cstheme="minorHAnsi"/>
          <w:i/>
        </w:rPr>
        <w:t>yo</w:t>
      </w:r>
      <w:r w:rsidRPr="00D75818">
        <w:rPr>
          <w:rFonts w:asciiTheme="minorHAnsi" w:hAnsiTheme="minorHAnsi" w:cstheme="minorHAnsi"/>
        </w:rPr>
        <w:t>] he aprovechado el ofrecimiento, [</w:t>
      </w:r>
      <w:r w:rsidRPr="00D75818">
        <w:rPr>
          <w:rFonts w:asciiTheme="minorHAnsi" w:hAnsiTheme="minorHAnsi" w:cstheme="minorHAnsi"/>
          <w:i/>
        </w:rPr>
        <w:t>yo</w:t>
      </w:r>
      <w:r w:rsidRPr="00D75818">
        <w:rPr>
          <w:rFonts w:asciiTheme="minorHAnsi" w:hAnsiTheme="minorHAnsi" w:cstheme="minorHAnsi"/>
        </w:rPr>
        <w:t>] he aceptado la provisión, [</w:t>
      </w:r>
      <w:r w:rsidRPr="00D75818">
        <w:rPr>
          <w:rFonts w:asciiTheme="minorHAnsi" w:hAnsiTheme="minorHAnsi" w:cstheme="minorHAnsi"/>
          <w:i/>
        </w:rPr>
        <w:t>yo</w:t>
      </w:r>
      <w:r w:rsidRPr="00D75818">
        <w:rPr>
          <w:rFonts w:asciiTheme="minorHAnsi" w:hAnsiTheme="minorHAnsi" w:cstheme="minorHAnsi"/>
        </w:rPr>
        <w:t>] he hecho la decisión que me llevará al cielo. El sacrificio de Cristo no me hizo ningún bien, hasta que [</w:t>
      </w:r>
      <w:r w:rsidRPr="00D75818">
        <w:rPr>
          <w:rFonts w:asciiTheme="minorHAnsi" w:hAnsiTheme="minorHAnsi" w:cstheme="minorHAnsi"/>
          <w:i/>
        </w:rPr>
        <w:t>yo</w:t>
      </w:r>
      <w:r w:rsidRPr="00D75818">
        <w:rPr>
          <w:rFonts w:asciiTheme="minorHAnsi" w:hAnsiTheme="minorHAnsi" w:cstheme="minorHAnsi"/>
        </w:rPr>
        <w:t xml:space="preserve">] tomé alguna determinación al respecto. Así, subyace un pensamiento egocéntrico y un </w:t>
      </w:r>
      <w:r w:rsidR="005E6A9A">
        <w:rPr>
          <w:rFonts w:asciiTheme="minorHAnsi" w:hAnsiTheme="minorHAnsi" w:cstheme="minorHAnsi"/>
        </w:rPr>
        <w:t>pos</w:t>
      </w:r>
      <w:r w:rsidRPr="00D75818">
        <w:rPr>
          <w:rFonts w:asciiTheme="minorHAnsi" w:hAnsiTheme="minorHAnsi" w:cstheme="minorHAnsi"/>
        </w:rPr>
        <w:t>o de legalismo subliminal.</w:t>
      </w:r>
    </w:p>
    <w:p w14:paraId="0C103C2B" w14:textId="29C58054" w:rsidR="00FA3085" w:rsidRPr="00D75818" w:rsidRDefault="00FA3085">
      <w:pPr>
        <w:jc w:val="both"/>
        <w:rPr>
          <w:rFonts w:asciiTheme="minorHAnsi" w:hAnsiTheme="minorHAnsi" w:cstheme="minorHAnsi"/>
        </w:rPr>
      </w:pPr>
      <w:r w:rsidRPr="00D75818">
        <w:rPr>
          <w:rFonts w:asciiTheme="minorHAnsi" w:hAnsiTheme="minorHAnsi" w:cstheme="minorHAnsi"/>
        </w:rPr>
        <w:t>Esa idea conlleva una trágica carencia</w:t>
      </w:r>
      <w:r w:rsidR="00285E50">
        <w:rPr>
          <w:rFonts w:asciiTheme="minorHAnsi" w:hAnsiTheme="minorHAnsi" w:cstheme="minorHAnsi"/>
        </w:rPr>
        <w:t xml:space="preserve">, </w:t>
      </w:r>
      <w:r w:rsidR="00A3304E">
        <w:rPr>
          <w:rFonts w:asciiTheme="minorHAnsi" w:hAnsiTheme="minorHAnsi" w:cstheme="minorHAnsi"/>
        </w:rPr>
        <w:t>ya que falla en</w:t>
      </w:r>
      <w:r w:rsidR="00285E50">
        <w:rPr>
          <w:rFonts w:asciiTheme="minorHAnsi" w:hAnsiTheme="minorHAnsi" w:cstheme="minorHAnsi"/>
        </w:rPr>
        <w:t xml:space="preserve"> reconocer que</w:t>
      </w:r>
      <w:r w:rsidRPr="00D75818">
        <w:rPr>
          <w:rFonts w:asciiTheme="minorHAnsi" w:hAnsiTheme="minorHAnsi" w:cstheme="minorHAnsi"/>
        </w:rPr>
        <w:t xml:space="preserve"> Cristo gustó realmente la muerte segunda </w:t>
      </w:r>
      <w:r w:rsidR="003D484E">
        <w:rPr>
          <w:rFonts w:asciiTheme="minorHAnsi" w:hAnsiTheme="minorHAnsi" w:cstheme="minorHAnsi"/>
        </w:rPr>
        <w:t>“</w:t>
      </w:r>
      <w:r w:rsidRPr="00D75818">
        <w:rPr>
          <w:rFonts w:asciiTheme="minorHAnsi" w:hAnsiTheme="minorHAnsi" w:cstheme="minorHAnsi"/>
        </w:rPr>
        <w:t>por todos</w:t>
      </w:r>
      <w:r w:rsidR="003D484E">
        <w:rPr>
          <w:rFonts w:asciiTheme="minorHAnsi" w:hAnsiTheme="minorHAnsi" w:cstheme="minorHAnsi"/>
        </w:rPr>
        <w:t>”</w:t>
      </w:r>
      <w:r w:rsidRPr="00D75818">
        <w:rPr>
          <w:rFonts w:asciiTheme="minorHAnsi" w:hAnsiTheme="minorHAnsi" w:cstheme="minorHAnsi"/>
        </w:rPr>
        <w:t xml:space="preserve">, e hizo propiciación por los pecados </w:t>
      </w:r>
      <w:r w:rsidR="003D484E">
        <w:rPr>
          <w:rFonts w:asciiTheme="minorHAnsi" w:hAnsiTheme="minorHAnsi" w:cstheme="minorHAnsi"/>
        </w:rPr>
        <w:t>“</w:t>
      </w:r>
      <w:r w:rsidRPr="00D75818">
        <w:rPr>
          <w:rFonts w:asciiTheme="minorHAnsi" w:hAnsiTheme="minorHAnsi" w:cstheme="minorHAnsi"/>
        </w:rPr>
        <w:t>de todo el mundo</w:t>
      </w:r>
      <w:r w:rsidR="003D484E">
        <w:rPr>
          <w:rFonts w:asciiTheme="minorHAnsi" w:hAnsiTheme="minorHAnsi" w:cstheme="minorHAnsi"/>
        </w:rPr>
        <w:t>”</w:t>
      </w:r>
      <w:r w:rsidRPr="00D75818">
        <w:rPr>
          <w:rFonts w:asciiTheme="minorHAnsi" w:hAnsiTheme="minorHAnsi" w:cstheme="minorHAnsi"/>
        </w:rPr>
        <w:t xml:space="preserve"> (Heb 2:9; 1 Juan 2:2). Los pecados de </w:t>
      </w:r>
      <w:r w:rsidR="003D484E">
        <w:rPr>
          <w:rFonts w:asciiTheme="minorHAnsi" w:hAnsiTheme="minorHAnsi" w:cstheme="minorHAnsi"/>
        </w:rPr>
        <w:t>“</w:t>
      </w:r>
      <w:r w:rsidRPr="00D75818">
        <w:rPr>
          <w:rFonts w:asciiTheme="minorHAnsi" w:hAnsiTheme="minorHAnsi" w:cstheme="minorHAnsi"/>
        </w:rPr>
        <w:t>todos los hombres</w:t>
      </w:r>
      <w:r w:rsidR="003D484E">
        <w:rPr>
          <w:rFonts w:asciiTheme="minorHAnsi" w:hAnsiTheme="minorHAnsi" w:cstheme="minorHAnsi"/>
        </w:rPr>
        <w:t>”</w:t>
      </w:r>
      <w:r w:rsidRPr="00D75818">
        <w:rPr>
          <w:rFonts w:asciiTheme="minorHAnsi" w:hAnsiTheme="minorHAnsi" w:cstheme="minorHAnsi"/>
        </w:rPr>
        <w:t xml:space="preserve"> le fueron legalmente imputados en su muerte, de forma que</w:t>
      </w:r>
      <w:r w:rsidR="003D484E">
        <w:rPr>
          <w:rFonts w:asciiTheme="minorHAnsi" w:hAnsiTheme="minorHAnsi" w:cstheme="minorHAnsi"/>
        </w:rPr>
        <w:t xml:space="preserve"> </w:t>
      </w:r>
      <w:r w:rsidR="00A3304E">
        <w:rPr>
          <w:rFonts w:asciiTheme="minorHAnsi" w:hAnsiTheme="minorHAnsi" w:cstheme="minorHAnsi"/>
        </w:rPr>
        <w:t>—</w:t>
      </w:r>
      <w:r w:rsidR="003D484E">
        <w:rPr>
          <w:rFonts w:asciiTheme="minorHAnsi" w:hAnsiTheme="minorHAnsi" w:cstheme="minorHAnsi"/>
        </w:rPr>
        <w:t>con excepción de</w:t>
      </w:r>
      <w:r w:rsidR="00285E50">
        <w:rPr>
          <w:rFonts w:asciiTheme="minorHAnsi" w:hAnsiTheme="minorHAnsi" w:cstheme="minorHAnsi"/>
        </w:rPr>
        <w:t>l propio</w:t>
      </w:r>
      <w:r w:rsidR="003D484E">
        <w:rPr>
          <w:rFonts w:asciiTheme="minorHAnsi" w:hAnsiTheme="minorHAnsi" w:cstheme="minorHAnsi"/>
        </w:rPr>
        <w:t xml:space="preserve"> Cristo</w:t>
      </w:r>
      <w:r w:rsidR="00A3304E">
        <w:rPr>
          <w:rFonts w:asciiTheme="minorHAnsi" w:hAnsiTheme="minorHAnsi" w:cstheme="minorHAnsi"/>
        </w:rPr>
        <w:t>—</w:t>
      </w:r>
      <w:r w:rsidRPr="00D75818">
        <w:rPr>
          <w:rFonts w:asciiTheme="minorHAnsi" w:hAnsiTheme="minorHAnsi" w:cstheme="minorHAnsi"/>
        </w:rPr>
        <w:t xml:space="preserve"> nadie hasta ahora ha tenido que soportar la plena carga de su culpabilidad (Rom 5:16-18; 2 Cor 5:19).</w:t>
      </w:r>
    </w:p>
    <w:p w14:paraId="65E0ED76" w14:textId="14F6CB82"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El resultado es </w:t>
      </w:r>
      <w:r w:rsidR="00C214C1">
        <w:rPr>
          <w:rFonts w:asciiTheme="minorHAnsi" w:hAnsiTheme="minorHAnsi" w:cstheme="minorHAnsi"/>
        </w:rPr>
        <w:t>este:</w:t>
      </w:r>
      <w:r w:rsidRPr="00D75818">
        <w:rPr>
          <w:rFonts w:asciiTheme="minorHAnsi" w:hAnsiTheme="minorHAnsi" w:cstheme="minorHAnsi"/>
        </w:rPr>
        <w:t xml:space="preserve"> </w:t>
      </w:r>
      <w:r w:rsidR="00C214C1" w:rsidRPr="00D75818">
        <w:rPr>
          <w:rFonts w:asciiTheme="minorHAnsi" w:hAnsiTheme="minorHAnsi" w:cstheme="minorHAnsi"/>
        </w:rPr>
        <w:t>sea que crean o no</w:t>
      </w:r>
      <w:r w:rsidR="00C214C1">
        <w:rPr>
          <w:rFonts w:asciiTheme="minorHAnsi" w:hAnsiTheme="minorHAnsi" w:cstheme="minorHAnsi"/>
        </w:rPr>
        <w:t xml:space="preserve">, </w:t>
      </w:r>
      <w:r w:rsidR="003D484E">
        <w:rPr>
          <w:rFonts w:asciiTheme="minorHAnsi" w:hAnsiTheme="minorHAnsi" w:cstheme="minorHAnsi"/>
        </w:rPr>
        <w:t>“</w:t>
      </w:r>
      <w:r w:rsidRPr="00D75818">
        <w:rPr>
          <w:rFonts w:asciiTheme="minorHAnsi" w:hAnsiTheme="minorHAnsi" w:cstheme="minorHAnsi"/>
        </w:rPr>
        <w:t>todos los hombres</w:t>
      </w:r>
      <w:r w:rsidR="003D484E">
        <w:rPr>
          <w:rFonts w:asciiTheme="minorHAnsi" w:hAnsiTheme="minorHAnsi" w:cstheme="minorHAnsi"/>
        </w:rPr>
        <w:t>”</w:t>
      </w:r>
      <w:r w:rsidRPr="00D75818">
        <w:rPr>
          <w:rFonts w:asciiTheme="minorHAnsi" w:hAnsiTheme="minorHAnsi" w:cstheme="minorHAnsi"/>
        </w:rPr>
        <w:t xml:space="preserve"> viven porque él murió por ellos (2 Cor 5:14</w:t>
      </w:r>
      <w:r w:rsidR="003D484E">
        <w:rPr>
          <w:rFonts w:asciiTheme="minorHAnsi" w:hAnsiTheme="minorHAnsi" w:cstheme="minorHAnsi"/>
        </w:rPr>
        <w:t>-</w:t>
      </w:r>
      <w:r w:rsidRPr="00D75818">
        <w:rPr>
          <w:rFonts w:asciiTheme="minorHAnsi" w:hAnsiTheme="minorHAnsi" w:cstheme="minorHAnsi"/>
        </w:rPr>
        <w:t xml:space="preserve">15). </w:t>
      </w:r>
      <w:r w:rsidRPr="00D75818">
        <w:rPr>
          <w:rFonts w:asciiTheme="minorHAnsi" w:hAnsiTheme="minorHAnsi" w:cstheme="minorHAnsi"/>
          <w:i/>
        </w:rPr>
        <w:t xml:space="preserve">La cruz del calvario está </w:t>
      </w:r>
      <w:r w:rsidR="00650875">
        <w:rPr>
          <w:rFonts w:asciiTheme="minorHAnsi" w:hAnsiTheme="minorHAnsi" w:cstheme="minorHAnsi"/>
          <w:i/>
        </w:rPr>
        <w:t>“</w:t>
      </w:r>
      <w:r w:rsidRPr="00D75818">
        <w:rPr>
          <w:rFonts w:asciiTheme="minorHAnsi" w:hAnsiTheme="minorHAnsi" w:cstheme="minorHAnsi"/>
          <w:i/>
        </w:rPr>
        <w:t>estampada</w:t>
      </w:r>
      <w:r w:rsidR="00650875">
        <w:rPr>
          <w:rFonts w:asciiTheme="minorHAnsi" w:hAnsiTheme="minorHAnsi" w:cstheme="minorHAnsi"/>
          <w:i/>
        </w:rPr>
        <w:t>”</w:t>
      </w:r>
      <w:r w:rsidRPr="00D75818">
        <w:rPr>
          <w:rFonts w:asciiTheme="minorHAnsi" w:hAnsiTheme="minorHAnsi" w:cstheme="minorHAnsi"/>
          <w:i/>
        </w:rPr>
        <w:t xml:space="preserve"> en cada pan</w:t>
      </w:r>
      <w:r w:rsidRPr="00D75818">
        <w:rPr>
          <w:rFonts w:asciiTheme="minorHAnsi" w:hAnsiTheme="minorHAnsi" w:cstheme="minorHAnsi"/>
        </w:rPr>
        <w:t>. Eso significa que tanto santos como pecadores comen su alimento diario siendo nutridos por el sacrificio de Cristo (</w:t>
      </w:r>
      <w:proofErr w:type="spellStart"/>
      <w:r w:rsidR="00C214C1">
        <w:rPr>
          <w:rFonts w:asciiTheme="minorHAnsi" w:hAnsiTheme="minorHAnsi" w:cstheme="minorHAnsi"/>
          <w:i/>
        </w:rPr>
        <w:t>DTG</w:t>
      </w:r>
      <w:proofErr w:type="spellEnd"/>
      <w:r w:rsidRPr="00D75818">
        <w:rPr>
          <w:rFonts w:asciiTheme="minorHAnsi" w:hAnsiTheme="minorHAnsi" w:cstheme="minorHAnsi"/>
        </w:rPr>
        <w:t> 615</w:t>
      </w:r>
      <w:r w:rsidR="004132E0">
        <w:rPr>
          <w:rFonts w:asciiTheme="minorHAnsi" w:hAnsiTheme="minorHAnsi" w:cstheme="minorHAnsi"/>
        </w:rPr>
        <w:t>.2</w:t>
      </w:r>
      <w:r w:rsidRPr="00D75818">
        <w:rPr>
          <w:rFonts w:asciiTheme="minorHAnsi" w:hAnsiTheme="minorHAnsi" w:cstheme="minorHAnsi"/>
        </w:rPr>
        <w:t xml:space="preserve">). Él </w:t>
      </w:r>
      <w:r w:rsidR="00650875">
        <w:rPr>
          <w:rFonts w:asciiTheme="minorHAnsi" w:hAnsiTheme="minorHAnsi" w:cstheme="minorHAnsi"/>
        </w:rPr>
        <w:t>“</w:t>
      </w:r>
      <w:r w:rsidRPr="00D75818">
        <w:rPr>
          <w:rFonts w:asciiTheme="minorHAnsi" w:hAnsiTheme="minorHAnsi" w:cstheme="minorHAnsi"/>
        </w:rPr>
        <w:t>sacó a la luz la vida y la inmortalidad por medio del evangelio</w:t>
      </w:r>
      <w:r w:rsidR="00650875">
        <w:rPr>
          <w:rFonts w:asciiTheme="minorHAnsi" w:hAnsiTheme="minorHAnsi" w:cstheme="minorHAnsi"/>
        </w:rPr>
        <w:t>”</w:t>
      </w:r>
      <w:r w:rsidRPr="00D75818">
        <w:rPr>
          <w:rFonts w:asciiTheme="minorHAnsi" w:hAnsiTheme="minorHAnsi" w:cstheme="minorHAnsi"/>
        </w:rPr>
        <w:t xml:space="preserve"> (2 Tim 1:10). La vida</w:t>
      </w:r>
      <w:r w:rsidR="00650875">
        <w:rPr>
          <w:rFonts w:asciiTheme="minorHAnsi" w:hAnsiTheme="minorHAnsi" w:cstheme="minorHAnsi"/>
        </w:rPr>
        <w:t>,</w:t>
      </w:r>
      <w:r w:rsidRPr="00D75818">
        <w:rPr>
          <w:rFonts w:asciiTheme="minorHAnsi" w:hAnsiTheme="minorHAnsi" w:cstheme="minorHAnsi"/>
        </w:rPr>
        <w:t xml:space="preserve"> a </w:t>
      </w:r>
      <w:r w:rsidR="00650875">
        <w:rPr>
          <w:rFonts w:asciiTheme="minorHAnsi" w:hAnsiTheme="minorHAnsi" w:cstheme="minorHAnsi"/>
        </w:rPr>
        <w:t>“</w:t>
      </w:r>
      <w:r w:rsidRPr="00D75818">
        <w:rPr>
          <w:rFonts w:asciiTheme="minorHAnsi" w:hAnsiTheme="minorHAnsi" w:cstheme="minorHAnsi"/>
        </w:rPr>
        <w:t>todos los hombres</w:t>
      </w:r>
      <w:r w:rsidR="00650875">
        <w:rPr>
          <w:rFonts w:asciiTheme="minorHAnsi" w:hAnsiTheme="minorHAnsi" w:cstheme="minorHAnsi"/>
        </w:rPr>
        <w:t>”</w:t>
      </w:r>
      <w:r w:rsidRPr="00D75818">
        <w:rPr>
          <w:rFonts w:asciiTheme="minorHAnsi" w:hAnsiTheme="minorHAnsi" w:cstheme="minorHAnsi"/>
        </w:rPr>
        <w:t xml:space="preserve">. La inmortalidad </w:t>
      </w:r>
      <w:r w:rsidR="00C214C1">
        <w:rPr>
          <w:rFonts w:asciiTheme="minorHAnsi" w:hAnsiTheme="minorHAnsi" w:cstheme="minorHAnsi"/>
        </w:rPr>
        <w:t>—</w:t>
      </w:r>
      <w:r w:rsidRPr="00D75818">
        <w:rPr>
          <w:rFonts w:asciiTheme="minorHAnsi" w:hAnsiTheme="minorHAnsi" w:cstheme="minorHAnsi"/>
        </w:rPr>
        <w:t>además</w:t>
      </w:r>
      <w:r w:rsidR="00C214C1">
        <w:rPr>
          <w:rFonts w:asciiTheme="minorHAnsi" w:hAnsiTheme="minorHAnsi" w:cstheme="minorHAnsi"/>
        </w:rPr>
        <w:t>—</w:t>
      </w:r>
      <w:r w:rsidR="0071308E">
        <w:rPr>
          <w:rFonts w:asciiTheme="minorHAnsi" w:hAnsiTheme="minorHAnsi" w:cstheme="minorHAnsi"/>
        </w:rPr>
        <w:t>,</w:t>
      </w:r>
      <w:r w:rsidRPr="00D75818">
        <w:rPr>
          <w:rFonts w:asciiTheme="minorHAnsi" w:hAnsiTheme="minorHAnsi" w:cstheme="minorHAnsi"/>
        </w:rPr>
        <w:t xml:space="preserve"> a los que creen.</w:t>
      </w:r>
    </w:p>
    <w:p w14:paraId="0102B408" w14:textId="42A66A96" w:rsidR="00FA3085" w:rsidRPr="00D75818" w:rsidRDefault="00FA3085">
      <w:pPr>
        <w:jc w:val="both"/>
        <w:rPr>
          <w:rFonts w:asciiTheme="minorHAnsi" w:hAnsiTheme="minorHAnsi" w:cstheme="minorHAnsi"/>
        </w:rPr>
      </w:pPr>
      <w:r w:rsidRPr="00D75818">
        <w:rPr>
          <w:rFonts w:asciiTheme="minorHAnsi" w:hAnsiTheme="minorHAnsi" w:cstheme="minorHAnsi"/>
        </w:rPr>
        <w:t>Puesto que todos los hombres viven debido a que sus transgresiones le fueron imputadas a Aquel que murió en su lugar, es correcto decir que tuvo lugar una justificación de tipo legal en favor de todos los hombres</w:t>
      </w:r>
      <w:r w:rsidR="00514C8D">
        <w:rPr>
          <w:rFonts w:asciiTheme="minorHAnsi" w:hAnsiTheme="minorHAnsi" w:cstheme="minorHAnsi"/>
        </w:rPr>
        <w:t>. A</w:t>
      </w:r>
      <w:r w:rsidRPr="00D75818">
        <w:rPr>
          <w:rFonts w:asciiTheme="minorHAnsi" w:hAnsiTheme="minorHAnsi" w:cstheme="minorHAnsi"/>
        </w:rPr>
        <w:t xml:space="preserve">lgunos prefieren llamarle </w:t>
      </w:r>
      <w:r w:rsidR="00E7590A">
        <w:rPr>
          <w:rFonts w:asciiTheme="minorHAnsi" w:hAnsiTheme="minorHAnsi" w:cstheme="minorHAnsi"/>
        </w:rPr>
        <w:t>“</w:t>
      </w:r>
      <w:r w:rsidRPr="00D75818">
        <w:rPr>
          <w:rFonts w:asciiTheme="minorHAnsi" w:hAnsiTheme="minorHAnsi" w:cstheme="minorHAnsi"/>
        </w:rPr>
        <w:t>justificación corporativa</w:t>
      </w:r>
      <w:r w:rsidR="00E7590A">
        <w:rPr>
          <w:rFonts w:asciiTheme="minorHAnsi" w:hAnsiTheme="minorHAnsi" w:cstheme="minorHAnsi"/>
        </w:rPr>
        <w:t>”</w:t>
      </w:r>
      <w:r w:rsidRPr="00D75818">
        <w:rPr>
          <w:rFonts w:asciiTheme="minorHAnsi" w:hAnsiTheme="minorHAnsi" w:cstheme="minorHAnsi"/>
        </w:rPr>
        <w:t xml:space="preserve"> o </w:t>
      </w:r>
      <w:r w:rsidR="00E7590A">
        <w:rPr>
          <w:rFonts w:asciiTheme="minorHAnsi" w:hAnsiTheme="minorHAnsi" w:cstheme="minorHAnsi"/>
        </w:rPr>
        <w:t>“</w:t>
      </w:r>
      <w:r w:rsidRPr="00D75818">
        <w:rPr>
          <w:rFonts w:asciiTheme="minorHAnsi" w:hAnsiTheme="minorHAnsi" w:cstheme="minorHAnsi"/>
        </w:rPr>
        <w:t>justificación temporal universal</w:t>
      </w:r>
      <w:r w:rsidR="00E7590A">
        <w:rPr>
          <w:rFonts w:asciiTheme="minorHAnsi" w:hAnsiTheme="minorHAnsi" w:cstheme="minorHAnsi"/>
        </w:rPr>
        <w:t>”</w:t>
      </w:r>
      <w:r w:rsidR="00D9724E">
        <w:rPr>
          <w:rFonts w:asciiTheme="minorHAnsi" w:hAnsiTheme="minorHAnsi" w:cstheme="minorHAnsi"/>
        </w:rPr>
        <w:t>:</w:t>
      </w:r>
      <w:r w:rsidRPr="00D75818">
        <w:rPr>
          <w:rFonts w:asciiTheme="minorHAnsi" w:hAnsiTheme="minorHAnsi" w:cstheme="minorHAnsi"/>
        </w:rPr>
        <w:t xml:space="preserve"> son términos que se refieren a la misma verdad. Puesto que </w:t>
      </w:r>
      <w:r w:rsidR="00E7590A">
        <w:rPr>
          <w:rFonts w:asciiTheme="minorHAnsi" w:hAnsiTheme="minorHAnsi" w:cstheme="minorHAnsi"/>
        </w:rPr>
        <w:t>“</w:t>
      </w:r>
      <w:r w:rsidRPr="00D75818">
        <w:rPr>
          <w:rFonts w:asciiTheme="minorHAnsi" w:hAnsiTheme="minorHAnsi" w:cstheme="minorHAnsi"/>
        </w:rPr>
        <w:t>todos los hombres</w:t>
      </w:r>
      <w:r w:rsidR="00E7590A">
        <w:rPr>
          <w:rFonts w:asciiTheme="minorHAnsi" w:hAnsiTheme="minorHAnsi" w:cstheme="minorHAnsi"/>
        </w:rPr>
        <w:t>”</w:t>
      </w:r>
      <w:r w:rsidRPr="00D75818">
        <w:rPr>
          <w:rFonts w:asciiTheme="minorHAnsi" w:hAnsiTheme="minorHAnsi" w:cstheme="minorHAnsi"/>
        </w:rPr>
        <w:t xml:space="preserve"> están bajo </w:t>
      </w:r>
      <w:r w:rsidR="00E7590A">
        <w:rPr>
          <w:rFonts w:asciiTheme="minorHAnsi" w:hAnsiTheme="minorHAnsi" w:cstheme="minorHAnsi"/>
        </w:rPr>
        <w:t>“</w:t>
      </w:r>
      <w:r w:rsidRPr="00D75818">
        <w:rPr>
          <w:rFonts w:asciiTheme="minorHAnsi" w:hAnsiTheme="minorHAnsi" w:cstheme="minorHAnsi"/>
        </w:rPr>
        <w:t>condenación</w:t>
      </w:r>
      <w:r w:rsidR="00E7590A">
        <w:rPr>
          <w:rFonts w:asciiTheme="minorHAnsi" w:hAnsiTheme="minorHAnsi" w:cstheme="minorHAnsi"/>
        </w:rPr>
        <w:t>”</w:t>
      </w:r>
      <w:r w:rsidRPr="00D75818">
        <w:rPr>
          <w:rFonts w:asciiTheme="minorHAnsi" w:hAnsiTheme="minorHAnsi" w:cstheme="minorHAnsi"/>
        </w:rPr>
        <w:t xml:space="preserve"> legal </w:t>
      </w:r>
      <w:r w:rsidR="00E7590A">
        <w:rPr>
          <w:rFonts w:asciiTheme="minorHAnsi" w:hAnsiTheme="minorHAnsi" w:cstheme="minorHAnsi"/>
        </w:rPr>
        <w:t>“</w:t>
      </w:r>
      <w:r w:rsidRPr="00D75818">
        <w:rPr>
          <w:rFonts w:asciiTheme="minorHAnsi" w:hAnsiTheme="minorHAnsi" w:cstheme="minorHAnsi"/>
        </w:rPr>
        <w:t>en Adán</w:t>
      </w:r>
      <w:r w:rsidR="00E7590A">
        <w:rPr>
          <w:rFonts w:asciiTheme="minorHAnsi" w:hAnsiTheme="minorHAnsi" w:cstheme="minorHAnsi"/>
        </w:rPr>
        <w:t>”</w:t>
      </w:r>
      <w:r w:rsidRPr="00D75818">
        <w:rPr>
          <w:rFonts w:asciiTheme="minorHAnsi" w:hAnsiTheme="minorHAnsi" w:cstheme="minorHAnsi"/>
        </w:rPr>
        <w:t xml:space="preserve"> por nacimiento, Cristo viene a ser hecho el </w:t>
      </w:r>
      <w:r w:rsidR="009526FF">
        <w:rPr>
          <w:rFonts w:asciiTheme="minorHAnsi" w:hAnsiTheme="minorHAnsi" w:cstheme="minorHAnsi"/>
        </w:rPr>
        <w:t>“</w:t>
      </w:r>
      <w:r w:rsidRPr="00D75818">
        <w:rPr>
          <w:rFonts w:asciiTheme="minorHAnsi" w:hAnsiTheme="minorHAnsi" w:cstheme="minorHAnsi"/>
        </w:rPr>
        <w:t>postrer Adán</w:t>
      </w:r>
      <w:r w:rsidR="009526FF">
        <w:rPr>
          <w:rFonts w:asciiTheme="minorHAnsi" w:hAnsiTheme="minorHAnsi" w:cstheme="minorHAnsi"/>
        </w:rPr>
        <w:t>”</w:t>
      </w:r>
      <w:r w:rsidRPr="00D75818">
        <w:rPr>
          <w:rFonts w:asciiTheme="minorHAnsi" w:hAnsiTheme="minorHAnsi" w:cstheme="minorHAnsi"/>
        </w:rPr>
        <w:t xml:space="preserve">, en quien toda la raza humana es legalmente absuelta (1 Cor 15:22; Rom </w:t>
      </w:r>
      <w:r w:rsidRPr="00D75818">
        <w:rPr>
          <w:rFonts w:asciiTheme="minorHAnsi" w:hAnsiTheme="minorHAnsi" w:cstheme="minorHAnsi"/>
        </w:rPr>
        <w:lastRenderedPageBreak/>
        <w:t>5:16-18)</w:t>
      </w:r>
      <w:r w:rsidR="00181CD4">
        <w:rPr>
          <w:rFonts w:asciiTheme="minorHAnsi" w:hAnsiTheme="minorHAnsi" w:cstheme="minorHAnsi"/>
        </w:rPr>
        <w:t xml:space="preserve"> [</w:t>
      </w:r>
      <w:r w:rsidR="00181CD4" w:rsidRPr="00181CD4">
        <w:rPr>
          <w:rFonts w:asciiTheme="minorHAnsi" w:hAnsiTheme="minorHAnsi" w:cstheme="minorHAnsi"/>
        </w:rPr>
        <w:t xml:space="preserve">ver </w:t>
      </w:r>
      <w:proofErr w:type="spellStart"/>
      <w:r w:rsidR="00181CD4" w:rsidRPr="00181CD4">
        <w:rPr>
          <w:rFonts w:asciiTheme="minorHAnsi" w:hAnsiTheme="minorHAnsi" w:cstheme="minorHAnsi"/>
          <w:i/>
          <w:iCs/>
        </w:rPr>
        <w:t>DTG</w:t>
      </w:r>
      <w:proofErr w:type="spellEnd"/>
      <w:r w:rsidR="00181CD4" w:rsidRPr="00181CD4">
        <w:rPr>
          <w:rFonts w:asciiTheme="minorHAnsi" w:hAnsiTheme="minorHAnsi" w:cstheme="minorHAnsi"/>
        </w:rPr>
        <w:t xml:space="preserve"> </w:t>
      </w:r>
      <w:r w:rsidR="00056155">
        <w:rPr>
          <w:rFonts w:asciiTheme="minorHAnsi" w:hAnsiTheme="minorHAnsi" w:cstheme="minorHAnsi"/>
        </w:rPr>
        <w:t xml:space="preserve">86.6; granate </w:t>
      </w:r>
      <w:r w:rsidR="00181CD4" w:rsidRPr="00181CD4">
        <w:rPr>
          <w:rFonts w:asciiTheme="minorHAnsi" w:hAnsiTheme="minorHAnsi" w:cstheme="minorHAnsi"/>
        </w:rPr>
        <w:t xml:space="preserve">86-87; </w:t>
      </w:r>
      <w:proofErr w:type="spellStart"/>
      <w:r w:rsidR="00181CD4">
        <w:rPr>
          <w:rFonts w:asciiTheme="minorHAnsi" w:hAnsiTheme="minorHAnsi" w:cstheme="minorHAnsi"/>
        </w:rPr>
        <w:t>1</w:t>
      </w:r>
      <w:r w:rsidR="00181CD4" w:rsidRPr="00181CD4">
        <w:rPr>
          <w:rFonts w:asciiTheme="minorHAnsi" w:hAnsiTheme="minorHAnsi" w:cstheme="minorHAnsi"/>
          <w:i/>
          <w:iCs/>
        </w:rPr>
        <w:t>MS</w:t>
      </w:r>
      <w:proofErr w:type="spellEnd"/>
      <w:r w:rsidR="00181CD4" w:rsidRPr="00181CD4">
        <w:rPr>
          <w:rFonts w:asciiTheme="minorHAnsi" w:hAnsiTheme="minorHAnsi" w:cstheme="minorHAnsi"/>
        </w:rPr>
        <w:t xml:space="preserve"> </w:t>
      </w:r>
      <w:r w:rsidR="00056155">
        <w:rPr>
          <w:rFonts w:asciiTheme="minorHAnsi" w:hAnsiTheme="minorHAnsi" w:cstheme="minorHAnsi"/>
        </w:rPr>
        <w:t xml:space="preserve">401.2-3; granate </w:t>
      </w:r>
      <w:r w:rsidR="00181CD4" w:rsidRPr="00181CD4">
        <w:rPr>
          <w:rFonts w:asciiTheme="minorHAnsi" w:hAnsiTheme="minorHAnsi" w:cstheme="minorHAnsi"/>
        </w:rPr>
        <w:t>402</w:t>
      </w:r>
      <w:r w:rsidR="00181CD4">
        <w:rPr>
          <w:rFonts w:asciiTheme="minorHAnsi" w:hAnsiTheme="minorHAnsi" w:cstheme="minorHAnsi"/>
        </w:rPr>
        <w:t>]</w:t>
      </w:r>
      <w:r w:rsidRPr="00D75818">
        <w:rPr>
          <w:rFonts w:asciiTheme="minorHAnsi" w:hAnsiTheme="minorHAnsi" w:cstheme="minorHAnsi"/>
        </w:rPr>
        <w:t xml:space="preserve">. Tal es el concepto neotestamentario </w:t>
      </w:r>
      <w:r w:rsidR="005704AF">
        <w:rPr>
          <w:rFonts w:asciiTheme="minorHAnsi" w:hAnsiTheme="minorHAnsi" w:cstheme="minorHAnsi"/>
        </w:rPr>
        <w:t>de la expresión</w:t>
      </w:r>
      <w:r w:rsidRPr="00D75818">
        <w:rPr>
          <w:rFonts w:asciiTheme="minorHAnsi" w:hAnsiTheme="minorHAnsi" w:cstheme="minorHAnsi"/>
        </w:rPr>
        <w:t xml:space="preserve"> </w:t>
      </w:r>
      <w:r w:rsidR="009526FF">
        <w:rPr>
          <w:rFonts w:asciiTheme="minorHAnsi" w:hAnsiTheme="minorHAnsi" w:cstheme="minorHAnsi"/>
        </w:rPr>
        <w:t>“</w:t>
      </w:r>
      <w:r w:rsidRPr="00D75818">
        <w:rPr>
          <w:rFonts w:asciiTheme="minorHAnsi" w:hAnsiTheme="minorHAnsi" w:cstheme="minorHAnsi"/>
        </w:rPr>
        <w:t>en Cristo</w:t>
      </w:r>
      <w:r w:rsidR="009526FF">
        <w:rPr>
          <w:rFonts w:asciiTheme="minorHAnsi" w:hAnsiTheme="minorHAnsi" w:cstheme="minorHAnsi"/>
        </w:rPr>
        <w:t>”</w:t>
      </w:r>
      <w:r w:rsidR="00390B2C">
        <w:rPr>
          <w:rFonts w:asciiTheme="minorHAnsi" w:hAnsiTheme="minorHAnsi" w:cstheme="minorHAnsi"/>
        </w:rPr>
        <w:t xml:space="preserve"> [de forma objetiva. Esa expresión también puede referirse </w:t>
      </w:r>
      <w:r w:rsidR="00390B2C" w:rsidRPr="00390B2C">
        <w:rPr>
          <w:rFonts w:asciiTheme="minorHAnsi" w:hAnsiTheme="minorHAnsi" w:cstheme="minorHAnsi"/>
        </w:rPr>
        <w:t>a la experiencia subjetiva de identificación con Cristo por la fe</w:t>
      </w:r>
      <w:r w:rsidR="00390B2C">
        <w:rPr>
          <w:rFonts w:asciiTheme="minorHAnsi" w:hAnsiTheme="minorHAnsi" w:cstheme="minorHAnsi"/>
        </w:rPr>
        <w:t>].</w:t>
      </w:r>
    </w:p>
    <w:p w14:paraId="5FC13EC4" w14:textId="3AA4D2A3"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Eso no significa que todos los hombres serán salvos en contra de su voluntad. Es posible despreciar y rechazar el don que Cristo ha dado a </w:t>
      </w:r>
      <w:r w:rsidR="00F522DF">
        <w:rPr>
          <w:rFonts w:asciiTheme="minorHAnsi" w:hAnsiTheme="minorHAnsi" w:cstheme="minorHAnsi"/>
        </w:rPr>
        <w:t>“</w:t>
      </w:r>
      <w:r w:rsidRPr="00D75818">
        <w:rPr>
          <w:rFonts w:asciiTheme="minorHAnsi" w:hAnsiTheme="minorHAnsi" w:cstheme="minorHAnsi"/>
        </w:rPr>
        <w:t>todos los hombres</w:t>
      </w:r>
      <w:r w:rsidR="00F522DF">
        <w:rPr>
          <w:rFonts w:asciiTheme="minorHAnsi" w:hAnsiTheme="minorHAnsi" w:cstheme="minorHAnsi"/>
        </w:rPr>
        <w:t>”</w:t>
      </w:r>
      <w:r w:rsidRPr="00D75818">
        <w:rPr>
          <w:rFonts w:asciiTheme="minorHAnsi" w:hAnsiTheme="minorHAnsi" w:cstheme="minorHAnsi"/>
        </w:rPr>
        <w:t xml:space="preserve">. Él no va a forzar a nadie. Pero los mensajeros de 1888 explicaron que cuando el pecador oye y cree esas buenas nuevas, su </w:t>
      </w:r>
      <w:r w:rsidRPr="00D75818">
        <w:rPr>
          <w:rFonts w:asciiTheme="minorHAnsi" w:hAnsiTheme="minorHAnsi" w:cstheme="minorHAnsi"/>
          <w:i/>
        </w:rPr>
        <w:t>experiencia</w:t>
      </w:r>
      <w:r w:rsidRPr="00D75818">
        <w:rPr>
          <w:rFonts w:asciiTheme="minorHAnsi" w:hAnsiTheme="minorHAnsi" w:cstheme="minorHAnsi"/>
        </w:rPr>
        <w:t xml:space="preserve"> de la justificación </w:t>
      </w:r>
      <w:r w:rsidRPr="00D75818">
        <w:rPr>
          <w:rFonts w:asciiTheme="minorHAnsi" w:hAnsiTheme="minorHAnsi" w:cstheme="minorHAnsi"/>
          <w:i/>
        </w:rPr>
        <w:t>por la fe</w:t>
      </w:r>
      <w:r w:rsidRPr="00D75818">
        <w:rPr>
          <w:rFonts w:asciiTheme="minorHAnsi" w:hAnsiTheme="minorHAnsi" w:cstheme="minorHAnsi"/>
        </w:rPr>
        <w:t xml:space="preserve"> le hace entonces </w:t>
      </w:r>
      <w:r w:rsidR="00F522DF">
        <w:rPr>
          <w:rFonts w:asciiTheme="minorHAnsi" w:hAnsiTheme="minorHAnsi" w:cstheme="minorHAnsi"/>
        </w:rPr>
        <w:t>“</w:t>
      </w:r>
      <w:r w:rsidRPr="00D75818">
        <w:rPr>
          <w:rFonts w:asciiTheme="minorHAnsi" w:hAnsiTheme="minorHAnsi" w:cstheme="minorHAnsi"/>
        </w:rPr>
        <w:t>obediente a todos los mandamientos de Dios</w:t>
      </w:r>
      <w:r w:rsidR="00F522DF">
        <w:rPr>
          <w:rFonts w:asciiTheme="minorHAnsi" w:hAnsiTheme="minorHAnsi" w:cstheme="minorHAnsi"/>
        </w:rPr>
        <w:t>”</w:t>
      </w:r>
      <w:r w:rsidRPr="00D75818">
        <w:rPr>
          <w:rFonts w:asciiTheme="minorHAnsi" w:hAnsiTheme="minorHAnsi" w:cstheme="minorHAnsi"/>
        </w:rPr>
        <w:t xml:space="preserve">, incluyendo el sábado del cuarto mandamiento. Tal es el único resultado posible cuando </w:t>
      </w:r>
      <w:r w:rsidR="002604B0">
        <w:rPr>
          <w:rFonts w:asciiTheme="minorHAnsi" w:hAnsiTheme="minorHAnsi" w:cstheme="minorHAnsi"/>
        </w:rPr>
        <w:t>el</w:t>
      </w:r>
      <w:r w:rsidRPr="00D75818">
        <w:rPr>
          <w:rFonts w:asciiTheme="minorHAnsi" w:hAnsiTheme="minorHAnsi" w:cstheme="minorHAnsi"/>
        </w:rPr>
        <w:t xml:space="preserve"> pecador se aferra de la justicia de Cristo mediante una fe inteligente, informada. No es maravilla que E</w:t>
      </w:r>
      <w:r w:rsidR="00F522DF">
        <w:rPr>
          <w:rFonts w:asciiTheme="minorHAnsi" w:hAnsiTheme="minorHAnsi" w:cstheme="minorHAnsi"/>
        </w:rPr>
        <w:t>llen</w:t>
      </w:r>
      <w:r w:rsidRPr="00D75818">
        <w:rPr>
          <w:rFonts w:asciiTheme="minorHAnsi" w:hAnsiTheme="minorHAnsi" w:cstheme="minorHAnsi"/>
        </w:rPr>
        <w:t xml:space="preserve"> White se</w:t>
      </w:r>
      <w:r w:rsidR="009A08A1">
        <w:rPr>
          <w:rFonts w:asciiTheme="minorHAnsi" w:hAnsiTheme="minorHAnsi" w:cstheme="minorHAnsi"/>
        </w:rPr>
        <w:t xml:space="preserve"> alegr</w:t>
      </w:r>
      <w:r w:rsidRPr="00D75818">
        <w:rPr>
          <w:rFonts w:asciiTheme="minorHAnsi" w:hAnsiTheme="minorHAnsi" w:cstheme="minorHAnsi"/>
        </w:rPr>
        <w:t>ase tanto al oír el mensaje por primera vez.</w:t>
      </w:r>
    </w:p>
    <w:p w14:paraId="1391D753" w14:textId="3430B958" w:rsidR="00FA3085" w:rsidRPr="00D75818" w:rsidRDefault="00FA3085">
      <w:pPr>
        <w:jc w:val="both"/>
        <w:rPr>
          <w:rFonts w:asciiTheme="minorHAnsi" w:hAnsiTheme="minorHAnsi" w:cstheme="minorHAnsi"/>
        </w:rPr>
      </w:pPr>
      <w:r w:rsidRPr="00D75818">
        <w:rPr>
          <w:rFonts w:asciiTheme="minorHAnsi" w:hAnsiTheme="minorHAnsi" w:cstheme="minorHAnsi"/>
        </w:rPr>
        <w:t xml:space="preserve">Así, el mensaje de 1888 reconoce la parte de verdad que hay en el calvinismo y en el arminianismo, pero va más allá que </w:t>
      </w:r>
      <w:r w:rsidR="00822251">
        <w:rPr>
          <w:rFonts w:asciiTheme="minorHAnsi" w:hAnsiTheme="minorHAnsi" w:cstheme="minorHAnsi"/>
        </w:rPr>
        <w:t>cualquiera</w:t>
      </w:r>
      <w:r w:rsidRPr="00D75818">
        <w:rPr>
          <w:rFonts w:asciiTheme="minorHAnsi" w:hAnsiTheme="minorHAnsi" w:cstheme="minorHAnsi"/>
        </w:rPr>
        <w:t xml:space="preserve"> de ellos. Como bien discierne el calvinismo, la salvación del pecador se debe enteramente a la iniciativa de Dios. De acuerdo con el arminianismo, todos los hombres tienen igual posibilidad de salvación. Pero lo que ninguno de los dos discierne es que Cristo llevó los pecados de </w:t>
      </w:r>
      <w:r w:rsidR="00F522DF">
        <w:rPr>
          <w:rFonts w:asciiTheme="minorHAnsi" w:hAnsiTheme="minorHAnsi" w:cstheme="minorHAnsi"/>
        </w:rPr>
        <w:t>“</w:t>
      </w:r>
      <w:r w:rsidRPr="00D75818">
        <w:rPr>
          <w:rFonts w:asciiTheme="minorHAnsi" w:hAnsiTheme="minorHAnsi" w:cstheme="minorHAnsi"/>
        </w:rPr>
        <w:t>todos los hombres</w:t>
      </w:r>
      <w:r w:rsidR="00F522DF">
        <w:rPr>
          <w:rFonts w:asciiTheme="minorHAnsi" w:hAnsiTheme="minorHAnsi" w:cstheme="minorHAnsi"/>
        </w:rPr>
        <w:t>”</w:t>
      </w:r>
      <w:r w:rsidRPr="00D75818">
        <w:rPr>
          <w:rFonts w:asciiTheme="minorHAnsi" w:hAnsiTheme="minorHAnsi" w:cstheme="minorHAnsi"/>
        </w:rPr>
        <w:t>, y</w:t>
      </w:r>
      <w:r w:rsidR="00182727">
        <w:rPr>
          <w:rFonts w:asciiTheme="minorHAnsi" w:hAnsiTheme="minorHAnsi" w:cstheme="minorHAnsi"/>
        </w:rPr>
        <w:t xml:space="preserve"> que</w:t>
      </w:r>
      <w:r w:rsidRPr="00D75818">
        <w:rPr>
          <w:rFonts w:asciiTheme="minorHAnsi" w:hAnsiTheme="minorHAnsi" w:cstheme="minorHAnsi"/>
        </w:rPr>
        <w:t xml:space="preserve"> murió la segunda muerte por </w:t>
      </w:r>
      <w:r w:rsidR="00F522DF">
        <w:rPr>
          <w:rFonts w:asciiTheme="minorHAnsi" w:hAnsiTheme="minorHAnsi" w:cstheme="minorHAnsi"/>
        </w:rPr>
        <w:t>“</w:t>
      </w:r>
      <w:r w:rsidRPr="00D75818">
        <w:rPr>
          <w:rFonts w:asciiTheme="minorHAnsi" w:hAnsiTheme="minorHAnsi" w:cstheme="minorHAnsi"/>
        </w:rPr>
        <w:t>todos los hombres</w:t>
      </w:r>
      <w:r w:rsidR="00F522DF">
        <w:rPr>
          <w:rFonts w:asciiTheme="minorHAnsi" w:hAnsiTheme="minorHAnsi" w:cstheme="minorHAnsi"/>
        </w:rPr>
        <w:t>”</w:t>
      </w:r>
      <w:r w:rsidRPr="00D75818">
        <w:rPr>
          <w:rFonts w:asciiTheme="minorHAnsi" w:hAnsiTheme="minorHAnsi" w:cstheme="minorHAnsi"/>
        </w:rPr>
        <w:t xml:space="preserve">. Tomó la iniciativa de salvar a todos los hombres. La única razón por la que un pecador pueda perderse es porque tome la iniciativa de </w:t>
      </w:r>
      <w:r w:rsidRPr="00D75818">
        <w:rPr>
          <w:rFonts w:asciiTheme="minorHAnsi" w:hAnsiTheme="minorHAnsi" w:cstheme="minorHAnsi"/>
          <w:i/>
        </w:rPr>
        <w:t>despreciar y rechazar</w:t>
      </w:r>
      <w:r w:rsidRPr="00D75818">
        <w:rPr>
          <w:rFonts w:asciiTheme="minorHAnsi" w:hAnsiTheme="minorHAnsi" w:cstheme="minorHAnsi"/>
        </w:rPr>
        <w:t xml:space="preserve"> la justificación que se le ha dado ya, que se ha puesto en sus manos (Juan 3:16-19; 12:48).</w:t>
      </w:r>
    </w:p>
    <w:p w14:paraId="5CFE3C3B" w14:textId="49A2A6E0" w:rsidR="00FA3085" w:rsidRPr="00D75818" w:rsidRDefault="00FA3085">
      <w:pPr>
        <w:jc w:val="both"/>
        <w:rPr>
          <w:rFonts w:asciiTheme="minorHAnsi" w:hAnsiTheme="minorHAnsi" w:cstheme="minorHAnsi"/>
        </w:rPr>
      </w:pPr>
      <w:r w:rsidRPr="00D75818">
        <w:rPr>
          <w:rFonts w:asciiTheme="minorHAnsi" w:hAnsiTheme="minorHAnsi" w:cstheme="minorHAnsi"/>
        </w:rPr>
        <w:t>Así, el mensaje de 1888 ve el pecado en una luz mucho más seria de lo que es común entre muchos adventistas</w:t>
      </w:r>
      <w:r w:rsidR="00F42801">
        <w:rPr>
          <w:rFonts w:asciiTheme="minorHAnsi" w:hAnsiTheme="minorHAnsi" w:cstheme="minorHAnsi"/>
        </w:rPr>
        <w:t>: n</w:t>
      </w:r>
      <w:r w:rsidRPr="00D75818">
        <w:rPr>
          <w:rFonts w:asciiTheme="minorHAnsi" w:hAnsiTheme="minorHAnsi" w:cstheme="minorHAnsi"/>
        </w:rPr>
        <w:t xml:space="preserve">o es un pasivo </w:t>
      </w:r>
      <w:r w:rsidR="00F522DF">
        <w:rPr>
          <w:rFonts w:asciiTheme="minorHAnsi" w:hAnsiTheme="minorHAnsi" w:cstheme="minorHAnsi"/>
        </w:rPr>
        <w:t>“</w:t>
      </w:r>
      <w:r w:rsidRPr="00D75818">
        <w:rPr>
          <w:rFonts w:asciiTheme="minorHAnsi" w:hAnsiTheme="minorHAnsi" w:cstheme="minorHAnsi"/>
        </w:rPr>
        <w:t>no hacer nada</w:t>
      </w:r>
      <w:r w:rsidR="00F522DF">
        <w:rPr>
          <w:rFonts w:asciiTheme="minorHAnsi" w:hAnsiTheme="minorHAnsi" w:cstheme="minorHAnsi"/>
        </w:rPr>
        <w:t>”</w:t>
      </w:r>
      <w:r w:rsidRPr="00D75818">
        <w:rPr>
          <w:rFonts w:asciiTheme="minorHAnsi" w:hAnsiTheme="minorHAnsi" w:cstheme="minorHAnsi"/>
        </w:rPr>
        <w:t>. El pecado es tan terrible que significa la resistencia y rechazo continuo de la gracia salvífica de Dios.</w:t>
      </w:r>
      <w:r w:rsidR="00C94577">
        <w:rPr>
          <w:rFonts w:asciiTheme="minorHAnsi" w:hAnsiTheme="minorHAnsi" w:cstheme="minorHAnsi"/>
        </w:rPr>
        <w:t xml:space="preserve"> </w:t>
      </w:r>
      <w:r w:rsidR="00C94577" w:rsidRPr="00611D45">
        <w:rPr>
          <w:rFonts w:asciiTheme="minorHAnsi" w:hAnsiTheme="minorHAnsi" w:cstheme="minorHAnsi"/>
          <w:szCs w:val="24"/>
        </w:rPr>
        <w:t>[</w:t>
      </w:r>
      <w:r w:rsidR="00C94577" w:rsidRPr="00CC5DBC">
        <w:rPr>
          <w:rFonts w:asciiTheme="minorHAnsi" w:hAnsiTheme="minorHAnsi" w:cstheme="minorHAnsi"/>
          <w:color w:val="640000"/>
          <w:sz w:val="22"/>
          <w:szCs w:val="22"/>
        </w:rPr>
        <w:t xml:space="preserve">“Dios hará a cada uno la pregunta: ¿Qué has hecho con mi Hijo unigénito?… Serán obligados a decir: Aborrecimos a Jesús y lo echamos fuera. Clamamos: ¡Crucifícale! </w:t>
      </w:r>
      <w:r w:rsidR="00C94577" w:rsidRPr="00CC5DBC">
        <w:rPr>
          <w:rFonts w:asciiTheme="minorHAnsi" w:hAnsiTheme="minorHAnsi" w:cstheme="minorHAnsi"/>
          <w:color w:val="640000"/>
          <w:sz w:val="22"/>
          <w:szCs w:val="22"/>
        </w:rPr>
        <w:lastRenderedPageBreak/>
        <w:t>¡Crucifícale! En lugar de él, elegimos a Barrabás” (</w:t>
      </w:r>
      <w:proofErr w:type="spellStart"/>
      <w:r w:rsidR="00C94577" w:rsidRPr="00CC5DBC">
        <w:rPr>
          <w:rFonts w:asciiTheme="minorHAnsi" w:hAnsiTheme="minorHAnsi" w:cstheme="minorHAnsi"/>
          <w:color w:val="640000"/>
          <w:sz w:val="22"/>
          <w:szCs w:val="22"/>
        </w:rPr>
        <w:t>5</w:t>
      </w:r>
      <w:r w:rsidR="00C94577" w:rsidRPr="00CC5DBC">
        <w:rPr>
          <w:rFonts w:asciiTheme="minorHAnsi" w:hAnsiTheme="minorHAnsi" w:cstheme="minorHAnsi"/>
          <w:i/>
          <w:iCs/>
          <w:color w:val="640000"/>
          <w:sz w:val="22"/>
          <w:szCs w:val="22"/>
        </w:rPr>
        <w:t>CBA</w:t>
      </w:r>
      <w:proofErr w:type="spellEnd"/>
      <w:r w:rsidR="00C94577" w:rsidRPr="00CC5DBC">
        <w:rPr>
          <w:rFonts w:asciiTheme="minorHAnsi" w:hAnsiTheme="minorHAnsi" w:cstheme="minorHAnsi"/>
          <w:color w:val="640000"/>
          <w:sz w:val="22"/>
          <w:szCs w:val="22"/>
        </w:rPr>
        <w:t xml:space="preserve"> 1081-1082)</w:t>
      </w:r>
      <w:r w:rsidR="00C94577" w:rsidRPr="00611D45">
        <w:rPr>
          <w:rFonts w:asciiTheme="minorHAnsi" w:hAnsiTheme="minorHAnsi" w:cstheme="minorHAnsi"/>
          <w:szCs w:val="24"/>
        </w:rPr>
        <w:t>]</w:t>
      </w:r>
      <w:r w:rsidR="00C94577">
        <w:rPr>
          <w:rFonts w:asciiTheme="minorHAnsi" w:hAnsiTheme="minorHAnsi" w:cstheme="minorHAnsi"/>
        </w:rPr>
        <w:t>.</w:t>
      </w:r>
      <w:r w:rsidRPr="00D75818">
        <w:rPr>
          <w:rFonts w:asciiTheme="minorHAnsi" w:hAnsiTheme="minorHAnsi" w:cstheme="minorHAnsi"/>
        </w:rPr>
        <w:t xml:space="preserve"> El pecador no se da cuenta de lo que está haciendo, y necesita que se le haga tomar conciencia de ello. Es en esa luz como puede apreciarse el arrepentimiento en sus verdaderas dimensiones.</w:t>
      </w:r>
    </w:p>
    <w:p w14:paraId="20597C4D"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w:t>
      </w:r>
      <w:r w:rsidRPr="00D75818">
        <w:rPr>
          <w:rFonts w:asciiTheme="minorHAnsi" w:hAnsiTheme="minorHAnsi" w:cstheme="minorHAnsi"/>
          <w:b/>
        </w:rPr>
        <w:t>6</w:t>
      </w:r>
      <w:r w:rsidRPr="00D75818">
        <w:rPr>
          <w:rFonts w:asciiTheme="minorHAnsi" w:hAnsiTheme="minorHAnsi" w:cstheme="minorHAnsi"/>
        </w:rPr>
        <w:t xml:space="preserve">) </w:t>
      </w:r>
      <w:r w:rsidRPr="00D75818">
        <w:rPr>
          <w:rFonts w:asciiTheme="minorHAnsi" w:hAnsiTheme="minorHAnsi" w:cstheme="minorHAnsi"/>
          <w:i/>
        </w:rPr>
        <w:t>El Espíritu Santo es mucho más poderoso de lo que habíamos imaginado</w:t>
      </w:r>
      <w:r w:rsidRPr="00D75818">
        <w:rPr>
          <w:rFonts w:asciiTheme="minorHAnsi" w:hAnsiTheme="minorHAnsi" w:cstheme="minorHAnsi"/>
        </w:rPr>
        <w:t>. Cuando uno comprende y cree lo buenas que son las buenas nuevas, se da cuenta de que es fácil ser salvo, y difícil perderse.</w:t>
      </w:r>
    </w:p>
    <w:p w14:paraId="240259C9"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La salvación no depende de que busquemos y hallemos a Dios (que es el elemento común a toda religión pagana en el mundo), sino de que creamos que él nos está buscando y nos ha encontrado. El Espíritu Santo es más fuerte que la carne (Gál 5:16</w:t>
      </w:r>
      <w:r w:rsidR="00F522DF">
        <w:rPr>
          <w:rFonts w:asciiTheme="minorHAnsi" w:hAnsiTheme="minorHAnsi" w:cstheme="minorHAnsi"/>
        </w:rPr>
        <w:t>-</w:t>
      </w:r>
      <w:r w:rsidRPr="00D75818">
        <w:rPr>
          <w:rFonts w:asciiTheme="minorHAnsi" w:hAnsiTheme="minorHAnsi" w:cstheme="minorHAnsi"/>
        </w:rPr>
        <w:t>17), y la gracia sobreabundó mucho más de lo que pueda abundar el pecado (Rom 5:20).</w:t>
      </w:r>
    </w:p>
    <w:p w14:paraId="093B3643" w14:textId="53465CE9" w:rsidR="00FA3085" w:rsidRPr="00D75818" w:rsidRDefault="00FA3085">
      <w:pPr>
        <w:jc w:val="both"/>
        <w:rPr>
          <w:rFonts w:asciiTheme="minorHAnsi" w:hAnsiTheme="minorHAnsi" w:cstheme="minorHAnsi"/>
        </w:rPr>
      </w:pPr>
      <w:r w:rsidRPr="00D75818">
        <w:rPr>
          <w:rFonts w:asciiTheme="minorHAnsi" w:hAnsiTheme="minorHAnsi" w:cstheme="minorHAnsi"/>
        </w:rPr>
        <w:t>(</w:t>
      </w:r>
      <w:r w:rsidRPr="00D75818">
        <w:rPr>
          <w:rFonts w:asciiTheme="minorHAnsi" w:hAnsiTheme="minorHAnsi" w:cstheme="minorHAnsi"/>
          <w:b/>
        </w:rPr>
        <w:t>7</w:t>
      </w:r>
      <w:r w:rsidRPr="00D75818">
        <w:rPr>
          <w:rFonts w:asciiTheme="minorHAnsi" w:hAnsiTheme="minorHAnsi" w:cstheme="minorHAnsi"/>
        </w:rPr>
        <w:t xml:space="preserve">) En otras palabras, </w:t>
      </w:r>
      <w:r w:rsidRPr="00D75818">
        <w:rPr>
          <w:rFonts w:asciiTheme="minorHAnsi" w:hAnsiTheme="minorHAnsi" w:cstheme="minorHAnsi"/>
          <w:i/>
        </w:rPr>
        <w:t>el mensaje de 1888 eleva el amor de Dios como Salvador muy por encima de la categoría de algo meramente provisional</w:t>
      </w:r>
      <w:r w:rsidRPr="00D75818">
        <w:rPr>
          <w:rFonts w:asciiTheme="minorHAnsi" w:hAnsiTheme="minorHAnsi" w:cstheme="minorHAnsi"/>
        </w:rPr>
        <w:t xml:space="preserve">. No lo presenta ante el pecador como una oferta casual de </w:t>
      </w:r>
      <w:r w:rsidR="008530BE">
        <w:rPr>
          <w:rFonts w:asciiTheme="minorHAnsi" w:hAnsiTheme="minorHAnsi" w:cstheme="minorHAnsi"/>
        </w:rPr>
        <w:t>‘</w:t>
      </w:r>
      <w:r w:rsidRPr="00D75818">
        <w:rPr>
          <w:rFonts w:asciiTheme="minorHAnsi" w:hAnsiTheme="minorHAnsi" w:cstheme="minorHAnsi"/>
        </w:rPr>
        <w:t>lo tomas o lo dejas</w:t>
      </w:r>
      <w:r w:rsidR="00F522DF">
        <w:rPr>
          <w:rFonts w:asciiTheme="minorHAnsi" w:hAnsiTheme="minorHAnsi" w:cstheme="minorHAnsi"/>
        </w:rPr>
        <w:t>;</w:t>
      </w:r>
      <w:r w:rsidRPr="00D75818">
        <w:rPr>
          <w:rFonts w:asciiTheme="minorHAnsi" w:hAnsiTheme="minorHAnsi" w:cstheme="minorHAnsi"/>
        </w:rPr>
        <w:t xml:space="preserve"> si no aprovechas la oportunidad, tanto peor para ti</w:t>
      </w:r>
      <w:r w:rsidR="008530BE">
        <w:rPr>
          <w:rFonts w:asciiTheme="minorHAnsi" w:hAnsiTheme="minorHAnsi" w:cstheme="minorHAnsi"/>
        </w:rPr>
        <w:t>’</w:t>
      </w:r>
      <w:r w:rsidR="00E2075A">
        <w:rPr>
          <w:rFonts w:asciiTheme="minorHAnsi" w:hAnsiTheme="minorHAnsi" w:cstheme="minorHAnsi"/>
        </w:rPr>
        <w:t>. N</w:t>
      </w:r>
      <w:r w:rsidRPr="00D75818">
        <w:rPr>
          <w:rFonts w:asciiTheme="minorHAnsi" w:hAnsiTheme="minorHAnsi" w:cstheme="minorHAnsi"/>
        </w:rPr>
        <w:t xml:space="preserve">o. Cristo se presenta como el Buen Pastor que está buscando activamente a cada oveja perdida </w:t>
      </w:r>
      <w:r w:rsidR="00F522DF">
        <w:rPr>
          <w:rFonts w:asciiTheme="minorHAnsi" w:hAnsiTheme="minorHAnsi" w:cstheme="minorHAnsi"/>
        </w:rPr>
        <w:t>“</w:t>
      </w:r>
      <w:r w:rsidRPr="00D75818">
        <w:rPr>
          <w:rFonts w:asciiTheme="minorHAnsi" w:hAnsiTheme="minorHAnsi" w:cstheme="minorHAnsi"/>
        </w:rPr>
        <w:t>hasta que la encuentra</w:t>
      </w:r>
      <w:r w:rsidR="00F522DF">
        <w:rPr>
          <w:rFonts w:asciiTheme="minorHAnsi" w:hAnsiTheme="minorHAnsi" w:cstheme="minorHAnsi"/>
        </w:rPr>
        <w:t>”</w:t>
      </w:r>
      <w:r w:rsidRPr="00D75818">
        <w:rPr>
          <w:rFonts w:asciiTheme="minorHAnsi" w:hAnsiTheme="minorHAnsi" w:cstheme="minorHAnsi"/>
        </w:rPr>
        <w:t xml:space="preserve"> (Luc 15:4). Es preciso hacer oír al pecador</w:t>
      </w:r>
      <w:r w:rsidR="00340F31" w:rsidRPr="00340F31">
        <w:rPr>
          <w:rFonts w:asciiTheme="minorHAnsi" w:hAnsiTheme="minorHAnsi" w:cstheme="minorHAnsi"/>
        </w:rPr>
        <w:t xml:space="preserve"> </w:t>
      </w:r>
      <w:r w:rsidR="00340F31" w:rsidRPr="00D75818">
        <w:rPr>
          <w:rFonts w:asciiTheme="minorHAnsi" w:hAnsiTheme="minorHAnsi" w:cstheme="minorHAnsi"/>
        </w:rPr>
        <w:t>buenas nuevas</w:t>
      </w:r>
      <w:r w:rsidRPr="00D75818">
        <w:rPr>
          <w:rFonts w:asciiTheme="minorHAnsi" w:hAnsiTheme="minorHAnsi" w:cstheme="minorHAnsi"/>
        </w:rPr>
        <w:t xml:space="preserve"> tan</w:t>
      </w:r>
      <w:r w:rsidR="00340F31">
        <w:rPr>
          <w:rFonts w:asciiTheme="minorHAnsi" w:hAnsiTheme="minorHAnsi" w:cstheme="minorHAnsi"/>
        </w:rPr>
        <w:t xml:space="preserve"> buenas</w:t>
      </w:r>
      <w:r w:rsidRPr="00D75818">
        <w:rPr>
          <w:rFonts w:asciiTheme="minorHAnsi" w:hAnsiTheme="minorHAnsi" w:cstheme="minorHAnsi"/>
        </w:rPr>
        <w:t xml:space="preserve"> como esas.</w:t>
      </w:r>
    </w:p>
    <w:p w14:paraId="3F9D4B55" w14:textId="77777777" w:rsidR="00FA3085" w:rsidRPr="00D75818" w:rsidRDefault="00B25544">
      <w:pPr>
        <w:jc w:val="both"/>
        <w:rPr>
          <w:rFonts w:asciiTheme="minorHAnsi" w:hAnsiTheme="minorHAnsi" w:cstheme="minorHAnsi"/>
        </w:rPr>
      </w:pPr>
      <w:r>
        <w:rPr>
          <w:rFonts w:asciiTheme="minorHAnsi" w:hAnsiTheme="minorHAnsi" w:cstheme="minorHAnsi"/>
        </w:rPr>
        <w:t>E</w:t>
      </w:r>
      <w:r w:rsidRPr="00D75818">
        <w:rPr>
          <w:rFonts w:asciiTheme="minorHAnsi" w:hAnsiTheme="minorHAnsi" w:cstheme="minorHAnsi"/>
        </w:rPr>
        <w:t>n los conceptos bíblicos del mensaje de 1888</w:t>
      </w:r>
      <w:r>
        <w:rPr>
          <w:rFonts w:asciiTheme="minorHAnsi" w:hAnsiTheme="minorHAnsi" w:cstheme="minorHAnsi"/>
        </w:rPr>
        <w:t xml:space="preserve"> e</w:t>
      </w:r>
      <w:r w:rsidR="00FA3085" w:rsidRPr="00D75818">
        <w:rPr>
          <w:rFonts w:asciiTheme="minorHAnsi" w:hAnsiTheme="minorHAnsi" w:cstheme="minorHAnsi"/>
        </w:rPr>
        <w:t>l amor de Dios queda inmensamente clarificado. El único resultado posible es el reemplazo de las obras muertas por un ferviente</w:t>
      </w:r>
      <w:r w:rsidR="00A532EE">
        <w:rPr>
          <w:rFonts w:asciiTheme="minorHAnsi" w:hAnsiTheme="minorHAnsi" w:cstheme="minorHAnsi"/>
        </w:rPr>
        <w:t xml:space="preserve"> compromis</w:t>
      </w:r>
      <w:r w:rsidR="00FA3085" w:rsidRPr="00D75818">
        <w:rPr>
          <w:rFonts w:asciiTheme="minorHAnsi" w:hAnsiTheme="minorHAnsi" w:cstheme="minorHAnsi"/>
        </w:rPr>
        <w:t>o de fe, una devoción que no conoce límites. La tibieza resulta imposible para aquel que comprende y cree el evangelio en su pureza.</w:t>
      </w:r>
    </w:p>
    <w:p w14:paraId="105FCF0D" w14:textId="1CECFC9E" w:rsidR="00FA3085" w:rsidRPr="00D75818" w:rsidRDefault="00FA3085">
      <w:pPr>
        <w:jc w:val="both"/>
        <w:rPr>
          <w:rFonts w:asciiTheme="minorHAnsi" w:hAnsiTheme="minorHAnsi" w:cstheme="minorHAnsi"/>
        </w:rPr>
      </w:pPr>
      <w:r w:rsidRPr="00D75818">
        <w:rPr>
          <w:rFonts w:asciiTheme="minorHAnsi" w:hAnsiTheme="minorHAnsi" w:cstheme="minorHAnsi"/>
        </w:rPr>
        <w:t>(</w:t>
      </w:r>
      <w:r w:rsidRPr="00D75818">
        <w:rPr>
          <w:rFonts w:asciiTheme="minorHAnsi" w:hAnsiTheme="minorHAnsi" w:cstheme="minorHAnsi"/>
          <w:b/>
        </w:rPr>
        <w:t>8</w:t>
      </w:r>
      <w:r w:rsidRPr="00D75818">
        <w:rPr>
          <w:rFonts w:asciiTheme="minorHAnsi" w:hAnsiTheme="minorHAnsi" w:cstheme="minorHAnsi"/>
        </w:rPr>
        <w:t xml:space="preserve">) </w:t>
      </w:r>
      <w:r w:rsidRPr="00D75818">
        <w:rPr>
          <w:rFonts w:asciiTheme="minorHAnsi" w:hAnsiTheme="minorHAnsi" w:cstheme="minorHAnsi"/>
          <w:i/>
        </w:rPr>
        <w:t>La verdad sobre los dos pactos, con su poder para cambiar los corazones</w:t>
      </w:r>
      <w:r w:rsidRPr="00D75818">
        <w:rPr>
          <w:rFonts w:asciiTheme="minorHAnsi" w:hAnsiTheme="minorHAnsi" w:cstheme="minorHAnsi"/>
        </w:rPr>
        <w:t>. Ese concepto singular de 1888 no es bien comprendido hoy en la iglesia, ni entre los cristianos evangélicos. A E</w:t>
      </w:r>
      <w:r w:rsidR="00F522DF">
        <w:rPr>
          <w:rFonts w:asciiTheme="minorHAnsi" w:hAnsiTheme="minorHAnsi" w:cstheme="minorHAnsi"/>
        </w:rPr>
        <w:t>llen</w:t>
      </w:r>
      <w:r w:rsidRPr="00D75818">
        <w:rPr>
          <w:rFonts w:asciiTheme="minorHAnsi" w:hAnsiTheme="minorHAnsi" w:cstheme="minorHAnsi"/>
        </w:rPr>
        <w:t xml:space="preserve"> White </w:t>
      </w:r>
      <w:r w:rsidRPr="00D75818">
        <w:rPr>
          <w:rFonts w:asciiTheme="minorHAnsi" w:hAnsiTheme="minorHAnsi" w:cstheme="minorHAnsi"/>
        </w:rPr>
        <w:lastRenderedPageBreak/>
        <w:t>se le mostró que el Señor había dado a los mensajeros de 1888 la correcta comprensión sobre los dos pactos</w:t>
      </w:r>
      <w:r w:rsidR="00160A25">
        <w:rPr>
          <w:rFonts w:asciiTheme="minorHAnsi" w:hAnsiTheme="minorHAnsi" w:cstheme="minorHAnsi"/>
        </w:rPr>
        <w:t xml:space="preserve"> </w:t>
      </w:r>
      <w:r w:rsidR="00160A25" w:rsidRPr="00CC5DBC">
        <w:rPr>
          <w:rFonts w:asciiTheme="minorHAnsi" w:hAnsiTheme="minorHAnsi" w:cstheme="minorHAnsi"/>
          <w:sz w:val="22"/>
          <w:szCs w:val="22"/>
        </w:rPr>
        <w:t>[</w:t>
      </w:r>
      <w:r w:rsidR="00160A25" w:rsidRPr="002D1C21">
        <w:rPr>
          <w:rFonts w:asciiTheme="minorHAnsi" w:hAnsiTheme="minorHAnsi" w:cstheme="minorHAnsi"/>
          <w:color w:val="640000"/>
          <w:sz w:val="22"/>
          <w:szCs w:val="22"/>
        </w:rPr>
        <w:t>“Desde que hice la declaración, el sábado pasado, de que la posición sobre los pactos, tal como ha sido presentada por el hermano Waggoner, era verdadera, parece que muchas mentes se han sentido aliviadas… Me llevó tiempo tomar esa posición, y estoy gozosa porque el Señor me haya urgido a dar el testimonio que di” (</w:t>
      </w:r>
      <w:r w:rsidR="00160A25" w:rsidRPr="002D1C21">
        <w:rPr>
          <w:rFonts w:asciiTheme="minorHAnsi" w:hAnsiTheme="minorHAnsi" w:cstheme="minorHAnsi"/>
          <w:i/>
          <w:iCs/>
          <w:color w:val="640000"/>
          <w:sz w:val="22"/>
          <w:szCs w:val="22"/>
        </w:rPr>
        <w:t>Carta</w:t>
      </w:r>
      <w:r w:rsidR="00160A25" w:rsidRPr="002D1C21">
        <w:rPr>
          <w:rFonts w:asciiTheme="minorHAnsi" w:hAnsiTheme="minorHAnsi" w:cstheme="minorHAnsi"/>
          <w:color w:val="640000"/>
          <w:sz w:val="22"/>
          <w:szCs w:val="22"/>
        </w:rPr>
        <w:t xml:space="preserve"> 30, 1890; </w:t>
      </w:r>
      <w:proofErr w:type="spellStart"/>
      <w:r w:rsidR="00160A25" w:rsidRPr="002D1C21">
        <w:rPr>
          <w:rFonts w:asciiTheme="minorHAnsi" w:hAnsiTheme="minorHAnsi" w:cstheme="minorHAnsi"/>
          <w:i/>
          <w:iCs/>
          <w:color w:val="640000"/>
          <w:sz w:val="22"/>
          <w:szCs w:val="22"/>
        </w:rPr>
        <w:t>The</w:t>
      </w:r>
      <w:proofErr w:type="spellEnd"/>
      <w:r w:rsidR="00160A25" w:rsidRPr="002D1C21">
        <w:rPr>
          <w:rFonts w:asciiTheme="minorHAnsi" w:hAnsiTheme="minorHAnsi" w:cstheme="minorHAnsi"/>
          <w:i/>
          <w:iCs/>
          <w:color w:val="640000"/>
          <w:sz w:val="22"/>
          <w:szCs w:val="22"/>
        </w:rPr>
        <w:t xml:space="preserve"> Ellen G. White 1888 </w:t>
      </w:r>
      <w:proofErr w:type="spellStart"/>
      <w:r w:rsidR="00160A25" w:rsidRPr="002D1C21">
        <w:rPr>
          <w:rFonts w:asciiTheme="minorHAnsi" w:hAnsiTheme="minorHAnsi" w:cstheme="minorHAnsi"/>
          <w:i/>
          <w:iCs/>
          <w:color w:val="640000"/>
          <w:sz w:val="22"/>
          <w:szCs w:val="22"/>
        </w:rPr>
        <w:t>Materials</w:t>
      </w:r>
      <w:proofErr w:type="spellEnd"/>
      <w:r w:rsidR="00160A25" w:rsidRPr="002D1C21">
        <w:rPr>
          <w:rFonts w:asciiTheme="minorHAnsi" w:hAnsiTheme="minorHAnsi" w:cstheme="minorHAnsi"/>
          <w:color w:val="640000"/>
          <w:sz w:val="22"/>
          <w:szCs w:val="22"/>
        </w:rPr>
        <w:t xml:space="preserve"> 623). “Anteanoche se me mostró que la evidencia en relación con los pactos era clara y convincente. Usted mismo [</w:t>
      </w:r>
      <w:proofErr w:type="spellStart"/>
      <w:r w:rsidR="00160A25" w:rsidRPr="002D1C21">
        <w:rPr>
          <w:rFonts w:asciiTheme="minorHAnsi" w:hAnsiTheme="minorHAnsi" w:cstheme="minorHAnsi"/>
          <w:color w:val="640000"/>
          <w:sz w:val="22"/>
          <w:szCs w:val="22"/>
        </w:rPr>
        <w:t>Uriah</w:t>
      </w:r>
      <w:proofErr w:type="spellEnd"/>
      <w:r w:rsidR="00160A25" w:rsidRPr="002D1C21">
        <w:rPr>
          <w:rFonts w:asciiTheme="minorHAnsi" w:hAnsiTheme="minorHAnsi" w:cstheme="minorHAnsi"/>
          <w:color w:val="640000"/>
          <w:sz w:val="22"/>
          <w:szCs w:val="22"/>
        </w:rPr>
        <w:t xml:space="preserve"> Smith], el hermano Dan Jones, el hermano Porter y otros están desperdiciando sus poderes investigadores en vano, procurando defender una posición sobre los pactos diferente a la que ha presentado el hermano Waggoner” (</w:t>
      </w:r>
      <w:r w:rsidR="00160A25" w:rsidRPr="002D1C21">
        <w:rPr>
          <w:rFonts w:asciiTheme="minorHAnsi" w:hAnsiTheme="minorHAnsi" w:cstheme="minorHAnsi"/>
          <w:i/>
          <w:iCs/>
          <w:color w:val="640000"/>
          <w:sz w:val="22"/>
          <w:szCs w:val="22"/>
        </w:rPr>
        <w:t>Carta</w:t>
      </w:r>
      <w:r w:rsidR="00160A25" w:rsidRPr="002D1C21">
        <w:rPr>
          <w:rFonts w:asciiTheme="minorHAnsi" w:hAnsiTheme="minorHAnsi" w:cstheme="minorHAnsi"/>
          <w:color w:val="640000"/>
          <w:sz w:val="22"/>
          <w:szCs w:val="22"/>
        </w:rPr>
        <w:t xml:space="preserve"> </w:t>
      </w:r>
      <w:proofErr w:type="spellStart"/>
      <w:r w:rsidR="00160A25" w:rsidRPr="002D1C21">
        <w:rPr>
          <w:rFonts w:asciiTheme="minorHAnsi" w:hAnsiTheme="minorHAnsi" w:cstheme="minorHAnsi"/>
          <w:color w:val="640000"/>
          <w:sz w:val="22"/>
          <w:szCs w:val="22"/>
        </w:rPr>
        <w:t>S59</w:t>
      </w:r>
      <w:proofErr w:type="spellEnd"/>
      <w:r w:rsidR="00160A25" w:rsidRPr="002D1C21">
        <w:rPr>
          <w:rFonts w:asciiTheme="minorHAnsi" w:hAnsiTheme="minorHAnsi" w:cstheme="minorHAnsi"/>
          <w:color w:val="640000"/>
          <w:sz w:val="22"/>
          <w:szCs w:val="22"/>
        </w:rPr>
        <w:t xml:space="preserve">, 1890; </w:t>
      </w:r>
      <w:proofErr w:type="spellStart"/>
      <w:r w:rsidR="00160A25" w:rsidRPr="002D1C21">
        <w:rPr>
          <w:rFonts w:asciiTheme="minorHAnsi" w:hAnsiTheme="minorHAnsi" w:cstheme="minorHAnsi"/>
          <w:i/>
          <w:iCs/>
          <w:color w:val="640000"/>
          <w:sz w:val="22"/>
          <w:szCs w:val="22"/>
        </w:rPr>
        <w:t>The</w:t>
      </w:r>
      <w:proofErr w:type="spellEnd"/>
      <w:r w:rsidR="00160A25" w:rsidRPr="002D1C21">
        <w:rPr>
          <w:rFonts w:asciiTheme="minorHAnsi" w:hAnsiTheme="minorHAnsi" w:cstheme="minorHAnsi"/>
          <w:i/>
          <w:iCs/>
          <w:color w:val="640000"/>
          <w:sz w:val="22"/>
          <w:szCs w:val="22"/>
        </w:rPr>
        <w:t xml:space="preserve"> Ellen G. White 1888 </w:t>
      </w:r>
      <w:proofErr w:type="spellStart"/>
      <w:r w:rsidR="00160A25" w:rsidRPr="002D1C21">
        <w:rPr>
          <w:rFonts w:asciiTheme="minorHAnsi" w:hAnsiTheme="minorHAnsi" w:cstheme="minorHAnsi"/>
          <w:i/>
          <w:iCs/>
          <w:color w:val="640000"/>
          <w:sz w:val="22"/>
          <w:szCs w:val="22"/>
        </w:rPr>
        <w:t>Materials</w:t>
      </w:r>
      <w:proofErr w:type="spellEnd"/>
      <w:r w:rsidR="00160A25" w:rsidRPr="002D1C21">
        <w:rPr>
          <w:rFonts w:asciiTheme="minorHAnsi" w:hAnsiTheme="minorHAnsi" w:cstheme="minorHAnsi"/>
          <w:color w:val="640000"/>
          <w:sz w:val="22"/>
          <w:szCs w:val="22"/>
        </w:rPr>
        <w:t xml:space="preserve"> 604; ver también 596-597)</w:t>
      </w:r>
      <w:r w:rsidR="00160A25" w:rsidRPr="00CC5DBC">
        <w:rPr>
          <w:rFonts w:asciiTheme="minorHAnsi" w:hAnsiTheme="minorHAnsi" w:cstheme="minorHAnsi"/>
          <w:sz w:val="22"/>
          <w:szCs w:val="22"/>
        </w:rPr>
        <w:t>]</w:t>
      </w:r>
      <w:r w:rsidRPr="00D75818">
        <w:rPr>
          <w:rFonts w:asciiTheme="minorHAnsi" w:hAnsiTheme="minorHAnsi" w:cstheme="minorHAnsi"/>
        </w:rPr>
        <w:t xml:space="preserve">. </w:t>
      </w:r>
    </w:p>
    <w:p w14:paraId="4696F107" w14:textId="2BDA8818" w:rsidR="00FA3085" w:rsidRPr="00D75818" w:rsidRDefault="00FA3085" w:rsidP="009840E1">
      <w:pPr>
        <w:tabs>
          <w:tab w:val="left" w:pos="5068"/>
        </w:tabs>
        <w:jc w:val="both"/>
        <w:rPr>
          <w:rFonts w:asciiTheme="minorHAnsi" w:hAnsiTheme="minorHAnsi" w:cstheme="minorHAnsi"/>
        </w:rPr>
      </w:pPr>
      <w:r w:rsidRPr="00D75818">
        <w:rPr>
          <w:rFonts w:asciiTheme="minorHAnsi" w:hAnsiTheme="minorHAnsi" w:cstheme="minorHAnsi"/>
        </w:rPr>
        <w:t xml:space="preserve">De nuevo, no se trata de un </w:t>
      </w:r>
      <w:proofErr w:type="spellStart"/>
      <w:r w:rsidRPr="00D75818">
        <w:rPr>
          <w:rFonts w:asciiTheme="minorHAnsi" w:hAnsiTheme="minorHAnsi" w:cstheme="minorHAnsi"/>
        </w:rPr>
        <w:t>puzzle</w:t>
      </w:r>
      <w:proofErr w:type="spellEnd"/>
      <w:r w:rsidRPr="00D75818">
        <w:rPr>
          <w:rFonts w:asciiTheme="minorHAnsi" w:hAnsiTheme="minorHAnsi" w:cstheme="minorHAnsi"/>
        </w:rPr>
        <w:t xml:space="preserve"> teológico, sino de piedad práctica. Pablo dice que una incorrecta comprensión de los pactos engendra </w:t>
      </w:r>
      <w:r w:rsidR="009840E1">
        <w:rPr>
          <w:rFonts w:asciiTheme="minorHAnsi" w:hAnsiTheme="minorHAnsi" w:cstheme="minorHAnsi"/>
        </w:rPr>
        <w:t>“</w:t>
      </w:r>
      <w:r w:rsidRPr="00D75818">
        <w:rPr>
          <w:rFonts w:asciiTheme="minorHAnsi" w:hAnsiTheme="minorHAnsi" w:cstheme="minorHAnsi"/>
        </w:rPr>
        <w:t>servidumbre</w:t>
      </w:r>
      <w:r w:rsidR="009840E1">
        <w:rPr>
          <w:rFonts w:asciiTheme="minorHAnsi" w:hAnsiTheme="minorHAnsi" w:cstheme="minorHAnsi"/>
        </w:rPr>
        <w:t>”</w:t>
      </w:r>
      <w:r w:rsidRPr="00D75818">
        <w:rPr>
          <w:rFonts w:asciiTheme="minorHAnsi" w:hAnsiTheme="minorHAnsi" w:cstheme="minorHAnsi"/>
        </w:rPr>
        <w:t xml:space="preserve"> (Gá</w:t>
      </w:r>
      <w:r w:rsidR="009840E1">
        <w:rPr>
          <w:rFonts w:asciiTheme="minorHAnsi" w:hAnsiTheme="minorHAnsi" w:cstheme="minorHAnsi"/>
        </w:rPr>
        <w:t>l</w:t>
      </w:r>
      <w:r w:rsidRPr="00D75818">
        <w:rPr>
          <w:rFonts w:asciiTheme="minorHAnsi" w:hAnsiTheme="minorHAnsi" w:cstheme="minorHAnsi"/>
        </w:rPr>
        <w:t xml:space="preserve"> 4:24). Sin </w:t>
      </w:r>
      <w:r w:rsidR="009840E1">
        <w:rPr>
          <w:rFonts w:asciiTheme="minorHAnsi" w:hAnsiTheme="minorHAnsi" w:cstheme="minorHAnsi"/>
        </w:rPr>
        <w:t>darnos cuenta</w:t>
      </w:r>
      <w:r w:rsidRPr="00D75818">
        <w:rPr>
          <w:rFonts w:asciiTheme="minorHAnsi" w:hAnsiTheme="minorHAnsi" w:cstheme="minorHAnsi"/>
        </w:rPr>
        <w:t xml:space="preserve"> hemos instruido en el antiguo pacto a nuestros jóvenes y niños durante décadas. El resultado ha sido la pérdida espiritual de muchos de ellos. Al comparar la posición del mensaje de 1888 sobre los dos pactos, con la posición generalmente sostenida entre nosotros, no debería sorprendernos que el 70% de nuestros jóvenes tenga una comprensión deficiente del evangelio (según la encuesta </w:t>
      </w:r>
      <w:proofErr w:type="spellStart"/>
      <w:r w:rsidRPr="00D75818">
        <w:rPr>
          <w:rFonts w:asciiTheme="minorHAnsi" w:hAnsiTheme="minorHAnsi" w:cstheme="minorHAnsi"/>
          <w:i/>
        </w:rPr>
        <w:t>Valuegenesis</w:t>
      </w:r>
      <w:proofErr w:type="spellEnd"/>
      <w:r w:rsidRPr="00D75818">
        <w:rPr>
          <w:rFonts w:asciiTheme="minorHAnsi" w:hAnsiTheme="minorHAnsi" w:cstheme="minorHAnsi"/>
        </w:rPr>
        <w:t>), y que perdamos tantos de ellos.</w:t>
      </w:r>
    </w:p>
    <w:p w14:paraId="27A96213" w14:textId="718695BC" w:rsidR="00FA3085" w:rsidRPr="00D75818" w:rsidRDefault="00FA3085">
      <w:pPr>
        <w:jc w:val="both"/>
        <w:rPr>
          <w:rFonts w:asciiTheme="minorHAnsi" w:hAnsiTheme="minorHAnsi" w:cstheme="minorHAnsi"/>
        </w:rPr>
      </w:pPr>
      <w:r w:rsidRPr="00D75818">
        <w:rPr>
          <w:rFonts w:asciiTheme="minorHAnsi" w:hAnsiTheme="minorHAnsi" w:cstheme="minorHAnsi"/>
        </w:rPr>
        <w:t>Lo mismo que sucede con una comprensión errónea de la justificación, la posición</w:t>
      </w:r>
      <w:r w:rsidR="004A39A7">
        <w:rPr>
          <w:rFonts w:asciiTheme="minorHAnsi" w:hAnsiTheme="minorHAnsi" w:cstheme="minorHAnsi"/>
        </w:rPr>
        <w:t xml:space="preserve"> más extendida</w:t>
      </w:r>
      <w:r w:rsidRPr="00D75818">
        <w:rPr>
          <w:rFonts w:asciiTheme="minorHAnsi" w:hAnsiTheme="minorHAnsi" w:cstheme="minorHAnsi"/>
        </w:rPr>
        <w:t xml:space="preserve"> sobre los dos pactos </w:t>
      </w:r>
      <w:r w:rsidR="004A39A7">
        <w:rPr>
          <w:rFonts w:asciiTheme="minorHAnsi" w:hAnsiTheme="minorHAnsi" w:cstheme="minorHAnsi"/>
        </w:rPr>
        <w:t>(opuesta</w:t>
      </w:r>
      <w:r w:rsidRPr="00D75818">
        <w:rPr>
          <w:rFonts w:asciiTheme="minorHAnsi" w:hAnsiTheme="minorHAnsi" w:cstheme="minorHAnsi"/>
        </w:rPr>
        <w:t xml:space="preserve"> a la presentada en 1888</w:t>
      </w:r>
      <w:r w:rsidR="004A39A7">
        <w:rPr>
          <w:rFonts w:asciiTheme="minorHAnsi" w:hAnsiTheme="minorHAnsi" w:cstheme="minorHAnsi"/>
        </w:rPr>
        <w:t>)</w:t>
      </w:r>
      <w:r w:rsidRPr="00D75818">
        <w:rPr>
          <w:rFonts w:asciiTheme="minorHAnsi" w:hAnsiTheme="minorHAnsi" w:cstheme="minorHAnsi"/>
        </w:rPr>
        <w:t xml:space="preserve"> abre la puerta a un tipo de motivación egocéntrica que es la esencia del legalismo. No somos salvos haciendo promesas a Dios, sino creyendo las promesas que él nos hace a nosotros. El r</w:t>
      </w:r>
      <w:r w:rsidR="006978EF">
        <w:rPr>
          <w:rFonts w:asciiTheme="minorHAnsi" w:hAnsiTheme="minorHAnsi" w:cstheme="minorHAnsi"/>
        </w:rPr>
        <w:t>e</w:t>
      </w:r>
      <w:r w:rsidRPr="00D75818">
        <w:rPr>
          <w:rFonts w:asciiTheme="minorHAnsi" w:hAnsiTheme="minorHAnsi" w:cstheme="minorHAnsi"/>
        </w:rPr>
        <w:t>descubrimiento de la idea de 1888 sobre los dos pactos fue la chispa que encendió el reavivamiento actual del interés por este mensaje</w:t>
      </w:r>
      <w:r w:rsidR="00E465EE">
        <w:rPr>
          <w:rFonts w:asciiTheme="minorHAnsi" w:hAnsiTheme="minorHAnsi" w:cstheme="minorHAnsi"/>
        </w:rPr>
        <w:t xml:space="preserve"> </w:t>
      </w:r>
      <w:r w:rsidR="00E465EE" w:rsidRPr="005025FA">
        <w:rPr>
          <w:rFonts w:asciiTheme="minorHAnsi" w:hAnsiTheme="minorHAnsi" w:cstheme="minorHAnsi"/>
          <w:sz w:val="22"/>
          <w:szCs w:val="22"/>
        </w:rPr>
        <w:t>[</w:t>
      </w:r>
      <w:r w:rsidR="00E465EE" w:rsidRPr="00AF60FF">
        <w:rPr>
          <w:rFonts w:asciiTheme="minorHAnsi" w:hAnsiTheme="minorHAnsi" w:cstheme="minorHAnsi"/>
          <w:color w:val="640000"/>
          <w:sz w:val="22"/>
          <w:szCs w:val="22"/>
        </w:rPr>
        <w:t xml:space="preserve">ver </w:t>
      </w:r>
      <w:hyperlink r:id="rId12" w:tgtFrame="_blank" w:history="1">
        <w:r w:rsidR="00E465EE" w:rsidRPr="00AF60FF">
          <w:rPr>
            <w:rStyle w:val="Hipervnculo"/>
            <w:rFonts w:asciiTheme="minorHAnsi" w:hAnsiTheme="minorHAnsi" w:cstheme="minorHAnsi"/>
            <w:sz w:val="22"/>
            <w:szCs w:val="22"/>
            <w:u w:val="none"/>
          </w:rPr>
          <w:t>Las Buenas Nuevas, Gálatas versículo a versículo</w:t>
        </w:r>
      </w:hyperlink>
      <w:r w:rsidR="00E465EE" w:rsidRPr="00AF60FF">
        <w:rPr>
          <w:rFonts w:asciiTheme="minorHAnsi" w:hAnsiTheme="minorHAnsi" w:cstheme="minorHAnsi"/>
          <w:color w:val="640000"/>
          <w:sz w:val="22"/>
          <w:szCs w:val="22"/>
        </w:rPr>
        <w:t xml:space="preserve"> (</w:t>
      </w:r>
      <w:r w:rsidR="00DB2A18">
        <w:rPr>
          <w:rFonts w:asciiTheme="minorHAnsi" w:hAnsiTheme="minorHAnsi" w:cstheme="minorHAnsi"/>
          <w:color w:val="640000"/>
          <w:sz w:val="22"/>
          <w:szCs w:val="22"/>
        </w:rPr>
        <w:t xml:space="preserve">E.J. </w:t>
      </w:r>
      <w:r w:rsidR="00E465EE" w:rsidRPr="00AF60FF">
        <w:rPr>
          <w:rFonts w:asciiTheme="minorHAnsi" w:hAnsiTheme="minorHAnsi" w:cstheme="minorHAnsi"/>
          <w:color w:val="640000"/>
          <w:sz w:val="22"/>
          <w:szCs w:val="22"/>
        </w:rPr>
        <w:t>Waggoner), cap. 3 y 4</w:t>
      </w:r>
      <w:r w:rsidR="00E465EE" w:rsidRPr="005025FA">
        <w:rPr>
          <w:rFonts w:asciiTheme="minorHAnsi" w:hAnsiTheme="minorHAnsi" w:cstheme="minorHAnsi"/>
          <w:sz w:val="22"/>
          <w:szCs w:val="22"/>
        </w:rPr>
        <w:t>]</w:t>
      </w:r>
      <w:r w:rsidRPr="00D75818">
        <w:rPr>
          <w:rFonts w:asciiTheme="minorHAnsi" w:hAnsiTheme="minorHAnsi" w:cstheme="minorHAnsi"/>
        </w:rPr>
        <w:t>.</w:t>
      </w:r>
    </w:p>
    <w:p w14:paraId="28244626" w14:textId="6CDC9612" w:rsidR="00FA3085" w:rsidRPr="00D75818" w:rsidRDefault="00FA3085">
      <w:pPr>
        <w:jc w:val="both"/>
        <w:rPr>
          <w:rFonts w:asciiTheme="minorHAnsi" w:hAnsiTheme="minorHAnsi" w:cstheme="minorHAnsi"/>
        </w:rPr>
      </w:pPr>
      <w:r w:rsidRPr="00D75818">
        <w:rPr>
          <w:rFonts w:asciiTheme="minorHAnsi" w:hAnsiTheme="minorHAnsi" w:cstheme="minorHAnsi"/>
        </w:rPr>
        <w:t>(</w:t>
      </w:r>
      <w:r w:rsidRPr="00D75818">
        <w:rPr>
          <w:rFonts w:asciiTheme="minorHAnsi" w:hAnsiTheme="minorHAnsi" w:cstheme="minorHAnsi"/>
          <w:b/>
        </w:rPr>
        <w:t>9</w:t>
      </w:r>
      <w:r w:rsidRPr="00D75818">
        <w:rPr>
          <w:rFonts w:asciiTheme="minorHAnsi" w:hAnsiTheme="minorHAnsi" w:cstheme="minorHAnsi"/>
        </w:rPr>
        <w:t xml:space="preserve">) </w:t>
      </w:r>
      <w:r w:rsidRPr="00D75818">
        <w:rPr>
          <w:rFonts w:asciiTheme="minorHAnsi" w:hAnsiTheme="minorHAnsi" w:cstheme="minorHAnsi"/>
          <w:i/>
        </w:rPr>
        <w:t xml:space="preserve">La motivación correcta para servir a Cristo constituye la </w:t>
      </w:r>
      <w:r w:rsidRPr="00D75818">
        <w:rPr>
          <w:rFonts w:asciiTheme="minorHAnsi" w:hAnsiTheme="minorHAnsi" w:cstheme="minorHAnsi"/>
          <w:i/>
        </w:rPr>
        <w:lastRenderedPageBreak/>
        <w:t>dinámica de la auténtica justificación por la fe</w:t>
      </w:r>
      <w:r w:rsidRPr="00D75818">
        <w:rPr>
          <w:rFonts w:asciiTheme="minorHAnsi" w:hAnsiTheme="minorHAnsi" w:cstheme="minorHAnsi"/>
        </w:rPr>
        <w:t xml:space="preserve">. La justificación </w:t>
      </w:r>
      <w:r w:rsidRPr="00D75818">
        <w:rPr>
          <w:rFonts w:asciiTheme="minorHAnsi" w:hAnsiTheme="minorHAnsi" w:cstheme="minorHAnsi"/>
          <w:i/>
        </w:rPr>
        <w:t>legal</w:t>
      </w:r>
      <w:r w:rsidRPr="00D75818">
        <w:rPr>
          <w:rFonts w:asciiTheme="minorHAnsi" w:hAnsiTheme="minorHAnsi" w:cstheme="minorHAnsi"/>
        </w:rPr>
        <w:t xml:space="preserve"> fue efectuada en la cruz por </w:t>
      </w:r>
      <w:r w:rsidR="00451D7B">
        <w:rPr>
          <w:rFonts w:asciiTheme="minorHAnsi" w:hAnsiTheme="minorHAnsi" w:cstheme="minorHAnsi"/>
        </w:rPr>
        <w:t>“</w:t>
      </w:r>
      <w:r w:rsidRPr="00D75818">
        <w:rPr>
          <w:rFonts w:asciiTheme="minorHAnsi" w:hAnsiTheme="minorHAnsi" w:cstheme="minorHAnsi"/>
        </w:rPr>
        <w:t>todos los hombres</w:t>
      </w:r>
      <w:r w:rsidR="00451D7B">
        <w:rPr>
          <w:rFonts w:asciiTheme="minorHAnsi" w:hAnsiTheme="minorHAnsi" w:cstheme="minorHAnsi"/>
        </w:rPr>
        <w:t>”</w:t>
      </w:r>
      <w:r w:rsidR="002E5EC9">
        <w:rPr>
          <w:rFonts w:asciiTheme="minorHAnsi" w:hAnsiTheme="minorHAnsi" w:cstheme="minorHAnsi"/>
        </w:rPr>
        <w:t>:</w:t>
      </w:r>
      <w:r w:rsidRPr="00D75818">
        <w:rPr>
          <w:rFonts w:asciiTheme="minorHAnsi" w:hAnsiTheme="minorHAnsi" w:cstheme="minorHAnsi"/>
        </w:rPr>
        <w:t xml:space="preserve"> es </w:t>
      </w:r>
      <w:r w:rsidR="00851B7B">
        <w:rPr>
          <w:rFonts w:asciiTheme="minorHAnsi" w:hAnsiTheme="minorHAnsi" w:cstheme="minorHAnsi"/>
        </w:rPr>
        <w:t>un hecho</w:t>
      </w:r>
      <w:r w:rsidRPr="00D75818">
        <w:rPr>
          <w:rFonts w:asciiTheme="minorHAnsi" w:hAnsiTheme="minorHAnsi" w:cstheme="minorHAnsi"/>
        </w:rPr>
        <w:t xml:space="preserve"> </w:t>
      </w:r>
      <w:r w:rsidRPr="00D75818">
        <w:rPr>
          <w:rFonts w:asciiTheme="minorHAnsi" w:hAnsiTheme="minorHAnsi" w:cstheme="minorHAnsi"/>
          <w:i/>
        </w:rPr>
        <w:t>objetivo</w:t>
      </w:r>
      <w:r w:rsidR="00851B7B" w:rsidRPr="00851B7B">
        <w:rPr>
          <w:rFonts w:asciiTheme="minorHAnsi" w:hAnsiTheme="minorHAnsi" w:cstheme="minorHAnsi"/>
          <w:iCs/>
        </w:rPr>
        <w:t xml:space="preserve"> </w:t>
      </w:r>
      <w:r w:rsidR="00851B7B">
        <w:rPr>
          <w:rFonts w:asciiTheme="minorHAnsi" w:hAnsiTheme="minorHAnsi" w:cstheme="minorHAnsi"/>
        </w:rPr>
        <w:t>[</w:t>
      </w:r>
      <w:r w:rsidR="00851B7B" w:rsidRPr="00971CE8">
        <w:rPr>
          <w:rFonts w:asciiTheme="minorHAnsi" w:hAnsiTheme="minorHAnsi" w:cstheme="minorHAnsi"/>
          <w:color w:val="640000"/>
          <w:sz w:val="22"/>
          <w:szCs w:val="22"/>
        </w:rPr>
        <w:t>Por contraposición a subjetivo. Objetivo significa que tiene existencia propia en Cristo al margen del pecador. Es independiente de</w:t>
      </w:r>
      <w:r w:rsidR="00176CE8">
        <w:rPr>
          <w:rFonts w:asciiTheme="minorHAnsi" w:hAnsiTheme="minorHAnsi" w:cstheme="minorHAnsi"/>
          <w:color w:val="640000"/>
          <w:sz w:val="22"/>
          <w:szCs w:val="22"/>
        </w:rPr>
        <w:t>l pecador</w:t>
      </w:r>
      <w:r w:rsidR="00851B7B" w:rsidRPr="00971CE8">
        <w:rPr>
          <w:rFonts w:asciiTheme="minorHAnsi" w:hAnsiTheme="minorHAnsi" w:cstheme="minorHAnsi"/>
          <w:color w:val="640000"/>
          <w:sz w:val="22"/>
          <w:szCs w:val="22"/>
        </w:rPr>
        <w:t>,</w:t>
      </w:r>
      <w:r w:rsidR="00176CE8">
        <w:rPr>
          <w:rFonts w:asciiTheme="minorHAnsi" w:hAnsiTheme="minorHAnsi" w:cstheme="minorHAnsi"/>
          <w:color w:val="640000"/>
          <w:sz w:val="22"/>
          <w:szCs w:val="22"/>
        </w:rPr>
        <w:t xml:space="preserve"> está</w:t>
      </w:r>
      <w:r w:rsidR="00851B7B" w:rsidRPr="00971CE8">
        <w:rPr>
          <w:rFonts w:asciiTheme="minorHAnsi" w:hAnsiTheme="minorHAnsi" w:cstheme="minorHAnsi"/>
          <w:color w:val="640000"/>
          <w:sz w:val="22"/>
          <w:szCs w:val="22"/>
        </w:rPr>
        <w:t xml:space="preserve"> </w:t>
      </w:r>
      <w:r w:rsidR="00176CE8">
        <w:rPr>
          <w:rFonts w:asciiTheme="minorHAnsi" w:hAnsiTheme="minorHAnsi" w:cstheme="minorHAnsi"/>
          <w:color w:val="640000"/>
          <w:sz w:val="22"/>
          <w:szCs w:val="22"/>
        </w:rPr>
        <w:t>lejos</w:t>
      </w:r>
      <w:r w:rsidR="00851B7B" w:rsidRPr="00971CE8">
        <w:rPr>
          <w:rFonts w:asciiTheme="minorHAnsi" w:hAnsiTheme="minorHAnsi" w:cstheme="minorHAnsi"/>
          <w:color w:val="640000"/>
          <w:sz w:val="22"/>
          <w:szCs w:val="22"/>
        </w:rPr>
        <w:t xml:space="preserve"> de él en el tiempo y el espacio. Es incondicional y anterior a la fe, el conocimiento, o a cualquier otra respuesta en el hombre. Es un hecho histórico realizado por Cristo</w:t>
      </w:r>
      <w:r w:rsidR="00851B7B">
        <w:rPr>
          <w:rFonts w:asciiTheme="minorHAnsi" w:hAnsiTheme="minorHAnsi" w:cstheme="minorHAnsi"/>
        </w:rPr>
        <w:t>]</w:t>
      </w:r>
      <w:r w:rsidRPr="00D75818">
        <w:rPr>
          <w:rFonts w:asciiTheme="minorHAnsi" w:hAnsiTheme="minorHAnsi" w:cstheme="minorHAnsi"/>
        </w:rPr>
        <w:t>.</w:t>
      </w:r>
      <w:r w:rsidR="00851B7B">
        <w:rPr>
          <w:rFonts w:asciiTheme="minorHAnsi" w:hAnsiTheme="minorHAnsi" w:cstheme="minorHAnsi"/>
        </w:rPr>
        <w:t xml:space="preserve"> </w:t>
      </w:r>
      <w:r w:rsidRPr="0018408A">
        <w:rPr>
          <w:rFonts w:asciiTheme="minorHAnsi" w:hAnsiTheme="minorHAnsi" w:cstheme="minorHAnsi"/>
          <w:vertAlign w:val="superscript"/>
        </w:rPr>
        <w:t xml:space="preserve"> </w:t>
      </w:r>
      <w:r w:rsidR="006C7130">
        <w:rPr>
          <w:rFonts w:asciiTheme="minorHAnsi" w:hAnsiTheme="minorHAnsi" w:cstheme="minorHAnsi"/>
        </w:rPr>
        <w:t>Ese hecho objetivo m</w:t>
      </w:r>
      <w:r w:rsidR="00A60674">
        <w:rPr>
          <w:rFonts w:asciiTheme="minorHAnsi" w:hAnsiTheme="minorHAnsi" w:cstheme="minorHAnsi"/>
        </w:rPr>
        <w:t>o</w:t>
      </w:r>
      <w:r w:rsidRPr="00D75818">
        <w:rPr>
          <w:rFonts w:asciiTheme="minorHAnsi" w:hAnsiTheme="minorHAnsi" w:cstheme="minorHAnsi"/>
        </w:rPr>
        <w:t>tiva al creyente a una completa devoción a Cristo,</w:t>
      </w:r>
      <w:r w:rsidR="00451D7B">
        <w:rPr>
          <w:rFonts w:asciiTheme="minorHAnsi" w:hAnsiTheme="minorHAnsi" w:cstheme="minorHAnsi"/>
        </w:rPr>
        <w:t xml:space="preserve"> permitiendo así que</w:t>
      </w:r>
      <w:r w:rsidRPr="00D75818">
        <w:rPr>
          <w:rFonts w:asciiTheme="minorHAnsi" w:hAnsiTheme="minorHAnsi" w:cstheme="minorHAnsi"/>
        </w:rPr>
        <w:t xml:space="preserve"> </w:t>
      </w:r>
      <w:r w:rsidRPr="00D75818">
        <w:rPr>
          <w:rFonts w:asciiTheme="minorHAnsi" w:hAnsiTheme="minorHAnsi" w:cstheme="minorHAnsi"/>
          <w:i/>
        </w:rPr>
        <w:t>experiment</w:t>
      </w:r>
      <w:r w:rsidR="00451D7B">
        <w:rPr>
          <w:rFonts w:asciiTheme="minorHAnsi" w:hAnsiTheme="minorHAnsi" w:cstheme="minorHAnsi"/>
          <w:i/>
        </w:rPr>
        <w:t>e</w:t>
      </w:r>
      <w:r w:rsidRPr="00D75818">
        <w:rPr>
          <w:rFonts w:asciiTheme="minorHAnsi" w:hAnsiTheme="minorHAnsi" w:cstheme="minorHAnsi"/>
        </w:rPr>
        <w:t xml:space="preserve"> la justificación por la fe, que es algo </w:t>
      </w:r>
      <w:r w:rsidRPr="00D75818">
        <w:rPr>
          <w:rFonts w:asciiTheme="minorHAnsi" w:hAnsiTheme="minorHAnsi" w:cstheme="minorHAnsi"/>
          <w:i/>
        </w:rPr>
        <w:t>subjetivo</w:t>
      </w:r>
      <w:r w:rsidRPr="00D75818">
        <w:rPr>
          <w:rFonts w:asciiTheme="minorHAnsi" w:hAnsiTheme="minorHAnsi" w:cstheme="minorHAnsi"/>
        </w:rPr>
        <w:t xml:space="preserve">. La motivación centrada en el yo </w:t>
      </w:r>
      <w:r w:rsidR="00C04A28">
        <w:rPr>
          <w:rFonts w:asciiTheme="minorHAnsi" w:hAnsiTheme="minorHAnsi" w:cstheme="minorHAnsi"/>
        </w:rPr>
        <w:t>conlleva</w:t>
      </w:r>
      <w:r w:rsidRPr="00D75818">
        <w:rPr>
          <w:rFonts w:asciiTheme="minorHAnsi" w:hAnsiTheme="minorHAnsi" w:cstheme="minorHAnsi"/>
        </w:rPr>
        <w:t xml:space="preserve"> legalismo. Estar </w:t>
      </w:r>
      <w:r w:rsidR="00C04A28">
        <w:rPr>
          <w:rFonts w:asciiTheme="minorHAnsi" w:hAnsiTheme="minorHAnsi" w:cstheme="minorHAnsi"/>
        </w:rPr>
        <w:t>“</w:t>
      </w:r>
      <w:r w:rsidRPr="00D75818">
        <w:rPr>
          <w:rFonts w:asciiTheme="minorHAnsi" w:hAnsiTheme="minorHAnsi" w:cstheme="minorHAnsi"/>
        </w:rPr>
        <w:t>bajo la gracia</w:t>
      </w:r>
      <w:r w:rsidR="00C04A28">
        <w:rPr>
          <w:rFonts w:asciiTheme="minorHAnsi" w:hAnsiTheme="minorHAnsi" w:cstheme="minorHAnsi"/>
        </w:rPr>
        <w:t>”</w:t>
      </w:r>
      <w:r w:rsidRPr="00D75818">
        <w:rPr>
          <w:rFonts w:asciiTheme="minorHAnsi" w:hAnsiTheme="minorHAnsi" w:cstheme="minorHAnsi"/>
        </w:rPr>
        <w:t xml:space="preserve"> es reconocer la motivación superior impuesta por una apreciación sincera y ferviente de la gracia de Cristo. Eso libra de la motivación inferior consistente en el temor al castigo o el afán de recompensa (Rom 6:14</w:t>
      </w:r>
      <w:r w:rsidR="00C04A28">
        <w:rPr>
          <w:rFonts w:asciiTheme="minorHAnsi" w:hAnsiTheme="minorHAnsi" w:cstheme="minorHAnsi"/>
        </w:rPr>
        <w:t>-</w:t>
      </w:r>
      <w:r w:rsidRPr="00D75818">
        <w:rPr>
          <w:rFonts w:asciiTheme="minorHAnsi" w:hAnsiTheme="minorHAnsi" w:cstheme="minorHAnsi"/>
        </w:rPr>
        <w:t xml:space="preserve">15; Heb 2:15; </w:t>
      </w:r>
      <w:proofErr w:type="spellStart"/>
      <w:r w:rsidR="000072C6">
        <w:rPr>
          <w:rFonts w:asciiTheme="minorHAnsi" w:hAnsiTheme="minorHAnsi" w:cstheme="minorHAnsi"/>
          <w:i/>
        </w:rPr>
        <w:t>DTG</w:t>
      </w:r>
      <w:proofErr w:type="spellEnd"/>
      <w:r w:rsidRPr="00D75818">
        <w:rPr>
          <w:rFonts w:asciiTheme="minorHAnsi" w:hAnsiTheme="minorHAnsi" w:cstheme="minorHAnsi"/>
        </w:rPr>
        <w:t xml:space="preserve"> 446</w:t>
      </w:r>
      <w:r w:rsidR="00C9333C">
        <w:rPr>
          <w:rFonts w:asciiTheme="minorHAnsi" w:hAnsiTheme="minorHAnsi" w:cstheme="minorHAnsi"/>
        </w:rPr>
        <w:t>.2</w:t>
      </w:r>
      <w:r w:rsidRPr="00D75818">
        <w:rPr>
          <w:rFonts w:asciiTheme="minorHAnsi" w:hAnsiTheme="minorHAnsi" w:cstheme="minorHAnsi"/>
        </w:rPr>
        <w:t>).</w:t>
      </w:r>
    </w:p>
    <w:p w14:paraId="12A3F214" w14:textId="1D15BD6B" w:rsidR="00FA3085" w:rsidRPr="00D75818" w:rsidRDefault="00FA3085">
      <w:pPr>
        <w:jc w:val="both"/>
        <w:rPr>
          <w:rFonts w:asciiTheme="minorHAnsi" w:hAnsiTheme="minorHAnsi" w:cstheme="minorHAnsi"/>
        </w:rPr>
      </w:pPr>
      <w:r w:rsidRPr="00D75818">
        <w:rPr>
          <w:rFonts w:asciiTheme="minorHAnsi" w:hAnsiTheme="minorHAnsi" w:cstheme="minorHAnsi"/>
        </w:rPr>
        <w:t xml:space="preserve">Si bien es cierto que el mensaje de 1888 constituye gloriosas buenas nuevas para los que aprecian la cruz de Cristo, abre la posibilidad de muy malas nuevas para aquellos que prefieren seguir inconscientes de su verdadera condición espiritual. Estar </w:t>
      </w:r>
      <w:r w:rsidR="00B07474">
        <w:rPr>
          <w:rFonts w:asciiTheme="minorHAnsi" w:hAnsiTheme="minorHAnsi" w:cstheme="minorHAnsi"/>
        </w:rPr>
        <w:t>“</w:t>
      </w:r>
      <w:r w:rsidRPr="00D75818">
        <w:rPr>
          <w:rFonts w:asciiTheme="minorHAnsi" w:hAnsiTheme="minorHAnsi" w:cstheme="minorHAnsi"/>
        </w:rPr>
        <w:t>bajo la ley</w:t>
      </w:r>
      <w:r w:rsidR="00B07474">
        <w:rPr>
          <w:rFonts w:asciiTheme="minorHAnsi" w:hAnsiTheme="minorHAnsi" w:cstheme="minorHAnsi"/>
        </w:rPr>
        <w:t>”</w:t>
      </w:r>
      <w:r w:rsidRPr="00D75818">
        <w:rPr>
          <w:rFonts w:asciiTheme="minorHAnsi" w:hAnsiTheme="minorHAnsi" w:cstheme="minorHAnsi"/>
        </w:rPr>
        <w:t xml:space="preserve"> es lo opuesto a estar </w:t>
      </w:r>
      <w:r w:rsidR="00B07474">
        <w:rPr>
          <w:rFonts w:asciiTheme="minorHAnsi" w:hAnsiTheme="minorHAnsi" w:cstheme="minorHAnsi"/>
        </w:rPr>
        <w:t>“</w:t>
      </w:r>
      <w:r w:rsidRPr="00D75818">
        <w:rPr>
          <w:rFonts w:asciiTheme="minorHAnsi" w:hAnsiTheme="minorHAnsi" w:cstheme="minorHAnsi"/>
        </w:rPr>
        <w:t>bajo la gracia</w:t>
      </w:r>
      <w:r w:rsidR="00B07474">
        <w:rPr>
          <w:rFonts w:asciiTheme="minorHAnsi" w:hAnsiTheme="minorHAnsi" w:cstheme="minorHAnsi"/>
        </w:rPr>
        <w:t>”</w:t>
      </w:r>
      <w:r w:rsidRPr="00D75818">
        <w:rPr>
          <w:rFonts w:asciiTheme="minorHAnsi" w:hAnsiTheme="minorHAnsi" w:cstheme="minorHAnsi"/>
        </w:rPr>
        <w:t xml:space="preserve">. Es por ello </w:t>
      </w:r>
      <w:proofErr w:type="gramStart"/>
      <w:r w:rsidRPr="00D75818">
        <w:rPr>
          <w:rFonts w:asciiTheme="minorHAnsi" w:hAnsiTheme="minorHAnsi" w:cstheme="minorHAnsi"/>
        </w:rPr>
        <w:t>que</w:t>
      </w:r>
      <w:proofErr w:type="gramEnd"/>
      <w:r w:rsidRPr="00D75818">
        <w:rPr>
          <w:rFonts w:asciiTheme="minorHAnsi" w:hAnsiTheme="minorHAnsi" w:cstheme="minorHAnsi"/>
        </w:rPr>
        <w:t xml:space="preserve"> el legalismo es la verdadera esencia de toda motivación impuesta por el miedo a perderse o por el deseo de recompensa. Pero hay un remedio: </w:t>
      </w:r>
      <w:r w:rsidR="00B07474">
        <w:rPr>
          <w:rFonts w:asciiTheme="minorHAnsi" w:hAnsiTheme="minorHAnsi" w:cstheme="minorHAnsi"/>
        </w:rPr>
        <w:t>“</w:t>
      </w:r>
      <w:r w:rsidRPr="00D75818">
        <w:rPr>
          <w:rFonts w:asciiTheme="minorHAnsi" w:hAnsiTheme="minorHAnsi" w:cstheme="minorHAnsi"/>
        </w:rPr>
        <w:t>En el perfecto amor [</w:t>
      </w:r>
      <w:r w:rsidR="00045F9F">
        <w:rPr>
          <w:rFonts w:asciiTheme="minorHAnsi" w:hAnsiTheme="minorHAnsi" w:cstheme="minorHAnsi"/>
          <w:i/>
        </w:rPr>
        <w:t>á</w:t>
      </w:r>
      <w:r w:rsidRPr="00D75818">
        <w:rPr>
          <w:rFonts w:asciiTheme="minorHAnsi" w:hAnsiTheme="minorHAnsi" w:cstheme="minorHAnsi"/>
          <w:i/>
        </w:rPr>
        <w:t>gape</w:t>
      </w:r>
      <w:r w:rsidRPr="00D75818">
        <w:rPr>
          <w:rFonts w:asciiTheme="minorHAnsi" w:hAnsiTheme="minorHAnsi" w:cstheme="minorHAnsi"/>
        </w:rPr>
        <w:t>] no hay temor</w:t>
      </w:r>
      <w:r w:rsidR="00B07474">
        <w:rPr>
          <w:rFonts w:asciiTheme="minorHAnsi" w:hAnsiTheme="minorHAnsi" w:cstheme="minorHAnsi"/>
        </w:rPr>
        <w:t>”</w:t>
      </w:r>
      <w:r w:rsidRPr="00D75818">
        <w:rPr>
          <w:rFonts w:asciiTheme="minorHAnsi" w:hAnsiTheme="minorHAnsi" w:cstheme="minorHAnsi"/>
        </w:rPr>
        <w:t xml:space="preserve"> (1 Juan 4:18).</w:t>
      </w:r>
    </w:p>
    <w:p w14:paraId="368AADAD" w14:textId="4C194C6A" w:rsidR="00FA3085" w:rsidRPr="00D75818" w:rsidRDefault="00FA3085">
      <w:pPr>
        <w:jc w:val="both"/>
        <w:rPr>
          <w:rFonts w:asciiTheme="minorHAnsi" w:hAnsiTheme="minorHAnsi" w:cstheme="minorHAnsi"/>
        </w:rPr>
      </w:pPr>
      <w:r w:rsidRPr="00D75818">
        <w:rPr>
          <w:rFonts w:asciiTheme="minorHAnsi" w:hAnsiTheme="minorHAnsi" w:cstheme="minorHAnsi"/>
        </w:rPr>
        <w:t>Por contraste, la preocupación superficial por nuestra seguridad de ser salvos queda en evidencia como algo pueril. El concepto de la gracia</w:t>
      </w:r>
      <w:r w:rsidR="00314A40">
        <w:rPr>
          <w:rFonts w:asciiTheme="minorHAnsi" w:hAnsiTheme="minorHAnsi" w:cstheme="minorHAnsi"/>
        </w:rPr>
        <w:t xml:space="preserve"> propio del mensaje</w:t>
      </w:r>
      <w:r w:rsidRPr="00D75818">
        <w:rPr>
          <w:rFonts w:asciiTheme="minorHAnsi" w:hAnsiTheme="minorHAnsi" w:cstheme="minorHAnsi"/>
        </w:rPr>
        <w:t xml:space="preserve"> de 1888 hace posible la liberación de esa profunda raíz de egoísmo. Capacita al creyente para que comparta una estrecha proximidad con Cristo, para que venga a ser incorporado en él, estando su </w:t>
      </w:r>
      <w:r w:rsidRPr="00D75818">
        <w:rPr>
          <w:rFonts w:asciiTheme="minorHAnsi" w:hAnsiTheme="minorHAnsi" w:cstheme="minorHAnsi"/>
          <w:i/>
        </w:rPr>
        <w:t>ego</w:t>
      </w:r>
      <w:r w:rsidRPr="00D75818">
        <w:rPr>
          <w:rFonts w:asciiTheme="minorHAnsi" w:hAnsiTheme="minorHAnsi" w:cstheme="minorHAnsi"/>
        </w:rPr>
        <w:t xml:space="preserve"> </w:t>
      </w:r>
      <w:r w:rsidR="007B0AFD">
        <w:rPr>
          <w:rFonts w:asciiTheme="minorHAnsi" w:hAnsiTheme="minorHAnsi" w:cstheme="minorHAnsi"/>
        </w:rPr>
        <w:t>“</w:t>
      </w:r>
      <w:r w:rsidRPr="00D75818">
        <w:rPr>
          <w:rFonts w:asciiTheme="minorHAnsi" w:hAnsiTheme="minorHAnsi" w:cstheme="minorHAnsi"/>
        </w:rPr>
        <w:t>con Cristo… juntamente crucificado</w:t>
      </w:r>
      <w:r w:rsidR="007B0AFD">
        <w:rPr>
          <w:rFonts w:asciiTheme="minorHAnsi" w:hAnsiTheme="minorHAnsi" w:cstheme="minorHAnsi"/>
        </w:rPr>
        <w:t>”</w:t>
      </w:r>
      <w:r w:rsidRPr="00D75818">
        <w:rPr>
          <w:rFonts w:asciiTheme="minorHAnsi" w:hAnsiTheme="minorHAnsi" w:cstheme="minorHAnsi"/>
        </w:rPr>
        <w:t xml:space="preserve">. Pablo se refiere frecuentemente a los creyentes como estando en Cristo. </w:t>
      </w:r>
      <w:r w:rsidR="00AD1231">
        <w:rPr>
          <w:rFonts w:asciiTheme="minorHAnsi" w:hAnsiTheme="minorHAnsi" w:cstheme="minorHAnsi"/>
        </w:rPr>
        <w:t>“</w:t>
      </w:r>
      <w:r w:rsidRPr="00D75818">
        <w:rPr>
          <w:rFonts w:asciiTheme="minorHAnsi" w:hAnsiTheme="minorHAnsi" w:cstheme="minorHAnsi"/>
        </w:rPr>
        <w:t>Hemos sido unidos con él en una muerte semejante a la suya</w:t>
      </w:r>
      <w:r w:rsidR="00AD1231">
        <w:rPr>
          <w:rFonts w:asciiTheme="minorHAnsi" w:hAnsiTheme="minorHAnsi" w:cstheme="minorHAnsi"/>
        </w:rPr>
        <w:t>”</w:t>
      </w:r>
      <w:r w:rsidRPr="00D75818">
        <w:rPr>
          <w:rFonts w:asciiTheme="minorHAnsi" w:hAnsiTheme="minorHAnsi" w:cstheme="minorHAnsi"/>
        </w:rPr>
        <w:t xml:space="preserve"> (Rom 6:5)</w:t>
      </w:r>
      <w:r w:rsidR="00CC311B">
        <w:rPr>
          <w:rFonts w:asciiTheme="minorHAnsi" w:hAnsiTheme="minorHAnsi" w:cstheme="minorHAnsi"/>
        </w:rPr>
        <w:t xml:space="preserve"> </w:t>
      </w:r>
      <w:r w:rsidR="00CC311B" w:rsidRPr="005810DE">
        <w:rPr>
          <w:rFonts w:asciiTheme="minorHAnsi" w:hAnsiTheme="minorHAnsi" w:cstheme="minorHAnsi"/>
          <w:sz w:val="22"/>
          <w:szCs w:val="22"/>
        </w:rPr>
        <w:t>[</w:t>
      </w:r>
      <w:r w:rsidR="00CC311B" w:rsidRPr="00CC311B">
        <w:rPr>
          <w:rFonts w:asciiTheme="minorHAnsi" w:hAnsiTheme="minorHAnsi" w:cstheme="minorHAnsi"/>
          <w:color w:val="640000"/>
          <w:sz w:val="22"/>
          <w:szCs w:val="22"/>
        </w:rPr>
        <w:t xml:space="preserve">ver 2 Cor 5:17. También Juan 15:4; 1 Juan 2:6, etc. Otras versiones de la Biblia, en lugar de “unidos”, traducen </w:t>
      </w:r>
      <w:r w:rsidR="00CC311B" w:rsidRPr="00CC311B">
        <w:rPr>
          <w:rFonts w:asciiTheme="minorHAnsi" w:hAnsiTheme="minorHAnsi" w:cstheme="minorHAnsi"/>
          <w:color w:val="640000"/>
          <w:sz w:val="22"/>
          <w:szCs w:val="22"/>
        </w:rPr>
        <w:lastRenderedPageBreak/>
        <w:t>“injertados”, “plantados”, “incorporados”, etc.</w:t>
      </w:r>
      <w:r w:rsidR="00CC311B" w:rsidRPr="005810DE">
        <w:rPr>
          <w:rFonts w:asciiTheme="minorHAnsi" w:hAnsiTheme="minorHAnsi" w:cstheme="minorHAnsi"/>
          <w:sz w:val="22"/>
          <w:szCs w:val="22"/>
        </w:rPr>
        <w:t>]</w:t>
      </w:r>
      <w:r w:rsidR="00CC311B" w:rsidRPr="00CC311B">
        <w:rPr>
          <w:rFonts w:asciiTheme="minorHAnsi" w:hAnsiTheme="minorHAnsi" w:cstheme="minorHAnsi"/>
        </w:rPr>
        <w:t>.</w:t>
      </w:r>
    </w:p>
    <w:p w14:paraId="01359979" w14:textId="7BF0CA90" w:rsidR="00FA3085" w:rsidRPr="00D75818" w:rsidRDefault="00FA3085">
      <w:pPr>
        <w:jc w:val="both"/>
        <w:rPr>
          <w:rFonts w:asciiTheme="minorHAnsi" w:hAnsiTheme="minorHAnsi" w:cstheme="minorHAnsi"/>
        </w:rPr>
      </w:pPr>
      <w:r w:rsidRPr="00D75818">
        <w:rPr>
          <w:rFonts w:asciiTheme="minorHAnsi" w:hAnsiTheme="minorHAnsi" w:cstheme="minorHAnsi"/>
        </w:rPr>
        <w:t xml:space="preserve">Todo cuanto deje de alcanzar ese ideal constituye un tipo inmaduro de justificación por la fe, apropiado solamente para </w:t>
      </w:r>
      <w:r w:rsidR="00EC7183">
        <w:rPr>
          <w:rFonts w:asciiTheme="minorHAnsi" w:hAnsiTheme="minorHAnsi" w:cstheme="minorHAnsi"/>
        </w:rPr>
        <w:t>aquella</w:t>
      </w:r>
      <w:r w:rsidRPr="00D75818">
        <w:rPr>
          <w:rFonts w:asciiTheme="minorHAnsi" w:hAnsiTheme="minorHAnsi" w:cstheme="minorHAnsi"/>
        </w:rPr>
        <w:t xml:space="preserve"> niña que en los casamientos se encarga de llevar el ramo de flores de la novia (mientras piensa en </w:t>
      </w:r>
      <w:r w:rsidR="009708F0">
        <w:rPr>
          <w:rFonts w:asciiTheme="minorHAnsi" w:hAnsiTheme="minorHAnsi" w:cstheme="minorHAnsi"/>
        </w:rPr>
        <w:t>el helado</w:t>
      </w:r>
      <w:r w:rsidRPr="00D75818">
        <w:rPr>
          <w:rFonts w:asciiTheme="minorHAnsi" w:hAnsiTheme="minorHAnsi" w:cstheme="minorHAnsi"/>
        </w:rPr>
        <w:t xml:space="preserve"> o</w:t>
      </w:r>
      <w:r w:rsidR="009708F0">
        <w:rPr>
          <w:rFonts w:asciiTheme="minorHAnsi" w:hAnsiTheme="minorHAnsi" w:cstheme="minorHAnsi"/>
        </w:rPr>
        <w:t xml:space="preserve"> el</w:t>
      </w:r>
      <w:r w:rsidRPr="00D75818">
        <w:rPr>
          <w:rFonts w:asciiTheme="minorHAnsi" w:hAnsiTheme="minorHAnsi" w:cstheme="minorHAnsi"/>
        </w:rPr>
        <w:t xml:space="preserve"> pastel nupcial). La verdadera novia tiene una motivación superior: el honor y la vindicación de su Esposo, ya que finalmente se ha </w:t>
      </w:r>
      <w:r w:rsidR="00C81C53">
        <w:rPr>
          <w:rFonts w:asciiTheme="minorHAnsi" w:hAnsiTheme="minorHAnsi" w:cstheme="minorHAnsi"/>
        </w:rPr>
        <w:t>“</w:t>
      </w:r>
      <w:r w:rsidRPr="00D75818">
        <w:rPr>
          <w:rFonts w:asciiTheme="minorHAnsi" w:hAnsiTheme="minorHAnsi" w:cstheme="minorHAnsi"/>
        </w:rPr>
        <w:t>unido</w:t>
      </w:r>
      <w:r w:rsidR="00C81C53">
        <w:rPr>
          <w:rFonts w:asciiTheme="minorHAnsi" w:hAnsiTheme="minorHAnsi" w:cstheme="minorHAnsi"/>
        </w:rPr>
        <w:t>”</w:t>
      </w:r>
      <w:r w:rsidRPr="00D75818">
        <w:rPr>
          <w:rFonts w:asciiTheme="minorHAnsi" w:hAnsiTheme="minorHAnsi" w:cstheme="minorHAnsi"/>
        </w:rPr>
        <w:t xml:space="preserve"> o i</w:t>
      </w:r>
      <w:r w:rsidR="009708F0">
        <w:rPr>
          <w:rFonts w:asciiTheme="minorHAnsi" w:hAnsiTheme="minorHAnsi" w:cstheme="minorHAnsi"/>
        </w:rPr>
        <w:t>dentific</w:t>
      </w:r>
      <w:r w:rsidRPr="00D75818">
        <w:rPr>
          <w:rFonts w:asciiTheme="minorHAnsi" w:hAnsiTheme="minorHAnsi" w:cstheme="minorHAnsi"/>
        </w:rPr>
        <w:t>ado con él.</w:t>
      </w:r>
    </w:p>
    <w:p w14:paraId="004D5F59" w14:textId="48C56C58" w:rsidR="00FA3085" w:rsidRPr="00D75818" w:rsidRDefault="00FA3085">
      <w:pPr>
        <w:jc w:val="both"/>
        <w:rPr>
          <w:rFonts w:asciiTheme="minorHAnsi" w:hAnsiTheme="minorHAnsi" w:cstheme="minorHAnsi"/>
        </w:rPr>
      </w:pPr>
      <w:r w:rsidRPr="00D75818">
        <w:rPr>
          <w:rFonts w:asciiTheme="minorHAnsi" w:hAnsiTheme="minorHAnsi" w:cstheme="minorHAnsi"/>
        </w:rPr>
        <w:t>(</w:t>
      </w:r>
      <w:r w:rsidRPr="00D75818">
        <w:rPr>
          <w:rFonts w:asciiTheme="minorHAnsi" w:hAnsiTheme="minorHAnsi" w:cstheme="minorHAnsi"/>
          <w:b/>
        </w:rPr>
        <w:t>10</w:t>
      </w:r>
      <w:r w:rsidRPr="00D75818">
        <w:rPr>
          <w:rFonts w:asciiTheme="minorHAnsi" w:hAnsiTheme="minorHAnsi" w:cstheme="minorHAnsi"/>
        </w:rPr>
        <w:t xml:space="preserve">) Por lo tanto, </w:t>
      </w:r>
      <w:r w:rsidRPr="00D75818">
        <w:rPr>
          <w:rFonts w:asciiTheme="minorHAnsi" w:hAnsiTheme="minorHAnsi" w:cstheme="minorHAnsi"/>
          <w:i/>
        </w:rPr>
        <w:t xml:space="preserve">la noción de 1888 de la </w:t>
      </w:r>
      <w:r w:rsidR="00C81C53">
        <w:rPr>
          <w:rFonts w:asciiTheme="minorHAnsi" w:hAnsiTheme="minorHAnsi" w:cstheme="minorHAnsi"/>
          <w:i/>
        </w:rPr>
        <w:t>“</w:t>
      </w:r>
      <w:r w:rsidRPr="00D75818">
        <w:rPr>
          <w:rFonts w:asciiTheme="minorHAnsi" w:hAnsiTheme="minorHAnsi" w:cstheme="minorHAnsi"/>
          <w:i/>
        </w:rPr>
        <w:t>perfección</w:t>
      </w:r>
      <w:r w:rsidR="00C81C53">
        <w:rPr>
          <w:rFonts w:asciiTheme="minorHAnsi" w:hAnsiTheme="minorHAnsi" w:cstheme="minorHAnsi"/>
          <w:i/>
        </w:rPr>
        <w:t>”</w:t>
      </w:r>
      <w:r w:rsidRPr="00D75818">
        <w:rPr>
          <w:rFonts w:asciiTheme="minorHAnsi" w:hAnsiTheme="minorHAnsi" w:cstheme="minorHAnsi"/>
          <w:i/>
        </w:rPr>
        <w:t xml:space="preserve"> no </w:t>
      </w:r>
      <w:r w:rsidR="00C81C53">
        <w:rPr>
          <w:rFonts w:asciiTheme="minorHAnsi" w:hAnsiTheme="minorHAnsi" w:cstheme="minorHAnsi"/>
          <w:i/>
        </w:rPr>
        <w:t>se relaciona con</w:t>
      </w:r>
      <w:r w:rsidRPr="00D75818">
        <w:rPr>
          <w:rFonts w:asciiTheme="minorHAnsi" w:hAnsiTheme="minorHAnsi" w:cstheme="minorHAnsi"/>
          <w:i/>
        </w:rPr>
        <w:t xml:space="preserve"> un anhelo de seguridad motivado por el temor, sino </w:t>
      </w:r>
      <w:r w:rsidR="00A705B2">
        <w:rPr>
          <w:rFonts w:asciiTheme="minorHAnsi" w:hAnsiTheme="minorHAnsi" w:cstheme="minorHAnsi"/>
          <w:i/>
        </w:rPr>
        <w:t>con</w:t>
      </w:r>
      <w:r w:rsidRPr="00D75818">
        <w:rPr>
          <w:rFonts w:asciiTheme="minorHAnsi" w:hAnsiTheme="minorHAnsi" w:cstheme="minorHAnsi"/>
          <w:i/>
        </w:rPr>
        <w:t xml:space="preserve"> una preocupación centrada en Cristo, en el sentido de cooperar en que él reciba su recompensa</w:t>
      </w:r>
      <w:r w:rsidRPr="00D75818">
        <w:rPr>
          <w:rFonts w:asciiTheme="minorHAnsi" w:hAnsiTheme="minorHAnsi" w:cstheme="minorHAnsi"/>
        </w:rPr>
        <w:t xml:space="preserve">. La victoria deja entonces de estar </w:t>
      </w:r>
      <w:r w:rsidR="00C81C53">
        <w:rPr>
          <w:rFonts w:asciiTheme="minorHAnsi" w:hAnsiTheme="minorHAnsi" w:cstheme="minorHAnsi"/>
        </w:rPr>
        <w:t>confinada</w:t>
      </w:r>
      <w:r w:rsidRPr="00D75818">
        <w:rPr>
          <w:rFonts w:asciiTheme="minorHAnsi" w:hAnsiTheme="minorHAnsi" w:cstheme="minorHAnsi"/>
        </w:rPr>
        <w:t xml:space="preserve"> </w:t>
      </w:r>
      <w:r w:rsidR="00EC7183">
        <w:rPr>
          <w:rFonts w:asciiTheme="minorHAnsi" w:hAnsiTheme="minorHAnsi" w:cstheme="minorHAnsi"/>
        </w:rPr>
        <w:t>a un asunto de</w:t>
      </w:r>
      <w:r w:rsidRPr="00D75818">
        <w:rPr>
          <w:rFonts w:asciiTheme="minorHAnsi" w:hAnsiTheme="minorHAnsi" w:cstheme="minorHAnsi"/>
        </w:rPr>
        <w:t xml:space="preserve"> elucubración teológica,</w:t>
      </w:r>
      <w:r w:rsidR="00EC7183">
        <w:rPr>
          <w:rFonts w:asciiTheme="minorHAnsi" w:hAnsiTheme="minorHAnsi" w:cstheme="minorHAnsi"/>
        </w:rPr>
        <w:t xml:space="preserve"> a</w:t>
      </w:r>
      <w:r w:rsidRPr="00D75818">
        <w:rPr>
          <w:rFonts w:asciiTheme="minorHAnsi" w:hAnsiTheme="minorHAnsi" w:cstheme="minorHAnsi"/>
        </w:rPr>
        <w:t xml:space="preserve"> un </w:t>
      </w:r>
      <w:r w:rsidR="00EC7183">
        <w:rPr>
          <w:rFonts w:asciiTheme="minorHAnsi" w:hAnsiTheme="minorHAnsi" w:cstheme="minorHAnsi"/>
        </w:rPr>
        <w:t>terreno proclive a</w:t>
      </w:r>
      <w:r w:rsidRPr="00D75818">
        <w:rPr>
          <w:rFonts w:asciiTheme="minorHAnsi" w:hAnsiTheme="minorHAnsi" w:cstheme="minorHAnsi"/>
        </w:rPr>
        <w:t xml:space="preserve"> forzar las palabras de E</w:t>
      </w:r>
      <w:r w:rsidR="00C81C53">
        <w:rPr>
          <w:rFonts w:asciiTheme="minorHAnsi" w:hAnsiTheme="minorHAnsi" w:cstheme="minorHAnsi"/>
        </w:rPr>
        <w:t>llen</w:t>
      </w:r>
      <w:r w:rsidRPr="00D75818">
        <w:rPr>
          <w:rFonts w:asciiTheme="minorHAnsi" w:hAnsiTheme="minorHAnsi" w:cstheme="minorHAnsi"/>
        </w:rPr>
        <w:t xml:space="preserve"> White hasta terminar en la contradicción.</w:t>
      </w:r>
    </w:p>
    <w:p w14:paraId="334F8923" w14:textId="0D9D493C"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La verdadera motivación que da estar </w:t>
      </w:r>
      <w:r w:rsidR="00C81C53">
        <w:rPr>
          <w:rFonts w:asciiTheme="minorHAnsi" w:hAnsiTheme="minorHAnsi" w:cstheme="minorHAnsi"/>
        </w:rPr>
        <w:t>“</w:t>
      </w:r>
      <w:r w:rsidRPr="00D75818">
        <w:rPr>
          <w:rFonts w:asciiTheme="minorHAnsi" w:hAnsiTheme="minorHAnsi" w:cstheme="minorHAnsi"/>
        </w:rPr>
        <w:t>bajo la gracia</w:t>
      </w:r>
      <w:r w:rsidR="00C81C53">
        <w:rPr>
          <w:rFonts w:asciiTheme="minorHAnsi" w:hAnsiTheme="minorHAnsi" w:cstheme="minorHAnsi"/>
        </w:rPr>
        <w:t>”</w:t>
      </w:r>
      <w:r w:rsidRPr="00D75818">
        <w:rPr>
          <w:rFonts w:asciiTheme="minorHAnsi" w:hAnsiTheme="minorHAnsi" w:cstheme="minorHAnsi"/>
        </w:rPr>
        <w:t xml:space="preserve"> sería imposible para el ser humano pecaminoso</w:t>
      </w:r>
      <w:r w:rsidR="003A3864">
        <w:rPr>
          <w:rFonts w:asciiTheme="minorHAnsi" w:hAnsiTheme="minorHAnsi" w:cstheme="minorHAnsi"/>
        </w:rPr>
        <w:t xml:space="preserve"> si no fuera</w:t>
      </w:r>
      <w:r w:rsidRPr="00D75818">
        <w:rPr>
          <w:rFonts w:asciiTheme="minorHAnsi" w:hAnsiTheme="minorHAnsi" w:cstheme="minorHAnsi"/>
        </w:rPr>
        <w:t xml:space="preserve"> por la revelación del sacrificio de Cristo. Pero el </w:t>
      </w:r>
      <w:r w:rsidR="00C81C53">
        <w:rPr>
          <w:rFonts w:asciiTheme="minorHAnsi" w:hAnsiTheme="minorHAnsi" w:cstheme="minorHAnsi"/>
        </w:rPr>
        <w:t>“</w:t>
      </w:r>
      <w:r w:rsidRPr="00D75818">
        <w:rPr>
          <w:rFonts w:asciiTheme="minorHAnsi" w:hAnsiTheme="minorHAnsi" w:cstheme="minorHAnsi"/>
        </w:rPr>
        <w:t>gloriarse en la cruz</w:t>
      </w:r>
      <w:r w:rsidR="00C81C53">
        <w:rPr>
          <w:rFonts w:asciiTheme="minorHAnsi" w:hAnsiTheme="minorHAnsi" w:cstheme="minorHAnsi"/>
        </w:rPr>
        <w:t>”</w:t>
      </w:r>
      <w:r w:rsidRPr="00D75818">
        <w:rPr>
          <w:rFonts w:asciiTheme="minorHAnsi" w:hAnsiTheme="minorHAnsi" w:cstheme="minorHAnsi"/>
        </w:rPr>
        <w:t xml:space="preserve"> es una experiencia al alcance de todo pecador que la contemple y acepte. ¡</w:t>
      </w:r>
      <w:r w:rsidRPr="00D75818">
        <w:rPr>
          <w:rFonts w:asciiTheme="minorHAnsi" w:hAnsiTheme="minorHAnsi" w:cstheme="minorHAnsi"/>
          <w:i/>
        </w:rPr>
        <w:t>Habrá</w:t>
      </w:r>
      <w:r w:rsidRPr="00D75818">
        <w:rPr>
          <w:rFonts w:asciiTheme="minorHAnsi" w:hAnsiTheme="minorHAnsi" w:cstheme="minorHAnsi"/>
        </w:rPr>
        <w:t xml:space="preserve"> un pueblo preparado para la venida de Cristo!</w:t>
      </w:r>
    </w:p>
    <w:p w14:paraId="0D4CE4B6" w14:textId="77777777" w:rsidR="00FA3085" w:rsidRPr="00D75818" w:rsidRDefault="00FA3085">
      <w:pPr>
        <w:jc w:val="both"/>
        <w:rPr>
          <w:rFonts w:asciiTheme="minorHAnsi" w:hAnsiTheme="minorHAnsi" w:cstheme="minorHAnsi"/>
          <w:sz w:val="20"/>
        </w:rPr>
      </w:pPr>
      <w:r w:rsidRPr="00D75818">
        <w:rPr>
          <w:rFonts w:asciiTheme="minorHAnsi" w:hAnsiTheme="minorHAnsi" w:cstheme="minorHAnsi"/>
          <w:sz w:val="20"/>
        </w:rPr>
        <w:t> </w:t>
      </w:r>
    </w:p>
    <w:p w14:paraId="59EED1CA" w14:textId="73044325" w:rsidR="00FA3085" w:rsidRPr="00D75818" w:rsidRDefault="00FA3085" w:rsidP="00B03FB6">
      <w:pPr>
        <w:jc w:val="both"/>
        <w:rPr>
          <w:rFonts w:asciiTheme="minorHAnsi" w:hAnsiTheme="minorHAnsi" w:cstheme="minorHAnsi"/>
          <w:color w:val="000099"/>
        </w:rPr>
      </w:pPr>
      <w:r w:rsidRPr="00D75818">
        <w:rPr>
          <w:rFonts w:asciiTheme="minorHAnsi" w:hAnsiTheme="minorHAnsi" w:cstheme="minorHAnsi"/>
          <w:b/>
          <w:i/>
          <w:color w:val="000099"/>
        </w:rPr>
        <w:t xml:space="preserve">¿Podemos reclamar para Jones y Waggoner la </w:t>
      </w:r>
      <w:r w:rsidR="00107BC7">
        <w:rPr>
          <w:rFonts w:asciiTheme="minorHAnsi" w:hAnsiTheme="minorHAnsi" w:cstheme="minorHAnsi"/>
          <w:b/>
          <w:i/>
          <w:color w:val="000099"/>
        </w:rPr>
        <w:t>“</w:t>
      </w:r>
      <w:r w:rsidRPr="00D75818">
        <w:rPr>
          <w:rFonts w:asciiTheme="minorHAnsi" w:hAnsiTheme="minorHAnsi" w:cstheme="minorHAnsi"/>
          <w:b/>
          <w:i/>
          <w:color w:val="000099"/>
        </w:rPr>
        <w:t>inspiración verbal</w:t>
      </w:r>
      <w:r w:rsidR="00107BC7">
        <w:rPr>
          <w:rFonts w:asciiTheme="minorHAnsi" w:hAnsiTheme="minorHAnsi" w:cstheme="minorHAnsi"/>
          <w:b/>
          <w:i/>
          <w:color w:val="000099"/>
        </w:rPr>
        <w:t>”</w:t>
      </w:r>
      <w:r w:rsidR="00404F7F">
        <w:rPr>
          <w:rFonts w:asciiTheme="minorHAnsi" w:hAnsiTheme="minorHAnsi" w:cstheme="minorHAnsi"/>
          <w:b/>
          <w:i/>
          <w:color w:val="000099"/>
        </w:rPr>
        <w:t>,</w:t>
      </w:r>
      <w:r w:rsidRPr="00D75818">
        <w:rPr>
          <w:rFonts w:asciiTheme="minorHAnsi" w:hAnsiTheme="minorHAnsi" w:cstheme="minorHAnsi"/>
          <w:b/>
          <w:i/>
          <w:color w:val="000099"/>
        </w:rPr>
        <w:t xml:space="preserve"> o pretender la perfecta exactitud de cada una de sus palabras? </w:t>
      </w:r>
    </w:p>
    <w:p w14:paraId="39F30AA6" w14:textId="064DF709" w:rsidR="00FA3085" w:rsidRPr="00D75818" w:rsidRDefault="00FA3085">
      <w:pPr>
        <w:jc w:val="both"/>
        <w:rPr>
          <w:rFonts w:asciiTheme="minorHAnsi" w:hAnsiTheme="minorHAnsi" w:cstheme="minorHAnsi"/>
        </w:rPr>
      </w:pPr>
      <w:r w:rsidRPr="00D75818">
        <w:rPr>
          <w:rFonts w:asciiTheme="minorHAnsi" w:hAnsiTheme="minorHAnsi" w:cstheme="minorHAnsi"/>
        </w:rPr>
        <w:t xml:space="preserve">No, ni tampoco lo podemos hacer con las </w:t>
      </w:r>
      <w:r w:rsidRPr="00D75818">
        <w:rPr>
          <w:rFonts w:asciiTheme="minorHAnsi" w:hAnsiTheme="minorHAnsi" w:cstheme="minorHAnsi"/>
          <w:i/>
        </w:rPr>
        <w:t>palabras</w:t>
      </w:r>
      <w:r w:rsidRPr="00D75818">
        <w:rPr>
          <w:rFonts w:asciiTheme="minorHAnsi" w:hAnsiTheme="minorHAnsi" w:cstheme="minorHAnsi"/>
        </w:rPr>
        <w:t xml:space="preserve"> de la Biblia o de los escritos del Espíritu de Profecía</w:t>
      </w:r>
      <w:r w:rsidR="00E12CB4">
        <w:rPr>
          <w:rFonts w:asciiTheme="minorHAnsi" w:hAnsiTheme="minorHAnsi" w:cstheme="minorHAnsi"/>
        </w:rPr>
        <w:t xml:space="preserve"> </w:t>
      </w:r>
      <w:r w:rsidR="00E12CB4" w:rsidRPr="005810DE">
        <w:rPr>
          <w:rFonts w:asciiTheme="minorHAnsi" w:hAnsiTheme="minorHAnsi" w:cstheme="minorHAnsi"/>
          <w:sz w:val="22"/>
          <w:szCs w:val="22"/>
        </w:rPr>
        <w:t>[</w:t>
      </w:r>
      <w:r w:rsidR="004F2352" w:rsidRPr="004F2352">
        <w:rPr>
          <w:rFonts w:asciiTheme="minorHAnsi" w:hAnsiTheme="minorHAnsi" w:cstheme="minorHAnsi"/>
          <w:color w:val="640000"/>
          <w:sz w:val="22"/>
          <w:szCs w:val="22"/>
        </w:rPr>
        <w:t xml:space="preserve">ver </w:t>
      </w:r>
      <w:proofErr w:type="spellStart"/>
      <w:r w:rsidR="004F2352" w:rsidRPr="004F2352">
        <w:rPr>
          <w:rFonts w:asciiTheme="minorHAnsi" w:hAnsiTheme="minorHAnsi" w:cstheme="minorHAnsi"/>
          <w:color w:val="640000"/>
          <w:sz w:val="22"/>
          <w:szCs w:val="22"/>
        </w:rPr>
        <w:t>1</w:t>
      </w:r>
      <w:r w:rsidR="004F2352" w:rsidRPr="004F2352">
        <w:rPr>
          <w:rFonts w:asciiTheme="minorHAnsi" w:hAnsiTheme="minorHAnsi" w:cstheme="minorHAnsi"/>
          <w:i/>
          <w:iCs/>
          <w:color w:val="640000"/>
          <w:sz w:val="22"/>
          <w:szCs w:val="22"/>
        </w:rPr>
        <w:t>MS</w:t>
      </w:r>
      <w:proofErr w:type="spellEnd"/>
      <w:r w:rsidR="004F2352" w:rsidRPr="004F2352">
        <w:rPr>
          <w:rFonts w:asciiTheme="minorHAnsi" w:hAnsiTheme="minorHAnsi" w:cstheme="minorHAnsi"/>
          <w:color w:val="640000"/>
          <w:sz w:val="22"/>
          <w:szCs w:val="22"/>
        </w:rPr>
        <w:t xml:space="preserve"> 21-26</w:t>
      </w:r>
      <w:r w:rsidR="00E12CB4" w:rsidRPr="005810DE">
        <w:rPr>
          <w:rFonts w:asciiTheme="minorHAnsi" w:hAnsiTheme="minorHAnsi" w:cstheme="minorHAnsi"/>
          <w:sz w:val="22"/>
          <w:szCs w:val="22"/>
        </w:rPr>
        <w:t>]</w:t>
      </w:r>
      <w:r w:rsidRPr="00D75818">
        <w:rPr>
          <w:rFonts w:asciiTheme="minorHAnsi" w:hAnsiTheme="minorHAnsi" w:cstheme="minorHAnsi"/>
        </w:rPr>
        <w:t>. El valor de un mensaje radica en la luz que contiene, en los conceptos que iluminan las verdades del evangelio eterno al que tanto se ha perdido de vista. Nadie pretende reclamar para Jones o Waggoner lo que la misma E</w:t>
      </w:r>
      <w:r w:rsidR="006A205D">
        <w:rPr>
          <w:rFonts w:asciiTheme="minorHAnsi" w:hAnsiTheme="minorHAnsi" w:cstheme="minorHAnsi"/>
        </w:rPr>
        <w:t>llen</w:t>
      </w:r>
      <w:r w:rsidRPr="00D75818">
        <w:rPr>
          <w:rFonts w:asciiTheme="minorHAnsi" w:hAnsiTheme="minorHAnsi" w:cstheme="minorHAnsi"/>
        </w:rPr>
        <w:t xml:space="preserve"> White jamás reclamó para sí. Ella afirmó que </w:t>
      </w:r>
      <w:r w:rsidRPr="00D75818">
        <w:rPr>
          <w:rFonts w:asciiTheme="minorHAnsi" w:hAnsiTheme="minorHAnsi" w:cstheme="minorHAnsi"/>
        </w:rPr>
        <w:lastRenderedPageBreak/>
        <w:t xml:space="preserve">eran </w:t>
      </w:r>
      <w:r w:rsidR="006A205D">
        <w:rPr>
          <w:rFonts w:asciiTheme="minorHAnsi" w:hAnsiTheme="minorHAnsi" w:cstheme="minorHAnsi"/>
        </w:rPr>
        <w:t>“</w:t>
      </w:r>
      <w:r w:rsidRPr="00D75818">
        <w:rPr>
          <w:rFonts w:asciiTheme="minorHAnsi" w:hAnsiTheme="minorHAnsi" w:cstheme="minorHAnsi"/>
        </w:rPr>
        <w:t>mensajeros delegados del Señor</w:t>
      </w:r>
      <w:r w:rsidR="006A205D">
        <w:rPr>
          <w:rFonts w:asciiTheme="minorHAnsi" w:hAnsiTheme="minorHAnsi" w:cstheme="minorHAnsi"/>
        </w:rPr>
        <w:t>”</w:t>
      </w:r>
      <w:r w:rsidRPr="00D75818">
        <w:rPr>
          <w:rFonts w:asciiTheme="minorHAnsi" w:hAnsiTheme="minorHAnsi" w:cstheme="minorHAnsi"/>
        </w:rPr>
        <w:t xml:space="preserve">, y que tenían </w:t>
      </w:r>
      <w:r w:rsidR="006A205D">
        <w:rPr>
          <w:rFonts w:asciiTheme="minorHAnsi" w:hAnsiTheme="minorHAnsi" w:cstheme="minorHAnsi"/>
        </w:rPr>
        <w:t>“</w:t>
      </w:r>
      <w:r w:rsidRPr="00D75818">
        <w:rPr>
          <w:rFonts w:asciiTheme="minorHAnsi" w:hAnsiTheme="minorHAnsi" w:cstheme="minorHAnsi"/>
        </w:rPr>
        <w:t>credenciales del cielo</w:t>
      </w:r>
      <w:r w:rsidR="006A205D">
        <w:rPr>
          <w:rFonts w:asciiTheme="minorHAnsi" w:hAnsiTheme="minorHAnsi" w:cstheme="minorHAnsi"/>
        </w:rPr>
        <w:t>”</w:t>
      </w:r>
      <w:r w:rsidRPr="00D75818">
        <w:rPr>
          <w:rFonts w:asciiTheme="minorHAnsi" w:hAnsiTheme="minorHAnsi" w:cstheme="minorHAnsi"/>
        </w:rPr>
        <w:t xml:space="preserve"> (</w:t>
      </w:r>
      <w:r w:rsidR="006A205D">
        <w:rPr>
          <w:rFonts w:asciiTheme="minorHAnsi" w:hAnsiTheme="minorHAnsi" w:cstheme="minorHAnsi"/>
        </w:rPr>
        <w:t>v</w:t>
      </w:r>
      <w:r w:rsidRPr="00D75818">
        <w:rPr>
          <w:rFonts w:asciiTheme="minorHAnsi" w:hAnsiTheme="minorHAnsi" w:cstheme="minorHAnsi"/>
        </w:rPr>
        <w:t xml:space="preserve">er </w:t>
      </w:r>
      <w:hyperlink w:anchor="apend" w:history="1">
        <w:r w:rsidRPr="00E83A24">
          <w:rPr>
            <w:rStyle w:val="Hipervnculo"/>
            <w:rFonts w:asciiTheme="minorHAnsi" w:hAnsiTheme="minorHAnsi" w:cstheme="minorHAnsi"/>
            <w:color w:val="000000" w:themeColor="text1"/>
            <w:u w:val="none"/>
          </w:rPr>
          <w:t>Apéndice</w:t>
        </w:r>
      </w:hyperlink>
      <w:r w:rsidRPr="00D75818">
        <w:rPr>
          <w:rFonts w:asciiTheme="minorHAnsi" w:hAnsiTheme="minorHAnsi" w:cstheme="minorHAnsi"/>
        </w:rPr>
        <w:t>).</w:t>
      </w:r>
    </w:p>
    <w:p w14:paraId="3BEC5B18"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El mensaje dado por Jones y Waggoner, tal como se lo encuentra en sus libros y artículos, contiene sus propias credenciales. Conmueve hoy a las almas, porque sus conceptos básicos son tan diferentes y refrescantes, que siguen siendo </w:t>
      </w:r>
      <w:r w:rsidR="00536364">
        <w:rPr>
          <w:rFonts w:asciiTheme="minorHAnsi" w:hAnsiTheme="minorHAnsi" w:cstheme="minorHAnsi"/>
        </w:rPr>
        <w:t>“</w:t>
      </w:r>
      <w:r w:rsidRPr="00D75818">
        <w:rPr>
          <w:rFonts w:asciiTheme="minorHAnsi" w:hAnsiTheme="minorHAnsi" w:cstheme="minorHAnsi"/>
        </w:rPr>
        <w:t>nueva luz</w:t>
      </w:r>
      <w:r w:rsidR="00536364">
        <w:rPr>
          <w:rFonts w:asciiTheme="minorHAnsi" w:hAnsiTheme="minorHAnsi" w:cstheme="minorHAnsi"/>
        </w:rPr>
        <w:t>”</w:t>
      </w:r>
      <w:r w:rsidRPr="00D75818">
        <w:rPr>
          <w:rFonts w:asciiTheme="minorHAnsi" w:hAnsiTheme="minorHAnsi" w:cstheme="minorHAnsi"/>
        </w:rPr>
        <w:t xml:space="preserve">. </w:t>
      </w:r>
      <w:proofErr w:type="gramStart"/>
      <w:r w:rsidRPr="00D75818">
        <w:rPr>
          <w:rFonts w:asciiTheme="minorHAnsi" w:hAnsiTheme="minorHAnsi" w:cstheme="minorHAnsi"/>
        </w:rPr>
        <w:t>Y</w:t>
      </w:r>
      <w:proofErr w:type="gramEnd"/>
      <w:r w:rsidRPr="00D75818">
        <w:rPr>
          <w:rFonts w:asciiTheme="minorHAnsi" w:hAnsiTheme="minorHAnsi" w:cstheme="minorHAnsi"/>
        </w:rPr>
        <w:t xml:space="preserve"> </w:t>
      </w:r>
      <w:r w:rsidR="00536364">
        <w:rPr>
          <w:rFonts w:asciiTheme="minorHAnsi" w:hAnsiTheme="minorHAnsi" w:cstheme="minorHAnsi"/>
        </w:rPr>
        <w:t>no obstante,</w:t>
      </w:r>
      <w:r w:rsidRPr="00D75818">
        <w:rPr>
          <w:rFonts w:asciiTheme="minorHAnsi" w:hAnsiTheme="minorHAnsi" w:cstheme="minorHAnsi"/>
        </w:rPr>
        <w:t xml:space="preserve"> fueron solamente </w:t>
      </w:r>
      <w:r w:rsidR="00536364">
        <w:rPr>
          <w:rFonts w:asciiTheme="minorHAnsi" w:hAnsiTheme="minorHAnsi" w:cstheme="minorHAnsi"/>
        </w:rPr>
        <w:t>“</w:t>
      </w:r>
      <w:r w:rsidRPr="00D75818">
        <w:rPr>
          <w:rFonts w:asciiTheme="minorHAnsi" w:hAnsiTheme="minorHAnsi" w:cstheme="minorHAnsi"/>
        </w:rPr>
        <w:t>el comienzo</w:t>
      </w:r>
      <w:r w:rsidR="00536364">
        <w:rPr>
          <w:rFonts w:asciiTheme="minorHAnsi" w:hAnsiTheme="minorHAnsi" w:cstheme="minorHAnsi"/>
        </w:rPr>
        <w:t>”</w:t>
      </w:r>
      <w:r w:rsidRPr="00D75818">
        <w:rPr>
          <w:rFonts w:asciiTheme="minorHAnsi" w:hAnsiTheme="minorHAnsi" w:cstheme="minorHAnsi"/>
        </w:rPr>
        <w:t xml:space="preserve"> del </w:t>
      </w:r>
      <w:r w:rsidR="00536364">
        <w:rPr>
          <w:rFonts w:asciiTheme="minorHAnsi" w:hAnsiTheme="minorHAnsi" w:cstheme="minorHAnsi"/>
        </w:rPr>
        <w:t>“</w:t>
      </w:r>
      <w:r w:rsidRPr="00D75818">
        <w:rPr>
          <w:rFonts w:asciiTheme="minorHAnsi" w:hAnsiTheme="minorHAnsi" w:cstheme="minorHAnsi"/>
        </w:rPr>
        <w:t xml:space="preserve">fuerte </w:t>
      </w:r>
      <w:r w:rsidR="00536364">
        <w:rPr>
          <w:rFonts w:asciiTheme="minorHAnsi" w:hAnsiTheme="minorHAnsi" w:cstheme="minorHAnsi"/>
        </w:rPr>
        <w:t>pregón”</w:t>
      </w:r>
      <w:r w:rsidRPr="00D75818">
        <w:rPr>
          <w:rFonts w:asciiTheme="minorHAnsi" w:hAnsiTheme="minorHAnsi" w:cstheme="minorHAnsi"/>
        </w:rPr>
        <w:t xml:space="preserve"> que ha de extenderse finalmente a todo lugar.</w:t>
      </w:r>
    </w:p>
    <w:p w14:paraId="756F8AEC" w14:textId="29785591" w:rsidR="00FA3085" w:rsidRDefault="00FA3085">
      <w:pPr>
        <w:jc w:val="both"/>
        <w:rPr>
          <w:rFonts w:asciiTheme="minorHAnsi" w:hAnsiTheme="minorHAnsi" w:cstheme="minorHAnsi"/>
        </w:rPr>
      </w:pPr>
      <w:r w:rsidRPr="00D75818">
        <w:rPr>
          <w:rFonts w:asciiTheme="minorHAnsi" w:hAnsiTheme="minorHAnsi" w:cstheme="minorHAnsi"/>
        </w:rPr>
        <w:t xml:space="preserve">Hoy necesitamos provisión fresca del </w:t>
      </w:r>
      <w:r w:rsidR="00536364">
        <w:rPr>
          <w:rFonts w:asciiTheme="minorHAnsi" w:hAnsiTheme="minorHAnsi" w:cstheme="minorHAnsi"/>
        </w:rPr>
        <w:t>“</w:t>
      </w:r>
      <w:r w:rsidRPr="00D75818">
        <w:rPr>
          <w:rFonts w:asciiTheme="minorHAnsi" w:hAnsiTheme="minorHAnsi" w:cstheme="minorHAnsi"/>
        </w:rPr>
        <w:t>pan de vida</w:t>
      </w:r>
      <w:r w:rsidR="00536364">
        <w:rPr>
          <w:rFonts w:asciiTheme="minorHAnsi" w:hAnsiTheme="minorHAnsi" w:cstheme="minorHAnsi"/>
        </w:rPr>
        <w:t>”</w:t>
      </w:r>
      <w:r w:rsidRPr="00D75818">
        <w:rPr>
          <w:rFonts w:asciiTheme="minorHAnsi" w:hAnsiTheme="minorHAnsi" w:cstheme="minorHAnsi"/>
        </w:rPr>
        <w:t>. Necesitamos recordar que cuando Jesús alimentó a los cinco mil, dijo a sus discípulos</w:t>
      </w:r>
      <w:r w:rsidR="00E00D0F">
        <w:rPr>
          <w:rFonts w:asciiTheme="minorHAnsi" w:hAnsiTheme="minorHAnsi" w:cstheme="minorHAnsi"/>
        </w:rPr>
        <w:t>:</w:t>
      </w:r>
      <w:r w:rsidRPr="00D75818">
        <w:rPr>
          <w:rFonts w:asciiTheme="minorHAnsi" w:hAnsiTheme="minorHAnsi" w:cstheme="minorHAnsi"/>
        </w:rPr>
        <w:t xml:space="preserve"> </w:t>
      </w:r>
      <w:r w:rsidR="00E00D0F">
        <w:rPr>
          <w:rFonts w:asciiTheme="minorHAnsi" w:hAnsiTheme="minorHAnsi" w:cstheme="minorHAnsi"/>
        </w:rPr>
        <w:t>“</w:t>
      </w:r>
      <w:r w:rsidRPr="00D75818">
        <w:rPr>
          <w:rFonts w:asciiTheme="minorHAnsi" w:hAnsiTheme="minorHAnsi" w:cstheme="minorHAnsi"/>
        </w:rPr>
        <w:t>Recoged los pedazos que sobraron, para que no se pierda nada</w:t>
      </w:r>
      <w:r w:rsidR="00E00D0F">
        <w:rPr>
          <w:rFonts w:asciiTheme="minorHAnsi" w:hAnsiTheme="minorHAnsi" w:cstheme="minorHAnsi"/>
        </w:rPr>
        <w:t>”</w:t>
      </w:r>
      <w:r w:rsidRPr="00D75818">
        <w:rPr>
          <w:rFonts w:asciiTheme="minorHAnsi" w:hAnsiTheme="minorHAnsi" w:cstheme="minorHAnsi"/>
        </w:rPr>
        <w:t xml:space="preserve"> (Juan 6:12). </w:t>
      </w:r>
      <w:r w:rsidR="00E00D0F">
        <w:rPr>
          <w:rFonts w:asciiTheme="minorHAnsi" w:hAnsiTheme="minorHAnsi" w:cstheme="minorHAnsi"/>
        </w:rPr>
        <w:t>Puesto que fue</w:t>
      </w:r>
      <w:r w:rsidRPr="00D75818">
        <w:rPr>
          <w:rFonts w:asciiTheme="minorHAnsi" w:hAnsiTheme="minorHAnsi" w:cstheme="minorHAnsi"/>
        </w:rPr>
        <w:t xml:space="preserve"> el Señor</w:t>
      </w:r>
      <w:r w:rsidR="00E00D0F">
        <w:rPr>
          <w:rFonts w:asciiTheme="minorHAnsi" w:hAnsiTheme="minorHAnsi" w:cstheme="minorHAnsi"/>
        </w:rPr>
        <w:t xml:space="preserve"> quien</w:t>
      </w:r>
      <w:r w:rsidRPr="00D75818">
        <w:rPr>
          <w:rFonts w:asciiTheme="minorHAnsi" w:hAnsiTheme="minorHAnsi" w:cstheme="minorHAnsi"/>
        </w:rPr>
        <w:t xml:space="preserve"> </w:t>
      </w:r>
      <w:r w:rsidR="00E00D0F">
        <w:rPr>
          <w:rFonts w:asciiTheme="minorHAnsi" w:hAnsiTheme="minorHAnsi" w:cstheme="minorHAnsi"/>
        </w:rPr>
        <w:t>“</w:t>
      </w:r>
      <w:r w:rsidRPr="00D75818">
        <w:rPr>
          <w:rFonts w:asciiTheme="minorHAnsi" w:hAnsiTheme="minorHAnsi" w:cstheme="minorHAnsi"/>
        </w:rPr>
        <w:t>envió</w:t>
      </w:r>
      <w:r w:rsidR="00E00D0F">
        <w:rPr>
          <w:rFonts w:asciiTheme="minorHAnsi" w:hAnsiTheme="minorHAnsi" w:cstheme="minorHAnsi"/>
        </w:rPr>
        <w:t>”</w:t>
      </w:r>
      <w:r w:rsidRPr="00D75818">
        <w:rPr>
          <w:rFonts w:asciiTheme="minorHAnsi" w:hAnsiTheme="minorHAnsi" w:cstheme="minorHAnsi"/>
        </w:rPr>
        <w:t xml:space="preserve"> el mensaje de 1888, debemos recoger cada </w:t>
      </w:r>
      <w:r w:rsidR="00E00D0F">
        <w:rPr>
          <w:rFonts w:asciiTheme="minorHAnsi" w:hAnsiTheme="minorHAnsi" w:cstheme="minorHAnsi"/>
        </w:rPr>
        <w:t>“</w:t>
      </w:r>
      <w:r w:rsidRPr="00D75818">
        <w:rPr>
          <w:rFonts w:asciiTheme="minorHAnsi" w:hAnsiTheme="minorHAnsi" w:cstheme="minorHAnsi"/>
        </w:rPr>
        <w:t>pedazo</w:t>
      </w:r>
      <w:r w:rsidR="00E00D0F">
        <w:rPr>
          <w:rFonts w:asciiTheme="minorHAnsi" w:hAnsiTheme="minorHAnsi" w:cstheme="minorHAnsi"/>
        </w:rPr>
        <w:t>”</w:t>
      </w:r>
      <w:r w:rsidRPr="00D75818">
        <w:rPr>
          <w:rFonts w:asciiTheme="minorHAnsi" w:hAnsiTheme="minorHAnsi" w:cstheme="minorHAnsi"/>
        </w:rPr>
        <w:t xml:space="preserve"> que su providencia nos ha concedido </w:t>
      </w:r>
      <w:r w:rsidR="00E00D0F">
        <w:rPr>
          <w:rFonts w:asciiTheme="minorHAnsi" w:hAnsiTheme="minorHAnsi" w:cstheme="minorHAnsi"/>
        </w:rPr>
        <w:t>“</w:t>
      </w:r>
      <w:r w:rsidRPr="00D75818">
        <w:rPr>
          <w:rFonts w:asciiTheme="minorHAnsi" w:hAnsiTheme="minorHAnsi" w:cstheme="minorHAnsi"/>
        </w:rPr>
        <w:t>para que no se pierda nada</w:t>
      </w:r>
      <w:r w:rsidR="00E00D0F">
        <w:rPr>
          <w:rFonts w:asciiTheme="minorHAnsi" w:hAnsiTheme="minorHAnsi" w:cstheme="minorHAnsi"/>
        </w:rPr>
        <w:t>”</w:t>
      </w:r>
      <w:r w:rsidRPr="00D75818">
        <w:rPr>
          <w:rFonts w:asciiTheme="minorHAnsi" w:hAnsiTheme="minorHAnsi" w:cstheme="minorHAnsi"/>
        </w:rPr>
        <w:t>. Con seguridad es ya tiempo de que el pueblo de Dios en todo el mundo reflexione seriamente. ¿No</w:t>
      </w:r>
      <w:r w:rsidR="001D21F4">
        <w:rPr>
          <w:rFonts w:asciiTheme="minorHAnsi" w:hAnsiTheme="minorHAnsi" w:cstheme="minorHAnsi"/>
        </w:rPr>
        <w:t xml:space="preserve"> es</w:t>
      </w:r>
      <w:r w:rsidRPr="00D75818">
        <w:rPr>
          <w:rFonts w:asciiTheme="minorHAnsi" w:hAnsiTheme="minorHAnsi" w:cstheme="minorHAnsi"/>
        </w:rPr>
        <w:t xml:space="preserve"> irreveren</w:t>
      </w:r>
      <w:r w:rsidR="00E00D0F">
        <w:rPr>
          <w:rFonts w:asciiTheme="minorHAnsi" w:hAnsiTheme="minorHAnsi" w:cstheme="minorHAnsi"/>
        </w:rPr>
        <w:t>te</w:t>
      </w:r>
      <w:r w:rsidRPr="00D75818">
        <w:rPr>
          <w:rFonts w:asciiTheme="minorHAnsi" w:hAnsiTheme="minorHAnsi" w:cstheme="minorHAnsi"/>
        </w:rPr>
        <w:t xml:space="preserve"> que pidamos al Señor nueva luz, mientras que criticamos y rechazamos la que él nos </w:t>
      </w:r>
      <w:r w:rsidR="001E02A4">
        <w:rPr>
          <w:rFonts w:asciiTheme="minorHAnsi" w:hAnsiTheme="minorHAnsi" w:cstheme="minorHAnsi"/>
        </w:rPr>
        <w:t>envió</w:t>
      </w:r>
      <w:r w:rsidRPr="00D75818">
        <w:rPr>
          <w:rFonts w:asciiTheme="minorHAnsi" w:hAnsiTheme="minorHAnsi" w:cstheme="minorHAnsi"/>
        </w:rPr>
        <w:t xml:space="preserve"> ya con anterioridad?</w:t>
      </w:r>
    </w:p>
    <w:p w14:paraId="53316C74" w14:textId="77777777" w:rsidR="003A31E3" w:rsidRPr="00D75818" w:rsidRDefault="003A31E3">
      <w:pPr>
        <w:jc w:val="both"/>
        <w:rPr>
          <w:rFonts w:asciiTheme="minorHAnsi" w:hAnsiTheme="minorHAnsi" w:cstheme="minorHAnsi"/>
        </w:rPr>
      </w:pPr>
    </w:p>
    <w:p w14:paraId="2A1A8D90" w14:textId="77777777" w:rsidR="00FA3085" w:rsidRPr="00D75818" w:rsidRDefault="00FA3085" w:rsidP="00A95E21">
      <w:pPr>
        <w:jc w:val="both"/>
        <w:rPr>
          <w:rFonts w:asciiTheme="minorHAnsi" w:hAnsiTheme="minorHAnsi" w:cstheme="minorHAnsi"/>
        </w:rPr>
      </w:pPr>
      <w:r w:rsidRPr="00D75818">
        <w:rPr>
          <w:rFonts w:asciiTheme="minorHAnsi" w:hAnsiTheme="minorHAnsi" w:cstheme="minorHAnsi"/>
          <w:sz w:val="20"/>
        </w:rPr>
        <w:t> </w:t>
      </w:r>
      <w:r w:rsidRPr="00D75818">
        <w:rPr>
          <w:rFonts w:asciiTheme="minorHAnsi" w:hAnsiTheme="minorHAnsi" w:cstheme="minorHAnsi"/>
          <w:b/>
          <w:i/>
          <w:color w:val="000099"/>
        </w:rPr>
        <w:t xml:space="preserve">El mensaje de 1888 fue dirigido a una cultura diferente de la nuestra </w:t>
      </w:r>
      <w:r w:rsidR="00A95E21">
        <w:rPr>
          <w:rFonts w:asciiTheme="minorHAnsi" w:hAnsiTheme="minorHAnsi" w:cstheme="minorHAnsi"/>
          <w:b/>
          <w:i/>
          <w:color w:val="000099"/>
        </w:rPr>
        <w:t>en la actualidad</w:t>
      </w:r>
      <w:r w:rsidRPr="00D75818">
        <w:rPr>
          <w:rFonts w:asciiTheme="minorHAnsi" w:hAnsiTheme="minorHAnsi" w:cstheme="minorHAnsi"/>
          <w:b/>
          <w:i/>
          <w:color w:val="000099"/>
        </w:rPr>
        <w:t>. ¿Cómo puede ese mensaje de un siglo de antigüedad satisfacer las necesidades de un mundo secularizado que ha dejado de creer en Dios y en la Biblia?</w:t>
      </w:r>
      <w:r w:rsidRPr="00D75818">
        <w:rPr>
          <w:rFonts w:asciiTheme="minorHAnsi" w:hAnsiTheme="minorHAnsi" w:cstheme="minorHAnsi"/>
          <w:b/>
          <w:i/>
          <w:color w:val="008000"/>
        </w:rPr>
        <w:t xml:space="preserve"> </w:t>
      </w:r>
    </w:p>
    <w:p w14:paraId="57B5849C" w14:textId="640C43FE"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El hombre moderno se ha confinado en un refugio subterráneo con muros seculares de dos metros de espesor. Pero el Espíritu Santo tiene un misil capaz de penetrar esas paredes: el mensaje de amor </w:t>
      </w:r>
      <w:r w:rsidR="009E2904">
        <w:rPr>
          <w:rFonts w:asciiTheme="minorHAnsi" w:hAnsiTheme="minorHAnsi" w:cstheme="minorHAnsi"/>
          <w:i/>
        </w:rPr>
        <w:t>á</w:t>
      </w:r>
      <w:r w:rsidRPr="00D75818">
        <w:rPr>
          <w:rFonts w:asciiTheme="minorHAnsi" w:hAnsiTheme="minorHAnsi" w:cstheme="minorHAnsi"/>
          <w:i/>
        </w:rPr>
        <w:t>gape</w:t>
      </w:r>
      <w:r w:rsidRPr="00D75818">
        <w:rPr>
          <w:rFonts w:asciiTheme="minorHAnsi" w:hAnsiTheme="minorHAnsi" w:cstheme="minorHAnsi"/>
        </w:rPr>
        <w:t xml:space="preserve"> que emana de la cruz de Cristo.</w:t>
      </w:r>
    </w:p>
    <w:p w14:paraId="69AD3075" w14:textId="7A50F902"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Eso no significa que otros aspectos del mensaje adventista hayan perdido validez. Sigue siendo cierto que la reforma </w:t>
      </w:r>
      <w:proofErr w:type="spellStart"/>
      <w:r w:rsidRPr="00D75818">
        <w:rPr>
          <w:rFonts w:asciiTheme="minorHAnsi" w:hAnsiTheme="minorHAnsi" w:cstheme="minorHAnsi"/>
        </w:rPr>
        <w:t>pro-salud</w:t>
      </w:r>
      <w:proofErr w:type="spellEnd"/>
      <w:r w:rsidRPr="00D75818">
        <w:rPr>
          <w:rFonts w:asciiTheme="minorHAnsi" w:hAnsiTheme="minorHAnsi" w:cstheme="minorHAnsi"/>
        </w:rPr>
        <w:t xml:space="preserve"> es </w:t>
      </w:r>
      <w:r w:rsidR="00EF6BAB">
        <w:rPr>
          <w:rFonts w:asciiTheme="minorHAnsi" w:hAnsiTheme="minorHAnsi" w:cstheme="minorHAnsi"/>
        </w:rPr>
        <w:t>“</w:t>
      </w:r>
      <w:r w:rsidRPr="00D75818">
        <w:rPr>
          <w:rFonts w:asciiTheme="minorHAnsi" w:hAnsiTheme="minorHAnsi" w:cstheme="minorHAnsi"/>
        </w:rPr>
        <w:t>el brazo derecho del mensaje</w:t>
      </w:r>
      <w:r w:rsidR="00EF6BAB">
        <w:rPr>
          <w:rFonts w:asciiTheme="minorHAnsi" w:hAnsiTheme="minorHAnsi" w:cstheme="minorHAnsi"/>
        </w:rPr>
        <w:t>”</w:t>
      </w:r>
      <w:r w:rsidRPr="00D75818">
        <w:rPr>
          <w:rFonts w:asciiTheme="minorHAnsi" w:hAnsiTheme="minorHAnsi" w:cstheme="minorHAnsi"/>
        </w:rPr>
        <w:t xml:space="preserve"> y que contribuye a </w:t>
      </w:r>
      <w:r w:rsidR="00EF6BAB">
        <w:rPr>
          <w:rFonts w:asciiTheme="minorHAnsi" w:hAnsiTheme="minorHAnsi" w:cstheme="minorHAnsi"/>
        </w:rPr>
        <w:t>deshacer</w:t>
      </w:r>
      <w:r w:rsidRPr="00D75818">
        <w:rPr>
          <w:rFonts w:asciiTheme="minorHAnsi" w:hAnsiTheme="minorHAnsi" w:cstheme="minorHAnsi"/>
        </w:rPr>
        <w:t xml:space="preserve"> prejuicios. </w:t>
      </w:r>
      <w:r w:rsidRPr="00D75818">
        <w:rPr>
          <w:rFonts w:asciiTheme="minorHAnsi" w:hAnsiTheme="minorHAnsi" w:cstheme="minorHAnsi"/>
        </w:rPr>
        <w:lastRenderedPageBreak/>
        <w:t>El calor de la hermandad en la iglesia es necesario para aliviar las necesidades sociales de la</w:t>
      </w:r>
      <w:r w:rsidR="00853856">
        <w:rPr>
          <w:rFonts w:asciiTheme="minorHAnsi" w:hAnsiTheme="minorHAnsi" w:cstheme="minorHAnsi"/>
        </w:rPr>
        <w:t>s personas</w:t>
      </w:r>
      <w:r w:rsidRPr="00D75818">
        <w:rPr>
          <w:rFonts w:asciiTheme="minorHAnsi" w:hAnsiTheme="minorHAnsi" w:cstheme="minorHAnsi"/>
        </w:rPr>
        <w:t xml:space="preserve">. La educación que la iglesia </w:t>
      </w:r>
      <w:proofErr w:type="gramStart"/>
      <w:r w:rsidR="00EF6BAB">
        <w:rPr>
          <w:rFonts w:asciiTheme="minorHAnsi" w:hAnsiTheme="minorHAnsi" w:cstheme="minorHAnsi"/>
        </w:rPr>
        <w:t>desarroll</w:t>
      </w:r>
      <w:r w:rsidRPr="00D75818">
        <w:rPr>
          <w:rFonts w:asciiTheme="minorHAnsi" w:hAnsiTheme="minorHAnsi" w:cstheme="minorHAnsi"/>
        </w:rPr>
        <w:t>a,</w:t>
      </w:r>
      <w:proofErr w:type="gramEnd"/>
      <w:r w:rsidRPr="00D75818">
        <w:rPr>
          <w:rFonts w:asciiTheme="minorHAnsi" w:hAnsiTheme="minorHAnsi" w:cstheme="minorHAnsi"/>
        </w:rPr>
        <w:t xml:space="preserve"> provee </w:t>
      </w:r>
      <w:r w:rsidR="00853856">
        <w:rPr>
          <w:rFonts w:asciiTheme="minorHAnsi" w:hAnsiTheme="minorHAnsi" w:cstheme="minorHAnsi"/>
        </w:rPr>
        <w:t>—</w:t>
      </w:r>
      <w:r w:rsidRPr="00D75818">
        <w:rPr>
          <w:rFonts w:asciiTheme="minorHAnsi" w:hAnsiTheme="minorHAnsi" w:cstheme="minorHAnsi"/>
        </w:rPr>
        <w:t>al menos en considerable medida</w:t>
      </w:r>
      <w:r w:rsidR="00853856">
        <w:rPr>
          <w:rFonts w:asciiTheme="minorHAnsi" w:hAnsiTheme="minorHAnsi" w:cstheme="minorHAnsi"/>
        </w:rPr>
        <w:t>—</w:t>
      </w:r>
      <w:r w:rsidRPr="00D75818">
        <w:rPr>
          <w:rFonts w:asciiTheme="minorHAnsi" w:hAnsiTheme="minorHAnsi" w:cstheme="minorHAnsi"/>
        </w:rPr>
        <w:t xml:space="preserve"> un refugio para los niños y adolescentes. Nuestras 2</w:t>
      </w:r>
      <w:r w:rsidR="00EF6BAB">
        <w:rPr>
          <w:rFonts w:asciiTheme="minorHAnsi" w:hAnsiTheme="minorHAnsi" w:cstheme="minorHAnsi"/>
        </w:rPr>
        <w:t>8</w:t>
      </w:r>
      <w:r w:rsidRPr="00D75818">
        <w:rPr>
          <w:rFonts w:asciiTheme="minorHAnsi" w:hAnsiTheme="minorHAnsi" w:cstheme="minorHAnsi"/>
        </w:rPr>
        <w:t xml:space="preserve"> creencias fundamentales </w:t>
      </w:r>
      <w:r w:rsidR="00EF6BAB">
        <w:rPr>
          <w:rFonts w:asciiTheme="minorHAnsi" w:hAnsiTheme="minorHAnsi" w:cstheme="minorHAnsi"/>
        </w:rPr>
        <w:t>aport</w:t>
      </w:r>
      <w:r w:rsidRPr="00D75818">
        <w:rPr>
          <w:rFonts w:asciiTheme="minorHAnsi" w:hAnsiTheme="minorHAnsi" w:cstheme="minorHAnsi"/>
        </w:rPr>
        <w:t xml:space="preserve">an cohesión a nuestra filosofía religiosa. </w:t>
      </w:r>
      <w:r w:rsidRPr="00D75818">
        <w:rPr>
          <w:rFonts w:asciiTheme="minorHAnsi" w:hAnsiTheme="minorHAnsi" w:cstheme="minorHAnsi"/>
          <w:i/>
        </w:rPr>
        <w:t>Pero persuadir al moderno hombre secularizado a que se adhiera a nuestro club no es lo mismo que alumbrar la tierra con la gloria del evangelio</w:t>
      </w:r>
      <w:r w:rsidRPr="00D75818">
        <w:rPr>
          <w:rFonts w:asciiTheme="minorHAnsi" w:hAnsiTheme="minorHAnsi" w:cstheme="minorHAnsi"/>
        </w:rPr>
        <w:t xml:space="preserve">. Es posible que en nuestro </w:t>
      </w:r>
      <w:r w:rsidR="00EF6BAB">
        <w:rPr>
          <w:rFonts w:asciiTheme="minorHAnsi" w:hAnsiTheme="minorHAnsi" w:cstheme="minorHAnsi"/>
        </w:rPr>
        <w:t>“</w:t>
      </w:r>
      <w:r w:rsidRPr="00D75818">
        <w:rPr>
          <w:rFonts w:asciiTheme="minorHAnsi" w:hAnsiTheme="minorHAnsi" w:cstheme="minorHAnsi"/>
        </w:rPr>
        <w:t>club</w:t>
      </w:r>
      <w:r w:rsidR="00EF6BAB">
        <w:rPr>
          <w:rFonts w:asciiTheme="minorHAnsi" w:hAnsiTheme="minorHAnsi" w:cstheme="minorHAnsi"/>
        </w:rPr>
        <w:t>”</w:t>
      </w:r>
      <w:r w:rsidRPr="00D75818">
        <w:rPr>
          <w:rFonts w:asciiTheme="minorHAnsi" w:hAnsiTheme="minorHAnsi" w:cstheme="minorHAnsi"/>
        </w:rPr>
        <w:t xml:space="preserve"> prevalezca aún la misma orientación hacia el </w:t>
      </w:r>
      <w:r w:rsidRPr="00D75818">
        <w:rPr>
          <w:rFonts w:asciiTheme="minorHAnsi" w:hAnsiTheme="minorHAnsi" w:cstheme="minorHAnsi"/>
          <w:i/>
        </w:rPr>
        <w:t>ego</w:t>
      </w:r>
      <w:r w:rsidRPr="00D75818">
        <w:rPr>
          <w:rFonts w:asciiTheme="minorHAnsi" w:hAnsiTheme="minorHAnsi" w:cstheme="minorHAnsi"/>
        </w:rPr>
        <w:t xml:space="preserve"> que fuera de él.</w:t>
      </w:r>
    </w:p>
    <w:p w14:paraId="3428E5E6" w14:textId="3C35DCD1"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Lo que hace falta son buenas nuevas que </w:t>
      </w:r>
      <w:r w:rsidR="00E07AD4">
        <w:rPr>
          <w:rFonts w:asciiTheme="minorHAnsi" w:hAnsiTheme="minorHAnsi" w:cstheme="minorHAnsi"/>
        </w:rPr>
        <w:t>alumbren a</w:t>
      </w:r>
      <w:r w:rsidRPr="00D75818">
        <w:rPr>
          <w:rFonts w:asciiTheme="minorHAnsi" w:hAnsiTheme="minorHAnsi" w:cstheme="minorHAnsi"/>
        </w:rPr>
        <w:t xml:space="preserve"> un mundo entenebrecido por una comprensión equivocada de Dios, reconcilia</w:t>
      </w:r>
      <w:r w:rsidR="00E07AD4">
        <w:rPr>
          <w:rFonts w:asciiTheme="minorHAnsi" w:hAnsiTheme="minorHAnsi" w:cstheme="minorHAnsi"/>
        </w:rPr>
        <w:t>ndo</w:t>
      </w:r>
      <w:r w:rsidRPr="00D75818">
        <w:rPr>
          <w:rFonts w:asciiTheme="minorHAnsi" w:hAnsiTheme="minorHAnsi" w:cstheme="minorHAnsi"/>
        </w:rPr>
        <w:t xml:space="preserve"> con él los corazones enemistados y secularizados.</w:t>
      </w:r>
    </w:p>
    <w:p w14:paraId="200889E4" w14:textId="4A882C43" w:rsidR="00FA3085" w:rsidRPr="00D75818" w:rsidRDefault="00FA3085">
      <w:pPr>
        <w:jc w:val="both"/>
        <w:rPr>
          <w:rFonts w:asciiTheme="minorHAnsi" w:hAnsiTheme="minorHAnsi" w:cstheme="minorHAnsi"/>
        </w:rPr>
      </w:pPr>
      <w:r w:rsidRPr="00D75818">
        <w:rPr>
          <w:rFonts w:asciiTheme="minorHAnsi" w:hAnsiTheme="minorHAnsi" w:cstheme="minorHAnsi"/>
        </w:rPr>
        <w:t xml:space="preserve">Se trata de una comprensión del amor de Dios que trasciende los conceptos de la moderna Babilonia. </w:t>
      </w:r>
      <w:r w:rsidR="00DC6053">
        <w:rPr>
          <w:rFonts w:asciiTheme="minorHAnsi" w:hAnsiTheme="minorHAnsi" w:cstheme="minorHAnsi"/>
        </w:rPr>
        <w:t>“</w:t>
      </w:r>
      <w:r w:rsidRPr="00D75818">
        <w:rPr>
          <w:rFonts w:asciiTheme="minorHAnsi" w:hAnsiTheme="minorHAnsi" w:cstheme="minorHAnsi"/>
        </w:rPr>
        <w:t>El mensaje del tercer ángel en verdad</w:t>
      </w:r>
      <w:r w:rsidR="00DC6053">
        <w:rPr>
          <w:rFonts w:asciiTheme="minorHAnsi" w:hAnsiTheme="minorHAnsi" w:cstheme="minorHAnsi"/>
        </w:rPr>
        <w:t>”</w:t>
      </w:r>
      <w:r w:rsidRPr="00D75818">
        <w:rPr>
          <w:rFonts w:asciiTheme="minorHAnsi" w:hAnsiTheme="minorHAnsi" w:cstheme="minorHAnsi"/>
        </w:rPr>
        <w:t xml:space="preserve"> que se nos dio en 1888 es el </w:t>
      </w:r>
      <w:r w:rsidR="00DC6053">
        <w:rPr>
          <w:rFonts w:asciiTheme="minorHAnsi" w:hAnsiTheme="minorHAnsi" w:cstheme="minorHAnsi"/>
        </w:rPr>
        <w:t>“</w:t>
      </w:r>
      <w:r w:rsidRPr="00D75818">
        <w:rPr>
          <w:rFonts w:asciiTheme="minorHAnsi" w:hAnsiTheme="minorHAnsi" w:cstheme="minorHAnsi"/>
        </w:rPr>
        <w:t>comienzo</w:t>
      </w:r>
      <w:r w:rsidR="00DC6053">
        <w:rPr>
          <w:rFonts w:asciiTheme="minorHAnsi" w:hAnsiTheme="minorHAnsi" w:cstheme="minorHAnsi"/>
        </w:rPr>
        <w:t>”</w:t>
      </w:r>
      <w:r w:rsidRPr="00D75818">
        <w:rPr>
          <w:rFonts w:asciiTheme="minorHAnsi" w:hAnsiTheme="minorHAnsi" w:cstheme="minorHAnsi"/>
        </w:rPr>
        <w:t xml:space="preserve"> de ese mensaje. E</w:t>
      </w:r>
      <w:r w:rsidR="00A37C78">
        <w:rPr>
          <w:rFonts w:asciiTheme="minorHAnsi" w:hAnsiTheme="minorHAnsi" w:cstheme="minorHAnsi"/>
        </w:rPr>
        <w:t>s e</w:t>
      </w:r>
      <w:r w:rsidRPr="00D75818">
        <w:rPr>
          <w:rFonts w:asciiTheme="minorHAnsi" w:hAnsiTheme="minorHAnsi" w:cstheme="minorHAnsi"/>
        </w:rPr>
        <w:t>n esencia la revelación de un amor que va más allá de la comprensión habitual. N</w:t>
      </w:r>
      <w:r w:rsidR="00B243F8">
        <w:rPr>
          <w:rFonts w:asciiTheme="minorHAnsi" w:hAnsiTheme="minorHAnsi" w:cstheme="minorHAnsi"/>
        </w:rPr>
        <w:t>o puede bastar n</w:t>
      </w:r>
      <w:r w:rsidRPr="00D75818">
        <w:rPr>
          <w:rFonts w:asciiTheme="minorHAnsi" w:hAnsiTheme="minorHAnsi" w:cstheme="minorHAnsi"/>
        </w:rPr>
        <w:t xml:space="preserve">ada que sea menor que la revelación de la plena </w:t>
      </w:r>
      <w:r w:rsidR="00DC6053">
        <w:rPr>
          <w:rFonts w:asciiTheme="minorHAnsi" w:hAnsiTheme="minorHAnsi" w:cstheme="minorHAnsi"/>
        </w:rPr>
        <w:t>“</w:t>
      </w:r>
      <w:r w:rsidRPr="00D75818">
        <w:rPr>
          <w:rFonts w:asciiTheme="minorHAnsi" w:hAnsiTheme="minorHAnsi" w:cstheme="minorHAnsi"/>
        </w:rPr>
        <w:t>anchura, la longitud, la profundidad y la altura</w:t>
      </w:r>
      <w:r w:rsidR="00DC6053">
        <w:rPr>
          <w:rFonts w:asciiTheme="minorHAnsi" w:hAnsiTheme="minorHAnsi" w:cstheme="minorHAnsi"/>
        </w:rPr>
        <w:t>”</w:t>
      </w:r>
      <w:r w:rsidRPr="00D75818">
        <w:rPr>
          <w:rFonts w:asciiTheme="minorHAnsi" w:hAnsiTheme="minorHAnsi" w:cstheme="minorHAnsi"/>
        </w:rPr>
        <w:t xml:space="preserve"> de ese amor. El </w:t>
      </w:r>
      <w:r w:rsidR="00DC6053">
        <w:rPr>
          <w:rFonts w:asciiTheme="minorHAnsi" w:hAnsiTheme="minorHAnsi" w:cstheme="minorHAnsi"/>
        </w:rPr>
        <w:t>“</w:t>
      </w:r>
      <w:r w:rsidRPr="00D75818">
        <w:rPr>
          <w:rFonts w:asciiTheme="minorHAnsi" w:hAnsiTheme="minorHAnsi" w:cstheme="minorHAnsi"/>
        </w:rPr>
        <w:t xml:space="preserve">fuerte </w:t>
      </w:r>
      <w:r w:rsidR="00440758">
        <w:rPr>
          <w:rFonts w:asciiTheme="minorHAnsi" w:hAnsiTheme="minorHAnsi" w:cstheme="minorHAnsi"/>
        </w:rPr>
        <w:t>pregón</w:t>
      </w:r>
      <w:r w:rsidR="00DC6053">
        <w:rPr>
          <w:rFonts w:asciiTheme="minorHAnsi" w:hAnsiTheme="minorHAnsi" w:cstheme="minorHAnsi"/>
        </w:rPr>
        <w:t>”</w:t>
      </w:r>
      <w:r w:rsidRPr="00D75818">
        <w:rPr>
          <w:rFonts w:asciiTheme="minorHAnsi" w:hAnsiTheme="minorHAnsi" w:cstheme="minorHAnsi"/>
        </w:rPr>
        <w:t xml:space="preserve"> no va a ser un aterrador llamamiento que induzca al miedo, sino </w:t>
      </w:r>
      <w:r w:rsidR="00DC6053">
        <w:rPr>
          <w:rFonts w:asciiTheme="minorHAnsi" w:hAnsiTheme="minorHAnsi" w:cstheme="minorHAnsi"/>
        </w:rPr>
        <w:t>“</w:t>
      </w:r>
      <w:r w:rsidRPr="00D75818">
        <w:rPr>
          <w:rFonts w:asciiTheme="minorHAnsi" w:hAnsiTheme="minorHAnsi" w:cstheme="minorHAnsi"/>
        </w:rPr>
        <w:t>una revelación de su carácter de amor</w:t>
      </w:r>
      <w:r w:rsidR="00DC6053">
        <w:rPr>
          <w:rFonts w:asciiTheme="minorHAnsi" w:hAnsiTheme="minorHAnsi" w:cstheme="minorHAnsi"/>
        </w:rPr>
        <w:t>”</w:t>
      </w:r>
      <w:r w:rsidRPr="00D75818">
        <w:rPr>
          <w:rFonts w:asciiTheme="minorHAnsi" w:hAnsiTheme="minorHAnsi" w:cstheme="minorHAnsi"/>
        </w:rPr>
        <w:t xml:space="preserve"> (</w:t>
      </w:r>
      <w:proofErr w:type="spellStart"/>
      <w:r w:rsidRPr="00D75818">
        <w:rPr>
          <w:rFonts w:asciiTheme="minorHAnsi" w:hAnsiTheme="minorHAnsi" w:cstheme="minorHAnsi"/>
          <w:i/>
        </w:rPr>
        <w:t>P</w:t>
      </w:r>
      <w:r w:rsidR="00B243F8">
        <w:rPr>
          <w:rFonts w:asciiTheme="minorHAnsi" w:hAnsiTheme="minorHAnsi" w:cstheme="minorHAnsi"/>
          <w:i/>
        </w:rPr>
        <w:t>VGM</w:t>
      </w:r>
      <w:proofErr w:type="spellEnd"/>
      <w:r w:rsidRPr="00D75818">
        <w:rPr>
          <w:rFonts w:asciiTheme="minorHAnsi" w:hAnsiTheme="minorHAnsi" w:cstheme="minorHAnsi"/>
        </w:rPr>
        <w:t xml:space="preserve"> 342</w:t>
      </w:r>
      <w:r w:rsidR="00A25D62">
        <w:rPr>
          <w:rFonts w:asciiTheme="minorHAnsi" w:hAnsiTheme="minorHAnsi" w:cstheme="minorHAnsi"/>
        </w:rPr>
        <w:t>.4</w:t>
      </w:r>
      <w:r w:rsidRPr="00D75818">
        <w:rPr>
          <w:rFonts w:asciiTheme="minorHAnsi" w:hAnsiTheme="minorHAnsi" w:cstheme="minorHAnsi"/>
        </w:rPr>
        <w:t>).</w:t>
      </w:r>
    </w:p>
    <w:p w14:paraId="029EA16F" w14:textId="5008B0E6" w:rsidR="00FA3085" w:rsidRPr="00D75818" w:rsidRDefault="00FA3085">
      <w:pPr>
        <w:jc w:val="both"/>
        <w:rPr>
          <w:rFonts w:asciiTheme="minorHAnsi" w:hAnsiTheme="minorHAnsi" w:cstheme="minorHAnsi"/>
        </w:rPr>
      </w:pPr>
      <w:r w:rsidRPr="00D75818">
        <w:rPr>
          <w:rFonts w:asciiTheme="minorHAnsi" w:hAnsiTheme="minorHAnsi" w:cstheme="minorHAnsi"/>
        </w:rPr>
        <w:t xml:space="preserve">Si aclaramos la noción del </w:t>
      </w:r>
      <w:r w:rsidR="00AD27EF">
        <w:rPr>
          <w:rFonts w:asciiTheme="minorHAnsi" w:hAnsiTheme="minorHAnsi" w:cstheme="minorHAnsi"/>
          <w:i/>
        </w:rPr>
        <w:t>á</w:t>
      </w:r>
      <w:r w:rsidR="00AD27EF" w:rsidRPr="00D75818">
        <w:rPr>
          <w:rFonts w:asciiTheme="minorHAnsi" w:hAnsiTheme="minorHAnsi" w:cstheme="minorHAnsi"/>
          <w:i/>
        </w:rPr>
        <w:t>gape</w:t>
      </w:r>
      <w:r w:rsidRPr="00D75818">
        <w:rPr>
          <w:rFonts w:asciiTheme="minorHAnsi" w:hAnsiTheme="minorHAnsi" w:cstheme="minorHAnsi"/>
        </w:rPr>
        <w:t xml:space="preserve"> a un ateo evolucionista, </w:t>
      </w:r>
      <w:proofErr w:type="gramStart"/>
      <w:r w:rsidRPr="00D75818">
        <w:rPr>
          <w:rFonts w:asciiTheme="minorHAnsi" w:hAnsiTheme="minorHAnsi" w:cstheme="minorHAnsi"/>
        </w:rPr>
        <w:t>pongamos</w:t>
      </w:r>
      <w:proofErr w:type="gramEnd"/>
      <w:r w:rsidRPr="00D75818">
        <w:rPr>
          <w:rFonts w:asciiTheme="minorHAnsi" w:hAnsiTheme="minorHAnsi" w:cstheme="minorHAnsi"/>
        </w:rPr>
        <w:t xml:space="preserve"> por ejemplo, y le preguntamos dónde hubiese podido originarse una idea tan radical, habrá de reconocer que solamente puede proceder de cierta cruz en una colina solitaria conocida como el Calvario.</w:t>
      </w:r>
    </w:p>
    <w:p w14:paraId="1AA3DC3E" w14:textId="09936080" w:rsidR="00FA3085" w:rsidRPr="00D75818" w:rsidRDefault="00DC6053">
      <w:pPr>
        <w:jc w:val="both"/>
        <w:rPr>
          <w:rFonts w:asciiTheme="minorHAnsi" w:hAnsiTheme="minorHAnsi" w:cstheme="minorHAnsi"/>
        </w:rPr>
      </w:pPr>
      <w:r>
        <w:rPr>
          <w:rFonts w:asciiTheme="minorHAnsi" w:hAnsiTheme="minorHAnsi" w:cstheme="minorHAnsi"/>
        </w:rPr>
        <w:t>“</w:t>
      </w:r>
      <w:r w:rsidR="00FA3085" w:rsidRPr="00D75818">
        <w:rPr>
          <w:rFonts w:asciiTheme="minorHAnsi" w:hAnsiTheme="minorHAnsi" w:cstheme="minorHAnsi"/>
        </w:rPr>
        <w:t>El incomparable amor de Cristo, mediante la agencia del Espíritu Santo, traerá convicción y conversión al corazón endurecido</w:t>
      </w:r>
      <w:r>
        <w:rPr>
          <w:rFonts w:asciiTheme="minorHAnsi" w:hAnsiTheme="minorHAnsi" w:cstheme="minorHAnsi"/>
        </w:rPr>
        <w:t>”</w:t>
      </w:r>
      <w:r w:rsidR="00FA3085" w:rsidRPr="00D75818">
        <w:rPr>
          <w:rFonts w:asciiTheme="minorHAnsi" w:hAnsiTheme="minorHAnsi" w:cstheme="minorHAnsi"/>
        </w:rPr>
        <w:t xml:space="preserve"> (</w:t>
      </w:r>
      <w:proofErr w:type="spellStart"/>
      <w:r w:rsidR="00BE6305">
        <w:rPr>
          <w:rFonts w:asciiTheme="minorHAnsi" w:hAnsiTheme="minorHAnsi" w:cstheme="minorHAnsi"/>
          <w:i/>
        </w:rPr>
        <w:t>The</w:t>
      </w:r>
      <w:proofErr w:type="spellEnd"/>
      <w:r w:rsidR="00BE6305">
        <w:rPr>
          <w:rFonts w:asciiTheme="minorHAnsi" w:hAnsiTheme="minorHAnsi" w:cstheme="minorHAnsi"/>
          <w:i/>
        </w:rPr>
        <w:t xml:space="preserve"> Ellen G. White 1888 </w:t>
      </w:r>
      <w:proofErr w:type="spellStart"/>
      <w:r w:rsidR="00BE6305">
        <w:rPr>
          <w:rFonts w:asciiTheme="minorHAnsi" w:hAnsiTheme="minorHAnsi" w:cstheme="minorHAnsi"/>
          <w:i/>
        </w:rPr>
        <w:t>Materials</w:t>
      </w:r>
      <w:proofErr w:type="spellEnd"/>
      <w:r w:rsidR="00FA3085" w:rsidRPr="00D75818">
        <w:rPr>
          <w:rFonts w:asciiTheme="minorHAnsi" w:hAnsiTheme="minorHAnsi" w:cstheme="minorHAnsi"/>
        </w:rPr>
        <w:t xml:space="preserve"> </w:t>
      </w:r>
      <w:r w:rsidR="00BE6305">
        <w:rPr>
          <w:rFonts w:asciiTheme="minorHAnsi" w:hAnsiTheme="minorHAnsi" w:cstheme="minorHAnsi"/>
        </w:rPr>
        <w:t>1076</w:t>
      </w:r>
      <w:r w:rsidR="00FA3085" w:rsidRPr="00D75818">
        <w:rPr>
          <w:rFonts w:asciiTheme="minorHAnsi" w:hAnsiTheme="minorHAnsi" w:cstheme="minorHAnsi"/>
        </w:rPr>
        <w:t>). Afirma E</w:t>
      </w:r>
      <w:r>
        <w:rPr>
          <w:rFonts w:asciiTheme="minorHAnsi" w:hAnsiTheme="minorHAnsi" w:cstheme="minorHAnsi"/>
        </w:rPr>
        <w:t>llen</w:t>
      </w:r>
      <w:r w:rsidR="00FA3085" w:rsidRPr="00D75818">
        <w:rPr>
          <w:rFonts w:asciiTheme="minorHAnsi" w:hAnsiTheme="minorHAnsi" w:cstheme="minorHAnsi"/>
        </w:rPr>
        <w:t xml:space="preserve"> White en una declaración desconocida hasta </w:t>
      </w:r>
      <w:r w:rsidR="00AD27EF">
        <w:rPr>
          <w:rFonts w:asciiTheme="minorHAnsi" w:hAnsiTheme="minorHAnsi" w:cstheme="minorHAnsi"/>
        </w:rPr>
        <w:t>tiempos recientes</w:t>
      </w:r>
      <w:r w:rsidR="00FA3085" w:rsidRPr="00D75818">
        <w:rPr>
          <w:rFonts w:asciiTheme="minorHAnsi" w:hAnsiTheme="minorHAnsi" w:cstheme="minorHAnsi"/>
        </w:rPr>
        <w:t xml:space="preserve">: </w:t>
      </w:r>
      <w:r>
        <w:rPr>
          <w:rFonts w:asciiTheme="minorHAnsi" w:hAnsiTheme="minorHAnsi" w:cstheme="minorHAnsi"/>
        </w:rPr>
        <w:t>“</w:t>
      </w:r>
      <w:r w:rsidR="00FA3085" w:rsidRPr="00D75818">
        <w:rPr>
          <w:rFonts w:asciiTheme="minorHAnsi" w:hAnsiTheme="minorHAnsi" w:cstheme="minorHAnsi"/>
        </w:rPr>
        <w:t xml:space="preserve">Durante años he visto que hay un eslabón roto que nos ha impedido </w:t>
      </w:r>
      <w:r w:rsidR="00BC6721">
        <w:rPr>
          <w:rFonts w:asciiTheme="minorHAnsi" w:hAnsiTheme="minorHAnsi" w:cstheme="minorHAnsi"/>
        </w:rPr>
        <w:t>alcanz</w:t>
      </w:r>
      <w:r w:rsidR="00FA3085" w:rsidRPr="00D75818">
        <w:rPr>
          <w:rFonts w:asciiTheme="minorHAnsi" w:hAnsiTheme="minorHAnsi" w:cstheme="minorHAnsi"/>
        </w:rPr>
        <w:t xml:space="preserve">ar los </w:t>
      </w:r>
      <w:r w:rsidR="00FA3085" w:rsidRPr="00D75818">
        <w:rPr>
          <w:rFonts w:asciiTheme="minorHAnsi" w:hAnsiTheme="minorHAnsi" w:cstheme="minorHAnsi"/>
        </w:rPr>
        <w:lastRenderedPageBreak/>
        <w:t>corazones, ese eslabón se restaura al presentar el amor y la gracia de Dios</w:t>
      </w:r>
      <w:r>
        <w:rPr>
          <w:rFonts w:asciiTheme="minorHAnsi" w:hAnsiTheme="minorHAnsi" w:cstheme="minorHAnsi"/>
        </w:rPr>
        <w:t>”</w:t>
      </w:r>
      <w:r w:rsidR="00FA3085" w:rsidRPr="00D75818">
        <w:rPr>
          <w:rFonts w:asciiTheme="minorHAnsi" w:hAnsiTheme="minorHAnsi" w:cstheme="minorHAnsi"/>
        </w:rPr>
        <w:t xml:space="preserve"> (</w:t>
      </w:r>
      <w:proofErr w:type="spellStart"/>
      <w:r w:rsidR="00FA3085" w:rsidRPr="00D75818">
        <w:rPr>
          <w:rFonts w:asciiTheme="minorHAnsi" w:hAnsiTheme="minorHAnsi" w:cstheme="minorHAnsi"/>
          <w:i/>
        </w:rPr>
        <w:t>Remarks</w:t>
      </w:r>
      <w:proofErr w:type="spellEnd"/>
      <w:r w:rsidR="00FA3085" w:rsidRPr="00D75818">
        <w:rPr>
          <w:rFonts w:asciiTheme="minorHAnsi" w:hAnsiTheme="minorHAnsi" w:cstheme="minorHAnsi"/>
          <w:i/>
        </w:rPr>
        <w:t xml:space="preserve"> </w:t>
      </w:r>
      <w:proofErr w:type="spellStart"/>
      <w:r w:rsidR="00FA3085" w:rsidRPr="00D75818">
        <w:rPr>
          <w:rFonts w:asciiTheme="minorHAnsi" w:hAnsiTheme="minorHAnsi" w:cstheme="minorHAnsi"/>
          <w:i/>
        </w:rPr>
        <w:t>to</w:t>
      </w:r>
      <w:proofErr w:type="spellEnd"/>
      <w:r w:rsidR="00FA3085" w:rsidRPr="00D75818">
        <w:rPr>
          <w:rFonts w:asciiTheme="minorHAnsi" w:hAnsiTheme="minorHAnsi" w:cstheme="minorHAnsi"/>
          <w:i/>
        </w:rPr>
        <w:t xml:space="preserve"> </w:t>
      </w:r>
      <w:proofErr w:type="spellStart"/>
      <w:r w:rsidR="00FA3085" w:rsidRPr="00D75818">
        <w:rPr>
          <w:rFonts w:asciiTheme="minorHAnsi" w:hAnsiTheme="minorHAnsi" w:cstheme="minorHAnsi"/>
          <w:i/>
        </w:rPr>
        <w:t>Presidents</w:t>
      </w:r>
      <w:proofErr w:type="spellEnd"/>
      <w:r w:rsidR="00FA3085" w:rsidRPr="00D75818">
        <w:rPr>
          <w:rFonts w:asciiTheme="minorHAnsi" w:hAnsiTheme="minorHAnsi" w:cstheme="minorHAnsi"/>
        </w:rPr>
        <w:t xml:space="preserve"> 3 marzo 1891; Archivos de la Asociación General).</w:t>
      </w:r>
    </w:p>
    <w:p w14:paraId="1B4503DB"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Nadie puede exaltar la cruz como nosotros, los adventistas, si humillamos nuestros corazones para recibir la luz que el Señor nos envió. Eso es así porque ningún otro pueblo puede comprender, tanto la naturaleza del hombre como la de Cristo, según la comprensión que el Señor </w:t>
      </w:r>
      <w:r w:rsidR="00DC6053">
        <w:rPr>
          <w:rFonts w:asciiTheme="minorHAnsi" w:hAnsiTheme="minorHAnsi" w:cstheme="minorHAnsi"/>
        </w:rPr>
        <w:t>tuvo a bien</w:t>
      </w:r>
      <w:r w:rsidRPr="00D75818">
        <w:rPr>
          <w:rFonts w:asciiTheme="minorHAnsi" w:hAnsiTheme="minorHAnsi" w:cstheme="minorHAnsi"/>
        </w:rPr>
        <w:t xml:space="preserve"> otorgarnos.</w:t>
      </w:r>
    </w:p>
    <w:p w14:paraId="41B19E0F" w14:textId="4618BE8A"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El hombre secularizado que vive en este último período de la era cristiana necesita el mismo mensaje que el Señor envió a los paganos en el primer siglo: </w:t>
      </w:r>
      <w:r w:rsidRPr="004B45E4">
        <w:rPr>
          <w:rFonts w:asciiTheme="minorHAnsi" w:hAnsiTheme="minorHAnsi" w:cstheme="minorHAnsi"/>
          <w:i/>
          <w:iCs/>
        </w:rPr>
        <w:t xml:space="preserve">Cristo y </w:t>
      </w:r>
      <w:r w:rsidR="006173E0" w:rsidRPr="004B45E4">
        <w:rPr>
          <w:rFonts w:asciiTheme="minorHAnsi" w:hAnsiTheme="minorHAnsi" w:cstheme="minorHAnsi"/>
          <w:i/>
          <w:iCs/>
        </w:rPr>
        <w:t>e</w:t>
      </w:r>
      <w:r w:rsidRPr="004B45E4">
        <w:rPr>
          <w:rFonts w:asciiTheme="minorHAnsi" w:hAnsiTheme="minorHAnsi" w:cstheme="minorHAnsi"/>
          <w:i/>
          <w:iCs/>
        </w:rPr>
        <w:t>ste crucificado</w:t>
      </w:r>
      <w:r w:rsidRPr="00D75818">
        <w:rPr>
          <w:rFonts w:asciiTheme="minorHAnsi" w:hAnsiTheme="minorHAnsi" w:cstheme="minorHAnsi"/>
        </w:rPr>
        <w:t xml:space="preserve">. Los apóstoles hablaban el lenguaje de sus días, nosotros hablaremos el de los nuestros. Pero la proclamación de esa misma Cruz sigue desafiando el pensamiento del hombre moderno y penetra las defensas en las que ha blindado su corazón </w:t>
      </w:r>
      <w:r w:rsidR="003F2399">
        <w:rPr>
          <w:rFonts w:asciiTheme="minorHAnsi" w:hAnsiTheme="minorHAnsi" w:cstheme="minorHAnsi"/>
        </w:rPr>
        <w:t>terrenal</w:t>
      </w:r>
      <w:r w:rsidRPr="00D75818">
        <w:rPr>
          <w:rFonts w:asciiTheme="minorHAnsi" w:hAnsiTheme="minorHAnsi" w:cstheme="minorHAnsi"/>
        </w:rPr>
        <w:t>.</w:t>
      </w:r>
    </w:p>
    <w:p w14:paraId="56097373" w14:textId="77777777" w:rsidR="00FA3085" w:rsidRDefault="00FA3085">
      <w:pPr>
        <w:jc w:val="both"/>
        <w:rPr>
          <w:rFonts w:asciiTheme="minorHAnsi" w:hAnsiTheme="minorHAnsi" w:cstheme="minorHAnsi"/>
          <w:sz w:val="20"/>
        </w:rPr>
      </w:pPr>
      <w:r w:rsidRPr="00D75818">
        <w:rPr>
          <w:rFonts w:asciiTheme="minorHAnsi" w:hAnsiTheme="minorHAnsi" w:cstheme="minorHAnsi"/>
          <w:sz w:val="20"/>
        </w:rPr>
        <w:t> </w:t>
      </w:r>
    </w:p>
    <w:p w14:paraId="439EDFFD" w14:textId="77777777" w:rsidR="00FA3085" w:rsidRPr="00D75818" w:rsidRDefault="00FA3085" w:rsidP="00B03FB6">
      <w:pPr>
        <w:jc w:val="both"/>
        <w:rPr>
          <w:rFonts w:asciiTheme="minorHAnsi" w:hAnsiTheme="minorHAnsi" w:cstheme="minorHAnsi"/>
          <w:color w:val="000099"/>
        </w:rPr>
      </w:pPr>
      <w:r w:rsidRPr="00D75818">
        <w:rPr>
          <w:rFonts w:asciiTheme="minorHAnsi" w:hAnsiTheme="minorHAnsi" w:cstheme="minorHAnsi"/>
          <w:b/>
          <w:i/>
          <w:color w:val="000099"/>
        </w:rPr>
        <w:t xml:space="preserve">El </w:t>
      </w:r>
      <w:r w:rsidR="00DC6053">
        <w:rPr>
          <w:rFonts w:asciiTheme="minorHAnsi" w:hAnsiTheme="minorHAnsi" w:cstheme="minorHAnsi"/>
          <w:b/>
          <w:i/>
          <w:color w:val="000099"/>
        </w:rPr>
        <w:t>“</w:t>
      </w:r>
      <w:r w:rsidRPr="00D75818">
        <w:rPr>
          <w:rFonts w:asciiTheme="minorHAnsi" w:hAnsiTheme="minorHAnsi" w:cstheme="minorHAnsi"/>
          <w:b/>
          <w:i/>
          <w:color w:val="000099"/>
        </w:rPr>
        <w:t>adventismo histórico</w:t>
      </w:r>
      <w:r w:rsidR="00DC6053">
        <w:rPr>
          <w:rFonts w:asciiTheme="minorHAnsi" w:hAnsiTheme="minorHAnsi" w:cstheme="minorHAnsi"/>
          <w:b/>
          <w:i/>
          <w:color w:val="000099"/>
        </w:rPr>
        <w:t>”</w:t>
      </w:r>
      <w:r w:rsidRPr="00D75818">
        <w:rPr>
          <w:rFonts w:asciiTheme="minorHAnsi" w:hAnsiTheme="minorHAnsi" w:cstheme="minorHAnsi"/>
          <w:b/>
          <w:i/>
          <w:color w:val="000099"/>
        </w:rPr>
        <w:t xml:space="preserve"> genera temor al juicio investigador. ¿Provee el mensaje de 1888 una solución a ese problema? </w:t>
      </w:r>
    </w:p>
    <w:p w14:paraId="4103C540" w14:textId="47B8764F" w:rsidR="00FA3085" w:rsidRPr="00D75818" w:rsidRDefault="00FA3085">
      <w:pPr>
        <w:jc w:val="both"/>
        <w:rPr>
          <w:rFonts w:asciiTheme="minorHAnsi" w:hAnsiTheme="minorHAnsi" w:cstheme="minorHAnsi"/>
        </w:rPr>
      </w:pPr>
      <w:r w:rsidRPr="00D75818">
        <w:rPr>
          <w:rFonts w:asciiTheme="minorHAnsi" w:hAnsiTheme="minorHAnsi" w:cstheme="minorHAnsi"/>
        </w:rPr>
        <w:t>Es cierto que un temor tal ha ensombrecido la iglesia por décadas. Roger L. Dudley recoge esa idea recurrente entre jóvenes estudiantes (</w:t>
      </w:r>
      <w:proofErr w:type="spellStart"/>
      <w:r w:rsidRPr="00D75818">
        <w:rPr>
          <w:rFonts w:asciiTheme="minorHAnsi" w:hAnsiTheme="minorHAnsi" w:cstheme="minorHAnsi"/>
          <w:i/>
        </w:rPr>
        <w:t>Why</w:t>
      </w:r>
      <w:proofErr w:type="spellEnd"/>
      <w:r w:rsidRPr="00D75818">
        <w:rPr>
          <w:rFonts w:asciiTheme="minorHAnsi" w:hAnsiTheme="minorHAnsi" w:cstheme="minorHAnsi"/>
          <w:i/>
        </w:rPr>
        <w:t xml:space="preserve"> </w:t>
      </w:r>
      <w:proofErr w:type="spellStart"/>
      <w:r w:rsidRPr="00D75818">
        <w:rPr>
          <w:rFonts w:asciiTheme="minorHAnsi" w:hAnsiTheme="minorHAnsi" w:cstheme="minorHAnsi"/>
          <w:i/>
        </w:rPr>
        <w:t>Teenagers</w:t>
      </w:r>
      <w:proofErr w:type="spellEnd"/>
      <w:r w:rsidRPr="00D75818">
        <w:rPr>
          <w:rFonts w:asciiTheme="minorHAnsi" w:hAnsiTheme="minorHAnsi" w:cstheme="minorHAnsi"/>
          <w:i/>
        </w:rPr>
        <w:t xml:space="preserve"> </w:t>
      </w:r>
      <w:proofErr w:type="spellStart"/>
      <w:r w:rsidRPr="00D75818">
        <w:rPr>
          <w:rFonts w:asciiTheme="minorHAnsi" w:hAnsiTheme="minorHAnsi" w:cstheme="minorHAnsi"/>
          <w:i/>
        </w:rPr>
        <w:t>Reject</w:t>
      </w:r>
      <w:proofErr w:type="spellEnd"/>
      <w:r w:rsidRPr="00D75818">
        <w:rPr>
          <w:rFonts w:asciiTheme="minorHAnsi" w:hAnsiTheme="minorHAnsi" w:cstheme="minorHAnsi"/>
          <w:i/>
        </w:rPr>
        <w:t xml:space="preserve"> </w:t>
      </w:r>
      <w:proofErr w:type="spellStart"/>
      <w:r w:rsidRPr="00D75818">
        <w:rPr>
          <w:rFonts w:asciiTheme="minorHAnsi" w:hAnsiTheme="minorHAnsi" w:cstheme="minorHAnsi"/>
          <w:i/>
        </w:rPr>
        <w:t>Religion</w:t>
      </w:r>
      <w:proofErr w:type="spellEnd"/>
      <w:r w:rsidRPr="00D75818">
        <w:rPr>
          <w:rFonts w:asciiTheme="minorHAnsi" w:hAnsiTheme="minorHAnsi" w:cstheme="minorHAnsi"/>
        </w:rPr>
        <w:t xml:space="preserve">, </w:t>
      </w:r>
      <w:r w:rsidRPr="00D46294">
        <w:rPr>
          <w:rFonts w:asciiTheme="minorHAnsi" w:hAnsiTheme="minorHAnsi" w:cstheme="minorHAnsi"/>
          <w:i/>
          <w:iCs/>
        </w:rPr>
        <w:t>R</w:t>
      </w:r>
      <w:r w:rsidR="00D46294" w:rsidRPr="00D46294">
        <w:rPr>
          <w:rFonts w:asciiTheme="minorHAnsi" w:hAnsiTheme="minorHAnsi" w:cstheme="minorHAnsi"/>
          <w:i/>
          <w:iCs/>
        </w:rPr>
        <w:t>H</w:t>
      </w:r>
      <w:r w:rsidRPr="00D75818">
        <w:rPr>
          <w:rFonts w:asciiTheme="minorHAnsi" w:hAnsiTheme="minorHAnsi" w:cstheme="minorHAnsi"/>
        </w:rPr>
        <w:t xml:space="preserve"> 1978, 9-21). Marvin </w:t>
      </w:r>
      <w:proofErr w:type="spellStart"/>
      <w:r w:rsidRPr="00D75818">
        <w:rPr>
          <w:rFonts w:asciiTheme="minorHAnsi" w:hAnsiTheme="minorHAnsi" w:cstheme="minorHAnsi"/>
        </w:rPr>
        <w:t>Mooore</w:t>
      </w:r>
      <w:proofErr w:type="spellEnd"/>
      <w:r w:rsidRPr="00D75818">
        <w:rPr>
          <w:rFonts w:asciiTheme="minorHAnsi" w:hAnsiTheme="minorHAnsi" w:cstheme="minorHAnsi"/>
        </w:rPr>
        <w:t xml:space="preserve">, en </w:t>
      </w:r>
      <w:proofErr w:type="spellStart"/>
      <w:r w:rsidRPr="00D75818">
        <w:rPr>
          <w:rFonts w:asciiTheme="minorHAnsi" w:hAnsiTheme="minorHAnsi" w:cstheme="minorHAnsi"/>
          <w:i/>
        </w:rPr>
        <w:t>The</w:t>
      </w:r>
      <w:proofErr w:type="spellEnd"/>
      <w:r w:rsidRPr="00D75818">
        <w:rPr>
          <w:rFonts w:asciiTheme="minorHAnsi" w:hAnsiTheme="minorHAnsi" w:cstheme="minorHAnsi"/>
          <w:i/>
        </w:rPr>
        <w:t xml:space="preserve"> </w:t>
      </w:r>
      <w:proofErr w:type="spellStart"/>
      <w:r w:rsidRPr="00D75818">
        <w:rPr>
          <w:rFonts w:asciiTheme="minorHAnsi" w:hAnsiTheme="minorHAnsi" w:cstheme="minorHAnsi"/>
          <w:i/>
        </w:rPr>
        <w:t>Refiner’s</w:t>
      </w:r>
      <w:proofErr w:type="spellEnd"/>
      <w:r w:rsidRPr="00D75818">
        <w:rPr>
          <w:rFonts w:asciiTheme="minorHAnsi" w:hAnsiTheme="minorHAnsi" w:cstheme="minorHAnsi"/>
          <w:i/>
        </w:rPr>
        <w:t xml:space="preserve"> </w:t>
      </w:r>
      <w:proofErr w:type="spellStart"/>
      <w:r w:rsidRPr="00D75818">
        <w:rPr>
          <w:rFonts w:asciiTheme="minorHAnsi" w:hAnsiTheme="minorHAnsi" w:cstheme="minorHAnsi"/>
          <w:i/>
        </w:rPr>
        <w:t>Fire</w:t>
      </w:r>
      <w:proofErr w:type="spellEnd"/>
      <w:r w:rsidRPr="00D75818">
        <w:rPr>
          <w:rFonts w:asciiTheme="minorHAnsi" w:hAnsiTheme="minorHAnsi" w:cstheme="minorHAnsi"/>
        </w:rPr>
        <w:t xml:space="preserve"> (</w:t>
      </w:r>
      <w:proofErr w:type="spellStart"/>
      <w:r w:rsidRPr="00D75818">
        <w:rPr>
          <w:rFonts w:asciiTheme="minorHAnsi" w:hAnsiTheme="minorHAnsi" w:cstheme="minorHAnsi"/>
        </w:rPr>
        <w:t>Pacific</w:t>
      </w:r>
      <w:proofErr w:type="spellEnd"/>
      <w:r w:rsidRPr="00D75818">
        <w:rPr>
          <w:rFonts w:asciiTheme="minorHAnsi" w:hAnsiTheme="minorHAnsi" w:cstheme="minorHAnsi"/>
        </w:rPr>
        <w:t xml:space="preserve"> </w:t>
      </w:r>
      <w:proofErr w:type="spellStart"/>
      <w:r w:rsidRPr="00D75818">
        <w:rPr>
          <w:rFonts w:asciiTheme="minorHAnsi" w:hAnsiTheme="minorHAnsi" w:cstheme="minorHAnsi"/>
        </w:rPr>
        <w:t>Press</w:t>
      </w:r>
      <w:proofErr w:type="spellEnd"/>
      <w:r w:rsidRPr="00D75818">
        <w:rPr>
          <w:rFonts w:asciiTheme="minorHAnsi" w:hAnsiTheme="minorHAnsi" w:cstheme="minorHAnsi"/>
        </w:rPr>
        <w:t>, 1990) reconoce lo generalizado del problema y busca sinceramente una solución.</w:t>
      </w:r>
    </w:p>
    <w:p w14:paraId="48B30802" w14:textId="3A5D18F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El apóstol Juan afirma que allí donde hay temor, hay </w:t>
      </w:r>
      <w:r w:rsidR="008E74AE">
        <w:rPr>
          <w:rFonts w:asciiTheme="minorHAnsi" w:hAnsiTheme="minorHAnsi" w:cstheme="minorHAnsi"/>
        </w:rPr>
        <w:t>car</w:t>
      </w:r>
      <w:r w:rsidRPr="00D75818">
        <w:rPr>
          <w:rFonts w:asciiTheme="minorHAnsi" w:hAnsiTheme="minorHAnsi" w:cstheme="minorHAnsi"/>
        </w:rPr>
        <w:t xml:space="preserve">encia de </w:t>
      </w:r>
      <w:r w:rsidR="00D46294">
        <w:rPr>
          <w:rFonts w:asciiTheme="minorHAnsi" w:hAnsiTheme="minorHAnsi" w:cstheme="minorHAnsi"/>
          <w:i/>
        </w:rPr>
        <w:t>á</w:t>
      </w:r>
      <w:r w:rsidR="00D46294" w:rsidRPr="00D75818">
        <w:rPr>
          <w:rFonts w:asciiTheme="minorHAnsi" w:hAnsiTheme="minorHAnsi" w:cstheme="minorHAnsi"/>
          <w:i/>
        </w:rPr>
        <w:t>gape</w:t>
      </w:r>
      <w:r w:rsidRPr="00D75818">
        <w:rPr>
          <w:rFonts w:asciiTheme="minorHAnsi" w:hAnsiTheme="minorHAnsi" w:cstheme="minorHAnsi"/>
        </w:rPr>
        <w:t xml:space="preserve">, ya que </w:t>
      </w:r>
      <w:r w:rsidR="00DC6053">
        <w:rPr>
          <w:rFonts w:asciiTheme="minorHAnsi" w:hAnsiTheme="minorHAnsi" w:cstheme="minorHAnsi"/>
        </w:rPr>
        <w:t>“</w:t>
      </w:r>
      <w:r w:rsidRPr="00D75818">
        <w:rPr>
          <w:rFonts w:asciiTheme="minorHAnsi" w:hAnsiTheme="minorHAnsi" w:cstheme="minorHAnsi"/>
        </w:rPr>
        <w:t>el perfecto amor echa fuera al temor</w:t>
      </w:r>
      <w:r w:rsidR="00DC6053">
        <w:rPr>
          <w:rFonts w:asciiTheme="minorHAnsi" w:hAnsiTheme="minorHAnsi" w:cstheme="minorHAnsi"/>
        </w:rPr>
        <w:t xml:space="preserve">” </w:t>
      </w:r>
      <w:r w:rsidRPr="00D75818">
        <w:rPr>
          <w:rFonts w:asciiTheme="minorHAnsi" w:hAnsiTheme="minorHAnsi" w:cstheme="minorHAnsi"/>
        </w:rPr>
        <w:t xml:space="preserve">(1 Juan 4:18). Habría sido imposible que ese temor sobrecogiera a nuestros jóvenes en la década de los noventa si hubiésemos aceptado el </w:t>
      </w:r>
      <w:r w:rsidR="005D1E69">
        <w:rPr>
          <w:rFonts w:asciiTheme="minorHAnsi" w:hAnsiTheme="minorHAnsi" w:cstheme="minorHAnsi"/>
        </w:rPr>
        <w:t>“</w:t>
      </w:r>
      <w:r w:rsidRPr="00D75818">
        <w:rPr>
          <w:rFonts w:asciiTheme="minorHAnsi" w:hAnsiTheme="minorHAnsi" w:cstheme="minorHAnsi"/>
        </w:rPr>
        <w:t>preciosísimo mensaje</w:t>
      </w:r>
      <w:r w:rsidR="005D1E69">
        <w:rPr>
          <w:rFonts w:asciiTheme="minorHAnsi" w:hAnsiTheme="minorHAnsi" w:cstheme="minorHAnsi"/>
        </w:rPr>
        <w:t>”</w:t>
      </w:r>
      <w:r w:rsidRPr="00D75818">
        <w:rPr>
          <w:rFonts w:asciiTheme="minorHAnsi" w:hAnsiTheme="minorHAnsi" w:cstheme="minorHAnsi"/>
        </w:rPr>
        <w:t xml:space="preserve"> en la era de 1888 y a partir de entonces. Ese tipo especial de amor, el </w:t>
      </w:r>
      <w:r w:rsidR="00D46294">
        <w:rPr>
          <w:rFonts w:asciiTheme="minorHAnsi" w:hAnsiTheme="minorHAnsi" w:cstheme="minorHAnsi"/>
          <w:i/>
        </w:rPr>
        <w:t>á</w:t>
      </w:r>
      <w:r w:rsidR="00D46294" w:rsidRPr="00D75818">
        <w:rPr>
          <w:rFonts w:asciiTheme="minorHAnsi" w:hAnsiTheme="minorHAnsi" w:cstheme="minorHAnsi"/>
          <w:i/>
        </w:rPr>
        <w:t>gape</w:t>
      </w:r>
      <w:r w:rsidRPr="00D75818">
        <w:rPr>
          <w:rFonts w:asciiTheme="minorHAnsi" w:hAnsiTheme="minorHAnsi" w:cstheme="minorHAnsi"/>
        </w:rPr>
        <w:t>, es la idea básica del mensaje.</w:t>
      </w:r>
    </w:p>
    <w:p w14:paraId="174713D0" w14:textId="77777777" w:rsidR="00FA3085" w:rsidRPr="00D75818" w:rsidRDefault="00FA3085">
      <w:pPr>
        <w:jc w:val="both"/>
        <w:rPr>
          <w:rFonts w:asciiTheme="minorHAnsi" w:hAnsiTheme="minorHAnsi" w:cstheme="minorHAnsi"/>
        </w:rPr>
      </w:pPr>
      <w:r w:rsidRPr="00D75818">
        <w:rPr>
          <w:rFonts w:asciiTheme="minorHAnsi" w:hAnsiTheme="minorHAnsi" w:cstheme="minorHAnsi"/>
        </w:rPr>
        <w:lastRenderedPageBreak/>
        <w:t xml:space="preserve">La solución </w:t>
      </w:r>
      <w:r w:rsidR="005D1E69">
        <w:rPr>
          <w:rFonts w:asciiTheme="minorHAnsi" w:hAnsiTheme="minorHAnsi" w:cstheme="minorHAnsi"/>
        </w:rPr>
        <w:t>a</w:t>
      </w:r>
      <w:r w:rsidRPr="00D75818">
        <w:rPr>
          <w:rFonts w:asciiTheme="minorHAnsi" w:hAnsiTheme="minorHAnsi" w:cstheme="minorHAnsi"/>
        </w:rPr>
        <w:t xml:space="preserve">l problema del temor es revelar al verdadero Cristo que vino </w:t>
      </w:r>
      <w:r w:rsidR="005D1E69">
        <w:rPr>
          <w:rFonts w:asciiTheme="minorHAnsi" w:hAnsiTheme="minorHAnsi" w:cstheme="minorHAnsi"/>
        </w:rPr>
        <w:t>“</w:t>
      </w:r>
      <w:r w:rsidRPr="00D75818">
        <w:rPr>
          <w:rFonts w:asciiTheme="minorHAnsi" w:hAnsiTheme="minorHAnsi" w:cstheme="minorHAnsi"/>
        </w:rPr>
        <w:t>en semejanza de carne de pecado, y a causa del pecado, condenó al pecado en la carne</w:t>
      </w:r>
      <w:r w:rsidR="005D1E69">
        <w:rPr>
          <w:rFonts w:asciiTheme="minorHAnsi" w:hAnsiTheme="minorHAnsi" w:cstheme="minorHAnsi"/>
        </w:rPr>
        <w:t>”</w:t>
      </w:r>
      <w:r w:rsidRPr="00D75818">
        <w:rPr>
          <w:rFonts w:asciiTheme="minorHAnsi" w:hAnsiTheme="minorHAnsi" w:cstheme="minorHAnsi"/>
        </w:rPr>
        <w:t xml:space="preserve">. La verdad liberadora se nos presenta en estos términos: </w:t>
      </w:r>
      <w:r w:rsidR="005D1E69">
        <w:rPr>
          <w:rFonts w:asciiTheme="minorHAnsi" w:hAnsiTheme="minorHAnsi" w:cstheme="minorHAnsi"/>
        </w:rPr>
        <w:t>“</w:t>
      </w:r>
      <w:r w:rsidRPr="00D75818">
        <w:rPr>
          <w:rFonts w:asciiTheme="minorHAnsi" w:hAnsiTheme="minorHAnsi" w:cstheme="minorHAnsi"/>
        </w:rPr>
        <w:t>Por cuanto los hijos participaron de carne y sangre, él también participó de lo mismo, para destruir por la muerte al que tenía el imperio de la muerte, es a saber, al diablo, y librar a los que por el temor de la muerte estaban por toda la vida sujetos a servidumbre</w:t>
      </w:r>
      <w:r w:rsidR="005D1E69">
        <w:rPr>
          <w:rFonts w:asciiTheme="minorHAnsi" w:hAnsiTheme="minorHAnsi" w:cstheme="minorHAnsi"/>
        </w:rPr>
        <w:t>”</w:t>
      </w:r>
      <w:r w:rsidRPr="00D75818">
        <w:rPr>
          <w:rFonts w:asciiTheme="minorHAnsi" w:hAnsiTheme="minorHAnsi" w:cstheme="minorHAnsi"/>
        </w:rPr>
        <w:t xml:space="preserve"> (Heb 2:14</w:t>
      </w:r>
      <w:r w:rsidR="005D1E69">
        <w:rPr>
          <w:rFonts w:asciiTheme="minorHAnsi" w:hAnsiTheme="minorHAnsi" w:cstheme="minorHAnsi"/>
        </w:rPr>
        <w:t>-</w:t>
      </w:r>
      <w:r w:rsidRPr="00D75818">
        <w:rPr>
          <w:rFonts w:asciiTheme="minorHAnsi" w:hAnsiTheme="minorHAnsi" w:cstheme="minorHAnsi"/>
        </w:rPr>
        <w:t>15).</w:t>
      </w:r>
    </w:p>
    <w:p w14:paraId="1CCFD94C" w14:textId="77777777" w:rsidR="00FA3085" w:rsidRPr="00D75818" w:rsidRDefault="00FA3085">
      <w:pPr>
        <w:jc w:val="both"/>
        <w:rPr>
          <w:rFonts w:asciiTheme="minorHAnsi" w:hAnsiTheme="minorHAnsi" w:cstheme="minorHAnsi"/>
          <w:sz w:val="20"/>
        </w:rPr>
      </w:pPr>
      <w:r w:rsidRPr="00D75818">
        <w:rPr>
          <w:rFonts w:asciiTheme="minorHAnsi" w:hAnsiTheme="minorHAnsi" w:cstheme="minorHAnsi"/>
          <w:sz w:val="20"/>
        </w:rPr>
        <w:t> </w:t>
      </w:r>
    </w:p>
    <w:p w14:paraId="6CCFFE11" w14:textId="77777777" w:rsidR="00FA3085" w:rsidRPr="00D75818" w:rsidRDefault="00FA3085" w:rsidP="008F0BA5">
      <w:pPr>
        <w:rPr>
          <w:rFonts w:asciiTheme="minorHAnsi" w:hAnsiTheme="minorHAnsi" w:cstheme="minorHAnsi"/>
          <w:color w:val="000099"/>
        </w:rPr>
      </w:pPr>
      <w:r w:rsidRPr="00D75818">
        <w:rPr>
          <w:rFonts w:asciiTheme="minorHAnsi" w:hAnsiTheme="minorHAnsi" w:cstheme="minorHAnsi"/>
          <w:b/>
          <w:i/>
          <w:color w:val="000099"/>
        </w:rPr>
        <w:t>¿Cómo hace el mensaje para librar de ese temor?</w:t>
      </w:r>
    </w:p>
    <w:p w14:paraId="0252BAA1"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En todas sus facetas, está </w:t>
      </w:r>
      <w:r w:rsidR="00035B6A">
        <w:rPr>
          <w:rFonts w:asciiTheme="minorHAnsi" w:hAnsiTheme="minorHAnsi" w:cstheme="minorHAnsi"/>
        </w:rPr>
        <w:t>centrado en</w:t>
      </w:r>
      <w:r w:rsidRPr="00D75818">
        <w:rPr>
          <w:rFonts w:asciiTheme="minorHAnsi" w:hAnsiTheme="minorHAnsi" w:cstheme="minorHAnsi"/>
        </w:rPr>
        <w:t xml:space="preserve"> la realidad de cuanto sucedió en la cruz. Esa </w:t>
      </w:r>
      <w:r w:rsidR="00035B6A">
        <w:rPr>
          <w:rFonts w:asciiTheme="minorHAnsi" w:hAnsiTheme="minorHAnsi" w:cstheme="minorHAnsi"/>
        </w:rPr>
        <w:t>“</w:t>
      </w:r>
      <w:r w:rsidRPr="00D75818">
        <w:rPr>
          <w:rFonts w:asciiTheme="minorHAnsi" w:hAnsiTheme="minorHAnsi" w:cstheme="minorHAnsi"/>
        </w:rPr>
        <w:t>revelación</w:t>
      </w:r>
      <w:r w:rsidR="00035B6A">
        <w:rPr>
          <w:rFonts w:asciiTheme="minorHAnsi" w:hAnsiTheme="minorHAnsi" w:cstheme="minorHAnsi"/>
        </w:rPr>
        <w:t>”</w:t>
      </w:r>
      <w:r w:rsidRPr="00D75818">
        <w:rPr>
          <w:rFonts w:asciiTheme="minorHAnsi" w:hAnsiTheme="minorHAnsi" w:cstheme="minorHAnsi"/>
        </w:rPr>
        <w:t xml:space="preserve"> fue algo así como los rayos del sol</w:t>
      </w:r>
      <w:r w:rsidR="00ED0C71">
        <w:rPr>
          <w:rFonts w:asciiTheme="minorHAnsi" w:hAnsiTheme="minorHAnsi" w:cstheme="minorHAnsi"/>
        </w:rPr>
        <w:t xml:space="preserve"> apreciados</w:t>
      </w:r>
      <w:r w:rsidRPr="00D75818">
        <w:rPr>
          <w:rFonts w:asciiTheme="minorHAnsi" w:hAnsiTheme="minorHAnsi" w:cstheme="minorHAnsi"/>
        </w:rPr>
        <w:t xml:space="preserve"> a través de una lupa: el inicio de una combustión que habría de barrer de los corazones humanos el temor.</w:t>
      </w:r>
    </w:p>
    <w:p w14:paraId="3ACE6E0F" w14:textId="6B0403B2" w:rsidR="00FA3085" w:rsidRPr="00D75818" w:rsidRDefault="00FA3085">
      <w:pPr>
        <w:jc w:val="both"/>
        <w:rPr>
          <w:rFonts w:asciiTheme="minorHAnsi" w:hAnsiTheme="minorHAnsi" w:cstheme="minorHAnsi"/>
        </w:rPr>
      </w:pPr>
      <w:r w:rsidRPr="00D75818">
        <w:rPr>
          <w:rFonts w:asciiTheme="minorHAnsi" w:hAnsiTheme="minorHAnsi" w:cstheme="minorHAnsi"/>
        </w:rPr>
        <w:t xml:space="preserve">Una contribución singular del adventismo al mensaje de la </w:t>
      </w:r>
      <w:r w:rsidR="00D8604A" w:rsidRPr="00D75818">
        <w:rPr>
          <w:rFonts w:asciiTheme="minorHAnsi" w:hAnsiTheme="minorHAnsi" w:cstheme="minorHAnsi"/>
        </w:rPr>
        <w:t>cruz</w:t>
      </w:r>
      <w:r w:rsidRPr="00D75818">
        <w:rPr>
          <w:rFonts w:asciiTheme="minorHAnsi" w:hAnsiTheme="minorHAnsi" w:cstheme="minorHAnsi"/>
        </w:rPr>
        <w:t xml:space="preserve"> es que Cristo murió el equivalente a la muerte</w:t>
      </w:r>
      <w:r w:rsidR="00ED0C71">
        <w:rPr>
          <w:rFonts w:asciiTheme="minorHAnsi" w:hAnsiTheme="minorHAnsi" w:cstheme="minorHAnsi"/>
        </w:rPr>
        <w:t xml:space="preserve"> definitiva o</w:t>
      </w:r>
      <w:r w:rsidRPr="00D75818">
        <w:rPr>
          <w:rFonts w:asciiTheme="minorHAnsi" w:hAnsiTheme="minorHAnsi" w:cstheme="minorHAnsi"/>
        </w:rPr>
        <w:t xml:space="preserve"> segunda, </w:t>
      </w:r>
      <w:r w:rsidR="008D3302">
        <w:rPr>
          <w:rFonts w:asciiTheme="minorHAnsi" w:hAnsiTheme="minorHAnsi" w:cstheme="minorHAnsi"/>
        </w:rPr>
        <w:t xml:space="preserve">una </w:t>
      </w:r>
      <w:r w:rsidRPr="00D75818">
        <w:rPr>
          <w:rFonts w:asciiTheme="minorHAnsi" w:hAnsiTheme="minorHAnsi" w:cstheme="minorHAnsi"/>
        </w:rPr>
        <w:t>muerte en la que renunció a toda esperanza de resurrección (</w:t>
      </w:r>
      <w:proofErr w:type="spellStart"/>
      <w:r w:rsidR="00D63364">
        <w:rPr>
          <w:rFonts w:asciiTheme="minorHAnsi" w:hAnsiTheme="minorHAnsi" w:cstheme="minorHAnsi"/>
          <w:i/>
        </w:rPr>
        <w:t>DTG</w:t>
      </w:r>
      <w:proofErr w:type="spellEnd"/>
      <w:r w:rsidRPr="00D75818">
        <w:rPr>
          <w:rFonts w:asciiTheme="minorHAnsi" w:hAnsiTheme="minorHAnsi" w:cstheme="minorHAnsi"/>
        </w:rPr>
        <w:t xml:space="preserve"> 701</w:t>
      </w:r>
      <w:r w:rsidR="00C83A7A">
        <w:rPr>
          <w:rFonts w:asciiTheme="minorHAnsi" w:hAnsiTheme="minorHAnsi" w:cstheme="minorHAnsi"/>
        </w:rPr>
        <w:t>.1-2</w:t>
      </w:r>
      <w:r w:rsidRPr="00D75818">
        <w:rPr>
          <w:rFonts w:asciiTheme="minorHAnsi" w:hAnsiTheme="minorHAnsi" w:cstheme="minorHAnsi"/>
        </w:rPr>
        <w:t xml:space="preserve">). Cuando los corazones humanos embargados por el temor ven al verdadero Cristo en esa </w:t>
      </w:r>
      <w:r w:rsidR="00035B6A">
        <w:rPr>
          <w:rFonts w:asciiTheme="minorHAnsi" w:hAnsiTheme="minorHAnsi" w:cstheme="minorHAnsi"/>
        </w:rPr>
        <w:t>“</w:t>
      </w:r>
      <w:r w:rsidRPr="00D75818">
        <w:rPr>
          <w:rFonts w:asciiTheme="minorHAnsi" w:hAnsiTheme="minorHAnsi" w:cstheme="minorHAnsi"/>
        </w:rPr>
        <w:t>revelación</w:t>
      </w:r>
      <w:r w:rsidR="00035B6A">
        <w:rPr>
          <w:rFonts w:asciiTheme="minorHAnsi" w:hAnsiTheme="minorHAnsi" w:cstheme="minorHAnsi"/>
        </w:rPr>
        <w:t>”</w:t>
      </w:r>
      <w:r w:rsidRPr="00D75818">
        <w:rPr>
          <w:rFonts w:asciiTheme="minorHAnsi" w:hAnsiTheme="minorHAnsi" w:cstheme="minorHAnsi"/>
        </w:rPr>
        <w:t xml:space="preserve"> del </w:t>
      </w:r>
      <w:r w:rsidR="008C0336">
        <w:rPr>
          <w:rFonts w:asciiTheme="minorHAnsi" w:hAnsiTheme="minorHAnsi" w:cstheme="minorHAnsi"/>
          <w:i/>
        </w:rPr>
        <w:t>á</w:t>
      </w:r>
      <w:r w:rsidR="008C0336" w:rsidRPr="00D75818">
        <w:rPr>
          <w:rFonts w:asciiTheme="minorHAnsi" w:hAnsiTheme="minorHAnsi" w:cstheme="minorHAnsi"/>
          <w:i/>
        </w:rPr>
        <w:t>gape</w:t>
      </w:r>
      <w:r w:rsidRPr="00D75818">
        <w:rPr>
          <w:rFonts w:asciiTheme="minorHAnsi" w:hAnsiTheme="minorHAnsi" w:cstheme="minorHAnsi"/>
        </w:rPr>
        <w:t xml:space="preserve">, se identifican con él de tal manera que el yo queda </w:t>
      </w:r>
      <w:r w:rsidR="00035B6A">
        <w:rPr>
          <w:rFonts w:asciiTheme="minorHAnsi" w:hAnsiTheme="minorHAnsi" w:cstheme="minorHAnsi"/>
        </w:rPr>
        <w:t>“</w:t>
      </w:r>
      <w:r w:rsidRPr="00D75818">
        <w:rPr>
          <w:rFonts w:asciiTheme="minorHAnsi" w:hAnsiTheme="minorHAnsi" w:cstheme="minorHAnsi"/>
        </w:rPr>
        <w:t>con Cristo… juntamente crucificado</w:t>
      </w:r>
      <w:r w:rsidR="00035B6A">
        <w:rPr>
          <w:rFonts w:asciiTheme="minorHAnsi" w:hAnsiTheme="minorHAnsi" w:cstheme="minorHAnsi"/>
        </w:rPr>
        <w:t>”</w:t>
      </w:r>
      <w:r w:rsidRPr="00D75818">
        <w:rPr>
          <w:rFonts w:asciiTheme="minorHAnsi" w:hAnsiTheme="minorHAnsi" w:cstheme="minorHAnsi"/>
        </w:rPr>
        <w:t xml:space="preserve">, y el creyente es injertado en él, como dice Pablo. La unión es tan estrecha como la de un marido con su esposa. </w:t>
      </w:r>
      <w:r w:rsidR="00035B6A">
        <w:rPr>
          <w:rFonts w:asciiTheme="minorHAnsi" w:hAnsiTheme="minorHAnsi" w:cstheme="minorHAnsi"/>
        </w:rPr>
        <w:t>“</w:t>
      </w:r>
      <w:r w:rsidRPr="00D75818">
        <w:rPr>
          <w:rFonts w:asciiTheme="minorHAnsi" w:hAnsiTheme="minorHAnsi" w:cstheme="minorHAnsi"/>
        </w:rPr>
        <w:t>Haya, pues, en vosotros este sentir que hubo también en Cristo Jesús</w:t>
      </w:r>
      <w:r w:rsidR="00035B6A">
        <w:rPr>
          <w:rFonts w:asciiTheme="minorHAnsi" w:hAnsiTheme="minorHAnsi" w:cstheme="minorHAnsi"/>
        </w:rPr>
        <w:t>”</w:t>
      </w:r>
      <w:r w:rsidRPr="00D75818">
        <w:rPr>
          <w:rFonts w:asciiTheme="minorHAnsi" w:hAnsiTheme="minorHAnsi" w:cstheme="minorHAnsi"/>
        </w:rPr>
        <w:t xml:space="preserve"> (Fil 2:5). El creyente se hace uno con el Señor crucificado.</w:t>
      </w:r>
    </w:p>
    <w:p w14:paraId="1C60F871" w14:textId="266AE8C6" w:rsidR="00FA3085" w:rsidRPr="00D75818" w:rsidRDefault="00FA3085">
      <w:pPr>
        <w:jc w:val="both"/>
        <w:rPr>
          <w:rFonts w:asciiTheme="minorHAnsi" w:hAnsiTheme="minorHAnsi" w:cstheme="minorHAnsi"/>
        </w:rPr>
      </w:pPr>
      <w:r w:rsidRPr="00D75818">
        <w:rPr>
          <w:rFonts w:asciiTheme="minorHAnsi" w:hAnsiTheme="minorHAnsi" w:cstheme="minorHAnsi"/>
        </w:rPr>
        <w:t xml:space="preserve">Al comprender la realidad de su descenso hasta las profundidades del </w:t>
      </w:r>
      <w:r w:rsidR="00552E22">
        <w:rPr>
          <w:rFonts w:asciiTheme="minorHAnsi" w:hAnsiTheme="minorHAnsi" w:cstheme="minorHAnsi"/>
        </w:rPr>
        <w:t>“</w:t>
      </w:r>
      <w:r w:rsidRPr="00D75818">
        <w:rPr>
          <w:rFonts w:asciiTheme="minorHAnsi" w:hAnsiTheme="minorHAnsi" w:cstheme="minorHAnsi"/>
        </w:rPr>
        <w:t>infierno</w:t>
      </w:r>
      <w:r w:rsidR="00552E22">
        <w:rPr>
          <w:rFonts w:asciiTheme="minorHAnsi" w:hAnsiTheme="minorHAnsi" w:cstheme="minorHAnsi"/>
        </w:rPr>
        <w:t>”</w:t>
      </w:r>
      <w:r w:rsidRPr="00D75818">
        <w:rPr>
          <w:rFonts w:asciiTheme="minorHAnsi" w:hAnsiTheme="minorHAnsi" w:cstheme="minorHAnsi"/>
        </w:rPr>
        <w:t xml:space="preserve"> a fin de salvar nuestras almas, al ver cómo se enfrentó </w:t>
      </w:r>
      <w:r w:rsidR="008C0336">
        <w:rPr>
          <w:rFonts w:asciiTheme="minorHAnsi" w:hAnsiTheme="minorHAnsi" w:cstheme="minorHAnsi"/>
        </w:rPr>
        <w:t>a</w:t>
      </w:r>
      <w:r w:rsidRPr="00D75818">
        <w:rPr>
          <w:rFonts w:asciiTheme="minorHAnsi" w:hAnsiTheme="minorHAnsi" w:cstheme="minorHAnsi"/>
        </w:rPr>
        <w:t xml:space="preserve"> esa completa aniquilación de toda esperanza, cómo escogió caer en las tinieblas eternas </w:t>
      </w:r>
      <w:r w:rsidR="008C0336">
        <w:rPr>
          <w:rFonts w:asciiTheme="minorHAnsi" w:hAnsiTheme="minorHAnsi" w:cstheme="minorHAnsi"/>
        </w:rPr>
        <w:t>—</w:t>
      </w:r>
      <w:r w:rsidRPr="00D75818">
        <w:rPr>
          <w:rFonts w:asciiTheme="minorHAnsi" w:hAnsiTheme="minorHAnsi" w:cstheme="minorHAnsi"/>
        </w:rPr>
        <w:t>la separación perpetua del rostro de su Padre</w:t>
      </w:r>
      <w:r w:rsidR="008C0336">
        <w:rPr>
          <w:rFonts w:asciiTheme="minorHAnsi" w:hAnsiTheme="minorHAnsi" w:cstheme="minorHAnsi"/>
        </w:rPr>
        <w:t>—</w:t>
      </w:r>
      <w:r w:rsidRPr="00D75818">
        <w:rPr>
          <w:rFonts w:asciiTheme="minorHAnsi" w:hAnsiTheme="minorHAnsi" w:cstheme="minorHAnsi"/>
        </w:rPr>
        <w:t xml:space="preserve"> a fin de redimirnos a nosotros, esa unión con él comienza a expandir nuestro corazón </w:t>
      </w:r>
      <w:r w:rsidR="008C0336">
        <w:rPr>
          <w:rFonts w:asciiTheme="minorHAnsi" w:hAnsiTheme="minorHAnsi" w:cstheme="minorHAnsi"/>
        </w:rPr>
        <w:t>empequeñeci</w:t>
      </w:r>
      <w:r w:rsidRPr="00D75818">
        <w:rPr>
          <w:rFonts w:asciiTheme="minorHAnsi" w:hAnsiTheme="minorHAnsi" w:cstheme="minorHAnsi"/>
        </w:rPr>
        <w:t xml:space="preserve">do, de forma </w:t>
      </w:r>
      <w:r w:rsidRPr="00D75818">
        <w:rPr>
          <w:rFonts w:asciiTheme="minorHAnsi" w:hAnsiTheme="minorHAnsi" w:cstheme="minorHAnsi"/>
        </w:rPr>
        <w:lastRenderedPageBreak/>
        <w:t xml:space="preserve">que podemos </w:t>
      </w:r>
      <w:r w:rsidRPr="00D75818">
        <w:rPr>
          <w:rFonts w:asciiTheme="minorHAnsi" w:hAnsiTheme="minorHAnsi" w:cstheme="minorHAnsi"/>
          <w:i/>
        </w:rPr>
        <w:t>comenzar</w:t>
      </w:r>
      <w:r w:rsidRPr="00D75818">
        <w:rPr>
          <w:rFonts w:asciiTheme="minorHAnsi" w:hAnsiTheme="minorHAnsi" w:cstheme="minorHAnsi"/>
        </w:rPr>
        <w:t xml:space="preserve"> a comprender el precio que le costó </w:t>
      </w:r>
      <w:r w:rsidR="001E5429">
        <w:rPr>
          <w:rFonts w:asciiTheme="minorHAnsi" w:hAnsiTheme="minorHAnsi" w:cstheme="minorHAnsi"/>
        </w:rPr>
        <w:t>nuestra salvación</w:t>
      </w:r>
      <w:r w:rsidRPr="00D75818">
        <w:rPr>
          <w:rFonts w:asciiTheme="minorHAnsi" w:hAnsiTheme="minorHAnsi" w:cstheme="minorHAnsi"/>
        </w:rPr>
        <w:t xml:space="preserve">. Nunca podremos copiar su sacrificio, pero podemos </w:t>
      </w:r>
      <w:r w:rsidRPr="00D75818">
        <w:rPr>
          <w:rFonts w:asciiTheme="minorHAnsi" w:hAnsiTheme="minorHAnsi" w:cstheme="minorHAnsi"/>
          <w:i/>
        </w:rPr>
        <w:t>apreciarlo</w:t>
      </w:r>
      <w:r w:rsidRPr="00D75818">
        <w:rPr>
          <w:rFonts w:asciiTheme="minorHAnsi" w:hAnsiTheme="minorHAnsi" w:cstheme="minorHAnsi"/>
        </w:rPr>
        <w:t>. Miramos a la grandiosa cruz donde murió el Príncipe de gloria, y eso ex</w:t>
      </w:r>
      <w:r w:rsidR="00080280">
        <w:rPr>
          <w:rFonts w:asciiTheme="minorHAnsi" w:hAnsiTheme="minorHAnsi" w:cstheme="minorHAnsi"/>
        </w:rPr>
        <w:t>puls</w:t>
      </w:r>
      <w:r w:rsidRPr="00D75818">
        <w:rPr>
          <w:rFonts w:asciiTheme="minorHAnsi" w:hAnsiTheme="minorHAnsi" w:cstheme="minorHAnsi"/>
        </w:rPr>
        <w:t>a el temor de nuestro corazón.</w:t>
      </w:r>
    </w:p>
    <w:p w14:paraId="4F27BA00" w14:textId="175C7581"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La razón es simple: </w:t>
      </w:r>
      <w:r w:rsidR="00D27F7E">
        <w:rPr>
          <w:rFonts w:asciiTheme="minorHAnsi" w:hAnsiTheme="minorHAnsi" w:cstheme="minorHAnsi"/>
        </w:rPr>
        <w:t>p</w:t>
      </w:r>
      <w:r w:rsidRPr="00D75818">
        <w:rPr>
          <w:rFonts w:asciiTheme="minorHAnsi" w:hAnsiTheme="minorHAnsi" w:cstheme="minorHAnsi"/>
        </w:rPr>
        <w:t xml:space="preserve">uesto que ningún temor puede superar al temor del </w:t>
      </w:r>
      <w:r w:rsidR="00D27F7E">
        <w:rPr>
          <w:rFonts w:asciiTheme="minorHAnsi" w:hAnsiTheme="minorHAnsi" w:cstheme="minorHAnsi"/>
        </w:rPr>
        <w:t>“</w:t>
      </w:r>
      <w:r w:rsidRPr="00D75818">
        <w:rPr>
          <w:rFonts w:asciiTheme="minorHAnsi" w:hAnsiTheme="minorHAnsi" w:cstheme="minorHAnsi"/>
        </w:rPr>
        <w:t>infierno</w:t>
      </w:r>
      <w:r w:rsidR="00D27F7E">
        <w:rPr>
          <w:rFonts w:asciiTheme="minorHAnsi" w:hAnsiTheme="minorHAnsi" w:cstheme="minorHAnsi"/>
        </w:rPr>
        <w:t>”</w:t>
      </w:r>
      <w:r w:rsidRPr="00D75818">
        <w:rPr>
          <w:rFonts w:asciiTheme="minorHAnsi" w:hAnsiTheme="minorHAnsi" w:cstheme="minorHAnsi"/>
        </w:rPr>
        <w:t xml:space="preserve"> (perdición, destrucción</w:t>
      </w:r>
      <w:r w:rsidR="00080280">
        <w:rPr>
          <w:rFonts w:asciiTheme="minorHAnsi" w:hAnsiTheme="minorHAnsi" w:cstheme="minorHAnsi"/>
        </w:rPr>
        <w:t>, muerte</w:t>
      </w:r>
      <w:r w:rsidRPr="00D75818">
        <w:rPr>
          <w:rFonts w:asciiTheme="minorHAnsi" w:hAnsiTheme="minorHAnsi" w:cstheme="minorHAnsi"/>
        </w:rPr>
        <w:t xml:space="preserve">), si ese temor resulta </w:t>
      </w:r>
      <w:r w:rsidR="00D27F7E">
        <w:rPr>
          <w:rFonts w:asciiTheme="minorHAnsi" w:hAnsiTheme="minorHAnsi" w:cstheme="minorHAnsi"/>
        </w:rPr>
        <w:t>venci</w:t>
      </w:r>
      <w:r w:rsidRPr="00D75818">
        <w:rPr>
          <w:rFonts w:asciiTheme="minorHAnsi" w:hAnsiTheme="minorHAnsi" w:cstheme="minorHAnsi"/>
        </w:rPr>
        <w:t xml:space="preserve">do al apreciar su sacrificio </w:t>
      </w:r>
      <w:r w:rsidR="001E5429">
        <w:rPr>
          <w:rFonts w:asciiTheme="minorHAnsi" w:hAnsiTheme="minorHAnsi" w:cstheme="minorHAnsi"/>
        </w:rPr>
        <w:t>—</w:t>
      </w:r>
      <w:r w:rsidRPr="00D75818">
        <w:rPr>
          <w:rFonts w:asciiTheme="minorHAnsi" w:hAnsiTheme="minorHAnsi" w:cstheme="minorHAnsi"/>
        </w:rPr>
        <w:t>mediante la identificación con él en su cruz</w:t>
      </w:r>
      <w:r w:rsidR="001E5429">
        <w:rPr>
          <w:rFonts w:asciiTheme="minorHAnsi" w:hAnsiTheme="minorHAnsi" w:cstheme="minorHAnsi"/>
        </w:rPr>
        <w:t>—,</w:t>
      </w:r>
      <w:r w:rsidRPr="00D75818">
        <w:rPr>
          <w:rFonts w:asciiTheme="minorHAnsi" w:hAnsiTheme="minorHAnsi" w:cstheme="minorHAnsi"/>
        </w:rPr>
        <w:t xml:space="preserve"> entonces todo temor de orden inferior </w:t>
      </w:r>
      <w:r w:rsidR="00D37085">
        <w:rPr>
          <w:rFonts w:asciiTheme="minorHAnsi" w:hAnsiTheme="minorHAnsi" w:cstheme="minorHAnsi"/>
        </w:rPr>
        <w:t>se</w:t>
      </w:r>
      <w:r w:rsidRPr="00D75818">
        <w:rPr>
          <w:rFonts w:asciiTheme="minorHAnsi" w:hAnsiTheme="minorHAnsi" w:cstheme="minorHAnsi"/>
        </w:rPr>
        <w:t xml:space="preserve"> disipa</w:t>
      </w:r>
      <w:r w:rsidR="00126C2E">
        <w:rPr>
          <w:rFonts w:asciiTheme="minorHAnsi" w:hAnsiTheme="minorHAnsi" w:cstheme="minorHAnsi"/>
        </w:rPr>
        <w:t>rá</w:t>
      </w:r>
      <w:r w:rsidR="00080280">
        <w:rPr>
          <w:rFonts w:asciiTheme="minorHAnsi" w:hAnsiTheme="minorHAnsi" w:cstheme="minorHAnsi"/>
        </w:rPr>
        <w:t xml:space="preserve"> también</w:t>
      </w:r>
      <w:r w:rsidRPr="00D75818">
        <w:rPr>
          <w:rFonts w:asciiTheme="minorHAnsi" w:hAnsiTheme="minorHAnsi" w:cstheme="minorHAnsi"/>
        </w:rPr>
        <w:t>.</w:t>
      </w:r>
    </w:p>
    <w:p w14:paraId="42177F9F"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Por ejemplo</w:t>
      </w:r>
      <w:r w:rsidR="00126C2E">
        <w:rPr>
          <w:rFonts w:asciiTheme="minorHAnsi" w:hAnsiTheme="minorHAnsi" w:cstheme="minorHAnsi"/>
        </w:rPr>
        <w:t>:</w:t>
      </w:r>
      <w:r w:rsidRPr="00D75818">
        <w:rPr>
          <w:rFonts w:asciiTheme="minorHAnsi" w:hAnsiTheme="minorHAnsi" w:cstheme="minorHAnsi"/>
        </w:rPr>
        <w:t xml:space="preserve"> ¿cómo podría el ladrón penitente sobre la cruz ser atormentado de nuevo por el temor? Para toda otra persona que haya sido crucificada con Cristo se dará una liberación similar. No existe en todo el universo un temor que pueda sobrevivir a la unión sincera con Cristo en esa hora de su cruz. Sin embargo, hay que repetir una vez más que solamente a la luz del </w:t>
      </w:r>
      <w:r w:rsidR="00126C2E">
        <w:rPr>
          <w:rFonts w:asciiTheme="minorHAnsi" w:hAnsiTheme="minorHAnsi" w:cstheme="minorHAnsi"/>
        </w:rPr>
        <w:t>“</w:t>
      </w:r>
      <w:r w:rsidRPr="00D75818">
        <w:rPr>
          <w:rFonts w:asciiTheme="minorHAnsi" w:hAnsiTheme="minorHAnsi" w:cstheme="minorHAnsi"/>
        </w:rPr>
        <w:t>mensaje del tercer ángel en verdad</w:t>
      </w:r>
      <w:r w:rsidR="00126C2E">
        <w:rPr>
          <w:rFonts w:asciiTheme="minorHAnsi" w:hAnsiTheme="minorHAnsi" w:cstheme="minorHAnsi"/>
        </w:rPr>
        <w:t>”</w:t>
      </w:r>
      <w:r w:rsidRPr="00D75818">
        <w:rPr>
          <w:rFonts w:asciiTheme="minorHAnsi" w:hAnsiTheme="minorHAnsi" w:cstheme="minorHAnsi"/>
        </w:rPr>
        <w:t xml:space="preserve"> es posible comprender las plenas dimensiones de ese sacrificio.</w:t>
      </w:r>
    </w:p>
    <w:p w14:paraId="1A87C6A3" w14:textId="6143D180" w:rsidR="00FA3085" w:rsidRDefault="00FA3085">
      <w:pPr>
        <w:jc w:val="both"/>
        <w:rPr>
          <w:rFonts w:asciiTheme="minorHAnsi" w:hAnsiTheme="minorHAnsi" w:cstheme="minorHAnsi"/>
        </w:rPr>
      </w:pPr>
      <w:r w:rsidRPr="00D75818">
        <w:rPr>
          <w:rFonts w:asciiTheme="minorHAnsi" w:hAnsiTheme="minorHAnsi" w:cstheme="minorHAnsi"/>
        </w:rPr>
        <w:t xml:space="preserve">Tal fue el impacto del mensaje de 1888. Recuperó la gran </w:t>
      </w:r>
      <w:r w:rsidR="00F65601">
        <w:rPr>
          <w:rFonts w:asciiTheme="minorHAnsi" w:hAnsiTheme="minorHAnsi" w:cstheme="minorHAnsi"/>
        </w:rPr>
        <w:t>motiv</w:t>
      </w:r>
      <w:r w:rsidRPr="00D75818">
        <w:rPr>
          <w:rFonts w:asciiTheme="minorHAnsi" w:hAnsiTheme="minorHAnsi" w:cstheme="minorHAnsi"/>
        </w:rPr>
        <w:t xml:space="preserve">ación de Pablo: </w:t>
      </w:r>
      <w:r w:rsidR="00F65601">
        <w:rPr>
          <w:rFonts w:asciiTheme="minorHAnsi" w:hAnsiTheme="minorHAnsi" w:cstheme="minorHAnsi"/>
        </w:rPr>
        <w:t>“</w:t>
      </w:r>
      <w:r w:rsidRPr="00D75818">
        <w:rPr>
          <w:rFonts w:asciiTheme="minorHAnsi" w:hAnsiTheme="minorHAnsi" w:cstheme="minorHAnsi"/>
        </w:rPr>
        <w:t>El</w:t>
      </w:r>
      <w:r w:rsidR="00265C0D">
        <w:rPr>
          <w:rFonts w:asciiTheme="minorHAnsi" w:hAnsiTheme="minorHAnsi" w:cstheme="minorHAnsi"/>
        </w:rPr>
        <w:t xml:space="preserve"> amor</w:t>
      </w:r>
      <w:r w:rsidRPr="00D75818">
        <w:rPr>
          <w:rFonts w:asciiTheme="minorHAnsi" w:hAnsiTheme="minorHAnsi" w:cstheme="minorHAnsi"/>
        </w:rPr>
        <w:t xml:space="preserve"> [</w:t>
      </w:r>
      <w:r w:rsidR="00EE7633" w:rsidRPr="00F65601">
        <w:rPr>
          <w:rFonts w:asciiTheme="minorHAnsi" w:hAnsiTheme="minorHAnsi" w:cstheme="minorHAnsi"/>
          <w:i/>
          <w:iCs/>
        </w:rPr>
        <w:t>ágape</w:t>
      </w:r>
      <w:r w:rsidRPr="00D75818">
        <w:rPr>
          <w:rFonts w:asciiTheme="minorHAnsi" w:hAnsiTheme="minorHAnsi" w:cstheme="minorHAnsi"/>
        </w:rPr>
        <w:t xml:space="preserve">] de Cristo nos apremia, habiendo llegado a esta conclusión: </w:t>
      </w:r>
      <w:proofErr w:type="gramStart"/>
      <w:r w:rsidRPr="00D75818">
        <w:rPr>
          <w:rFonts w:asciiTheme="minorHAnsi" w:hAnsiTheme="minorHAnsi" w:cstheme="minorHAnsi"/>
        </w:rPr>
        <w:t>que</w:t>
      </w:r>
      <w:proofErr w:type="gramEnd"/>
      <w:r w:rsidRPr="00D75818">
        <w:rPr>
          <w:rFonts w:asciiTheme="minorHAnsi" w:hAnsiTheme="minorHAnsi" w:cstheme="minorHAnsi"/>
        </w:rPr>
        <w:t xml:space="preserve"> si uno murió por todos, luego todos murieron</w:t>
      </w:r>
      <w:r w:rsidR="00F65601">
        <w:rPr>
          <w:rFonts w:asciiTheme="minorHAnsi" w:hAnsiTheme="minorHAnsi" w:cstheme="minorHAnsi"/>
        </w:rPr>
        <w:t>”</w:t>
      </w:r>
      <w:r w:rsidRPr="00D75818">
        <w:rPr>
          <w:rFonts w:asciiTheme="minorHAnsi" w:hAnsiTheme="minorHAnsi" w:cstheme="minorHAnsi"/>
        </w:rPr>
        <w:t xml:space="preserve"> (2 Cor 5:14). ¿Cómo podría alguien que se sabe </w:t>
      </w:r>
      <w:r w:rsidR="00F65601">
        <w:rPr>
          <w:rFonts w:asciiTheme="minorHAnsi" w:hAnsiTheme="minorHAnsi" w:cstheme="minorHAnsi"/>
        </w:rPr>
        <w:t>“</w:t>
      </w:r>
      <w:r w:rsidRPr="00D75818">
        <w:rPr>
          <w:rFonts w:asciiTheme="minorHAnsi" w:hAnsiTheme="minorHAnsi" w:cstheme="minorHAnsi"/>
        </w:rPr>
        <w:t>muerto</w:t>
      </w:r>
      <w:r w:rsidR="00F65601">
        <w:rPr>
          <w:rFonts w:asciiTheme="minorHAnsi" w:hAnsiTheme="minorHAnsi" w:cstheme="minorHAnsi"/>
        </w:rPr>
        <w:t>”</w:t>
      </w:r>
      <w:r w:rsidRPr="00D75818">
        <w:rPr>
          <w:rFonts w:asciiTheme="minorHAnsi" w:hAnsiTheme="minorHAnsi" w:cstheme="minorHAnsi"/>
        </w:rPr>
        <w:t xml:space="preserve"> volver a tener temor de alguna cosa? ¿Cómo podría alguien que ha pisado ya el </w:t>
      </w:r>
      <w:r w:rsidR="00F65601">
        <w:rPr>
          <w:rFonts w:asciiTheme="minorHAnsi" w:hAnsiTheme="minorHAnsi" w:cstheme="minorHAnsi"/>
        </w:rPr>
        <w:t>“</w:t>
      </w:r>
      <w:r w:rsidRPr="00D75818">
        <w:rPr>
          <w:rFonts w:asciiTheme="minorHAnsi" w:hAnsiTheme="minorHAnsi" w:cstheme="minorHAnsi"/>
        </w:rPr>
        <w:t>infierno</w:t>
      </w:r>
      <w:r w:rsidR="00F65601">
        <w:rPr>
          <w:rFonts w:asciiTheme="minorHAnsi" w:hAnsiTheme="minorHAnsi" w:cstheme="minorHAnsi"/>
        </w:rPr>
        <w:t>”</w:t>
      </w:r>
      <w:r w:rsidRPr="00D75818">
        <w:rPr>
          <w:rFonts w:asciiTheme="minorHAnsi" w:hAnsiTheme="minorHAnsi" w:cstheme="minorHAnsi"/>
        </w:rPr>
        <w:t xml:space="preserve"> al estar crucificado con Cristo</w:t>
      </w:r>
      <w:r w:rsidR="00265C0D">
        <w:rPr>
          <w:rFonts w:asciiTheme="minorHAnsi" w:hAnsiTheme="minorHAnsi" w:cstheme="minorHAnsi"/>
        </w:rPr>
        <w:t>,</w:t>
      </w:r>
      <w:r w:rsidRPr="00D75818">
        <w:rPr>
          <w:rFonts w:asciiTheme="minorHAnsi" w:hAnsiTheme="minorHAnsi" w:cstheme="minorHAnsi"/>
        </w:rPr>
        <w:t xml:space="preserve"> estar atemorizado de alguna otra cosa menor que el infierno?</w:t>
      </w:r>
    </w:p>
    <w:p w14:paraId="09A64B36" w14:textId="77777777" w:rsidR="00EE7633" w:rsidRPr="00D75818" w:rsidRDefault="00EE7633">
      <w:pPr>
        <w:jc w:val="both"/>
        <w:rPr>
          <w:rFonts w:asciiTheme="minorHAnsi" w:hAnsiTheme="minorHAnsi" w:cstheme="minorHAnsi"/>
        </w:rPr>
      </w:pPr>
    </w:p>
    <w:p w14:paraId="65DC26D1" w14:textId="77777777" w:rsidR="00FA3085" w:rsidRPr="00D75818" w:rsidRDefault="00FA3085" w:rsidP="00080280">
      <w:pPr>
        <w:jc w:val="both"/>
        <w:rPr>
          <w:rFonts w:asciiTheme="minorHAnsi" w:hAnsiTheme="minorHAnsi" w:cstheme="minorHAnsi"/>
          <w:color w:val="000099"/>
        </w:rPr>
      </w:pPr>
      <w:r w:rsidRPr="00D75818">
        <w:rPr>
          <w:rFonts w:asciiTheme="minorHAnsi" w:hAnsiTheme="minorHAnsi" w:cstheme="minorHAnsi"/>
          <w:sz w:val="20"/>
        </w:rPr>
        <w:t> </w:t>
      </w:r>
      <w:r w:rsidRPr="00D75818">
        <w:rPr>
          <w:rFonts w:asciiTheme="minorHAnsi" w:hAnsiTheme="minorHAnsi" w:cstheme="minorHAnsi"/>
          <w:b/>
          <w:i/>
          <w:color w:val="000099"/>
        </w:rPr>
        <w:t xml:space="preserve">Pero ¿no es acaso el miedo adventista al juicio investigador precisamente eso, el miedo al infierno? </w:t>
      </w:r>
    </w:p>
    <w:p w14:paraId="49CA0454"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Sí</w:t>
      </w:r>
      <w:r w:rsidR="00080280">
        <w:rPr>
          <w:rFonts w:asciiTheme="minorHAnsi" w:hAnsiTheme="minorHAnsi" w:cstheme="minorHAnsi"/>
        </w:rPr>
        <w:t>:</w:t>
      </w:r>
      <w:r w:rsidRPr="00D75818">
        <w:rPr>
          <w:rFonts w:asciiTheme="minorHAnsi" w:hAnsiTheme="minorHAnsi" w:cstheme="minorHAnsi"/>
        </w:rPr>
        <w:t xml:space="preserve"> desprovisto de la idea de 1888, está dominado por ese temor. Pero el </w:t>
      </w:r>
      <w:r w:rsidR="00EF6654">
        <w:rPr>
          <w:rFonts w:asciiTheme="minorHAnsi" w:hAnsiTheme="minorHAnsi" w:cstheme="minorHAnsi"/>
        </w:rPr>
        <w:t>“</w:t>
      </w:r>
      <w:r w:rsidRPr="00D75818">
        <w:rPr>
          <w:rFonts w:asciiTheme="minorHAnsi" w:hAnsiTheme="minorHAnsi" w:cstheme="minorHAnsi"/>
        </w:rPr>
        <w:t>yo</w:t>
      </w:r>
      <w:r w:rsidR="00EF6654">
        <w:rPr>
          <w:rFonts w:asciiTheme="minorHAnsi" w:hAnsiTheme="minorHAnsi" w:cstheme="minorHAnsi"/>
        </w:rPr>
        <w:t>”</w:t>
      </w:r>
      <w:r w:rsidRPr="00D75818">
        <w:rPr>
          <w:rFonts w:asciiTheme="minorHAnsi" w:hAnsiTheme="minorHAnsi" w:cstheme="minorHAnsi"/>
        </w:rPr>
        <w:t xml:space="preserve"> crucificado </w:t>
      </w:r>
      <w:r w:rsidRPr="00D75818">
        <w:rPr>
          <w:rFonts w:asciiTheme="minorHAnsi" w:hAnsiTheme="minorHAnsi" w:cstheme="minorHAnsi"/>
          <w:i/>
        </w:rPr>
        <w:t>con</w:t>
      </w:r>
      <w:r w:rsidRPr="00D75818">
        <w:rPr>
          <w:rFonts w:asciiTheme="minorHAnsi" w:hAnsiTheme="minorHAnsi" w:cstheme="minorHAnsi"/>
        </w:rPr>
        <w:t xml:space="preserve"> Cristo no significa el esfuerzo</w:t>
      </w:r>
      <w:r w:rsidR="00080280">
        <w:rPr>
          <w:rFonts w:asciiTheme="minorHAnsi" w:hAnsiTheme="minorHAnsi" w:cstheme="minorHAnsi"/>
        </w:rPr>
        <w:t xml:space="preserve"> del</w:t>
      </w:r>
      <w:r w:rsidRPr="00D75818">
        <w:rPr>
          <w:rFonts w:asciiTheme="minorHAnsi" w:hAnsiTheme="minorHAnsi" w:cstheme="minorHAnsi"/>
        </w:rPr>
        <w:t xml:space="preserve"> </w:t>
      </w:r>
      <w:r w:rsidRPr="00D75818">
        <w:rPr>
          <w:rFonts w:asciiTheme="minorHAnsi" w:hAnsiTheme="minorHAnsi" w:cstheme="minorHAnsi"/>
        </w:rPr>
        <w:lastRenderedPageBreak/>
        <w:t>humano tortur</w:t>
      </w:r>
      <w:r w:rsidR="00080280">
        <w:rPr>
          <w:rFonts w:asciiTheme="minorHAnsi" w:hAnsiTheme="minorHAnsi" w:cstheme="minorHAnsi"/>
        </w:rPr>
        <w:t>ándose a sí</w:t>
      </w:r>
      <w:r w:rsidRPr="00D75818">
        <w:rPr>
          <w:rFonts w:asciiTheme="minorHAnsi" w:hAnsiTheme="minorHAnsi" w:cstheme="minorHAnsi"/>
        </w:rPr>
        <w:t xml:space="preserve"> mismo en una agonizante crucifixión </w:t>
      </w:r>
      <w:r w:rsidR="00EF6654" w:rsidRPr="00D75818">
        <w:rPr>
          <w:rFonts w:asciiTheme="minorHAnsi" w:hAnsiTheme="minorHAnsi" w:cstheme="minorHAnsi"/>
        </w:rPr>
        <w:t>autoinfligida</w:t>
      </w:r>
      <w:r w:rsidRPr="00D75818">
        <w:rPr>
          <w:rFonts w:asciiTheme="minorHAnsi" w:hAnsiTheme="minorHAnsi" w:cstheme="minorHAnsi"/>
        </w:rPr>
        <w:t xml:space="preserve">. Siempre es </w:t>
      </w:r>
      <w:r w:rsidR="00EF6654">
        <w:rPr>
          <w:rFonts w:asciiTheme="minorHAnsi" w:hAnsiTheme="minorHAnsi" w:cstheme="minorHAnsi"/>
        </w:rPr>
        <w:t>“</w:t>
      </w:r>
      <w:r w:rsidRPr="00D75818">
        <w:rPr>
          <w:rFonts w:asciiTheme="minorHAnsi" w:hAnsiTheme="minorHAnsi" w:cstheme="minorHAnsi"/>
        </w:rPr>
        <w:t>con Cristo</w:t>
      </w:r>
      <w:r w:rsidR="00EF6654">
        <w:rPr>
          <w:rFonts w:asciiTheme="minorHAnsi" w:hAnsiTheme="minorHAnsi" w:cstheme="minorHAnsi"/>
        </w:rPr>
        <w:t>”</w:t>
      </w:r>
      <w:r w:rsidRPr="00D75818">
        <w:rPr>
          <w:rFonts w:asciiTheme="minorHAnsi" w:hAnsiTheme="minorHAnsi" w:cstheme="minorHAnsi"/>
        </w:rPr>
        <w:t xml:space="preserve">. El mensaje de la cruz constriñe a una vida de servicio libre de temor, </w:t>
      </w:r>
      <w:r w:rsidR="00EF6654">
        <w:rPr>
          <w:rFonts w:asciiTheme="minorHAnsi" w:hAnsiTheme="minorHAnsi" w:cstheme="minorHAnsi"/>
        </w:rPr>
        <w:t>“</w:t>
      </w:r>
      <w:r w:rsidRPr="00D75818">
        <w:rPr>
          <w:rFonts w:asciiTheme="minorHAnsi" w:hAnsiTheme="minorHAnsi" w:cstheme="minorHAnsi"/>
        </w:rPr>
        <w:t xml:space="preserve">…para que los que viven, ya no vivan para sí, </w:t>
      </w:r>
      <w:proofErr w:type="spellStart"/>
      <w:r w:rsidRPr="00D75818">
        <w:rPr>
          <w:rFonts w:asciiTheme="minorHAnsi" w:hAnsiTheme="minorHAnsi" w:cstheme="minorHAnsi"/>
        </w:rPr>
        <w:t>mas</w:t>
      </w:r>
      <w:proofErr w:type="spellEnd"/>
      <w:r w:rsidRPr="00D75818">
        <w:rPr>
          <w:rFonts w:asciiTheme="minorHAnsi" w:hAnsiTheme="minorHAnsi" w:cstheme="minorHAnsi"/>
        </w:rPr>
        <w:t xml:space="preserve"> para aquel que murió y resucitó por ellos</w:t>
      </w:r>
      <w:r w:rsidR="00EF6654">
        <w:rPr>
          <w:rFonts w:asciiTheme="minorHAnsi" w:hAnsiTheme="minorHAnsi" w:cstheme="minorHAnsi"/>
        </w:rPr>
        <w:t>”</w:t>
      </w:r>
      <w:r w:rsidRPr="00D75818">
        <w:rPr>
          <w:rFonts w:asciiTheme="minorHAnsi" w:hAnsiTheme="minorHAnsi" w:cstheme="minorHAnsi"/>
        </w:rPr>
        <w:t xml:space="preserve"> (v</w:t>
      </w:r>
      <w:r w:rsidR="00EF6654">
        <w:rPr>
          <w:rFonts w:asciiTheme="minorHAnsi" w:hAnsiTheme="minorHAnsi" w:cstheme="minorHAnsi"/>
        </w:rPr>
        <w:t>ers</w:t>
      </w:r>
      <w:r w:rsidRPr="00D75818">
        <w:rPr>
          <w:rFonts w:asciiTheme="minorHAnsi" w:hAnsiTheme="minorHAnsi" w:cstheme="minorHAnsi"/>
        </w:rPr>
        <w:t>. 15).</w:t>
      </w:r>
    </w:p>
    <w:p w14:paraId="6614F3A3" w14:textId="2EA95E81" w:rsidR="00FA3085" w:rsidRPr="00D75818" w:rsidRDefault="00FA3085">
      <w:pPr>
        <w:jc w:val="both"/>
        <w:rPr>
          <w:rFonts w:asciiTheme="minorHAnsi" w:hAnsiTheme="minorHAnsi" w:cstheme="minorHAnsi"/>
        </w:rPr>
      </w:pPr>
      <w:r w:rsidRPr="00D75818">
        <w:rPr>
          <w:rFonts w:asciiTheme="minorHAnsi" w:hAnsiTheme="minorHAnsi" w:cstheme="minorHAnsi"/>
        </w:rPr>
        <w:t xml:space="preserve">Cuando Pablo </w:t>
      </w:r>
      <w:r w:rsidR="004E7C32">
        <w:rPr>
          <w:rFonts w:asciiTheme="minorHAnsi" w:hAnsiTheme="minorHAnsi" w:cstheme="minorHAnsi"/>
        </w:rPr>
        <w:t>declara</w:t>
      </w:r>
      <w:r w:rsidRPr="00D75818">
        <w:rPr>
          <w:rFonts w:asciiTheme="minorHAnsi" w:hAnsiTheme="minorHAnsi" w:cstheme="minorHAnsi"/>
        </w:rPr>
        <w:t xml:space="preserve"> </w:t>
      </w:r>
      <w:r w:rsidR="00EF6654">
        <w:rPr>
          <w:rFonts w:asciiTheme="minorHAnsi" w:hAnsiTheme="minorHAnsi" w:cstheme="minorHAnsi"/>
        </w:rPr>
        <w:t>“</w:t>
      </w:r>
      <w:r w:rsidRPr="00D75818">
        <w:rPr>
          <w:rFonts w:asciiTheme="minorHAnsi" w:hAnsiTheme="minorHAnsi" w:cstheme="minorHAnsi"/>
        </w:rPr>
        <w:t>con Cristo estoy juntamente crucificado</w:t>
      </w:r>
      <w:r w:rsidR="00EF6654">
        <w:rPr>
          <w:rFonts w:asciiTheme="minorHAnsi" w:hAnsiTheme="minorHAnsi" w:cstheme="minorHAnsi"/>
        </w:rPr>
        <w:t>”</w:t>
      </w:r>
      <w:r w:rsidRPr="00D75818">
        <w:rPr>
          <w:rFonts w:asciiTheme="minorHAnsi" w:hAnsiTheme="minorHAnsi" w:cstheme="minorHAnsi"/>
        </w:rPr>
        <w:t>, no se está jactando de lo buen cristiano que es, como si él mismo se estuviese clavando a la cruz, crucificándose a sí mismo. Lo que está diciendo en realidad es:</w:t>
      </w:r>
    </w:p>
    <w:p w14:paraId="4CD3AE59" w14:textId="329B5993" w:rsidR="00FA3085" w:rsidRPr="00D75818" w:rsidRDefault="00FA3085" w:rsidP="00080280">
      <w:pPr>
        <w:ind w:left="1440"/>
        <w:rPr>
          <w:rFonts w:asciiTheme="minorHAnsi" w:hAnsiTheme="minorHAnsi" w:cstheme="minorHAnsi"/>
          <w:color w:val="000099"/>
        </w:rPr>
      </w:pPr>
      <w:r w:rsidRPr="00D75818">
        <w:rPr>
          <w:rFonts w:asciiTheme="minorHAnsi" w:hAnsiTheme="minorHAnsi" w:cstheme="minorHAnsi"/>
          <w:color w:val="000099"/>
        </w:rPr>
        <w:t>Al contemplar la excelsa cruz</w:t>
      </w:r>
      <w:r w:rsidRPr="00D75818">
        <w:rPr>
          <w:rFonts w:asciiTheme="minorHAnsi" w:hAnsiTheme="minorHAnsi" w:cstheme="minorHAnsi"/>
          <w:color w:val="000099"/>
        </w:rPr>
        <w:br/>
        <w:t>do el Rey de gloria sucumbió,</w:t>
      </w:r>
      <w:r w:rsidRPr="00D75818">
        <w:rPr>
          <w:rFonts w:asciiTheme="minorHAnsi" w:hAnsiTheme="minorHAnsi" w:cstheme="minorHAnsi"/>
          <w:color w:val="000099"/>
        </w:rPr>
        <w:br/>
      </w:r>
      <w:r w:rsidR="001E0DCE">
        <w:rPr>
          <w:rFonts w:asciiTheme="minorHAnsi" w:hAnsiTheme="minorHAnsi" w:cstheme="minorHAnsi"/>
          <w:color w:val="000099"/>
        </w:rPr>
        <w:t>lo que antes parecía</w:t>
      </w:r>
      <w:r w:rsidRPr="00D75818">
        <w:rPr>
          <w:rFonts w:asciiTheme="minorHAnsi" w:hAnsiTheme="minorHAnsi" w:cstheme="minorHAnsi"/>
          <w:color w:val="000099"/>
        </w:rPr>
        <w:t xml:space="preserve"> luz,</w:t>
      </w:r>
      <w:r w:rsidRPr="00D75818">
        <w:rPr>
          <w:rFonts w:asciiTheme="minorHAnsi" w:hAnsiTheme="minorHAnsi" w:cstheme="minorHAnsi"/>
          <w:color w:val="000099"/>
        </w:rPr>
        <w:br/>
      </w:r>
      <w:r w:rsidR="001E0DCE">
        <w:rPr>
          <w:rFonts w:asciiTheme="minorHAnsi" w:hAnsiTheme="minorHAnsi" w:cstheme="minorHAnsi"/>
          <w:color w:val="000099"/>
        </w:rPr>
        <w:t>sin vacilar hoy dejo</w:t>
      </w:r>
      <w:r w:rsidRPr="00D75818">
        <w:rPr>
          <w:rFonts w:asciiTheme="minorHAnsi" w:hAnsiTheme="minorHAnsi" w:cstheme="minorHAnsi"/>
          <w:color w:val="000099"/>
        </w:rPr>
        <w:t xml:space="preserve"> yo</w:t>
      </w:r>
    </w:p>
    <w:p w14:paraId="6FD46904" w14:textId="77777777" w:rsidR="00FA3085" w:rsidRPr="00D75818" w:rsidRDefault="00FA3085" w:rsidP="00EF6654">
      <w:pPr>
        <w:ind w:left="2160"/>
        <w:rPr>
          <w:rFonts w:asciiTheme="minorHAnsi" w:hAnsiTheme="minorHAnsi" w:cstheme="minorHAnsi"/>
          <w:lang w:val="es-ES"/>
        </w:rPr>
      </w:pPr>
      <w:r w:rsidRPr="00D75818">
        <w:rPr>
          <w:rFonts w:asciiTheme="minorHAnsi" w:hAnsiTheme="minorHAnsi" w:cstheme="minorHAnsi"/>
          <w:sz w:val="36"/>
          <w:lang w:val="es-ES"/>
        </w:rPr>
        <w:t xml:space="preserve"> </w:t>
      </w:r>
      <w:r w:rsidRPr="00D75818">
        <w:rPr>
          <w:rFonts w:asciiTheme="minorHAnsi" w:hAnsiTheme="minorHAnsi" w:cstheme="minorHAnsi"/>
          <w:lang w:val="es-ES"/>
        </w:rPr>
        <w:t>(Isaac Watts</w:t>
      </w:r>
      <w:r w:rsidR="00CD1532">
        <w:rPr>
          <w:rFonts w:asciiTheme="minorHAnsi" w:hAnsiTheme="minorHAnsi" w:cstheme="minorHAnsi"/>
          <w:lang w:val="es-ES"/>
        </w:rPr>
        <w:t xml:space="preserve">, himno </w:t>
      </w:r>
      <w:proofErr w:type="spellStart"/>
      <w:r w:rsidR="00CD1532">
        <w:rPr>
          <w:rFonts w:asciiTheme="minorHAnsi" w:hAnsiTheme="minorHAnsi" w:cstheme="minorHAnsi"/>
          <w:lang w:val="es-ES"/>
        </w:rPr>
        <w:t>nº</w:t>
      </w:r>
      <w:proofErr w:type="spellEnd"/>
      <w:r w:rsidR="00CD1532">
        <w:rPr>
          <w:rFonts w:asciiTheme="minorHAnsi" w:hAnsiTheme="minorHAnsi" w:cstheme="minorHAnsi"/>
          <w:lang w:val="es-ES"/>
        </w:rPr>
        <w:t xml:space="preserve"> 96</w:t>
      </w:r>
      <w:r w:rsidRPr="00D75818">
        <w:rPr>
          <w:rFonts w:asciiTheme="minorHAnsi" w:hAnsiTheme="minorHAnsi" w:cstheme="minorHAnsi"/>
          <w:lang w:val="es-ES"/>
        </w:rPr>
        <w:t>)</w:t>
      </w:r>
    </w:p>
    <w:p w14:paraId="42CDB2BE" w14:textId="0BD84C30" w:rsidR="00FA3085" w:rsidRPr="00D75818" w:rsidRDefault="00FA3085">
      <w:pPr>
        <w:jc w:val="both"/>
        <w:rPr>
          <w:rFonts w:asciiTheme="minorHAnsi" w:hAnsiTheme="minorHAnsi" w:cstheme="minorHAnsi"/>
        </w:rPr>
      </w:pPr>
      <w:r w:rsidRPr="00D75818">
        <w:rPr>
          <w:rFonts w:asciiTheme="minorHAnsi" w:hAnsiTheme="minorHAnsi" w:cstheme="minorHAnsi"/>
        </w:rPr>
        <w:t xml:space="preserve">Dice virtualmente: ‘Mi </w:t>
      </w:r>
      <w:r w:rsidR="00EF6654">
        <w:rPr>
          <w:rFonts w:asciiTheme="minorHAnsi" w:hAnsiTheme="minorHAnsi" w:cstheme="minorHAnsi"/>
        </w:rPr>
        <w:t>“</w:t>
      </w:r>
      <w:r w:rsidRPr="00D75818">
        <w:rPr>
          <w:rFonts w:asciiTheme="minorHAnsi" w:hAnsiTheme="minorHAnsi" w:cstheme="minorHAnsi"/>
        </w:rPr>
        <w:t>yo</w:t>
      </w:r>
      <w:r w:rsidR="00EF6654">
        <w:rPr>
          <w:rFonts w:asciiTheme="minorHAnsi" w:hAnsiTheme="minorHAnsi" w:cstheme="minorHAnsi"/>
        </w:rPr>
        <w:t>”</w:t>
      </w:r>
      <w:r w:rsidRPr="00D75818">
        <w:rPr>
          <w:rFonts w:asciiTheme="minorHAnsi" w:hAnsiTheme="minorHAnsi" w:cstheme="minorHAnsi"/>
        </w:rPr>
        <w:t xml:space="preserve"> orgulloso está crucificado con Cristo’. El </w:t>
      </w:r>
      <w:r w:rsidRPr="00D75818">
        <w:rPr>
          <w:rFonts w:asciiTheme="minorHAnsi" w:hAnsiTheme="minorHAnsi" w:cstheme="minorHAnsi"/>
          <w:i/>
        </w:rPr>
        <w:t>yo</w:t>
      </w:r>
      <w:r w:rsidRPr="00D75818">
        <w:rPr>
          <w:rFonts w:asciiTheme="minorHAnsi" w:hAnsiTheme="minorHAnsi" w:cstheme="minorHAnsi"/>
        </w:rPr>
        <w:t xml:space="preserve"> no puede vivir y reinar más: </w:t>
      </w:r>
      <w:r w:rsidR="00080280">
        <w:rPr>
          <w:rFonts w:asciiTheme="minorHAnsi" w:hAnsiTheme="minorHAnsi" w:cstheme="minorHAnsi"/>
        </w:rPr>
        <w:t>el</w:t>
      </w:r>
      <w:r w:rsidRPr="00D75818">
        <w:rPr>
          <w:rFonts w:asciiTheme="minorHAnsi" w:hAnsiTheme="minorHAnsi" w:cstheme="minorHAnsi"/>
        </w:rPr>
        <w:t xml:space="preserve"> </w:t>
      </w:r>
      <w:r w:rsidR="004E7C32">
        <w:rPr>
          <w:rFonts w:asciiTheme="minorHAnsi" w:hAnsiTheme="minorHAnsi" w:cstheme="minorHAnsi"/>
          <w:i/>
        </w:rPr>
        <w:t>á</w:t>
      </w:r>
      <w:r w:rsidR="004E7C32" w:rsidRPr="00D75818">
        <w:rPr>
          <w:rFonts w:asciiTheme="minorHAnsi" w:hAnsiTheme="minorHAnsi" w:cstheme="minorHAnsi"/>
          <w:i/>
        </w:rPr>
        <w:t>gape</w:t>
      </w:r>
      <w:r w:rsidRPr="00D75818">
        <w:rPr>
          <w:rFonts w:asciiTheme="minorHAnsi" w:hAnsiTheme="minorHAnsi" w:cstheme="minorHAnsi"/>
        </w:rPr>
        <w:t xml:space="preserve"> </w:t>
      </w:r>
      <w:r w:rsidR="00080280">
        <w:rPr>
          <w:rFonts w:asciiTheme="minorHAnsi" w:hAnsiTheme="minorHAnsi" w:cstheme="minorHAnsi"/>
        </w:rPr>
        <w:t xml:space="preserve">divino </w:t>
      </w:r>
      <w:r w:rsidRPr="00D75818">
        <w:rPr>
          <w:rFonts w:asciiTheme="minorHAnsi" w:hAnsiTheme="minorHAnsi" w:cstheme="minorHAnsi"/>
        </w:rPr>
        <w:t xml:space="preserve">aniquiló el amor al yo. Y dado que el yo está ahora crucificado con él, el temor se ha esfumado, puesto que </w:t>
      </w:r>
      <w:r w:rsidRPr="00D75818">
        <w:rPr>
          <w:rFonts w:asciiTheme="minorHAnsi" w:hAnsiTheme="minorHAnsi" w:cstheme="minorHAnsi"/>
          <w:i/>
        </w:rPr>
        <w:t>todo temor tiene su origen en el amor al yo</w:t>
      </w:r>
      <w:r w:rsidRPr="00D75818">
        <w:rPr>
          <w:rFonts w:asciiTheme="minorHAnsi" w:hAnsiTheme="minorHAnsi" w:cstheme="minorHAnsi"/>
        </w:rPr>
        <w:t>.</w:t>
      </w:r>
    </w:p>
    <w:p w14:paraId="684EF944" w14:textId="56AE028A" w:rsidR="00FA3085" w:rsidRPr="00D75818" w:rsidRDefault="00FA3085">
      <w:pPr>
        <w:jc w:val="both"/>
        <w:rPr>
          <w:rFonts w:asciiTheme="minorHAnsi" w:hAnsiTheme="minorHAnsi" w:cstheme="minorHAnsi"/>
        </w:rPr>
      </w:pPr>
      <w:r w:rsidRPr="00D75818">
        <w:rPr>
          <w:rFonts w:asciiTheme="minorHAnsi" w:hAnsiTheme="minorHAnsi" w:cstheme="minorHAnsi"/>
        </w:rPr>
        <w:t>El mensaje de 1888 enmarcó la doctrina del juicio investigador en su</w:t>
      </w:r>
      <w:r w:rsidR="004E7C32">
        <w:rPr>
          <w:rFonts w:asciiTheme="minorHAnsi" w:hAnsiTheme="minorHAnsi" w:cstheme="minorHAnsi"/>
        </w:rPr>
        <w:t xml:space="preserve"> </w:t>
      </w:r>
      <w:r w:rsidRPr="00D75818">
        <w:rPr>
          <w:rFonts w:asciiTheme="minorHAnsi" w:hAnsiTheme="minorHAnsi" w:cstheme="minorHAnsi"/>
        </w:rPr>
        <w:t xml:space="preserve">perspectiva correcta, introduciendo una motivación </w:t>
      </w:r>
      <w:r w:rsidR="004E7C32">
        <w:rPr>
          <w:rFonts w:asciiTheme="minorHAnsi" w:hAnsiTheme="minorHAnsi" w:cstheme="minorHAnsi"/>
        </w:rPr>
        <w:t>centrada en Cristo</w:t>
      </w:r>
      <w:r w:rsidRPr="00D75818">
        <w:rPr>
          <w:rFonts w:asciiTheme="minorHAnsi" w:hAnsiTheme="minorHAnsi" w:cstheme="minorHAnsi"/>
        </w:rPr>
        <w:t xml:space="preserve">, en lugar de la preocupación por nuestra propia salvación personal. Es por ello </w:t>
      </w:r>
      <w:proofErr w:type="gramStart"/>
      <w:r w:rsidRPr="00D75818">
        <w:rPr>
          <w:rFonts w:asciiTheme="minorHAnsi" w:hAnsiTheme="minorHAnsi" w:cstheme="minorHAnsi"/>
        </w:rPr>
        <w:t>que</w:t>
      </w:r>
      <w:proofErr w:type="gramEnd"/>
      <w:r w:rsidRPr="00D75818">
        <w:rPr>
          <w:rFonts w:asciiTheme="minorHAnsi" w:hAnsiTheme="minorHAnsi" w:cstheme="minorHAnsi"/>
        </w:rPr>
        <w:t xml:space="preserve"> E</w:t>
      </w:r>
      <w:r w:rsidR="00EF6654">
        <w:rPr>
          <w:rFonts w:asciiTheme="minorHAnsi" w:hAnsiTheme="minorHAnsi" w:cstheme="minorHAnsi"/>
        </w:rPr>
        <w:t>llen</w:t>
      </w:r>
      <w:r w:rsidRPr="00D75818">
        <w:rPr>
          <w:rFonts w:asciiTheme="minorHAnsi" w:hAnsiTheme="minorHAnsi" w:cstheme="minorHAnsi"/>
        </w:rPr>
        <w:t xml:space="preserve"> White unió el mensaje de la justificación por la fe de 1888 con la verdad del juicio investigador en esa serie especial de artículos de </w:t>
      </w:r>
      <w:r w:rsidRPr="00D75818">
        <w:rPr>
          <w:rFonts w:asciiTheme="minorHAnsi" w:hAnsiTheme="minorHAnsi" w:cstheme="minorHAnsi"/>
          <w:i/>
        </w:rPr>
        <w:t>Review and Heral</w:t>
      </w:r>
      <w:r w:rsidR="004E7C32">
        <w:rPr>
          <w:rFonts w:asciiTheme="minorHAnsi" w:hAnsiTheme="minorHAnsi" w:cstheme="minorHAnsi"/>
          <w:i/>
        </w:rPr>
        <w:t>d</w:t>
      </w:r>
      <w:r w:rsidRPr="00D75818">
        <w:rPr>
          <w:rFonts w:asciiTheme="minorHAnsi" w:hAnsiTheme="minorHAnsi" w:cstheme="minorHAnsi"/>
        </w:rPr>
        <w:t xml:space="preserve"> </w:t>
      </w:r>
      <w:r w:rsidR="004E7C32">
        <w:rPr>
          <w:rFonts w:asciiTheme="minorHAnsi" w:hAnsiTheme="minorHAnsi" w:cstheme="minorHAnsi"/>
        </w:rPr>
        <w:t>durante</w:t>
      </w:r>
      <w:r w:rsidRPr="00D75818">
        <w:rPr>
          <w:rFonts w:asciiTheme="minorHAnsi" w:hAnsiTheme="minorHAnsi" w:cstheme="minorHAnsi"/>
        </w:rPr>
        <w:t xml:space="preserve"> los primeros meses de 1890.</w:t>
      </w:r>
    </w:p>
    <w:p w14:paraId="7DA77A6E" w14:textId="77777777" w:rsidR="004E7C32" w:rsidRDefault="004E7C32" w:rsidP="00080280">
      <w:pPr>
        <w:jc w:val="both"/>
        <w:rPr>
          <w:rFonts w:asciiTheme="minorHAnsi" w:hAnsiTheme="minorHAnsi" w:cstheme="minorHAnsi"/>
          <w:sz w:val="20"/>
        </w:rPr>
      </w:pPr>
    </w:p>
    <w:p w14:paraId="38BD822A" w14:textId="58B1E6CD" w:rsidR="00FA3085" w:rsidRPr="00D75818" w:rsidRDefault="00FA3085" w:rsidP="00080280">
      <w:pPr>
        <w:jc w:val="both"/>
        <w:rPr>
          <w:rFonts w:asciiTheme="minorHAnsi" w:hAnsiTheme="minorHAnsi" w:cstheme="minorHAnsi"/>
          <w:color w:val="000099"/>
        </w:rPr>
      </w:pPr>
      <w:r w:rsidRPr="00D75818">
        <w:rPr>
          <w:rFonts w:asciiTheme="minorHAnsi" w:hAnsiTheme="minorHAnsi" w:cstheme="minorHAnsi"/>
          <w:b/>
          <w:i/>
          <w:color w:val="000099"/>
        </w:rPr>
        <w:t>Pero hay una declaración de E</w:t>
      </w:r>
      <w:r w:rsidR="00EF6654">
        <w:rPr>
          <w:rFonts w:asciiTheme="minorHAnsi" w:hAnsiTheme="minorHAnsi" w:cstheme="minorHAnsi"/>
          <w:b/>
          <w:i/>
          <w:color w:val="000099"/>
        </w:rPr>
        <w:t>llen</w:t>
      </w:r>
      <w:r w:rsidRPr="00D75818">
        <w:rPr>
          <w:rFonts w:asciiTheme="minorHAnsi" w:hAnsiTheme="minorHAnsi" w:cstheme="minorHAnsi"/>
          <w:b/>
          <w:i/>
          <w:color w:val="000099"/>
        </w:rPr>
        <w:t xml:space="preserve"> White que siempre me ha preocupado, en El Conflicto, 477</w:t>
      </w:r>
      <w:r w:rsidR="00EF6654">
        <w:rPr>
          <w:rFonts w:asciiTheme="minorHAnsi" w:hAnsiTheme="minorHAnsi" w:cstheme="minorHAnsi"/>
          <w:b/>
          <w:i/>
          <w:color w:val="000099"/>
        </w:rPr>
        <w:t>-</w:t>
      </w:r>
      <w:r w:rsidRPr="00D75818">
        <w:rPr>
          <w:rFonts w:asciiTheme="minorHAnsi" w:hAnsiTheme="minorHAnsi" w:cstheme="minorHAnsi"/>
          <w:b/>
          <w:i/>
          <w:color w:val="000099"/>
        </w:rPr>
        <w:t xml:space="preserve">478. ¿Por qué escribió algo tan terrible? </w:t>
      </w:r>
    </w:p>
    <w:p w14:paraId="593764A4" w14:textId="77777777" w:rsidR="00FA3085" w:rsidRPr="00D75818" w:rsidRDefault="00FA3085">
      <w:pPr>
        <w:jc w:val="both"/>
        <w:rPr>
          <w:rFonts w:asciiTheme="minorHAnsi" w:hAnsiTheme="minorHAnsi" w:cstheme="minorHAnsi"/>
        </w:rPr>
      </w:pPr>
      <w:r w:rsidRPr="00D75818">
        <w:rPr>
          <w:rFonts w:asciiTheme="minorHAnsi" w:hAnsiTheme="minorHAnsi" w:cstheme="minorHAnsi"/>
        </w:rPr>
        <w:lastRenderedPageBreak/>
        <w:t>Quizá no hayamos comprendido bien la cita. Dice así:</w:t>
      </w:r>
    </w:p>
    <w:p w14:paraId="3D1CCA2F" w14:textId="1DBCF3FF" w:rsidR="00FA3085" w:rsidRPr="00D75818" w:rsidRDefault="00FA3085" w:rsidP="00B80378">
      <w:pPr>
        <w:ind w:left="360" w:right="385"/>
        <w:jc w:val="both"/>
        <w:rPr>
          <w:rFonts w:asciiTheme="minorHAnsi" w:hAnsiTheme="minorHAnsi" w:cstheme="minorHAnsi"/>
          <w:szCs w:val="24"/>
        </w:rPr>
      </w:pPr>
      <w:r w:rsidRPr="00D75818">
        <w:rPr>
          <w:rFonts w:asciiTheme="minorHAnsi" w:hAnsiTheme="minorHAnsi" w:cstheme="minorHAnsi"/>
          <w:szCs w:val="24"/>
        </w:rPr>
        <w:t xml:space="preserve">El profeta dice: ‘¿Pero </w:t>
      </w:r>
      <w:proofErr w:type="gramStart"/>
      <w:r w:rsidRPr="00D75818">
        <w:rPr>
          <w:rFonts w:asciiTheme="minorHAnsi" w:hAnsiTheme="minorHAnsi" w:cstheme="minorHAnsi"/>
          <w:szCs w:val="24"/>
        </w:rPr>
        <w:t>quién es capaz de soportar el día de su advenimiento?</w:t>
      </w:r>
      <w:proofErr w:type="gramEnd"/>
      <w:r w:rsidRPr="00D75818">
        <w:rPr>
          <w:rFonts w:asciiTheme="minorHAnsi" w:hAnsiTheme="minorHAnsi" w:cstheme="minorHAnsi"/>
          <w:szCs w:val="24"/>
        </w:rPr>
        <w:t xml:space="preserve"> ¿y quién podrá estar en pie cuando él apareciere? Porque será como el fuego del acrisolador y como el jabón de los bataneros; pues que se sentará como acrisolador y purificador de la plata; y purificará a los hijos de Leví y los afinará como el oro y la plata, para que presenten a Jehová ofrenda en justicia’ (Mal 3:2</w:t>
      </w:r>
      <w:r w:rsidR="00080280">
        <w:rPr>
          <w:rFonts w:asciiTheme="minorHAnsi" w:hAnsiTheme="minorHAnsi" w:cstheme="minorHAnsi"/>
          <w:szCs w:val="24"/>
        </w:rPr>
        <w:t>-</w:t>
      </w:r>
      <w:r w:rsidRPr="00D75818">
        <w:rPr>
          <w:rFonts w:asciiTheme="minorHAnsi" w:hAnsiTheme="minorHAnsi" w:cstheme="minorHAnsi"/>
          <w:szCs w:val="24"/>
        </w:rPr>
        <w:t>3). Los que vivan en la tierra cuando cese la intercesión de Cristo en el santuario celestial deberán estar en pie en la presencia del Dios santo sin mediador. Sus vestiduras deberán estar sin mácula; sus caracteres, purificados de todo pecado por la sangre de la aspersión. Por la gracia de Dios y sus propios y diligentes esfuerzos deberán ser vencedores en la lucha con el mal. Mientras se prosigue el juicio investigador en el cielo, mientras que los pecados de los creyentes arrepentidos son quitados del santuario, debe llevarse a cabo una obra especial de purificación, de liberación del pecado, entre el pueblo de Dios en la tierra. Esta obra está presentada con mayor claridad en los mensajes del capítulo 14 del Apocalipsis</w:t>
      </w:r>
      <w:r w:rsidR="00E42A69">
        <w:rPr>
          <w:rFonts w:asciiTheme="minorHAnsi" w:hAnsiTheme="minorHAnsi" w:cstheme="minorHAnsi"/>
          <w:szCs w:val="24"/>
        </w:rPr>
        <w:t xml:space="preserve"> (</w:t>
      </w:r>
      <w:r w:rsidR="00E42A69" w:rsidRPr="00E42A69">
        <w:rPr>
          <w:rFonts w:asciiTheme="minorHAnsi" w:hAnsiTheme="minorHAnsi" w:cstheme="minorHAnsi"/>
          <w:i/>
          <w:iCs/>
          <w:szCs w:val="24"/>
        </w:rPr>
        <w:t>CS</w:t>
      </w:r>
      <w:r w:rsidR="00E42A69">
        <w:rPr>
          <w:rFonts w:asciiTheme="minorHAnsi" w:hAnsiTheme="minorHAnsi" w:cstheme="minorHAnsi"/>
          <w:szCs w:val="24"/>
        </w:rPr>
        <w:t xml:space="preserve"> 421.2)</w:t>
      </w:r>
      <w:r w:rsidRPr="00D75818">
        <w:rPr>
          <w:rFonts w:asciiTheme="minorHAnsi" w:hAnsiTheme="minorHAnsi" w:cstheme="minorHAnsi"/>
          <w:szCs w:val="24"/>
        </w:rPr>
        <w:t>.</w:t>
      </w:r>
    </w:p>
    <w:p w14:paraId="1485486A"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Ese párrafo posiblemente haya causado temor entre muchos adventistas, por no haber discernido las buenas nuevas que contiene. En un esfuerzo por combatir ese miedo, algunos instructores y escritores han intentado eludir su auténtica implicación, rebajando la norma de lo que significa estar </w:t>
      </w:r>
      <w:r w:rsidR="00844F1B">
        <w:rPr>
          <w:rFonts w:asciiTheme="minorHAnsi" w:hAnsiTheme="minorHAnsi" w:cstheme="minorHAnsi"/>
        </w:rPr>
        <w:t>“</w:t>
      </w:r>
      <w:r w:rsidRPr="00D75818">
        <w:rPr>
          <w:rFonts w:asciiTheme="minorHAnsi" w:hAnsiTheme="minorHAnsi" w:cstheme="minorHAnsi"/>
        </w:rPr>
        <w:t>sin mancha</w:t>
      </w:r>
      <w:r w:rsidR="00844F1B">
        <w:rPr>
          <w:rFonts w:asciiTheme="minorHAnsi" w:hAnsiTheme="minorHAnsi" w:cstheme="minorHAnsi"/>
        </w:rPr>
        <w:t>”</w:t>
      </w:r>
      <w:r w:rsidRPr="00D75818">
        <w:rPr>
          <w:rFonts w:asciiTheme="minorHAnsi" w:hAnsiTheme="minorHAnsi" w:cstheme="minorHAnsi"/>
        </w:rPr>
        <w:t xml:space="preserve">, o </w:t>
      </w:r>
      <w:r w:rsidR="00844F1B">
        <w:rPr>
          <w:rFonts w:asciiTheme="minorHAnsi" w:hAnsiTheme="minorHAnsi" w:cstheme="minorHAnsi"/>
        </w:rPr>
        <w:t>“</w:t>
      </w:r>
      <w:r w:rsidRPr="00D75818">
        <w:rPr>
          <w:rFonts w:asciiTheme="minorHAnsi" w:hAnsiTheme="minorHAnsi" w:cstheme="minorHAnsi"/>
        </w:rPr>
        <w:t>purificados</w:t>
      </w:r>
      <w:r w:rsidR="00844F1B">
        <w:rPr>
          <w:rFonts w:asciiTheme="minorHAnsi" w:hAnsiTheme="minorHAnsi" w:cstheme="minorHAnsi"/>
        </w:rPr>
        <w:t>”</w:t>
      </w:r>
      <w:r w:rsidRPr="00D75818">
        <w:rPr>
          <w:rFonts w:asciiTheme="minorHAnsi" w:hAnsiTheme="minorHAnsi" w:cstheme="minorHAnsi"/>
        </w:rPr>
        <w:t xml:space="preserve">. Contradicen la declaración, sugiriendo que nuestro </w:t>
      </w:r>
      <w:r w:rsidRPr="00D75818">
        <w:rPr>
          <w:rFonts w:asciiTheme="minorHAnsi" w:hAnsiTheme="minorHAnsi" w:cstheme="minorHAnsi"/>
          <w:i/>
        </w:rPr>
        <w:t>carácter</w:t>
      </w:r>
      <w:r w:rsidRPr="00D75818">
        <w:rPr>
          <w:rFonts w:asciiTheme="minorHAnsi" w:hAnsiTheme="minorHAnsi" w:cstheme="minorHAnsi"/>
        </w:rPr>
        <w:t xml:space="preserve"> no tiene por qué alcanzar esa norma. Según ellos, todo cuanto se necesita es la imputación </w:t>
      </w:r>
      <w:r w:rsidRPr="00D75818">
        <w:rPr>
          <w:rFonts w:asciiTheme="minorHAnsi" w:hAnsiTheme="minorHAnsi" w:cstheme="minorHAnsi"/>
          <w:i/>
        </w:rPr>
        <w:t>legal</w:t>
      </w:r>
      <w:r w:rsidRPr="00D75818">
        <w:rPr>
          <w:rFonts w:asciiTheme="minorHAnsi" w:hAnsiTheme="minorHAnsi" w:cstheme="minorHAnsi"/>
        </w:rPr>
        <w:t xml:space="preserve"> de una justicia externa.</w:t>
      </w:r>
    </w:p>
    <w:p w14:paraId="5837CE18" w14:textId="64BEEC01" w:rsidR="00FA3085" w:rsidRPr="00D75818" w:rsidRDefault="00FA3085">
      <w:pPr>
        <w:jc w:val="both"/>
        <w:rPr>
          <w:rFonts w:asciiTheme="minorHAnsi" w:hAnsiTheme="minorHAnsi" w:cstheme="minorHAnsi"/>
        </w:rPr>
      </w:pPr>
      <w:r w:rsidRPr="00D75818">
        <w:rPr>
          <w:rFonts w:asciiTheme="minorHAnsi" w:hAnsiTheme="minorHAnsi" w:cstheme="minorHAnsi"/>
        </w:rPr>
        <w:t xml:space="preserve">Se procura evadir el problema afirmando que </w:t>
      </w:r>
      <w:r w:rsidR="00FC51F8">
        <w:rPr>
          <w:rFonts w:asciiTheme="minorHAnsi" w:hAnsiTheme="minorHAnsi" w:cstheme="minorHAnsi"/>
        </w:rPr>
        <w:t>un</w:t>
      </w:r>
      <w:r w:rsidRPr="00D75818">
        <w:rPr>
          <w:rFonts w:asciiTheme="minorHAnsi" w:hAnsiTheme="minorHAnsi" w:cstheme="minorHAnsi"/>
        </w:rPr>
        <w:t xml:space="preserve"> Cristo impecable tiene que continuar en su papel de sustitución, cubriéndonos así en </w:t>
      </w:r>
      <w:r w:rsidRPr="00D75818">
        <w:rPr>
          <w:rFonts w:asciiTheme="minorHAnsi" w:hAnsiTheme="minorHAnsi" w:cstheme="minorHAnsi"/>
        </w:rPr>
        <w:lastRenderedPageBreak/>
        <w:t xml:space="preserve">nuestro continuo pecar. Según eso, tal mediación debe continuar después que </w:t>
      </w:r>
      <w:r w:rsidR="003051CD">
        <w:rPr>
          <w:rFonts w:asciiTheme="minorHAnsi" w:hAnsiTheme="minorHAnsi" w:cstheme="minorHAnsi"/>
        </w:rPr>
        <w:t>“</w:t>
      </w:r>
      <w:r w:rsidRPr="00D75818">
        <w:rPr>
          <w:rFonts w:asciiTheme="minorHAnsi" w:hAnsiTheme="minorHAnsi" w:cstheme="minorHAnsi"/>
        </w:rPr>
        <w:t>cese la intercesión de Cristo en el santuario celestial</w:t>
      </w:r>
      <w:r w:rsidR="003051CD">
        <w:rPr>
          <w:rFonts w:asciiTheme="minorHAnsi" w:hAnsiTheme="minorHAnsi" w:cstheme="minorHAnsi"/>
        </w:rPr>
        <w:t>”</w:t>
      </w:r>
      <w:r w:rsidRPr="00D75818">
        <w:rPr>
          <w:rFonts w:asciiTheme="minorHAnsi" w:hAnsiTheme="minorHAnsi" w:cstheme="minorHAnsi"/>
        </w:rPr>
        <w:t xml:space="preserve">. Pero eso no constituye ciertamente una explicación válida del párrafo, sino una negación del </w:t>
      </w:r>
      <w:r w:rsidR="003051CD">
        <w:rPr>
          <w:rFonts w:asciiTheme="minorHAnsi" w:hAnsiTheme="minorHAnsi" w:cstheme="minorHAnsi"/>
        </w:rPr>
        <w:t>text</w:t>
      </w:r>
      <w:r w:rsidRPr="00D75818">
        <w:rPr>
          <w:rFonts w:asciiTheme="minorHAnsi" w:hAnsiTheme="minorHAnsi" w:cstheme="minorHAnsi"/>
        </w:rPr>
        <w:t>o, que dice exactamente lo opuesto.</w:t>
      </w:r>
    </w:p>
    <w:p w14:paraId="6FEA4269"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El mensaje de 1888 fue </w:t>
      </w:r>
      <w:r w:rsidR="003051CD">
        <w:rPr>
          <w:rFonts w:asciiTheme="minorHAnsi" w:hAnsiTheme="minorHAnsi" w:cstheme="minorHAnsi"/>
        </w:rPr>
        <w:t>“</w:t>
      </w:r>
      <w:r w:rsidRPr="00D75818">
        <w:rPr>
          <w:rFonts w:asciiTheme="minorHAnsi" w:hAnsiTheme="minorHAnsi" w:cstheme="minorHAnsi"/>
        </w:rPr>
        <w:t>el comienzo</w:t>
      </w:r>
      <w:r w:rsidR="003051CD">
        <w:rPr>
          <w:rFonts w:asciiTheme="minorHAnsi" w:hAnsiTheme="minorHAnsi" w:cstheme="minorHAnsi"/>
        </w:rPr>
        <w:t>”</w:t>
      </w:r>
      <w:r w:rsidRPr="00D75818">
        <w:rPr>
          <w:rFonts w:asciiTheme="minorHAnsi" w:hAnsiTheme="minorHAnsi" w:cstheme="minorHAnsi"/>
        </w:rPr>
        <w:t xml:space="preserve"> de la respuesta a ese problema:</w:t>
      </w:r>
    </w:p>
    <w:p w14:paraId="0902B23B"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w:t>
      </w:r>
      <w:r w:rsidRPr="00D75818">
        <w:rPr>
          <w:rFonts w:asciiTheme="minorHAnsi" w:hAnsiTheme="minorHAnsi" w:cstheme="minorHAnsi"/>
          <w:b/>
        </w:rPr>
        <w:t>a</w:t>
      </w:r>
      <w:r w:rsidRPr="00D75818">
        <w:rPr>
          <w:rFonts w:asciiTheme="minorHAnsi" w:hAnsiTheme="minorHAnsi" w:cstheme="minorHAnsi"/>
        </w:rPr>
        <w:t xml:space="preserve">) El sacrificio de Cristo en la cruz aseguró la justificación legal para </w:t>
      </w:r>
      <w:r w:rsidR="003051CD">
        <w:rPr>
          <w:rFonts w:asciiTheme="minorHAnsi" w:hAnsiTheme="minorHAnsi" w:cstheme="minorHAnsi"/>
        </w:rPr>
        <w:t>“</w:t>
      </w:r>
      <w:r w:rsidRPr="00D75818">
        <w:rPr>
          <w:rFonts w:asciiTheme="minorHAnsi" w:hAnsiTheme="minorHAnsi" w:cstheme="minorHAnsi"/>
        </w:rPr>
        <w:t>todos los hombres</w:t>
      </w:r>
      <w:r w:rsidR="003051CD">
        <w:rPr>
          <w:rFonts w:asciiTheme="minorHAnsi" w:hAnsiTheme="minorHAnsi" w:cstheme="minorHAnsi"/>
        </w:rPr>
        <w:t>”</w:t>
      </w:r>
      <w:r w:rsidRPr="00D75818">
        <w:rPr>
          <w:rFonts w:asciiTheme="minorHAnsi" w:hAnsiTheme="minorHAnsi" w:cstheme="minorHAnsi"/>
        </w:rPr>
        <w:t xml:space="preserve">. Es entonces cuando fue hecho nuestro sustituto. Debido a que </w:t>
      </w:r>
      <w:r w:rsidR="003051CD">
        <w:rPr>
          <w:rFonts w:asciiTheme="minorHAnsi" w:hAnsiTheme="minorHAnsi" w:cstheme="minorHAnsi"/>
        </w:rPr>
        <w:t>“</w:t>
      </w:r>
      <w:r w:rsidRPr="00D75818">
        <w:rPr>
          <w:rFonts w:asciiTheme="minorHAnsi" w:hAnsiTheme="minorHAnsi" w:cstheme="minorHAnsi"/>
        </w:rPr>
        <w:t>el pecado de todos nosotros</w:t>
      </w:r>
      <w:r w:rsidR="003051CD">
        <w:rPr>
          <w:rFonts w:asciiTheme="minorHAnsi" w:hAnsiTheme="minorHAnsi" w:cstheme="minorHAnsi"/>
        </w:rPr>
        <w:t>”</w:t>
      </w:r>
      <w:r w:rsidRPr="00D75818">
        <w:rPr>
          <w:rFonts w:asciiTheme="minorHAnsi" w:hAnsiTheme="minorHAnsi" w:cstheme="minorHAnsi"/>
        </w:rPr>
        <w:t xml:space="preserve"> le fue imputado a él, a </w:t>
      </w:r>
      <w:r w:rsidR="003051CD">
        <w:rPr>
          <w:rFonts w:asciiTheme="minorHAnsi" w:hAnsiTheme="minorHAnsi" w:cstheme="minorHAnsi"/>
        </w:rPr>
        <w:t>“</w:t>
      </w:r>
      <w:r w:rsidRPr="00D75818">
        <w:rPr>
          <w:rFonts w:asciiTheme="minorHAnsi" w:hAnsiTheme="minorHAnsi" w:cstheme="minorHAnsi"/>
        </w:rPr>
        <w:t>todos los hombres</w:t>
      </w:r>
      <w:r w:rsidR="003051CD">
        <w:rPr>
          <w:rFonts w:asciiTheme="minorHAnsi" w:hAnsiTheme="minorHAnsi" w:cstheme="minorHAnsi"/>
        </w:rPr>
        <w:t>”</w:t>
      </w:r>
      <w:r w:rsidRPr="00D75818">
        <w:rPr>
          <w:rFonts w:asciiTheme="minorHAnsi" w:hAnsiTheme="minorHAnsi" w:cstheme="minorHAnsi"/>
        </w:rPr>
        <w:t xml:space="preserve"> les fueron </w:t>
      </w:r>
      <w:r w:rsidRPr="00D75818">
        <w:rPr>
          <w:rFonts w:asciiTheme="minorHAnsi" w:hAnsiTheme="minorHAnsi" w:cstheme="minorHAnsi"/>
          <w:i/>
        </w:rPr>
        <w:t>legalmente</w:t>
      </w:r>
      <w:r w:rsidRPr="00D75818">
        <w:rPr>
          <w:rFonts w:asciiTheme="minorHAnsi" w:hAnsiTheme="minorHAnsi" w:cstheme="minorHAnsi"/>
        </w:rPr>
        <w:t xml:space="preserve"> imputadas las vestiduras inmaculadas [el carácter sin mancha] de Cristo. Todos los hombres han recibido su vida actual en virtud de la muerte de Cristo en el lugar de ellos. </w:t>
      </w:r>
      <w:r w:rsidR="003051CD">
        <w:rPr>
          <w:rFonts w:asciiTheme="minorHAnsi" w:hAnsiTheme="minorHAnsi" w:cstheme="minorHAnsi"/>
        </w:rPr>
        <w:t>Por lo tanto</w:t>
      </w:r>
      <w:r w:rsidRPr="00D75818">
        <w:rPr>
          <w:rFonts w:asciiTheme="minorHAnsi" w:hAnsiTheme="minorHAnsi" w:cstheme="minorHAnsi"/>
        </w:rPr>
        <w:t xml:space="preserve">, todos los hombres han sido </w:t>
      </w:r>
      <w:r w:rsidR="003051CD">
        <w:rPr>
          <w:rFonts w:asciiTheme="minorHAnsi" w:hAnsiTheme="minorHAnsi" w:cstheme="minorHAnsi"/>
        </w:rPr>
        <w:t>“</w:t>
      </w:r>
      <w:r w:rsidRPr="00D75818">
        <w:rPr>
          <w:rFonts w:asciiTheme="minorHAnsi" w:hAnsiTheme="minorHAnsi" w:cstheme="minorHAnsi"/>
        </w:rPr>
        <w:t>elegidos</w:t>
      </w:r>
      <w:r w:rsidR="003051CD">
        <w:rPr>
          <w:rFonts w:asciiTheme="minorHAnsi" w:hAnsiTheme="minorHAnsi" w:cstheme="minorHAnsi"/>
        </w:rPr>
        <w:t>”</w:t>
      </w:r>
      <w:r w:rsidRPr="00D75818">
        <w:rPr>
          <w:rFonts w:asciiTheme="minorHAnsi" w:hAnsiTheme="minorHAnsi" w:cstheme="minorHAnsi"/>
        </w:rPr>
        <w:t xml:space="preserve"> para salvación.</w:t>
      </w:r>
    </w:p>
    <w:p w14:paraId="477C2D1E" w14:textId="00835EAE" w:rsidR="00FA3085" w:rsidRPr="00D75818" w:rsidRDefault="00FA3085">
      <w:pPr>
        <w:jc w:val="both"/>
        <w:rPr>
          <w:rFonts w:asciiTheme="minorHAnsi" w:hAnsiTheme="minorHAnsi" w:cstheme="minorHAnsi"/>
        </w:rPr>
      </w:pPr>
      <w:r w:rsidRPr="00D75818">
        <w:rPr>
          <w:rFonts w:asciiTheme="minorHAnsi" w:hAnsiTheme="minorHAnsi" w:cstheme="minorHAnsi"/>
        </w:rPr>
        <w:t xml:space="preserve">Todo miedo a perderse es desterrado por una apreciación profunda y sincera de la obra de Cristo en la cruz. En las horas postreras de la historia de esta tierra, un pueblo comprenderá por fin lo que eso significa. Como sumo sacerdote, Cristo cumplirá todo aquello para lo cual murió a fin de que sea algo real, no solamente </w:t>
      </w:r>
      <w:r w:rsidRPr="00D75818">
        <w:rPr>
          <w:rFonts w:asciiTheme="minorHAnsi" w:hAnsiTheme="minorHAnsi" w:cstheme="minorHAnsi"/>
          <w:i/>
        </w:rPr>
        <w:t>por</w:t>
      </w:r>
      <w:r w:rsidRPr="00D75818">
        <w:rPr>
          <w:rFonts w:asciiTheme="minorHAnsi" w:hAnsiTheme="minorHAnsi" w:cstheme="minorHAnsi"/>
        </w:rPr>
        <w:t xml:space="preserve"> nosotros, sino también </w:t>
      </w:r>
      <w:r w:rsidRPr="00D75818">
        <w:rPr>
          <w:rFonts w:asciiTheme="minorHAnsi" w:hAnsiTheme="minorHAnsi" w:cstheme="minorHAnsi"/>
          <w:i/>
        </w:rPr>
        <w:t>en</w:t>
      </w:r>
      <w:r w:rsidRPr="00D75818">
        <w:rPr>
          <w:rFonts w:asciiTheme="minorHAnsi" w:hAnsiTheme="minorHAnsi" w:cstheme="minorHAnsi"/>
        </w:rPr>
        <w:t xml:space="preserve"> nosotros </w:t>
      </w:r>
      <w:r w:rsidRPr="00D75818">
        <w:rPr>
          <w:rFonts w:asciiTheme="minorHAnsi" w:hAnsiTheme="minorHAnsi" w:cstheme="minorHAnsi"/>
          <w:i/>
        </w:rPr>
        <w:t>si no se lo impedimos</w:t>
      </w:r>
      <w:r w:rsidRPr="00D75818">
        <w:rPr>
          <w:rFonts w:asciiTheme="minorHAnsi" w:hAnsiTheme="minorHAnsi" w:cstheme="minorHAnsi"/>
        </w:rPr>
        <w:t>.</w:t>
      </w:r>
    </w:p>
    <w:p w14:paraId="01DBADC5" w14:textId="34139605" w:rsidR="00FA3085" w:rsidRPr="00D75818" w:rsidRDefault="00FA3085">
      <w:pPr>
        <w:jc w:val="both"/>
        <w:rPr>
          <w:rFonts w:asciiTheme="minorHAnsi" w:hAnsiTheme="minorHAnsi" w:cstheme="minorHAnsi"/>
        </w:rPr>
      </w:pPr>
      <w:r w:rsidRPr="00D75818">
        <w:rPr>
          <w:rFonts w:asciiTheme="minorHAnsi" w:hAnsiTheme="minorHAnsi" w:cstheme="minorHAnsi"/>
        </w:rPr>
        <w:t>(</w:t>
      </w:r>
      <w:r w:rsidRPr="00D75818">
        <w:rPr>
          <w:rFonts w:asciiTheme="minorHAnsi" w:hAnsiTheme="minorHAnsi" w:cstheme="minorHAnsi"/>
          <w:b/>
        </w:rPr>
        <w:t>b</w:t>
      </w:r>
      <w:r w:rsidRPr="00D75818">
        <w:rPr>
          <w:rFonts w:asciiTheme="minorHAnsi" w:hAnsiTheme="minorHAnsi" w:cstheme="minorHAnsi"/>
        </w:rPr>
        <w:t xml:space="preserve">) La declaración que </w:t>
      </w:r>
      <w:r w:rsidR="00286666">
        <w:rPr>
          <w:rFonts w:asciiTheme="minorHAnsi" w:hAnsiTheme="minorHAnsi" w:cstheme="minorHAnsi"/>
        </w:rPr>
        <w:t>estamos considerando</w:t>
      </w:r>
      <w:r w:rsidRPr="00D75818">
        <w:rPr>
          <w:rFonts w:asciiTheme="minorHAnsi" w:hAnsiTheme="minorHAnsi" w:cstheme="minorHAnsi"/>
        </w:rPr>
        <w:t xml:space="preserve"> especifica claramente que </w:t>
      </w:r>
      <w:r w:rsidRPr="00D75818">
        <w:rPr>
          <w:rFonts w:asciiTheme="minorHAnsi" w:hAnsiTheme="minorHAnsi" w:cstheme="minorHAnsi"/>
          <w:i/>
        </w:rPr>
        <w:t>es Cristo</w:t>
      </w:r>
      <w:r w:rsidRPr="00D75818">
        <w:rPr>
          <w:rFonts w:asciiTheme="minorHAnsi" w:hAnsiTheme="minorHAnsi" w:cstheme="minorHAnsi"/>
        </w:rPr>
        <w:t xml:space="preserve"> quien </w:t>
      </w:r>
      <w:r w:rsidR="00C8762C">
        <w:rPr>
          <w:rFonts w:asciiTheme="minorHAnsi" w:hAnsiTheme="minorHAnsi" w:cstheme="minorHAnsi"/>
        </w:rPr>
        <w:t>“</w:t>
      </w:r>
      <w:r w:rsidRPr="00D75818">
        <w:rPr>
          <w:rFonts w:asciiTheme="minorHAnsi" w:hAnsiTheme="minorHAnsi" w:cstheme="minorHAnsi"/>
        </w:rPr>
        <w:t>purificará a los hijos de Leví y los afinará como el oro y la plata</w:t>
      </w:r>
      <w:r w:rsidR="00C8762C">
        <w:rPr>
          <w:rFonts w:asciiTheme="minorHAnsi" w:hAnsiTheme="minorHAnsi" w:cstheme="minorHAnsi"/>
        </w:rPr>
        <w:t>”</w:t>
      </w:r>
      <w:r w:rsidRPr="00D75818">
        <w:rPr>
          <w:rFonts w:asciiTheme="minorHAnsi" w:hAnsiTheme="minorHAnsi" w:cstheme="minorHAnsi"/>
        </w:rPr>
        <w:t xml:space="preserve">. Es </w:t>
      </w:r>
      <w:r w:rsidR="00C8762C">
        <w:rPr>
          <w:rFonts w:asciiTheme="minorHAnsi" w:hAnsiTheme="minorHAnsi" w:cstheme="minorHAnsi"/>
        </w:rPr>
        <w:t>“</w:t>
      </w:r>
      <w:r w:rsidRPr="00D75818">
        <w:rPr>
          <w:rFonts w:asciiTheme="minorHAnsi" w:hAnsiTheme="minorHAnsi" w:cstheme="minorHAnsi"/>
        </w:rPr>
        <w:t>por la sangre de la aspersión</w:t>
      </w:r>
      <w:r w:rsidR="00C8762C">
        <w:rPr>
          <w:rFonts w:asciiTheme="minorHAnsi" w:hAnsiTheme="minorHAnsi" w:cstheme="minorHAnsi"/>
        </w:rPr>
        <w:t>”</w:t>
      </w:r>
      <w:r w:rsidRPr="00D75818">
        <w:rPr>
          <w:rFonts w:asciiTheme="minorHAnsi" w:hAnsiTheme="minorHAnsi" w:cstheme="minorHAnsi"/>
        </w:rPr>
        <w:t xml:space="preserve"> como han de ser purificados. La purificación del santuario no es la obra del hombre, sino la obra del Sumo Sacerdote. Se debe a su divina iniciativa. Su pueblo tiene ciertamente algo que hacer: </w:t>
      </w:r>
      <w:r w:rsidRPr="00D75818">
        <w:rPr>
          <w:rFonts w:asciiTheme="minorHAnsi" w:hAnsiTheme="minorHAnsi" w:cstheme="minorHAnsi"/>
          <w:i/>
        </w:rPr>
        <w:t xml:space="preserve">cooperar </w:t>
      </w:r>
      <w:r w:rsidRPr="00D75818">
        <w:rPr>
          <w:rFonts w:asciiTheme="minorHAnsi" w:hAnsiTheme="minorHAnsi" w:cstheme="minorHAnsi"/>
        </w:rPr>
        <w:t xml:space="preserve">con él, </w:t>
      </w:r>
      <w:r w:rsidRPr="00D75818">
        <w:rPr>
          <w:rFonts w:asciiTheme="minorHAnsi" w:hAnsiTheme="minorHAnsi" w:cstheme="minorHAnsi"/>
          <w:i/>
        </w:rPr>
        <w:t>permitirle</w:t>
      </w:r>
      <w:r w:rsidRPr="00D75818">
        <w:rPr>
          <w:rFonts w:asciiTheme="minorHAnsi" w:hAnsiTheme="minorHAnsi" w:cstheme="minorHAnsi"/>
        </w:rPr>
        <w:t xml:space="preserve"> a él que obre (Fil 2:5; 3:15; Col 3:15, </w:t>
      </w:r>
      <w:proofErr w:type="spellStart"/>
      <w:r w:rsidRPr="00D75818">
        <w:rPr>
          <w:rFonts w:asciiTheme="minorHAnsi" w:hAnsiTheme="minorHAnsi" w:cstheme="minorHAnsi"/>
        </w:rPr>
        <w:t>etc</w:t>
      </w:r>
      <w:proofErr w:type="spellEnd"/>
      <w:r w:rsidRPr="00D75818">
        <w:rPr>
          <w:rFonts w:asciiTheme="minorHAnsi" w:hAnsiTheme="minorHAnsi" w:cstheme="minorHAnsi"/>
        </w:rPr>
        <w:t>).</w:t>
      </w:r>
    </w:p>
    <w:p w14:paraId="63A6182F" w14:textId="65ED2D81" w:rsidR="00FA3085" w:rsidRDefault="00FA3085">
      <w:pPr>
        <w:jc w:val="both"/>
        <w:rPr>
          <w:rFonts w:asciiTheme="minorHAnsi" w:hAnsiTheme="minorHAnsi" w:cstheme="minorHAnsi"/>
        </w:rPr>
      </w:pPr>
      <w:r w:rsidRPr="00D75818">
        <w:rPr>
          <w:rFonts w:asciiTheme="minorHAnsi" w:hAnsiTheme="minorHAnsi" w:cstheme="minorHAnsi"/>
        </w:rPr>
        <w:t>(</w:t>
      </w:r>
      <w:r w:rsidRPr="00D75818">
        <w:rPr>
          <w:rFonts w:asciiTheme="minorHAnsi" w:hAnsiTheme="minorHAnsi" w:cstheme="minorHAnsi"/>
          <w:b/>
        </w:rPr>
        <w:t>c</w:t>
      </w:r>
      <w:r w:rsidRPr="00D75818">
        <w:rPr>
          <w:rFonts w:asciiTheme="minorHAnsi" w:hAnsiTheme="minorHAnsi" w:cstheme="minorHAnsi"/>
        </w:rPr>
        <w:t xml:space="preserve">) La purificación del santuario es la </w:t>
      </w:r>
      <w:r w:rsidR="00C8762C">
        <w:rPr>
          <w:rFonts w:asciiTheme="minorHAnsi" w:hAnsiTheme="minorHAnsi" w:cstheme="minorHAnsi"/>
        </w:rPr>
        <w:t>“</w:t>
      </w:r>
      <w:r w:rsidRPr="00D75818">
        <w:rPr>
          <w:rFonts w:asciiTheme="minorHAnsi" w:hAnsiTheme="minorHAnsi" w:cstheme="minorHAnsi"/>
        </w:rPr>
        <w:t>expiación final</w:t>
      </w:r>
      <w:r w:rsidR="00C8762C">
        <w:rPr>
          <w:rFonts w:asciiTheme="minorHAnsi" w:hAnsiTheme="minorHAnsi" w:cstheme="minorHAnsi"/>
        </w:rPr>
        <w:t>”</w:t>
      </w:r>
      <w:r w:rsidRPr="00D75818">
        <w:rPr>
          <w:rFonts w:asciiTheme="minorHAnsi" w:hAnsiTheme="minorHAnsi" w:cstheme="minorHAnsi"/>
        </w:rPr>
        <w:t xml:space="preserve">, el fruto de todo lo que Cristo cumplió en su cruz. Él es el </w:t>
      </w:r>
      <w:r w:rsidR="00C8762C">
        <w:rPr>
          <w:rFonts w:asciiTheme="minorHAnsi" w:hAnsiTheme="minorHAnsi" w:cstheme="minorHAnsi"/>
        </w:rPr>
        <w:t>“</w:t>
      </w:r>
      <w:r w:rsidRPr="00D75818">
        <w:rPr>
          <w:rFonts w:asciiTheme="minorHAnsi" w:hAnsiTheme="minorHAnsi" w:cstheme="minorHAnsi"/>
        </w:rPr>
        <w:t>Salvador del mundo</w:t>
      </w:r>
      <w:r w:rsidR="00C8762C">
        <w:rPr>
          <w:rFonts w:asciiTheme="minorHAnsi" w:hAnsiTheme="minorHAnsi" w:cstheme="minorHAnsi"/>
        </w:rPr>
        <w:t>”</w:t>
      </w:r>
      <w:r w:rsidRPr="00D75818">
        <w:rPr>
          <w:rFonts w:asciiTheme="minorHAnsi" w:hAnsiTheme="minorHAnsi" w:cstheme="minorHAnsi"/>
        </w:rPr>
        <w:t xml:space="preserve"> </w:t>
      </w:r>
      <w:r w:rsidRPr="00D75818">
        <w:rPr>
          <w:rFonts w:asciiTheme="minorHAnsi" w:hAnsiTheme="minorHAnsi" w:cstheme="minorHAnsi"/>
        </w:rPr>
        <w:lastRenderedPageBreak/>
        <w:t>(Juan 4:42; 1 Juan 4:14). No somos los salvadores de nadie, y a</w:t>
      </w:r>
      <w:r w:rsidR="00286666">
        <w:rPr>
          <w:rFonts w:asciiTheme="minorHAnsi" w:hAnsiTheme="minorHAnsi" w:cstheme="minorHAnsi"/>
        </w:rPr>
        <w:t>u</w:t>
      </w:r>
      <w:r w:rsidRPr="00D75818">
        <w:rPr>
          <w:rFonts w:asciiTheme="minorHAnsi" w:hAnsiTheme="minorHAnsi" w:cstheme="minorHAnsi"/>
        </w:rPr>
        <w:t>n menos de nosotros mismos.</w:t>
      </w:r>
    </w:p>
    <w:p w14:paraId="56F7A18D" w14:textId="77777777" w:rsidR="008153B4" w:rsidRPr="00D75818" w:rsidRDefault="008153B4">
      <w:pPr>
        <w:jc w:val="both"/>
        <w:rPr>
          <w:rFonts w:asciiTheme="minorHAnsi" w:hAnsiTheme="minorHAnsi" w:cstheme="minorHAnsi"/>
        </w:rPr>
      </w:pPr>
    </w:p>
    <w:p w14:paraId="2E4DD88D" w14:textId="6DDD941A" w:rsidR="00FA3085" w:rsidRPr="00D75818" w:rsidRDefault="00FA3085" w:rsidP="00B03FB6">
      <w:pPr>
        <w:jc w:val="both"/>
        <w:rPr>
          <w:rFonts w:asciiTheme="minorHAnsi" w:hAnsiTheme="minorHAnsi" w:cstheme="minorHAnsi"/>
          <w:color w:val="000099"/>
        </w:rPr>
      </w:pPr>
      <w:r w:rsidRPr="00D75818">
        <w:rPr>
          <w:rFonts w:asciiTheme="minorHAnsi" w:hAnsiTheme="minorHAnsi" w:cstheme="minorHAnsi"/>
          <w:sz w:val="20"/>
        </w:rPr>
        <w:t> </w:t>
      </w:r>
      <w:r w:rsidRPr="00D75818">
        <w:rPr>
          <w:rFonts w:asciiTheme="minorHAnsi" w:hAnsiTheme="minorHAnsi" w:cstheme="minorHAnsi"/>
          <w:b/>
          <w:i/>
          <w:color w:val="000099"/>
        </w:rPr>
        <w:t xml:space="preserve">Pero esa declaración dice que es por </w:t>
      </w:r>
      <w:r w:rsidR="00C8762C">
        <w:rPr>
          <w:rFonts w:asciiTheme="minorHAnsi" w:hAnsiTheme="minorHAnsi" w:cstheme="minorHAnsi"/>
          <w:b/>
          <w:i/>
          <w:color w:val="000099"/>
        </w:rPr>
        <w:t>“</w:t>
      </w:r>
      <w:r w:rsidRPr="00D75818">
        <w:rPr>
          <w:rFonts w:asciiTheme="minorHAnsi" w:hAnsiTheme="minorHAnsi" w:cstheme="minorHAnsi"/>
          <w:b/>
          <w:i/>
          <w:color w:val="000099"/>
        </w:rPr>
        <w:t>sus propios y diligentes esfuerzos</w:t>
      </w:r>
      <w:r w:rsidR="00C8762C">
        <w:rPr>
          <w:rFonts w:asciiTheme="minorHAnsi" w:hAnsiTheme="minorHAnsi" w:cstheme="minorHAnsi"/>
          <w:b/>
          <w:i/>
          <w:color w:val="000099"/>
        </w:rPr>
        <w:t>”</w:t>
      </w:r>
      <w:r w:rsidRPr="00D75818">
        <w:rPr>
          <w:rFonts w:asciiTheme="minorHAnsi" w:hAnsiTheme="minorHAnsi" w:cstheme="minorHAnsi"/>
          <w:b/>
          <w:i/>
          <w:color w:val="000099"/>
        </w:rPr>
        <w:t xml:space="preserve"> por los que </w:t>
      </w:r>
      <w:r w:rsidR="00C8762C">
        <w:rPr>
          <w:rFonts w:asciiTheme="minorHAnsi" w:hAnsiTheme="minorHAnsi" w:cstheme="minorHAnsi"/>
          <w:b/>
          <w:i/>
          <w:color w:val="000099"/>
        </w:rPr>
        <w:t>“</w:t>
      </w:r>
      <w:r w:rsidRPr="00D75818">
        <w:rPr>
          <w:rFonts w:asciiTheme="minorHAnsi" w:hAnsiTheme="minorHAnsi" w:cstheme="minorHAnsi"/>
          <w:b/>
          <w:i/>
          <w:color w:val="000099"/>
        </w:rPr>
        <w:t>deberán ser vencedores</w:t>
      </w:r>
      <w:r w:rsidR="00C8762C">
        <w:rPr>
          <w:rFonts w:asciiTheme="minorHAnsi" w:hAnsiTheme="minorHAnsi" w:cstheme="minorHAnsi"/>
          <w:b/>
          <w:i/>
          <w:color w:val="000099"/>
        </w:rPr>
        <w:t>”</w:t>
      </w:r>
      <w:r w:rsidRPr="00D75818">
        <w:rPr>
          <w:rFonts w:asciiTheme="minorHAnsi" w:hAnsiTheme="minorHAnsi" w:cstheme="minorHAnsi"/>
          <w:b/>
          <w:i/>
          <w:color w:val="000099"/>
        </w:rPr>
        <w:t xml:space="preserve">. Mi falta de </w:t>
      </w:r>
      <w:r w:rsidR="00C8762C">
        <w:rPr>
          <w:rFonts w:asciiTheme="minorHAnsi" w:hAnsiTheme="minorHAnsi" w:cstheme="minorHAnsi"/>
          <w:b/>
          <w:i/>
          <w:color w:val="000099"/>
        </w:rPr>
        <w:t>“</w:t>
      </w:r>
      <w:r w:rsidRPr="00D75818">
        <w:rPr>
          <w:rFonts w:asciiTheme="minorHAnsi" w:hAnsiTheme="minorHAnsi" w:cstheme="minorHAnsi"/>
          <w:b/>
          <w:i/>
          <w:color w:val="000099"/>
        </w:rPr>
        <w:t>diligentes esfuerzos</w:t>
      </w:r>
      <w:r w:rsidR="00C8762C">
        <w:rPr>
          <w:rFonts w:asciiTheme="minorHAnsi" w:hAnsiTheme="minorHAnsi" w:cstheme="minorHAnsi"/>
          <w:b/>
          <w:i/>
          <w:color w:val="000099"/>
        </w:rPr>
        <w:t>”</w:t>
      </w:r>
      <w:r w:rsidRPr="00D75818">
        <w:rPr>
          <w:rFonts w:asciiTheme="minorHAnsi" w:hAnsiTheme="minorHAnsi" w:cstheme="minorHAnsi"/>
          <w:b/>
          <w:i/>
          <w:color w:val="000099"/>
        </w:rPr>
        <w:t xml:space="preserve"> es lo que me llena de temor. </w:t>
      </w:r>
    </w:p>
    <w:p w14:paraId="7B7956E3"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La frase dice</w:t>
      </w:r>
      <w:r w:rsidR="008835A0">
        <w:rPr>
          <w:rFonts w:asciiTheme="minorHAnsi" w:hAnsiTheme="minorHAnsi" w:cstheme="minorHAnsi"/>
        </w:rPr>
        <w:t>:</w:t>
      </w:r>
      <w:r w:rsidRPr="00D75818">
        <w:rPr>
          <w:rFonts w:asciiTheme="minorHAnsi" w:hAnsiTheme="minorHAnsi" w:cstheme="minorHAnsi"/>
        </w:rPr>
        <w:t xml:space="preserve"> </w:t>
      </w:r>
      <w:r w:rsidR="008835A0">
        <w:rPr>
          <w:rFonts w:asciiTheme="minorHAnsi" w:hAnsiTheme="minorHAnsi" w:cstheme="minorHAnsi"/>
        </w:rPr>
        <w:t>“</w:t>
      </w:r>
      <w:r w:rsidRPr="00D75818">
        <w:rPr>
          <w:rFonts w:asciiTheme="minorHAnsi" w:hAnsiTheme="minorHAnsi" w:cstheme="minorHAnsi"/>
        </w:rPr>
        <w:t>Por la gracia de Dios y sus propios y diligentes esfuerzos…</w:t>
      </w:r>
      <w:r w:rsidR="008835A0">
        <w:rPr>
          <w:rFonts w:asciiTheme="minorHAnsi" w:hAnsiTheme="minorHAnsi" w:cstheme="minorHAnsi"/>
        </w:rPr>
        <w:t>”</w:t>
      </w:r>
      <w:r w:rsidRPr="00D75818">
        <w:rPr>
          <w:rFonts w:asciiTheme="minorHAnsi" w:hAnsiTheme="minorHAnsi" w:cstheme="minorHAnsi"/>
        </w:rPr>
        <w:t xml:space="preserve"> ¿Qué figura en primer lugar?</w:t>
      </w:r>
    </w:p>
    <w:p w14:paraId="79072F1C" w14:textId="1DC27A49"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Está clara la idea de que el Sumo Sacerdote hará esa obra </w:t>
      </w:r>
      <w:r w:rsidRPr="00D75818">
        <w:rPr>
          <w:rFonts w:asciiTheme="minorHAnsi" w:hAnsiTheme="minorHAnsi" w:cstheme="minorHAnsi"/>
          <w:i/>
        </w:rPr>
        <w:t>si no se lo impedimos</w:t>
      </w:r>
      <w:r w:rsidRPr="00D75818">
        <w:rPr>
          <w:rFonts w:asciiTheme="minorHAnsi" w:hAnsiTheme="minorHAnsi" w:cstheme="minorHAnsi"/>
        </w:rPr>
        <w:t xml:space="preserve">. Nuestros </w:t>
      </w:r>
      <w:r w:rsidR="008835A0">
        <w:rPr>
          <w:rFonts w:asciiTheme="minorHAnsi" w:hAnsiTheme="minorHAnsi" w:cstheme="minorHAnsi"/>
        </w:rPr>
        <w:t>“</w:t>
      </w:r>
      <w:r w:rsidRPr="00D75818">
        <w:rPr>
          <w:rFonts w:asciiTheme="minorHAnsi" w:hAnsiTheme="minorHAnsi" w:cstheme="minorHAnsi"/>
        </w:rPr>
        <w:t>propios y diligentes esfuerzos</w:t>
      </w:r>
      <w:r w:rsidR="008835A0">
        <w:rPr>
          <w:rFonts w:asciiTheme="minorHAnsi" w:hAnsiTheme="minorHAnsi" w:cstheme="minorHAnsi"/>
        </w:rPr>
        <w:t>”</w:t>
      </w:r>
      <w:r w:rsidRPr="00D75818">
        <w:rPr>
          <w:rFonts w:asciiTheme="minorHAnsi" w:hAnsiTheme="minorHAnsi" w:cstheme="minorHAnsi"/>
        </w:rPr>
        <w:t xml:space="preserve"> son lo mismo que </w:t>
      </w:r>
      <w:r w:rsidR="008835A0">
        <w:rPr>
          <w:rFonts w:asciiTheme="minorHAnsi" w:hAnsiTheme="minorHAnsi" w:cstheme="minorHAnsi"/>
        </w:rPr>
        <w:t>“</w:t>
      </w:r>
      <w:r w:rsidRPr="00D75818">
        <w:rPr>
          <w:rFonts w:asciiTheme="minorHAnsi" w:hAnsiTheme="minorHAnsi" w:cstheme="minorHAnsi"/>
        </w:rPr>
        <w:t>el amor [</w:t>
      </w:r>
      <w:r w:rsidR="00A83D0C">
        <w:rPr>
          <w:rFonts w:asciiTheme="minorHAnsi" w:hAnsiTheme="minorHAnsi" w:cstheme="minorHAnsi"/>
          <w:i/>
        </w:rPr>
        <w:t>á</w:t>
      </w:r>
      <w:r w:rsidR="00A83D0C" w:rsidRPr="00D75818">
        <w:rPr>
          <w:rFonts w:asciiTheme="minorHAnsi" w:hAnsiTheme="minorHAnsi" w:cstheme="minorHAnsi"/>
          <w:i/>
        </w:rPr>
        <w:t>gape</w:t>
      </w:r>
      <w:r w:rsidRPr="00D75818">
        <w:rPr>
          <w:rFonts w:asciiTheme="minorHAnsi" w:hAnsiTheme="minorHAnsi" w:cstheme="minorHAnsi"/>
        </w:rPr>
        <w:t>] de Cristo nos constriñe</w:t>
      </w:r>
      <w:r w:rsidR="008835A0">
        <w:rPr>
          <w:rFonts w:asciiTheme="minorHAnsi" w:hAnsiTheme="minorHAnsi" w:cstheme="minorHAnsi"/>
        </w:rPr>
        <w:t>”</w:t>
      </w:r>
      <w:r w:rsidRPr="00D75818">
        <w:rPr>
          <w:rFonts w:asciiTheme="minorHAnsi" w:hAnsiTheme="minorHAnsi" w:cstheme="minorHAnsi"/>
        </w:rPr>
        <w:t xml:space="preserve"> que motivaba a Pablo a vivir para Cristo y no para sí. </w:t>
      </w:r>
      <w:r w:rsidR="00A91156">
        <w:rPr>
          <w:rFonts w:asciiTheme="minorHAnsi" w:hAnsiTheme="minorHAnsi" w:cstheme="minorHAnsi"/>
        </w:rPr>
        <w:t>“</w:t>
      </w:r>
      <w:r w:rsidRPr="00D75818">
        <w:rPr>
          <w:rFonts w:asciiTheme="minorHAnsi" w:hAnsiTheme="minorHAnsi" w:cstheme="minorHAnsi"/>
        </w:rPr>
        <w:t>El amor de Cristo</w:t>
      </w:r>
      <w:r w:rsidR="00A91156">
        <w:rPr>
          <w:rFonts w:asciiTheme="minorHAnsi" w:hAnsiTheme="minorHAnsi" w:cstheme="minorHAnsi"/>
        </w:rPr>
        <w:t>”</w:t>
      </w:r>
      <w:r w:rsidRPr="00D75818">
        <w:rPr>
          <w:rFonts w:asciiTheme="minorHAnsi" w:hAnsiTheme="minorHAnsi" w:cstheme="minorHAnsi"/>
        </w:rPr>
        <w:t xml:space="preserve"> imparte una nueva motivación </w:t>
      </w:r>
      <w:r w:rsidR="00A91156">
        <w:rPr>
          <w:rFonts w:asciiTheme="minorHAnsi" w:hAnsiTheme="minorHAnsi" w:cstheme="minorHAnsi"/>
        </w:rPr>
        <w:t>“</w:t>
      </w:r>
      <w:r w:rsidRPr="00D75818">
        <w:rPr>
          <w:rFonts w:asciiTheme="minorHAnsi" w:hAnsiTheme="minorHAnsi" w:cstheme="minorHAnsi"/>
        </w:rPr>
        <w:t>bajo la gracia</w:t>
      </w:r>
      <w:r w:rsidR="00A91156">
        <w:rPr>
          <w:rFonts w:asciiTheme="minorHAnsi" w:hAnsiTheme="minorHAnsi" w:cstheme="minorHAnsi"/>
        </w:rPr>
        <w:t>”</w:t>
      </w:r>
      <w:r w:rsidRPr="00D75818">
        <w:rPr>
          <w:rFonts w:asciiTheme="minorHAnsi" w:hAnsiTheme="minorHAnsi" w:cstheme="minorHAnsi"/>
        </w:rPr>
        <w:t xml:space="preserve"> que sustituye a la motivación </w:t>
      </w:r>
      <w:r w:rsidR="00A91156">
        <w:rPr>
          <w:rFonts w:asciiTheme="minorHAnsi" w:hAnsiTheme="minorHAnsi" w:cstheme="minorHAnsi"/>
        </w:rPr>
        <w:t>“</w:t>
      </w:r>
      <w:r w:rsidRPr="00D75818">
        <w:rPr>
          <w:rFonts w:asciiTheme="minorHAnsi" w:hAnsiTheme="minorHAnsi" w:cstheme="minorHAnsi"/>
        </w:rPr>
        <w:t>bajo la ley</w:t>
      </w:r>
      <w:r w:rsidR="00A91156">
        <w:rPr>
          <w:rFonts w:asciiTheme="minorHAnsi" w:hAnsiTheme="minorHAnsi" w:cstheme="minorHAnsi"/>
        </w:rPr>
        <w:t>”</w:t>
      </w:r>
      <w:r w:rsidRPr="00D75818">
        <w:rPr>
          <w:rFonts w:asciiTheme="minorHAnsi" w:hAnsiTheme="minorHAnsi" w:cstheme="minorHAnsi"/>
        </w:rPr>
        <w:t xml:space="preserve"> </w:t>
      </w:r>
      <w:r w:rsidR="00C42AB8">
        <w:rPr>
          <w:rFonts w:asciiTheme="minorHAnsi" w:hAnsiTheme="minorHAnsi" w:cstheme="minorHAnsi"/>
        </w:rPr>
        <w:t>que</w:t>
      </w:r>
      <w:r w:rsidRPr="00D75818">
        <w:rPr>
          <w:rFonts w:asciiTheme="minorHAnsi" w:hAnsiTheme="minorHAnsi" w:cstheme="minorHAnsi"/>
        </w:rPr>
        <w:t xml:space="preserve"> el temor</w:t>
      </w:r>
      <w:r w:rsidR="00C42AB8">
        <w:rPr>
          <w:rFonts w:asciiTheme="minorHAnsi" w:hAnsiTheme="minorHAnsi" w:cstheme="minorHAnsi"/>
        </w:rPr>
        <w:t xml:space="preserve"> impone</w:t>
      </w:r>
      <w:r w:rsidRPr="00D75818">
        <w:rPr>
          <w:rFonts w:asciiTheme="minorHAnsi" w:hAnsiTheme="minorHAnsi" w:cstheme="minorHAnsi"/>
        </w:rPr>
        <w:t xml:space="preserve">. Nuestros propios diligentes esfuerzos no son nunca la obra de nuestra propia iniciativa, sino siempre una </w:t>
      </w:r>
      <w:r w:rsidRPr="00D75818">
        <w:rPr>
          <w:rFonts w:asciiTheme="minorHAnsi" w:hAnsiTheme="minorHAnsi" w:cstheme="minorHAnsi"/>
          <w:i/>
        </w:rPr>
        <w:t>respuesta</w:t>
      </w:r>
      <w:r w:rsidRPr="00D75818">
        <w:rPr>
          <w:rFonts w:asciiTheme="minorHAnsi" w:hAnsiTheme="minorHAnsi" w:cstheme="minorHAnsi"/>
        </w:rPr>
        <w:t xml:space="preserve"> a la iniciativa del Espíritu Santo, el Consolador que fue enviado para que estuviese con nosotros siempre.</w:t>
      </w:r>
    </w:p>
    <w:p w14:paraId="23A72DB3" w14:textId="21703B81"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El </w:t>
      </w:r>
      <w:r w:rsidR="00A91156">
        <w:rPr>
          <w:rFonts w:asciiTheme="minorHAnsi" w:hAnsiTheme="minorHAnsi" w:cstheme="minorHAnsi"/>
        </w:rPr>
        <w:t>concep</w:t>
      </w:r>
      <w:r w:rsidRPr="00D75818">
        <w:rPr>
          <w:rFonts w:asciiTheme="minorHAnsi" w:hAnsiTheme="minorHAnsi" w:cstheme="minorHAnsi"/>
        </w:rPr>
        <w:t xml:space="preserve">to de nuestras vestiduras </w:t>
      </w:r>
      <w:r w:rsidR="00A91156">
        <w:rPr>
          <w:rFonts w:asciiTheme="minorHAnsi" w:hAnsiTheme="minorHAnsi" w:cstheme="minorHAnsi"/>
        </w:rPr>
        <w:t>“</w:t>
      </w:r>
      <w:r w:rsidRPr="00D75818">
        <w:rPr>
          <w:rFonts w:asciiTheme="minorHAnsi" w:hAnsiTheme="minorHAnsi" w:cstheme="minorHAnsi"/>
        </w:rPr>
        <w:t>sin mancha</w:t>
      </w:r>
      <w:r w:rsidR="00A91156">
        <w:rPr>
          <w:rFonts w:asciiTheme="minorHAnsi" w:hAnsiTheme="minorHAnsi" w:cstheme="minorHAnsi"/>
        </w:rPr>
        <w:t>”</w:t>
      </w:r>
      <w:r w:rsidRPr="00D75818">
        <w:rPr>
          <w:rFonts w:asciiTheme="minorHAnsi" w:hAnsiTheme="minorHAnsi" w:cstheme="minorHAnsi"/>
        </w:rPr>
        <w:t xml:space="preserve"> no debiera atemorizarnos más de lo que atemoriza a una novia lo inmaculado de su vestido de boda ante la mirada del esposo. Lo que la motiva es solamente su amor, aprecio y respeto hacia él, no su temor a que la rechace. La razón por la que Cristo envió el mensaje de 1888 fue el suscitar en su pueblo una preocupación por Cristo como la que caracteriza a una novia por su futuro esposo. Es una noción totalmente diferente a la habitual preocupación pueril por nuestra propia seguridad. En una unión tal </w:t>
      </w:r>
      <w:r w:rsidR="00A91156">
        <w:rPr>
          <w:rFonts w:asciiTheme="minorHAnsi" w:hAnsiTheme="minorHAnsi" w:cstheme="minorHAnsi"/>
        </w:rPr>
        <w:t>“</w:t>
      </w:r>
      <w:r w:rsidRPr="00D75818">
        <w:rPr>
          <w:rFonts w:asciiTheme="minorHAnsi" w:hAnsiTheme="minorHAnsi" w:cstheme="minorHAnsi"/>
        </w:rPr>
        <w:t>con Cristo</w:t>
      </w:r>
      <w:r w:rsidR="00A91156">
        <w:rPr>
          <w:rFonts w:asciiTheme="minorHAnsi" w:hAnsiTheme="minorHAnsi" w:cstheme="minorHAnsi"/>
        </w:rPr>
        <w:t>”</w:t>
      </w:r>
      <w:r w:rsidRPr="00D75818">
        <w:rPr>
          <w:rFonts w:asciiTheme="minorHAnsi" w:hAnsiTheme="minorHAnsi" w:cstheme="minorHAnsi"/>
        </w:rPr>
        <w:t xml:space="preserve"> el </w:t>
      </w:r>
      <w:r w:rsidRPr="00D75818">
        <w:rPr>
          <w:rFonts w:asciiTheme="minorHAnsi" w:hAnsiTheme="minorHAnsi" w:cstheme="minorHAnsi"/>
          <w:i/>
        </w:rPr>
        <w:t>ego</w:t>
      </w:r>
      <w:r w:rsidRPr="00D75818">
        <w:rPr>
          <w:rFonts w:asciiTheme="minorHAnsi" w:hAnsiTheme="minorHAnsi" w:cstheme="minorHAnsi"/>
        </w:rPr>
        <w:t xml:space="preserve"> cae en la insignificancia que en toda justicia le pertenece.</w:t>
      </w:r>
    </w:p>
    <w:p w14:paraId="5F90EE7D" w14:textId="77777777" w:rsidR="00FA3085" w:rsidRPr="00D75818" w:rsidRDefault="00FA3085">
      <w:pPr>
        <w:jc w:val="both"/>
        <w:rPr>
          <w:rFonts w:asciiTheme="minorHAnsi" w:hAnsiTheme="minorHAnsi" w:cstheme="minorHAnsi"/>
          <w:sz w:val="20"/>
        </w:rPr>
      </w:pPr>
      <w:r w:rsidRPr="00D75818">
        <w:rPr>
          <w:rFonts w:asciiTheme="minorHAnsi" w:hAnsiTheme="minorHAnsi" w:cstheme="minorHAnsi"/>
          <w:sz w:val="20"/>
        </w:rPr>
        <w:t> </w:t>
      </w:r>
    </w:p>
    <w:p w14:paraId="561A0FAB" w14:textId="77777777" w:rsidR="00FA3085" w:rsidRPr="00D75818" w:rsidRDefault="00FA3085">
      <w:pPr>
        <w:rPr>
          <w:rFonts w:asciiTheme="minorHAnsi" w:hAnsiTheme="minorHAnsi" w:cstheme="minorHAnsi"/>
          <w:color w:val="000099"/>
        </w:rPr>
      </w:pPr>
      <w:r w:rsidRPr="00D75818">
        <w:rPr>
          <w:rFonts w:asciiTheme="minorHAnsi" w:hAnsiTheme="minorHAnsi" w:cstheme="minorHAnsi"/>
          <w:b/>
          <w:i/>
          <w:color w:val="000099"/>
        </w:rPr>
        <w:lastRenderedPageBreak/>
        <w:t xml:space="preserve">¿Cómo </w:t>
      </w:r>
      <w:r w:rsidR="00A91156">
        <w:rPr>
          <w:rFonts w:asciiTheme="minorHAnsi" w:hAnsiTheme="minorHAnsi" w:cstheme="minorHAnsi"/>
          <w:b/>
          <w:i/>
          <w:color w:val="000099"/>
        </w:rPr>
        <w:t>puede</w:t>
      </w:r>
      <w:r w:rsidRPr="00D75818">
        <w:rPr>
          <w:rFonts w:asciiTheme="minorHAnsi" w:hAnsiTheme="minorHAnsi" w:cstheme="minorHAnsi"/>
          <w:b/>
          <w:i/>
          <w:color w:val="000099"/>
        </w:rPr>
        <w:t xml:space="preserve"> una </w:t>
      </w:r>
      <w:r w:rsidR="00A91156">
        <w:rPr>
          <w:rFonts w:asciiTheme="minorHAnsi" w:hAnsiTheme="minorHAnsi" w:cstheme="minorHAnsi"/>
          <w:b/>
          <w:i/>
          <w:color w:val="000099"/>
        </w:rPr>
        <w:t>“</w:t>
      </w:r>
      <w:r w:rsidRPr="00D75818">
        <w:rPr>
          <w:rFonts w:asciiTheme="minorHAnsi" w:hAnsiTheme="minorHAnsi" w:cstheme="minorHAnsi"/>
          <w:b/>
          <w:i/>
          <w:color w:val="000099"/>
        </w:rPr>
        <w:t>unión</w:t>
      </w:r>
      <w:r w:rsidR="00A91156">
        <w:rPr>
          <w:rFonts w:asciiTheme="minorHAnsi" w:hAnsiTheme="minorHAnsi" w:cstheme="minorHAnsi"/>
          <w:b/>
          <w:i/>
          <w:color w:val="000099"/>
        </w:rPr>
        <w:t>”</w:t>
      </w:r>
      <w:r w:rsidRPr="00D75818">
        <w:rPr>
          <w:rFonts w:asciiTheme="minorHAnsi" w:hAnsiTheme="minorHAnsi" w:cstheme="minorHAnsi"/>
          <w:b/>
          <w:i/>
          <w:color w:val="000099"/>
        </w:rPr>
        <w:t xml:space="preserve"> tal purifica</w:t>
      </w:r>
      <w:r w:rsidR="00A91156">
        <w:rPr>
          <w:rFonts w:asciiTheme="minorHAnsi" w:hAnsiTheme="minorHAnsi" w:cstheme="minorHAnsi"/>
          <w:b/>
          <w:i/>
          <w:color w:val="000099"/>
        </w:rPr>
        <w:t>rnos</w:t>
      </w:r>
      <w:r w:rsidRPr="00D75818">
        <w:rPr>
          <w:rFonts w:asciiTheme="minorHAnsi" w:hAnsiTheme="minorHAnsi" w:cstheme="minorHAnsi"/>
          <w:b/>
          <w:i/>
          <w:color w:val="000099"/>
        </w:rPr>
        <w:t xml:space="preserve"> del pecado? </w:t>
      </w:r>
    </w:p>
    <w:p w14:paraId="40D8004B" w14:textId="49A747AE" w:rsidR="00FA3085" w:rsidRPr="00D75818" w:rsidRDefault="00FA3085">
      <w:pPr>
        <w:jc w:val="both"/>
        <w:rPr>
          <w:rFonts w:asciiTheme="minorHAnsi" w:hAnsiTheme="minorHAnsi" w:cstheme="minorHAnsi"/>
          <w:szCs w:val="24"/>
        </w:rPr>
      </w:pPr>
      <w:r w:rsidRPr="00D75818">
        <w:rPr>
          <w:rFonts w:asciiTheme="minorHAnsi" w:hAnsiTheme="minorHAnsi" w:cstheme="minorHAnsi"/>
          <w:szCs w:val="24"/>
        </w:rPr>
        <w:t>La liberación de la preocupación egocéntrica mediante la unión con Cristo purifica siempre de pecado. El fruto que h</w:t>
      </w:r>
      <w:r w:rsidR="00644313">
        <w:rPr>
          <w:rFonts w:asciiTheme="minorHAnsi" w:hAnsiTheme="minorHAnsi" w:cstheme="minorHAnsi"/>
          <w:szCs w:val="24"/>
        </w:rPr>
        <w:t>abría</w:t>
      </w:r>
      <w:r w:rsidRPr="00D75818">
        <w:rPr>
          <w:rFonts w:asciiTheme="minorHAnsi" w:hAnsiTheme="minorHAnsi" w:cstheme="minorHAnsi"/>
          <w:szCs w:val="24"/>
        </w:rPr>
        <w:t xml:space="preserve"> dado el mensaje de 1888 </w:t>
      </w:r>
      <w:r w:rsidR="002A0701">
        <w:rPr>
          <w:rFonts w:asciiTheme="minorHAnsi" w:hAnsiTheme="minorHAnsi" w:cstheme="minorHAnsi"/>
          <w:szCs w:val="24"/>
        </w:rPr>
        <w:t>—</w:t>
      </w:r>
      <w:r w:rsidR="00011DF3">
        <w:rPr>
          <w:rFonts w:asciiTheme="minorHAnsi" w:hAnsiTheme="minorHAnsi" w:cstheme="minorHAnsi"/>
          <w:szCs w:val="24"/>
        </w:rPr>
        <w:t>de no haber</w:t>
      </w:r>
      <w:r w:rsidR="00644313">
        <w:rPr>
          <w:rFonts w:asciiTheme="minorHAnsi" w:hAnsiTheme="minorHAnsi" w:cstheme="minorHAnsi"/>
          <w:szCs w:val="24"/>
        </w:rPr>
        <w:t xml:space="preserve"> sido</w:t>
      </w:r>
      <w:r w:rsidRPr="00D75818">
        <w:rPr>
          <w:rFonts w:asciiTheme="minorHAnsi" w:hAnsiTheme="minorHAnsi" w:cstheme="minorHAnsi"/>
          <w:szCs w:val="24"/>
        </w:rPr>
        <w:t xml:space="preserve"> resistido</w:t>
      </w:r>
      <w:r w:rsidR="002A0701">
        <w:rPr>
          <w:rFonts w:asciiTheme="minorHAnsi" w:hAnsiTheme="minorHAnsi" w:cstheme="minorHAnsi"/>
          <w:szCs w:val="24"/>
        </w:rPr>
        <w:t>—</w:t>
      </w:r>
      <w:r w:rsidRPr="00D75818">
        <w:rPr>
          <w:rFonts w:asciiTheme="minorHAnsi" w:hAnsiTheme="minorHAnsi" w:cstheme="minorHAnsi"/>
          <w:szCs w:val="24"/>
        </w:rPr>
        <w:t xml:space="preserve"> habría sido el que expone Apocalipsis 19:7</w:t>
      </w:r>
      <w:r w:rsidR="00011DF3">
        <w:rPr>
          <w:rFonts w:asciiTheme="minorHAnsi" w:hAnsiTheme="minorHAnsi" w:cstheme="minorHAnsi"/>
          <w:szCs w:val="24"/>
        </w:rPr>
        <w:t>-</w:t>
      </w:r>
      <w:r w:rsidRPr="00D75818">
        <w:rPr>
          <w:rFonts w:asciiTheme="minorHAnsi" w:hAnsiTheme="minorHAnsi" w:cstheme="minorHAnsi"/>
          <w:szCs w:val="24"/>
        </w:rPr>
        <w:t>8:</w:t>
      </w:r>
    </w:p>
    <w:p w14:paraId="399009AC" w14:textId="77777777" w:rsidR="00FA3085" w:rsidRPr="00D75818" w:rsidRDefault="00FA3085">
      <w:pPr>
        <w:ind w:left="360" w:right="333"/>
        <w:jc w:val="both"/>
        <w:rPr>
          <w:rFonts w:asciiTheme="minorHAnsi" w:hAnsiTheme="minorHAnsi" w:cstheme="minorHAnsi"/>
          <w:szCs w:val="24"/>
        </w:rPr>
      </w:pPr>
      <w:r w:rsidRPr="00D75818">
        <w:rPr>
          <w:rFonts w:asciiTheme="minorHAnsi" w:hAnsiTheme="minorHAnsi" w:cstheme="minorHAnsi"/>
          <w:szCs w:val="24"/>
        </w:rPr>
        <w:t>Gocémonos</w:t>
      </w:r>
      <w:r w:rsidR="00644313">
        <w:rPr>
          <w:rFonts w:asciiTheme="minorHAnsi" w:hAnsiTheme="minorHAnsi" w:cstheme="minorHAnsi"/>
          <w:szCs w:val="24"/>
        </w:rPr>
        <w:t>,</w:t>
      </w:r>
      <w:r w:rsidRPr="00D75818">
        <w:rPr>
          <w:rFonts w:asciiTheme="minorHAnsi" w:hAnsiTheme="minorHAnsi" w:cstheme="minorHAnsi"/>
          <w:szCs w:val="24"/>
        </w:rPr>
        <w:t xml:space="preserve"> alegrémonos y démosle gloria; porque han llegado las bodas del Cordero y su esposa se ha preparado. Y a ella se le ha concedido vestirse de lino fino, limpio y resplandeciente; porque el lino fino es las acciones justas de los santos.</w:t>
      </w:r>
    </w:p>
    <w:p w14:paraId="65CFEFD0" w14:textId="77777777" w:rsidR="00FA3085" w:rsidRPr="00D75818" w:rsidRDefault="00FA3085">
      <w:pPr>
        <w:jc w:val="both"/>
        <w:rPr>
          <w:rFonts w:asciiTheme="minorHAnsi" w:hAnsiTheme="minorHAnsi" w:cstheme="minorHAnsi"/>
        </w:rPr>
      </w:pPr>
      <w:r w:rsidRPr="00D75818">
        <w:rPr>
          <w:rFonts w:asciiTheme="minorHAnsi" w:hAnsiTheme="minorHAnsi" w:cstheme="minorHAnsi"/>
          <w:szCs w:val="24"/>
        </w:rPr>
        <w:t xml:space="preserve">Ahí encontramos los vestidos </w:t>
      </w:r>
      <w:r w:rsidR="00011DF3">
        <w:rPr>
          <w:rFonts w:asciiTheme="minorHAnsi" w:hAnsiTheme="minorHAnsi" w:cstheme="minorHAnsi"/>
          <w:szCs w:val="24"/>
        </w:rPr>
        <w:t>“</w:t>
      </w:r>
      <w:r w:rsidRPr="00D75818">
        <w:rPr>
          <w:rFonts w:asciiTheme="minorHAnsi" w:hAnsiTheme="minorHAnsi" w:cstheme="minorHAnsi"/>
          <w:szCs w:val="24"/>
        </w:rPr>
        <w:t>sin mancha</w:t>
      </w:r>
      <w:r w:rsidR="00011DF3">
        <w:rPr>
          <w:rFonts w:asciiTheme="minorHAnsi" w:hAnsiTheme="minorHAnsi" w:cstheme="minorHAnsi"/>
          <w:szCs w:val="24"/>
        </w:rPr>
        <w:t>”</w:t>
      </w:r>
      <w:r w:rsidRPr="00D75818">
        <w:rPr>
          <w:rFonts w:asciiTheme="minorHAnsi" w:hAnsiTheme="minorHAnsi" w:cstheme="minorHAnsi"/>
          <w:szCs w:val="24"/>
        </w:rPr>
        <w:t xml:space="preserve">. Es la </w:t>
      </w:r>
      <w:r w:rsidR="00011DF3">
        <w:rPr>
          <w:rFonts w:asciiTheme="minorHAnsi" w:hAnsiTheme="minorHAnsi" w:cstheme="minorHAnsi"/>
          <w:szCs w:val="24"/>
        </w:rPr>
        <w:t>“</w:t>
      </w:r>
      <w:r w:rsidRPr="00D75818">
        <w:rPr>
          <w:rFonts w:asciiTheme="minorHAnsi" w:hAnsiTheme="minorHAnsi" w:cstheme="minorHAnsi"/>
          <w:szCs w:val="24"/>
        </w:rPr>
        <w:t>sangre</w:t>
      </w:r>
      <w:r w:rsidR="00011DF3">
        <w:rPr>
          <w:rFonts w:asciiTheme="minorHAnsi" w:hAnsiTheme="minorHAnsi" w:cstheme="minorHAnsi"/>
          <w:szCs w:val="24"/>
        </w:rPr>
        <w:t>”</w:t>
      </w:r>
      <w:r w:rsidRPr="00D75818">
        <w:rPr>
          <w:rFonts w:asciiTheme="minorHAnsi" w:hAnsiTheme="minorHAnsi" w:cstheme="minorHAnsi"/>
          <w:szCs w:val="24"/>
        </w:rPr>
        <w:t xml:space="preserve"> la que obró la purificación, ya que el Esposo resulta ser el Cordero que fue inmolado.</w:t>
      </w:r>
    </w:p>
    <w:p w14:paraId="752FE0B7" w14:textId="3175BCEC" w:rsidR="00FA3085" w:rsidRPr="00D75818" w:rsidRDefault="00FA3085" w:rsidP="00184ECC">
      <w:pPr>
        <w:ind w:left="720"/>
        <w:rPr>
          <w:rFonts w:asciiTheme="minorHAnsi" w:hAnsiTheme="minorHAnsi" w:cstheme="minorHAnsi"/>
          <w:color w:val="000099"/>
          <w:sz w:val="36"/>
        </w:rPr>
      </w:pPr>
      <w:r w:rsidRPr="00D75818">
        <w:rPr>
          <w:rFonts w:asciiTheme="minorHAnsi" w:hAnsiTheme="minorHAnsi" w:cstheme="minorHAnsi"/>
          <w:color w:val="000099"/>
        </w:rPr>
        <w:t xml:space="preserve">Ninguno de los redimidos </w:t>
      </w:r>
      <w:r w:rsidR="008C3526">
        <w:rPr>
          <w:rFonts w:asciiTheme="minorHAnsi" w:hAnsiTheme="minorHAnsi" w:cstheme="minorHAnsi"/>
          <w:color w:val="000099"/>
        </w:rPr>
        <w:t>imaginó</w:t>
      </w:r>
      <w:r w:rsidRPr="00D75818">
        <w:rPr>
          <w:rFonts w:asciiTheme="minorHAnsi" w:hAnsiTheme="minorHAnsi" w:cstheme="minorHAnsi"/>
          <w:color w:val="000099"/>
        </w:rPr>
        <w:t xml:space="preserve"> jamás</w:t>
      </w:r>
      <w:r w:rsidRPr="00D75818">
        <w:rPr>
          <w:rFonts w:asciiTheme="minorHAnsi" w:hAnsiTheme="minorHAnsi" w:cstheme="minorHAnsi"/>
          <w:color w:val="000099"/>
        </w:rPr>
        <w:br/>
        <w:t>l</w:t>
      </w:r>
      <w:r w:rsidR="00184ECC">
        <w:rPr>
          <w:rFonts w:asciiTheme="minorHAnsi" w:hAnsiTheme="minorHAnsi" w:cstheme="minorHAnsi"/>
          <w:color w:val="000099"/>
        </w:rPr>
        <w:t>as</w:t>
      </w:r>
      <w:r w:rsidRPr="00D75818">
        <w:rPr>
          <w:rFonts w:asciiTheme="minorHAnsi" w:hAnsiTheme="minorHAnsi" w:cstheme="minorHAnsi"/>
          <w:color w:val="000099"/>
        </w:rPr>
        <w:t xml:space="preserve"> insondables</w:t>
      </w:r>
      <w:r w:rsidR="00184ECC">
        <w:rPr>
          <w:rFonts w:asciiTheme="minorHAnsi" w:hAnsiTheme="minorHAnsi" w:cstheme="minorHAnsi"/>
          <w:color w:val="000099"/>
        </w:rPr>
        <w:t xml:space="preserve"> profundidades</w:t>
      </w:r>
      <w:r w:rsidR="00B93F68">
        <w:rPr>
          <w:rFonts w:asciiTheme="minorHAnsi" w:hAnsiTheme="minorHAnsi" w:cstheme="minorHAnsi"/>
          <w:color w:val="000099"/>
        </w:rPr>
        <w:t xml:space="preserve"> en</w:t>
      </w:r>
      <w:r w:rsidRPr="00D75818">
        <w:rPr>
          <w:rFonts w:asciiTheme="minorHAnsi" w:hAnsiTheme="minorHAnsi" w:cstheme="minorHAnsi"/>
          <w:color w:val="000099"/>
        </w:rPr>
        <w:t xml:space="preserve"> que </w:t>
      </w:r>
      <w:r w:rsidR="00B93F68">
        <w:rPr>
          <w:rFonts w:asciiTheme="minorHAnsi" w:hAnsiTheme="minorHAnsi" w:cstheme="minorHAnsi"/>
          <w:color w:val="000099"/>
        </w:rPr>
        <w:t>se sumergi</w:t>
      </w:r>
      <w:r w:rsidRPr="00D75818">
        <w:rPr>
          <w:rFonts w:asciiTheme="minorHAnsi" w:hAnsiTheme="minorHAnsi" w:cstheme="minorHAnsi"/>
          <w:color w:val="000099"/>
        </w:rPr>
        <w:t>ó</w:t>
      </w:r>
      <w:r w:rsidRPr="00D75818">
        <w:rPr>
          <w:rFonts w:asciiTheme="minorHAnsi" w:hAnsiTheme="minorHAnsi" w:cstheme="minorHAnsi"/>
          <w:color w:val="000099"/>
        </w:rPr>
        <w:br/>
        <w:t>ni l</w:t>
      </w:r>
      <w:r w:rsidR="00184ECC">
        <w:rPr>
          <w:rFonts w:asciiTheme="minorHAnsi" w:hAnsiTheme="minorHAnsi" w:cstheme="minorHAnsi"/>
          <w:color w:val="000099"/>
        </w:rPr>
        <w:t>a</w:t>
      </w:r>
      <w:r w:rsidRPr="00D75818">
        <w:rPr>
          <w:rFonts w:asciiTheme="minorHAnsi" w:hAnsiTheme="minorHAnsi" w:cstheme="minorHAnsi"/>
          <w:color w:val="000099"/>
        </w:rPr>
        <w:t xml:space="preserve"> tenebrosa noche por la que el Señor pasó</w:t>
      </w:r>
      <w:r w:rsidRPr="00D75818">
        <w:rPr>
          <w:rFonts w:asciiTheme="minorHAnsi" w:hAnsiTheme="minorHAnsi" w:cstheme="minorHAnsi"/>
          <w:color w:val="000099"/>
        </w:rPr>
        <w:br/>
        <w:t>hasta encontrar a su oveja perdida</w:t>
      </w:r>
    </w:p>
    <w:p w14:paraId="48CCCABC" w14:textId="70954DD8" w:rsidR="00FA3085" w:rsidRPr="00D75818" w:rsidRDefault="00FA3085">
      <w:pPr>
        <w:jc w:val="both"/>
        <w:rPr>
          <w:rFonts w:asciiTheme="minorHAnsi" w:hAnsiTheme="minorHAnsi" w:cstheme="minorHAnsi"/>
        </w:rPr>
      </w:pPr>
      <w:r w:rsidRPr="00D75818">
        <w:rPr>
          <w:rFonts w:asciiTheme="minorHAnsi" w:hAnsiTheme="minorHAnsi" w:cstheme="minorHAnsi"/>
        </w:rPr>
        <w:t xml:space="preserve">Pero finalmente hay un pueblo que aprendió a </w:t>
      </w:r>
      <w:r w:rsidRPr="00D75818">
        <w:rPr>
          <w:rFonts w:asciiTheme="minorHAnsi" w:hAnsiTheme="minorHAnsi" w:cstheme="minorHAnsi"/>
          <w:i/>
        </w:rPr>
        <w:t>apreciar</w:t>
      </w:r>
      <w:r w:rsidRPr="00D75818">
        <w:rPr>
          <w:rFonts w:asciiTheme="minorHAnsi" w:hAnsiTheme="minorHAnsi" w:cstheme="minorHAnsi"/>
        </w:rPr>
        <w:t xml:space="preserve"> cuán profundas fueron esas aguas </w:t>
      </w:r>
      <w:r w:rsidR="00011DF3">
        <w:rPr>
          <w:rFonts w:asciiTheme="minorHAnsi" w:hAnsiTheme="minorHAnsi" w:cstheme="minorHAnsi"/>
        </w:rPr>
        <w:t>en las que se sumergi</w:t>
      </w:r>
      <w:r w:rsidRPr="00D75818">
        <w:rPr>
          <w:rFonts w:asciiTheme="minorHAnsi" w:hAnsiTheme="minorHAnsi" w:cstheme="minorHAnsi"/>
        </w:rPr>
        <w:t xml:space="preserve">ó, y cuán densas las tinieblas de ese valle de sombra de muerte que el Cordero conoció. </w:t>
      </w:r>
      <w:r w:rsidR="00011DF3">
        <w:rPr>
          <w:rFonts w:asciiTheme="minorHAnsi" w:hAnsiTheme="minorHAnsi" w:cstheme="minorHAnsi"/>
        </w:rPr>
        <w:t>“</w:t>
      </w:r>
      <w:r w:rsidRPr="00D75818">
        <w:rPr>
          <w:rFonts w:asciiTheme="minorHAnsi" w:hAnsiTheme="minorHAnsi" w:cstheme="minorHAnsi"/>
        </w:rPr>
        <w:t>La sangre de la aspersión</w:t>
      </w:r>
      <w:r w:rsidR="00011DF3">
        <w:rPr>
          <w:rFonts w:asciiTheme="minorHAnsi" w:hAnsiTheme="minorHAnsi" w:cstheme="minorHAnsi"/>
        </w:rPr>
        <w:t>”</w:t>
      </w:r>
      <w:r w:rsidRPr="00D75818">
        <w:rPr>
          <w:rFonts w:asciiTheme="minorHAnsi" w:hAnsiTheme="minorHAnsi" w:cstheme="minorHAnsi"/>
        </w:rPr>
        <w:t xml:space="preserve"> es el elemento clave en el </w:t>
      </w:r>
      <w:r w:rsidR="00011DF3">
        <w:rPr>
          <w:rFonts w:asciiTheme="minorHAnsi" w:hAnsiTheme="minorHAnsi" w:cstheme="minorHAnsi"/>
        </w:rPr>
        <w:t xml:space="preserve">tan </w:t>
      </w:r>
      <w:r w:rsidRPr="00D75818">
        <w:rPr>
          <w:rFonts w:asciiTheme="minorHAnsi" w:hAnsiTheme="minorHAnsi" w:cstheme="minorHAnsi"/>
        </w:rPr>
        <w:t xml:space="preserve">a menudo temido juicio investigador. Cuán trágico es que su futura esposa se haya estado resistiendo durante más de un siglo, oponiéndose al Señor en esa </w:t>
      </w:r>
      <w:r w:rsidR="00011DF3">
        <w:rPr>
          <w:rFonts w:asciiTheme="minorHAnsi" w:hAnsiTheme="minorHAnsi" w:cstheme="minorHAnsi"/>
        </w:rPr>
        <w:t>“</w:t>
      </w:r>
      <w:r w:rsidRPr="00D75818">
        <w:rPr>
          <w:rFonts w:asciiTheme="minorHAnsi" w:hAnsiTheme="minorHAnsi" w:cstheme="minorHAnsi"/>
        </w:rPr>
        <w:t>obra</w:t>
      </w:r>
      <w:r w:rsidR="00011DF3">
        <w:rPr>
          <w:rFonts w:asciiTheme="minorHAnsi" w:hAnsiTheme="minorHAnsi" w:cstheme="minorHAnsi"/>
        </w:rPr>
        <w:t>”</w:t>
      </w:r>
      <w:r w:rsidRPr="00D75818">
        <w:rPr>
          <w:rFonts w:asciiTheme="minorHAnsi" w:hAnsiTheme="minorHAnsi" w:cstheme="minorHAnsi"/>
        </w:rPr>
        <w:t xml:space="preserve"> descrita por E</w:t>
      </w:r>
      <w:r w:rsidR="00011DF3">
        <w:rPr>
          <w:rFonts w:asciiTheme="minorHAnsi" w:hAnsiTheme="minorHAnsi" w:cstheme="minorHAnsi"/>
        </w:rPr>
        <w:t>llen</w:t>
      </w:r>
      <w:r w:rsidRPr="00D75818">
        <w:rPr>
          <w:rFonts w:asciiTheme="minorHAnsi" w:hAnsiTheme="minorHAnsi" w:cstheme="minorHAnsi"/>
        </w:rPr>
        <w:t xml:space="preserve"> White en su artículo de</w:t>
      </w:r>
      <w:r w:rsidR="002A0701">
        <w:rPr>
          <w:rFonts w:asciiTheme="minorHAnsi" w:hAnsiTheme="minorHAnsi" w:cstheme="minorHAnsi"/>
        </w:rPr>
        <w:t xml:space="preserve"> </w:t>
      </w:r>
      <w:r w:rsidR="002A0701" w:rsidRPr="002A0701">
        <w:rPr>
          <w:rFonts w:asciiTheme="minorHAnsi" w:hAnsiTheme="minorHAnsi" w:cstheme="minorHAnsi"/>
          <w:i/>
          <w:iCs/>
        </w:rPr>
        <w:t>RH</w:t>
      </w:r>
      <w:r w:rsidRPr="00D75818">
        <w:rPr>
          <w:rFonts w:asciiTheme="minorHAnsi" w:hAnsiTheme="minorHAnsi" w:cstheme="minorHAnsi"/>
        </w:rPr>
        <w:t xml:space="preserve"> 21 de junio de 1892</w:t>
      </w:r>
      <w:r w:rsidR="0048376D">
        <w:rPr>
          <w:rFonts w:asciiTheme="minorHAnsi" w:hAnsiTheme="minorHAnsi" w:cstheme="minorHAnsi"/>
        </w:rPr>
        <w:t xml:space="preserve"> </w:t>
      </w:r>
      <w:r w:rsidR="0048376D" w:rsidRPr="005810DE">
        <w:rPr>
          <w:rFonts w:asciiTheme="minorHAnsi" w:hAnsiTheme="minorHAnsi" w:cstheme="minorHAnsi"/>
          <w:sz w:val="22"/>
          <w:szCs w:val="22"/>
        </w:rPr>
        <w:t>[</w:t>
      </w:r>
      <w:r w:rsidR="0048376D" w:rsidRPr="00747425">
        <w:rPr>
          <w:rFonts w:asciiTheme="minorHAnsi" w:hAnsiTheme="minorHAnsi" w:cstheme="minorHAnsi"/>
          <w:color w:val="640000"/>
          <w:sz w:val="22"/>
          <w:szCs w:val="22"/>
        </w:rPr>
        <w:t>“Estamos en el día de la expiación y debemos obrar en armonía con la obra de Cristo de purificar el santuario de los pecados del pueblo. Que nadie que quiera ser hallado con las vestiduras de boda resista a nuestro Señor en su obra…”</w:t>
      </w:r>
      <w:r w:rsidR="0048376D" w:rsidRPr="005810DE">
        <w:rPr>
          <w:rFonts w:asciiTheme="minorHAnsi" w:hAnsiTheme="minorHAnsi" w:cstheme="minorHAnsi"/>
          <w:sz w:val="22"/>
          <w:szCs w:val="22"/>
        </w:rPr>
        <w:t>]</w:t>
      </w:r>
      <w:r w:rsidRPr="00D75818">
        <w:rPr>
          <w:rFonts w:asciiTheme="minorHAnsi" w:hAnsiTheme="minorHAnsi" w:cstheme="minorHAnsi"/>
        </w:rPr>
        <w:t>.</w:t>
      </w:r>
      <w:r w:rsidR="001A18C4">
        <w:rPr>
          <w:rFonts w:asciiTheme="minorHAnsi" w:hAnsiTheme="minorHAnsi" w:cstheme="minorHAnsi"/>
        </w:rPr>
        <w:t xml:space="preserve"> </w:t>
      </w:r>
      <w:r w:rsidRPr="00D75818">
        <w:rPr>
          <w:rFonts w:asciiTheme="minorHAnsi" w:hAnsiTheme="minorHAnsi" w:cstheme="minorHAnsi"/>
        </w:rPr>
        <w:t>¡</w:t>
      </w:r>
      <w:r w:rsidR="001A18C4">
        <w:rPr>
          <w:rFonts w:asciiTheme="minorHAnsi" w:hAnsiTheme="minorHAnsi" w:cstheme="minorHAnsi"/>
        </w:rPr>
        <w:t>C</w:t>
      </w:r>
      <w:r w:rsidRPr="00D75818">
        <w:rPr>
          <w:rFonts w:asciiTheme="minorHAnsi" w:hAnsiTheme="minorHAnsi" w:cstheme="minorHAnsi"/>
        </w:rPr>
        <w:t>uán doblemente trágico</w:t>
      </w:r>
      <w:r w:rsidR="001A18C4">
        <w:rPr>
          <w:rFonts w:asciiTheme="minorHAnsi" w:hAnsiTheme="minorHAnsi" w:cstheme="minorHAnsi"/>
        </w:rPr>
        <w:t xml:space="preserve"> es</w:t>
      </w:r>
      <w:r w:rsidRPr="00D75818">
        <w:rPr>
          <w:rFonts w:asciiTheme="minorHAnsi" w:hAnsiTheme="minorHAnsi" w:cstheme="minorHAnsi"/>
        </w:rPr>
        <w:t xml:space="preserve"> que hayamos estado atemorizados ante el más bendito ministerio que jamás </w:t>
      </w:r>
      <w:r w:rsidR="00B03FB6">
        <w:rPr>
          <w:rFonts w:asciiTheme="minorHAnsi" w:hAnsiTheme="minorHAnsi" w:cstheme="minorHAnsi"/>
        </w:rPr>
        <w:t xml:space="preserve">se </w:t>
      </w:r>
      <w:proofErr w:type="spellStart"/>
      <w:r w:rsidR="003E6411">
        <w:rPr>
          <w:rFonts w:asciiTheme="minorHAnsi" w:hAnsiTheme="minorHAnsi" w:cstheme="minorHAnsi"/>
        </w:rPr>
        <w:t>relizara</w:t>
      </w:r>
      <w:proofErr w:type="spellEnd"/>
      <w:r w:rsidRPr="00D75818">
        <w:rPr>
          <w:rFonts w:asciiTheme="minorHAnsi" w:hAnsiTheme="minorHAnsi" w:cstheme="minorHAnsi"/>
        </w:rPr>
        <w:t xml:space="preserve"> en favor nuestro!</w:t>
      </w:r>
    </w:p>
    <w:p w14:paraId="738A6AAE" w14:textId="60B85AAA" w:rsidR="00FA3085" w:rsidRDefault="00FA3085">
      <w:pPr>
        <w:jc w:val="both"/>
        <w:rPr>
          <w:rFonts w:asciiTheme="minorHAnsi" w:hAnsiTheme="minorHAnsi" w:cstheme="minorHAnsi"/>
        </w:rPr>
      </w:pPr>
      <w:r w:rsidRPr="00D75818">
        <w:rPr>
          <w:rFonts w:asciiTheme="minorHAnsi" w:hAnsiTheme="minorHAnsi" w:cstheme="minorHAnsi"/>
        </w:rPr>
        <w:lastRenderedPageBreak/>
        <w:t>Imaginemos</w:t>
      </w:r>
      <w:r w:rsidR="00C23126">
        <w:rPr>
          <w:rFonts w:asciiTheme="minorHAnsi" w:hAnsiTheme="minorHAnsi" w:cstheme="minorHAnsi"/>
        </w:rPr>
        <w:t xml:space="preserve"> a</w:t>
      </w:r>
      <w:r w:rsidRPr="00D75818">
        <w:rPr>
          <w:rFonts w:asciiTheme="minorHAnsi" w:hAnsiTheme="minorHAnsi" w:cstheme="minorHAnsi"/>
        </w:rPr>
        <w:t xml:space="preserve"> un amante verdadero en procura de ganar el corazón de su </w:t>
      </w:r>
      <w:r w:rsidR="00F351B2">
        <w:rPr>
          <w:rFonts w:asciiTheme="minorHAnsi" w:hAnsiTheme="minorHAnsi" w:cstheme="minorHAnsi"/>
        </w:rPr>
        <w:t>dese</w:t>
      </w:r>
      <w:r w:rsidRPr="00D75818">
        <w:rPr>
          <w:rFonts w:asciiTheme="minorHAnsi" w:hAnsiTheme="minorHAnsi" w:cstheme="minorHAnsi"/>
        </w:rPr>
        <w:t>ada esposa</w:t>
      </w:r>
      <w:r w:rsidR="00F351B2">
        <w:rPr>
          <w:rFonts w:asciiTheme="minorHAnsi" w:hAnsiTheme="minorHAnsi" w:cstheme="minorHAnsi"/>
        </w:rPr>
        <w:t xml:space="preserve"> mientras que</w:t>
      </w:r>
      <w:r w:rsidRPr="00D75818">
        <w:rPr>
          <w:rFonts w:asciiTheme="minorHAnsi" w:hAnsiTheme="minorHAnsi" w:cstheme="minorHAnsi"/>
        </w:rPr>
        <w:t xml:space="preserve"> </w:t>
      </w:r>
      <w:r w:rsidR="00F351B2">
        <w:rPr>
          <w:rFonts w:asciiTheme="minorHAnsi" w:hAnsiTheme="minorHAnsi" w:cstheme="minorHAnsi"/>
        </w:rPr>
        <w:t>e</w:t>
      </w:r>
      <w:r w:rsidRPr="00D75818">
        <w:rPr>
          <w:rFonts w:asciiTheme="minorHAnsi" w:hAnsiTheme="minorHAnsi" w:cstheme="minorHAnsi"/>
        </w:rPr>
        <w:t>sta,</w:t>
      </w:r>
      <w:r w:rsidR="00F351B2">
        <w:rPr>
          <w:rFonts w:asciiTheme="minorHAnsi" w:hAnsiTheme="minorHAnsi" w:cstheme="minorHAnsi"/>
        </w:rPr>
        <w:t xml:space="preserve"> siempre</w:t>
      </w:r>
      <w:r w:rsidRPr="00D75818">
        <w:rPr>
          <w:rFonts w:asciiTheme="minorHAnsi" w:hAnsiTheme="minorHAnsi" w:cstheme="minorHAnsi"/>
        </w:rPr>
        <w:t xml:space="preserve"> preocupada por las manchas de su vestido nupcial, lo resiste y retrasa la boda debido a su incapacidad </w:t>
      </w:r>
      <w:r w:rsidR="00D867D2">
        <w:rPr>
          <w:rFonts w:asciiTheme="minorHAnsi" w:hAnsiTheme="minorHAnsi" w:cstheme="minorHAnsi"/>
        </w:rPr>
        <w:t>para</w:t>
      </w:r>
      <w:r w:rsidRPr="00D75818">
        <w:rPr>
          <w:rFonts w:asciiTheme="minorHAnsi" w:hAnsiTheme="minorHAnsi" w:cstheme="minorHAnsi"/>
        </w:rPr>
        <w:t xml:space="preserve"> comprender o apreciar cuánto la ama su futuro esposo.</w:t>
      </w:r>
    </w:p>
    <w:p w14:paraId="1B7B1748" w14:textId="77777777" w:rsidR="002C7AFC" w:rsidRDefault="002C7AFC">
      <w:pPr>
        <w:jc w:val="both"/>
        <w:rPr>
          <w:rFonts w:asciiTheme="minorHAnsi" w:hAnsiTheme="minorHAnsi" w:cstheme="minorHAnsi"/>
        </w:rPr>
      </w:pPr>
    </w:p>
    <w:p w14:paraId="42D937A3" w14:textId="0C220142" w:rsidR="00FA3085" w:rsidRPr="00D75818" w:rsidRDefault="00FA3085">
      <w:pPr>
        <w:jc w:val="both"/>
        <w:rPr>
          <w:rFonts w:asciiTheme="minorHAnsi" w:hAnsiTheme="minorHAnsi" w:cstheme="minorHAnsi"/>
        </w:rPr>
      </w:pPr>
      <w:r w:rsidRPr="00D75818">
        <w:rPr>
          <w:rFonts w:asciiTheme="minorHAnsi" w:hAnsiTheme="minorHAnsi" w:cstheme="minorHAnsi"/>
          <w:b/>
          <w:i/>
          <w:color w:val="000099"/>
        </w:rPr>
        <w:t>¿Significa eso que el pecado no tiene importancia? ¿</w:t>
      </w:r>
      <w:r w:rsidR="00D867D2">
        <w:rPr>
          <w:rFonts w:asciiTheme="minorHAnsi" w:hAnsiTheme="minorHAnsi" w:cstheme="minorHAnsi"/>
          <w:b/>
          <w:i/>
          <w:color w:val="000099"/>
        </w:rPr>
        <w:t>Significa</w:t>
      </w:r>
      <w:r w:rsidRPr="00D75818">
        <w:rPr>
          <w:rFonts w:asciiTheme="minorHAnsi" w:hAnsiTheme="minorHAnsi" w:cstheme="minorHAnsi"/>
          <w:b/>
          <w:i/>
          <w:color w:val="000099"/>
        </w:rPr>
        <w:t xml:space="preserve"> que no tenemos una gran obra que hacer a fin de vencer? </w:t>
      </w:r>
    </w:p>
    <w:p w14:paraId="2238432E" w14:textId="208F676F" w:rsidR="00FA3085" w:rsidRPr="00D75818" w:rsidRDefault="00FA3085">
      <w:pPr>
        <w:jc w:val="both"/>
        <w:rPr>
          <w:rFonts w:asciiTheme="minorHAnsi" w:hAnsiTheme="minorHAnsi" w:cstheme="minorHAnsi"/>
          <w:color w:val="000000" w:themeColor="text1"/>
        </w:rPr>
      </w:pPr>
      <w:r w:rsidRPr="00D75818">
        <w:rPr>
          <w:rFonts w:asciiTheme="minorHAnsi" w:hAnsiTheme="minorHAnsi" w:cstheme="minorHAnsi"/>
          <w:color w:val="000000" w:themeColor="text1"/>
        </w:rPr>
        <w:t>El pecado importa, y mucho</w:t>
      </w:r>
      <w:r w:rsidR="000C1106">
        <w:rPr>
          <w:rFonts w:asciiTheme="minorHAnsi" w:hAnsiTheme="minorHAnsi" w:cstheme="minorHAnsi"/>
          <w:color w:val="000000" w:themeColor="text1"/>
        </w:rPr>
        <w:t>.</w:t>
      </w:r>
      <w:r w:rsidR="00CF0464">
        <w:rPr>
          <w:rFonts w:asciiTheme="minorHAnsi" w:hAnsiTheme="minorHAnsi" w:cstheme="minorHAnsi"/>
          <w:color w:val="000000" w:themeColor="text1"/>
        </w:rPr>
        <w:t xml:space="preserve"> Y</w:t>
      </w:r>
      <w:r w:rsidRPr="00D75818">
        <w:rPr>
          <w:rFonts w:asciiTheme="minorHAnsi" w:hAnsiTheme="minorHAnsi" w:cstheme="minorHAnsi"/>
          <w:color w:val="000000" w:themeColor="text1"/>
        </w:rPr>
        <w:t xml:space="preserve"> </w:t>
      </w:r>
      <w:r w:rsidR="00CF35B1">
        <w:rPr>
          <w:rFonts w:asciiTheme="minorHAnsi" w:hAnsiTheme="minorHAnsi" w:cstheme="minorHAnsi"/>
          <w:color w:val="000000" w:themeColor="text1"/>
        </w:rPr>
        <w:t>nos queda</w:t>
      </w:r>
      <w:r w:rsidRPr="00D75818">
        <w:rPr>
          <w:rFonts w:asciiTheme="minorHAnsi" w:hAnsiTheme="minorHAnsi" w:cstheme="minorHAnsi"/>
          <w:color w:val="000000" w:themeColor="text1"/>
        </w:rPr>
        <w:t xml:space="preserve"> una gran obra </w:t>
      </w:r>
      <w:r w:rsidR="00CF0464">
        <w:rPr>
          <w:rFonts w:asciiTheme="minorHAnsi" w:hAnsiTheme="minorHAnsi" w:cstheme="minorHAnsi"/>
          <w:color w:val="000000" w:themeColor="text1"/>
        </w:rPr>
        <w:t>por</w:t>
      </w:r>
      <w:r w:rsidRPr="00D75818">
        <w:rPr>
          <w:rFonts w:asciiTheme="minorHAnsi" w:hAnsiTheme="minorHAnsi" w:cstheme="minorHAnsi"/>
          <w:color w:val="000000" w:themeColor="text1"/>
        </w:rPr>
        <w:t xml:space="preserve"> hacer. El mensaje de 1888 dice simplemente que la verdadera gloria de Dios se revela en la</w:t>
      </w:r>
      <w:r w:rsidR="000A09EF" w:rsidRPr="000A09EF">
        <w:rPr>
          <w:rFonts w:asciiTheme="minorHAnsi" w:hAnsiTheme="minorHAnsi" w:cstheme="minorHAnsi"/>
          <w:color w:val="000000" w:themeColor="text1"/>
        </w:rPr>
        <w:t xml:space="preserve"> </w:t>
      </w:r>
      <w:r w:rsidR="000A09EF" w:rsidRPr="00D75818">
        <w:rPr>
          <w:rFonts w:asciiTheme="minorHAnsi" w:hAnsiTheme="minorHAnsi" w:cstheme="minorHAnsi"/>
          <w:color w:val="000000" w:themeColor="text1"/>
        </w:rPr>
        <w:t>luz</w:t>
      </w:r>
      <w:r w:rsidRPr="00D75818">
        <w:rPr>
          <w:rFonts w:asciiTheme="minorHAnsi" w:hAnsiTheme="minorHAnsi" w:cstheme="minorHAnsi"/>
          <w:color w:val="000000" w:themeColor="text1"/>
        </w:rPr>
        <w:t xml:space="preserve"> excelsa de </w:t>
      </w:r>
      <w:smartTag w:uri="urn:schemas-microsoft-com:office:smarttags" w:element="PersonName">
        <w:smartTagPr>
          <w:attr w:name="ProductID" w:val="la Cruz. El"/>
        </w:smartTagPr>
        <w:r w:rsidRPr="00D75818">
          <w:rPr>
            <w:rFonts w:asciiTheme="minorHAnsi" w:hAnsiTheme="minorHAnsi" w:cstheme="minorHAnsi"/>
            <w:color w:val="000000" w:themeColor="text1"/>
          </w:rPr>
          <w:t>la Cruz. El</w:t>
        </w:r>
      </w:smartTag>
      <w:r w:rsidRPr="00D75818">
        <w:rPr>
          <w:rFonts w:asciiTheme="minorHAnsi" w:hAnsiTheme="minorHAnsi" w:cstheme="minorHAnsi"/>
          <w:color w:val="000000" w:themeColor="text1"/>
        </w:rPr>
        <w:t xml:space="preserve"> pecado no puede existir en esa luz. </w:t>
      </w:r>
      <w:r w:rsidR="00D867D2">
        <w:rPr>
          <w:rFonts w:asciiTheme="minorHAnsi" w:hAnsiTheme="minorHAnsi" w:cstheme="minorHAnsi"/>
          <w:color w:val="000000" w:themeColor="text1"/>
        </w:rPr>
        <w:t>“</w:t>
      </w:r>
      <w:r w:rsidRPr="00D75818">
        <w:rPr>
          <w:rFonts w:asciiTheme="minorHAnsi" w:hAnsiTheme="minorHAnsi" w:cstheme="minorHAnsi"/>
          <w:color w:val="000000" w:themeColor="text1"/>
        </w:rPr>
        <w:t>La fe obra por el amor y purifica el alma</w:t>
      </w:r>
      <w:r w:rsidR="00D867D2">
        <w:rPr>
          <w:rFonts w:asciiTheme="minorHAnsi" w:hAnsiTheme="minorHAnsi" w:cstheme="minorHAnsi"/>
          <w:color w:val="000000" w:themeColor="text1"/>
        </w:rPr>
        <w:t>”</w:t>
      </w:r>
      <w:r w:rsidRPr="00D75818">
        <w:rPr>
          <w:rFonts w:asciiTheme="minorHAnsi" w:hAnsiTheme="minorHAnsi" w:cstheme="minorHAnsi"/>
          <w:color w:val="000000" w:themeColor="text1"/>
        </w:rPr>
        <w:t>.</w:t>
      </w:r>
    </w:p>
    <w:p w14:paraId="637602D1" w14:textId="77777777" w:rsidR="00FA3085" w:rsidRPr="00D75818" w:rsidRDefault="00FA3085">
      <w:pPr>
        <w:jc w:val="both"/>
        <w:rPr>
          <w:rFonts w:asciiTheme="minorHAnsi" w:hAnsiTheme="minorHAnsi" w:cstheme="minorHAnsi"/>
          <w:color w:val="000000" w:themeColor="text1"/>
        </w:rPr>
      </w:pPr>
      <w:r w:rsidRPr="00D75818">
        <w:rPr>
          <w:rFonts w:asciiTheme="minorHAnsi" w:hAnsiTheme="minorHAnsi" w:cstheme="minorHAnsi"/>
          <w:color w:val="000000" w:themeColor="text1"/>
        </w:rPr>
        <w:t xml:space="preserve">No somos nosotros quienes purificamos el alma; es la fe la que hace la obra. Una y otra vez el Señor ha intentado hacer comprender a su pueblo la verdad de que la justicia viene por la fe, no por las obras. No es </w:t>
      </w:r>
      <w:r w:rsidRPr="00D75818">
        <w:rPr>
          <w:rFonts w:asciiTheme="minorHAnsi" w:hAnsiTheme="minorHAnsi" w:cstheme="minorHAnsi"/>
          <w:i/>
          <w:color w:val="000000" w:themeColor="text1"/>
        </w:rPr>
        <w:t>haciendo</w:t>
      </w:r>
      <w:r w:rsidRPr="00D75818">
        <w:rPr>
          <w:rFonts w:asciiTheme="minorHAnsi" w:hAnsiTheme="minorHAnsi" w:cstheme="minorHAnsi"/>
          <w:color w:val="000000" w:themeColor="text1"/>
        </w:rPr>
        <w:t xml:space="preserve"> como lavamos nuestras vestiduras, sino </w:t>
      </w:r>
      <w:r w:rsidRPr="00D75818">
        <w:rPr>
          <w:rFonts w:asciiTheme="minorHAnsi" w:hAnsiTheme="minorHAnsi" w:cstheme="minorHAnsi"/>
          <w:i/>
          <w:color w:val="000000" w:themeColor="text1"/>
        </w:rPr>
        <w:t>creyendo</w:t>
      </w:r>
      <w:r w:rsidRPr="00D75818">
        <w:rPr>
          <w:rFonts w:asciiTheme="minorHAnsi" w:hAnsiTheme="minorHAnsi" w:cstheme="minorHAnsi"/>
          <w:color w:val="000000" w:themeColor="text1"/>
        </w:rPr>
        <w:t xml:space="preserve"> en esa sangre del Cordero.</w:t>
      </w:r>
    </w:p>
    <w:p w14:paraId="4156F43A" w14:textId="34B76C03" w:rsidR="00FA3085" w:rsidRPr="00D75818" w:rsidRDefault="00FA3085">
      <w:pPr>
        <w:jc w:val="both"/>
        <w:rPr>
          <w:rFonts w:asciiTheme="minorHAnsi" w:hAnsiTheme="minorHAnsi" w:cstheme="minorHAnsi"/>
          <w:color w:val="000000" w:themeColor="text1"/>
        </w:rPr>
      </w:pPr>
      <w:r w:rsidRPr="00D75818">
        <w:rPr>
          <w:rFonts w:asciiTheme="minorHAnsi" w:hAnsiTheme="minorHAnsi" w:cstheme="minorHAnsi"/>
          <w:color w:val="000000" w:themeColor="text1"/>
        </w:rPr>
        <w:t>Y eso no es gracia barata. Es gracia terriblemente cara. Sólo al final del tiempo aprende por fin el pueblo de Dios a sentir cuánto ha costado realmente. El pecado resulta entonces vencido por siempre, porque</w:t>
      </w:r>
      <w:r w:rsidR="002771EA">
        <w:rPr>
          <w:rFonts w:asciiTheme="minorHAnsi" w:hAnsiTheme="minorHAnsi" w:cstheme="minorHAnsi"/>
          <w:color w:val="000000" w:themeColor="text1"/>
        </w:rPr>
        <w:t xml:space="preserve"> habiendo sido vencido</w:t>
      </w:r>
      <w:r w:rsidRPr="00D75818">
        <w:rPr>
          <w:rFonts w:asciiTheme="minorHAnsi" w:hAnsiTheme="minorHAnsi" w:cstheme="minorHAnsi"/>
          <w:color w:val="000000" w:themeColor="text1"/>
        </w:rPr>
        <w:t xml:space="preserve"> el amor al yo</w:t>
      </w:r>
      <w:r w:rsidR="002771EA">
        <w:rPr>
          <w:rFonts w:asciiTheme="minorHAnsi" w:hAnsiTheme="minorHAnsi" w:cstheme="minorHAnsi"/>
          <w:color w:val="000000" w:themeColor="text1"/>
        </w:rPr>
        <w:t>,</w:t>
      </w:r>
      <w:r w:rsidRPr="00D75818">
        <w:rPr>
          <w:rFonts w:asciiTheme="minorHAnsi" w:hAnsiTheme="minorHAnsi" w:cstheme="minorHAnsi"/>
          <w:color w:val="000000" w:themeColor="text1"/>
        </w:rPr>
        <w:t xml:space="preserve"> el conflicto de los siglos termina por fin.</w:t>
      </w:r>
    </w:p>
    <w:p w14:paraId="3FE428EA" w14:textId="0F9191DB" w:rsidR="00FA3085" w:rsidRPr="00D75818" w:rsidRDefault="00FA3085">
      <w:pPr>
        <w:jc w:val="both"/>
        <w:rPr>
          <w:rFonts w:asciiTheme="minorHAnsi" w:hAnsiTheme="minorHAnsi" w:cstheme="minorHAnsi"/>
          <w:color w:val="000000" w:themeColor="text1"/>
        </w:rPr>
      </w:pPr>
      <w:r w:rsidRPr="00D75818">
        <w:rPr>
          <w:rFonts w:asciiTheme="minorHAnsi" w:hAnsiTheme="minorHAnsi" w:cstheme="minorHAnsi"/>
          <w:color w:val="000000" w:themeColor="text1"/>
        </w:rPr>
        <w:t xml:space="preserve">Sí, tenemos una gran obra por hacer: </w:t>
      </w:r>
      <w:r w:rsidR="00D6489B">
        <w:rPr>
          <w:rFonts w:asciiTheme="minorHAnsi" w:hAnsiTheme="minorHAnsi" w:cstheme="minorHAnsi"/>
          <w:color w:val="000000" w:themeColor="text1"/>
        </w:rPr>
        <w:t>“</w:t>
      </w:r>
      <w:r w:rsidR="00CA2C51">
        <w:rPr>
          <w:rFonts w:asciiTheme="minorHAnsi" w:hAnsiTheme="minorHAnsi" w:cstheme="minorHAnsi"/>
          <w:color w:val="000000" w:themeColor="text1"/>
        </w:rPr>
        <w:t>E</w:t>
      </w:r>
      <w:r w:rsidRPr="00D75818">
        <w:rPr>
          <w:rFonts w:asciiTheme="minorHAnsi" w:hAnsiTheme="minorHAnsi" w:cstheme="minorHAnsi"/>
          <w:color w:val="000000" w:themeColor="text1"/>
        </w:rPr>
        <w:t>sta es la obra de Dios, que creáis en el que él ha enviado</w:t>
      </w:r>
      <w:r w:rsidR="00D6489B">
        <w:rPr>
          <w:rFonts w:asciiTheme="minorHAnsi" w:hAnsiTheme="minorHAnsi" w:cstheme="minorHAnsi"/>
          <w:color w:val="000000" w:themeColor="text1"/>
        </w:rPr>
        <w:t>”</w:t>
      </w:r>
      <w:r w:rsidRPr="00D75818">
        <w:rPr>
          <w:rFonts w:asciiTheme="minorHAnsi" w:hAnsiTheme="minorHAnsi" w:cstheme="minorHAnsi"/>
          <w:color w:val="000000" w:themeColor="text1"/>
        </w:rPr>
        <w:t xml:space="preserve"> (Juan 6:29). Nuestra </w:t>
      </w:r>
      <w:r w:rsidR="00D6489B">
        <w:rPr>
          <w:rFonts w:asciiTheme="minorHAnsi" w:hAnsiTheme="minorHAnsi" w:cstheme="minorHAnsi"/>
          <w:color w:val="000000" w:themeColor="text1"/>
        </w:rPr>
        <w:t>“</w:t>
      </w:r>
      <w:r w:rsidRPr="00D75818">
        <w:rPr>
          <w:rFonts w:asciiTheme="minorHAnsi" w:hAnsiTheme="minorHAnsi" w:cstheme="minorHAnsi"/>
          <w:color w:val="000000" w:themeColor="text1"/>
        </w:rPr>
        <w:t>obra</w:t>
      </w:r>
      <w:r w:rsidR="00D6489B">
        <w:rPr>
          <w:rFonts w:asciiTheme="minorHAnsi" w:hAnsiTheme="minorHAnsi" w:cstheme="minorHAnsi"/>
          <w:color w:val="000000" w:themeColor="text1"/>
        </w:rPr>
        <w:t>”</w:t>
      </w:r>
      <w:r w:rsidRPr="00D75818">
        <w:rPr>
          <w:rFonts w:asciiTheme="minorHAnsi" w:hAnsiTheme="minorHAnsi" w:cstheme="minorHAnsi"/>
          <w:color w:val="000000" w:themeColor="text1"/>
        </w:rPr>
        <w:t xml:space="preserve"> suprema consiste en</w:t>
      </w:r>
      <w:r w:rsidRPr="002771EA">
        <w:rPr>
          <w:rFonts w:asciiTheme="minorHAnsi" w:hAnsiTheme="minorHAnsi" w:cstheme="minorHAnsi"/>
          <w:color w:val="000000" w:themeColor="text1"/>
          <w:sz w:val="22"/>
          <w:szCs w:val="22"/>
        </w:rPr>
        <w:t xml:space="preserve"> </w:t>
      </w:r>
      <w:r w:rsidR="00D6489B" w:rsidRPr="002771EA">
        <w:rPr>
          <w:rFonts w:asciiTheme="minorHAnsi" w:hAnsiTheme="minorHAnsi" w:cstheme="minorHAnsi"/>
          <w:color w:val="000000" w:themeColor="text1"/>
          <w:sz w:val="22"/>
          <w:szCs w:val="22"/>
        </w:rPr>
        <w:t>APRENDER A CREER</w:t>
      </w:r>
      <w:r w:rsidR="00D6489B">
        <w:rPr>
          <w:rFonts w:asciiTheme="minorHAnsi" w:hAnsiTheme="minorHAnsi" w:cstheme="minorHAnsi"/>
          <w:color w:val="000000" w:themeColor="text1"/>
        </w:rPr>
        <w:t>.</w:t>
      </w:r>
    </w:p>
    <w:p w14:paraId="2F027CAA" w14:textId="77777777" w:rsidR="00FA3085" w:rsidRDefault="00E7636C">
      <w:pPr>
        <w:jc w:val="both"/>
        <w:rPr>
          <w:rFonts w:asciiTheme="minorHAnsi" w:hAnsiTheme="minorHAnsi" w:cstheme="minorHAnsi"/>
          <w:color w:val="000000" w:themeColor="text1"/>
        </w:rPr>
      </w:pPr>
      <w:r>
        <w:rPr>
          <w:rFonts w:asciiTheme="minorHAnsi" w:hAnsiTheme="minorHAnsi" w:cstheme="minorHAnsi"/>
          <w:color w:val="000000" w:themeColor="text1"/>
        </w:rPr>
        <w:t>A</w:t>
      </w:r>
      <w:r w:rsidR="00FA3085" w:rsidRPr="00D75818">
        <w:rPr>
          <w:rFonts w:asciiTheme="minorHAnsi" w:hAnsiTheme="minorHAnsi" w:cstheme="minorHAnsi"/>
          <w:color w:val="000000" w:themeColor="text1"/>
        </w:rPr>
        <w:t>l alma que cree</w:t>
      </w:r>
      <w:r w:rsidRPr="00E7636C">
        <w:rPr>
          <w:rFonts w:asciiTheme="minorHAnsi" w:hAnsiTheme="minorHAnsi" w:cstheme="minorHAnsi"/>
          <w:color w:val="000000" w:themeColor="text1"/>
        </w:rPr>
        <w:t xml:space="preserve"> </w:t>
      </w:r>
      <w:r>
        <w:rPr>
          <w:rFonts w:asciiTheme="minorHAnsi" w:hAnsiTheme="minorHAnsi" w:cstheme="minorHAnsi"/>
          <w:color w:val="000000" w:themeColor="text1"/>
        </w:rPr>
        <w:t>le resulta</w:t>
      </w:r>
      <w:r w:rsidRPr="00D75818">
        <w:rPr>
          <w:rFonts w:asciiTheme="minorHAnsi" w:hAnsiTheme="minorHAnsi" w:cstheme="minorHAnsi"/>
          <w:color w:val="000000" w:themeColor="text1"/>
        </w:rPr>
        <w:t xml:space="preserve"> imposible</w:t>
      </w:r>
      <w:r w:rsidR="00FA3085" w:rsidRPr="00D75818">
        <w:rPr>
          <w:rFonts w:asciiTheme="minorHAnsi" w:hAnsiTheme="minorHAnsi" w:cstheme="minorHAnsi"/>
          <w:color w:val="000000" w:themeColor="text1"/>
        </w:rPr>
        <w:t xml:space="preserve"> continuar en la transgresión de la ley de Dios si tiene un corazón que, por más endurecido y frío que hubiese estado anteriormente, fue enternecido ante la visión de esa </w:t>
      </w:r>
      <w:r>
        <w:rPr>
          <w:rFonts w:asciiTheme="minorHAnsi" w:hAnsiTheme="minorHAnsi" w:cstheme="minorHAnsi"/>
          <w:color w:val="000000" w:themeColor="text1"/>
        </w:rPr>
        <w:t>“</w:t>
      </w:r>
      <w:r w:rsidR="00FA3085" w:rsidRPr="00D75818">
        <w:rPr>
          <w:rFonts w:asciiTheme="minorHAnsi" w:hAnsiTheme="minorHAnsi" w:cstheme="minorHAnsi"/>
          <w:color w:val="000000" w:themeColor="text1"/>
        </w:rPr>
        <w:t>sangre</w:t>
      </w:r>
      <w:r>
        <w:rPr>
          <w:rFonts w:asciiTheme="minorHAnsi" w:hAnsiTheme="minorHAnsi" w:cstheme="minorHAnsi"/>
          <w:color w:val="000000" w:themeColor="text1"/>
        </w:rPr>
        <w:t>”</w:t>
      </w:r>
      <w:r w:rsidR="00FA3085" w:rsidRPr="00D75818">
        <w:rPr>
          <w:rFonts w:asciiTheme="minorHAnsi" w:hAnsiTheme="minorHAnsi" w:cstheme="minorHAnsi"/>
          <w:color w:val="000000" w:themeColor="text1"/>
        </w:rPr>
        <w:t xml:space="preserve"> del Cordero.</w:t>
      </w:r>
    </w:p>
    <w:p w14:paraId="0D754F91" w14:textId="5E952E83" w:rsidR="00FA3085" w:rsidRPr="00D75818" w:rsidRDefault="00FA3085">
      <w:pPr>
        <w:jc w:val="both"/>
        <w:rPr>
          <w:rFonts w:asciiTheme="minorHAnsi" w:hAnsiTheme="minorHAnsi" w:cstheme="minorHAnsi"/>
          <w:color w:val="000099"/>
        </w:rPr>
      </w:pPr>
      <w:r w:rsidRPr="00D75818">
        <w:rPr>
          <w:rFonts w:asciiTheme="minorHAnsi" w:hAnsiTheme="minorHAnsi" w:cstheme="minorHAnsi"/>
          <w:b/>
          <w:i/>
          <w:color w:val="000099"/>
        </w:rPr>
        <w:lastRenderedPageBreak/>
        <w:t>¿</w:t>
      </w:r>
      <w:r w:rsidR="00E7636C">
        <w:rPr>
          <w:rFonts w:asciiTheme="minorHAnsi" w:hAnsiTheme="minorHAnsi" w:cstheme="minorHAnsi"/>
          <w:b/>
          <w:i/>
          <w:color w:val="000099"/>
        </w:rPr>
        <w:t>C</w:t>
      </w:r>
      <w:r w:rsidRPr="00D75818">
        <w:rPr>
          <w:rFonts w:asciiTheme="minorHAnsi" w:hAnsiTheme="minorHAnsi" w:cstheme="minorHAnsi"/>
          <w:b/>
          <w:i/>
          <w:color w:val="000099"/>
        </w:rPr>
        <w:t xml:space="preserve">ómo puede uno aprender a </w:t>
      </w:r>
      <w:r w:rsidR="00E7636C">
        <w:rPr>
          <w:rFonts w:asciiTheme="minorHAnsi" w:hAnsiTheme="minorHAnsi" w:cstheme="minorHAnsi"/>
          <w:b/>
          <w:i/>
          <w:color w:val="000099"/>
        </w:rPr>
        <w:t>“</w:t>
      </w:r>
      <w:r w:rsidRPr="00D75818">
        <w:rPr>
          <w:rFonts w:asciiTheme="minorHAnsi" w:hAnsiTheme="minorHAnsi" w:cstheme="minorHAnsi"/>
          <w:b/>
          <w:i/>
          <w:color w:val="000099"/>
        </w:rPr>
        <w:t>deleitarse</w:t>
      </w:r>
      <w:r w:rsidR="00E7636C">
        <w:rPr>
          <w:rFonts w:asciiTheme="minorHAnsi" w:hAnsiTheme="minorHAnsi" w:cstheme="minorHAnsi"/>
          <w:b/>
          <w:i/>
          <w:color w:val="000099"/>
        </w:rPr>
        <w:t>”</w:t>
      </w:r>
      <w:r w:rsidRPr="00D75818">
        <w:rPr>
          <w:rFonts w:asciiTheme="minorHAnsi" w:hAnsiTheme="minorHAnsi" w:cstheme="minorHAnsi"/>
          <w:b/>
          <w:i/>
          <w:color w:val="000099"/>
        </w:rPr>
        <w:t xml:space="preserve"> en la ley de Dio</w:t>
      </w:r>
      <w:r w:rsidR="00266181">
        <w:rPr>
          <w:rFonts w:asciiTheme="minorHAnsi" w:hAnsiTheme="minorHAnsi" w:cstheme="minorHAnsi"/>
          <w:b/>
          <w:i/>
          <w:color w:val="000099"/>
        </w:rPr>
        <w:t>s:</w:t>
      </w:r>
      <w:r w:rsidRPr="00D75818">
        <w:rPr>
          <w:rFonts w:asciiTheme="minorHAnsi" w:hAnsiTheme="minorHAnsi" w:cstheme="minorHAnsi"/>
          <w:b/>
          <w:i/>
          <w:color w:val="000099"/>
        </w:rPr>
        <w:t xml:space="preserve"> los diez mandamientos? </w:t>
      </w:r>
    </w:p>
    <w:p w14:paraId="687A1DED"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Lo que nos enseña a decir ¡</w:t>
      </w:r>
      <w:r w:rsidRPr="003764E5">
        <w:rPr>
          <w:rFonts w:asciiTheme="minorHAnsi" w:hAnsiTheme="minorHAnsi" w:cstheme="minorHAnsi"/>
          <w:sz w:val="22"/>
          <w:szCs w:val="22"/>
        </w:rPr>
        <w:t>N</w:t>
      </w:r>
      <w:r w:rsidR="00044920" w:rsidRPr="003764E5">
        <w:rPr>
          <w:rFonts w:asciiTheme="minorHAnsi" w:hAnsiTheme="minorHAnsi" w:cstheme="minorHAnsi"/>
          <w:sz w:val="22"/>
          <w:szCs w:val="22"/>
        </w:rPr>
        <w:t>O</w:t>
      </w:r>
      <w:r w:rsidRPr="00D75818">
        <w:rPr>
          <w:rFonts w:asciiTheme="minorHAnsi" w:hAnsiTheme="minorHAnsi" w:cstheme="minorHAnsi"/>
        </w:rPr>
        <w:t xml:space="preserve">! a los deseos de la carne y a todas las adicciones compulsivas y perversiones a las que el diablo intenta llevarnos no es el temor al castigo ni la expectativa de recompensa, sino el contemplar esa excelsa Cruz. La gracia de Dios ha traído ya salvación a todos los hombres, y nos enseña a pronunciar esa palabra: </w:t>
      </w:r>
      <w:r w:rsidR="00044920">
        <w:rPr>
          <w:rFonts w:asciiTheme="minorHAnsi" w:hAnsiTheme="minorHAnsi" w:cstheme="minorHAnsi"/>
        </w:rPr>
        <w:t>“</w:t>
      </w:r>
      <w:r w:rsidRPr="00D75818">
        <w:rPr>
          <w:rFonts w:asciiTheme="minorHAnsi" w:hAnsiTheme="minorHAnsi" w:cstheme="minorHAnsi"/>
        </w:rPr>
        <w:t>No</w:t>
      </w:r>
      <w:r w:rsidR="00044920">
        <w:rPr>
          <w:rFonts w:asciiTheme="minorHAnsi" w:hAnsiTheme="minorHAnsi" w:cstheme="minorHAnsi"/>
        </w:rPr>
        <w:t>”</w:t>
      </w:r>
      <w:r w:rsidRPr="00D75818">
        <w:rPr>
          <w:rFonts w:asciiTheme="minorHAnsi" w:hAnsiTheme="minorHAnsi" w:cstheme="minorHAnsi"/>
        </w:rPr>
        <w:t xml:space="preserve"> (Tito 2:11</w:t>
      </w:r>
      <w:r w:rsidR="00044920">
        <w:rPr>
          <w:rFonts w:asciiTheme="minorHAnsi" w:hAnsiTheme="minorHAnsi" w:cstheme="minorHAnsi"/>
        </w:rPr>
        <w:t>-</w:t>
      </w:r>
      <w:r w:rsidRPr="00D75818">
        <w:rPr>
          <w:rFonts w:asciiTheme="minorHAnsi" w:hAnsiTheme="minorHAnsi" w:cstheme="minorHAnsi"/>
        </w:rPr>
        <w:t>12).</w:t>
      </w:r>
    </w:p>
    <w:p w14:paraId="52BBE3AC" w14:textId="5C9A295F" w:rsidR="00FA3085" w:rsidRPr="00D75818" w:rsidRDefault="00FA3085">
      <w:pPr>
        <w:jc w:val="both"/>
        <w:rPr>
          <w:rFonts w:asciiTheme="minorHAnsi" w:hAnsiTheme="minorHAnsi" w:cstheme="minorHAnsi"/>
        </w:rPr>
      </w:pPr>
      <w:r w:rsidRPr="00D75818">
        <w:rPr>
          <w:rFonts w:asciiTheme="minorHAnsi" w:hAnsiTheme="minorHAnsi" w:cstheme="minorHAnsi"/>
        </w:rPr>
        <w:t>Como la fea crisálida transformándose en una bella mariposa, los diez mandamientos dejan de ser diez prohibiciones para convertirse en diez gloriosas promesas</w:t>
      </w:r>
      <w:r w:rsidR="00DE7B57">
        <w:rPr>
          <w:rFonts w:asciiTheme="minorHAnsi" w:hAnsiTheme="minorHAnsi" w:cstheme="minorHAnsi"/>
        </w:rPr>
        <w:t xml:space="preserve"> [</w:t>
      </w:r>
      <w:r w:rsidR="00D356A4" w:rsidRPr="00D356A4">
        <w:rPr>
          <w:rFonts w:asciiTheme="minorHAnsi" w:hAnsiTheme="minorHAnsi" w:cstheme="minorHAnsi"/>
        </w:rPr>
        <w:t>“Cada orden es una promesa; aceptada por la voluntad, recibida en el alma, trae consigo la vida del Ser infinito. Transforma la naturaleza y vuelve a crear el alma a imagen de Dios” (</w:t>
      </w:r>
      <w:r w:rsidR="00D356A4" w:rsidRPr="00D356A4">
        <w:rPr>
          <w:rFonts w:asciiTheme="minorHAnsi" w:hAnsiTheme="minorHAnsi" w:cstheme="minorHAnsi"/>
          <w:i/>
          <w:iCs/>
        </w:rPr>
        <w:t xml:space="preserve">Ed </w:t>
      </w:r>
      <w:r w:rsidR="00D356A4" w:rsidRPr="00D356A4">
        <w:rPr>
          <w:rFonts w:asciiTheme="minorHAnsi" w:hAnsiTheme="minorHAnsi" w:cstheme="minorHAnsi"/>
        </w:rPr>
        <w:t>114)</w:t>
      </w:r>
      <w:r w:rsidR="00DE7B57">
        <w:rPr>
          <w:rFonts w:asciiTheme="minorHAnsi" w:hAnsiTheme="minorHAnsi" w:cstheme="minorHAnsi"/>
        </w:rPr>
        <w:t>]</w:t>
      </w:r>
      <w:r w:rsidRPr="00D75818">
        <w:rPr>
          <w:rFonts w:asciiTheme="minorHAnsi" w:hAnsiTheme="minorHAnsi" w:cstheme="minorHAnsi"/>
        </w:rPr>
        <w:t>.</w:t>
      </w:r>
      <w:r w:rsidR="00D356A4">
        <w:rPr>
          <w:rFonts w:asciiTheme="minorHAnsi" w:hAnsiTheme="minorHAnsi" w:cstheme="minorHAnsi"/>
        </w:rPr>
        <w:t xml:space="preserve"> </w:t>
      </w:r>
      <w:r w:rsidRPr="00D75818">
        <w:rPr>
          <w:rFonts w:asciiTheme="minorHAnsi" w:hAnsiTheme="minorHAnsi" w:cstheme="minorHAnsi"/>
        </w:rPr>
        <w:t>En efecto, el Señor nos dice que si apreciamos lo que le costó realmente redimirnos</w:t>
      </w:r>
      <w:r w:rsidR="00510704">
        <w:rPr>
          <w:rFonts w:asciiTheme="minorHAnsi" w:hAnsiTheme="minorHAnsi" w:cstheme="minorHAnsi"/>
        </w:rPr>
        <w:t xml:space="preserve">: </w:t>
      </w:r>
      <w:r w:rsidRPr="00D75818">
        <w:rPr>
          <w:rFonts w:asciiTheme="minorHAnsi" w:hAnsiTheme="minorHAnsi" w:cstheme="minorHAnsi"/>
        </w:rPr>
        <w:t>cómo nos sacó de tierra de Egipto, de tierra de esclavitud</w:t>
      </w:r>
      <w:r w:rsidR="00510704">
        <w:rPr>
          <w:rFonts w:asciiTheme="minorHAnsi" w:hAnsiTheme="minorHAnsi" w:cstheme="minorHAnsi"/>
        </w:rPr>
        <w:t>,</w:t>
      </w:r>
      <w:r w:rsidRPr="00D75818">
        <w:rPr>
          <w:rFonts w:asciiTheme="minorHAnsi" w:hAnsiTheme="minorHAnsi" w:cstheme="minorHAnsi"/>
        </w:rPr>
        <w:t xml:space="preserve"> entonces nos promete que nunca robaremos, mentiremos, cometeremos adulterio, etc.</w:t>
      </w:r>
      <w:r w:rsidR="005021E5">
        <w:rPr>
          <w:rFonts w:asciiTheme="minorHAnsi" w:hAnsiTheme="minorHAnsi" w:cstheme="minorHAnsi"/>
        </w:rPr>
        <w:t xml:space="preserve"> </w:t>
      </w:r>
      <w:r w:rsidRPr="00D75818">
        <w:rPr>
          <w:rFonts w:asciiTheme="minorHAnsi" w:hAnsiTheme="minorHAnsi" w:cstheme="minorHAnsi"/>
        </w:rPr>
        <w:t xml:space="preserve">(ver </w:t>
      </w:r>
      <w:proofErr w:type="spellStart"/>
      <w:r w:rsidR="00510704">
        <w:rPr>
          <w:rFonts w:asciiTheme="minorHAnsi" w:hAnsiTheme="minorHAnsi" w:cstheme="minorHAnsi"/>
        </w:rPr>
        <w:t>1</w:t>
      </w:r>
      <w:r w:rsidR="00510704" w:rsidRPr="00510704">
        <w:rPr>
          <w:rFonts w:asciiTheme="minorHAnsi" w:hAnsiTheme="minorHAnsi" w:cstheme="minorHAnsi"/>
          <w:i/>
          <w:iCs/>
        </w:rPr>
        <w:t>CBA</w:t>
      </w:r>
      <w:proofErr w:type="spellEnd"/>
      <w:r w:rsidRPr="00D75818">
        <w:rPr>
          <w:rFonts w:asciiTheme="minorHAnsi" w:hAnsiTheme="minorHAnsi" w:cstheme="minorHAnsi"/>
        </w:rPr>
        <w:t xml:space="preserve"> 1119)</w:t>
      </w:r>
      <w:r w:rsidR="008662AC">
        <w:rPr>
          <w:rFonts w:asciiTheme="minorHAnsi" w:hAnsiTheme="minorHAnsi" w:cstheme="minorHAnsi"/>
        </w:rPr>
        <w:t xml:space="preserve"> [</w:t>
      </w:r>
      <w:r w:rsidR="008662AC" w:rsidRPr="008662AC">
        <w:rPr>
          <w:rFonts w:asciiTheme="minorHAnsi" w:hAnsiTheme="minorHAnsi" w:cstheme="minorHAnsi"/>
          <w:color w:val="640000"/>
          <w:sz w:val="22"/>
          <w:szCs w:val="22"/>
        </w:rPr>
        <w:t>ver Salmo 81:8-10</w:t>
      </w:r>
      <w:r w:rsidR="008662AC">
        <w:rPr>
          <w:rFonts w:asciiTheme="minorHAnsi" w:hAnsiTheme="minorHAnsi" w:cstheme="minorHAnsi"/>
        </w:rPr>
        <w:t>]</w:t>
      </w:r>
      <w:r w:rsidRPr="00D75818">
        <w:rPr>
          <w:rFonts w:asciiTheme="minorHAnsi" w:hAnsiTheme="minorHAnsi" w:cstheme="minorHAnsi"/>
        </w:rPr>
        <w:t>.</w:t>
      </w:r>
    </w:p>
    <w:p w14:paraId="0D1A189A"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Eso sucede así porque el Espíritu Santo viene a ser</w:t>
      </w:r>
      <w:r w:rsidR="009A26C3" w:rsidRPr="009A26C3">
        <w:rPr>
          <w:rFonts w:asciiTheme="minorHAnsi" w:hAnsiTheme="minorHAnsi" w:cstheme="minorHAnsi"/>
        </w:rPr>
        <w:t xml:space="preserve"> </w:t>
      </w:r>
      <w:r w:rsidR="009A26C3" w:rsidRPr="00D75818">
        <w:rPr>
          <w:rFonts w:asciiTheme="minorHAnsi" w:hAnsiTheme="minorHAnsi" w:cstheme="minorHAnsi"/>
        </w:rPr>
        <w:t>en el creyente</w:t>
      </w:r>
      <w:r w:rsidRPr="00D75818">
        <w:rPr>
          <w:rFonts w:asciiTheme="minorHAnsi" w:hAnsiTheme="minorHAnsi" w:cstheme="minorHAnsi"/>
        </w:rPr>
        <w:t xml:space="preserve"> una motivación más fuerte que los impulsos de su naturaleza pecaminosa (Gál 5:16-18; Rom 8:2).</w:t>
      </w:r>
    </w:p>
    <w:p w14:paraId="3D2E7AA0" w14:textId="6BB26B2C" w:rsidR="00FA3085" w:rsidRDefault="00FA3085">
      <w:pPr>
        <w:jc w:val="both"/>
        <w:rPr>
          <w:rFonts w:asciiTheme="minorHAnsi" w:hAnsiTheme="minorHAnsi" w:cstheme="minorHAnsi"/>
        </w:rPr>
      </w:pPr>
      <w:r w:rsidRPr="00D75818">
        <w:rPr>
          <w:rFonts w:asciiTheme="minorHAnsi" w:hAnsiTheme="minorHAnsi" w:cstheme="minorHAnsi"/>
        </w:rPr>
        <w:t xml:space="preserve">¿Necesitamos como iglesia las bendiciones del mensaje de 1888? </w:t>
      </w:r>
      <w:r w:rsidR="00124CB9">
        <w:rPr>
          <w:rFonts w:asciiTheme="minorHAnsi" w:hAnsiTheme="minorHAnsi" w:cstheme="minorHAnsi"/>
        </w:rPr>
        <w:t>“</w:t>
      </w:r>
      <w:r w:rsidRPr="00D75818">
        <w:rPr>
          <w:rFonts w:asciiTheme="minorHAnsi" w:hAnsiTheme="minorHAnsi" w:cstheme="minorHAnsi"/>
        </w:rPr>
        <w:t>En su gran misericordia el Señor [nos] envió</w:t>
      </w:r>
      <w:r w:rsidR="00124CB9">
        <w:rPr>
          <w:rFonts w:asciiTheme="minorHAnsi" w:hAnsiTheme="minorHAnsi" w:cstheme="minorHAnsi"/>
        </w:rPr>
        <w:t>”</w:t>
      </w:r>
      <w:r w:rsidRPr="00D75818">
        <w:rPr>
          <w:rFonts w:asciiTheme="minorHAnsi" w:hAnsiTheme="minorHAnsi" w:cstheme="minorHAnsi"/>
        </w:rPr>
        <w:t xml:space="preserve"> ese mensaje. ¿No sería una increíble arrogancia pretender que no necesitamos </w:t>
      </w:r>
      <w:r w:rsidR="007E2AA3">
        <w:rPr>
          <w:rFonts w:asciiTheme="minorHAnsi" w:hAnsiTheme="minorHAnsi" w:cstheme="minorHAnsi"/>
        </w:rPr>
        <w:t>aquel</w:t>
      </w:r>
      <w:r w:rsidRPr="00D75818">
        <w:rPr>
          <w:rFonts w:asciiTheme="minorHAnsi" w:hAnsiTheme="minorHAnsi" w:cstheme="minorHAnsi"/>
        </w:rPr>
        <w:t>lo que el Señor nos envía? ¿</w:t>
      </w:r>
      <w:r w:rsidR="00124CB9">
        <w:rPr>
          <w:rFonts w:asciiTheme="minorHAnsi" w:hAnsiTheme="minorHAnsi" w:cstheme="minorHAnsi"/>
        </w:rPr>
        <w:t>Qué evaluación puede hacer el Cielo de</w:t>
      </w:r>
      <w:r w:rsidRPr="00D75818">
        <w:rPr>
          <w:rFonts w:asciiTheme="minorHAnsi" w:hAnsiTheme="minorHAnsi" w:cstheme="minorHAnsi"/>
        </w:rPr>
        <w:t xml:space="preserve"> nuestra negligencia al respecto?</w:t>
      </w:r>
    </w:p>
    <w:p w14:paraId="36C67278" w14:textId="77777777" w:rsidR="00650D0A" w:rsidRPr="00D75818" w:rsidRDefault="00650D0A">
      <w:pPr>
        <w:jc w:val="both"/>
        <w:rPr>
          <w:rFonts w:asciiTheme="minorHAnsi" w:hAnsiTheme="minorHAnsi" w:cstheme="minorHAnsi"/>
        </w:rPr>
      </w:pPr>
    </w:p>
    <w:p w14:paraId="4F62DBAB" w14:textId="543B0324" w:rsidR="00FA3085" w:rsidRPr="00D75818" w:rsidRDefault="00FA3085" w:rsidP="005B7EFF">
      <w:pPr>
        <w:jc w:val="both"/>
        <w:rPr>
          <w:rFonts w:asciiTheme="minorHAnsi" w:hAnsiTheme="minorHAnsi" w:cstheme="minorHAnsi"/>
          <w:color w:val="000099"/>
        </w:rPr>
      </w:pPr>
      <w:r w:rsidRPr="00D75818">
        <w:rPr>
          <w:rFonts w:asciiTheme="minorHAnsi" w:hAnsiTheme="minorHAnsi" w:cstheme="minorHAnsi"/>
          <w:sz w:val="20"/>
        </w:rPr>
        <w:t> </w:t>
      </w:r>
      <w:r w:rsidRPr="00D75818">
        <w:rPr>
          <w:rFonts w:asciiTheme="minorHAnsi" w:hAnsiTheme="minorHAnsi" w:cstheme="minorHAnsi"/>
          <w:b/>
          <w:i/>
          <w:color w:val="000099"/>
        </w:rPr>
        <w:t xml:space="preserve">¿Cómo puede el concepto de 1888 de la justificación por la fe resolver el problema de tantos adventistas que carecen de </w:t>
      </w:r>
      <w:r w:rsidR="0013695E">
        <w:rPr>
          <w:rFonts w:asciiTheme="minorHAnsi" w:hAnsiTheme="minorHAnsi" w:cstheme="minorHAnsi"/>
          <w:b/>
          <w:i/>
          <w:color w:val="000099"/>
        </w:rPr>
        <w:t>“</w:t>
      </w:r>
      <w:r w:rsidRPr="00D75818">
        <w:rPr>
          <w:rFonts w:asciiTheme="minorHAnsi" w:hAnsiTheme="minorHAnsi" w:cstheme="minorHAnsi"/>
          <w:b/>
          <w:i/>
          <w:color w:val="000099"/>
        </w:rPr>
        <w:t>seguridad en la salvación</w:t>
      </w:r>
      <w:r w:rsidR="0013695E">
        <w:rPr>
          <w:rFonts w:asciiTheme="minorHAnsi" w:hAnsiTheme="minorHAnsi" w:cstheme="minorHAnsi"/>
          <w:b/>
          <w:i/>
          <w:color w:val="000099"/>
        </w:rPr>
        <w:t>”</w:t>
      </w:r>
      <w:r w:rsidRPr="00D75818">
        <w:rPr>
          <w:rFonts w:asciiTheme="minorHAnsi" w:hAnsiTheme="minorHAnsi" w:cstheme="minorHAnsi"/>
          <w:b/>
          <w:i/>
          <w:color w:val="000099"/>
        </w:rPr>
        <w:t xml:space="preserve">? </w:t>
      </w:r>
    </w:p>
    <w:p w14:paraId="1E920BBC" w14:textId="36791465" w:rsidR="00FA3085" w:rsidRPr="00D75818" w:rsidRDefault="00FA3085">
      <w:pPr>
        <w:jc w:val="both"/>
        <w:rPr>
          <w:rFonts w:asciiTheme="minorHAnsi" w:hAnsiTheme="minorHAnsi" w:cstheme="minorHAnsi"/>
        </w:rPr>
      </w:pPr>
      <w:r w:rsidRPr="00D75818">
        <w:rPr>
          <w:rFonts w:asciiTheme="minorHAnsi" w:hAnsiTheme="minorHAnsi" w:cstheme="minorHAnsi"/>
        </w:rPr>
        <w:lastRenderedPageBreak/>
        <w:t xml:space="preserve">La verdad de la justificación por la fe, según el mensaje de 1888, es el ingrediente perdido, tanto en el </w:t>
      </w:r>
      <w:r w:rsidR="0013695E">
        <w:rPr>
          <w:rFonts w:asciiTheme="minorHAnsi" w:hAnsiTheme="minorHAnsi" w:cstheme="minorHAnsi"/>
        </w:rPr>
        <w:t>“</w:t>
      </w:r>
      <w:r w:rsidRPr="00D75818">
        <w:rPr>
          <w:rFonts w:asciiTheme="minorHAnsi" w:hAnsiTheme="minorHAnsi" w:cstheme="minorHAnsi"/>
        </w:rPr>
        <w:t>adventismo histórico</w:t>
      </w:r>
      <w:r w:rsidR="0013695E">
        <w:rPr>
          <w:rFonts w:asciiTheme="minorHAnsi" w:hAnsiTheme="minorHAnsi" w:cstheme="minorHAnsi"/>
        </w:rPr>
        <w:t>”</w:t>
      </w:r>
      <w:r w:rsidRPr="00D75818">
        <w:rPr>
          <w:rFonts w:asciiTheme="minorHAnsi" w:hAnsiTheme="minorHAnsi" w:cstheme="minorHAnsi"/>
        </w:rPr>
        <w:t xml:space="preserve"> como en la </w:t>
      </w:r>
      <w:r w:rsidR="0013695E">
        <w:rPr>
          <w:rFonts w:asciiTheme="minorHAnsi" w:hAnsiTheme="minorHAnsi" w:cstheme="minorHAnsi"/>
        </w:rPr>
        <w:t>“</w:t>
      </w:r>
      <w:r w:rsidRPr="00D75818">
        <w:rPr>
          <w:rFonts w:asciiTheme="minorHAnsi" w:hAnsiTheme="minorHAnsi" w:cstheme="minorHAnsi"/>
        </w:rPr>
        <w:t>teología</w:t>
      </w:r>
      <w:r w:rsidR="0013695E">
        <w:rPr>
          <w:rFonts w:asciiTheme="minorHAnsi" w:hAnsiTheme="minorHAnsi" w:cstheme="minorHAnsi"/>
        </w:rPr>
        <w:t xml:space="preserve"> </w:t>
      </w:r>
      <w:proofErr w:type="spellStart"/>
      <w:r w:rsidR="0013695E">
        <w:rPr>
          <w:rFonts w:asciiTheme="minorHAnsi" w:hAnsiTheme="minorHAnsi" w:cstheme="minorHAnsi"/>
        </w:rPr>
        <w:t>reformacionista</w:t>
      </w:r>
      <w:proofErr w:type="spellEnd"/>
      <w:r w:rsidR="0013695E">
        <w:rPr>
          <w:rFonts w:asciiTheme="minorHAnsi" w:hAnsiTheme="minorHAnsi" w:cstheme="minorHAnsi"/>
        </w:rPr>
        <w:t>”</w:t>
      </w:r>
      <w:r w:rsidR="0024627F" w:rsidRPr="0024627F">
        <w:rPr>
          <w:rFonts w:asciiTheme="minorHAnsi" w:hAnsiTheme="minorHAnsi" w:cstheme="minorHAnsi"/>
        </w:rPr>
        <w:t>.</w:t>
      </w:r>
      <w:r w:rsidRPr="00D75818">
        <w:rPr>
          <w:rFonts w:asciiTheme="minorHAnsi" w:hAnsiTheme="minorHAnsi" w:cstheme="minorHAnsi"/>
        </w:rPr>
        <w:t xml:space="preserve"> Ambos siguen en general conceptos </w:t>
      </w:r>
      <w:proofErr w:type="spellStart"/>
      <w:r w:rsidRPr="00D75818">
        <w:rPr>
          <w:rFonts w:asciiTheme="minorHAnsi" w:hAnsiTheme="minorHAnsi" w:cstheme="minorHAnsi"/>
        </w:rPr>
        <w:t>arminianos</w:t>
      </w:r>
      <w:proofErr w:type="spellEnd"/>
      <w:r w:rsidRPr="00D75818">
        <w:rPr>
          <w:rFonts w:asciiTheme="minorHAnsi" w:hAnsiTheme="minorHAnsi" w:cstheme="minorHAnsi"/>
        </w:rPr>
        <w:t>, que hacen depender la salvación</w:t>
      </w:r>
      <w:r w:rsidR="0024627F" w:rsidRPr="0024627F">
        <w:rPr>
          <w:rFonts w:asciiTheme="minorHAnsi" w:hAnsiTheme="minorHAnsi" w:cstheme="minorHAnsi"/>
        </w:rPr>
        <w:t xml:space="preserve"> </w:t>
      </w:r>
      <w:r w:rsidR="0024627F" w:rsidRPr="00D75818">
        <w:rPr>
          <w:rFonts w:asciiTheme="minorHAnsi" w:hAnsiTheme="minorHAnsi" w:cstheme="minorHAnsi"/>
        </w:rPr>
        <w:t xml:space="preserve">de </w:t>
      </w:r>
      <w:r w:rsidR="0024627F">
        <w:rPr>
          <w:rFonts w:asciiTheme="minorHAnsi" w:hAnsiTheme="minorHAnsi" w:cstheme="minorHAnsi"/>
        </w:rPr>
        <w:t>la</w:t>
      </w:r>
      <w:r w:rsidR="0024627F" w:rsidRPr="00D75818">
        <w:rPr>
          <w:rFonts w:asciiTheme="minorHAnsi" w:hAnsiTheme="minorHAnsi" w:cstheme="minorHAnsi"/>
        </w:rPr>
        <w:t xml:space="preserve"> propia iniciativa</w:t>
      </w:r>
      <w:r w:rsidRPr="00D75818">
        <w:rPr>
          <w:rFonts w:asciiTheme="minorHAnsi" w:hAnsiTheme="minorHAnsi" w:cstheme="minorHAnsi"/>
        </w:rPr>
        <w:t xml:space="preserve"> del pecador.</w:t>
      </w:r>
      <w:r w:rsidR="002A3F34">
        <w:rPr>
          <w:rFonts w:asciiTheme="minorHAnsi" w:hAnsiTheme="minorHAnsi" w:cstheme="minorHAnsi"/>
        </w:rPr>
        <w:t xml:space="preserve"> </w:t>
      </w:r>
      <w:r w:rsidR="002A3F34" w:rsidRPr="003353C0">
        <w:rPr>
          <w:rFonts w:asciiTheme="minorHAnsi" w:hAnsiTheme="minorHAnsi" w:cstheme="minorHAnsi"/>
          <w:sz w:val="22"/>
          <w:szCs w:val="22"/>
        </w:rPr>
        <w:t>[</w:t>
      </w:r>
      <w:r w:rsidR="002A3F34" w:rsidRPr="00563278">
        <w:rPr>
          <w:rFonts w:asciiTheme="minorHAnsi" w:hAnsiTheme="minorHAnsi" w:cstheme="minorHAnsi"/>
          <w:color w:val="640000"/>
          <w:sz w:val="22"/>
          <w:szCs w:val="22"/>
        </w:rPr>
        <w:t xml:space="preserve">“Adventismo histórico” </w:t>
      </w:r>
      <w:r w:rsidR="002A3F34">
        <w:rPr>
          <w:rFonts w:asciiTheme="minorHAnsi" w:hAnsiTheme="minorHAnsi" w:cstheme="minorHAnsi"/>
          <w:color w:val="640000"/>
          <w:sz w:val="22"/>
          <w:szCs w:val="22"/>
        </w:rPr>
        <w:t>es como se autodenominan</w:t>
      </w:r>
      <w:r w:rsidR="002A3F34" w:rsidRPr="00563278">
        <w:rPr>
          <w:rFonts w:asciiTheme="minorHAnsi" w:hAnsiTheme="minorHAnsi" w:cstheme="minorHAnsi"/>
          <w:color w:val="640000"/>
          <w:sz w:val="22"/>
          <w:szCs w:val="22"/>
        </w:rPr>
        <w:t xml:space="preserve"> </w:t>
      </w:r>
      <w:r w:rsidR="002A3F34">
        <w:rPr>
          <w:rFonts w:asciiTheme="minorHAnsi" w:hAnsiTheme="minorHAnsi" w:cstheme="minorHAnsi"/>
          <w:color w:val="640000"/>
          <w:sz w:val="22"/>
          <w:szCs w:val="22"/>
        </w:rPr>
        <w:t>quienes</w:t>
      </w:r>
      <w:r w:rsidR="002A3F34" w:rsidRPr="00563278">
        <w:rPr>
          <w:rFonts w:asciiTheme="minorHAnsi" w:hAnsiTheme="minorHAnsi" w:cstheme="minorHAnsi"/>
          <w:color w:val="640000"/>
          <w:sz w:val="22"/>
          <w:szCs w:val="22"/>
        </w:rPr>
        <w:t xml:space="preserve"> se aferran a los valores tradicionales adventistas, caracterizándose por defender las “buenas y antiguas” doctrinas según una comprensión, en muchos aspectos, anterior a (y desprovista de) la luz de 1888. “Teología </w:t>
      </w:r>
      <w:proofErr w:type="spellStart"/>
      <w:r w:rsidR="002A3F34" w:rsidRPr="00563278">
        <w:rPr>
          <w:rFonts w:asciiTheme="minorHAnsi" w:hAnsiTheme="minorHAnsi" w:cstheme="minorHAnsi"/>
          <w:color w:val="640000"/>
          <w:sz w:val="22"/>
          <w:szCs w:val="22"/>
        </w:rPr>
        <w:t>reformacionista</w:t>
      </w:r>
      <w:proofErr w:type="spellEnd"/>
      <w:r w:rsidR="002A3F34" w:rsidRPr="00563278">
        <w:rPr>
          <w:rFonts w:asciiTheme="minorHAnsi" w:hAnsiTheme="minorHAnsi" w:cstheme="minorHAnsi"/>
          <w:color w:val="640000"/>
          <w:sz w:val="22"/>
          <w:szCs w:val="22"/>
        </w:rPr>
        <w:t xml:space="preserve">” se refiere a las corrientes favorables a la introducción de conceptos importados de las iglesias populares actuales, en oposición a las verdades singularmente adventistas. Lo mismo que el adventismo histórico, sea que retrocedan a la Reforma protestante del siglo XVI o al </w:t>
      </w:r>
      <w:proofErr w:type="spellStart"/>
      <w:r w:rsidR="002A3F34" w:rsidRPr="00563278">
        <w:rPr>
          <w:rFonts w:asciiTheme="minorHAnsi" w:hAnsiTheme="minorHAnsi" w:cstheme="minorHAnsi"/>
          <w:color w:val="640000"/>
          <w:sz w:val="22"/>
          <w:szCs w:val="22"/>
        </w:rPr>
        <w:t>evangelicalismo</w:t>
      </w:r>
      <w:proofErr w:type="spellEnd"/>
      <w:r w:rsidR="002A3F34" w:rsidRPr="00563278">
        <w:rPr>
          <w:rFonts w:asciiTheme="minorHAnsi" w:hAnsiTheme="minorHAnsi" w:cstheme="minorHAnsi"/>
          <w:color w:val="640000"/>
          <w:sz w:val="22"/>
          <w:szCs w:val="22"/>
        </w:rPr>
        <w:t xml:space="preserve"> actual, son anteriores a (y desprovistas de) la luz de 1888. Además, </w:t>
      </w:r>
      <w:r w:rsidR="002A3F34">
        <w:rPr>
          <w:rFonts w:asciiTheme="minorHAnsi" w:hAnsiTheme="minorHAnsi" w:cstheme="minorHAnsi"/>
          <w:color w:val="640000"/>
          <w:sz w:val="22"/>
          <w:szCs w:val="22"/>
        </w:rPr>
        <w:t xml:space="preserve">la teología </w:t>
      </w:r>
      <w:proofErr w:type="spellStart"/>
      <w:r w:rsidR="002A3F34">
        <w:rPr>
          <w:rFonts w:asciiTheme="minorHAnsi" w:hAnsiTheme="minorHAnsi" w:cstheme="minorHAnsi"/>
          <w:color w:val="640000"/>
          <w:sz w:val="22"/>
          <w:szCs w:val="22"/>
        </w:rPr>
        <w:t>reformacionista</w:t>
      </w:r>
      <w:proofErr w:type="spellEnd"/>
      <w:r w:rsidR="002A3F34">
        <w:rPr>
          <w:rFonts w:asciiTheme="minorHAnsi" w:hAnsiTheme="minorHAnsi" w:cstheme="minorHAnsi"/>
          <w:color w:val="640000"/>
          <w:sz w:val="22"/>
          <w:szCs w:val="22"/>
        </w:rPr>
        <w:t xml:space="preserve"> es anterior</w:t>
      </w:r>
      <w:r w:rsidR="002A3F34" w:rsidRPr="00563278">
        <w:rPr>
          <w:rFonts w:asciiTheme="minorHAnsi" w:hAnsiTheme="minorHAnsi" w:cstheme="minorHAnsi"/>
          <w:color w:val="640000"/>
          <w:sz w:val="22"/>
          <w:szCs w:val="22"/>
        </w:rPr>
        <w:t xml:space="preserve"> a la luz de 1844</w:t>
      </w:r>
      <w:r w:rsidR="002A3F34" w:rsidRPr="003353C0">
        <w:rPr>
          <w:rFonts w:asciiTheme="minorHAnsi" w:hAnsiTheme="minorHAnsi" w:cstheme="minorHAnsi"/>
          <w:sz w:val="22"/>
          <w:szCs w:val="22"/>
        </w:rPr>
        <w:t>]</w:t>
      </w:r>
      <w:r w:rsidR="002A3F34">
        <w:rPr>
          <w:rFonts w:asciiTheme="minorHAnsi" w:hAnsiTheme="minorHAnsi" w:cstheme="minorHAnsi"/>
          <w:sz w:val="22"/>
          <w:szCs w:val="22"/>
        </w:rPr>
        <w:t>.</w:t>
      </w:r>
    </w:p>
    <w:p w14:paraId="63D8F241"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Eso suscita la duda de si el creyente puede realmente tener alguna vez una verdadera seguridad en la salvación. ¿Puede llegar a estar totalmente seguro de que su cooperación o respuesta ha sido suficientemente completa?</w:t>
      </w:r>
    </w:p>
    <w:p w14:paraId="14D281FB" w14:textId="055AE6B6" w:rsidR="00FA3085" w:rsidRPr="00D75818" w:rsidRDefault="00FA3085">
      <w:pPr>
        <w:jc w:val="both"/>
        <w:rPr>
          <w:rFonts w:asciiTheme="minorHAnsi" w:hAnsiTheme="minorHAnsi" w:cstheme="minorHAnsi"/>
        </w:rPr>
      </w:pPr>
      <w:r w:rsidRPr="00D75818">
        <w:rPr>
          <w:rFonts w:asciiTheme="minorHAnsi" w:hAnsiTheme="minorHAnsi" w:cstheme="minorHAnsi"/>
        </w:rPr>
        <w:t xml:space="preserve">Por contraste, tal seguridad va implícita en el mensaje de 1888. En él se reconoce que el sacrificio de Cristo compró realmente la justificación por </w:t>
      </w:r>
      <w:r w:rsidR="00911071">
        <w:rPr>
          <w:rFonts w:asciiTheme="minorHAnsi" w:hAnsiTheme="minorHAnsi" w:cstheme="minorHAnsi"/>
        </w:rPr>
        <w:t>“</w:t>
      </w:r>
      <w:r w:rsidRPr="00D75818">
        <w:rPr>
          <w:rFonts w:asciiTheme="minorHAnsi" w:hAnsiTheme="minorHAnsi" w:cstheme="minorHAnsi"/>
        </w:rPr>
        <w:t>todos los hombres</w:t>
      </w:r>
      <w:r w:rsidR="00911071">
        <w:rPr>
          <w:rFonts w:asciiTheme="minorHAnsi" w:hAnsiTheme="minorHAnsi" w:cstheme="minorHAnsi"/>
        </w:rPr>
        <w:t>”</w:t>
      </w:r>
      <w:r w:rsidRPr="00D75818">
        <w:rPr>
          <w:rFonts w:asciiTheme="minorHAnsi" w:hAnsiTheme="minorHAnsi" w:cstheme="minorHAnsi"/>
        </w:rPr>
        <w:t xml:space="preserve">. Lo que perdió la raza humana </w:t>
      </w:r>
      <w:r w:rsidR="00911071">
        <w:rPr>
          <w:rFonts w:asciiTheme="minorHAnsi" w:hAnsiTheme="minorHAnsi" w:cstheme="minorHAnsi"/>
        </w:rPr>
        <w:t>“</w:t>
      </w:r>
      <w:r w:rsidRPr="00D75818">
        <w:rPr>
          <w:rFonts w:asciiTheme="minorHAnsi" w:hAnsiTheme="minorHAnsi" w:cstheme="minorHAnsi"/>
        </w:rPr>
        <w:t>en Adán</w:t>
      </w:r>
      <w:r w:rsidR="00911071">
        <w:rPr>
          <w:rFonts w:asciiTheme="minorHAnsi" w:hAnsiTheme="minorHAnsi" w:cstheme="minorHAnsi"/>
        </w:rPr>
        <w:t>”</w:t>
      </w:r>
      <w:r w:rsidR="00816D83">
        <w:rPr>
          <w:rFonts w:asciiTheme="minorHAnsi" w:hAnsiTheme="minorHAnsi" w:cstheme="minorHAnsi"/>
        </w:rPr>
        <w:t>,</w:t>
      </w:r>
      <w:r w:rsidRPr="00D75818">
        <w:rPr>
          <w:rFonts w:asciiTheme="minorHAnsi" w:hAnsiTheme="minorHAnsi" w:cstheme="minorHAnsi"/>
        </w:rPr>
        <w:t xml:space="preserve"> quedó recuperado </w:t>
      </w:r>
      <w:r w:rsidR="00816D83">
        <w:rPr>
          <w:rFonts w:asciiTheme="minorHAnsi" w:hAnsiTheme="minorHAnsi" w:cstheme="minorHAnsi"/>
        </w:rPr>
        <w:t>par</w:t>
      </w:r>
      <w:r w:rsidR="00816D83" w:rsidRPr="00D75818">
        <w:rPr>
          <w:rFonts w:asciiTheme="minorHAnsi" w:hAnsiTheme="minorHAnsi" w:cstheme="minorHAnsi"/>
        </w:rPr>
        <w:t>a la raza humana</w:t>
      </w:r>
      <w:r w:rsidR="00816D83">
        <w:rPr>
          <w:rFonts w:asciiTheme="minorHAnsi" w:hAnsiTheme="minorHAnsi" w:cstheme="minorHAnsi"/>
        </w:rPr>
        <w:t xml:space="preserve"> </w:t>
      </w:r>
      <w:r w:rsidR="00911071">
        <w:rPr>
          <w:rFonts w:asciiTheme="minorHAnsi" w:hAnsiTheme="minorHAnsi" w:cstheme="minorHAnsi"/>
        </w:rPr>
        <w:t>mediante</w:t>
      </w:r>
      <w:r w:rsidRPr="00D75818">
        <w:rPr>
          <w:rFonts w:asciiTheme="minorHAnsi" w:hAnsiTheme="minorHAnsi" w:cstheme="minorHAnsi"/>
        </w:rPr>
        <w:t xml:space="preserve"> el don </w:t>
      </w:r>
      <w:r w:rsidR="00911071">
        <w:rPr>
          <w:rFonts w:asciiTheme="minorHAnsi" w:hAnsiTheme="minorHAnsi" w:cstheme="minorHAnsi"/>
        </w:rPr>
        <w:t>“</w:t>
      </w:r>
      <w:r w:rsidRPr="00D75818">
        <w:rPr>
          <w:rFonts w:asciiTheme="minorHAnsi" w:hAnsiTheme="minorHAnsi" w:cstheme="minorHAnsi"/>
        </w:rPr>
        <w:t>en Cristo</w:t>
      </w:r>
      <w:r w:rsidR="00911071">
        <w:rPr>
          <w:rFonts w:asciiTheme="minorHAnsi" w:hAnsiTheme="minorHAnsi" w:cstheme="minorHAnsi"/>
        </w:rPr>
        <w:t>”</w:t>
      </w:r>
      <w:r w:rsidRPr="00D75818">
        <w:rPr>
          <w:rFonts w:asciiTheme="minorHAnsi" w:hAnsiTheme="minorHAnsi" w:cstheme="minorHAnsi"/>
        </w:rPr>
        <w:t xml:space="preserve">. </w:t>
      </w:r>
      <w:r w:rsidR="00911071">
        <w:rPr>
          <w:rFonts w:asciiTheme="minorHAnsi" w:hAnsiTheme="minorHAnsi" w:cstheme="minorHAnsi"/>
        </w:rPr>
        <w:t>“</w:t>
      </w:r>
      <w:r w:rsidRPr="00D75818">
        <w:rPr>
          <w:rFonts w:asciiTheme="minorHAnsi" w:hAnsiTheme="minorHAnsi" w:cstheme="minorHAnsi"/>
        </w:rPr>
        <w:t xml:space="preserve">De tal manera amó Dios </w:t>
      </w:r>
      <w:r w:rsidRPr="00D75818">
        <w:rPr>
          <w:rFonts w:asciiTheme="minorHAnsi" w:hAnsiTheme="minorHAnsi" w:cstheme="minorHAnsi"/>
          <w:i/>
        </w:rPr>
        <w:t>al</w:t>
      </w:r>
      <w:r w:rsidRPr="00D75818">
        <w:rPr>
          <w:rFonts w:asciiTheme="minorHAnsi" w:hAnsiTheme="minorHAnsi" w:cstheme="minorHAnsi"/>
        </w:rPr>
        <w:t xml:space="preserve"> </w:t>
      </w:r>
      <w:r w:rsidRPr="00D75818">
        <w:rPr>
          <w:rFonts w:asciiTheme="minorHAnsi" w:hAnsiTheme="minorHAnsi" w:cstheme="minorHAnsi"/>
          <w:i/>
        </w:rPr>
        <w:t>mundo</w:t>
      </w:r>
      <w:r w:rsidRPr="00D75818">
        <w:rPr>
          <w:rFonts w:asciiTheme="minorHAnsi" w:hAnsiTheme="minorHAnsi" w:cstheme="minorHAnsi"/>
        </w:rPr>
        <w:t>, que ha dado a su Hijo unigénito</w:t>
      </w:r>
      <w:r w:rsidR="00911071">
        <w:rPr>
          <w:rFonts w:asciiTheme="minorHAnsi" w:hAnsiTheme="minorHAnsi" w:cstheme="minorHAnsi"/>
        </w:rPr>
        <w:t>”</w:t>
      </w:r>
      <w:r w:rsidRPr="00D75818">
        <w:rPr>
          <w:rFonts w:asciiTheme="minorHAnsi" w:hAnsiTheme="minorHAnsi" w:cstheme="minorHAnsi"/>
        </w:rPr>
        <w:t xml:space="preserve"> (Juan 3:16). Él gustó la muerte por todos (Heb 2:9). Él es la propiciación por los pecados de los que creemos, pero </w:t>
      </w:r>
      <w:r w:rsidR="00911071">
        <w:rPr>
          <w:rFonts w:asciiTheme="minorHAnsi" w:hAnsiTheme="minorHAnsi" w:cstheme="minorHAnsi"/>
        </w:rPr>
        <w:t>“</w:t>
      </w:r>
      <w:r w:rsidRPr="00D75818">
        <w:rPr>
          <w:rFonts w:asciiTheme="minorHAnsi" w:hAnsiTheme="minorHAnsi" w:cstheme="minorHAnsi"/>
        </w:rPr>
        <w:t>no solamente por los nuestros, sino por los de todo el mundo</w:t>
      </w:r>
      <w:r w:rsidR="00911071">
        <w:rPr>
          <w:rFonts w:asciiTheme="minorHAnsi" w:hAnsiTheme="minorHAnsi" w:cstheme="minorHAnsi"/>
        </w:rPr>
        <w:t>”</w:t>
      </w:r>
      <w:r w:rsidRPr="00D75818">
        <w:rPr>
          <w:rFonts w:asciiTheme="minorHAnsi" w:hAnsiTheme="minorHAnsi" w:cstheme="minorHAnsi"/>
        </w:rPr>
        <w:t xml:space="preserve"> (1 Juan 2:2). ¡Nadie está excluido!</w:t>
      </w:r>
    </w:p>
    <w:p w14:paraId="6AD12FE8" w14:textId="54B3AFA7" w:rsidR="00FA3085" w:rsidRPr="00D75818" w:rsidRDefault="00911071">
      <w:pPr>
        <w:jc w:val="both"/>
        <w:rPr>
          <w:rFonts w:asciiTheme="minorHAnsi" w:hAnsiTheme="minorHAnsi" w:cstheme="minorHAnsi"/>
        </w:rPr>
      </w:pPr>
      <w:r>
        <w:rPr>
          <w:rFonts w:asciiTheme="minorHAnsi" w:hAnsiTheme="minorHAnsi" w:cstheme="minorHAnsi"/>
        </w:rPr>
        <w:t>Cristo “e</w:t>
      </w:r>
      <w:r w:rsidR="00FA3085" w:rsidRPr="00D75818">
        <w:rPr>
          <w:rFonts w:asciiTheme="minorHAnsi" w:hAnsiTheme="minorHAnsi" w:cstheme="minorHAnsi"/>
        </w:rPr>
        <w:t>s el Salvador de todos los hombres, especialmente de los que creen</w:t>
      </w:r>
      <w:r>
        <w:rPr>
          <w:rFonts w:asciiTheme="minorHAnsi" w:hAnsiTheme="minorHAnsi" w:cstheme="minorHAnsi"/>
        </w:rPr>
        <w:t>”</w:t>
      </w:r>
      <w:r w:rsidR="00FA3085" w:rsidRPr="00D75818">
        <w:rPr>
          <w:rFonts w:asciiTheme="minorHAnsi" w:hAnsiTheme="minorHAnsi" w:cstheme="minorHAnsi"/>
        </w:rPr>
        <w:t xml:space="preserve"> (1 Tim 4:10). Cargó y carga todavía la verdadera culpabilidad de todos los hombres, ya que Cristo </w:t>
      </w:r>
      <w:r>
        <w:rPr>
          <w:rFonts w:asciiTheme="minorHAnsi" w:hAnsiTheme="minorHAnsi" w:cstheme="minorHAnsi"/>
        </w:rPr>
        <w:t>“</w:t>
      </w:r>
      <w:r w:rsidR="00FA3085" w:rsidRPr="00D75818">
        <w:rPr>
          <w:rFonts w:asciiTheme="minorHAnsi" w:hAnsiTheme="minorHAnsi" w:cstheme="minorHAnsi"/>
        </w:rPr>
        <w:t>murió por todos</w:t>
      </w:r>
      <w:r>
        <w:rPr>
          <w:rFonts w:asciiTheme="minorHAnsi" w:hAnsiTheme="minorHAnsi" w:cstheme="minorHAnsi"/>
        </w:rPr>
        <w:t>”</w:t>
      </w:r>
      <w:r w:rsidR="00FA3085" w:rsidRPr="00D75818">
        <w:rPr>
          <w:rFonts w:asciiTheme="minorHAnsi" w:hAnsiTheme="minorHAnsi" w:cstheme="minorHAnsi"/>
        </w:rPr>
        <w:t xml:space="preserve"> (2 Cor 5:14</w:t>
      </w:r>
      <w:r>
        <w:rPr>
          <w:rFonts w:asciiTheme="minorHAnsi" w:hAnsiTheme="minorHAnsi" w:cstheme="minorHAnsi"/>
        </w:rPr>
        <w:t>-</w:t>
      </w:r>
      <w:r w:rsidR="00FA3085" w:rsidRPr="00D75818">
        <w:rPr>
          <w:rFonts w:asciiTheme="minorHAnsi" w:hAnsiTheme="minorHAnsi" w:cstheme="minorHAnsi"/>
        </w:rPr>
        <w:t xml:space="preserve">15). De no haber sido así, todos </w:t>
      </w:r>
      <w:r>
        <w:rPr>
          <w:rFonts w:asciiTheme="minorHAnsi" w:hAnsiTheme="minorHAnsi" w:cstheme="minorHAnsi"/>
        </w:rPr>
        <w:t>estarían</w:t>
      </w:r>
      <w:r w:rsidR="00FA3085" w:rsidRPr="00D75818">
        <w:rPr>
          <w:rFonts w:asciiTheme="minorHAnsi" w:hAnsiTheme="minorHAnsi" w:cstheme="minorHAnsi"/>
        </w:rPr>
        <w:t xml:space="preserve"> muerto</w:t>
      </w:r>
      <w:r>
        <w:rPr>
          <w:rFonts w:asciiTheme="minorHAnsi" w:hAnsiTheme="minorHAnsi" w:cstheme="minorHAnsi"/>
        </w:rPr>
        <w:t>s</w:t>
      </w:r>
      <w:r w:rsidR="00FA3085" w:rsidRPr="00D75818">
        <w:rPr>
          <w:rFonts w:asciiTheme="minorHAnsi" w:hAnsiTheme="minorHAnsi" w:cstheme="minorHAnsi"/>
        </w:rPr>
        <w:t xml:space="preserve">. Se trata de una justificación legal o judicial, </w:t>
      </w:r>
      <w:r w:rsidR="00FA3085" w:rsidRPr="00DC1AE8">
        <w:rPr>
          <w:rFonts w:asciiTheme="minorHAnsi" w:hAnsiTheme="minorHAnsi" w:cstheme="minorHAnsi"/>
          <w:i/>
          <w:iCs/>
        </w:rPr>
        <w:t>efectuada</w:t>
      </w:r>
      <w:r w:rsidR="00FA3085" w:rsidRPr="00D75818">
        <w:rPr>
          <w:rFonts w:asciiTheme="minorHAnsi" w:hAnsiTheme="minorHAnsi" w:cstheme="minorHAnsi"/>
        </w:rPr>
        <w:t xml:space="preserve"> </w:t>
      </w:r>
      <w:r w:rsidR="00DC1AE8">
        <w:rPr>
          <w:rFonts w:asciiTheme="minorHAnsi" w:hAnsiTheme="minorHAnsi" w:cstheme="minorHAnsi"/>
        </w:rPr>
        <w:t>—</w:t>
      </w:r>
      <w:r w:rsidR="00FA3085" w:rsidRPr="00D75818">
        <w:rPr>
          <w:rFonts w:asciiTheme="minorHAnsi" w:hAnsiTheme="minorHAnsi" w:cstheme="minorHAnsi"/>
        </w:rPr>
        <w:t xml:space="preserve">no </w:t>
      </w:r>
      <w:r w:rsidR="00FA3085" w:rsidRPr="00D75818">
        <w:rPr>
          <w:rFonts w:asciiTheme="minorHAnsi" w:hAnsiTheme="minorHAnsi" w:cstheme="minorHAnsi"/>
        </w:rPr>
        <w:lastRenderedPageBreak/>
        <w:t xml:space="preserve">meramente </w:t>
      </w:r>
      <w:r w:rsidR="00FA3085" w:rsidRPr="00DC1AE8">
        <w:rPr>
          <w:rFonts w:asciiTheme="minorHAnsi" w:hAnsiTheme="minorHAnsi" w:cstheme="minorHAnsi"/>
          <w:i/>
          <w:iCs/>
        </w:rPr>
        <w:t>ofrecida</w:t>
      </w:r>
      <w:r w:rsidR="00FA3085" w:rsidRPr="00D75818">
        <w:rPr>
          <w:rFonts w:asciiTheme="minorHAnsi" w:hAnsiTheme="minorHAnsi" w:cstheme="minorHAnsi"/>
        </w:rPr>
        <w:t xml:space="preserve"> como algo provisional</w:t>
      </w:r>
      <w:r w:rsidR="00DC1AE8">
        <w:rPr>
          <w:rFonts w:asciiTheme="minorHAnsi" w:hAnsiTheme="minorHAnsi" w:cstheme="minorHAnsi"/>
        </w:rPr>
        <w:t>—</w:t>
      </w:r>
      <w:r w:rsidR="00FA3085" w:rsidRPr="00D75818">
        <w:rPr>
          <w:rFonts w:asciiTheme="minorHAnsi" w:hAnsiTheme="minorHAnsi" w:cstheme="minorHAnsi"/>
        </w:rPr>
        <w:t xml:space="preserve"> en favor de </w:t>
      </w:r>
      <w:r>
        <w:rPr>
          <w:rFonts w:asciiTheme="minorHAnsi" w:hAnsiTheme="minorHAnsi" w:cstheme="minorHAnsi"/>
        </w:rPr>
        <w:t>“</w:t>
      </w:r>
      <w:r w:rsidR="00FA3085" w:rsidRPr="00D75818">
        <w:rPr>
          <w:rFonts w:asciiTheme="minorHAnsi" w:hAnsiTheme="minorHAnsi" w:cstheme="minorHAnsi"/>
        </w:rPr>
        <w:t>todos los hombres</w:t>
      </w:r>
      <w:r>
        <w:rPr>
          <w:rFonts w:asciiTheme="minorHAnsi" w:hAnsiTheme="minorHAnsi" w:cstheme="minorHAnsi"/>
        </w:rPr>
        <w:t>”</w:t>
      </w:r>
      <w:r w:rsidR="00FA3085" w:rsidRPr="00D75818">
        <w:rPr>
          <w:rFonts w:asciiTheme="minorHAnsi" w:hAnsiTheme="minorHAnsi" w:cstheme="minorHAnsi"/>
        </w:rPr>
        <w:t>.</w:t>
      </w:r>
    </w:p>
    <w:p w14:paraId="7627BA2F" w14:textId="0715E8BA" w:rsidR="00FA3085" w:rsidRPr="00D75818" w:rsidRDefault="007F409F">
      <w:pPr>
        <w:jc w:val="both"/>
        <w:rPr>
          <w:rFonts w:asciiTheme="minorHAnsi" w:hAnsiTheme="minorHAnsi" w:cstheme="minorHAnsi"/>
        </w:rPr>
      </w:pPr>
      <w:r>
        <w:rPr>
          <w:rFonts w:asciiTheme="minorHAnsi" w:hAnsiTheme="minorHAnsi" w:cstheme="minorHAnsi"/>
        </w:rPr>
        <w:t>E</w:t>
      </w:r>
      <w:r w:rsidR="00FA3085" w:rsidRPr="00D75818">
        <w:rPr>
          <w:rFonts w:asciiTheme="minorHAnsi" w:hAnsiTheme="minorHAnsi" w:cstheme="minorHAnsi"/>
        </w:rPr>
        <w:t>s un don</w:t>
      </w:r>
      <w:r>
        <w:rPr>
          <w:rFonts w:asciiTheme="minorHAnsi" w:hAnsiTheme="minorHAnsi" w:cstheme="minorHAnsi"/>
        </w:rPr>
        <w:t>, ya que</w:t>
      </w:r>
      <w:r w:rsidR="00FA3085" w:rsidRPr="00D75818">
        <w:rPr>
          <w:rFonts w:asciiTheme="minorHAnsi" w:hAnsiTheme="minorHAnsi" w:cstheme="minorHAnsi"/>
        </w:rPr>
        <w:t xml:space="preserve"> </w:t>
      </w:r>
      <w:r w:rsidR="00FA3085" w:rsidRPr="00D75818">
        <w:rPr>
          <w:rFonts w:asciiTheme="minorHAnsi" w:hAnsiTheme="minorHAnsi" w:cstheme="minorHAnsi"/>
          <w:i/>
        </w:rPr>
        <w:t>se da</w:t>
      </w:r>
      <w:r w:rsidR="00FA3085" w:rsidRPr="00D75818">
        <w:rPr>
          <w:rFonts w:asciiTheme="minorHAnsi" w:hAnsiTheme="minorHAnsi" w:cstheme="minorHAnsi"/>
        </w:rPr>
        <w:t xml:space="preserve"> </w:t>
      </w:r>
      <w:r w:rsidR="00911071">
        <w:rPr>
          <w:rFonts w:asciiTheme="minorHAnsi" w:hAnsiTheme="minorHAnsi" w:cstheme="minorHAnsi"/>
        </w:rPr>
        <w:t>“</w:t>
      </w:r>
      <w:r w:rsidR="00FA3085" w:rsidRPr="00D75818">
        <w:rPr>
          <w:rFonts w:asciiTheme="minorHAnsi" w:hAnsiTheme="minorHAnsi" w:cstheme="minorHAnsi"/>
        </w:rPr>
        <w:t>gratuitamente por su gracia</w:t>
      </w:r>
      <w:r w:rsidR="00911071">
        <w:rPr>
          <w:rFonts w:asciiTheme="minorHAnsi" w:hAnsiTheme="minorHAnsi" w:cstheme="minorHAnsi"/>
        </w:rPr>
        <w:t>”</w:t>
      </w:r>
      <w:r w:rsidR="00FA3085" w:rsidRPr="00D75818">
        <w:rPr>
          <w:rFonts w:asciiTheme="minorHAnsi" w:hAnsiTheme="minorHAnsi" w:cstheme="minorHAnsi"/>
        </w:rPr>
        <w:t xml:space="preserve"> (Rom 3:23</w:t>
      </w:r>
      <w:r w:rsidR="00911071">
        <w:rPr>
          <w:rFonts w:asciiTheme="minorHAnsi" w:hAnsiTheme="minorHAnsi" w:cstheme="minorHAnsi"/>
        </w:rPr>
        <w:t>-</w:t>
      </w:r>
      <w:r w:rsidR="00FA3085" w:rsidRPr="00D75818">
        <w:rPr>
          <w:rFonts w:asciiTheme="minorHAnsi" w:hAnsiTheme="minorHAnsi" w:cstheme="minorHAnsi"/>
        </w:rPr>
        <w:t xml:space="preserve">24). Sólo cabe llamar </w:t>
      </w:r>
      <w:r w:rsidR="00FA3085" w:rsidRPr="00D75818">
        <w:rPr>
          <w:rFonts w:asciiTheme="minorHAnsi" w:hAnsiTheme="minorHAnsi" w:cstheme="minorHAnsi"/>
          <w:i/>
        </w:rPr>
        <w:t>don</w:t>
      </w:r>
      <w:r w:rsidR="00FA3085" w:rsidRPr="00D75818">
        <w:rPr>
          <w:rFonts w:asciiTheme="minorHAnsi" w:hAnsiTheme="minorHAnsi" w:cstheme="minorHAnsi"/>
        </w:rPr>
        <w:t xml:space="preserve"> a aquello que ha sido efectivamente </w:t>
      </w:r>
      <w:r w:rsidR="00FA3085" w:rsidRPr="00D75818">
        <w:rPr>
          <w:rFonts w:asciiTheme="minorHAnsi" w:hAnsiTheme="minorHAnsi" w:cstheme="minorHAnsi"/>
          <w:i/>
        </w:rPr>
        <w:t>dado</w:t>
      </w:r>
      <w:r w:rsidR="00FA3085" w:rsidRPr="00D75818">
        <w:rPr>
          <w:rFonts w:asciiTheme="minorHAnsi" w:hAnsiTheme="minorHAnsi" w:cstheme="minorHAnsi"/>
        </w:rPr>
        <w:t xml:space="preserve">. La vida física de </w:t>
      </w:r>
      <w:r w:rsidR="00911071">
        <w:rPr>
          <w:rFonts w:asciiTheme="minorHAnsi" w:hAnsiTheme="minorHAnsi" w:cstheme="minorHAnsi"/>
        </w:rPr>
        <w:t>“</w:t>
      </w:r>
      <w:r w:rsidR="00FA3085" w:rsidRPr="00D75818">
        <w:rPr>
          <w:rFonts w:asciiTheme="minorHAnsi" w:hAnsiTheme="minorHAnsi" w:cstheme="minorHAnsi"/>
        </w:rPr>
        <w:t>todos los hombres</w:t>
      </w:r>
      <w:r w:rsidR="00911071">
        <w:rPr>
          <w:rFonts w:asciiTheme="minorHAnsi" w:hAnsiTheme="minorHAnsi" w:cstheme="minorHAnsi"/>
        </w:rPr>
        <w:t>”</w:t>
      </w:r>
      <w:r w:rsidR="00FA3085" w:rsidRPr="00D75818">
        <w:rPr>
          <w:rFonts w:asciiTheme="minorHAnsi" w:hAnsiTheme="minorHAnsi" w:cstheme="minorHAnsi"/>
        </w:rPr>
        <w:t xml:space="preserve">, su próxima respiración, todo cuanto tienen, lo gozan solamente en virtud de la gracia de Cristo. Y eso a pesar de que quizá no hayan reconocido nunca el Origen de la </w:t>
      </w:r>
      <w:r w:rsidR="00911071">
        <w:rPr>
          <w:rFonts w:asciiTheme="minorHAnsi" w:hAnsiTheme="minorHAnsi" w:cstheme="minorHAnsi"/>
        </w:rPr>
        <w:t>“</w:t>
      </w:r>
      <w:r w:rsidR="00FA3085" w:rsidRPr="00D75818">
        <w:rPr>
          <w:rFonts w:asciiTheme="minorHAnsi" w:hAnsiTheme="minorHAnsi" w:cstheme="minorHAnsi"/>
        </w:rPr>
        <w:t>gracia de la vida</w:t>
      </w:r>
      <w:r w:rsidR="00911071">
        <w:rPr>
          <w:rFonts w:asciiTheme="minorHAnsi" w:hAnsiTheme="minorHAnsi" w:cstheme="minorHAnsi"/>
        </w:rPr>
        <w:t>”</w:t>
      </w:r>
      <w:r w:rsidR="00FA3085" w:rsidRPr="00D75818">
        <w:rPr>
          <w:rFonts w:asciiTheme="minorHAnsi" w:hAnsiTheme="minorHAnsi" w:cstheme="minorHAnsi"/>
        </w:rPr>
        <w:t xml:space="preserve"> que les fue dada (1 Ped 3:7). Cristo es tan generoso y magnánimo</w:t>
      </w:r>
      <w:r w:rsidR="00911071">
        <w:rPr>
          <w:rFonts w:asciiTheme="minorHAnsi" w:hAnsiTheme="minorHAnsi" w:cstheme="minorHAnsi"/>
        </w:rPr>
        <w:t>,</w:t>
      </w:r>
      <w:r w:rsidR="00FA3085" w:rsidRPr="00D75818">
        <w:rPr>
          <w:rFonts w:asciiTheme="minorHAnsi" w:hAnsiTheme="minorHAnsi" w:cstheme="minorHAnsi"/>
        </w:rPr>
        <w:t xml:space="preserve"> que hace </w:t>
      </w:r>
      <w:r w:rsidR="00911071">
        <w:rPr>
          <w:rFonts w:asciiTheme="minorHAnsi" w:hAnsiTheme="minorHAnsi" w:cstheme="minorHAnsi"/>
        </w:rPr>
        <w:t>salir</w:t>
      </w:r>
      <w:r>
        <w:rPr>
          <w:rFonts w:asciiTheme="minorHAnsi" w:hAnsiTheme="minorHAnsi" w:cstheme="minorHAnsi"/>
        </w:rPr>
        <w:t xml:space="preserve"> el sol</w:t>
      </w:r>
      <w:r w:rsidR="00FA3085" w:rsidRPr="00D75818">
        <w:rPr>
          <w:rFonts w:asciiTheme="minorHAnsi" w:hAnsiTheme="minorHAnsi" w:cstheme="minorHAnsi"/>
        </w:rPr>
        <w:t xml:space="preserve"> sobre buenos y malos, y envía la lluvia a justos e injustos. De igual manera, en el don incomparable de su Hijo, Dios ha rodeado al mundo entero con una atmósfera de gracia tan real como el aire que respiramos (</w:t>
      </w:r>
      <w:r>
        <w:rPr>
          <w:rFonts w:asciiTheme="minorHAnsi" w:hAnsiTheme="minorHAnsi" w:cstheme="minorHAnsi"/>
          <w:i/>
        </w:rPr>
        <w:t>CC</w:t>
      </w:r>
      <w:r w:rsidR="00FA3085" w:rsidRPr="00D75818">
        <w:rPr>
          <w:rFonts w:asciiTheme="minorHAnsi" w:hAnsiTheme="minorHAnsi" w:cstheme="minorHAnsi"/>
        </w:rPr>
        <w:t xml:space="preserve"> 68</w:t>
      </w:r>
      <w:r w:rsidR="00E45599">
        <w:rPr>
          <w:rFonts w:asciiTheme="minorHAnsi" w:hAnsiTheme="minorHAnsi" w:cstheme="minorHAnsi"/>
        </w:rPr>
        <w:t>.1</w:t>
      </w:r>
      <w:r w:rsidR="00FA3085" w:rsidRPr="00D75818">
        <w:rPr>
          <w:rFonts w:asciiTheme="minorHAnsi" w:hAnsiTheme="minorHAnsi" w:cstheme="minorHAnsi"/>
        </w:rPr>
        <w:t>).</w:t>
      </w:r>
    </w:p>
    <w:p w14:paraId="6D1E9448" w14:textId="7247F6F6" w:rsidR="00FA3085" w:rsidRDefault="00FA3085">
      <w:pPr>
        <w:jc w:val="both"/>
        <w:rPr>
          <w:rFonts w:asciiTheme="minorHAnsi" w:hAnsiTheme="minorHAnsi" w:cstheme="minorHAnsi"/>
        </w:rPr>
      </w:pPr>
      <w:r w:rsidRPr="00D75818">
        <w:rPr>
          <w:rFonts w:asciiTheme="minorHAnsi" w:hAnsiTheme="minorHAnsi" w:cstheme="minorHAnsi"/>
        </w:rPr>
        <w:t xml:space="preserve">Cree </w:t>
      </w:r>
      <w:r w:rsidRPr="00D75818">
        <w:rPr>
          <w:rFonts w:asciiTheme="minorHAnsi" w:hAnsiTheme="minorHAnsi" w:cstheme="minorHAnsi"/>
          <w:i/>
        </w:rPr>
        <w:t>esas</w:t>
      </w:r>
      <w:r w:rsidRPr="00D75818">
        <w:rPr>
          <w:rFonts w:asciiTheme="minorHAnsi" w:hAnsiTheme="minorHAnsi" w:cstheme="minorHAnsi"/>
        </w:rPr>
        <w:t xml:space="preserve"> buenas nuevas y</w:t>
      </w:r>
      <w:r w:rsidR="001D2038">
        <w:rPr>
          <w:rFonts w:asciiTheme="minorHAnsi" w:hAnsiTheme="minorHAnsi" w:cstheme="minorHAnsi"/>
        </w:rPr>
        <w:t xml:space="preserve"> sanará</w:t>
      </w:r>
      <w:r w:rsidRPr="00D75818">
        <w:rPr>
          <w:rFonts w:asciiTheme="minorHAnsi" w:hAnsiTheme="minorHAnsi" w:cstheme="minorHAnsi"/>
        </w:rPr>
        <w:t xml:space="preserve"> tu enemistad con Dios. Pablo aclara que no podemos estar preocupados por la seguridad de nuestra propia salvación si miramos a la cruz: </w:t>
      </w:r>
      <w:r w:rsidR="001D2038">
        <w:rPr>
          <w:rFonts w:asciiTheme="minorHAnsi" w:hAnsiTheme="minorHAnsi" w:cstheme="minorHAnsi"/>
        </w:rPr>
        <w:t>“</w:t>
      </w:r>
      <w:r w:rsidRPr="00D75818">
        <w:rPr>
          <w:rFonts w:asciiTheme="minorHAnsi" w:hAnsiTheme="minorHAnsi" w:cstheme="minorHAnsi"/>
        </w:rPr>
        <w:t>El que no eximió a su propio Hijo, sino que lo entregó por todos nosotros, ¿cómo no nos dará también con él todas las cosas?</w:t>
      </w:r>
      <w:r w:rsidR="001D2038">
        <w:rPr>
          <w:rFonts w:asciiTheme="minorHAnsi" w:hAnsiTheme="minorHAnsi" w:cstheme="minorHAnsi"/>
        </w:rPr>
        <w:t>”</w:t>
      </w:r>
      <w:r w:rsidRPr="00D75818">
        <w:rPr>
          <w:rFonts w:asciiTheme="minorHAnsi" w:hAnsiTheme="minorHAnsi" w:cstheme="minorHAnsi"/>
        </w:rPr>
        <w:t xml:space="preserve"> (Rom 8:32).</w:t>
      </w:r>
    </w:p>
    <w:p w14:paraId="492B8E0F" w14:textId="77777777" w:rsidR="00190D76" w:rsidRPr="00D75818" w:rsidRDefault="00190D76">
      <w:pPr>
        <w:jc w:val="both"/>
        <w:rPr>
          <w:rFonts w:asciiTheme="minorHAnsi" w:hAnsiTheme="minorHAnsi" w:cstheme="minorHAnsi"/>
        </w:rPr>
      </w:pPr>
    </w:p>
    <w:p w14:paraId="26F5B1B0" w14:textId="77777777" w:rsidR="00FA3085" w:rsidRPr="00D75818" w:rsidRDefault="00FA3085" w:rsidP="001D2038">
      <w:pPr>
        <w:jc w:val="both"/>
        <w:rPr>
          <w:rFonts w:asciiTheme="minorHAnsi" w:hAnsiTheme="minorHAnsi" w:cstheme="minorHAnsi"/>
          <w:color w:val="000099"/>
        </w:rPr>
      </w:pPr>
      <w:r w:rsidRPr="00D75818">
        <w:rPr>
          <w:rFonts w:asciiTheme="minorHAnsi" w:hAnsiTheme="minorHAnsi" w:cstheme="minorHAnsi"/>
          <w:sz w:val="20"/>
        </w:rPr>
        <w:t> </w:t>
      </w:r>
      <w:r w:rsidRPr="00D75818">
        <w:rPr>
          <w:rFonts w:asciiTheme="minorHAnsi" w:hAnsiTheme="minorHAnsi" w:cstheme="minorHAnsi"/>
          <w:b/>
          <w:i/>
          <w:color w:val="000099"/>
        </w:rPr>
        <w:t xml:space="preserve">Me han </w:t>
      </w:r>
      <w:r w:rsidR="001D2038">
        <w:rPr>
          <w:rFonts w:asciiTheme="minorHAnsi" w:hAnsiTheme="minorHAnsi" w:cstheme="minorHAnsi"/>
          <w:b/>
          <w:i/>
          <w:color w:val="000099"/>
        </w:rPr>
        <w:t>recomendado</w:t>
      </w:r>
      <w:r w:rsidRPr="00D75818">
        <w:rPr>
          <w:rFonts w:asciiTheme="minorHAnsi" w:hAnsiTheme="minorHAnsi" w:cstheme="minorHAnsi"/>
          <w:b/>
          <w:i/>
          <w:color w:val="000099"/>
        </w:rPr>
        <w:t xml:space="preserve"> que desconfíe de esas buenas nuevas, ya que en ellas hay peligro de universalismo. </w:t>
      </w:r>
    </w:p>
    <w:p w14:paraId="3AAE776B" w14:textId="6B5BC0BC"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Lejos de ello. Los perdidos lo serán, no porque Dios los haya predestinado a perderse, sino porque escogieron resistir, rechazar y despreciar su gracia; se negaron a </w:t>
      </w:r>
      <w:r w:rsidRPr="00D75818">
        <w:rPr>
          <w:rFonts w:asciiTheme="minorHAnsi" w:hAnsiTheme="minorHAnsi" w:cstheme="minorHAnsi"/>
          <w:i/>
        </w:rPr>
        <w:t>respirarla</w:t>
      </w:r>
      <w:r w:rsidRPr="00D75818">
        <w:rPr>
          <w:rFonts w:asciiTheme="minorHAnsi" w:hAnsiTheme="minorHAnsi" w:cstheme="minorHAnsi"/>
        </w:rPr>
        <w:t xml:space="preserve">. El concepto calvinista de la </w:t>
      </w:r>
      <w:r w:rsidR="00DB5E3F">
        <w:rPr>
          <w:rFonts w:asciiTheme="minorHAnsi" w:hAnsiTheme="minorHAnsi" w:cstheme="minorHAnsi"/>
        </w:rPr>
        <w:t>“</w:t>
      </w:r>
      <w:r w:rsidRPr="00D75818">
        <w:rPr>
          <w:rFonts w:asciiTheme="minorHAnsi" w:hAnsiTheme="minorHAnsi" w:cstheme="minorHAnsi"/>
        </w:rPr>
        <w:t>gracia irresistible</w:t>
      </w:r>
      <w:r w:rsidR="00DB5E3F">
        <w:rPr>
          <w:rFonts w:asciiTheme="minorHAnsi" w:hAnsiTheme="minorHAnsi" w:cstheme="minorHAnsi"/>
        </w:rPr>
        <w:t>”</w:t>
      </w:r>
      <w:r w:rsidRPr="00D75818">
        <w:rPr>
          <w:rFonts w:asciiTheme="minorHAnsi" w:hAnsiTheme="minorHAnsi" w:cstheme="minorHAnsi"/>
        </w:rPr>
        <w:t xml:space="preserve"> no es bíblico. </w:t>
      </w:r>
      <w:r w:rsidR="00DB5E3F">
        <w:rPr>
          <w:rFonts w:asciiTheme="minorHAnsi" w:hAnsiTheme="minorHAnsi" w:cstheme="minorHAnsi"/>
        </w:rPr>
        <w:t>“</w:t>
      </w:r>
      <w:r w:rsidRPr="00D75818">
        <w:rPr>
          <w:rFonts w:asciiTheme="minorHAnsi" w:hAnsiTheme="minorHAnsi" w:cstheme="minorHAnsi"/>
        </w:rPr>
        <w:t>El pecador puede resistir a este amor, puede rehusar ser atraído a Cristo; pero si no se resiste, será atraído a Jesús</w:t>
      </w:r>
      <w:r w:rsidR="00DB5E3F">
        <w:rPr>
          <w:rFonts w:asciiTheme="minorHAnsi" w:hAnsiTheme="minorHAnsi" w:cstheme="minorHAnsi"/>
        </w:rPr>
        <w:t>”</w:t>
      </w:r>
      <w:r w:rsidRPr="00D75818">
        <w:rPr>
          <w:rFonts w:asciiTheme="minorHAnsi" w:hAnsiTheme="minorHAnsi" w:cstheme="minorHAnsi"/>
        </w:rPr>
        <w:t xml:space="preserve"> (</w:t>
      </w:r>
      <w:r w:rsidR="002D438F">
        <w:rPr>
          <w:rFonts w:asciiTheme="minorHAnsi" w:hAnsiTheme="minorHAnsi" w:cstheme="minorHAnsi"/>
          <w:i/>
        </w:rPr>
        <w:t>CC</w:t>
      </w:r>
      <w:r w:rsidRPr="00D75818">
        <w:rPr>
          <w:rFonts w:asciiTheme="minorHAnsi" w:hAnsiTheme="minorHAnsi" w:cstheme="minorHAnsi"/>
        </w:rPr>
        <w:t xml:space="preserve"> 27</w:t>
      </w:r>
      <w:r w:rsidR="0041356F">
        <w:rPr>
          <w:rFonts w:asciiTheme="minorHAnsi" w:hAnsiTheme="minorHAnsi" w:cstheme="minorHAnsi"/>
        </w:rPr>
        <w:t>.2</w:t>
      </w:r>
      <w:r w:rsidRPr="00D75818">
        <w:rPr>
          <w:rFonts w:asciiTheme="minorHAnsi" w:hAnsiTheme="minorHAnsi" w:cstheme="minorHAnsi"/>
        </w:rPr>
        <w:t>). Ahora bien, si se resiste, toma finalmente sobre sí mismo la plena condenación de la que Cristo le había salvado</w:t>
      </w:r>
      <w:r w:rsidR="00190D76" w:rsidRPr="00190D76">
        <w:rPr>
          <w:rFonts w:asciiTheme="minorHAnsi" w:hAnsiTheme="minorHAnsi" w:cstheme="minorHAnsi"/>
        </w:rPr>
        <w:t xml:space="preserve"> </w:t>
      </w:r>
      <w:r w:rsidR="00190D76" w:rsidRPr="00D75818">
        <w:rPr>
          <w:rFonts w:asciiTheme="minorHAnsi" w:hAnsiTheme="minorHAnsi" w:cstheme="minorHAnsi"/>
        </w:rPr>
        <w:t>ya</w:t>
      </w:r>
      <w:r w:rsidRPr="00D75818">
        <w:rPr>
          <w:rFonts w:asciiTheme="minorHAnsi" w:hAnsiTheme="minorHAnsi" w:cstheme="minorHAnsi"/>
        </w:rPr>
        <w:t xml:space="preserve"> (Juan 3:16-18). Por lo tanto, en definitiva</w:t>
      </w:r>
      <w:r w:rsidR="00190D76">
        <w:rPr>
          <w:rFonts w:asciiTheme="minorHAnsi" w:hAnsiTheme="minorHAnsi" w:cstheme="minorHAnsi"/>
        </w:rPr>
        <w:t>,</w:t>
      </w:r>
      <w:r w:rsidRPr="00D75818">
        <w:rPr>
          <w:rFonts w:asciiTheme="minorHAnsi" w:hAnsiTheme="minorHAnsi" w:cstheme="minorHAnsi"/>
        </w:rPr>
        <w:t xml:space="preserve"> su condenación es debida solamente a su propia iniciativa</w:t>
      </w:r>
      <w:r w:rsidR="006E45F5">
        <w:rPr>
          <w:rFonts w:asciiTheme="minorHAnsi" w:hAnsiTheme="minorHAnsi" w:cstheme="minorHAnsi"/>
        </w:rPr>
        <w:t xml:space="preserve"> </w:t>
      </w:r>
      <w:r w:rsidR="006E45F5" w:rsidRPr="003353C0">
        <w:rPr>
          <w:rFonts w:asciiTheme="minorHAnsi" w:hAnsiTheme="minorHAnsi" w:cstheme="minorHAnsi"/>
          <w:sz w:val="22"/>
          <w:szCs w:val="22"/>
        </w:rPr>
        <w:t>[</w:t>
      </w:r>
      <w:r w:rsidR="006E45F5" w:rsidRPr="006E45F5">
        <w:rPr>
          <w:rFonts w:asciiTheme="minorHAnsi" w:hAnsiTheme="minorHAnsi" w:cstheme="minorHAnsi"/>
          <w:color w:val="640000"/>
          <w:sz w:val="22"/>
          <w:szCs w:val="22"/>
        </w:rPr>
        <w:t xml:space="preserve">“La suerte de los malos queda determinada por la propia elección de ellos. </w:t>
      </w:r>
      <w:r w:rsidR="006E45F5" w:rsidRPr="006E45F5">
        <w:rPr>
          <w:rFonts w:asciiTheme="minorHAnsi" w:hAnsiTheme="minorHAnsi" w:cstheme="minorHAnsi"/>
          <w:color w:val="640000"/>
          <w:sz w:val="22"/>
          <w:szCs w:val="22"/>
        </w:rPr>
        <w:lastRenderedPageBreak/>
        <w:t>Su exclusión del cielo es un acto de su propia voluntad y un acto de justicia y misericordia por parte de Dios” (</w:t>
      </w:r>
      <w:r w:rsidR="006E45F5" w:rsidRPr="006E45F5">
        <w:rPr>
          <w:rFonts w:asciiTheme="minorHAnsi" w:hAnsiTheme="minorHAnsi" w:cstheme="minorHAnsi"/>
          <w:i/>
          <w:iCs/>
          <w:color w:val="640000"/>
          <w:sz w:val="22"/>
          <w:szCs w:val="22"/>
        </w:rPr>
        <w:t>CS</w:t>
      </w:r>
      <w:r w:rsidR="006E45F5" w:rsidRPr="006E45F5">
        <w:rPr>
          <w:rFonts w:asciiTheme="minorHAnsi" w:hAnsiTheme="minorHAnsi" w:cstheme="minorHAnsi"/>
          <w:color w:val="640000"/>
          <w:sz w:val="22"/>
          <w:szCs w:val="22"/>
        </w:rPr>
        <w:t xml:space="preserve"> 531.2; granate </w:t>
      </w:r>
      <w:r w:rsidRPr="006E45F5">
        <w:rPr>
          <w:rFonts w:asciiTheme="minorHAnsi" w:hAnsiTheme="minorHAnsi" w:cstheme="minorHAnsi"/>
          <w:color w:val="640000"/>
          <w:sz w:val="22"/>
          <w:szCs w:val="22"/>
        </w:rPr>
        <w:t>598)</w:t>
      </w:r>
      <w:r w:rsidR="006E45F5" w:rsidRPr="003353C0">
        <w:rPr>
          <w:rFonts w:asciiTheme="minorHAnsi" w:hAnsiTheme="minorHAnsi" w:cstheme="minorHAnsi"/>
          <w:sz w:val="22"/>
          <w:szCs w:val="22"/>
        </w:rPr>
        <w:t>]</w:t>
      </w:r>
      <w:r w:rsidRPr="00D75818">
        <w:rPr>
          <w:rFonts w:asciiTheme="minorHAnsi" w:hAnsiTheme="minorHAnsi" w:cstheme="minorHAnsi"/>
        </w:rPr>
        <w:t>.</w:t>
      </w:r>
    </w:p>
    <w:p w14:paraId="52280C7A" w14:textId="77777777" w:rsidR="00FA3085" w:rsidRPr="00D75818" w:rsidRDefault="00FA3085">
      <w:pPr>
        <w:jc w:val="both"/>
        <w:rPr>
          <w:rFonts w:asciiTheme="minorHAnsi" w:hAnsiTheme="minorHAnsi" w:cstheme="minorHAnsi"/>
          <w:sz w:val="20"/>
        </w:rPr>
      </w:pPr>
      <w:r w:rsidRPr="00D75818">
        <w:rPr>
          <w:rFonts w:asciiTheme="minorHAnsi" w:hAnsiTheme="minorHAnsi" w:cstheme="minorHAnsi"/>
          <w:sz w:val="20"/>
        </w:rPr>
        <w:t> </w:t>
      </w:r>
    </w:p>
    <w:p w14:paraId="65737E88" w14:textId="77777777" w:rsidR="00FA3085" w:rsidRPr="00D75818" w:rsidRDefault="00FA3085" w:rsidP="005B7EFF">
      <w:pPr>
        <w:jc w:val="both"/>
        <w:rPr>
          <w:rFonts w:asciiTheme="minorHAnsi" w:hAnsiTheme="minorHAnsi" w:cstheme="minorHAnsi"/>
          <w:color w:val="000099"/>
        </w:rPr>
      </w:pPr>
      <w:r w:rsidRPr="00D75818">
        <w:rPr>
          <w:rFonts w:asciiTheme="minorHAnsi" w:hAnsiTheme="minorHAnsi" w:cstheme="minorHAnsi"/>
          <w:b/>
          <w:i/>
          <w:color w:val="000099"/>
        </w:rPr>
        <w:t xml:space="preserve">¿Qué responder a los que objetan que ese mensaje debilita la obediencia y la adhesión a una norma elevada? </w:t>
      </w:r>
    </w:p>
    <w:p w14:paraId="1ACA1BEC" w14:textId="25BC4066"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Esa es precisamente la objeción mediante la que muchos de nuestros hermanos se opusieron en 1888. Rechazaron inicialmente este </w:t>
      </w:r>
      <w:r w:rsidR="00CA4CA0">
        <w:rPr>
          <w:rFonts w:asciiTheme="minorHAnsi" w:hAnsiTheme="minorHAnsi" w:cstheme="minorHAnsi"/>
        </w:rPr>
        <w:t>“</w:t>
      </w:r>
      <w:r w:rsidRPr="00D75818">
        <w:rPr>
          <w:rFonts w:asciiTheme="minorHAnsi" w:hAnsiTheme="minorHAnsi" w:cstheme="minorHAnsi"/>
        </w:rPr>
        <w:t>muy precioso mensaje</w:t>
      </w:r>
      <w:r w:rsidR="00CA4CA0">
        <w:rPr>
          <w:rFonts w:asciiTheme="minorHAnsi" w:hAnsiTheme="minorHAnsi" w:cstheme="minorHAnsi"/>
        </w:rPr>
        <w:t>”</w:t>
      </w:r>
      <w:r w:rsidRPr="00D75818">
        <w:rPr>
          <w:rFonts w:asciiTheme="minorHAnsi" w:hAnsiTheme="minorHAnsi" w:cstheme="minorHAnsi"/>
        </w:rPr>
        <w:t xml:space="preserve"> debido a su temor de que si nuestro pueblo apreciaba plenamente la forma en la que </w:t>
      </w:r>
      <w:r w:rsidR="00CA4CA0">
        <w:rPr>
          <w:rFonts w:asciiTheme="minorHAnsi" w:hAnsiTheme="minorHAnsi" w:cstheme="minorHAnsi"/>
        </w:rPr>
        <w:t>“</w:t>
      </w:r>
      <w:r w:rsidRPr="00D75818">
        <w:rPr>
          <w:rFonts w:asciiTheme="minorHAnsi" w:hAnsiTheme="minorHAnsi" w:cstheme="minorHAnsi"/>
        </w:rPr>
        <w:t>sobreabundó la gracia</w:t>
      </w:r>
      <w:r w:rsidR="00CA4CA0">
        <w:rPr>
          <w:rFonts w:asciiTheme="minorHAnsi" w:hAnsiTheme="minorHAnsi" w:cstheme="minorHAnsi"/>
        </w:rPr>
        <w:t>”</w:t>
      </w:r>
      <w:r w:rsidR="005F4E14">
        <w:rPr>
          <w:rFonts w:asciiTheme="minorHAnsi" w:hAnsiTheme="minorHAnsi" w:cstheme="minorHAnsi"/>
        </w:rPr>
        <w:t>,</w:t>
      </w:r>
      <w:r w:rsidRPr="00D75818">
        <w:rPr>
          <w:rFonts w:asciiTheme="minorHAnsi" w:hAnsiTheme="minorHAnsi" w:cstheme="minorHAnsi"/>
        </w:rPr>
        <w:t xml:space="preserve"> se d</w:t>
      </w:r>
      <w:r w:rsidR="005F4E14">
        <w:rPr>
          <w:rFonts w:asciiTheme="minorHAnsi" w:hAnsiTheme="minorHAnsi" w:cstheme="minorHAnsi"/>
        </w:rPr>
        <w:t>aría</w:t>
      </w:r>
      <w:r w:rsidRPr="00D75818">
        <w:rPr>
          <w:rFonts w:asciiTheme="minorHAnsi" w:hAnsiTheme="minorHAnsi" w:cstheme="minorHAnsi"/>
        </w:rPr>
        <w:t xml:space="preserve"> una relajación en la observancia de la ley.</w:t>
      </w:r>
    </w:p>
    <w:p w14:paraId="569DF184" w14:textId="5466E2C5" w:rsidR="00FA3085" w:rsidRPr="00D75818" w:rsidRDefault="00FA3085">
      <w:pPr>
        <w:jc w:val="both"/>
        <w:rPr>
          <w:rFonts w:asciiTheme="minorHAnsi" w:hAnsiTheme="minorHAnsi" w:cstheme="minorHAnsi"/>
        </w:rPr>
      </w:pPr>
      <w:r w:rsidRPr="00D75818">
        <w:rPr>
          <w:rFonts w:asciiTheme="minorHAnsi" w:hAnsiTheme="minorHAnsi" w:cstheme="minorHAnsi"/>
        </w:rPr>
        <w:t xml:space="preserve">Pero Pablo podría haber disipado sus temores: </w:t>
      </w:r>
      <w:r w:rsidR="00CA4CA0">
        <w:rPr>
          <w:rFonts w:asciiTheme="minorHAnsi" w:hAnsiTheme="minorHAnsi" w:cstheme="minorHAnsi"/>
        </w:rPr>
        <w:t>“</w:t>
      </w:r>
      <w:r w:rsidRPr="00D75818">
        <w:rPr>
          <w:rFonts w:asciiTheme="minorHAnsi" w:hAnsiTheme="minorHAnsi" w:cstheme="minorHAnsi"/>
        </w:rPr>
        <w:t xml:space="preserve">Luego, ¿anulamos la </w:t>
      </w:r>
      <w:r w:rsidR="00F7659E">
        <w:rPr>
          <w:rFonts w:asciiTheme="minorHAnsi" w:hAnsiTheme="minorHAnsi" w:cstheme="minorHAnsi"/>
        </w:rPr>
        <w:t>l</w:t>
      </w:r>
      <w:r w:rsidRPr="00D75818">
        <w:rPr>
          <w:rFonts w:asciiTheme="minorHAnsi" w:hAnsiTheme="minorHAnsi" w:cstheme="minorHAnsi"/>
        </w:rPr>
        <w:t xml:space="preserve">ey por la fe? ¡De ninguna manera! Al contrario, confirmamos la </w:t>
      </w:r>
      <w:r w:rsidR="00F7659E">
        <w:rPr>
          <w:rFonts w:asciiTheme="minorHAnsi" w:hAnsiTheme="minorHAnsi" w:cstheme="minorHAnsi"/>
        </w:rPr>
        <w:t>l</w:t>
      </w:r>
      <w:r w:rsidRPr="00D75818">
        <w:rPr>
          <w:rFonts w:asciiTheme="minorHAnsi" w:hAnsiTheme="minorHAnsi" w:cstheme="minorHAnsi"/>
        </w:rPr>
        <w:t>ey</w:t>
      </w:r>
      <w:r w:rsidR="00CA4CA0">
        <w:rPr>
          <w:rFonts w:asciiTheme="minorHAnsi" w:hAnsiTheme="minorHAnsi" w:cstheme="minorHAnsi"/>
        </w:rPr>
        <w:t>”</w:t>
      </w:r>
      <w:r w:rsidRPr="00D75818">
        <w:rPr>
          <w:rFonts w:asciiTheme="minorHAnsi" w:hAnsiTheme="minorHAnsi" w:cstheme="minorHAnsi"/>
        </w:rPr>
        <w:t xml:space="preserve"> (Rom 3:31). De hecho, no hay otra forma de obedecer verdaderamente, </w:t>
      </w:r>
      <w:r w:rsidR="00CA4CA0">
        <w:rPr>
          <w:rFonts w:asciiTheme="minorHAnsi" w:hAnsiTheme="minorHAnsi" w:cstheme="minorHAnsi"/>
        </w:rPr>
        <w:t>si no es</w:t>
      </w:r>
      <w:r w:rsidRPr="00D75818">
        <w:rPr>
          <w:rFonts w:asciiTheme="minorHAnsi" w:hAnsiTheme="minorHAnsi" w:cstheme="minorHAnsi"/>
        </w:rPr>
        <w:t xml:space="preserve"> mediante esa fe genuina. El superficial </w:t>
      </w:r>
      <w:r w:rsidR="00CA4CA0">
        <w:rPr>
          <w:rFonts w:asciiTheme="minorHAnsi" w:hAnsiTheme="minorHAnsi" w:cstheme="minorHAnsi"/>
        </w:rPr>
        <w:t>“</w:t>
      </w:r>
      <w:r w:rsidRPr="00D75818">
        <w:rPr>
          <w:rFonts w:asciiTheme="minorHAnsi" w:hAnsiTheme="minorHAnsi" w:cstheme="minorHAnsi"/>
        </w:rPr>
        <w:t>cree solamente</w:t>
      </w:r>
      <w:r w:rsidR="00CA4CA0">
        <w:rPr>
          <w:rFonts w:asciiTheme="minorHAnsi" w:hAnsiTheme="minorHAnsi" w:cstheme="minorHAnsi"/>
        </w:rPr>
        <w:t>”</w:t>
      </w:r>
      <w:r w:rsidRPr="00D75818">
        <w:rPr>
          <w:rFonts w:asciiTheme="minorHAnsi" w:hAnsiTheme="minorHAnsi" w:cstheme="minorHAnsi"/>
        </w:rPr>
        <w:t xml:space="preserve"> o </w:t>
      </w:r>
      <w:r w:rsidR="00CA4CA0">
        <w:rPr>
          <w:rFonts w:asciiTheme="minorHAnsi" w:hAnsiTheme="minorHAnsi" w:cstheme="minorHAnsi"/>
        </w:rPr>
        <w:t>“</w:t>
      </w:r>
      <w:r w:rsidRPr="00D75818">
        <w:rPr>
          <w:rFonts w:asciiTheme="minorHAnsi" w:hAnsiTheme="minorHAnsi" w:cstheme="minorHAnsi"/>
        </w:rPr>
        <w:t xml:space="preserve">gracia </w:t>
      </w:r>
      <w:r w:rsidR="00310343">
        <w:rPr>
          <w:rFonts w:asciiTheme="minorHAnsi" w:hAnsiTheme="minorHAnsi" w:cstheme="minorHAnsi"/>
        </w:rPr>
        <w:t>barata</w:t>
      </w:r>
      <w:r w:rsidR="00CA4CA0">
        <w:rPr>
          <w:rFonts w:asciiTheme="minorHAnsi" w:hAnsiTheme="minorHAnsi" w:cstheme="minorHAnsi"/>
        </w:rPr>
        <w:t>”</w:t>
      </w:r>
      <w:r w:rsidRPr="00D75818">
        <w:rPr>
          <w:rFonts w:asciiTheme="minorHAnsi" w:hAnsiTheme="minorHAnsi" w:cstheme="minorHAnsi"/>
        </w:rPr>
        <w:t xml:space="preserve"> del cristianismo popular no es fe genuina. Carece absolutamente de la poderosa dinamita espiritual contenida en la verdadera justificación por la fe.</w:t>
      </w:r>
    </w:p>
    <w:p w14:paraId="04474B6B" w14:textId="083F77FE"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La razón es que el cristianismo popular cree, en general, en la inmortalidad natural del alma. Si tal doctrina es verdadera, Cristo no pudo haber </w:t>
      </w:r>
      <w:r w:rsidRPr="00310343">
        <w:rPr>
          <w:rFonts w:asciiTheme="minorHAnsi" w:hAnsiTheme="minorHAnsi" w:cstheme="minorHAnsi"/>
          <w:i/>
          <w:iCs/>
        </w:rPr>
        <w:t>muerto</w:t>
      </w:r>
      <w:r w:rsidRPr="00D75818">
        <w:rPr>
          <w:rFonts w:asciiTheme="minorHAnsi" w:hAnsiTheme="minorHAnsi" w:cstheme="minorHAnsi"/>
        </w:rPr>
        <w:t xml:space="preserve"> realmente en la cruz del Calvario. </w:t>
      </w:r>
      <w:r w:rsidR="00993293">
        <w:rPr>
          <w:rFonts w:asciiTheme="minorHAnsi" w:hAnsiTheme="minorHAnsi" w:cstheme="minorHAnsi"/>
        </w:rPr>
        <w:t>En consecuencia</w:t>
      </w:r>
      <w:r w:rsidRPr="00D75818">
        <w:rPr>
          <w:rFonts w:asciiTheme="minorHAnsi" w:hAnsiTheme="minorHAnsi" w:cstheme="minorHAnsi"/>
        </w:rPr>
        <w:t xml:space="preserve">, muchos son incapaces de apreciar las magnas dimensiones del </w:t>
      </w:r>
      <w:r w:rsidR="00310343">
        <w:rPr>
          <w:rFonts w:asciiTheme="minorHAnsi" w:hAnsiTheme="minorHAnsi" w:cstheme="minorHAnsi"/>
          <w:i/>
        </w:rPr>
        <w:t>á</w:t>
      </w:r>
      <w:r w:rsidR="00310343" w:rsidRPr="00D75818">
        <w:rPr>
          <w:rFonts w:asciiTheme="minorHAnsi" w:hAnsiTheme="minorHAnsi" w:cstheme="minorHAnsi"/>
          <w:i/>
        </w:rPr>
        <w:t>gape</w:t>
      </w:r>
      <w:r w:rsidRPr="00D75818">
        <w:rPr>
          <w:rFonts w:asciiTheme="minorHAnsi" w:hAnsiTheme="minorHAnsi" w:cstheme="minorHAnsi"/>
        </w:rPr>
        <w:t xml:space="preserve"> revelado allí. Como una hilera de fichas de dominó en la que cae una pieza y desencadena la caída sucesiva de todas las demás, hay ciertos resultados que </w:t>
      </w:r>
      <w:r w:rsidR="006268EC">
        <w:rPr>
          <w:rFonts w:asciiTheme="minorHAnsi" w:hAnsiTheme="minorHAnsi" w:cstheme="minorHAnsi"/>
        </w:rPr>
        <w:t>resulta</w:t>
      </w:r>
      <w:r w:rsidRPr="00D75818">
        <w:rPr>
          <w:rFonts w:asciiTheme="minorHAnsi" w:hAnsiTheme="minorHAnsi" w:cstheme="minorHAnsi"/>
        </w:rPr>
        <w:t xml:space="preserve">n inevitables. En consecuencia, su concepto sobre la fe queda </w:t>
      </w:r>
      <w:r w:rsidR="006268EC">
        <w:rPr>
          <w:rFonts w:asciiTheme="minorHAnsi" w:hAnsiTheme="minorHAnsi" w:cstheme="minorHAnsi"/>
        </w:rPr>
        <w:t>“</w:t>
      </w:r>
      <w:r w:rsidRPr="00D75818">
        <w:rPr>
          <w:rFonts w:asciiTheme="minorHAnsi" w:hAnsiTheme="minorHAnsi" w:cstheme="minorHAnsi"/>
        </w:rPr>
        <w:t>cojo</w:t>
      </w:r>
      <w:r w:rsidR="006268EC">
        <w:rPr>
          <w:rFonts w:asciiTheme="minorHAnsi" w:hAnsiTheme="minorHAnsi" w:cstheme="minorHAnsi"/>
        </w:rPr>
        <w:t>”</w:t>
      </w:r>
      <w:r w:rsidRPr="00D75818">
        <w:rPr>
          <w:rFonts w:asciiTheme="minorHAnsi" w:hAnsiTheme="minorHAnsi" w:cstheme="minorHAnsi"/>
        </w:rPr>
        <w:t xml:space="preserve">; y a su vez, su fe desvitalizada resulta incapaz de </w:t>
      </w:r>
      <w:r w:rsidR="001A1A70">
        <w:rPr>
          <w:rFonts w:asciiTheme="minorHAnsi" w:hAnsiTheme="minorHAnsi" w:cstheme="minorHAnsi"/>
        </w:rPr>
        <w:t>“</w:t>
      </w:r>
      <w:r w:rsidRPr="00D75818">
        <w:rPr>
          <w:rFonts w:asciiTheme="minorHAnsi" w:hAnsiTheme="minorHAnsi" w:cstheme="minorHAnsi"/>
        </w:rPr>
        <w:t>obrar</w:t>
      </w:r>
      <w:r w:rsidR="001A1A70">
        <w:rPr>
          <w:rFonts w:asciiTheme="minorHAnsi" w:hAnsiTheme="minorHAnsi" w:cstheme="minorHAnsi"/>
        </w:rPr>
        <w:t>”</w:t>
      </w:r>
      <w:r w:rsidRPr="00D75818">
        <w:rPr>
          <w:rFonts w:asciiTheme="minorHAnsi" w:hAnsiTheme="minorHAnsi" w:cstheme="minorHAnsi"/>
        </w:rPr>
        <w:t xml:space="preserve"> produciendo plena obediencia a todos los mandamientos de Dios. El resultado es mundanalidad, orgullo, autosuficiencia</w:t>
      </w:r>
      <w:r w:rsidR="00E460D8">
        <w:rPr>
          <w:rFonts w:asciiTheme="minorHAnsi" w:hAnsiTheme="minorHAnsi" w:cstheme="minorHAnsi"/>
        </w:rPr>
        <w:t>,</w:t>
      </w:r>
      <w:r w:rsidRPr="00D75818">
        <w:rPr>
          <w:rFonts w:asciiTheme="minorHAnsi" w:hAnsiTheme="minorHAnsi" w:cstheme="minorHAnsi"/>
        </w:rPr>
        <w:t xml:space="preserve"> y el continuo desprecio </w:t>
      </w:r>
      <w:r w:rsidR="001A1A70">
        <w:rPr>
          <w:rFonts w:asciiTheme="minorHAnsi" w:hAnsiTheme="minorHAnsi" w:cstheme="minorHAnsi"/>
        </w:rPr>
        <w:t>a</w:t>
      </w:r>
      <w:r w:rsidRPr="00D75818">
        <w:rPr>
          <w:rFonts w:asciiTheme="minorHAnsi" w:hAnsiTheme="minorHAnsi" w:cstheme="minorHAnsi"/>
        </w:rPr>
        <w:t xml:space="preserve"> la ley de Dios.</w:t>
      </w:r>
    </w:p>
    <w:p w14:paraId="3E250204"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Tal es la razón por la que muchos han </w:t>
      </w:r>
      <w:r w:rsidR="001A1A70">
        <w:rPr>
          <w:rFonts w:asciiTheme="minorHAnsi" w:hAnsiTheme="minorHAnsi" w:cstheme="minorHAnsi"/>
        </w:rPr>
        <w:t>rechaz</w:t>
      </w:r>
      <w:r w:rsidRPr="00D75818">
        <w:rPr>
          <w:rFonts w:asciiTheme="minorHAnsi" w:hAnsiTheme="minorHAnsi" w:cstheme="minorHAnsi"/>
        </w:rPr>
        <w:t xml:space="preserve">ado la obediencia </w:t>
      </w:r>
      <w:r w:rsidR="001A1A70">
        <w:rPr>
          <w:rFonts w:asciiTheme="minorHAnsi" w:hAnsiTheme="minorHAnsi" w:cstheme="minorHAnsi"/>
        </w:rPr>
        <w:t>a</w:t>
      </w:r>
      <w:r w:rsidRPr="00D75818">
        <w:rPr>
          <w:rFonts w:asciiTheme="minorHAnsi" w:hAnsiTheme="minorHAnsi" w:cstheme="minorHAnsi"/>
        </w:rPr>
        <w:t xml:space="preserve">l </w:t>
      </w:r>
      <w:r w:rsidRPr="00D75818">
        <w:rPr>
          <w:rFonts w:asciiTheme="minorHAnsi" w:hAnsiTheme="minorHAnsi" w:cstheme="minorHAnsi"/>
        </w:rPr>
        <w:lastRenderedPageBreak/>
        <w:t xml:space="preserve">cuarto mandamiento. Implica llevar una cruz, y ellos no saben cómo aceptar su propia cruz, dado que no entienden o aprecian verdaderamente </w:t>
      </w:r>
      <w:smartTag w:uri="urn:schemas-microsoft-com:office:smarttags" w:element="PersonName">
        <w:smartTagPr>
          <w:attr w:name="ProductID" w:val="la Cruz"/>
        </w:smartTagPr>
        <w:r w:rsidRPr="00D75818">
          <w:rPr>
            <w:rFonts w:asciiTheme="minorHAnsi" w:hAnsiTheme="minorHAnsi" w:cstheme="minorHAnsi"/>
          </w:rPr>
          <w:t>la Cruz</w:t>
        </w:r>
      </w:smartTag>
      <w:r w:rsidRPr="00D75818">
        <w:rPr>
          <w:rFonts w:asciiTheme="minorHAnsi" w:hAnsiTheme="minorHAnsi" w:cstheme="minorHAnsi"/>
        </w:rPr>
        <w:t xml:space="preserve"> de Cristo.</w:t>
      </w:r>
    </w:p>
    <w:p w14:paraId="2CCB2B7F"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En la prueba final de la </w:t>
      </w:r>
      <w:r w:rsidR="001A1A70">
        <w:rPr>
          <w:rFonts w:asciiTheme="minorHAnsi" w:hAnsiTheme="minorHAnsi" w:cstheme="minorHAnsi"/>
        </w:rPr>
        <w:t>“</w:t>
      </w:r>
      <w:r w:rsidRPr="00D75818">
        <w:rPr>
          <w:rFonts w:asciiTheme="minorHAnsi" w:hAnsiTheme="minorHAnsi" w:cstheme="minorHAnsi"/>
        </w:rPr>
        <w:t>marca de la bestia</w:t>
      </w:r>
      <w:r w:rsidR="001A1A70">
        <w:rPr>
          <w:rFonts w:asciiTheme="minorHAnsi" w:hAnsiTheme="minorHAnsi" w:cstheme="minorHAnsi"/>
        </w:rPr>
        <w:t>”</w:t>
      </w:r>
      <w:r w:rsidRPr="00D75818">
        <w:rPr>
          <w:rFonts w:asciiTheme="minorHAnsi" w:hAnsiTheme="minorHAnsi" w:cstheme="minorHAnsi"/>
        </w:rPr>
        <w:t xml:space="preserve"> toda obediencia que sea motivada por el temor a perderse, o bien por la expectativa de recompensa personal</w:t>
      </w:r>
      <w:r w:rsidR="00F7659E">
        <w:rPr>
          <w:rFonts w:asciiTheme="minorHAnsi" w:hAnsiTheme="minorHAnsi" w:cstheme="minorHAnsi"/>
        </w:rPr>
        <w:t>,</w:t>
      </w:r>
      <w:r w:rsidRPr="00D75818">
        <w:rPr>
          <w:rFonts w:asciiTheme="minorHAnsi" w:hAnsiTheme="minorHAnsi" w:cstheme="minorHAnsi"/>
        </w:rPr>
        <w:t xml:space="preserve"> se demostrará centrada en el yo, carente de Cristo. </w:t>
      </w:r>
      <w:r w:rsidR="001A1A70">
        <w:rPr>
          <w:rFonts w:asciiTheme="minorHAnsi" w:hAnsiTheme="minorHAnsi" w:cstheme="minorHAnsi"/>
        </w:rPr>
        <w:t>“</w:t>
      </w:r>
      <w:r w:rsidRPr="00D75818">
        <w:rPr>
          <w:rFonts w:asciiTheme="minorHAnsi" w:hAnsiTheme="minorHAnsi" w:cstheme="minorHAnsi"/>
        </w:rPr>
        <w:t>Por el fuego será revelada</w:t>
      </w:r>
      <w:r w:rsidR="001A1A70">
        <w:rPr>
          <w:rFonts w:asciiTheme="minorHAnsi" w:hAnsiTheme="minorHAnsi" w:cstheme="minorHAnsi"/>
        </w:rPr>
        <w:t>”</w:t>
      </w:r>
      <w:r w:rsidRPr="00D75818">
        <w:rPr>
          <w:rFonts w:asciiTheme="minorHAnsi" w:hAnsiTheme="minorHAnsi" w:cstheme="minorHAnsi"/>
        </w:rPr>
        <w:t xml:space="preserve"> como </w:t>
      </w:r>
      <w:r w:rsidR="001A1A70">
        <w:rPr>
          <w:rFonts w:asciiTheme="minorHAnsi" w:hAnsiTheme="minorHAnsi" w:cstheme="minorHAnsi"/>
        </w:rPr>
        <w:t>“</w:t>
      </w:r>
      <w:r w:rsidRPr="00D75818">
        <w:rPr>
          <w:rFonts w:asciiTheme="minorHAnsi" w:hAnsiTheme="minorHAnsi" w:cstheme="minorHAnsi"/>
        </w:rPr>
        <w:t>madera, heno, paja…</w:t>
      </w:r>
      <w:r w:rsidR="001A1A70">
        <w:rPr>
          <w:rFonts w:asciiTheme="minorHAnsi" w:hAnsiTheme="minorHAnsi" w:cstheme="minorHAnsi"/>
        </w:rPr>
        <w:t>”</w:t>
      </w:r>
      <w:r w:rsidRPr="00D75818">
        <w:rPr>
          <w:rFonts w:asciiTheme="minorHAnsi" w:hAnsiTheme="minorHAnsi" w:cstheme="minorHAnsi"/>
        </w:rPr>
        <w:t xml:space="preserve"> (1 Cor 3:12</w:t>
      </w:r>
      <w:r w:rsidR="001A1A70">
        <w:rPr>
          <w:rFonts w:asciiTheme="minorHAnsi" w:hAnsiTheme="minorHAnsi" w:cstheme="minorHAnsi"/>
        </w:rPr>
        <w:t>-</w:t>
      </w:r>
      <w:r w:rsidRPr="00D75818">
        <w:rPr>
          <w:rFonts w:asciiTheme="minorHAnsi" w:hAnsiTheme="minorHAnsi" w:cstheme="minorHAnsi"/>
        </w:rPr>
        <w:t xml:space="preserve">13). Cambiando la metáfora, será como la </w:t>
      </w:r>
      <w:r w:rsidR="00F7659E">
        <w:rPr>
          <w:rFonts w:asciiTheme="minorHAnsi" w:hAnsiTheme="minorHAnsi" w:cstheme="minorHAnsi"/>
        </w:rPr>
        <w:t>brizn</w:t>
      </w:r>
      <w:r w:rsidRPr="00D75818">
        <w:rPr>
          <w:rFonts w:asciiTheme="minorHAnsi" w:hAnsiTheme="minorHAnsi" w:cstheme="minorHAnsi"/>
        </w:rPr>
        <w:t xml:space="preserve">a llevada por el viento tempestuoso de los últimos días. El auténtico </w:t>
      </w:r>
      <w:r w:rsidR="001A1A70">
        <w:rPr>
          <w:rFonts w:asciiTheme="minorHAnsi" w:hAnsiTheme="minorHAnsi" w:cstheme="minorHAnsi"/>
        </w:rPr>
        <w:t>“</w:t>
      </w:r>
      <w:r w:rsidRPr="00D75818">
        <w:rPr>
          <w:rFonts w:asciiTheme="minorHAnsi" w:hAnsiTheme="minorHAnsi" w:cstheme="minorHAnsi"/>
        </w:rPr>
        <w:t>mensaje del tercer ángel en verdad</w:t>
      </w:r>
      <w:r w:rsidR="001A1A70">
        <w:rPr>
          <w:rFonts w:asciiTheme="minorHAnsi" w:hAnsiTheme="minorHAnsi" w:cstheme="minorHAnsi"/>
        </w:rPr>
        <w:t>”</w:t>
      </w:r>
      <w:r w:rsidRPr="00D75818">
        <w:rPr>
          <w:rFonts w:asciiTheme="minorHAnsi" w:hAnsiTheme="minorHAnsi" w:cstheme="minorHAnsi"/>
        </w:rPr>
        <w:t xml:space="preserve"> prepara</w:t>
      </w:r>
      <w:r w:rsidR="001A1A70">
        <w:rPr>
          <w:rFonts w:asciiTheme="minorHAnsi" w:hAnsiTheme="minorHAnsi" w:cstheme="minorHAnsi"/>
        </w:rPr>
        <w:t xml:space="preserve"> a</w:t>
      </w:r>
      <w:r w:rsidRPr="00D75818">
        <w:rPr>
          <w:rFonts w:asciiTheme="minorHAnsi" w:hAnsiTheme="minorHAnsi" w:cstheme="minorHAnsi"/>
        </w:rPr>
        <w:t xml:space="preserve"> un pueblo para esa prueba de fuego y para esa tormenta.</w:t>
      </w:r>
    </w:p>
    <w:p w14:paraId="09506B07" w14:textId="6B8B17F2" w:rsidR="00FA3085" w:rsidRPr="00D75818" w:rsidRDefault="00FA3085">
      <w:pPr>
        <w:jc w:val="both"/>
        <w:rPr>
          <w:rFonts w:asciiTheme="minorHAnsi" w:hAnsiTheme="minorHAnsi" w:cstheme="minorHAnsi"/>
        </w:rPr>
      </w:pPr>
      <w:r w:rsidRPr="00D75818">
        <w:rPr>
          <w:rFonts w:asciiTheme="minorHAnsi" w:hAnsiTheme="minorHAnsi" w:cstheme="minorHAnsi"/>
        </w:rPr>
        <w:t>Pero hay muchas personas sinceras y honradas en todas las religiones, esperando solamente oír el mensaje del tercer ángel. Cuando oigan</w:t>
      </w:r>
      <w:r w:rsidR="003C6EDC" w:rsidRPr="00D75818">
        <w:rPr>
          <w:rFonts w:asciiTheme="minorHAnsi" w:hAnsiTheme="minorHAnsi" w:cstheme="minorHAnsi"/>
        </w:rPr>
        <w:t xml:space="preserve"> </w:t>
      </w:r>
      <w:r w:rsidR="003C6EDC">
        <w:rPr>
          <w:rFonts w:asciiTheme="minorHAnsi" w:hAnsiTheme="minorHAnsi" w:cstheme="minorHAnsi"/>
        </w:rPr>
        <w:t>“</w:t>
      </w:r>
      <w:r w:rsidR="003C6EDC" w:rsidRPr="00D75818">
        <w:rPr>
          <w:rFonts w:asciiTheme="minorHAnsi" w:hAnsiTheme="minorHAnsi" w:cstheme="minorHAnsi"/>
        </w:rPr>
        <w:t>en verdad</w:t>
      </w:r>
      <w:r w:rsidR="003C6EDC">
        <w:rPr>
          <w:rFonts w:asciiTheme="minorHAnsi" w:hAnsiTheme="minorHAnsi" w:cstheme="minorHAnsi"/>
        </w:rPr>
        <w:t>”</w:t>
      </w:r>
      <w:r w:rsidRPr="00D75818">
        <w:rPr>
          <w:rFonts w:asciiTheme="minorHAnsi" w:hAnsiTheme="minorHAnsi" w:cstheme="minorHAnsi"/>
        </w:rPr>
        <w:t xml:space="preserve"> ese mensaje</w:t>
      </w:r>
      <w:r w:rsidR="00533A53">
        <w:rPr>
          <w:rFonts w:asciiTheme="minorHAnsi" w:hAnsiTheme="minorHAnsi" w:cstheme="minorHAnsi"/>
        </w:rPr>
        <w:t>,</w:t>
      </w:r>
      <w:r w:rsidRPr="00D75818">
        <w:rPr>
          <w:rFonts w:asciiTheme="minorHAnsi" w:hAnsiTheme="minorHAnsi" w:cstheme="minorHAnsi"/>
        </w:rPr>
        <w:t xml:space="preserve"> responderán gozosos.</w:t>
      </w:r>
    </w:p>
    <w:p w14:paraId="6D268E62" w14:textId="77777777" w:rsidR="00FA3085" w:rsidRPr="00D75818" w:rsidRDefault="00FA3085">
      <w:pPr>
        <w:jc w:val="both"/>
        <w:rPr>
          <w:rFonts w:asciiTheme="minorHAnsi" w:hAnsiTheme="minorHAnsi" w:cstheme="minorHAnsi"/>
          <w:sz w:val="20"/>
        </w:rPr>
      </w:pPr>
      <w:r w:rsidRPr="00D75818">
        <w:rPr>
          <w:rFonts w:asciiTheme="minorHAnsi" w:hAnsiTheme="minorHAnsi" w:cstheme="minorHAnsi"/>
          <w:sz w:val="20"/>
        </w:rPr>
        <w:t> </w:t>
      </w:r>
    </w:p>
    <w:p w14:paraId="7B313132" w14:textId="77777777" w:rsidR="00FA3085" w:rsidRPr="00D75818" w:rsidRDefault="00FA3085" w:rsidP="009C704D">
      <w:pPr>
        <w:jc w:val="both"/>
        <w:rPr>
          <w:rFonts w:asciiTheme="minorHAnsi" w:hAnsiTheme="minorHAnsi" w:cstheme="minorHAnsi"/>
        </w:rPr>
      </w:pPr>
      <w:r w:rsidRPr="00D75818">
        <w:rPr>
          <w:rFonts w:asciiTheme="minorHAnsi" w:hAnsiTheme="minorHAnsi" w:cstheme="minorHAnsi"/>
          <w:b/>
          <w:i/>
          <w:color w:val="000099"/>
        </w:rPr>
        <w:t>Me han dicho que el mensaje de 1888 enseña que la raza humana pecadora fue hecha justa sin participación de su voluntad, que hasta los paganos y adoradores de Satanás, asesinos y ladrones, son todos hechos justos. ¿Es cierto?</w:t>
      </w:r>
      <w:r w:rsidRPr="00D75818">
        <w:rPr>
          <w:rFonts w:asciiTheme="minorHAnsi" w:hAnsiTheme="minorHAnsi" w:cstheme="minorHAnsi"/>
          <w:b/>
          <w:i/>
          <w:color w:val="008000"/>
        </w:rPr>
        <w:t xml:space="preserve"> </w:t>
      </w:r>
    </w:p>
    <w:p w14:paraId="29394513" w14:textId="77777777" w:rsidR="00FA3085" w:rsidRPr="00D75818" w:rsidRDefault="00FA3085">
      <w:pPr>
        <w:jc w:val="both"/>
        <w:rPr>
          <w:rFonts w:asciiTheme="minorHAnsi" w:hAnsiTheme="minorHAnsi" w:cstheme="minorHAnsi"/>
          <w:szCs w:val="24"/>
        </w:rPr>
      </w:pPr>
      <w:r w:rsidRPr="00D75818">
        <w:rPr>
          <w:rFonts w:asciiTheme="minorHAnsi" w:hAnsiTheme="minorHAnsi" w:cstheme="minorHAnsi"/>
          <w:szCs w:val="24"/>
        </w:rPr>
        <w:t>Naturalmente, es una distorsión del mensaje. No hay tal, ni nada parecido. Pablo debió también enfrentarse con aquellos que distorsionaban su mensaje. La exposición del mensaje hecha por los mensajeros de 1888, y que E</w:t>
      </w:r>
      <w:r w:rsidR="001A1A70">
        <w:rPr>
          <w:rFonts w:asciiTheme="minorHAnsi" w:hAnsiTheme="minorHAnsi" w:cstheme="minorHAnsi"/>
          <w:szCs w:val="24"/>
        </w:rPr>
        <w:t>llen</w:t>
      </w:r>
      <w:r w:rsidRPr="00D75818">
        <w:rPr>
          <w:rFonts w:asciiTheme="minorHAnsi" w:hAnsiTheme="minorHAnsi" w:cstheme="minorHAnsi"/>
          <w:szCs w:val="24"/>
        </w:rPr>
        <w:t xml:space="preserve"> White apoyó, es la siguiente:</w:t>
      </w:r>
    </w:p>
    <w:p w14:paraId="151BB1C3" w14:textId="5DAD026E" w:rsidR="00FA3085" w:rsidRPr="00D75818" w:rsidRDefault="00FA3085">
      <w:pPr>
        <w:ind w:left="426" w:right="333"/>
        <w:jc w:val="both"/>
        <w:rPr>
          <w:rFonts w:asciiTheme="minorHAnsi" w:hAnsiTheme="minorHAnsi" w:cstheme="minorHAnsi"/>
          <w:szCs w:val="24"/>
        </w:rPr>
      </w:pPr>
      <w:r w:rsidRPr="00D75818">
        <w:rPr>
          <w:rFonts w:asciiTheme="minorHAnsi" w:hAnsiTheme="minorHAnsi" w:cstheme="minorHAnsi"/>
          <w:szCs w:val="24"/>
        </w:rPr>
        <w:t xml:space="preserve">Así como la condenación vino a todos los hombres </w:t>
      </w:r>
      <w:r w:rsidR="001A1A70">
        <w:rPr>
          <w:rFonts w:asciiTheme="minorHAnsi" w:hAnsiTheme="minorHAnsi" w:cstheme="minorHAnsi"/>
          <w:szCs w:val="24"/>
        </w:rPr>
        <w:t>(</w:t>
      </w:r>
      <w:r w:rsidRPr="00D75818">
        <w:rPr>
          <w:rFonts w:asciiTheme="minorHAnsi" w:hAnsiTheme="minorHAnsi" w:cstheme="minorHAnsi"/>
          <w:szCs w:val="24"/>
        </w:rPr>
        <w:t>Rom 5:18</w:t>
      </w:r>
      <w:r w:rsidR="001A1A70">
        <w:rPr>
          <w:rFonts w:asciiTheme="minorHAnsi" w:hAnsiTheme="minorHAnsi" w:cstheme="minorHAnsi"/>
          <w:szCs w:val="24"/>
        </w:rPr>
        <w:t>)</w:t>
      </w:r>
      <w:r w:rsidRPr="00D75818">
        <w:rPr>
          <w:rFonts w:asciiTheme="minorHAnsi" w:hAnsiTheme="minorHAnsi" w:cstheme="minorHAnsi"/>
          <w:szCs w:val="24"/>
        </w:rPr>
        <w:t xml:space="preserve">, también la justificación. Cristo gustó la muerte por todos. Se dio a sí mismo por todos, se dio a cada uno. El don gratuito vino sobre todos. El hecho de que sea un don gratuito es evidencia de que no hay excepción alguna. Si hubiese venido solamente sobre aquellos que hubiesen tenido alguna calificación especial, no habría sido un don </w:t>
      </w:r>
      <w:r w:rsidRPr="00D75818">
        <w:rPr>
          <w:rFonts w:asciiTheme="minorHAnsi" w:hAnsiTheme="minorHAnsi" w:cstheme="minorHAnsi"/>
          <w:szCs w:val="24"/>
        </w:rPr>
        <w:lastRenderedPageBreak/>
        <w:t xml:space="preserve">gratuito. Por lo tanto, es un hecho claramente establecido en la Biblia que el don de la justicia [justificación] y de la vida en Cristo, ha venido sobre todo hombre en el mundo (E.J. Waggoner, </w:t>
      </w:r>
      <w:proofErr w:type="spellStart"/>
      <w:r w:rsidRPr="00D75818">
        <w:rPr>
          <w:rFonts w:asciiTheme="minorHAnsi" w:hAnsiTheme="minorHAnsi" w:cstheme="minorHAnsi"/>
          <w:i/>
          <w:szCs w:val="24"/>
        </w:rPr>
        <w:t>S</w:t>
      </w:r>
      <w:r w:rsidR="00DC3557">
        <w:rPr>
          <w:rFonts w:asciiTheme="minorHAnsi" w:hAnsiTheme="minorHAnsi" w:cstheme="minorHAnsi"/>
          <w:i/>
          <w:szCs w:val="24"/>
        </w:rPr>
        <w:t>T</w:t>
      </w:r>
      <w:proofErr w:type="spellEnd"/>
      <w:r w:rsidRPr="00D75818">
        <w:rPr>
          <w:rFonts w:asciiTheme="minorHAnsi" w:hAnsiTheme="minorHAnsi" w:cstheme="minorHAnsi"/>
          <w:szCs w:val="24"/>
        </w:rPr>
        <w:t xml:space="preserve"> 12 marzo 1896;</w:t>
      </w:r>
      <w:r w:rsidR="003B2152">
        <w:rPr>
          <w:rFonts w:asciiTheme="minorHAnsi" w:hAnsiTheme="minorHAnsi" w:cstheme="minorHAnsi"/>
          <w:szCs w:val="24"/>
        </w:rPr>
        <w:t xml:space="preserve"> </w:t>
      </w:r>
      <w:hyperlink r:id="rId13" w:tgtFrame="_blank" w:history="1">
        <w:r w:rsidR="003B2152" w:rsidRPr="00B328B7">
          <w:rPr>
            <w:rStyle w:val="Hipervnculo"/>
            <w:rFonts w:asciiTheme="minorHAnsi" w:hAnsiTheme="minorHAnsi" w:cstheme="minorHAnsi"/>
            <w:i/>
            <w:iCs/>
            <w:color w:val="000099"/>
            <w:szCs w:val="24"/>
            <w:u w:val="none"/>
          </w:rPr>
          <w:t>Carta a los romanos</w:t>
        </w:r>
      </w:hyperlink>
      <w:r w:rsidR="003B2152">
        <w:rPr>
          <w:rFonts w:asciiTheme="minorHAnsi" w:hAnsiTheme="minorHAnsi" w:cstheme="minorHAnsi"/>
          <w:szCs w:val="24"/>
        </w:rPr>
        <w:t xml:space="preserve"> </w:t>
      </w:r>
      <w:r w:rsidR="00B328B7">
        <w:rPr>
          <w:rFonts w:asciiTheme="minorHAnsi" w:hAnsiTheme="minorHAnsi" w:cstheme="minorHAnsi"/>
          <w:szCs w:val="24"/>
        </w:rPr>
        <w:t>120-</w:t>
      </w:r>
      <w:r w:rsidR="003B2152">
        <w:rPr>
          <w:rFonts w:asciiTheme="minorHAnsi" w:hAnsiTheme="minorHAnsi" w:cstheme="minorHAnsi"/>
          <w:szCs w:val="24"/>
        </w:rPr>
        <w:t>121</w:t>
      </w:r>
      <w:r w:rsidRPr="00D75818">
        <w:rPr>
          <w:rFonts w:asciiTheme="minorHAnsi" w:hAnsiTheme="minorHAnsi" w:cstheme="minorHAnsi"/>
          <w:szCs w:val="24"/>
        </w:rPr>
        <w:t>).</w:t>
      </w:r>
    </w:p>
    <w:p w14:paraId="627F40BB" w14:textId="77777777" w:rsidR="00FA3085" w:rsidRPr="00D75818" w:rsidRDefault="00FA3085">
      <w:pPr>
        <w:jc w:val="both"/>
        <w:rPr>
          <w:rFonts w:asciiTheme="minorHAnsi" w:hAnsiTheme="minorHAnsi" w:cstheme="minorHAnsi"/>
          <w:szCs w:val="24"/>
        </w:rPr>
      </w:pPr>
      <w:r w:rsidRPr="00D75818">
        <w:rPr>
          <w:rFonts w:asciiTheme="minorHAnsi" w:hAnsiTheme="minorHAnsi" w:cstheme="minorHAnsi"/>
          <w:szCs w:val="24"/>
        </w:rPr>
        <w:t>Eso armoniza con Juan 3:16</w:t>
      </w:r>
      <w:r w:rsidR="00DB3D01">
        <w:rPr>
          <w:rFonts w:asciiTheme="minorHAnsi" w:hAnsiTheme="minorHAnsi" w:cstheme="minorHAnsi"/>
          <w:szCs w:val="24"/>
        </w:rPr>
        <w:t>-</w:t>
      </w:r>
      <w:r w:rsidRPr="00D75818">
        <w:rPr>
          <w:rFonts w:asciiTheme="minorHAnsi" w:hAnsiTheme="minorHAnsi" w:cstheme="minorHAnsi"/>
          <w:szCs w:val="24"/>
        </w:rPr>
        <w:t>17; Rom 3:23</w:t>
      </w:r>
      <w:r w:rsidR="00DB3D01">
        <w:rPr>
          <w:rFonts w:asciiTheme="minorHAnsi" w:hAnsiTheme="minorHAnsi" w:cstheme="minorHAnsi"/>
          <w:szCs w:val="24"/>
        </w:rPr>
        <w:t>-</w:t>
      </w:r>
      <w:r w:rsidRPr="00D75818">
        <w:rPr>
          <w:rFonts w:asciiTheme="minorHAnsi" w:hAnsiTheme="minorHAnsi" w:cstheme="minorHAnsi"/>
          <w:szCs w:val="24"/>
        </w:rPr>
        <w:t>24; 5:12-18; 1 Tim 2:6; 4:10; 2 Tim 1:10; Heb 2:9</w:t>
      </w:r>
      <w:r w:rsidR="0019318E">
        <w:rPr>
          <w:rFonts w:asciiTheme="minorHAnsi" w:hAnsiTheme="minorHAnsi" w:cstheme="minorHAnsi"/>
          <w:szCs w:val="24"/>
        </w:rPr>
        <w:t xml:space="preserve"> y</w:t>
      </w:r>
      <w:r w:rsidRPr="00D75818">
        <w:rPr>
          <w:rFonts w:asciiTheme="minorHAnsi" w:hAnsiTheme="minorHAnsi" w:cstheme="minorHAnsi"/>
          <w:szCs w:val="24"/>
        </w:rPr>
        <w:t xml:space="preserve"> 1 Juan 2:2.</w:t>
      </w:r>
    </w:p>
    <w:p w14:paraId="46E33D4B" w14:textId="10EA2734" w:rsidR="00FA3085" w:rsidRPr="00D75818" w:rsidRDefault="00FA3085">
      <w:pPr>
        <w:jc w:val="both"/>
        <w:rPr>
          <w:rFonts w:asciiTheme="minorHAnsi" w:hAnsiTheme="minorHAnsi" w:cstheme="minorHAnsi"/>
          <w:szCs w:val="24"/>
        </w:rPr>
      </w:pPr>
      <w:r w:rsidRPr="00D75818">
        <w:rPr>
          <w:rFonts w:asciiTheme="minorHAnsi" w:hAnsiTheme="minorHAnsi" w:cstheme="minorHAnsi"/>
          <w:szCs w:val="24"/>
        </w:rPr>
        <w:t>No se trata aún de justificación</w:t>
      </w:r>
      <w:r w:rsidRPr="00D75818">
        <w:rPr>
          <w:rFonts w:asciiTheme="minorHAnsi" w:hAnsiTheme="minorHAnsi" w:cstheme="minorHAnsi"/>
          <w:i/>
          <w:szCs w:val="24"/>
        </w:rPr>
        <w:t xml:space="preserve"> por la fe</w:t>
      </w:r>
      <w:r w:rsidRPr="00D75818">
        <w:rPr>
          <w:rFonts w:asciiTheme="minorHAnsi" w:hAnsiTheme="minorHAnsi" w:cstheme="minorHAnsi"/>
          <w:szCs w:val="24"/>
        </w:rPr>
        <w:t xml:space="preserve">. Es una justificación puramente </w:t>
      </w:r>
      <w:r w:rsidR="00DB3D01">
        <w:rPr>
          <w:rFonts w:asciiTheme="minorHAnsi" w:hAnsiTheme="minorHAnsi" w:cstheme="minorHAnsi"/>
          <w:szCs w:val="24"/>
        </w:rPr>
        <w:t>“</w:t>
      </w:r>
      <w:r w:rsidRPr="00D75818">
        <w:rPr>
          <w:rFonts w:asciiTheme="minorHAnsi" w:hAnsiTheme="minorHAnsi" w:cstheme="minorHAnsi"/>
          <w:szCs w:val="24"/>
        </w:rPr>
        <w:t>legal</w:t>
      </w:r>
      <w:r w:rsidR="00DB3D01">
        <w:rPr>
          <w:rFonts w:asciiTheme="minorHAnsi" w:hAnsiTheme="minorHAnsi" w:cstheme="minorHAnsi"/>
          <w:szCs w:val="24"/>
        </w:rPr>
        <w:t>”</w:t>
      </w:r>
      <w:r w:rsidRPr="00D75818">
        <w:rPr>
          <w:rFonts w:asciiTheme="minorHAnsi" w:hAnsiTheme="minorHAnsi" w:cstheme="minorHAnsi"/>
          <w:szCs w:val="24"/>
        </w:rPr>
        <w:t xml:space="preserve">, </w:t>
      </w:r>
      <w:r w:rsidR="00DB3D01">
        <w:rPr>
          <w:rFonts w:asciiTheme="minorHAnsi" w:hAnsiTheme="minorHAnsi" w:cstheme="minorHAnsi"/>
          <w:szCs w:val="24"/>
        </w:rPr>
        <w:t>“</w:t>
      </w:r>
      <w:r w:rsidRPr="00D75818">
        <w:rPr>
          <w:rFonts w:asciiTheme="minorHAnsi" w:hAnsiTheme="minorHAnsi" w:cstheme="minorHAnsi"/>
          <w:szCs w:val="24"/>
        </w:rPr>
        <w:t>temporal</w:t>
      </w:r>
      <w:r w:rsidR="00DB3D01">
        <w:rPr>
          <w:rFonts w:asciiTheme="minorHAnsi" w:hAnsiTheme="minorHAnsi" w:cstheme="minorHAnsi"/>
          <w:szCs w:val="24"/>
        </w:rPr>
        <w:t>”</w:t>
      </w:r>
      <w:r w:rsidRPr="00D75818">
        <w:rPr>
          <w:rFonts w:asciiTheme="minorHAnsi" w:hAnsiTheme="minorHAnsi" w:cstheme="minorHAnsi"/>
          <w:szCs w:val="24"/>
        </w:rPr>
        <w:t xml:space="preserve"> o </w:t>
      </w:r>
      <w:r w:rsidR="00DB3D01">
        <w:rPr>
          <w:rFonts w:asciiTheme="minorHAnsi" w:hAnsiTheme="minorHAnsi" w:cstheme="minorHAnsi"/>
          <w:szCs w:val="24"/>
        </w:rPr>
        <w:t>“</w:t>
      </w:r>
      <w:r w:rsidRPr="00D75818">
        <w:rPr>
          <w:rFonts w:asciiTheme="minorHAnsi" w:hAnsiTheme="minorHAnsi" w:cstheme="minorHAnsi"/>
          <w:szCs w:val="24"/>
        </w:rPr>
        <w:t>corporativa</w:t>
      </w:r>
      <w:r w:rsidR="00DB3D01">
        <w:rPr>
          <w:rFonts w:asciiTheme="minorHAnsi" w:hAnsiTheme="minorHAnsi" w:cstheme="minorHAnsi"/>
          <w:szCs w:val="24"/>
        </w:rPr>
        <w:t>”</w:t>
      </w:r>
      <w:r w:rsidRPr="00D75818">
        <w:rPr>
          <w:rFonts w:asciiTheme="minorHAnsi" w:hAnsiTheme="minorHAnsi" w:cstheme="minorHAnsi"/>
          <w:szCs w:val="24"/>
        </w:rPr>
        <w:t>. Hasta que el hombre no la cree y acepta por la fe, no</w:t>
      </w:r>
      <w:r w:rsidRPr="00D75818">
        <w:rPr>
          <w:rFonts w:asciiTheme="minorHAnsi" w:hAnsiTheme="minorHAnsi" w:cstheme="minorHAnsi"/>
          <w:i/>
          <w:szCs w:val="24"/>
        </w:rPr>
        <w:t xml:space="preserve"> experimenta</w:t>
      </w:r>
      <w:r w:rsidRPr="00D75818">
        <w:rPr>
          <w:rFonts w:asciiTheme="minorHAnsi" w:hAnsiTheme="minorHAnsi" w:cstheme="minorHAnsi"/>
          <w:szCs w:val="24"/>
        </w:rPr>
        <w:t xml:space="preserve"> la justicia. No convierte a nadie en justo antes de haberla creído. Es la base y fundamento sobre el que descansa la justificación por la fe</w:t>
      </w:r>
      <w:r w:rsidR="00CB6D00">
        <w:rPr>
          <w:rFonts w:asciiTheme="minorHAnsi" w:hAnsiTheme="minorHAnsi" w:cstheme="minorHAnsi"/>
          <w:szCs w:val="24"/>
        </w:rPr>
        <w:t xml:space="preserve"> </w:t>
      </w:r>
      <w:r w:rsidR="00CB6D00" w:rsidRPr="003353C0">
        <w:rPr>
          <w:rFonts w:asciiTheme="minorHAnsi" w:hAnsiTheme="minorHAnsi" w:cstheme="minorHAnsi"/>
          <w:sz w:val="22"/>
          <w:szCs w:val="22"/>
        </w:rPr>
        <w:t>[</w:t>
      </w:r>
      <w:r w:rsidR="00DF30CD" w:rsidRPr="00DF30CD">
        <w:rPr>
          <w:rFonts w:asciiTheme="minorHAnsi" w:hAnsiTheme="minorHAnsi" w:cstheme="minorHAnsi"/>
          <w:color w:val="640000"/>
          <w:sz w:val="22"/>
          <w:szCs w:val="22"/>
        </w:rPr>
        <w:t xml:space="preserve">En vocabulario teológico, la primera es llamada justificación </w:t>
      </w:r>
      <w:r w:rsidR="00DF30CD" w:rsidRPr="00DF30CD">
        <w:rPr>
          <w:rFonts w:asciiTheme="minorHAnsi" w:hAnsiTheme="minorHAnsi" w:cstheme="minorHAnsi"/>
          <w:i/>
          <w:iCs/>
          <w:color w:val="640000"/>
          <w:sz w:val="22"/>
          <w:szCs w:val="22"/>
        </w:rPr>
        <w:t>objetiva</w:t>
      </w:r>
      <w:r w:rsidR="00DF30CD" w:rsidRPr="00DF30CD">
        <w:rPr>
          <w:rFonts w:asciiTheme="minorHAnsi" w:hAnsiTheme="minorHAnsi" w:cstheme="minorHAnsi"/>
          <w:color w:val="640000"/>
          <w:sz w:val="22"/>
          <w:szCs w:val="22"/>
        </w:rPr>
        <w:t xml:space="preserve">: lo que Dios hizo por el hombre. La segunda es la justificación </w:t>
      </w:r>
      <w:r w:rsidR="00DF30CD" w:rsidRPr="00DF30CD">
        <w:rPr>
          <w:rFonts w:asciiTheme="minorHAnsi" w:hAnsiTheme="minorHAnsi" w:cstheme="minorHAnsi"/>
          <w:i/>
          <w:iCs/>
          <w:color w:val="640000"/>
          <w:sz w:val="22"/>
          <w:szCs w:val="22"/>
        </w:rPr>
        <w:t>subjetiva</w:t>
      </w:r>
      <w:r w:rsidR="00DF30CD" w:rsidRPr="00DF30CD">
        <w:rPr>
          <w:rFonts w:asciiTheme="minorHAnsi" w:hAnsiTheme="minorHAnsi" w:cstheme="minorHAnsi"/>
          <w:color w:val="640000"/>
          <w:sz w:val="22"/>
          <w:szCs w:val="22"/>
        </w:rPr>
        <w:t xml:space="preserve"> </w:t>
      </w:r>
      <w:r w:rsidR="00B84444">
        <w:rPr>
          <w:rFonts w:asciiTheme="minorHAnsi" w:hAnsiTheme="minorHAnsi" w:cstheme="minorHAnsi"/>
          <w:color w:val="640000"/>
          <w:sz w:val="22"/>
          <w:szCs w:val="22"/>
        </w:rPr>
        <w:t xml:space="preserve">(recibida </w:t>
      </w:r>
      <w:r w:rsidR="00DF30CD" w:rsidRPr="00DF30CD">
        <w:rPr>
          <w:rFonts w:asciiTheme="minorHAnsi" w:hAnsiTheme="minorHAnsi" w:cstheme="minorHAnsi"/>
          <w:color w:val="640000"/>
          <w:sz w:val="22"/>
          <w:szCs w:val="22"/>
        </w:rPr>
        <w:t>por la fe</w:t>
      </w:r>
      <w:r w:rsidR="00B84444">
        <w:rPr>
          <w:rFonts w:asciiTheme="minorHAnsi" w:hAnsiTheme="minorHAnsi" w:cstheme="minorHAnsi"/>
          <w:color w:val="640000"/>
          <w:sz w:val="22"/>
          <w:szCs w:val="22"/>
        </w:rPr>
        <w:t>)</w:t>
      </w:r>
      <w:r w:rsidR="00DF30CD" w:rsidRPr="00DF30CD">
        <w:rPr>
          <w:rFonts w:asciiTheme="minorHAnsi" w:hAnsiTheme="minorHAnsi" w:cstheme="minorHAnsi"/>
          <w:color w:val="640000"/>
          <w:sz w:val="22"/>
          <w:szCs w:val="22"/>
        </w:rPr>
        <w:t>: el resultado, o efecto —en el que cree— de haber aceptado, de haber recibido con provecho esa justificación objetiva que ya fue realizada y que ya le fue dada en Cristo</w:t>
      </w:r>
      <w:r w:rsidR="00CB6D00" w:rsidRPr="003353C0">
        <w:rPr>
          <w:rFonts w:asciiTheme="minorHAnsi" w:hAnsiTheme="minorHAnsi" w:cstheme="minorHAnsi"/>
          <w:sz w:val="22"/>
          <w:szCs w:val="22"/>
        </w:rPr>
        <w:t>]</w:t>
      </w:r>
      <w:r w:rsidRPr="00D75818">
        <w:rPr>
          <w:rFonts w:asciiTheme="minorHAnsi" w:hAnsiTheme="minorHAnsi" w:cstheme="minorHAnsi"/>
          <w:szCs w:val="24"/>
        </w:rPr>
        <w:t>.</w:t>
      </w:r>
    </w:p>
    <w:p w14:paraId="16B34DA6" w14:textId="77777777" w:rsidR="00FA3085" w:rsidRPr="00D75818" w:rsidRDefault="00FA3085">
      <w:pPr>
        <w:jc w:val="both"/>
        <w:rPr>
          <w:rFonts w:asciiTheme="minorHAnsi" w:hAnsiTheme="minorHAnsi" w:cstheme="minorHAnsi"/>
          <w:sz w:val="20"/>
        </w:rPr>
      </w:pPr>
      <w:r w:rsidRPr="00D75818">
        <w:rPr>
          <w:rFonts w:asciiTheme="minorHAnsi" w:hAnsiTheme="minorHAnsi" w:cstheme="minorHAnsi"/>
          <w:sz w:val="20"/>
        </w:rPr>
        <w:t> </w:t>
      </w:r>
    </w:p>
    <w:p w14:paraId="77B6A641" w14:textId="610E5E51" w:rsidR="00FA3085" w:rsidRPr="00D75818" w:rsidRDefault="001B49D1" w:rsidP="001B49D1">
      <w:pPr>
        <w:jc w:val="both"/>
        <w:rPr>
          <w:rFonts w:asciiTheme="minorHAnsi" w:hAnsiTheme="minorHAnsi" w:cstheme="minorHAnsi"/>
          <w:color w:val="000099"/>
        </w:rPr>
      </w:pPr>
      <w:r>
        <w:rPr>
          <w:rFonts w:asciiTheme="minorHAnsi" w:hAnsiTheme="minorHAnsi" w:cstheme="minorHAnsi"/>
          <w:b/>
          <w:i/>
          <w:color w:val="000099"/>
        </w:rPr>
        <w:t>Parece</w:t>
      </w:r>
      <w:r w:rsidR="00FA3085" w:rsidRPr="00D75818">
        <w:rPr>
          <w:rFonts w:asciiTheme="minorHAnsi" w:hAnsiTheme="minorHAnsi" w:cstheme="minorHAnsi"/>
          <w:b/>
          <w:i/>
          <w:color w:val="000099"/>
        </w:rPr>
        <w:t xml:space="preserve"> claro que la Biblia enseña esa maravillosa verdad, pero ¿está E</w:t>
      </w:r>
      <w:r w:rsidR="00F64CD5">
        <w:rPr>
          <w:rFonts w:asciiTheme="minorHAnsi" w:hAnsiTheme="minorHAnsi" w:cstheme="minorHAnsi"/>
          <w:b/>
          <w:i/>
          <w:color w:val="000099"/>
        </w:rPr>
        <w:t>llen</w:t>
      </w:r>
      <w:r w:rsidR="00FA3085" w:rsidRPr="00D75818">
        <w:rPr>
          <w:rFonts w:asciiTheme="minorHAnsi" w:hAnsiTheme="minorHAnsi" w:cstheme="minorHAnsi"/>
          <w:b/>
          <w:i/>
          <w:color w:val="000099"/>
        </w:rPr>
        <w:t xml:space="preserve"> White de acuerdo con ella? </w:t>
      </w:r>
    </w:p>
    <w:p w14:paraId="3514FA5C" w14:textId="77777777" w:rsidR="00FA3085" w:rsidRPr="00D75818" w:rsidRDefault="00FA3085">
      <w:pPr>
        <w:jc w:val="both"/>
        <w:rPr>
          <w:rFonts w:asciiTheme="minorHAnsi" w:hAnsiTheme="minorHAnsi" w:cstheme="minorHAnsi"/>
          <w:szCs w:val="24"/>
        </w:rPr>
      </w:pPr>
      <w:r w:rsidRPr="00D75818">
        <w:rPr>
          <w:rFonts w:asciiTheme="minorHAnsi" w:hAnsiTheme="minorHAnsi" w:cstheme="minorHAnsi"/>
          <w:szCs w:val="24"/>
        </w:rPr>
        <w:t>No podía ser de otra manera, puesto que E</w:t>
      </w:r>
      <w:r w:rsidR="00F64CD5">
        <w:rPr>
          <w:rFonts w:asciiTheme="minorHAnsi" w:hAnsiTheme="minorHAnsi" w:cstheme="minorHAnsi"/>
          <w:szCs w:val="24"/>
        </w:rPr>
        <w:t>llen</w:t>
      </w:r>
      <w:r w:rsidRPr="00D75818">
        <w:rPr>
          <w:rFonts w:asciiTheme="minorHAnsi" w:hAnsiTheme="minorHAnsi" w:cstheme="minorHAnsi"/>
          <w:szCs w:val="24"/>
        </w:rPr>
        <w:t xml:space="preserve"> White nunca disintió de la Biblia. Pero algunas veces leemos sus escritos con un velo de incredulidad sobre nuestros ojos, similar al que llevaban los judíos al leer el Antiguo Testamento, y que les impidió discernir allí la justificación por la fe.</w:t>
      </w:r>
    </w:p>
    <w:p w14:paraId="00D560E2" w14:textId="22B78C72" w:rsidR="00FA3085" w:rsidRPr="00D75818" w:rsidRDefault="00076346">
      <w:pPr>
        <w:jc w:val="both"/>
        <w:rPr>
          <w:rFonts w:asciiTheme="minorHAnsi" w:hAnsiTheme="minorHAnsi" w:cstheme="minorHAnsi"/>
          <w:szCs w:val="24"/>
        </w:rPr>
      </w:pPr>
      <w:r>
        <w:rPr>
          <w:rFonts w:asciiTheme="minorHAnsi" w:hAnsiTheme="minorHAnsi" w:cstheme="minorHAnsi"/>
          <w:szCs w:val="24"/>
        </w:rPr>
        <w:t>Ellen White</w:t>
      </w:r>
      <w:r w:rsidR="00FA3085" w:rsidRPr="00D75818">
        <w:rPr>
          <w:rFonts w:asciiTheme="minorHAnsi" w:hAnsiTheme="minorHAnsi" w:cstheme="minorHAnsi"/>
          <w:szCs w:val="24"/>
        </w:rPr>
        <w:t xml:space="preserve"> reconoció repetidamente esa verdad. Por ejemplo, veamos en </w:t>
      </w:r>
      <w:proofErr w:type="spellStart"/>
      <w:r w:rsidR="00085DA1">
        <w:rPr>
          <w:rFonts w:asciiTheme="minorHAnsi" w:hAnsiTheme="minorHAnsi" w:cstheme="minorHAnsi"/>
          <w:szCs w:val="24"/>
        </w:rPr>
        <w:t>3</w:t>
      </w:r>
      <w:r w:rsidR="00FA3085" w:rsidRPr="00D75818">
        <w:rPr>
          <w:rFonts w:asciiTheme="minorHAnsi" w:hAnsiTheme="minorHAnsi" w:cstheme="minorHAnsi"/>
          <w:i/>
          <w:szCs w:val="24"/>
        </w:rPr>
        <w:t>M</w:t>
      </w:r>
      <w:r w:rsidR="00085DA1">
        <w:rPr>
          <w:rFonts w:asciiTheme="minorHAnsi" w:hAnsiTheme="minorHAnsi" w:cstheme="minorHAnsi"/>
          <w:i/>
          <w:szCs w:val="24"/>
        </w:rPr>
        <w:t>S</w:t>
      </w:r>
      <w:proofErr w:type="spellEnd"/>
      <w:r w:rsidR="00FA3085" w:rsidRPr="00D75818">
        <w:rPr>
          <w:rFonts w:asciiTheme="minorHAnsi" w:hAnsiTheme="minorHAnsi" w:cstheme="minorHAnsi"/>
          <w:szCs w:val="24"/>
        </w:rPr>
        <w:t xml:space="preserve"> 221: </w:t>
      </w:r>
      <w:r w:rsidR="00805FDF">
        <w:rPr>
          <w:rFonts w:asciiTheme="minorHAnsi" w:hAnsiTheme="minorHAnsi" w:cstheme="minorHAnsi"/>
          <w:szCs w:val="24"/>
        </w:rPr>
        <w:t>“</w:t>
      </w:r>
      <w:r w:rsidR="00FA3085" w:rsidRPr="00D75818">
        <w:rPr>
          <w:rFonts w:asciiTheme="minorHAnsi" w:hAnsiTheme="minorHAnsi" w:cstheme="minorHAnsi"/>
          <w:szCs w:val="24"/>
        </w:rPr>
        <w:t>La obra media</w:t>
      </w:r>
      <w:r w:rsidR="00805FDF">
        <w:rPr>
          <w:rFonts w:asciiTheme="minorHAnsi" w:hAnsiTheme="minorHAnsi" w:cstheme="minorHAnsi"/>
          <w:szCs w:val="24"/>
        </w:rPr>
        <w:t>dor</w:t>
      </w:r>
      <w:r w:rsidR="00FA3085" w:rsidRPr="00D75818">
        <w:rPr>
          <w:rFonts w:asciiTheme="minorHAnsi" w:hAnsiTheme="minorHAnsi" w:cstheme="minorHAnsi"/>
          <w:szCs w:val="24"/>
        </w:rPr>
        <w:t>a de Cristo comenzó en el mismo momento en que comenzó la culpabilidad, el sufrimiento y la miseria humana, tan pronto como el hombre se convirtió en un transgresor</w:t>
      </w:r>
      <w:r w:rsidR="00805FDF">
        <w:rPr>
          <w:rFonts w:asciiTheme="minorHAnsi" w:hAnsiTheme="minorHAnsi" w:cstheme="minorHAnsi"/>
          <w:szCs w:val="24"/>
        </w:rPr>
        <w:t>”</w:t>
      </w:r>
      <w:r w:rsidR="00FA3085" w:rsidRPr="00D75818">
        <w:rPr>
          <w:rFonts w:asciiTheme="minorHAnsi" w:hAnsiTheme="minorHAnsi" w:cstheme="minorHAnsi"/>
          <w:szCs w:val="24"/>
        </w:rPr>
        <w:t xml:space="preserve">. </w:t>
      </w:r>
      <w:r w:rsidR="00805FDF">
        <w:rPr>
          <w:rFonts w:asciiTheme="minorHAnsi" w:hAnsiTheme="minorHAnsi" w:cstheme="minorHAnsi"/>
          <w:szCs w:val="24"/>
        </w:rPr>
        <w:t>“</w:t>
      </w:r>
      <w:r w:rsidR="00FA3085" w:rsidRPr="00D75818">
        <w:rPr>
          <w:rFonts w:asciiTheme="minorHAnsi" w:hAnsiTheme="minorHAnsi" w:cstheme="minorHAnsi"/>
          <w:szCs w:val="24"/>
        </w:rPr>
        <w:t>El hombre</w:t>
      </w:r>
      <w:r w:rsidR="00805FDF">
        <w:rPr>
          <w:rFonts w:asciiTheme="minorHAnsi" w:hAnsiTheme="minorHAnsi" w:cstheme="minorHAnsi"/>
          <w:szCs w:val="24"/>
        </w:rPr>
        <w:t>”</w:t>
      </w:r>
      <w:r w:rsidR="00FA3085" w:rsidRPr="00D75818">
        <w:rPr>
          <w:rFonts w:asciiTheme="minorHAnsi" w:hAnsiTheme="minorHAnsi" w:cstheme="minorHAnsi"/>
          <w:szCs w:val="24"/>
        </w:rPr>
        <w:t xml:space="preserve"> significa aquí lo mismo que </w:t>
      </w:r>
      <w:r w:rsidR="00805FDF">
        <w:rPr>
          <w:rFonts w:asciiTheme="minorHAnsi" w:hAnsiTheme="minorHAnsi" w:cstheme="minorHAnsi"/>
          <w:szCs w:val="24"/>
        </w:rPr>
        <w:t>“</w:t>
      </w:r>
      <w:r w:rsidR="00FA3085" w:rsidRPr="00D75818">
        <w:rPr>
          <w:rFonts w:asciiTheme="minorHAnsi" w:hAnsiTheme="minorHAnsi" w:cstheme="minorHAnsi"/>
          <w:szCs w:val="24"/>
        </w:rPr>
        <w:t xml:space="preserve">todo </w:t>
      </w:r>
      <w:r w:rsidR="00FA3085" w:rsidRPr="00D75818">
        <w:rPr>
          <w:rFonts w:asciiTheme="minorHAnsi" w:hAnsiTheme="minorHAnsi" w:cstheme="minorHAnsi"/>
          <w:szCs w:val="24"/>
        </w:rPr>
        <w:lastRenderedPageBreak/>
        <w:t>hombre</w:t>
      </w:r>
      <w:r w:rsidR="00805FDF">
        <w:rPr>
          <w:rFonts w:asciiTheme="minorHAnsi" w:hAnsiTheme="minorHAnsi" w:cstheme="minorHAnsi"/>
          <w:szCs w:val="24"/>
        </w:rPr>
        <w:t>”</w:t>
      </w:r>
      <w:r w:rsidR="00FA3085" w:rsidRPr="00D75818">
        <w:rPr>
          <w:rFonts w:asciiTheme="minorHAnsi" w:hAnsiTheme="minorHAnsi" w:cstheme="minorHAnsi"/>
          <w:szCs w:val="24"/>
        </w:rPr>
        <w:t xml:space="preserve">, y la obra de Cristo en nuestro favor </w:t>
      </w:r>
      <w:r w:rsidR="00805FDF">
        <w:rPr>
          <w:rFonts w:asciiTheme="minorHAnsi" w:hAnsiTheme="minorHAnsi" w:cstheme="minorHAnsi"/>
          <w:szCs w:val="24"/>
        </w:rPr>
        <w:t>“</w:t>
      </w:r>
      <w:r w:rsidR="00FA3085" w:rsidRPr="00D75818">
        <w:rPr>
          <w:rFonts w:asciiTheme="minorHAnsi" w:hAnsiTheme="minorHAnsi" w:cstheme="minorHAnsi"/>
          <w:szCs w:val="24"/>
        </w:rPr>
        <w:t>comenzó</w:t>
      </w:r>
      <w:r w:rsidR="00805FDF">
        <w:rPr>
          <w:rFonts w:asciiTheme="minorHAnsi" w:hAnsiTheme="minorHAnsi" w:cstheme="minorHAnsi"/>
          <w:szCs w:val="24"/>
        </w:rPr>
        <w:t>”</w:t>
      </w:r>
      <w:r w:rsidR="00FA3085" w:rsidRPr="00D75818">
        <w:rPr>
          <w:rFonts w:asciiTheme="minorHAnsi" w:hAnsiTheme="minorHAnsi" w:cstheme="minorHAnsi"/>
          <w:szCs w:val="24"/>
        </w:rPr>
        <w:t xml:space="preserve"> antes de que nos arrepintiésemos. Consideremos también </w:t>
      </w:r>
      <w:proofErr w:type="spellStart"/>
      <w:r w:rsidR="00085DA1">
        <w:rPr>
          <w:rFonts w:asciiTheme="minorHAnsi" w:hAnsiTheme="minorHAnsi" w:cstheme="minorHAnsi"/>
          <w:i/>
          <w:szCs w:val="24"/>
        </w:rPr>
        <w:t>DTG</w:t>
      </w:r>
      <w:proofErr w:type="spellEnd"/>
      <w:r w:rsidR="00FA3085" w:rsidRPr="00D75818">
        <w:rPr>
          <w:rFonts w:asciiTheme="minorHAnsi" w:hAnsiTheme="minorHAnsi" w:cstheme="minorHAnsi"/>
          <w:szCs w:val="24"/>
        </w:rPr>
        <w:t xml:space="preserve"> 615</w:t>
      </w:r>
      <w:r w:rsidR="0036149C">
        <w:rPr>
          <w:rFonts w:asciiTheme="minorHAnsi" w:hAnsiTheme="minorHAnsi" w:cstheme="minorHAnsi"/>
          <w:szCs w:val="24"/>
        </w:rPr>
        <w:t>.2</w:t>
      </w:r>
      <w:r w:rsidR="00FA3085" w:rsidRPr="00D75818">
        <w:rPr>
          <w:rFonts w:asciiTheme="minorHAnsi" w:hAnsiTheme="minorHAnsi" w:cstheme="minorHAnsi"/>
          <w:szCs w:val="24"/>
        </w:rPr>
        <w:t>:</w:t>
      </w:r>
    </w:p>
    <w:p w14:paraId="14F28031" w14:textId="002D250B" w:rsidR="00FA3085" w:rsidRPr="00D75818" w:rsidRDefault="00FA3085">
      <w:pPr>
        <w:ind w:left="284" w:right="333"/>
        <w:jc w:val="both"/>
        <w:rPr>
          <w:rFonts w:asciiTheme="minorHAnsi" w:hAnsiTheme="minorHAnsi" w:cstheme="minorHAnsi"/>
          <w:szCs w:val="24"/>
        </w:rPr>
      </w:pPr>
      <w:r w:rsidRPr="00D75818">
        <w:rPr>
          <w:rFonts w:asciiTheme="minorHAnsi" w:hAnsiTheme="minorHAnsi" w:cstheme="minorHAnsi"/>
          <w:szCs w:val="24"/>
        </w:rPr>
        <w:t>A la muerte de Cristo debemos a</w:t>
      </w:r>
      <w:r w:rsidR="007D0C5C">
        <w:rPr>
          <w:rFonts w:asciiTheme="minorHAnsi" w:hAnsiTheme="minorHAnsi" w:cstheme="minorHAnsi"/>
          <w:szCs w:val="24"/>
        </w:rPr>
        <w:t>u</w:t>
      </w:r>
      <w:r w:rsidRPr="00D75818">
        <w:rPr>
          <w:rFonts w:asciiTheme="minorHAnsi" w:hAnsiTheme="minorHAnsi" w:cstheme="minorHAnsi"/>
          <w:szCs w:val="24"/>
        </w:rPr>
        <w:t>n esta vida terrenal. El pan que comemos [¿</w:t>
      </w:r>
      <w:r w:rsidR="00805FDF" w:rsidRPr="00D75818">
        <w:rPr>
          <w:rFonts w:asciiTheme="minorHAnsi" w:hAnsiTheme="minorHAnsi" w:cstheme="minorHAnsi"/>
          <w:szCs w:val="24"/>
        </w:rPr>
        <w:t>quiénes</w:t>
      </w:r>
      <w:r w:rsidRPr="00D75818">
        <w:rPr>
          <w:rFonts w:asciiTheme="minorHAnsi" w:hAnsiTheme="minorHAnsi" w:cstheme="minorHAnsi"/>
          <w:szCs w:val="24"/>
        </w:rPr>
        <w:t xml:space="preserve">, sino </w:t>
      </w:r>
      <w:r w:rsidR="00805FDF">
        <w:rPr>
          <w:rFonts w:asciiTheme="minorHAnsi" w:hAnsiTheme="minorHAnsi" w:cstheme="minorHAnsi"/>
          <w:szCs w:val="24"/>
        </w:rPr>
        <w:t>“</w:t>
      </w:r>
      <w:r w:rsidRPr="00D75818">
        <w:rPr>
          <w:rFonts w:asciiTheme="minorHAnsi" w:hAnsiTheme="minorHAnsi" w:cstheme="minorHAnsi"/>
          <w:szCs w:val="24"/>
        </w:rPr>
        <w:t>todos los hombres</w:t>
      </w:r>
      <w:r w:rsidR="00805FDF">
        <w:rPr>
          <w:rFonts w:asciiTheme="minorHAnsi" w:hAnsiTheme="minorHAnsi" w:cstheme="minorHAnsi"/>
          <w:szCs w:val="24"/>
        </w:rPr>
        <w:t>”</w:t>
      </w:r>
      <w:r w:rsidRPr="00D75818">
        <w:rPr>
          <w:rFonts w:asciiTheme="minorHAnsi" w:hAnsiTheme="minorHAnsi" w:cstheme="minorHAnsi"/>
          <w:szCs w:val="24"/>
        </w:rPr>
        <w:t>?] ha sido comprado por su cuerpo quebrantado. El agua que bebemos ha sido comprada por su sangre derramada. Nadie, santo o pecador, come su alimento diario sin ser nutrido por el cuerpo y la sangre de Cristo. La cruz del Calvario está estampada en cada pan.</w:t>
      </w:r>
    </w:p>
    <w:p w14:paraId="362C9339" w14:textId="5BADEA9C" w:rsidR="00FA3085" w:rsidRPr="00D75818" w:rsidRDefault="00FA3085">
      <w:pPr>
        <w:jc w:val="both"/>
        <w:rPr>
          <w:rFonts w:asciiTheme="minorHAnsi" w:hAnsiTheme="minorHAnsi" w:cstheme="minorHAnsi"/>
          <w:szCs w:val="24"/>
        </w:rPr>
      </w:pPr>
      <w:r w:rsidRPr="00D75818">
        <w:rPr>
          <w:rFonts w:asciiTheme="minorHAnsi" w:hAnsiTheme="minorHAnsi" w:cstheme="minorHAnsi"/>
          <w:szCs w:val="24"/>
        </w:rPr>
        <w:t xml:space="preserve">Poco tiempo después de haber escrito esas célebres palabras, comentó de una forma quizá </w:t>
      </w:r>
      <w:proofErr w:type="spellStart"/>
      <w:r w:rsidRPr="00D75818">
        <w:rPr>
          <w:rFonts w:asciiTheme="minorHAnsi" w:hAnsiTheme="minorHAnsi" w:cstheme="minorHAnsi"/>
          <w:szCs w:val="24"/>
        </w:rPr>
        <w:t>a</w:t>
      </w:r>
      <w:r w:rsidR="006A37E9">
        <w:rPr>
          <w:rFonts w:asciiTheme="minorHAnsi" w:hAnsiTheme="minorHAnsi" w:cstheme="minorHAnsi"/>
          <w:szCs w:val="24"/>
        </w:rPr>
        <w:t>u</w:t>
      </w:r>
      <w:r w:rsidRPr="00D75818">
        <w:rPr>
          <w:rFonts w:asciiTheme="minorHAnsi" w:hAnsiTheme="minorHAnsi" w:cstheme="minorHAnsi"/>
          <w:szCs w:val="24"/>
        </w:rPr>
        <w:t>n</w:t>
      </w:r>
      <w:proofErr w:type="spellEnd"/>
      <w:r w:rsidRPr="00D75818">
        <w:rPr>
          <w:rFonts w:asciiTheme="minorHAnsi" w:hAnsiTheme="minorHAnsi" w:cstheme="minorHAnsi"/>
          <w:szCs w:val="24"/>
        </w:rPr>
        <w:t xml:space="preserve"> más </w:t>
      </w:r>
      <w:r w:rsidR="006A37E9">
        <w:rPr>
          <w:rFonts w:asciiTheme="minorHAnsi" w:hAnsiTheme="minorHAnsi" w:cstheme="minorHAnsi"/>
          <w:szCs w:val="24"/>
        </w:rPr>
        <w:t>contundente</w:t>
      </w:r>
      <w:r w:rsidRPr="00D75818">
        <w:rPr>
          <w:rFonts w:asciiTheme="minorHAnsi" w:hAnsiTheme="minorHAnsi" w:cstheme="minorHAnsi"/>
          <w:szCs w:val="24"/>
        </w:rPr>
        <w:t xml:space="preserve"> la realidad de la justificación legal universal:</w:t>
      </w:r>
    </w:p>
    <w:p w14:paraId="6718B241" w14:textId="20135F23" w:rsidR="00FA3085" w:rsidRPr="00D75818" w:rsidRDefault="00FA3085">
      <w:pPr>
        <w:ind w:left="284" w:right="333"/>
        <w:jc w:val="both"/>
        <w:rPr>
          <w:rFonts w:asciiTheme="minorHAnsi" w:hAnsiTheme="minorHAnsi" w:cstheme="minorHAnsi"/>
          <w:szCs w:val="24"/>
        </w:rPr>
      </w:pPr>
      <w:r w:rsidRPr="00D75818">
        <w:rPr>
          <w:rFonts w:asciiTheme="minorHAnsi" w:hAnsiTheme="minorHAnsi" w:cstheme="minorHAnsi"/>
          <w:szCs w:val="24"/>
        </w:rPr>
        <w:t xml:space="preserve">Toda bendición ha de venir a través de un Mediador. Todo miembro de la familia humana es dado enteramente en las manos de Cristo, y todo cuanto poseemos </w:t>
      </w:r>
      <w:r w:rsidR="004E095A">
        <w:rPr>
          <w:rFonts w:asciiTheme="minorHAnsi" w:hAnsiTheme="minorHAnsi" w:cstheme="minorHAnsi"/>
          <w:szCs w:val="24"/>
        </w:rPr>
        <w:t>—</w:t>
      </w:r>
      <w:r w:rsidRPr="00D75818">
        <w:rPr>
          <w:rFonts w:asciiTheme="minorHAnsi" w:hAnsiTheme="minorHAnsi" w:cstheme="minorHAnsi"/>
          <w:szCs w:val="24"/>
        </w:rPr>
        <w:t>sea el don del dinero, casas, tierras, el poder de la razón o la fortaleza física, los talentos intelectuales</w:t>
      </w:r>
      <w:r w:rsidR="004E095A">
        <w:rPr>
          <w:rFonts w:asciiTheme="minorHAnsi" w:hAnsiTheme="minorHAnsi" w:cstheme="minorHAnsi"/>
          <w:szCs w:val="24"/>
        </w:rPr>
        <w:t>—</w:t>
      </w:r>
      <w:r w:rsidRPr="00D75818">
        <w:rPr>
          <w:rFonts w:asciiTheme="minorHAnsi" w:hAnsiTheme="minorHAnsi" w:cstheme="minorHAnsi"/>
          <w:szCs w:val="24"/>
        </w:rPr>
        <w:t xml:space="preserve"> en esta vida</w:t>
      </w:r>
      <w:r w:rsidR="004E095A">
        <w:rPr>
          <w:rFonts w:asciiTheme="minorHAnsi" w:hAnsiTheme="minorHAnsi" w:cstheme="minorHAnsi"/>
          <w:szCs w:val="24"/>
        </w:rPr>
        <w:t>,</w:t>
      </w:r>
      <w:r w:rsidRPr="00D75818">
        <w:rPr>
          <w:rFonts w:asciiTheme="minorHAnsi" w:hAnsiTheme="minorHAnsi" w:cstheme="minorHAnsi"/>
          <w:szCs w:val="24"/>
        </w:rPr>
        <w:t xml:space="preserve"> y las bendiciones de la vida futura, se nos dan en posesión como tesoros de Dios para ser fielmente dedicados en beneficio del hombre. Todo don está estampado con la cruz, y lleva la imagen y sobrescrito de Jesucristo. Todas las cosas vienen de Dios. Desde las más insignificantes bendiciones hasta las mayores de ellas, fluyen todas por un Canal: una mediación sobrehumana asperjada por la sangre de un valor inconmensurable, ya que fue la vida de Dios en su Hijo (</w:t>
      </w:r>
      <w:r w:rsidRPr="00D75818">
        <w:rPr>
          <w:rFonts w:asciiTheme="minorHAnsi" w:hAnsiTheme="minorHAnsi" w:cstheme="minorHAnsi"/>
          <w:i/>
          <w:szCs w:val="24"/>
        </w:rPr>
        <w:t>MS</w:t>
      </w:r>
      <w:r w:rsidRPr="00D75818">
        <w:rPr>
          <w:rFonts w:asciiTheme="minorHAnsi" w:hAnsiTheme="minorHAnsi" w:cstheme="minorHAnsi"/>
          <w:szCs w:val="24"/>
        </w:rPr>
        <w:t xml:space="preserve"> 36, 1890; </w:t>
      </w:r>
      <w:proofErr w:type="spellStart"/>
      <w:r w:rsidRPr="00D75818">
        <w:rPr>
          <w:rFonts w:asciiTheme="minorHAnsi" w:hAnsiTheme="minorHAnsi" w:cstheme="minorHAnsi"/>
          <w:i/>
          <w:szCs w:val="24"/>
        </w:rPr>
        <w:t>The</w:t>
      </w:r>
      <w:proofErr w:type="spellEnd"/>
      <w:r w:rsidRPr="00D75818">
        <w:rPr>
          <w:rFonts w:asciiTheme="minorHAnsi" w:hAnsiTheme="minorHAnsi" w:cstheme="minorHAnsi"/>
          <w:i/>
          <w:szCs w:val="24"/>
        </w:rPr>
        <w:t xml:space="preserve"> Ellen G. White 1888 </w:t>
      </w:r>
      <w:proofErr w:type="spellStart"/>
      <w:r w:rsidRPr="00D75818">
        <w:rPr>
          <w:rFonts w:asciiTheme="minorHAnsi" w:hAnsiTheme="minorHAnsi" w:cstheme="minorHAnsi"/>
          <w:i/>
          <w:szCs w:val="24"/>
        </w:rPr>
        <w:t>Materials</w:t>
      </w:r>
      <w:proofErr w:type="spellEnd"/>
      <w:r w:rsidRPr="00D75818">
        <w:rPr>
          <w:rFonts w:asciiTheme="minorHAnsi" w:hAnsiTheme="minorHAnsi" w:cstheme="minorHAnsi"/>
          <w:szCs w:val="24"/>
        </w:rPr>
        <w:t xml:space="preserve"> 814).</w:t>
      </w:r>
    </w:p>
    <w:p w14:paraId="397B6724" w14:textId="4D3733EF" w:rsidR="00FA3085" w:rsidRPr="00D75818" w:rsidRDefault="00FA3085">
      <w:pPr>
        <w:jc w:val="both"/>
        <w:rPr>
          <w:rFonts w:asciiTheme="minorHAnsi" w:hAnsiTheme="minorHAnsi" w:cstheme="minorHAnsi"/>
          <w:szCs w:val="24"/>
        </w:rPr>
      </w:pPr>
      <w:r w:rsidRPr="00D75818">
        <w:rPr>
          <w:rFonts w:asciiTheme="minorHAnsi" w:hAnsiTheme="minorHAnsi" w:cstheme="minorHAnsi"/>
          <w:szCs w:val="24"/>
        </w:rPr>
        <w:t xml:space="preserve">Veamos ahora </w:t>
      </w:r>
      <w:proofErr w:type="spellStart"/>
      <w:r w:rsidR="004E095A">
        <w:rPr>
          <w:rFonts w:asciiTheme="minorHAnsi" w:hAnsiTheme="minorHAnsi" w:cstheme="minorHAnsi"/>
          <w:szCs w:val="24"/>
        </w:rPr>
        <w:t>1</w:t>
      </w:r>
      <w:r w:rsidRPr="00D75818">
        <w:rPr>
          <w:rFonts w:asciiTheme="minorHAnsi" w:hAnsiTheme="minorHAnsi" w:cstheme="minorHAnsi"/>
          <w:i/>
          <w:szCs w:val="24"/>
        </w:rPr>
        <w:t>M</w:t>
      </w:r>
      <w:r w:rsidR="004E095A">
        <w:rPr>
          <w:rFonts w:asciiTheme="minorHAnsi" w:hAnsiTheme="minorHAnsi" w:cstheme="minorHAnsi"/>
          <w:i/>
          <w:szCs w:val="24"/>
        </w:rPr>
        <w:t>S</w:t>
      </w:r>
      <w:proofErr w:type="spellEnd"/>
      <w:r w:rsidRPr="00D75818">
        <w:rPr>
          <w:rFonts w:asciiTheme="minorHAnsi" w:hAnsiTheme="minorHAnsi" w:cstheme="minorHAnsi"/>
          <w:szCs w:val="24"/>
        </w:rPr>
        <w:t xml:space="preserve"> 402</w:t>
      </w:r>
      <w:r w:rsidR="009137A8">
        <w:rPr>
          <w:rFonts w:asciiTheme="minorHAnsi" w:hAnsiTheme="minorHAnsi" w:cstheme="minorHAnsi"/>
          <w:szCs w:val="24"/>
        </w:rPr>
        <w:t>.4</w:t>
      </w:r>
      <w:r w:rsidRPr="00D75818">
        <w:rPr>
          <w:rFonts w:asciiTheme="minorHAnsi" w:hAnsiTheme="minorHAnsi" w:cstheme="minorHAnsi"/>
          <w:szCs w:val="24"/>
        </w:rPr>
        <w:t xml:space="preserve">: </w:t>
      </w:r>
      <w:r w:rsidR="00506929">
        <w:rPr>
          <w:rFonts w:asciiTheme="minorHAnsi" w:hAnsiTheme="minorHAnsi" w:cstheme="minorHAnsi"/>
          <w:szCs w:val="24"/>
        </w:rPr>
        <w:t>“</w:t>
      </w:r>
      <w:r w:rsidR="00014835">
        <w:rPr>
          <w:rFonts w:asciiTheme="minorHAnsi" w:hAnsiTheme="minorHAnsi" w:cstheme="minorHAnsi"/>
          <w:szCs w:val="24"/>
        </w:rPr>
        <w:t>[Cristo] s</w:t>
      </w:r>
      <w:r w:rsidRPr="00D75818">
        <w:rPr>
          <w:rFonts w:asciiTheme="minorHAnsi" w:hAnsiTheme="minorHAnsi" w:cstheme="minorHAnsi"/>
          <w:szCs w:val="24"/>
        </w:rPr>
        <w:t>e apoderó del mundo sobre el que Satanás pretendía presidir como en su legítimo territorio. En la obra admirable de dar su vida, Cristo restauró a toda la raza humana al favor de Dios</w:t>
      </w:r>
      <w:r w:rsidR="00506929">
        <w:rPr>
          <w:rFonts w:asciiTheme="minorHAnsi" w:hAnsiTheme="minorHAnsi" w:cstheme="minorHAnsi"/>
          <w:szCs w:val="24"/>
        </w:rPr>
        <w:t>”</w:t>
      </w:r>
      <w:r w:rsidRPr="00D75818">
        <w:rPr>
          <w:rFonts w:asciiTheme="minorHAnsi" w:hAnsiTheme="minorHAnsi" w:cstheme="minorHAnsi"/>
          <w:szCs w:val="24"/>
        </w:rPr>
        <w:t>.</w:t>
      </w:r>
    </w:p>
    <w:p w14:paraId="4E30AFC3" w14:textId="56F651FC" w:rsidR="00FA3085" w:rsidRPr="00D75818" w:rsidRDefault="00FA3085">
      <w:pPr>
        <w:jc w:val="both"/>
        <w:rPr>
          <w:rFonts w:asciiTheme="minorHAnsi" w:hAnsiTheme="minorHAnsi" w:cstheme="minorHAnsi"/>
          <w:szCs w:val="24"/>
        </w:rPr>
      </w:pPr>
      <w:r w:rsidRPr="00D75818">
        <w:rPr>
          <w:rFonts w:asciiTheme="minorHAnsi" w:hAnsiTheme="minorHAnsi" w:cstheme="minorHAnsi"/>
          <w:szCs w:val="24"/>
        </w:rPr>
        <w:lastRenderedPageBreak/>
        <w:t xml:space="preserve">Hay más: </w:t>
      </w:r>
      <w:r w:rsidR="00874E61">
        <w:rPr>
          <w:rFonts w:asciiTheme="minorHAnsi" w:hAnsiTheme="minorHAnsi" w:cstheme="minorHAnsi"/>
          <w:szCs w:val="24"/>
        </w:rPr>
        <w:t>“</w:t>
      </w:r>
      <w:r w:rsidRPr="00D75818">
        <w:rPr>
          <w:rFonts w:asciiTheme="minorHAnsi" w:hAnsiTheme="minorHAnsi" w:cstheme="minorHAnsi"/>
          <w:szCs w:val="24"/>
        </w:rPr>
        <w:t>Jesús, el Redentor del mundo, se interpone entre Satanás y toda alma</w:t>
      </w:r>
      <w:r w:rsidR="00604B6B">
        <w:rPr>
          <w:rFonts w:asciiTheme="minorHAnsi" w:hAnsiTheme="minorHAnsi" w:cstheme="minorHAnsi"/>
          <w:szCs w:val="24"/>
        </w:rPr>
        <w:t xml:space="preserve"> </w:t>
      </w:r>
      <w:r w:rsidRPr="00D75818">
        <w:rPr>
          <w:rFonts w:asciiTheme="minorHAnsi" w:hAnsiTheme="minorHAnsi" w:cstheme="minorHAnsi"/>
          <w:szCs w:val="24"/>
        </w:rPr>
        <w:t>… Los pecados de cada uno que haya vivido sobre la tierra fueron puestos sobre Cristo, testificando del hecho de que nadie tiene por qué ser vencido en el conflicto con Satanás</w:t>
      </w:r>
      <w:r w:rsidR="00874E61">
        <w:rPr>
          <w:rFonts w:asciiTheme="minorHAnsi" w:hAnsiTheme="minorHAnsi" w:cstheme="minorHAnsi"/>
          <w:szCs w:val="24"/>
        </w:rPr>
        <w:t>”</w:t>
      </w:r>
      <w:r w:rsidRPr="00D75818">
        <w:rPr>
          <w:rFonts w:asciiTheme="minorHAnsi" w:hAnsiTheme="minorHAnsi" w:cstheme="minorHAnsi"/>
          <w:szCs w:val="24"/>
        </w:rPr>
        <w:t xml:space="preserve"> (</w:t>
      </w:r>
      <w:r w:rsidRPr="00D75818">
        <w:rPr>
          <w:rFonts w:asciiTheme="minorHAnsi" w:hAnsiTheme="minorHAnsi" w:cstheme="minorHAnsi"/>
          <w:i/>
          <w:szCs w:val="24"/>
        </w:rPr>
        <w:t>R</w:t>
      </w:r>
      <w:r w:rsidR="006B7178">
        <w:rPr>
          <w:rFonts w:asciiTheme="minorHAnsi" w:hAnsiTheme="minorHAnsi" w:cstheme="minorHAnsi"/>
          <w:i/>
          <w:szCs w:val="24"/>
        </w:rPr>
        <w:t>H</w:t>
      </w:r>
      <w:r w:rsidRPr="00D75818">
        <w:rPr>
          <w:rFonts w:asciiTheme="minorHAnsi" w:hAnsiTheme="minorHAnsi" w:cstheme="minorHAnsi"/>
          <w:szCs w:val="24"/>
        </w:rPr>
        <w:t xml:space="preserve"> 23 mayo 1899). </w:t>
      </w:r>
      <w:r w:rsidR="00874E61">
        <w:rPr>
          <w:rFonts w:asciiTheme="minorHAnsi" w:hAnsiTheme="minorHAnsi" w:cstheme="minorHAnsi"/>
          <w:szCs w:val="24"/>
        </w:rPr>
        <w:t>“</w:t>
      </w:r>
      <w:r w:rsidRPr="00D75818">
        <w:rPr>
          <w:rFonts w:asciiTheme="minorHAnsi" w:hAnsiTheme="minorHAnsi" w:cstheme="minorHAnsi"/>
          <w:szCs w:val="24"/>
        </w:rPr>
        <w:t>La sangre propiciatoria de Cristo impidió que el pecador recibiese el pleno castigo de su culpa</w:t>
      </w:r>
      <w:r w:rsidR="00874E61">
        <w:rPr>
          <w:rFonts w:asciiTheme="minorHAnsi" w:hAnsiTheme="minorHAnsi" w:cstheme="minorHAnsi"/>
          <w:szCs w:val="24"/>
        </w:rPr>
        <w:t>”</w:t>
      </w:r>
      <w:r w:rsidRPr="00D75818">
        <w:rPr>
          <w:rFonts w:asciiTheme="minorHAnsi" w:hAnsiTheme="minorHAnsi" w:cstheme="minorHAnsi"/>
          <w:szCs w:val="24"/>
        </w:rPr>
        <w:t xml:space="preserve"> (</w:t>
      </w:r>
      <w:r w:rsidR="006B7178">
        <w:rPr>
          <w:rFonts w:asciiTheme="minorHAnsi" w:hAnsiTheme="minorHAnsi" w:cstheme="minorHAnsi"/>
          <w:i/>
          <w:szCs w:val="24"/>
        </w:rPr>
        <w:t>CS</w:t>
      </w:r>
      <w:r w:rsidRPr="00D75818">
        <w:rPr>
          <w:rFonts w:asciiTheme="minorHAnsi" w:hAnsiTheme="minorHAnsi" w:cstheme="minorHAnsi"/>
          <w:szCs w:val="24"/>
        </w:rPr>
        <w:t xml:space="preserve"> </w:t>
      </w:r>
      <w:r w:rsidR="00E115A9">
        <w:rPr>
          <w:rFonts w:asciiTheme="minorHAnsi" w:hAnsiTheme="minorHAnsi" w:cstheme="minorHAnsi"/>
          <w:szCs w:val="24"/>
        </w:rPr>
        <w:t xml:space="preserve">612.2; granate </w:t>
      </w:r>
      <w:r w:rsidRPr="00D75818">
        <w:rPr>
          <w:rFonts w:asciiTheme="minorHAnsi" w:hAnsiTheme="minorHAnsi" w:cstheme="minorHAnsi"/>
          <w:szCs w:val="24"/>
        </w:rPr>
        <w:t>687). E</w:t>
      </w:r>
      <w:r w:rsidR="00874E61">
        <w:rPr>
          <w:rFonts w:asciiTheme="minorHAnsi" w:hAnsiTheme="minorHAnsi" w:cstheme="minorHAnsi"/>
          <w:szCs w:val="24"/>
        </w:rPr>
        <w:t>llen</w:t>
      </w:r>
      <w:r w:rsidRPr="00D75818">
        <w:rPr>
          <w:rFonts w:asciiTheme="minorHAnsi" w:hAnsiTheme="minorHAnsi" w:cstheme="minorHAnsi"/>
          <w:szCs w:val="24"/>
        </w:rPr>
        <w:t xml:space="preserve"> White </w:t>
      </w:r>
      <w:r w:rsidR="00874E61">
        <w:rPr>
          <w:rFonts w:asciiTheme="minorHAnsi" w:hAnsiTheme="minorHAnsi" w:cstheme="minorHAnsi"/>
          <w:szCs w:val="24"/>
        </w:rPr>
        <w:t>afirmó</w:t>
      </w:r>
      <w:r w:rsidRPr="00D75818">
        <w:rPr>
          <w:rFonts w:asciiTheme="minorHAnsi" w:hAnsiTheme="minorHAnsi" w:cstheme="minorHAnsi"/>
          <w:szCs w:val="24"/>
        </w:rPr>
        <w:t xml:space="preserve"> que los que vinieron de </w:t>
      </w:r>
      <w:r w:rsidR="00BB1D2D" w:rsidRPr="00D75818">
        <w:rPr>
          <w:rFonts w:asciiTheme="minorHAnsi" w:hAnsiTheme="minorHAnsi" w:cstheme="minorHAnsi"/>
          <w:szCs w:val="24"/>
        </w:rPr>
        <w:t>Jerusalén</w:t>
      </w:r>
      <w:r w:rsidRPr="00D75818">
        <w:rPr>
          <w:rFonts w:asciiTheme="minorHAnsi" w:hAnsiTheme="minorHAnsi" w:cstheme="minorHAnsi"/>
          <w:szCs w:val="24"/>
        </w:rPr>
        <w:t xml:space="preserve"> a Antioquía para oponerse a Pablo rehusaban creer que Cristo murió por </w:t>
      </w:r>
      <w:r w:rsidR="00874E61">
        <w:rPr>
          <w:rFonts w:asciiTheme="minorHAnsi" w:hAnsiTheme="minorHAnsi" w:cstheme="minorHAnsi"/>
          <w:szCs w:val="24"/>
        </w:rPr>
        <w:t>“</w:t>
      </w:r>
      <w:r w:rsidRPr="00D75818">
        <w:rPr>
          <w:rFonts w:asciiTheme="minorHAnsi" w:hAnsiTheme="minorHAnsi" w:cstheme="minorHAnsi"/>
          <w:szCs w:val="24"/>
        </w:rPr>
        <w:t>el mundo entero</w:t>
      </w:r>
      <w:r w:rsidR="00874E61">
        <w:rPr>
          <w:rFonts w:asciiTheme="minorHAnsi" w:hAnsiTheme="minorHAnsi" w:cstheme="minorHAnsi"/>
          <w:szCs w:val="24"/>
        </w:rPr>
        <w:t>”</w:t>
      </w:r>
      <w:r w:rsidRPr="00D75818">
        <w:rPr>
          <w:rFonts w:asciiTheme="minorHAnsi" w:hAnsiTheme="minorHAnsi" w:cstheme="minorHAnsi"/>
          <w:szCs w:val="24"/>
        </w:rPr>
        <w:t xml:space="preserve">, justificando así legalmente a </w:t>
      </w:r>
      <w:r w:rsidR="00874E61">
        <w:rPr>
          <w:rFonts w:asciiTheme="minorHAnsi" w:hAnsiTheme="minorHAnsi" w:cstheme="minorHAnsi"/>
          <w:szCs w:val="24"/>
        </w:rPr>
        <w:t>“</w:t>
      </w:r>
      <w:r w:rsidRPr="00D75818">
        <w:rPr>
          <w:rFonts w:asciiTheme="minorHAnsi" w:hAnsiTheme="minorHAnsi" w:cstheme="minorHAnsi"/>
          <w:szCs w:val="24"/>
        </w:rPr>
        <w:t>todos los hombres</w:t>
      </w:r>
      <w:r w:rsidR="00874E61">
        <w:rPr>
          <w:rFonts w:asciiTheme="minorHAnsi" w:hAnsiTheme="minorHAnsi" w:cstheme="minorHAnsi"/>
          <w:szCs w:val="24"/>
        </w:rPr>
        <w:t>”</w:t>
      </w:r>
      <w:r w:rsidRPr="00D75818">
        <w:rPr>
          <w:rFonts w:asciiTheme="minorHAnsi" w:hAnsiTheme="minorHAnsi" w:cstheme="minorHAnsi"/>
          <w:szCs w:val="24"/>
        </w:rPr>
        <w:t xml:space="preserve"> (</w:t>
      </w:r>
      <w:r w:rsidRPr="00D75818">
        <w:rPr>
          <w:rFonts w:asciiTheme="minorHAnsi" w:hAnsiTheme="minorHAnsi" w:cstheme="minorHAnsi"/>
          <w:i/>
          <w:szCs w:val="24"/>
        </w:rPr>
        <w:t xml:space="preserve">Sketches </w:t>
      </w:r>
      <w:proofErr w:type="spellStart"/>
      <w:r w:rsidRPr="00D75818">
        <w:rPr>
          <w:rFonts w:asciiTheme="minorHAnsi" w:hAnsiTheme="minorHAnsi" w:cstheme="minorHAnsi"/>
          <w:i/>
          <w:szCs w:val="24"/>
        </w:rPr>
        <w:t>From</w:t>
      </w:r>
      <w:proofErr w:type="spellEnd"/>
      <w:r w:rsidRPr="00D75818">
        <w:rPr>
          <w:rFonts w:asciiTheme="minorHAnsi" w:hAnsiTheme="minorHAnsi" w:cstheme="minorHAnsi"/>
          <w:i/>
          <w:szCs w:val="24"/>
        </w:rPr>
        <w:t xml:space="preserve"> </w:t>
      </w:r>
      <w:proofErr w:type="spellStart"/>
      <w:r w:rsidRPr="00D75818">
        <w:rPr>
          <w:rFonts w:asciiTheme="minorHAnsi" w:hAnsiTheme="minorHAnsi" w:cstheme="minorHAnsi"/>
          <w:i/>
          <w:szCs w:val="24"/>
        </w:rPr>
        <w:t>the</w:t>
      </w:r>
      <w:proofErr w:type="spellEnd"/>
      <w:r w:rsidRPr="00D75818">
        <w:rPr>
          <w:rFonts w:asciiTheme="minorHAnsi" w:hAnsiTheme="minorHAnsi" w:cstheme="minorHAnsi"/>
          <w:i/>
          <w:szCs w:val="24"/>
        </w:rPr>
        <w:t xml:space="preserve"> </w:t>
      </w:r>
      <w:proofErr w:type="spellStart"/>
      <w:r w:rsidRPr="00D75818">
        <w:rPr>
          <w:rFonts w:asciiTheme="minorHAnsi" w:hAnsiTheme="minorHAnsi" w:cstheme="minorHAnsi"/>
          <w:i/>
          <w:szCs w:val="24"/>
        </w:rPr>
        <w:t>Life</w:t>
      </w:r>
      <w:proofErr w:type="spellEnd"/>
      <w:r w:rsidRPr="00D75818">
        <w:rPr>
          <w:rFonts w:asciiTheme="minorHAnsi" w:hAnsiTheme="minorHAnsi" w:cstheme="minorHAnsi"/>
          <w:i/>
          <w:szCs w:val="24"/>
        </w:rPr>
        <w:t xml:space="preserve"> </w:t>
      </w:r>
      <w:proofErr w:type="spellStart"/>
      <w:r w:rsidRPr="00D75818">
        <w:rPr>
          <w:rFonts w:asciiTheme="minorHAnsi" w:hAnsiTheme="minorHAnsi" w:cstheme="minorHAnsi"/>
          <w:i/>
          <w:szCs w:val="24"/>
        </w:rPr>
        <w:t>of</w:t>
      </w:r>
      <w:proofErr w:type="spellEnd"/>
      <w:r w:rsidRPr="00D75818">
        <w:rPr>
          <w:rFonts w:asciiTheme="minorHAnsi" w:hAnsiTheme="minorHAnsi" w:cstheme="minorHAnsi"/>
          <w:i/>
          <w:szCs w:val="24"/>
        </w:rPr>
        <w:t xml:space="preserve"> Paul</w:t>
      </w:r>
      <w:r w:rsidRPr="00D75818">
        <w:rPr>
          <w:rFonts w:asciiTheme="minorHAnsi" w:hAnsiTheme="minorHAnsi" w:cstheme="minorHAnsi"/>
          <w:szCs w:val="24"/>
        </w:rPr>
        <w:t xml:space="preserve"> 121).</w:t>
      </w:r>
    </w:p>
    <w:p w14:paraId="3CD3A3F5" w14:textId="055E1F25" w:rsidR="00FA3085" w:rsidRPr="00D75818" w:rsidRDefault="00874E61">
      <w:pPr>
        <w:jc w:val="both"/>
        <w:rPr>
          <w:rFonts w:asciiTheme="minorHAnsi" w:hAnsiTheme="minorHAnsi" w:cstheme="minorHAnsi"/>
          <w:szCs w:val="24"/>
        </w:rPr>
      </w:pPr>
      <w:r>
        <w:rPr>
          <w:rFonts w:asciiTheme="minorHAnsi" w:hAnsiTheme="minorHAnsi" w:cstheme="minorHAnsi"/>
          <w:szCs w:val="24"/>
        </w:rPr>
        <w:t>“</w:t>
      </w:r>
      <w:r w:rsidR="00FA3085" w:rsidRPr="00D75818">
        <w:rPr>
          <w:rFonts w:asciiTheme="minorHAnsi" w:hAnsiTheme="minorHAnsi" w:cstheme="minorHAnsi"/>
          <w:szCs w:val="24"/>
        </w:rPr>
        <w:t>Todos los hombres</w:t>
      </w:r>
      <w:r>
        <w:rPr>
          <w:rFonts w:asciiTheme="minorHAnsi" w:hAnsiTheme="minorHAnsi" w:cstheme="minorHAnsi"/>
          <w:szCs w:val="24"/>
        </w:rPr>
        <w:t>”</w:t>
      </w:r>
      <w:r w:rsidR="00FA3085" w:rsidRPr="00D75818">
        <w:rPr>
          <w:rFonts w:asciiTheme="minorHAnsi" w:hAnsiTheme="minorHAnsi" w:cstheme="minorHAnsi"/>
          <w:szCs w:val="24"/>
        </w:rPr>
        <w:t xml:space="preserve"> morirían </w:t>
      </w:r>
      <w:r w:rsidR="005A5371">
        <w:rPr>
          <w:rFonts w:asciiTheme="minorHAnsi" w:hAnsiTheme="minorHAnsi" w:cstheme="minorHAnsi"/>
          <w:szCs w:val="24"/>
        </w:rPr>
        <w:t>al</w:t>
      </w:r>
      <w:r w:rsidR="00FA3085" w:rsidRPr="00D75818">
        <w:rPr>
          <w:rFonts w:asciiTheme="minorHAnsi" w:hAnsiTheme="minorHAnsi" w:cstheme="minorHAnsi"/>
          <w:szCs w:val="24"/>
        </w:rPr>
        <w:t xml:space="preserve"> instante si </w:t>
      </w:r>
      <w:r w:rsidR="005A5371">
        <w:rPr>
          <w:rFonts w:asciiTheme="minorHAnsi" w:hAnsiTheme="minorHAnsi" w:cstheme="minorHAnsi"/>
          <w:szCs w:val="24"/>
        </w:rPr>
        <w:t>debieran</w:t>
      </w:r>
      <w:r w:rsidR="00FA3085" w:rsidRPr="00D75818">
        <w:rPr>
          <w:rFonts w:asciiTheme="minorHAnsi" w:hAnsiTheme="minorHAnsi" w:cstheme="minorHAnsi"/>
          <w:szCs w:val="24"/>
        </w:rPr>
        <w:t xml:space="preserve"> llevar la verdadera culpabilidad de sus pecados. Tal habría sido la suerte de Adán y Eva en el jardín del Edén, de no haber existido un </w:t>
      </w:r>
      <w:r>
        <w:rPr>
          <w:rFonts w:asciiTheme="minorHAnsi" w:hAnsiTheme="minorHAnsi" w:cstheme="minorHAnsi"/>
          <w:szCs w:val="24"/>
        </w:rPr>
        <w:t>“</w:t>
      </w:r>
      <w:r w:rsidR="00FA3085" w:rsidRPr="00D75818">
        <w:rPr>
          <w:rFonts w:asciiTheme="minorHAnsi" w:hAnsiTheme="minorHAnsi" w:cstheme="minorHAnsi"/>
          <w:szCs w:val="24"/>
        </w:rPr>
        <w:t xml:space="preserve">Cordero que fue </w:t>
      </w:r>
      <w:r w:rsidR="00B27158">
        <w:rPr>
          <w:rFonts w:asciiTheme="minorHAnsi" w:hAnsiTheme="minorHAnsi" w:cstheme="minorHAnsi"/>
          <w:szCs w:val="24"/>
        </w:rPr>
        <w:t>inmolad</w:t>
      </w:r>
      <w:r w:rsidR="00FA3085" w:rsidRPr="00D75818">
        <w:rPr>
          <w:rFonts w:asciiTheme="minorHAnsi" w:hAnsiTheme="minorHAnsi" w:cstheme="minorHAnsi"/>
          <w:szCs w:val="24"/>
        </w:rPr>
        <w:t>o desde la creación del mundo</w:t>
      </w:r>
      <w:r>
        <w:rPr>
          <w:rFonts w:asciiTheme="minorHAnsi" w:hAnsiTheme="minorHAnsi" w:cstheme="minorHAnsi"/>
          <w:szCs w:val="24"/>
        </w:rPr>
        <w:t>”</w:t>
      </w:r>
      <w:r w:rsidR="00FA3085" w:rsidRPr="00D75818">
        <w:rPr>
          <w:rFonts w:asciiTheme="minorHAnsi" w:hAnsiTheme="minorHAnsi" w:cstheme="minorHAnsi"/>
          <w:szCs w:val="24"/>
        </w:rPr>
        <w:t xml:space="preserve"> (Apoc 13:8). Eso es lo que Pablo quiere decir al declarar que </w:t>
      </w:r>
      <w:r>
        <w:rPr>
          <w:rFonts w:asciiTheme="minorHAnsi" w:hAnsiTheme="minorHAnsi" w:cstheme="minorHAnsi"/>
          <w:szCs w:val="24"/>
        </w:rPr>
        <w:t>“</w:t>
      </w:r>
      <w:r w:rsidR="00FA3085" w:rsidRPr="00D75818">
        <w:rPr>
          <w:rFonts w:asciiTheme="minorHAnsi" w:hAnsiTheme="minorHAnsi" w:cstheme="minorHAnsi"/>
          <w:szCs w:val="24"/>
        </w:rPr>
        <w:t>vino a todos los hombres la justificación que da vida</w:t>
      </w:r>
      <w:r>
        <w:rPr>
          <w:rFonts w:asciiTheme="minorHAnsi" w:hAnsiTheme="minorHAnsi" w:cstheme="minorHAnsi"/>
          <w:szCs w:val="24"/>
        </w:rPr>
        <w:t>”</w:t>
      </w:r>
      <w:r w:rsidR="00FA3085" w:rsidRPr="00D75818">
        <w:rPr>
          <w:rFonts w:asciiTheme="minorHAnsi" w:hAnsiTheme="minorHAnsi" w:cstheme="minorHAnsi"/>
          <w:szCs w:val="24"/>
        </w:rPr>
        <w:t xml:space="preserve"> (Rom 5:18). E</w:t>
      </w:r>
      <w:r>
        <w:rPr>
          <w:rFonts w:asciiTheme="minorHAnsi" w:hAnsiTheme="minorHAnsi" w:cstheme="minorHAnsi"/>
          <w:szCs w:val="24"/>
        </w:rPr>
        <w:t>llen</w:t>
      </w:r>
      <w:r w:rsidR="00FA3085" w:rsidRPr="00D75818">
        <w:rPr>
          <w:rFonts w:asciiTheme="minorHAnsi" w:hAnsiTheme="minorHAnsi" w:cstheme="minorHAnsi"/>
          <w:szCs w:val="24"/>
        </w:rPr>
        <w:t xml:space="preserve"> White así lo creía.</w:t>
      </w:r>
    </w:p>
    <w:p w14:paraId="1E45B8DC" w14:textId="77777777" w:rsidR="00FA3085" w:rsidRPr="00D75818" w:rsidRDefault="00FA3085">
      <w:pPr>
        <w:jc w:val="both"/>
        <w:rPr>
          <w:rFonts w:asciiTheme="minorHAnsi" w:hAnsiTheme="minorHAnsi" w:cstheme="minorHAnsi"/>
          <w:sz w:val="20"/>
        </w:rPr>
      </w:pPr>
      <w:r w:rsidRPr="00D75818">
        <w:rPr>
          <w:rFonts w:asciiTheme="minorHAnsi" w:hAnsiTheme="minorHAnsi" w:cstheme="minorHAnsi"/>
          <w:sz w:val="20"/>
        </w:rPr>
        <w:t> </w:t>
      </w:r>
    </w:p>
    <w:p w14:paraId="73D19501" w14:textId="77777777" w:rsidR="00FA3085" w:rsidRPr="00D75818" w:rsidRDefault="00FA3085">
      <w:pPr>
        <w:rPr>
          <w:rFonts w:asciiTheme="minorHAnsi" w:hAnsiTheme="minorHAnsi" w:cstheme="minorHAnsi"/>
          <w:color w:val="000099"/>
        </w:rPr>
      </w:pPr>
      <w:r w:rsidRPr="00D75818">
        <w:rPr>
          <w:rFonts w:asciiTheme="minorHAnsi" w:hAnsiTheme="minorHAnsi" w:cstheme="minorHAnsi"/>
          <w:b/>
          <w:i/>
          <w:color w:val="000099"/>
        </w:rPr>
        <w:t xml:space="preserve">¿Puede ser alguien justificado sin obediencia? </w:t>
      </w:r>
    </w:p>
    <w:p w14:paraId="4A4E3356" w14:textId="7B59A69C" w:rsidR="00FA3085" w:rsidRPr="00D75818" w:rsidRDefault="00FA3085">
      <w:pPr>
        <w:jc w:val="both"/>
        <w:rPr>
          <w:rFonts w:asciiTheme="minorHAnsi" w:hAnsiTheme="minorHAnsi" w:cstheme="minorHAnsi"/>
          <w:szCs w:val="24"/>
        </w:rPr>
      </w:pPr>
      <w:r w:rsidRPr="00D75818">
        <w:rPr>
          <w:rFonts w:asciiTheme="minorHAnsi" w:hAnsiTheme="minorHAnsi" w:cstheme="minorHAnsi"/>
          <w:szCs w:val="24"/>
        </w:rPr>
        <w:t xml:space="preserve">Ningún pecador puede ser justificado </w:t>
      </w:r>
      <w:r w:rsidRPr="00D75818">
        <w:rPr>
          <w:rFonts w:asciiTheme="minorHAnsi" w:hAnsiTheme="minorHAnsi" w:cstheme="minorHAnsi"/>
          <w:i/>
          <w:szCs w:val="24"/>
        </w:rPr>
        <w:t>por la fe</w:t>
      </w:r>
      <w:r w:rsidRPr="00D75818">
        <w:rPr>
          <w:rFonts w:asciiTheme="minorHAnsi" w:hAnsiTheme="minorHAnsi" w:cstheme="minorHAnsi"/>
          <w:szCs w:val="24"/>
        </w:rPr>
        <w:t xml:space="preserve"> sin arrepentimiento y obediencia subsiguiente; ni puede tampoco retener la experiencia de la justificación </w:t>
      </w:r>
      <w:r w:rsidRPr="00D75818">
        <w:rPr>
          <w:rFonts w:asciiTheme="minorHAnsi" w:hAnsiTheme="minorHAnsi" w:cstheme="minorHAnsi"/>
          <w:i/>
          <w:szCs w:val="24"/>
        </w:rPr>
        <w:t>por la</w:t>
      </w:r>
      <w:r w:rsidRPr="00D75818">
        <w:rPr>
          <w:rFonts w:asciiTheme="minorHAnsi" w:hAnsiTheme="minorHAnsi" w:cstheme="minorHAnsi"/>
          <w:szCs w:val="24"/>
        </w:rPr>
        <w:t xml:space="preserve"> fe sin la constante cooperación con el Espíritu Santo, </w:t>
      </w:r>
      <w:r w:rsidR="00752E84">
        <w:rPr>
          <w:rFonts w:asciiTheme="minorHAnsi" w:hAnsiTheme="minorHAnsi" w:cstheme="minorHAnsi"/>
          <w:szCs w:val="24"/>
        </w:rPr>
        <w:t xml:space="preserve">que se </w:t>
      </w:r>
      <w:r w:rsidR="00AC454E">
        <w:rPr>
          <w:rFonts w:asciiTheme="minorHAnsi" w:hAnsiTheme="minorHAnsi" w:cstheme="minorHAnsi"/>
          <w:szCs w:val="24"/>
        </w:rPr>
        <w:t>materializa</w:t>
      </w:r>
      <w:r w:rsidR="00752E84">
        <w:rPr>
          <w:rFonts w:asciiTheme="minorHAnsi" w:hAnsiTheme="minorHAnsi" w:cstheme="minorHAnsi"/>
          <w:szCs w:val="24"/>
        </w:rPr>
        <w:t xml:space="preserve"> en</w:t>
      </w:r>
      <w:r w:rsidRPr="00D75818">
        <w:rPr>
          <w:rFonts w:asciiTheme="minorHAnsi" w:hAnsiTheme="minorHAnsi" w:cstheme="minorHAnsi"/>
          <w:szCs w:val="24"/>
        </w:rPr>
        <w:t xml:space="preserve"> obediencia.</w:t>
      </w:r>
    </w:p>
    <w:p w14:paraId="35143A57" w14:textId="09BAF8C1" w:rsidR="00FA3085" w:rsidRPr="00D75818" w:rsidRDefault="00FA3085">
      <w:pPr>
        <w:jc w:val="both"/>
        <w:rPr>
          <w:rFonts w:asciiTheme="minorHAnsi" w:hAnsiTheme="minorHAnsi" w:cstheme="minorHAnsi"/>
          <w:szCs w:val="24"/>
        </w:rPr>
      </w:pPr>
      <w:r w:rsidRPr="00D75818">
        <w:rPr>
          <w:rFonts w:asciiTheme="minorHAnsi" w:hAnsiTheme="minorHAnsi" w:cstheme="minorHAnsi"/>
          <w:szCs w:val="24"/>
        </w:rPr>
        <w:t xml:space="preserve">Si el incrédulo elige rechazar lo que Cristo hizo ya por él y lo </w:t>
      </w:r>
      <w:r w:rsidR="00752E84">
        <w:rPr>
          <w:rFonts w:asciiTheme="minorHAnsi" w:hAnsiTheme="minorHAnsi" w:cstheme="minorHAnsi"/>
          <w:szCs w:val="24"/>
        </w:rPr>
        <w:t>expuls</w:t>
      </w:r>
      <w:r w:rsidRPr="00D75818">
        <w:rPr>
          <w:rFonts w:asciiTheme="minorHAnsi" w:hAnsiTheme="minorHAnsi" w:cstheme="minorHAnsi"/>
          <w:szCs w:val="24"/>
        </w:rPr>
        <w:t xml:space="preserve">a de sí, </w:t>
      </w:r>
      <w:r w:rsidR="001E43C8">
        <w:rPr>
          <w:rFonts w:asciiTheme="minorHAnsi" w:hAnsiTheme="minorHAnsi" w:cstheme="minorHAnsi"/>
          <w:szCs w:val="24"/>
        </w:rPr>
        <w:t>está pidiendo</w:t>
      </w:r>
      <w:r w:rsidRPr="00D75818">
        <w:rPr>
          <w:rFonts w:asciiTheme="minorHAnsi" w:hAnsiTheme="minorHAnsi" w:cstheme="minorHAnsi"/>
          <w:szCs w:val="24"/>
        </w:rPr>
        <w:t xml:space="preserve"> la plena carga de culpabilidad nuevamente sobre él</w:t>
      </w:r>
      <w:r w:rsidR="001E43C8">
        <w:rPr>
          <w:rFonts w:asciiTheme="minorHAnsi" w:hAnsiTheme="minorHAnsi" w:cstheme="minorHAnsi"/>
          <w:szCs w:val="24"/>
        </w:rPr>
        <w:t>, haciéndose merecedor de</w:t>
      </w:r>
      <w:r w:rsidRPr="00D75818">
        <w:rPr>
          <w:rFonts w:asciiTheme="minorHAnsi" w:hAnsiTheme="minorHAnsi" w:cstheme="minorHAnsi"/>
          <w:szCs w:val="24"/>
        </w:rPr>
        <w:t xml:space="preserve"> la segunda muerte. Pero es totalmente innecesario, excepto por su obstinada incredulidad.</w:t>
      </w:r>
    </w:p>
    <w:p w14:paraId="640EFC1C" w14:textId="77777777" w:rsidR="00FA3085" w:rsidRPr="00D75818" w:rsidRDefault="00FA3085">
      <w:pPr>
        <w:jc w:val="both"/>
        <w:rPr>
          <w:rFonts w:asciiTheme="minorHAnsi" w:hAnsiTheme="minorHAnsi" w:cstheme="minorHAnsi"/>
          <w:szCs w:val="24"/>
        </w:rPr>
      </w:pPr>
      <w:r w:rsidRPr="00D75818">
        <w:rPr>
          <w:rFonts w:asciiTheme="minorHAnsi" w:hAnsiTheme="minorHAnsi" w:cstheme="minorHAnsi"/>
          <w:szCs w:val="24"/>
        </w:rPr>
        <w:t xml:space="preserve">Esa es la idea de 1888 </w:t>
      </w:r>
      <w:r w:rsidR="00D96801">
        <w:rPr>
          <w:rFonts w:asciiTheme="minorHAnsi" w:hAnsiTheme="minorHAnsi" w:cstheme="minorHAnsi"/>
          <w:szCs w:val="24"/>
        </w:rPr>
        <w:t>sobre</w:t>
      </w:r>
      <w:r w:rsidRPr="00D75818">
        <w:rPr>
          <w:rFonts w:asciiTheme="minorHAnsi" w:hAnsiTheme="minorHAnsi" w:cstheme="minorHAnsi"/>
          <w:szCs w:val="24"/>
        </w:rPr>
        <w:t xml:space="preserve"> la justificación por la fe. Exalta la ley de Dios como ninguna otra cosa podría hacer. Escribiendo bajo la bendición del mensaje de 1888, la sierva del Señor aclaró el problema de las </w:t>
      </w:r>
      <w:r w:rsidR="00D96801">
        <w:rPr>
          <w:rFonts w:asciiTheme="minorHAnsi" w:hAnsiTheme="minorHAnsi" w:cstheme="minorHAnsi"/>
          <w:szCs w:val="24"/>
        </w:rPr>
        <w:t>“</w:t>
      </w:r>
      <w:r w:rsidRPr="00D75818">
        <w:rPr>
          <w:rFonts w:asciiTheme="minorHAnsi" w:hAnsiTheme="minorHAnsi" w:cstheme="minorHAnsi"/>
          <w:szCs w:val="24"/>
        </w:rPr>
        <w:t>condiciones</w:t>
      </w:r>
      <w:r w:rsidR="00D96801">
        <w:rPr>
          <w:rFonts w:asciiTheme="minorHAnsi" w:hAnsiTheme="minorHAnsi" w:cstheme="minorHAnsi"/>
          <w:szCs w:val="24"/>
        </w:rPr>
        <w:t>”</w:t>
      </w:r>
      <w:r w:rsidRPr="00D75818">
        <w:rPr>
          <w:rFonts w:asciiTheme="minorHAnsi" w:hAnsiTheme="minorHAnsi" w:cstheme="minorHAnsi"/>
          <w:szCs w:val="24"/>
        </w:rPr>
        <w:t>:</w:t>
      </w:r>
    </w:p>
    <w:p w14:paraId="2DEABC94" w14:textId="3C9CB904" w:rsidR="00FA3085" w:rsidRPr="00D75818" w:rsidRDefault="00FA3085" w:rsidP="00604B6B">
      <w:pPr>
        <w:ind w:left="284" w:right="385"/>
        <w:jc w:val="both"/>
        <w:rPr>
          <w:rFonts w:asciiTheme="minorHAnsi" w:hAnsiTheme="minorHAnsi" w:cstheme="minorHAnsi"/>
          <w:szCs w:val="24"/>
        </w:rPr>
      </w:pPr>
      <w:r w:rsidRPr="00D75818">
        <w:rPr>
          <w:rFonts w:asciiTheme="minorHAnsi" w:hAnsiTheme="minorHAnsi" w:cstheme="minorHAnsi"/>
          <w:szCs w:val="24"/>
        </w:rPr>
        <w:lastRenderedPageBreak/>
        <w:t xml:space="preserve">Se suscitará la pregunta, ¿Cómo sucede eso? ¿Es mediante condiciones como recibimos la salvación? Jamás venimos a Cristo mediante condiciones. Y si venimos a Cristo, entonces, ¿cuál es la condición? La condición es que mediante una fe viviente nos aferremos enteramente a los méritos de la sangre de un Salvador crucificado y resucitado. Cuando hacemos tal cosa, obramos las obras de justicia. Pero cuando Dios llama e invita al pecador en nuestro mundo, no hay ahí condición alguna. Es atraído por la invitación de Cristo y no consiste en que </w:t>
      </w:r>
      <w:r w:rsidR="00245751">
        <w:rPr>
          <w:rFonts w:asciiTheme="minorHAnsi" w:hAnsiTheme="minorHAnsi" w:cstheme="minorHAnsi"/>
          <w:szCs w:val="24"/>
        </w:rPr>
        <w:t>“</w:t>
      </w:r>
      <w:r w:rsidRPr="00D75818">
        <w:rPr>
          <w:rFonts w:asciiTheme="minorHAnsi" w:hAnsiTheme="minorHAnsi" w:cstheme="minorHAnsi"/>
          <w:szCs w:val="24"/>
        </w:rPr>
        <w:t>t</w:t>
      </w:r>
      <w:r w:rsidR="00130E1E">
        <w:rPr>
          <w:rFonts w:asciiTheme="minorHAnsi" w:hAnsiTheme="minorHAnsi" w:cstheme="minorHAnsi"/>
          <w:szCs w:val="24"/>
        </w:rPr>
        <w:t>endrás</w:t>
      </w:r>
      <w:r w:rsidRPr="00D75818">
        <w:rPr>
          <w:rFonts w:asciiTheme="minorHAnsi" w:hAnsiTheme="minorHAnsi" w:cstheme="minorHAnsi"/>
          <w:szCs w:val="24"/>
        </w:rPr>
        <w:t xml:space="preserve"> que responder a fin de venir a Dios</w:t>
      </w:r>
      <w:r w:rsidR="00245751">
        <w:rPr>
          <w:rFonts w:asciiTheme="minorHAnsi" w:hAnsiTheme="minorHAnsi" w:cstheme="minorHAnsi"/>
          <w:szCs w:val="24"/>
        </w:rPr>
        <w:t>”</w:t>
      </w:r>
      <w:r w:rsidRPr="00D75818">
        <w:rPr>
          <w:rFonts w:asciiTheme="minorHAnsi" w:hAnsiTheme="minorHAnsi" w:cstheme="minorHAnsi"/>
          <w:szCs w:val="24"/>
        </w:rPr>
        <w:t>. El pecador viene, y al venir y ver a Cristo levantado sobre esa cruz del Calvario que Dios impresiona en su mente, hay un amor que va más allá de todo lo que jamás imaginó. Y entonces, ¿qué? Al contemplar ese amor, le dice que es un pecador. Bien, ahora, ¿qué es el pecado? Tiene que llegar por fin a este punto, para comprenderlo. No hay otra definición dada en nuestro mundo, excepto que pecado es transgresión de la ley; por lo tanto, descubre lo que es el pecado. Y hay arrepentimiento hacia Dios. Y ¿qué sigue entonces? Fe hacia nuestro Señor y Salvador Jesucristo</w:t>
      </w:r>
      <w:r w:rsidR="007D0176">
        <w:rPr>
          <w:rFonts w:asciiTheme="minorHAnsi" w:hAnsiTheme="minorHAnsi" w:cstheme="minorHAnsi"/>
          <w:szCs w:val="24"/>
        </w:rPr>
        <w:t>,</w:t>
      </w:r>
      <w:r w:rsidRPr="00D75818">
        <w:rPr>
          <w:rFonts w:asciiTheme="minorHAnsi" w:hAnsiTheme="minorHAnsi" w:cstheme="minorHAnsi"/>
          <w:szCs w:val="24"/>
        </w:rPr>
        <w:t xml:space="preserve"> que puede pronunciar perdón sobre el transgresor. Cristo está atrayendo a todo el que no ha sobrepasado los límites. Lo está atrayendo hoy a sí mismo (</w:t>
      </w:r>
      <w:r w:rsidRPr="00D75818">
        <w:rPr>
          <w:rFonts w:asciiTheme="minorHAnsi" w:hAnsiTheme="minorHAnsi" w:cstheme="minorHAnsi"/>
          <w:i/>
          <w:szCs w:val="24"/>
        </w:rPr>
        <w:t>MS</w:t>
      </w:r>
      <w:r w:rsidRPr="00D75818">
        <w:rPr>
          <w:rFonts w:asciiTheme="minorHAnsi" w:hAnsiTheme="minorHAnsi" w:cstheme="minorHAnsi"/>
          <w:szCs w:val="24"/>
        </w:rPr>
        <w:t> 9, 1890</w:t>
      </w:r>
      <w:r w:rsidR="00604B6B">
        <w:rPr>
          <w:rFonts w:asciiTheme="minorHAnsi" w:hAnsiTheme="minorHAnsi" w:cstheme="minorHAnsi"/>
          <w:szCs w:val="24"/>
        </w:rPr>
        <w:t xml:space="preserve">; </w:t>
      </w:r>
      <w:proofErr w:type="spellStart"/>
      <w:r w:rsidR="00604B6B" w:rsidRPr="00604B6B">
        <w:rPr>
          <w:rFonts w:asciiTheme="minorHAnsi" w:hAnsiTheme="minorHAnsi" w:cstheme="minorHAnsi"/>
          <w:i/>
          <w:iCs/>
          <w:szCs w:val="24"/>
        </w:rPr>
        <w:t>The</w:t>
      </w:r>
      <w:proofErr w:type="spellEnd"/>
      <w:r w:rsidR="00604B6B" w:rsidRPr="00604B6B">
        <w:rPr>
          <w:rFonts w:asciiTheme="minorHAnsi" w:hAnsiTheme="minorHAnsi" w:cstheme="minorHAnsi"/>
          <w:i/>
          <w:iCs/>
          <w:szCs w:val="24"/>
        </w:rPr>
        <w:t xml:space="preserve"> Ellen G. White 1888 </w:t>
      </w:r>
      <w:proofErr w:type="spellStart"/>
      <w:r w:rsidR="00604B6B" w:rsidRPr="00604B6B">
        <w:rPr>
          <w:rFonts w:asciiTheme="minorHAnsi" w:hAnsiTheme="minorHAnsi" w:cstheme="minorHAnsi"/>
          <w:i/>
          <w:iCs/>
          <w:szCs w:val="24"/>
        </w:rPr>
        <w:t>Materials</w:t>
      </w:r>
      <w:proofErr w:type="spellEnd"/>
      <w:r w:rsidR="00604B6B">
        <w:rPr>
          <w:rFonts w:asciiTheme="minorHAnsi" w:hAnsiTheme="minorHAnsi" w:cstheme="minorHAnsi"/>
          <w:szCs w:val="24"/>
        </w:rPr>
        <w:t xml:space="preserve"> 537</w:t>
      </w:r>
      <w:r w:rsidRPr="00D75818">
        <w:rPr>
          <w:rFonts w:asciiTheme="minorHAnsi" w:hAnsiTheme="minorHAnsi" w:cstheme="minorHAnsi"/>
          <w:szCs w:val="24"/>
        </w:rPr>
        <w:t>).</w:t>
      </w:r>
    </w:p>
    <w:p w14:paraId="60E49E32" w14:textId="67B9BD33" w:rsidR="007D0176" w:rsidRDefault="00FA3085">
      <w:pPr>
        <w:jc w:val="both"/>
        <w:rPr>
          <w:rFonts w:asciiTheme="minorHAnsi" w:hAnsiTheme="minorHAnsi" w:cstheme="minorHAnsi"/>
          <w:sz w:val="18"/>
        </w:rPr>
      </w:pPr>
      <w:r w:rsidRPr="00D75818">
        <w:rPr>
          <w:rFonts w:asciiTheme="minorHAnsi" w:hAnsiTheme="minorHAnsi" w:cstheme="minorHAnsi"/>
          <w:sz w:val="18"/>
        </w:rPr>
        <w:t> </w:t>
      </w:r>
    </w:p>
    <w:p w14:paraId="44B6F8DF" w14:textId="4D5BFAA2" w:rsidR="00FA3085" w:rsidRPr="00D75818" w:rsidRDefault="00FA3085">
      <w:pPr>
        <w:rPr>
          <w:rFonts w:asciiTheme="minorHAnsi" w:hAnsiTheme="minorHAnsi" w:cstheme="minorHAnsi"/>
          <w:color w:val="000099"/>
        </w:rPr>
      </w:pPr>
      <w:r w:rsidRPr="00D75818">
        <w:rPr>
          <w:rFonts w:asciiTheme="minorHAnsi" w:hAnsiTheme="minorHAnsi" w:cstheme="minorHAnsi"/>
          <w:b/>
          <w:i/>
          <w:color w:val="000099"/>
        </w:rPr>
        <w:t xml:space="preserve">¿Hay conflicto entre </w:t>
      </w:r>
      <w:r w:rsidR="007D0176">
        <w:rPr>
          <w:rFonts w:asciiTheme="minorHAnsi" w:hAnsiTheme="minorHAnsi" w:cstheme="minorHAnsi"/>
          <w:b/>
          <w:i/>
          <w:color w:val="000099"/>
        </w:rPr>
        <w:t>los</w:t>
      </w:r>
      <w:r w:rsidRPr="00D75818">
        <w:rPr>
          <w:rFonts w:asciiTheme="minorHAnsi" w:hAnsiTheme="minorHAnsi" w:cstheme="minorHAnsi"/>
          <w:b/>
          <w:i/>
          <w:color w:val="000099"/>
        </w:rPr>
        <w:t xml:space="preserve"> apóstol</w:t>
      </w:r>
      <w:r w:rsidR="007D0176">
        <w:rPr>
          <w:rFonts w:asciiTheme="minorHAnsi" w:hAnsiTheme="minorHAnsi" w:cstheme="minorHAnsi"/>
          <w:b/>
          <w:i/>
          <w:color w:val="000099"/>
        </w:rPr>
        <w:t>es</w:t>
      </w:r>
      <w:r w:rsidRPr="00D75818">
        <w:rPr>
          <w:rFonts w:asciiTheme="minorHAnsi" w:hAnsiTheme="minorHAnsi" w:cstheme="minorHAnsi"/>
          <w:b/>
          <w:i/>
          <w:color w:val="000099"/>
        </w:rPr>
        <w:t xml:space="preserve"> Santiago y Pablo a propósito de la justificación por la fe? ¿Debilita Santiago la presentación del evangelio hecha por Pablo? </w:t>
      </w:r>
    </w:p>
    <w:p w14:paraId="3A766E9C" w14:textId="2BA5A695" w:rsidR="00FA3085" w:rsidRPr="00D75818" w:rsidRDefault="00FA3085">
      <w:pPr>
        <w:jc w:val="both"/>
        <w:rPr>
          <w:rFonts w:asciiTheme="minorHAnsi" w:hAnsiTheme="minorHAnsi" w:cstheme="minorHAnsi"/>
          <w:szCs w:val="24"/>
        </w:rPr>
      </w:pPr>
      <w:r w:rsidRPr="00D75818">
        <w:rPr>
          <w:rFonts w:asciiTheme="minorHAnsi" w:hAnsiTheme="minorHAnsi" w:cstheme="minorHAnsi"/>
          <w:szCs w:val="24"/>
        </w:rPr>
        <w:t xml:space="preserve">Desde luego, Santiago (2:17-25) no tiene la menor intención de contradecir a Pablo. Su enseñanza consiste en que hay dos tipos de </w:t>
      </w:r>
      <w:r w:rsidR="008D59B0">
        <w:rPr>
          <w:rFonts w:asciiTheme="minorHAnsi" w:hAnsiTheme="minorHAnsi" w:cstheme="minorHAnsi"/>
          <w:szCs w:val="24"/>
        </w:rPr>
        <w:t>“</w:t>
      </w:r>
      <w:r w:rsidRPr="00D75818">
        <w:rPr>
          <w:rFonts w:asciiTheme="minorHAnsi" w:hAnsiTheme="minorHAnsi" w:cstheme="minorHAnsi"/>
          <w:szCs w:val="24"/>
        </w:rPr>
        <w:t>fe</w:t>
      </w:r>
      <w:r w:rsidR="008D59B0">
        <w:rPr>
          <w:rFonts w:asciiTheme="minorHAnsi" w:hAnsiTheme="minorHAnsi" w:cstheme="minorHAnsi"/>
          <w:szCs w:val="24"/>
        </w:rPr>
        <w:t>”</w:t>
      </w:r>
      <w:r w:rsidRPr="00D75818">
        <w:rPr>
          <w:rFonts w:asciiTheme="minorHAnsi" w:hAnsiTheme="minorHAnsi" w:cstheme="minorHAnsi"/>
          <w:szCs w:val="24"/>
        </w:rPr>
        <w:t xml:space="preserve">: la fe viva, y la muerta. Hay igualmente dos tipos de personas: los vivos, y los muertos. </w:t>
      </w:r>
      <w:r w:rsidR="00B52977">
        <w:rPr>
          <w:rFonts w:asciiTheme="minorHAnsi" w:hAnsiTheme="minorHAnsi" w:cstheme="minorHAnsi"/>
          <w:szCs w:val="24"/>
        </w:rPr>
        <w:t>E</w:t>
      </w:r>
      <w:r w:rsidRPr="00D75818">
        <w:rPr>
          <w:rFonts w:asciiTheme="minorHAnsi" w:hAnsiTheme="minorHAnsi" w:cstheme="minorHAnsi"/>
          <w:szCs w:val="24"/>
        </w:rPr>
        <w:t xml:space="preserve">stos últimos no obran, así como tampoco </w:t>
      </w:r>
      <w:r w:rsidRPr="00D75818">
        <w:rPr>
          <w:rFonts w:asciiTheme="minorHAnsi" w:hAnsiTheme="minorHAnsi" w:cstheme="minorHAnsi"/>
          <w:szCs w:val="24"/>
        </w:rPr>
        <w:lastRenderedPageBreak/>
        <w:t>la fe muerta.</w:t>
      </w:r>
    </w:p>
    <w:p w14:paraId="6C7E2A37" w14:textId="7CF04516" w:rsidR="00FA3085" w:rsidRPr="00D75818" w:rsidRDefault="00FA3085">
      <w:pPr>
        <w:jc w:val="both"/>
        <w:rPr>
          <w:rFonts w:asciiTheme="minorHAnsi" w:hAnsiTheme="minorHAnsi" w:cstheme="minorHAnsi"/>
          <w:szCs w:val="24"/>
        </w:rPr>
      </w:pPr>
      <w:r w:rsidRPr="00D75818">
        <w:rPr>
          <w:rFonts w:asciiTheme="minorHAnsi" w:hAnsiTheme="minorHAnsi" w:cstheme="minorHAnsi"/>
          <w:szCs w:val="24"/>
        </w:rPr>
        <w:t xml:space="preserve">El tipo de fe que tienen los diablos cuando </w:t>
      </w:r>
      <w:r w:rsidR="008D59B0">
        <w:rPr>
          <w:rFonts w:asciiTheme="minorHAnsi" w:hAnsiTheme="minorHAnsi" w:cstheme="minorHAnsi"/>
          <w:szCs w:val="24"/>
        </w:rPr>
        <w:t>“</w:t>
      </w:r>
      <w:r w:rsidRPr="00D75818">
        <w:rPr>
          <w:rFonts w:asciiTheme="minorHAnsi" w:hAnsiTheme="minorHAnsi" w:cstheme="minorHAnsi"/>
          <w:szCs w:val="24"/>
        </w:rPr>
        <w:t>creen y tiemblan</w:t>
      </w:r>
      <w:r w:rsidR="008D59B0">
        <w:rPr>
          <w:rFonts w:asciiTheme="minorHAnsi" w:hAnsiTheme="minorHAnsi" w:cstheme="minorHAnsi"/>
          <w:szCs w:val="24"/>
        </w:rPr>
        <w:t>”</w:t>
      </w:r>
      <w:r w:rsidRPr="00D75818">
        <w:rPr>
          <w:rFonts w:asciiTheme="minorHAnsi" w:hAnsiTheme="minorHAnsi" w:cstheme="minorHAnsi"/>
          <w:szCs w:val="24"/>
        </w:rPr>
        <w:t xml:space="preserve">, es la fe muerta que no aprecia el </w:t>
      </w:r>
      <w:r w:rsidR="00B52977">
        <w:rPr>
          <w:rFonts w:asciiTheme="minorHAnsi" w:hAnsiTheme="minorHAnsi" w:cstheme="minorHAnsi"/>
          <w:i/>
          <w:szCs w:val="24"/>
        </w:rPr>
        <w:t>á</w:t>
      </w:r>
      <w:r w:rsidR="00B52977" w:rsidRPr="00D75818">
        <w:rPr>
          <w:rFonts w:asciiTheme="minorHAnsi" w:hAnsiTheme="minorHAnsi" w:cstheme="minorHAnsi"/>
          <w:i/>
          <w:szCs w:val="24"/>
        </w:rPr>
        <w:t>gape</w:t>
      </w:r>
      <w:r w:rsidRPr="00D75818">
        <w:rPr>
          <w:rFonts w:asciiTheme="minorHAnsi" w:hAnsiTheme="minorHAnsi" w:cstheme="minorHAnsi"/>
          <w:szCs w:val="24"/>
        </w:rPr>
        <w:t xml:space="preserve"> de Cristo y que no produce obras de justicia. Pablo habla de la fe viviente que aprecia la Cruz, y nos motiva a la obediencia voluntaria y gozosa (Rom 13:10; Gá</w:t>
      </w:r>
      <w:r w:rsidR="008D59B0">
        <w:rPr>
          <w:rFonts w:asciiTheme="minorHAnsi" w:hAnsiTheme="minorHAnsi" w:cstheme="minorHAnsi"/>
          <w:szCs w:val="24"/>
        </w:rPr>
        <w:t>l</w:t>
      </w:r>
      <w:r w:rsidRPr="00D75818">
        <w:rPr>
          <w:rFonts w:asciiTheme="minorHAnsi" w:hAnsiTheme="minorHAnsi" w:cstheme="minorHAnsi"/>
          <w:szCs w:val="24"/>
        </w:rPr>
        <w:t> 5:5</w:t>
      </w:r>
      <w:r w:rsidR="008D59B0">
        <w:rPr>
          <w:rFonts w:asciiTheme="minorHAnsi" w:hAnsiTheme="minorHAnsi" w:cstheme="minorHAnsi"/>
          <w:szCs w:val="24"/>
        </w:rPr>
        <w:t>-</w:t>
      </w:r>
      <w:r w:rsidRPr="00D75818">
        <w:rPr>
          <w:rFonts w:asciiTheme="minorHAnsi" w:hAnsiTheme="minorHAnsi" w:cstheme="minorHAnsi"/>
          <w:szCs w:val="24"/>
        </w:rPr>
        <w:t>6; 2 Cor 5:14-6:1).</w:t>
      </w:r>
    </w:p>
    <w:p w14:paraId="3F266E20" w14:textId="0048BC37" w:rsidR="00FA3085" w:rsidRPr="00D75818" w:rsidRDefault="00FA3085" w:rsidP="00422586">
      <w:pPr>
        <w:ind w:left="284" w:right="385"/>
        <w:jc w:val="both"/>
        <w:rPr>
          <w:rFonts w:asciiTheme="minorHAnsi" w:hAnsiTheme="minorHAnsi" w:cstheme="minorHAnsi"/>
          <w:szCs w:val="24"/>
        </w:rPr>
      </w:pPr>
      <w:r w:rsidRPr="00D75818">
        <w:rPr>
          <w:rFonts w:asciiTheme="minorHAnsi" w:hAnsiTheme="minorHAnsi" w:cstheme="minorHAnsi"/>
          <w:szCs w:val="24"/>
        </w:rPr>
        <w:t>Los judíos dijeron a Jesús</w:t>
      </w:r>
      <w:r w:rsidR="009B7E6C">
        <w:rPr>
          <w:rFonts w:asciiTheme="minorHAnsi" w:hAnsiTheme="minorHAnsi" w:cstheme="minorHAnsi"/>
          <w:szCs w:val="24"/>
        </w:rPr>
        <w:t>:</w:t>
      </w:r>
      <w:r w:rsidRPr="00D75818">
        <w:rPr>
          <w:rFonts w:asciiTheme="minorHAnsi" w:hAnsiTheme="minorHAnsi" w:cstheme="minorHAnsi"/>
          <w:szCs w:val="24"/>
        </w:rPr>
        <w:t xml:space="preserve"> </w:t>
      </w:r>
      <w:r w:rsidR="009B7E6C">
        <w:rPr>
          <w:rFonts w:asciiTheme="minorHAnsi" w:hAnsiTheme="minorHAnsi" w:cstheme="minorHAnsi"/>
          <w:szCs w:val="24"/>
        </w:rPr>
        <w:t>“</w:t>
      </w:r>
      <w:r w:rsidR="008A7C6D" w:rsidRPr="008A7C6D">
        <w:rPr>
          <w:rFonts w:asciiTheme="minorHAnsi" w:hAnsiTheme="minorHAnsi" w:cstheme="minorHAnsi"/>
          <w:szCs w:val="24"/>
        </w:rPr>
        <w:t>¿Qué haremos para que obremos las obras de Dios?</w:t>
      </w:r>
      <w:r w:rsidRPr="00D75818">
        <w:rPr>
          <w:rFonts w:asciiTheme="minorHAnsi" w:hAnsiTheme="minorHAnsi" w:cstheme="minorHAnsi"/>
          <w:szCs w:val="24"/>
        </w:rPr>
        <w:t xml:space="preserve"> Respondió Jesús y les dijo: </w:t>
      </w:r>
      <w:r w:rsidR="00B52977">
        <w:rPr>
          <w:rFonts w:asciiTheme="minorHAnsi" w:hAnsiTheme="minorHAnsi" w:cstheme="minorHAnsi"/>
          <w:szCs w:val="24"/>
        </w:rPr>
        <w:t>E</w:t>
      </w:r>
      <w:r w:rsidRPr="00D75818">
        <w:rPr>
          <w:rFonts w:asciiTheme="minorHAnsi" w:hAnsiTheme="minorHAnsi" w:cstheme="minorHAnsi"/>
          <w:szCs w:val="24"/>
        </w:rPr>
        <w:t>sta es la obra de Dios</w:t>
      </w:r>
      <w:r w:rsidR="00B52977">
        <w:rPr>
          <w:rFonts w:asciiTheme="minorHAnsi" w:hAnsiTheme="minorHAnsi" w:cstheme="minorHAnsi"/>
          <w:szCs w:val="24"/>
        </w:rPr>
        <w:t>:</w:t>
      </w:r>
      <w:r w:rsidRPr="00D75818">
        <w:rPr>
          <w:rFonts w:asciiTheme="minorHAnsi" w:hAnsiTheme="minorHAnsi" w:cstheme="minorHAnsi"/>
          <w:szCs w:val="24"/>
        </w:rPr>
        <w:t xml:space="preserve"> que creáis en el que él ha enviado</w:t>
      </w:r>
      <w:r w:rsidR="009B7E6C">
        <w:rPr>
          <w:rFonts w:asciiTheme="minorHAnsi" w:hAnsiTheme="minorHAnsi" w:cstheme="minorHAnsi"/>
          <w:szCs w:val="24"/>
        </w:rPr>
        <w:t>”</w:t>
      </w:r>
      <w:r w:rsidRPr="00D75818">
        <w:rPr>
          <w:rFonts w:asciiTheme="minorHAnsi" w:hAnsiTheme="minorHAnsi" w:cstheme="minorHAnsi"/>
          <w:szCs w:val="24"/>
        </w:rPr>
        <w:t xml:space="preserve"> (Juan 6:28</w:t>
      </w:r>
      <w:r w:rsidR="009B7E6C">
        <w:rPr>
          <w:rFonts w:asciiTheme="minorHAnsi" w:hAnsiTheme="minorHAnsi" w:cstheme="minorHAnsi"/>
          <w:szCs w:val="24"/>
        </w:rPr>
        <w:t>-</w:t>
      </w:r>
      <w:r w:rsidRPr="00D75818">
        <w:rPr>
          <w:rFonts w:asciiTheme="minorHAnsi" w:hAnsiTheme="minorHAnsi" w:cstheme="minorHAnsi"/>
          <w:szCs w:val="24"/>
        </w:rPr>
        <w:t>29). Esas palabras deberían estar escritas en letras de oro</w:t>
      </w:r>
      <w:r w:rsidR="008A7C6D">
        <w:rPr>
          <w:rFonts w:asciiTheme="minorHAnsi" w:hAnsiTheme="minorHAnsi" w:cstheme="minorHAnsi"/>
          <w:szCs w:val="24"/>
        </w:rPr>
        <w:t>,</w:t>
      </w:r>
      <w:r w:rsidRPr="00D75818">
        <w:rPr>
          <w:rFonts w:asciiTheme="minorHAnsi" w:hAnsiTheme="minorHAnsi" w:cstheme="minorHAnsi"/>
          <w:szCs w:val="24"/>
        </w:rPr>
        <w:t xml:space="preserve"> y mantenidas constantemente ante la vista </w:t>
      </w:r>
      <w:r w:rsidR="00FA5CAD">
        <w:rPr>
          <w:rFonts w:asciiTheme="minorHAnsi" w:hAnsiTheme="minorHAnsi" w:cstheme="minorHAnsi"/>
          <w:szCs w:val="24"/>
        </w:rPr>
        <w:t>de</w:t>
      </w:r>
      <w:r w:rsidRPr="00D75818">
        <w:rPr>
          <w:rFonts w:asciiTheme="minorHAnsi" w:hAnsiTheme="minorHAnsi" w:cstheme="minorHAnsi"/>
          <w:szCs w:val="24"/>
        </w:rPr>
        <w:t xml:space="preserve"> todo cristiano que lucha. Queda resuelta la aparente paradoja. Las obras son necesarias; sin embargo la fe es totalmente suficiente, ya que la fe hace la obra…</w:t>
      </w:r>
    </w:p>
    <w:p w14:paraId="405B9C10" w14:textId="278B04D2" w:rsidR="00FA3085" w:rsidRPr="00D75818" w:rsidRDefault="00FA3085" w:rsidP="00422586">
      <w:pPr>
        <w:ind w:left="284" w:right="385"/>
        <w:jc w:val="both"/>
        <w:rPr>
          <w:rFonts w:asciiTheme="minorHAnsi" w:hAnsiTheme="minorHAnsi" w:cstheme="minorHAnsi"/>
          <w:szCs w:val="24"/>
        </w:rPr>
      </w:pPr>
      <w:r w:rsidRPr="00D75818">
        <w:rPr>
          <w:rFonts w:asciiTheme="minorHAnsi" w:hAnsiTheme="minorHAnsi" w:cstheme="minorHAnsi"/>
          <w:szCs w:val="24"/>
        </w:rPr>
        <w:t>El problema es que much</w:t>
      </w:r>
      <w:r w:rsidR="00135CBF">
        <w:rPr>
          <w:rFonts w:asciiTheme="minorHAnsi" w:hAnsiTheme="minorHAnsi" w:cstheme="minorHAnsi"/>
          <w:szCs w:val="24"/>
        </w:rPr>
        <w:t>os</w:t>
      </w:r>
      <w:r w:rsidRPr="00D75818">
        <w:rPr>
          <w:rFonts w:asciiTheme="minorHAnsi" w:hAnsiTheme="minorHAnsi" w:cstheme="minorHAnsi"/>
          <w:szCs w:val="24"/>
        </w:rPr>
        <w:t xml:space="preserve"> tiene</w:t>
      </w:r>
      <w:r w:rsidR="00135CBF">
        <w:rPr>
          <w:rFonts w:asciiTheme="minorHAnsi" w:hAnsiTheme="minorHAnsi" w:cstheme="minorHAnsi"/>
          <w:szCs w:val="24"/>
        </w:rPr>
        <w:t>n</w:t>
      </w:r>
      <w:r w:rsidRPr="00D75818">
        <w:rPr>
          <w:rFonts w:asciiTheme="minorHAnsi" w:hAnsiTheme="minorHAnsi" w:cstheme="minorHAnsi"/>
          <w:szCs w:val="24"/>
        </w:rPr>
        <w:t xml:space="preserve"> una falsa concepción de la fe… La fe y la desobediencia son incompatibles. No importa la mucha fe que profese</w:t>
      </w:r>
      <w:r w:rsidR="00135CBF">
        <w:rPr>
          <w:rFonts w:asciiTheme="minorHAnsi" w:hAnsiTheme="minorHAnsi" w:cstheme="minorHAnsi"/>
          <w:szCs w:val="24"/>
        </w:rPr>
        <w:t xml:space="preserve"> tener</w:t>
      </w:r>
      <w:r w:rsidRPr="00D75818">
        <w:rPr>
          <w:rFonts w:asciiTheme="minorHAnsi" w:hAnsiTheme="minorHAnsi" w:cstheme="minorHAnsi"/>
          <w:szCs w:val="24"/>
        </w:rPr>
        <w:t xml:space="preserve"> el transgresor de la ley</w:t>
      </w:r>
      <w:r w:rsidR="00FA5CAD">
        <w:rPr>
          <w:rFonts w:asciiTheme="minorHAnsi" w:hAnsiTheme="minorHAnsi" w:cstheme="minorHAnsi"/>
          <w:szCs w:val="24"/>
        </w:rPr>
        <w:t>:</w:t>
      </w:r>
      <w:r w:rsidRPr="00D75818">
        <w:rPr>
          <w:rFonts w:asciiTheme="minorHAnsi" w:hAnsiTheme="minorHAnsi" w:cstheme="minorHAnsi"/>
          <w:szCs w:val="24"/>
        </w:rPr>
        <w:t xml:space="preserve"> el hecho de que quebranta la ley demuestra que no tiene fe… Que nadie desprecie la fe como </w:t>
      </w:r>
      <w:r w:rsidR="001F702D">
        <w:rPr>
          <w:rFonts w:asciiTheme="minorHAnsi" w:hAnsiTheme="minorHAnsi" w:cstheme="minorHAnsi"/>
          <w:szCs w:val="24"/>
        </w:rPr>
        <w:t>si fuera</w:t>
      </w:r>
      <w:r w:rsidRPr="00D75818">
        <w:rPr>
          <w:rFonts w:asciiTheme="minorHAnsi" w:hAnsiTheme="minorHAnsi" w:cstheme="minorHAnsi"/>
          <w:szCs w:val="24"/>
        </w:rPr>
        <w:t xml:space="preserve"> de poca importancia (E.J. Waggoner, </w:t>
      </w:r>
      <w:proofErr w:type="spellStart"/>
      <w:r w:rsidRPr="00D75818">
        <w:rPr>
          <w:rFonts w:asciiTheme="minorHAnsi" w:hAnsiTheme="minorHAnsi" w:cstheme="minorHAnsi"/>
          <w:i/>
          <w:szCs w:val="24"/>
        </w:rPr>
        <w:t>Bible</w:t>
      </w:r>
      <w:proofErr w:type="spellEnd"/>
      <w:r w:rsidRPr="00D75818">
        <w:rPr>
          <w:rFonts w:asciiTheme="minorHAnsi" w:hAnsiTheme="minorHAnsi" w:cstheme="minorHAnsi"/>
          <w:i/>
          <w:szCs w:val="24"/>
        </w:rPr>
        <w:t xml:space="preserve"> Echo</w:t>
      </w:r>
      <w:r w:rsidRPr="00D75818">
        <w:rPr>
          <w:rFonts w:asciiTheme="minorHAnsi" w:hAnsiTheme="minorHAnsi" w:cstheme="minorHAnsi"/>
          <w:szCs w:val="24"/>
        </w:rPr>
        <w:t xml:space="preserve"> 1 agosto 1890).</w:t>
      </w:r>
    </w:p>
    <w:p w14:paraId="157EF4DF" w14:textId="13F71ADA" w:rsidR="009B7E6C" w:rsidRDefault="00FA3085">
      <w:pPr>
        <w:jc w:val="both"/>
        <w:rPr>
          <w:rFonts w:asciiTheme="minorHAnsi" w:hAnsiTheme="minorHAnsi" w:cstheme="minorHAnsi"/>
          <w:sz w:val="18"/>
        </w:rPr>
      </w:pPr>
      <w:r w:rsidRPr="00D75818">
        <w:rPr>
          <w:rFonts w:asciiTheme="minorHAnsi" w:hAnsiTheme="minorHAnsi" w:cstheme="minorHAnsi"/>
          <w:sz w:val="18"/>
        </w:rPr>
        <w:t> </w:t>
      </w:r>
    </w:p>
    <w:p w14:paraId="4284C76F" w14:textId="77777777" w:rsidR="00FA3085" w:rsidRPr="00D75818" w:rsidRDefault="00FA3085">
      <w:pPr>
        <w:rPr>
          <w:rFonts w:asciiTheme="minorHAnsi" w:hAnsiTheme="minorHAnsi" w:cstheme="minorHAnsi"/>
          <w:szCs w:val="24"/>
        </w:rPr>
      </w:pPr>
      <w:r w:rsidRPr="00D75818">
        <w:rPr>
          <w:rFonts w:asciiTheme="minorHAnsi" w:hAnsiTheme="minorHAnsi" w:cstheme="minorHAnsi"/>
          <w:b/>
          <w:i/>
          <w:color w:val="000099"/>
        </w:rPr>
        <w:t>¿</w:t>
      </w:r>
      <w:r w:rsidR="009B7E6C">
        <w:rPr>
          <w:rFonts w:asciiTheme="minorHAnsi" w:hAnsiTheme="minorHAnsi" w:cstheme="minorHAnsi"/>
          <w:b/>
          <w:i/>
          <w:color w:val="000099"/>
        </w:rPr>
        <w:t>N</w:t>
      </w:r>
      <w:r w:rsidRPr="00D75818">
        <w:rPr>
          <w:rFonts w:asciiTheme="minorHAnsi" w:hAnsiTheme="minorHAnsi" w:cstheme="minorHAnsi"/>
          <w:b/>
          <w:i/>
          <w:color w:val="000099"/>
        </w:rPr>
        <w:t xml:space="preserve">o dice Santiago que la fe sola no puede salvar a un hombre, y que la fe sin obras es muerta? </w:t>
      </w:r>
      <w:r w:rsidRPr="00D75818">
        <w:rPr>
          <w:rFonts w:asciiTheme="minorHAnsi" w:hAnsiTheme="minorHAnsi" w:cstheme="minorHAnsi"/>
          <w:szCs w:val="24"/>
        </w:rPr>
        <w:t xml:space="preserve">[Responde Waggoner] </w:t>
      </w:r>
    </w:p>
    <w:p w14:paraId="7AE3BE8B" w14:textId="4E9DACC9" w:rsidR="00FA3085" w:rsidRPr="00D75818" w:rsidRDefault="00FA3085">
      <w:pPr>
        <w:ind w:left="284" w:right="192"/>
        <w:jc w:val="both"/>
        <w:rPr>
          <w:rFonts w:asciiTheme="minorHAnsi" w:hAnsiTheme="minorHAnsi" w:cstheme="minorHAnsi"/>
          <w:szCs w:val="24"/>
        </w:rPr>
      </w:pPr>
      <w:r w:rsidRPr="00D75818">
        <w:rPr>
          <w:rFonts w:asciiTheme="minorHAnsi" w:hAnsiTheme="minorHAnsi" w:cstheme="minorHAnsi"/>
          <w:szCs w:val="24"/>
        </w:rPr>
        <w:t>Examinemos sus palabras. Demasiados las han pervertido en un legalismo mortal… Si la fe sin las obras es muerta, [es porque] la ausencia de obras revela la ausencia de fe; lo que está muerto no posee existencia. Si un hombre tiene fe, las obras aparecerán necesariamente… (</w:t>
      </w:r>
      <w:r w:rsidRPr="00D75818">
        <w:rPr>
          <w:rFonts w:asciiTheme="minorHAnsi" w:hAnsiTheme="minorHAnsi" w:cstheme="minorHAnsi"/>
          <w:i/>
          <w:szCs w:val="24"/>
        </w:rPr>
        <w:t>Id</w:t>
      </w:r>
      <w:r w:rsidRPr="00D75818">
        <w:rPr>
          <w:rFonts w:asciiTheme="minorHAnsi" w:hAnsiTheme="minorHAnsi" w:cstheme="minorHAnsi"/>
          <w:szCs w:val="24"/>
        </w:rPr>
        <w:t>.)</w:t>
      </w:r>
    </w:p>
    <w:p w14:paraId="0E11D6CE" w14:textId="77777777" w:rsidR="00FA3085" w:rsidRPr="00D75818" w:rsidRDefault="00FA3085">
      <w:pPr>
        <w:jc w:val="both"/>
        <w:rPr>
          <w:rFonts w:asciiTheme="minorHAnsi" w:hAnsiTheme="minorHAnsi" w:cstheme="minorHAnsi"/>
          <w:sz w:val="18"/>
        </w:rPr>
      </w:pPr>
      <w:r w:rsidRPr="00D75818">
        <w:rPr>
          <w:rFonts w:asciiTheme="minorHAnsi" w:hAnsiTheme="minorHAnsi" w:cstheme="minorHAnsi"/>
          <w:sz w:val="18"/>
        </w:rPr>
        <w:t> </w:t>
      </w:r>
    </w:p>
    <w:p w14:paraId="5D6A5D7F" w14:textId="77777777" w:rsidR="00FA3085" w:rsidRPr="00D75818" w:rsidRDefault="00FA3085">
      <w:pPr>
        <w:rPr>
          <w:rFonts w:asciiTheme="minorHAnsi" w:hAnsiTheme="minorHAnsi" w:cstheme="minorHAnsi"/>
          <w:szCs w:val="24"/>
        </w:rPr>
      </w:pPr>
      <w:r w:rsidRPr="00D75818">
        <w:rPr>
          <w:rFonts w:asciiTheme="minorHAnsi" w:hAnsiTheme="minorHAnsi" w:cstheme="minorHAnsi"/>
          <w:b/>
          <w:i/>
          <w:color w:val="000099"/>
        </w:rPr>
        <w:lastRenderedPageBreak/>
        <w:t>Entonces, ¿qué hay de Santiago 2:14, que dice</w:t>
      </w:r>
      <w:r w:rsidR="008E65B6">
        <w:rPr>
          <w:rFonts w:asciiTheme="minorHAnsi" w:hAnsiTheme="minorHAnsi" w:cstheme="minorHAnsi"/>
          <w:b/>
          <w:i/>
          <w:color w:val="000099"/>
        </w:rPr>
        <w:t>:</w:t>
      </w:r>
      <w:r w:rsidRPr="00D75818">
        <w:rPr>
          <w:rFonts w:asciiTheme="minorHAnsi" w:hAnsiTheme="minorHAnsi" w:cstheme="minorHAnsi"/>
          <w:b/>
          <w:i/>
          <w:color w:val="000099"/>
        </w:rPr>
        <w:t xml:space="preserve"> </w:t>
      </w:r>
      <w:r w:rsidR="009B7E6C">
        <w:rPr>
          <w:rFonts w:asciiTheme="minorHAnsi" w:hAnsiTheme="minorHAnsi" w:cstheme="minorHAnsi"/>
          <w:b/>
          <w:i/>
          <w:color w:val="000099"/>
        </w:rPr>
        <w:t>“</w:t>
      </w:r>
      <w:r w:rsidRPr="00D75818">
        <w:rPr>
          <w:rFonts w:asciiTheme="minorHAnsi" w:hAnsiTheme="minorHAnsi" w:cstheme="minorHAnsi"/>
          <w:b/>
          <w:i/>
          <w:color w:val="000099"/>
        </w:rPr>
        <w:t>¿</w:t>
      </w:r>
      <w:r w:rsidR="008E65B6">
        <w:rPr>
          <w:rFonts w:asciiTheme="minorHAnsi" w:hAnsiTheme="minorHAnsi" w:cstheme="minorHAnsi"/>
          <w:b/>
          <w:i/>
          <w:color w:val="000099"/>
        </w:rPr>
        <w:t>D</w:t>
      </w:r>
      <w:r w:rsidRPr="00D75818">
        <w:rPr>
          <w:rFonts w:asciiTheme="minorHAnsi" w:hAnsiTheme="minorHAnsi" w:cstheme="minorHAnsi"/>
          <w:b/>
          <w:i/>
          <w:color w:val="000099"/>
        </w:rPr>
        <w:t>e qué sirve que alguien diga que tiene fe, si no tiene obras? ¿Acaso podrá esa fe salvarle?</w:t>
      </w:r>
      <w:r w:rsidR="009B7E6C">
        <w:rPr>
          <w:rFonts w:asciiTheme="minorHAnsi" w:hAnsiTheme="minorHAnsi" w:cstheme="minorHAnsi"/>
          <w:b/>
          <w:i/>
          <w:color w:val="000099"/>
        </w:rPr>
        <w:t>”</w:t>
      </w:r>
      <w:r w:rsidRPr="00D75818">
        <w:rPr>
          <w:rFonts w:asciiTheme="minorHAnsi" w:hAnsiTheme="minorHAnsi" w:cstheme="minorHAnsi"/>
          <w:b/>
          <w:i/>
          <w:color w:val="000099"/>
        </w:rPr>
        <w:t xml:space="preserve"> </w:t>
      </w:r>
      <w:r w:rsidRPr="00D75818">
        <w:rPr>
          <w:rFonts w:asciiTheme="minorHAnsi" w:hAnsiTheme="minorHAnsi" w:cstheme="minorHAnsi"/>
          <w:szCs w:val="24"/>
        </w:rPr>
        <w:t xml:space="preserve">[Responde Waggoner] </w:t>
      </w:r>
    </w:p>
    <w:p w14:paraId="5491C7F9" w14:textId="11FA7875" w:rsidR="00FA3085" w:rsidRPr="00D75818" w:rsidRDefault="00FA3085">
      <w:pPr>
        <w:ind w:left="284" w:right="333"/>
        <w:jc w:val="both"/>
        <w:rPr>
          <w:rFonts w:asciiTheme="minorHAnsi" w:hAnsiTheme="minorHAnsi" w:cstheme="minorHAnsi"/>
          <w:szCs w:val="24"/>
        </w:rPr>
      </w:pPr>
      <w:r w:rsidRPr="00D75818">
        <w:rPr>
          <w:rFonts w:asciiTheme="minorHAnsi" w:hAnsiTheme="minorHAnsi" w:cstheme="minorHAnsi"/>
          <w:szCs w:val="24"/>
        </w:rPr>
        <w:t>La respuesta es, por supuesto, que no podrá. ¿Por qué no? Porque no la tiene</w:t>
      </w:r>
      <w:r w:rsidR="009B7E6C">
        <w:rPr>
          <w:rFonts w:asciiTheme="minorHAnsi" w:hAnsiTheme="minorHAnsi" w:cstheme="minorHAnsi"/>
          <w:szCs w:val="24"/>
        </w:rPr>
        <w:t xml:space="preserve"> [esa fe que dice tener]</w:t>
      </w:r>
      <w:r w:rsidRPr="00D75818">
        <w:rPr>
          <w:rFonts w:asciiTheme="minorHAnsi" w:hAnsiTheme="minorHAnsi" w:cstheme="minorHAnsi"/>
          <w:szCs w:val="24"/>
        </w:rPr>
        <w:t>. ¿De qué aprovecha si un hombre dice que tiene fe, pero su malvado curso de acción demuestra que no tiene ninguna</w:t>
      </w:r>
      <w:r w:rsidR="008E65B6">
        <w:rPr>
          <w:rFonts w:asciiTheme="minorHAnsi" w:hAnsiTheme="minorHAnsi" w:cstheme="minorHAnsi"/>
          <w:szCs w:val="24"/>
        </w:rPr>
        <w:t xml:space="preserve"> fe</w:t>
      </w:r>
      <w:r w:rsidRPr="00D75818">
        <w:rPr>
          <w:rFonts w:asciiTheme="minorHAnsi" w:hAnsiTheme="minorHAnsi" w:cstheme="minorHAnsi"/>
          <w:szCs w:val="24"/>
        </w:rPr>
        <w:t xml:space="preserve">? ¿Despreciaremos el poder de la fe por el hecho de que no hace nada por aquel que hace una falsa profesión de ella?… La fe no tiene poder para salvar a </w:t>
      </w:r>
      <w:r w:rsidR="000E61BA">
        <w:rPr>
          <w:rFonts w:asciiTheme="minorHAnsi" w:hAnsiTheme="minorHAnsi" w:cstheme="minorHAnsi"/>
          <w:szCs w:val="24"/>
        </w:rPr>
        <w:t>quien</w:t>
      </w:r>
      <w:r w:rsidRPr="00D75818">
        <w:rPr>
          <w:rFonts w:asciiTheme="minorHAnsi" w:hAnsiTheme="minorHAnsi" w:cstheme="minorHAnsi"/>
          <w:szCs w:val="24"/>
        </w:rPr>
        <w:t xml:space="preserve"> carece de ella (</w:t>
      </w:r>
      <w:r w:rsidRPr="00D75818">
        <w:rPr>
          <w:rFonts w:asciiTheme="minorHAnsi" w:hAnsiTheme="minorHAnsi" w:cstheme="minorHAnsi"/>
          <w:i/>
          <w:szCs w:val="24"/>
        </w:rPr>
        <w:t>Id</w:t>
      </w:r>
      <w:r w:rsidRPr="00D75818">
        <w:rPr>
          <w:rFonts w:asciiTheme="minorHAnsi" w:hAnsiTheme="minorHAnsi" w:cstheme="minorHAnsi"/>
          <w:szCs w:val="24"/>
        </w:rPr>
        <w:t>.)</w:t>
      </w:r>
    </w:p>
    <w:p w14:paraId="77B17871" w14:textId="77777777" w:rsidR="00FA3085" w:rsidRPr="00D75818" w:rsidRDefault="00FA3085">
      <w:pPr>
        <w:jc w:val="both"/>
        <w:rPr>
          <w:rFonts w:asciiTheme="minorHAnsi" w:hAnsiTheme="minorHAnsi" w:cstheme="minorHAnsi"/>
          <w:szCs w:val="24"/>
        </w:rPr>
        <w:sectPr w:rsidR="00FA3085" w:rsidRPr="00D75818" w:rsidSect="003E7FB2">
          <w:type w:val="continuous"/>
          <w:pgSz w:w="8641" w:h="12962" w:code="9"/>
          <w:pgMar w:top="1440" w:right="1080" w:bottom="1440" w:left="1080" w:header="567" w:footer="567" w:gutter="0"/>
          <w:cols w:space="567"/>
          <w:noEndnote/>
        </w:sectPr>
      </w:pPr>
      <w:r w:rsidRPr="00D75818">
        <w:rPr>
          <w:rFonts w:asciiTheme="minorHAnsi" w:hAnsiTheme="minorHAnsi" w:cstheme="minorHAnsi"/>
          <w:szCs w:val="24"/>
        </w:rPr>
        <w:t xml:space="preserve">Aunque Santiago no contradice a Pablo, algunos han pretendido que así sea. Pero la perspectiva, en </w:t>
      </w:r>
      <w:r w:rsidR="006A7B15">
        <w:rPr>
          <w:rFonts w:asciiTheme="minorHAnsi" w:hAnsiTheme="minorHAnsi" w:cstheme="minorHAnsi"/>
          <w:szCs w:val="24"/>
        </w:rPr>
        <w:t>una y otra</w:t>
      </w:r>
      <w:r w:rsidRPr="00D75818">
        <w:rPr>
          <w:rFonts w:asciiTheme="minorHAnsi" w:hAnsiTheme="minorHAnsi" w:cstheme="minorHAnsi"/>
          <w:szCs w:val="24"/>
        </w:rPr>
        <w:t xml:space="preserve"> epístola, es diferente. Santiago no centra la discusión en la Cruz ni en la sangre de Cristo. Necesitamos toda la Revelación, pero </w:t>
      </w:r>
      <w:r w:rsidR="006A7B15">
        <w:rPr>
          <w:rFonts w:asciiTheme="minorHAnsi" w:hAnsiTheme="minorHAnsi" w:cstheme="minorHAnsi"/>
          <w:szCs w:val="24"/>
        </w:rPr>
        <w:t>por algún motivo</w:t>
      </w:r>
      <w:r w:rsidRPr="00D75818">
        <w:rPr>
          <w:rFonts w:asciiTheme="minorHAnsi" w:hAnsiTheme="minorHAnsi" w:cstheme="minorHAnsi"/>
          <w:szCs w:val="24"/>
        </w:rPr>
        <w:t xml:space="preserve"> el Espíritu Santo consideró oportuno proporcionarnos 14 cartas de Pablo en el Nuevo Testamento, y solamente una de Santiago.</w:t>
      </w:r>
    </w:p>
    <w:p w14:paraId="6E6670D9" w14:textId="77777777" w:rsidR="00FA3085" w:rsidRPr="00D75818" w:rsidRDefault="00FA3085">
      <w:pPr>
        <w:jc w:val="both"/>
        <w:rPr>
          <w:rFonts w:asciiTheme="minorHAnsi" w:hAnsiTheme="minorHAnsi" w:cstheme="minorHAnsi"/>
          <w:szCs w:val="24"/>
        </w:rPr>
      </w:pPr>
      <w:r w:rsidRPr="00D75818">
        <w:rPr>
          <w:rFonts w:asciiTheme="minorHAnsi" w:hAnsiTheme="minorHAnsi" w:cstheme="minorHAnsi"/>
          <w:szCs w:val="24"/>
        </w:rPr>
        <w:t> </w:t>
      </w:r>
    </w:p>
    <w:p w14:paraId="4532EAB4" w14:textId="1C334164" w:rsidR="00E50887" w:rsidRDefault="00E50887">
      <w:pPr>
        <w:widowControl/>
        <w:spacing w:before="0" w:after="0"/>
        <w:rPr>
          <w:rFonts w:asciiTheme="minorHAnsi" w:hAnsiTheme="minorHAnsi" w:cstheme="minorHAnsi"/>
          <w:i/>
          <w:sz w:val="28"/>
        </w:rPr>
      </w:pPr>
      <w:r>
        <w:rPr>
          <w:rFonts w:asciiTheme="minorHAnsi" w:hAnsiTheme="minorHAnsi" w:cstheme="minorHAnsi"/>
          <w:i/>
          <w:sz w:val="28"/>
        </w:rPr>
        <w:br w:type="page"/>
      </w:r>
    </w:p>
    <w:p w14:paraId="4D62DDC5" w14:textId="77777777" w:rsidR="00FA3085" w:rsidRPr="00D75818" w:rsidRDefault="00FA3085">
      <w:pPr>
        <w:jc w:val="center"/>
        <w:rPr>
          <w:rFonts w:asciiTheme="minorHAnsi" w:hAnsiTheme="minorHAnsi" w:cstheme="minorHAnsi"/>
          <w:i/>
          <w:sz w:val="28"/>
        </w:rPr>
      </w:pPr>
      <w:r w:rsidRPr="00D75818">
        <w:rPr>
          <w:rFonts w:asciiTheme="minorHAnsi" w:hAnsiTheme="minorHAnsi" w:cstheme="minorHAnsi"/>
          <w:i/>
          <w:sz w:val="28"/>
        </w:rPr>
        <w:lastRenderedPageBreak/>
        <w:t xml:space="preserve">Capítulo </w:t>
      </w:r>
      <w:bookmarkStart w:id="3" w:name="cap_2"/>
      <w:r w:rsidRPr="00D75818">
        <w:rPr>
          <w:rFonts w:asciiTheme="minorHAnsi" w:hAnsiTheme="minorHAnsi" w:cstheme="minorHAnsi"/>
          <w:i/>
          <w:sz w:val="28"/>
        </w:rPr>
        <w:t>2</w:t>
      </w:r>
      <w:bookmarkEnd w:id="3"/>
    </w:p>
    <w:p w14:paraId="64E2BB5C" w14:textId="77777777" w:rsidR="00FA3085" w:rsidRPr="00D75818" w:rsidRDefault="00FA3085">
      <w:pPr>
        <w:jc w:val="center"/>
        <w:rPr>
          <w:rFonts w:asciiTheme="minorHAnsi" w:hAnsiTheme="minorHAnsi" w:cstheme="minorHAnsi"/>
          <w:b/>
          <w:color w:val="000080"/>
          <w:sz w:val="36"/>
        </w:rPr>
      </w:pPr>
      <w:r w:rsidRPr="00D75818">
        <w:rPr>
          <w:rFonts w:asciiTheme="minorHAnsi" w:hAnsiTheme="minorHAnsi" w:cstheme="minorHAnsi"/>
          <w:b/>
          <w:color w:val="000080"/>
          <w:sz w:val="36"/>
        </w:rPr>
        <w:t>Cuestiones prácticas sobre el mensaje de 1888</w:t>
      </w:r>
    </w:p>
    <w:p w14:paraId="693AAEBB" w14:textId="77777777" w:rsidR="00FA3085" w:rsidRPr="00D75818" w:rsidRDefault="00F32DA4">
      <w:pPr>
        <w:jc w:val="center"/>
        <w:rPr>
          <w:rFonts w:asciiTheme="minorHAnsi" w:hAnsiTheme="minorHAnsi" w:cstheme="minorHAnsi"/>
        </w:rPr>
      </w:pPr>
      <w:r>
        <w:rPr>
          <w:rFonts w:asciiTheme="minorHAnsi" w:hAnsiTheme="minorHAnsi" w:cstheme="minorHAnsi"/>
        </w:rPr>
        <w:t>(</w:t>
      </w:r>
      <w:hyperlink w:anchor="index" w:history="1">
        <w:r w:rsidRPr="00F32DA4">
          <w:rPr>
            <w:rStyle w:val="Hipervnculo"/>
            <w:rFonts w:asciiTheme="minorHAnsi" w:hAnsiTheme="minorHAnsi" w:cstheme="minorHAnsi"/>
            <w:color w:val="C00000"/>
            <w:u w:val="none"/>
          </w:rPr>
          <w:t>índice</w:t>
        </w:r>
      </w:hyperlink>
      <w:r>
        <w:rPr>
          <w:rFonts w:asciiTheme="minorHAnsi" w:hAnsiTheme="minorHAnsi" w:cstheme="minorHAnsi"/>
        </w:rPr>
        <w:t>)</w:t>
      </w:r>
      <w:r w:rsidR="00FA3085" w:rsidRPr="00D75818">
        <w:rPr>
          <w:rFonts w:asciiTheme="minorHAnsi" w:hAnsiTheme="minorHAnsi" w:cstheme="minorHAnsi"/>
        </w:rPr>
        <w:t> </w:t>
      </w:r>
    </w:p>
    <w:p w14:paraId="0B4E34DF" w14:textId="77777777" w:rsidR="00FA3085" w:rsidRPr="00D75818" w:rsidRDefault="00FA3085">
      <w:pPr>
        <w:rPr>
          <w:rFonts w:asciiTheme="minorHAnsi" w:hAnsiTheme="minorHAnsi" w:cstheme="minorHAnsi"/>
          <w:b/>
          <w:i/>
          <w:color w:val="008000"/>
        </w:rPr>
        <w:sectPr w:rsidR="00FA3085" w:rsidRPr="00D75818" w:rsidSect="003E7FB2">
          <w:type w:val="continuous"/>
          <w:pgSz w:w="8641" w:h="12962" w:code="9"/>
          <w:pgMar w:top="1440" w:right="1080" w:bottom="1440" w:left="1080" w:header="567" w:footer="567" w:gutter="0"/>
          <w:cols w:space="720"/>
          <w:noEndnote/>
        </w:sectPr>
      </w:pPr>
    </w:p>
    <w:p w14:paraId="524F08EE" w14:textId="77777777" w:rsidR="00FA3085" w:rsidRPr="00EC7291" w:rsidRDefault="00FA3085" w:rsidP="009A0CCE">
      <w:pPr>
        <w:jc w:val="both"/>
        <w:rPr>
          <w:rFonts w:asciiTheme="minorHAnsi" w:hAnsiTheme="minorHAnsi" w:cstheme="minorHAnsi"/>
          <w:b/>
          <w:i/>
          <w:color w:val="000099"/>
        </w:rPr>
      </w:pPr>
      <w:r w:rsidRPr="00EC7291">
        <w:rPr>
          <w:rFonts w:asciiTheme="minorHAnsi" w:hAnsiTheme="minorHAnsi" w:cstheme="minorHAnsi"/>
          <w:b/>
          <w:i/>
          <w:color w:val="000099"/>
        </w:rPr>
        <w:t>¿</w:t>
      </w:r>
      <w:r w:rsidR="005B73CC">
        <w:rPr>
          <w:rFonts w:asciiTheme="minorHAnsi" w:hAnsiTheme="minorHAnsi" w:cstheme="minorHAnsi"/>
          <w:b/>
          <w:i/>
          <w:color w:val="000099"/>
        </w:rPr>
        <w:t>Qué h</w:t>
      </w:r>
      <w:r w:rsidRPr="00EC7291">
        <w:rPr>
          <w:rFonts w:asciiTheme="minorHAnsi" w:hAnsiTheme="minorHAnsi" w:cstheme="minorHAnsi"/>
          <w:b/>
          <w:i/>
          <w:color w:val="000099"/>
        </w:rPr>
        <w:t>ace</w:t>
      </w:r>
      <w:r w:rsidR="005B73CC" w:rsidRPr="005B73CC">
        <w:rPr>
          <w:rFonts w:asciiTheme="minorHAnsi" w:hAnsiTheme="minorHAnsi" w:cstheme="minorHAnsi"/>
          <w:b/>
          <w:i/>
          <w:color w:val="000099"/>
        </w:rPr>
        <w:t xml:space="preserve"> </w:t>
      </w:r>
      <w:r w:rsidR="005B73CC">
        <w:rPr>
          <w:rFonts w:asciiTheme="minorHAnsi" w:hAnsiTheme="minorHAnsi" w:cstheme="minorHAnsi"/>
          <w:b/>
          <w:i/>
          <w:color w:val="000099"/>
        </w:rPr>
        <w:t>en la</w:t>
      </w:r>
      <w:r w:rsidR="005B73CC" w:rsidRPr="00EC7291">
        <w:rPr>
          <w:rFonts w:asciiTheme="minorHAnsi" w:hAnsiTheme="minorHAnsi" w:cstheme="minorHAnsi"/>
          <w:b/>
          <w:i/>
          <w:color w:val="000099"/>
        </w:rPr>
        <w:t xml:space="preserve"> práctic</w:t>
      </w:r>
      <w:r w:rsidR="005B73CC">
        <w:rPr>
          <w:rFonts w:asciiTheme="minorHAnsi" w:hAnsiTheme="minorHAnsi" w:cstheme="minorHAnsi"/>
          <w:b/>
          <w:i/>
          <w:color w:val="000099"/>
        </w:rPr>
        <w:t>a</w:t>
      </w:r>
      <w:r w:rsidRPr="00EC7291">
        <w:rPr>
          <w:rFonts w:asciiTheme="minorHAnsi" w:hAnsiTheme="minorHAnsi" w:cstheme="minorHAnsi"/>
          <w:b/>
          <w:i/>
          <w:color w:val="000099"/>
        </w:rPr>
        <w:t xml:space="preserve"> el mensaje de 1888 </w:t>
      </w:r>
      <w:r w:rsidR="005B73CC">
        <w:rPr>
          <w:rFonts w:asciiTheme="minorHAnsi" w:hAnsiTheme="minorHAnsi" w:cstheme="minorHAnsi"/>
          <w:b/>
          <w:i/>
          <w:color w:val="000099"/>
        </w:rPr>
        <w:t>por</w:t>
      </w:r>
      <w:r w:rsidR="00BC5608">
        <w:rPr>
          <w:rFonts w:asciiTheme="minorHAnsi" w:hAnsiTheme="minorHAnsi" w:cstheme="minorHAnsi"/>
          <w:b/>
          <w:i/>
          <w:color w:val="000099"/>
        </w:rPr>
        <w:t xml:space="preserve"> quien lo acepta</w:t>
      </w:r>
      <w:r w:rsidRPr="00EC7291">
        <w:rPr>
          <w:rFonts w:asciiTheme="minorHAnsi" w:hAnsiTheme="minorHAnsi" w:cstheme="minorHAnsi"/>
          <w:b/>
          <w:i/>
          <w:color w:val="000099"/>
        </w:rPr>
        <w:t>?</w:t>
      </w:r>
    </w:p>
    <w:p w14:paraId="3D167BF6" w14:textId="10C6A72E" w:rsidR="00FA3085" w:rsidRPr="00D75818" w:rsidRDefault="005B73CC">
      <w:pPr>
        <w:jc w:val="both"/>
        <w:rPr>
          <w:rFonts w:asciiTheme="minorHAnsi" w:hAnsiTheme="minorHAnsi" w:cstheme="minorHAnsi"/>
        </w:rPr>
      </w:pPr>
      <w:r>
        <w:rPr>
          <w:rFonts w:asciiTheme="minorHAnsi" w:hAnsiTheme="minorHAnsi" w:cstheme="minorHAnsi"/>
        </w:rPr>
        <w:t>P</w:t>
      </w:r>
      <w:r w:rsidR="00FA3085" w:rsidRPr="00D75818">
        <w:rPr>
          <w:rFonts w:asciiTheme="minorHAnsi" w:hAnsiTheme="minorHAnsi" w:cstheme="minorHAnsi"/>
        </w:rPr>
        <w:t xml:space="preserve">rodujo un reavivamiento y reforma entre los miembros laicos que lo oyeron inmediatamente después de la </w:t>
      </w:r>
      <w:r>
        <w:rPr>
          <w:rFonts w:asciiTheme="minorHAnsi" w:hAnsiTheme="minorHAnsi" w:cstheme="minorHAnsi"/>
        </w:rPr>
        <w:t>a</w:t>
      </w:r>
      <w:r w:rsidR="00FA3085" w:rsidRPr="00D75818">
        <w:rPr>
          <w:rFonts w:asciiTheme="minorHAnsi" w:hAnsiTheme="minorHAnsi" w:cstheme="minorHAnsi"/>
        </w:rPr>
        <w:t>samblea de Minneapolis</w:t>
      </w:r>
      <w:r>
        <w:rPr>
          <w:rFonts w:asciiTheme="minorHAnsi" w:hAnsiTheme="minorHAnsi" w:cstheme="minorHAnsi"/>
        </w:rPr>
        <w:t xml:space="preserve"> de 1888</w:t>
      </w:r>
      <w:r w:rsidR="00FA3085" w:rsidRPr="00D75818">
        <w:rPr>
          <w:rFonts w:asciiTheme="minorHAnsi" w:hAnsiTheme="minorHAnsi" w:cstheme="minorHAnsi"/>
        </w:rPr>
        <w:t xml:space="preserve"> (ver A. V. Olson, </w:t>
      </w:r>
      <w:proofErr w:type="spellStart"/>
      <w:r w:rsidR="00FA3085" w:rsidRPr="00D75818">
        <w:rPr>
          <w:rFonts w:asciiTheme="minorHAnsi" w:hAnsiTheme="minorHAnsi" w:cstheme="minorHAnsi"/>
          <w:i/>
        </w:rPr>
        <w:t>Trough</w:t>
      </w:r>
      <w:proofErr w:type="spellEnd"/>
      <w:r w:rsidR="00FA3085" w:rsidRPr="00D75818">
        <w:rPr>
          <w:rFonts w:asciiTheme="minorHAnsi" w:hAnsiTheme="minorHAnsi" w:cstheme="minorHAnsi"/>
          <w:i/>
        </w:rPr>
        <w:t xml:space="preserve"> Crisis </w:t>
      </w:r>
      <w:proofErr w:type="spellStart"/>
      <w:r w:rsidR="00FA3085" w:rsidRPr="00D75818">
        <w:rPr>
          <w:rFonts w:asciiTheme="minorHAnsi" w:hAnsiTheme="minorHAnsi" w:cstheme="minorHAnsi"/>
          <w:i/>
        </w:rPr>
        <w:t>to</w:t>
      </w:r>
      <w:proofErr w:type="spellEnd"/>
      <w:r w:rsidR="00FA3085" w:rsidRPr="00D75818">
        <w:rPr>
          <w:rFonts w:asciiTheme="minorHAnsi" w:hAnsiTheme="minorHAnsi" w:cstheme="minorHAnsi"/>
          <w:i/>
        </w:rPr>
        <w:t xml:space="preserve"> </w:t>
      </w:r>
      <w:proofErr w:type="spellStart"/>
      <w:r w:rsidR="00FA3085" w:rsidRPr="00D75818">
        <w:rPr>
          <w:rFonts w:asciiTheme="minorHAnsi" w:hAnsiTheme="minorHAnsi" w:cstheme="minorHAnsi"/>
          <w:i/>
        </w:rPr>
        <w:t>Victory</w:t>
      </w:r>
      <w:proofErr w:type="spellEnd"/>
      <w:r w:rsidR="00FA3085" w:rsidRPr="00D75818">
        <w:rPr>
          <w:rFonts w:asciiTheme="minorHAnsi" w:hAnsiTheme="minorHAnsi" w:cstheme="minorHAnsi"/>
        </w:rPr>
        <w:t xml:space="preserve"> 56-81). La reforma habría sido completa de no haber sido por la oposición de los dirigentes de la Asociación General y Review and Herald (E</w:t>
      </w:r>
      <w:r w:rsidR="00BC5608">
        <w:rPr>
          <w:rFonts w:asciiTheme="minorHAnsi" w:hAnsiTheme="minorHAnsi" w:cstheme="minorHAnsi"/>
        </w:rPr>
        <w:t xml:space="preserve">llen </w:t>
      </w:r>
      <w:r w:rsidR="00FA3085" w:rsidRPr="00D75818">
        <w:rPr>
          <w:rFonts w:asciiTheme="minorHAnsi" w:hAnsiTheme="minorHAnsi" w:cstheme="minorHAnsi"/>
        </w:rPr>
        <w:t xml:space="preserve">White, </w:t>
      </w:r>
      <w:r w:rsidR="00FA3085" w:rsidRPr="00D75818">
        <w:rPr>
          <w:rFonts w:asciiTheme="minorHAnsi" w:hAnsiTheme="minorHAnsi" w:cstheme="minorHAnsi"/>
          <w:i/>
        </w:rPr>
        <w:t>R</w:t>
      </w:r>
      <w:r w:rsidR="005353DC">
        <w:rPr>
          <w:rFonts w:asciiTheme="minorHAnsi" w:hAnsiTheme="minorHAnsi" w:cstheme="minorHAnsi"/>
          <w:i/>
        </w:rPr>
        <w:t>H</w:t>
      </w:r>
      <w:r w:rsidR="00FA3085" w:rsidRPr="00D75818">
        <w:rPr>
          <w:rFonts w:asciiTheme="minorHAnsi" w:hAnsiTheme="minorHAnsi" w:cstheme="minorHAnsi"/>
        </w:rPr>
        <w:t xml:space="preserve"> 11 y 18 marzo 1890).</w:t>
      </w:r>
    </w:p>
    <w:p w14:paraId="229E5C9E"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El mensaje trae hoy </w:t>
      </w:r>
      <w:r w:rsidR="004405E3">
        <w:rPr>
          <w:rFonts w:asciiTheme="minorHAnsi" w:hAnsiTheme="minorHAnsi" w:cstheme="minorHAnsi"/>
        </w:rPr>
        <w:t>alegría</w:t>
      </w:r>
      <w:r w:rsidRPr="00D75818">
        <w:rPr>
          <w:rFonts w:asciiTheme="minorHAnsi" w:hAnsiTheme="minorHAnsi" w:cstheme="minorHAnsi"/>
        </w:rPr>
        <w:t xml:space="preserve"> y esperanza a miles de corazones que lo oyen y creen.</w:t>
      </w:r>
    </w:p>
    <w:p w14:paraId="3053E17B"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1CFDFB7C" w14:textId="77777777" w:rsidR="00FA3085" w:rsidRPr="00EC7291" w:rsidRDefault="00FA3085" w:rsidP="009A0CCE">
      <w:pPr>
        <w:jc w:val="both"/>
        <w:rPr>
          <w:rFonts w:asciiTheme="minorHAnsi" w:hAnsiTheme="minorHAnsi" w:cstheme="minorHAnsi"/>
          <w:b/>
          <w:i/>
          <w:color w:val="000099"/>
        </w:rPr>
      </w:pPr>
      <w:r w:rsidRPr="00EC7291">
        <w:rPr>
          <w:rFonts w:asciiTheme="minorHAnsi" w:hAnsiTheme="minorHAnsi" w:cstheme="minorHAnsi"/>
          <w:b/>
          <w:i/>
          <w:color w:val="000099"/>
        </w:rPr>
        <w:t>¿Cómo se relaciona la temperancia y</w:t>
      </w:r>
      <w:r w:rsidR="004405E3">
        <w:rPr>
          <w:rFonts w:asciiTheme="minorHAnsi" w:hAnsiTheme="minorHAnsi" w:cstheme="minorHAnsi"/>
          <w:b/>
          <w:i/>
          <w:color w:val="000099"/>
        </w:rPr>
        <w:t xml:space="preserve"> la</w:t>
      </w:r>
      <w:r w:rsidRPr="00EC7291">
        <w:rPr>
          <w:rFonts w:asciiTheme="minorHAnsi" w:hAnsiTheme="minorHAnsi" w:cstheme="minorHAnsi"/>
          <w:b/>
          <w:i/>
          <w:color w:val="000099"/>
        </w:rPr>
        <w:t xml:space="preserve"> reforma </w:t>
      </w:r>
      <w:proofErr w:type="spellStart"/>
      <w:r w:rsidRPr="00EC7291">
        <w:rPr>
          <w:rFonts w:asciiTheme="minorHAnsi" w:hAnsiTheme="minorHAnsi" w:cstheme="minorHAnsi"/>
          <w:b/>
          <w:i/>
          <w:color w:val="000099"/>
        </w:rPr>
        <w:t>pro-salud</w:t>
      </w:r>
      <w:proofErr w:type="spellEnd"/>
      <w:r w:rsidRPr="00EC7291">
        <w:rPr>
          <w:rFonts w:asciiTheme="minorHAnsi" w:hAnsiTheme="minorHAnsi" w:cstheme="minorHAnsi"/>
          <w:b/>
          <w:i/>
          <w:color w:val="000099"/>
        </w:rPr>
        <w:t xml:space="preserve"> con el mensaje de 1888?</w:t>
      </w:r>
    </w:p>
    <w:p w14:paraId="56A588AE"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El mensaje de 1888 recupera la verdadera motivación para la temperancia y reforma </w:t>
      </w:r>
      <w:proofErr w:type="spellStart"/>
      <w:r w:rsidRPr="00D75818">
        <w:rPr>
          <w:rFonts w:asciiTheme="minorHAnsi" w:hAnsiTheme="minorHAnsi" w:cstheme="minorHAnsi"/>
        </w:rPr>
        <w:t>pro-salud</w:t>
      </w:r>
      <w:proofErr w:type="spellEnd"/>
      <w:r w:rsidRPr="00D75818">
        <w:rPr>
          <w:rFonts w:asciiTheme="minorHAnsi" w:hAnsiTheme="minorHAnsi" w:cstheme="minorHAnsi"/>
        </w:rPr>
        <w:t>, al relacionar la justificación por la fe con la purificación del santuario celestial.</w:t>
      </w:r>
    </w:p>
    <w:p w14:paraId="277963BD" w14:textId="26EBC7FD" w:rsidR="00FA3085" w:rsidRPr="00D75818" w:rsidRDefault="00FA3085">
      <w:pPr>
        <w:jc w:val="both"/>
        <w:rPr>
          <w:rFonts w:asciiTheme="minorHAnsi" w:hAnsiTheme="minorHAnsi" w:cstheme="minorHAnsi"/>
        </w:rPr>
      </w:pPr>
      <w:r w:rsidRPr="00D75818">
        <w:rPr>
          <w:rFonts w:asciiTheme="minorHAnsi" w:hAnsiTheme="minorHAnsi" w:cstheme="minorHAnsi"/>
        </w:rPr>
        <w:t xml:space="preserve">A pesar de estar viviendo en el Día de </w:t>
      </w:r>
      <w:smartTag w:uri="urn:schemas-microsoft-com:office:smarttags" w:element="PersonName">
        <w:smartTagPr>
          <w:attr w:name="ProductID" w:val="la Expiación"/>
        </w:smartTagPr>
        <w:r w:rsidRPr="00D75818">
          <w:rPr>
            <w:rFonts w:asciiTheme="minorHAnsi" w:hAnsiTheme="minorHAnsi" w:cstheme="minorHAnsi"/>
          </w:rPr>
          <w:t>la Expiación</w:t>
        </w:r>
      </w:smartTag>
      <w:r w:rsidRPr="00D75818">
        <w:rPr>
          <w:rFonts w:asciiTheme="minorHAnsi" w:hAnsiTheme="minorHAnsi" w:cstheme="minorHAnsi"/>
        </w:rPr>
        <w:t xml:space="preserve">, hay actualmente en nuestra iglesia un desdén general por esa verdad. Al mismo tiempo, el llamado </w:t>
      </w:r>
      <w:r w:rsidR="001C5823">
        <w:rPr>
          <w:rFonts w:asciiTheme="minorHAnsi" w:hAnsiTheme="minorHAnsi" w:cstheme="minorHAnsi"/>
        </w:rPr>
        <w:t>“</w:t>
      </w:r>
      <w:r w:rsidRPr="00D75818">
        <w:rPr>
          <w:rFonts w:asciiTheme="minorHAnsi" w:hAnsiTheme="minorHAnsi" w:cstheme="minorHAnsi"/>
        </w:rPr>
        <w:t>consumo moderado de bebidas alcohólicas</w:t>
      </w:r>
      <w:r w:rsidR="001C5823">
        <w:rPr>
          <w:rFonts w:asciiTheme="minorHAnsi" w:hAnsiTheme="minorHAnsi" w:cstheme="minorHAnsi"/>
        </w:rPr>
        <w:t>”</w:t>
      </w:r>
      <w:r w:rsidRPr="00D75818">
        <w:rPr>
          <w:rFonts w:asciiTheme="minorHAnsi" w:hAnsiTheme="minorHAnsi" w:cstheme="minorHAnsi"/>
        </w:rPr>
        <w:t xml:space="preserve"> ha llegado a ser un problema de tal envergadura, que en nuestra prensa oficial aparecen artículos intentando hacer</w:t>
      </w:r>
      <w:r w:rsidR="000F2172">
        <w:rPr>
          <w:rFonts w:asciiTheme="minorHAnsi" w:hAnsiTheme="minorHAnsi" w:cstheme="minorHAnsi"/>
        </w:rPr>
        <w:t>le</w:t>
      </w:r>
      <w:r w:rsidRPr="00D75818">
        <w:rPr>
          <w:rFonts w:asciiTheme="minorHAnsi" w:hAnsiTheme="minorHAnsi" w:cstheme="minorHAnsi"/>
        </w:rPr>
        <w:t xml:space="preserve"> frente.</w:t>
      </w:r>
    </w:p>
    <w:p w14:paraId="76F40C0B" w14:textId="5646CD40"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Las iglesias </w:t>
      </w:r>
      <w:r w:rsidR="00DF5F27">
        <w:rPr>
          <w:rFonts w:asciiTheme="minorHAnsi" w:hAnsiTheme="minorHAnsi" w:cstheme="minorHAnsi"/>
        </w:rPr>
        <w:t>e</w:t>
      </w:r>
      <w:r w:rsidRPr="00D75818">
        <w:rPr>
          <w:rFonts w:asciiTheme="minorHAnsi" w:hAnsiTheme="minorHAnsi" w:cstheme="minorHAnsi"/>
        </w:rPr>
        <w:t>vangélicas anteriores a la revocación nacional de 1933</w:t>
      </w:r>
      <w:r w:rsidR="00B43251">
        <w:rPr>
          <w:rFonts w:asciiTheme="minorHAnsi" w:hAnsiTheme="minorHAnsi" w:cstheme="minorHAnsi"/>
        </w:rPr>
        <w:t xml:space="preserve"> </w:t>
      </w:r>
      <w:r w:rsidR="00B43251" w:rsidRPr="00A255B7">
        <w:rPr>
          <w:rFonts w:asciiTheme="minorHAnsi" w:hAnsiTheme="minorHAnsi" w:cstheme="minorHAnsi"/>
          <w:sz w:val="22"/>
          <w:szCs w:val="22"/>
        </w:rPr>
        <w:t>[</w:t>
      </w:r>
      <w:r w:rsidR="005039D1">
        <w:rPr>
          <w:rFonts w:asciiTheme="minorHAnsi" w:hAnsiTheme="minorHAnsi" w:cstheme="minorHAnsi"/>
          <w:color w:val="640000"/>
          <w:sz w:val="22"/>
          <w:szCs w:val="22"/>
        </w:rPr>
        <w:t>e</w:t>
      </w:r>
      <w:r w:rsidR="00B43251" w:rsidRPr="00B43251">
        <w:rPr>
          <w:rFonts w:asciiTheme="minorHAnsi" w:hAnsiTheme="minorHAnsi" w:cstheme="minorHAnsi"/>
          <w:color w:val="640000"/>
          <w:sz w:val="22"/>
          <w:szCs w:val="22"/>
        </w:rPr>
        <w:t xml:space="preserve">nmienda constitucional que puso fin a la prohibición de bebidas </w:t>
      </w:r>
      <w:r w:rsidR="00B43251" w:rsidRPr="00B43251">
        <w:rPr>
          <w:rFonts w:asciiTheme="minorHAnsi" w:hAnsiTheme="minorHAnsi" w:cstheme="minorHAnsi"/>
          <w:color w:val="640000"/>
          <w:sz w:val="22"/>
          <w:szCs w:val="22"/>
        </w:rPr>
        <w:lastRenderedPageBreak/>
        <w:t>alcohólicas en Estados Unidos</w:t>
      </w:r>
      <w:r w:rsidR="00B43251" w:rsidRPr="00A255B7">
        <w:rPr>
          <w:rFonts w:asciiTheme="minorHAnsi" w:hAnsiTheme="minorHAnsi" w:cstheme="minorHAnsi"/>
          <w:sz w:val="22"/>
          <w:szCs w:val="22"/>
        </w:rPr>
        <w:t>]</w:t>
      </w:r>
      <w:r w:rsidRPr="00D75818">
        <w:rPr>
          <w:rFonts w:asciiTheme="minorHAnsi" w:hAnsiTheme="minorHAnsi" w:cstheme="minorHAnsi"/>
        </w:rPr>
        <w:t xml:space="preserve"> enseñaban la prohibición bíblica del consumo de alcohol, pero hoy han abandonado en gran medida esas convicciones de antaño, en favor del así llamado </w:t>
      </w:r>
      <w:r w:rsidR="001C5823">
        <w:rPr>
          <w:rFonts w:asciiTheme="minorHAnsi" w:hAnsiTheme="minorHAnsi" w:cstheme="minorHAnsi"/>
        </w:rPr>
        <w:t>“</w:t>
      </w:r>
      <w:r w:rsidRPr="00D75818">
        <w:rPr>
          <w:rFonts w:asciiTheme="minorHAnsi" w:hAnsiTheme="minorHAnsi" w:cstheme="minorHAnsi"/>
        </w:rPr>
        <w:t>consumo moderado de alcohol</w:t>
      </w:r>
      <w:r w:rsidR="001C5823">
        <w:rPr>
          <w:rFonts w:asciiTheme="minorHAnsi" w:hAnsiTheme="minorHAnsi" w:cstheme="minorHAnsi"/>
        </w:rPr>
        <w:t>”</w:t>
      </w:r>
      <w:r w:rsidRPr="00D75818">
        <w:rPr>
          <w:rFonts w:asciiTheme="minorHAnsi" w:hAnsiTheme="minorHAnsi" w:cstheme="minorHAnsi"/>
        </w:rPr>
        <w:t>.</w:t>
      </w:r>
    </w:p>
    <w:p w14:paraId="0B7EFFA8"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222274AC" w14:textId="77777777" w:rsidR="00FA3085" w:rsidRPr="000239C3" w:rsidRDefault="00FA3085" w:rsidP="009A0CCE">
      <w:pPr>
        <w:jc w:val="both"/>
        <w:rPr>
          <w:rFonts w:asciiTheme="minorHAnsi" w:hAnsiTheme="minorHAnsi" w:cstheme="minorHAnsi"/>
          <w:b/>
          <w:i/>
          <w:color w:val="000099"/>
        </w:rPr>
      </w:pPr>
      <w:r w:rsidRPr="000239C3">
        <w:rPr>
          <w:rFonts w:asciiTheme="minorHAnsi" w:hAnsiTheme="minorHAnsi" w:cstheme="minorHAnsi"/>
          <w:b/>
          <w:i/>
          <w:color w:val="000099"/>
        </w:rPr>
        <w:t xml:space="preserve">¿Por qué han perdido los </w:t>
      </w:r>
      <w:r w:rsidR="005B73CC">
        <w:rPr>
          <w:rFonts w:asciiTheme="minorHAnsi" w:hAnsiTheme="minorHAnsi" w:cstheme="minorHAnsi"/>
          <w:b/>
          <w:i/>
          <w:color w:val="000099"/>
        </w:rPr>
        <w:t>e</w:t>
      </w:r>
      <w:r w:rsidRPr="000239C3">
        <w:rPr>
          <w:rFonts w:asciiTheme="minorHAnsi" w:hAnsiTheme="minorHAnsi" w:cstheme="minorHAnsi"/>
          <w:b/>
          <w:i/>
          <w:color w:val="000099"/>
        </w:rPr>
        <w:t xml:space="preserve">vangélicos su celo </w:t>
      </w:r>
      <w:r w:rsidR="001C5823" w:rsidRPr="000239C3">
        <w:rPr>
          <w:rFonts w:asciiTheme="minorHAnsi" w:hAnsiTheme="minorHAnsi" w:cstheme="minorHAnsi"/>
          <w:b/>
          <w:i/>
          <w:color w:val="000099"/>
        </w:rPr>
        <w:t>antialcohólico</w:t>
      </w:r>
      <w:r w:rsidRPr="000239C3">
        <w:rPr>
          <w:rFonts w:asciiTheme="minorHAnsi" w:hAnsiTheme="minorHAnsi" w:cstheme="minorHAnsi"/>
          <w:b/>
          <w:i/>
          <w:color w:val="000099"/>
        </w:rPr>
        <w:t>?</w:t>
      </w:r>
    </w:p>
    <w:p w14:paraId="1EE2BD82" w14:textId="3E640F33" w:rsidR="00FA3085" w:rsidRPr="00D75818" w:rsidRDefault="00FA3085">
      <w:pPr>
        <w:jc w:val="both"/>
        <w:rPr>
          <w:rFonts w:asciiTheme="minorHAnsi" w:hAnsiTheme="minorHAnsi" w:cstheme="minorHAnsi"/>
        </w:rPr>
      </w:pPr>
      <w:r w:rsidRPr="00D75818">
        <w:rPr>
          <w:rFonts w:asciiTheme="minorHAnsi" w:hAnsiTheme="minorHAnsi" w:cstheme="minorHAnsi"/>
        </w:rPr>
        <w:t>Carecen de la motivación que les habría proporcionado la comprensión de la verdad del Día de la Expiación. También nosotros podemos evocar esas prohibiciones bíblicas</w:t>
      </w:r>
      <w:r w:rsidR="001C5823">
        <w:rPr>
          <w:rFonts w:asciiTheme="minorHAnsi" w:hAnsiTheme="minorHAnsi" w:cstheme="minorHAnsi"/>
        </w:rPr>
        <w:t>:</w:t>
      </w:r>
      <w:r w:rsidRPr="00D75818">
        <w:rPr>
          <w:rFonts w:asciiTheme="minorHAnsi" w:hAnsiTheme="minorHAnsi" w:cstheme="minorHAnsi"/>
        </w:rPr>
        <w:t xml:space="preserve"> </w:t>
      </w:r>
      <w:r w:rsidR="001C5823">
        <w:rPr>
          <w:rFonts w:asciiTheme="minorHAnsi" w:hAnsiTheme="minorHAnsi" w:cstheme="minorHAnsi"/>
        </w:rPr>
        <w:t>“N</w:t>
      </w:r>
      <w:r w:rsidRPr="00D75818">
        <w:rPr>
          <w:rFonts w:asciiTheme="minorHAnsi" w:hAnsiTheme="minorHAnsi" w:cstheme="minorHAnsi"/>
        </w:rPr>
        <w:t>o bebas</w:t>
      </w:r>
      <w:r w:rsidR="001C5823">
        <w:rPr>
          <w:rFonts w:asciiTheme="minorHAnsi" w:hAnsiTheme="minorHAnsi" w:cstheme="minorHAnsi"/>
        </w:rPr>
        <w:t>”</w:t>
      </w:r>
      <w:r w:rsidRPr="00D75818">
        <w:rPr>
          <w:rFonts w:asciiTheme="minorHAnsi" w:hAnsiTheme="minorHAnsi" w:cstheme="minorHAnsi"/>
        </w:rPr>
        <w:t xml:space="preserve">, </w:t>
      </w:r>
      <w:r w:rsidR="001C5823">
        <w:rPr>
          <w:rFonts w:asciiTheme="minorHAnsi" w:hAnsiTheme="minorHAnsi" w:cstheme="minorHAnsi"/>
        </w:rPr>
        <w:t>“</w:t>
      </w:r>
      <w:r w:rsidR="00EF5B15">
        <w:rPr>
          <w:rFonts w:asciiTheme="minorHAnsi" w:hAnsiTheme="minorHAnsi" w:cstheme="minorHAnsi"/>
        </w:rPr>
        <w:t>D</w:t>
      </w:r>
      <w:r w:rsidRPr="00D75818">
        <w:rPr>
          <w:rFonts w:asciiTheme="minorHAnsi" w:hAnsiTheme="minorHAnsi" w:cstheme="minorHAnsi"/>
        </w:rPr>
        <w:t>i ¡</w:t>
      </w:r>
      <w:r w:rsidR="001C5823">
        <w:rPr>
          <w:rFonts w:asciiTheme="minorHAnsi" w:hAnsiTheme="minorHAnsi" w:cstheme="minorHAnsi"/>
        </w:rPr>
        <w:t>n</w:t>
      </w:r>
      <w:r w:rsidRPr="00D75818">
        <w:rPr>
          <w:rFonts w:asciiTheme="minorHAnsi" w:hAnsiTheme="minorHAnsi" w:cstheme="minorHAnsi"/>
        </w:rPr>
        <w:t>o!</w:t>
      </w:r>
      <w:r w:rsidR="001C5823">
        <w:rPr>
          <w:rFonts w:asciiTheme="minorHAnsi" w:hAnsiTheme="minorHAnsi" w:cstheme="minorHAnsi"/>
        </w:rPr>
        <w:t>”</w:t>
      </w:r>
      <w:r w:rsidRPr="00D75818">
        <w:rPr>
          <w:rFonts w:asciiTheme="minorHAnsi" w:hAnsiTheme="minorHAnsi" w:cstheme="minorHAnsi"/>
        </w:rPr>
        <w:t>, etc</w:t>
      </w:r>
      <w:r w:rsidR="000F2172">
        <w:rPr>
          <w:rFonts w:asciiTheme="minorHAnsi" w:hAnsiTheme="minorHAnsi" w:cstheme="minorHAnsi"/>
        </w:rPr>
        <w:t>.</w:t>
      </w:r>
      <w:r w:rsidRPr="00D75818">
        <w:rPr>
          <w:rFonts w:asciiTheme="minorHAnsi" w:hAnsiTheme="minorHAnsi" w:cstheme="minorHAnsi"/>
        </w:rPr>
        <w:t xml:space="preserve">, pero en ausencia de esa gran motivación basada en la verdad del santuario, resultará ser igualmente ineficaz entre nosotros, especialmente en el caso de los jóvenes. Hay en la actualidad un alarmante incremento en la bebida </w:t>
      </w:r>
      <w:r w:rsidR="001C5823">
        <w:rPr>
          <w:rFonts w:asciiTheme="minorHAnsi" w:hAnsiTheme="minorHAnsi" w:cstheme="minorHAnsi"/>
        </w:rPr>
        <w:t>“</w:t>
      </w:r>
      <w:r w:rsidRPr="00D75818">
        <w:rPr>
          <w:rFonts w:asciiTheme="minorHAnsi" w:hAnsiTheme="minorHAnsi" w:cstheme="minorHAnsi"/>
        </w:rPr>
        <w:t>social</w:t>
      </w:r>
      <w:r w:rsidR="001C5823">
        <w:rPr>
          <w:rFonts w:asciiTheme="minorHAnsi" w:hAnsiTheme="minorHAnsi" w:cstheme="minorHAnsi"/>
        </w:rPr>
        <w:t>”</w:t>
      </w:r>
      <w:r w:rsidRPr="00D75818">
        <w:rPr>
          <w:rFonts w:asciiTheme="minorHAnsi" w:hAnsiTheme="minorHAnsi" w:cstheme="minorHAnsi"/>
        </w:rPr>
        <w:t xml:space="preserve"> en ciertos círculos adventistas, sobre todo en nuestras grandes instituciones.</w:t>
      </w:r>
    </w:p>
    <w:p w14:paraId="7B8CE197" w14:textId="3E9ACEED"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La singular verdad del santuario constituye el eje del que </w:t>
      </w:r>
      <w:r w:rsidR="006C6BD6">
        <w:rPr>
          <w:rFonts w:asciiTheme="minorHAnsi" w:hAnsiTheme="minorHAnsi" w:cstheme="minorHAnsi"/>
        </w:rPr>
        <w:t>irradia</w:t>
      </w:r>
      <w:r w:rsidRPr="00D75818">
        <w:rPr>
          <w:rFonts w:asciiTheme="minorHAnsi" w:hAnsiTheme="minorHAnsi" w:cstheme="minorHAnsi"/>
        </w:rPr>
        <w:t xml:space="preserve"> la reforma </w:t>
      </w:r>
      <w:proofErr w:type="spellStart"/>
      <w:r w:rsidRPr="00D75818">
        <w:rPr>
          <w:rFonts w:asciiTheme="minorHAnsi" w:hAnsiTheme="minorHAnsi" w:cstheme="minorHAnsi"/>
        </w:rPr>
        <w:t>pro-salud</w:t>
      </w:r>
      <w:proofErr w:type="spellEnd"/>
      <w:r w:rsidRPr="00D75818">
        <w:rPr>
          <w:rFonts w:asciiTheme="minorHAnsi" w:hAnsiTheme="minorHAnsi" w:cstheme="minorHAnsi"/>
        </w:rPr>
        <w:t xml:space="preserve"> y temperancia adventista. La negligencia de esa verdad y el problema de la bebida han corrido paralelos.</w:t>
      </w:r>
    </w:p>
    <w:p w14:paraId="66B754FD"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224466EC" w14:textId="77777777" w:rsidR="00FA3085" w:rsidRPr="000239C3" w:rsidRDefault="00FA3085" w:rsidP="009A0CCE">
      <w:pPr>
        <w:jc w:val="both"/>
        <w:rPr>
          <w:rFonts w:asciiTheme="minorHAnsi" w:hAnsiTheme="minorHAnsi" w:cstheme="minorHAnsi"/>
          <w:b/>
          <w:i/>
          <w:color w:val="000099"/>
        </w:rPr>
      </w:pPr>
      <w:r w:rsidRPr="000239C3">
        <w:rPr>
          <w:rFonts w:asciiTheme="minorHAnsi" w:hAnsiTheme="minorHAnsi" w:cstheme="minorHAnsi"/>
          <w:b/>
          <w:i/>
          <w:color w:val="000099"/>
        </w:rPr>
        <w:t>¿Por qué es tan importante la justicia por la fe en el marco del Día de la Expiación?</w:t>
      </w:r>
    </w:p>
    <w:p w14:paraId="352D2CA0" w14:textId="77653D4F" w:rsidR="00FA3085" w:rsidRPr="00D75818" w:rsidRDefault="00FA3085">
      <w:pPr>
        <w:jc w:val="both"/>
        <w:rPr>
          <w:rFonts w:asciiTheme="minorHAnsi" w:hAnsiTheme="minorHAnsi" w:cstheme="minorHAnsi"/>
        </w:rPr>
      </w:pPr>
      <w:r w:rsidRPr="00D75818">
        <w:rPr>
          <w:rFonts w:asciiTheme="minorHAnsi" w:hAnsiTheme="minorHAnsi" w:cstheme="minorHAnsi"/>
        </w:rPr>
        <w:t>Dice E</w:t>
      </w:r>
      <w:r w:rsidR="008C7421">
        <w:rPr>
          <w:rFonts w:asciiTheme="minorHAnsi" w:hAnsiTheme="minorHAnsi" w:cstheme="minorHAnsi"/>
        </w:rPr>
        <w:t>llen</w:t>
      </w:r>
      <w:r w:rsidRPr="00D75818">
        <w:rPr>
          <w:rFonts w:asciiTheme="minorHAnsi" w:hAnsiTheme="minorHAnsi" w:cstheme="minorHAnsi"/>
        </w:rPr>
        <w:t xml:space="preserve"> White que </w:t>
      </w:r>
      <w:r w:rsidR="008C7421">
        <w:rPr>
          <w:rFonts w:asciiTheme="minorHAnsi" w:hAnsiTheme="minorHAnsi" w:cstheme="minorHAnsi"/>
        </w:rPr>
        <w:t>“l</w:t>
      </w:r>
      <w:r w:rsidRPr="00D75818">
        <w:rPr>
          <w:rFonts w:asciiTheme="minorHAnsi" w:hAnsiTheme="minorHAnsi" w:cstheme="minorHAnsi"/>
        </w:rPr>
        <w:t>a correcta comprensión del ministerio del santuario celestial es el fundamento de nuestra fe</w:t>
      </w:r>
      <w:r w:rsidR="008C7421">
        <w:rPr>
          <w:rFonts w:asciiTheme="minorHAnsi" w:hAnsiTheme="minorHAnsi" w:cstheme="minorHAnsi"/>
        </w:rPr>
        <w:t>”</w:t>
      </w:r>
      <w:r w:rsidRPr="00D75818">
        <w:rPr>
          <w:rFonts w:asciiTheme="minorHAnsi" w:hAnsiTheme="minorHAnsi" w:cstheme="minorHAnsi"/>
        </w:rPr>
        <w:t xml:space="preserve"> (</w:t>
      </w:r>
      <w:proofErr w:type="spellStart"/>
      <w:r w:rsidRPr="00D75818">
        <w:rPr>
          <w:rFonts w:asciiTheme="minorHAnsi" w:hAnsiTheme="minorHAnsi" w:cstheme="minorHAnsi"/>
          <w:i/>
        </w:rPr>
        <w:t>E</w:t>
      </w:r>
      <w:r w:rsidR="008B46A4">
        <w:rPr>
          <w:rFonts w:asciiTheme="minorHAnsi" w:hAnsiTheme="minorHAnsi" w:cstheme="minorHAnsi"/>
          <w:i/>
        </w:rPr>
        <w:t>v</w:t>
      </w:r>
      <w:proofErr w:type="spellEnd"/>
      <w:r w:rsidRPr="00D75818">
        <w:rPr>
          <w:rFonts w:asciiTheme="minorHAnsi" w:hAnsiTheme="minorHAnsi" w:cstheme="minorHAnsi"/>
        </w:rPr>
        <w:t xml:space="preserve"> 165)</w:t>
      </w:r>
      <w:r w:rsidR="008C7421">
        <w:rPr>
          <w:rFonts w:asciiTheme="minorHAnsi" w:hAnsiTheme="minorHAnsi" w:cstheme="minorHAnsi"/>
        </w:rPr>
        <w:t>. Ese es</w:t>
      </w:r>
      <w:r w:rsidRPr="00D75818">
        <w:rPr>
          <w:rFonts w:asciiTheme="minorHAnsi" w:hAnsiTheme="minorHAnsi" w:cstheme="minorHAnsi"/>
        </w:rPr>
        <w:t xml:space="preserve"> </w:t>
      </w:r>
      <w:r w:rsidR="008C7421">
        <w:rPr>
          <w:rFonts w:asciiTheme="minorHAnsi" w:hAnsiTheme="minorHAnsi" w:cstheme="minorHAnsi"/>
        </w:rPr>
        <w:t>“</w:t>
      </w:r>
      <w:r w:rsidRPr="00D75818">
        <w:rPr>
          <w:rFonts w:asciiTheme="minorHAnsi" w:hAnsiTheme="minorHAnsi" w:cstheme="minorHAnsi"/>
        </w:rPr>
        <w:t>el pilar central que s</w:t>
      </w:r>
      <w:r w:rsidR="008B46A4">
        <w:rPr>
          <w:rFonts w:asciiTheme="minorHAnsi" w:hAnsiTheme="minorHAnsi" w:cstheme="minorHAnsi"/>
        </w:rPr>
        <w:t>ustenta</w:t>
      </w:r>
      <w:r w:rsidRPr="00D75818">
        <w:rPr>
          <w:rFonts w:asciiTheme="minorHAnsi" w:hAnsiTheme="minorHAnsi" w:cstheme="minorHAnsi"/>
        </w:rPr>
        <w:t xml:space="preserve"> la estructura de nuestra posición en el tiempo actual</w:t>
      </w:r>
      <w:r w:rsidR="008C7421">
        <w:rPr>
          <w:rFonts w:asciiTheme="minorHAnsi" w:hAnsiTheme="minorHAnsi" w:cstheme="minorHAnsi"/>
        </w:rPr>
        <w:t>”</w:t>
      </w:r>
      <w:r w:rsidRPr="00D75818">
        <w:rPr>
          <w:rFonts w:asciiTheme="minorHAnsi" w:hAnsiTheme="minorHAnsi" w:cstheme="minorHAnsi"/>
        </w:rPr>
        <w:t xml:space="preserve"> (</w:t>
      </w:r>
      <w:r w:rsidRPr="00D75818">
        <w:rPr>
          <w:rFonts w:asciiTheme="minorHAnsi" w:hAnsiTheme="minorHAnsi" w:cstheme="minorHAnsi"/>
          <w:i/>
        </w:rPr>
        <w:t>Carta</w:t>
      </w:r>
      <w:r w:rsidRPr="00D75818">
        <w:rPr>
          <w:rFonts w:asciiTheme="minorHAnsi" w:hAnsiTheme="minorHAnsi" w:cstheme="minorHAnsi"/>
        </w:rPr>
        <w:t xml:space="preserve"> 126, 1897</w:t>
      </w:r>
      <w:r w:rsidR="004C6816">
        <w:rPr>
          <w:rFonts w:asciiTheme="minorHAnsi" w:hAnsiTheme="minorHAnsi" w:cstheme="minorHAnsi"/>
        </w:rPr>
        <w:t xml:space="preserve">; </w:t>
      </w:r>
      <w:proofErr w:type="spellStart"/>
      <w:r w:rsidR="004C6816" w:rsidRPr="004C6816">
        <w:rPr>
          <w:rFonts w:asciiTheme="minorHAnsi" w:hAnsiTheme="minorHAnsi" w:cstheme="minorHAnsi"/>
          <w:i/>
          <w:iCs/>
        </w:rPr>
        <w:t>4MR</w:t>
      </w:r>
      <w:proofErr w:type="spellEnd"/>
      <w:r w:rsidR="004C6816" w:rsidRPr="004C6816">
        <w:rPr>
          <w:rFonts w:asciiTheme="minorHAnsi" w:hAnsiTheme="minorHAnsi" w:cstheme="minorHAnsi"/>
        </w:rPr>
        <w:t xml:space="preserve"> 244</w:t>
      </w:r>
      <w:r w:rsidRPr="00D75818">
        <w:rPr>
          <w:rFonts w:asciiTheme="minorHAnsi" w:hAnsiTheme="minorHAnsi" w:cstheme="minorHAnsi"/>
        </w:rPr>
        <w:t xml:space="preserve">). </w:t>
      </w:r>
      <w:r w:rsidR="008C7421">
        <w:rPr>
          <w:rFonts w:asciiTheme="minorHAnsi" w:hAnsiTheme="minorHAnsi" w:cstheme="minorHAnsi"/>
        </w:rPr>
        <w:t>“</w:t>
      </w:r>
      <w:r w:rsidRPr="00D75818">
        <w:rPr>
          <w:rFonts w:asciiTheme="minorHAnsi" w:hAnsiTheme="minorHAnsi" w:cstheme="minorHAnsi"/>
        </w:rPr>
        <w:t>El pueblo de Dios debería comprender claramente el asunto del santuario y del juicio investigador. Todos necesitan conocer por sí mismos el ministerio y la obra de su gran Sumo Sacerdote. De otro modo, les será imposible ejercitar la fe tan esencial en nuestros tiempos" (</w:t>
      </w:r>
      <w:r w:rsidR="00865D68">
        <w:rPr>
          <w:rFonts w:asciiTheme="minorHAnsi" w:hAnsiTheme="minorHAnsi" w:cstheme="minorHAnsi"/>
          <w:i/>
        </w:rPr>
        <w:t>CS</w:t>
      </w:r>
      <w:r w:rsidRPr="00D75818">
        <w:rPr>
          <w:rFonts w:asciiTheme="minorHAnsi" w:hAnsiTheme="minorHAnsi" w:cstheme="minorHAnsi"/>
        </w:rPr>
        <w:t xml:space="preserve"> </w:t>
      </w:r>
      <w:r w:rsidR="00865D68">
        <w:rPr>
          <w:rFonts w:asciiTheme="minorHAnsi" w:hAnsiTheme="minorHAnsi" w:cstheme="minorHAnsi"/>
        </w:rPr>
        <w:lastRenderedPageBreak/>
        <w:t xml:space="preserve">479.1; granate </w:t>
      </w:r>
      <w:r w:rsidRPr="00D75818">
        <w:rPr>
          <w:rFonts w:asciiTheme="minorHAnsi" w:hAnsiTheme="minorHAnsi" w:cstheme="minorHAnsi"/>
        </w:rPr>
        <w:t xml:space="preserve">542). Esa </w:t>
      </w:r>
      <w:r w:rsidR="008424C2">
        <w:rPr>
          <w:rFonts w:asciiTheme="minorHAnsi" w:hAnsiTheme="minorHAnsi" w:cstheme="minorHAnsi"/>
        </w:rPr>
        <w:t>“</w:t>
      </w:r>
      <w:r w:rsidRPr="00D75818">
        <w:rPr>
          <w:rFonts w:asciiTheme="minorHAnsi" w:hAnsiTheme="minorHAnsi" w:cstheme="minorHAnsi"/>
        </w:rPr>
        <w:t>fe</w:t>
      </w:r>
      <w:r w:rsidR="008424C2">
        <w:rPr>
          <w:rFonts w:asciiTheme="minorHAnsi" w:hAnsiTheme="minorHAnsi" w:cstheme="minorHAnsi"/>
        </w:rPr>
        <w:t>”</w:t>
      </w:r>
      <w:r w:rsidRPr="00D75818">
        <w:rPr>
          <w:rFonts w:asciiTheme="minorHAnsi" w:hAnsiTheme="minorHAnsi" w:cstheme="minorHAnsi"/>
        </w:rPr>
        <w:t xml:space="preserve"> es la única rienda eficaz contra la intemperancia. El temor a la enfermedad o a los accidentes, incluso hasta la muerte o el infierno mismos, no son motivaciones que proporcionen el poder necesario. Podemos seguir inculcando la temperancia por la fuerza del temor, pero eso no guardará a nuestros jóvenes en el día de la tentación:</w:t>
      </w:r>
    </w:p>
    <w:p w14:paraId="2115B524" w14:textId="0D6A6EC4" w:rsidR="00FA3085" w:rsidRPr="00D75818" w:rsidRDefault="00FA3085" w:rsidP="008424C2">
      <w:pPr>
        <w:ind w:left="426" w:right="527"/>
        <w:jc w:val="both"/>
        <w:rPr>
          <w:rFonts w:asciiTheme="minorHAnsi" w:hAnsiTheme="minorHAnsi" w:cstheme="minorHAnsi"/>
        </w:rPr>
      </w:pPr>
      <w:r w:rsidRPr="00D75818">
        <w:rPr>
          <w:rFonts w:asciiTheme="minorHAnsi" w:hAnsiTheme="minorHAnsi" w:cstheme="minorHAnsi"/>
        </w:rPr>
        <w:t>Podemos explayarnos en el castigo de cada pecado y en los horrores del castigo infligido a los culpables, pero eso no enternecerá ni subyugará el alma (</w:t>
      </w:r>
      <w:r w:rsidRPr="00D75818">
        <w:rPr>
          <w:rFonts w:asciiTheme="minorHAnsi" w:hAnsiTheme="minorHAnsi" w:cstheme="minorHAnsi"/>
          <w:i/>
        </w:rPr>
        <w:t>MS</w:t>
      </w:r>
      <w:r w:rsidRPr="00D75818">
        <w:rPr>
          <w:rFonts w:asciiTheme="minorHAnsi" w:hAnsiTheme="minorHAnsi" w:cstheme="minorHAnsi"/>
        </w:rPr>
        <w:t> 55</w:t>
      </w:r>
      <w:r w:rsidR="00A255B7">
        <w:rPr>
          <w:rFonts w:asciiTheme="minorHAnsi" w:hAnsiTheme="minorHAnsi" w:cstheme="minorHAnsi"/>
        </w:rPr>
        <w:t>,</w:t>
      </w:r>
      <w:r w:rsidRPr="00D75818">
        <w:rPr>
          <w:rFonts w:asciiTheme="minorHAnsi" w:hAnsiTheme="minorHAnsi" w:cstheme="minorHAnsi"/>
        </w:rPr>
        <w:t xml:space="preserve"> 1890</w:t>
      </w:r>
      <w:r w:rsidR="002215D0">
        <w:rPr>
          <w:rFonts w:asciiTheme="minorHAnsi" w:hAnsiTheme="minorHAnsi" w:cstheme="minorHAnsi"/>
        </w:rPr>
        <w:t xml:space="preserve">; </w:t>
      </w:r>
      <w:proofErr w:type="spellStart"/>
      <w:r w:rsidR="007F1F0E" w:rsidRPr="007F1F0E">
        <w:rPr>
          <w:rFonts w:asciiTheme="minorHAnsi" w:hAnsiTheme="minorHAnsi" w:cstheme="minorHAnsi"/>
          <w:i/>
          <w:iCs/>
        </w:rPr>
        <w:t>The</w:t>
      </w:r>
      <w:proofErr w:type="spellEnd"/>
      <w:r w:rsidR="007F1F0E">
        <w:rPr>
          <w:rFonts w:asciiTheme="minorHAnsi" w:hAnsiTheme="minorHAnsi" w:cstheme="minorHAnsi"/>
        </w:rPr>
        <w:t xml:space="preserve"> </w:t>
      </w:r>
      <w:r w:rsidR="002215D0" w:rsidRPr="002215D0">
        <w:rPr>
          <w:rFonts w:asciiTheme="minorHAnsi" w:hAnsiTheme="minorHAnsi" w:cstheme="minorHAnsi"/>
          <w:i/>
          <w:iCs/>
        </w:rPr>
        <w:t>E</w:t>
      </w:r>
      <w:r w:rsidR="007F1F0E">
        <w:rPr>
          <w:rFonts w:asciiTheme="minorHAnsi" w:hAnsiTheme="minorHAnsi" w:cstheme="minorHAnsi"/>
          <w:i/>
          <w:iCs/>
        </w:rPr>
        <w:t xml:space="preserve">llen </w:t>
      </w:r>
      <w:r w:rsidR="002215D0" w:rsidRPr="002215D0">
        <w:rPr>
          <w:rFonts w:asciiTheme="minorHAnsi" w:hAnsiTheme="minorHAnsi" w:cstheme="minorHAnsi"/>
          <w:i/>
          <w:iCs/>
        </w:rPr>
        <w:t>G</w:t>
      </w:r>
      <w:r w:rsidR="007F1F0E">
        <w:rPr>
          <w:rFonts w:asciiTheme="minorHAnsi" w:hAnsiTheme="minorHAnsi" w:cstheme="minorHAnsi"/>
          <w:i/>
          <w:iCs/>
        </w:rPr>
        <w:t xml:space="preserve">. </w:t>
      </w:r>
      <w:r w:rsidR="002215D0" w:rsidRPr="002215D0">
        <w:rPr>
          <w:rFonts w:asciiTheme="minorHAnsi" w:hAnsiTheme="minorHAnsi" w:cstheme="minorHAnsi"/>
          <w:i/>
          <w:iCs/>
        </w:rPr>
        <w:t>W</w:t>
      </w:r>
      <w:r w:rsidR="007F1F0E">
        <w:rPr>
          <w:rFonts w:asciiTheme="minorHAnsi" w:hAnsiTheme="minorHAnsi" w:cstheme="minorHAnsi"/>
          <w:i/>
          <w:iCs/>
        </w:rPr>
        <w:t>hite</w:t>
      </w:r>
      <w:r w:rsidR="002215D0" w:rsidRPr="002215D0">
        <w:rPr>
          <w:rFonts w:asciiTheme="minorHAnsi" w:hAnsiTheme="minorHAnsi" w:cstheme="minorHAnsi"/>
          <w:i/>
          <w:iCs/>
        </w:rPr>
        <w:t xml:space="preserve"> 1888 </w:t>
      </w:r>
      <w:proofErr w:type="spellStart"/>
      <w:r w:rsidR="002215D0" w:rsidRPr="002215D0">
        <w:rPr>
          <w:rFonts w:asciiTheme="minorHAnsi" w:hAnsiTheme="minorHAnsi" w:cstheme="minorHAnsi"/>
          <w:i/>
          <w:iCs/>
        </w:rPr>
        <w:t>Mat</w:t>
      </w:r>
      <w:r w:rsidR="007F1F0E">
        <w:rPr>
          <w:rFonts w:asciiTheme="minorHAnsi" w:hAnsiTheme="minorHAnsi" w:cstheme="minorHAnsi"/>
          <w:i/>
          <w:iCs/>
        </w:rPr>
        <w:t>erials</w:t>
      </w:r>
      <w:proofErr w:type="spellEnd"/>
      <w:r w:rsidR="002215D0">
        <w:rPr>
          <w:rFonts w:asciiTheme="minorHAnsi" w:hAnsiTheme="minorHAnsi" w:cstheme="minorHAnsi"/>
        </w:rPr>
        <w:t xml:space="preserve"> 844</w:t>
      </w:r>
      <w:r w:rsidRPr="00D75818">
        <w:rPr>
          <w:rFonts w:asciiTheme="minorHAnsi" w:hAnsiTheme="minorHAnsi" w:cstheme="minorHAnsi"/>
        </w:rPr>
        <w:t>)</w:t>
      </w:r>
      <w:r w:rsidR="003159CA">
        <w:rPr>
          <w:rFonts w:asciiTheme="minorHAnsi" w:hAnsiTheme="minorHAnsi" w:cstheme="minorHAnsi"/>
        </w:rPr>
        <w:t>.</w:t>
      </w:r>
    </w:p>
    <w:p w14:paraId="58D2F6B3"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304F1BF4" w14:textId="77777777" w:rsidR="00FA3085" w:rsidRPr="000239C3" w:rsidRDefault="00FA3085" w:rsidP="009A0CCE">
      <w:pPr>
        <w:jc w:val="both"/>
        <w:rPr>
          <w:rFonts w:asciiTheme="minorHAnsi" w:hAnsiTheme="minorHAnsi" w:cstheme="minorHAnsi"/>
          <w:b/>
          <w:i/>
          <w:color w:val="000099"/>
        </w:rPr>
      </w:pPr>
      <w:r w:rsidRPr="000239C3">
        <w:rPr>
          <w:rFonts w:asciiTheme="minorHAnsi" w:hAnsiTheme="minorHAnsi" w:cstheme="minorHAnsi"/>
          <w:b/>
          <w:i/>
          <w:color w:val="000099"/>
        </w:rPr>
        <w:t>¿Bebían alcohol los israelitas de antaño?</w:t>
      </w:r>
    </w:p>
    <w:p w14:paraId="65F01AD5" w14:textId="468154E3" w:rsidR="00FA3085" w:rsidRPr="00D75818" w:rsidRDefault="00FA3085">
      <w:pPr>
        <w:jc w:val="both"/>
        <w:rPr>
          <w:rFonts w:asciiTheme="minorHAnsi" w:hAnsiTheme="minorHAnsi" w:cstheme="minorHAnsi"/>
        </w:rPr>
      </w:pPr>
      <w:r w:rsidRPr="00D75818">
        <w:rPr>
          <w:rFonts w:asciiTheme="minorHAnsi" w:hAnsiTheme="minorHAnsi" w:cstheme="minorHAnsi"/>
        </w:rPr>
        <w:t>Aunque es muy cierto que Dios ha prohibido siempre el alcohol, su pueblo tenía un problema con él en los tiempos antiguos (ver, por ejemplo, Gén 9:20</w:t>
      </w:r>
      <w:r w:rsidR="008424C2">
        <w:rPr>
          <w:rFonts w:asciiTheme="minorHAnsi" w:hAnsiTheme="minorHAnsi" w:cstheme="minorHAnsi"/>
        </w:rPr>
        <w:t>-</w:t>
      </w:r>
      <w:r w:rsidRPr="00D75818">
        <w:rPr>
          <w:rFonts w:asciiTheme="minorHAnsi" w:hAnsiTheme="minorHAnsi" w:cstheme="minorHAnsi"/>
        </w:rPr>
        <w:t>21; 1 Sam 25:36-38; Rut 3:7; 2 Sam 13:28, etc.) La Biblia prohíbe también el materialismo y la mundanalidad, sin embargo</w:t>
      </w:r>
      <w:r w:rsidR="0093684B">
        <w:rPr>
          <w:rFonts w:asciiTheme="minorHAnsi" w:hAnsiTheme="minorHAnsi" w:cstheme="minorHAnsi"/>
        </w:rPr>
        <w:t>,</w:t>
      </w:r>
      <w:r w:rsidR="0093684B" w:rsidRPr="0093684B">
        <w:rPr>
          <w:rFonts w:asciiTheme="minorHAnsi" w:hAnsiTheme="minorHAnsi" w:cstheme="minorHAnsi"/>
        </w:rPr>
        <w:t xml:space="preserve"> </w:t>
      </w:r>
      <w:r w:rsidR="0093684B" w:rsidRPr="00D75818">
        <w:rPr>
          <w:rFonts w:asciiTheme="minorHAnsi" w:hAnsiTheme="minorHAnsi" w:cstheme="minorHAnsi"/>
        </w:rPr>
        <w:t>entre ellos</w:t>
      </w:r>
      <w:r w:rsidRPr="00D75818">
        <w:rPr>
          <w:rFonts w:asciiTheme="minorHAnsi" w:hAnsiTheme="minorHAnsi" w:cstheme="minorHAnsi"/>
        </w:rPr>
        <w:t xml:space="preserve"> </w:t>
      </w:r>
      <w:r w:rsidR="0093684B" w:rsidRPr="00D75818">
        <w:rPr>
          <w:rFonts w:asciiTheme="minorHAnsi" w:hAnsiTheme="minorHAnsi" w:cstheme="minorHAnsi"/>
        </w:rPr>
        <w:t xml:space="preserve">existían </w:t>
      </w:r>
      <w:r w:rsidRPr="00D75818">
        <w:rPr>
          <w:rFonts w:asciiTheme="minorHAnsi" w:hAnsiTheme="minorHAnsi" w:cstheme="minorHAnsi"/>
        </w:rPr>
        <w:t xml:space="preserve">ambos. </w:t>
      </w:r>
      <w:r w:rsidR="0093684B">
        <w:rPr>
          <w:rFonts w:asciiTheme="minorHAnsi" w:hAnsiTheme="minorHAnsi" w:cstheme="minorHAnsi"/>
        </w:rPr>
        <w:t>Ahora bien,</w:t>
      </w:r>
      <w:r w:rsidRPr="00D75818">
        <w:rPr>
          <w:rFonts w:asciiTheme="minorHAnsi" w:hAnsiTheme="minorHAnsi" w:cstheme="minorHAnsi"/>
        </w:rPr>
        <w:t xml:space="preserve"> en el </w:t>
      </w:r>
      <w:r w:rsidR="0093684B">
        <w:rPr>
          <w:rFonts w:asciiTheme="minorHAnsi" w:hAnsiTheme="minorHAnsi" w:cstheme="minorHAnsi"/>
        </w:rPr>
        <w:t>d</w:t>
      </w:r>
      <w:r w:rsidRPr="00D75818">
        <w:rPr>
          <w:rFonts w:asciiTheme="minorHAnsi" w:hAnsiTheme="minorHAnsi" w:cstheme="minorHAnsi"/>
        </w:rPr>
        <w:t xml:space="preserve">ía de la </w:t>
      </w:r>
      <w:r w:rsidR="0093684B">
        <w:rPr>
          <w:rFonts w:asciiTheme="minorHAnsi" w:hAnsiTheme="minorHAnsi" w:cstheme="minorHAnsi"/>
        </w:rPr>
        <w:t>e</w:t>
      </w:r>
      <w:r w:rsidRPr="00D75818">
        <w:rPr>
          <w:rFonts w:asciiTheme="minorHAnsi" w:hAnsiTheme="minorHAnsi" w:cstheme="minorHAnsi"/>
        </w:rPr>
        <w:t>xpiación</w:t>
      </w:r>
      <w:r w:rsidR="00D91A44">
        <w:rPr>
          <w:rFonts w:asciiTheme="minorHAnsi" w:hAnsiTheme="minorHAnsi" w:cstheme="minorHAnsi"/>
        </w:rPr>
        <w:t>,</w:t>
      </w:r>
      <w:r w:rsidRPr="00D75818">
        <w:rPr>
          <w:rFonts w:asciiTheme="minorHAnsi" w:hAnsiTheme="minorHAnsi" w:cstheme="minorHAnsi"/>
        </w:rPr>
        <w:t xml:space="preserve"> el pueblo de Israel no probaba ni una gota de alcohol (Lev 16:29</w:t>
      </w:r>
      <w:r w:rsidR="00FA6465">
        <w:rPr>
          <w:rFonts w:asciiTheme="minorHAnsi" w:hAnsiTheme="minorHAnsi" w:cstheme="minorHAnsi"/>
        </w:rPr>
        <w:t>-</w:t>
      </w:r>
      <w:r w:rsidRPr="00D75818">
        <w:rPr>
          <w:rFonts w:asciiTheme="minorHAnsi" w:hAnsiTheme="minorHAnsi" w:cstheme="minorHAnsi"/>
        </w:rPr>
        <w:t>30; 23:27-32).</w:t>
      </w:r>
    </w:p>
    <w:p w14:paraId="47424A40" w14:textId="2C54E733"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Es cierto que la intemperancia y el </w:t>
      </w:r>
      <w:r w:rsidR="002C614B">
        <w:rPr>
          <w:rFonts w:asciiTheme="minorHAnsi" w:hAnsiTheme="minorHAnsi" w:cstheme="minorHAnsi"/>
        </w:rPr>
        <w:t>“</w:t>
      </w:r>
      <w:r w:rsidRPr="00D75818">
        <w:rPr>
          <w:rFonts w:asciiTheme="minorHAnsi" w:hAnsiTheme="minorHAnsi" w:cstheme="minorHAnsi"/>
        </w:rPr>
        <w:t>consumo moderado</w:t>
      </w:r>
      <w:r w:rsidR="002C614B">
        <w:rPr>
          <w:rFonts w:asciiTheme="minorHAnsi" w:hAnsiTheme="minorHAnsi" w:cstheme="minorHAnsi"/>
        </w:rPr>
        <w:t>”</w:t>
      </w:r>
      <w:r w:rsidRPr="00D75818">
        <w:rPr>
          <w:rFonts w:asciiTheme="minorHAnsi" w:hAnsiTheme="minorHAnsi" w:cstheme="minorHAnsi"/>
        </w:rPr>
        <w:t xml:space="preserve"> de bebidas alcohólicas, y hasta el consumo de drogas</w:t>
      </w:r>
      <w:r w:rsidR="00EA1891">
        <w:rPr>
          <w:rFonts w:asciiTheme="minorHAnsi" w:hAnsiTheme="minorHAnsi" w:cstheme="minorHAnsi"/>
        </w:rPr>
        <w:t>,</w:t>
      </w:r>
      <w:r w:rsidRPr="00D75818">
        <w:rPr>
          <w:rFonts w:asciiTheme="minorHAnsi" w:hAnsiTheme="minorHAnsi" w:cstheme="minorHAnsi"/>
        </w:rPr>
        <w:t xml:space="preserve"> </w:t>
      </w:r>
      <w:r w:rsidR="002C614B">
        <w:rPr>
          <w:rFonts w:asciiTheme="minorHAnsi" w:hAnsiTheme="minorHAnsi" w:cstheme="minorHAnsi"/>
        </w:rPr>
        <w:t>“</w:t>
      </w:r>
      <w:r w:rsidRPr="00D75818">
        <w:rPr>
          <w:rFonts w:asciiTheme="minorHAnsi" w:hAnsiTheme="minorHAnsi" w:cstheme="minorHAnsi"/>
        </w:rPr>
        <w:t>abundan</w:t>
      </w:r>
      <w:r w:rsidR="002C614B">
        <w:rPr>
          <w:rFonts w:asciiTheme="minorHAnsi" w:hAnsiTheme="minorHAnsi" w:cstheme="minorHAnsi"/>
        </w:rPr>
        <w:t>”</w:t>
      </w:r>
      <w:r w:rsidRPr="00D75818">
        <w:rPr>
          <w:rFonts w:asciiTheme="minorHAnsi" w:hAnsiTheme="minorHAnsi" w:cstheme="minorHAnsi"/>
        </w:rPr>
        <w:t xml:space="preserve"> hoy incluso en la iglesia. Pero nada puede solucionar ese problema, </w:t>
      </w:r>
      <w:r w:rsidR="00CD68D1">
        <w:rPr>
          <w:rFonts w:asciiTheme="minorHAnsi" w:hAnsiTheme="minorHAnsi" w:cstheme="minorHAnsi"/>
        </w:rPr>
        <w:t>excepto</w:t>
      </w:r>
      <w:r w:rsidRPr="00D75818">
        <w:rPr>
          <w:rFonts w:asciiTheme="minorHAnsi" w:hAnsiTheme="minorHAnsi" w:cstheme="minorHAnsi"/>
        </w:rPr>
        <w:t xml:space="preserve"> la revelación de la gracia que </w:t>
      </w:r>
      <w:r w:rsidR="002C614B">
        <w:rPr>
          <w:rFonts w:asciiTheme="minorHAnsi" w:hAnsiTheme="minorHAnsi" w:cstheme="minorHAnsi"/>
        </w:rPr>
        <w:t>“</w:t>
      </w:r>
      <w:r w:rsidRPr="00D75818">
        <w:rPr>
          <w:rFonts w:asciiTheme="minorHAnsi" w:hAnsiTheme="minorHAnsi" w:cstheme="minorHAnsi"/>
        </w:rPr>
        <w:t>sobreabundó</w:t>
      </w:r>
      <w:r w:rsidR="002C614B">
        <w:rPr>
          <w:rFonts w:asciiTheme="minorHAnsi" w:hAnsiTheme="minorHAnsi" w:cstheme="minorHAnsi"/>
        </w:rPr>
        <w:t>”;</w:t>
      </w:r>
      <w:r w:rsidRPr="00D75818">
        <w:rPr>
          <w:rFonts w:asciiTheme="minorHAnsi" w:hAnsiTheme="minorHAnsi" w:cstheme="minorHAnsi"/>
        </w:rPr>
        <w:t xml:space="preserve"> esa gracia que ministra </w:t>
      </w:r>
      <w:r w:rsidR="002C614B">
        <w:rPr>
          <w:rFonts w:asciiTheme="minorHAnsi" w:hAnsiTheme="minorHAnsi" w:cstheme="minorHAnsi"/>
        </w:rPr>
        <w:t>e</w:t>
      </w:r>
      <w:r w:rsidRPr="00D75818">
        <w:rPr>
          <w:rFonts w:asciiTheme="minorHAnsi" w:hAnsiTheme="minorHAnsi" w:cstheme="minorHAnsi"/>
        </w:rPr>
        <w:t xml:space="preserve">l gran Sumo Sacerdote en su obra final de expiación </w:t>
      </w:r>
      <w:r w:rsidR="002C614B">
        <w:rPr>
          <w:rFonts w:asciiTheme="minorHAnsi" w:hAnsiTheme="minorHAnsi" w:cstheme="minorHAnsi"/>
        </w:rPr>
        <w:t>desde</w:t>
      </w:r>
      <w:r w:rsidRPr="00D75818">
        <w:rPr>
          <w:rFonts w:asciiTheme="minorHAnsi" w:hAnsiTheme="minorHAnsi" w:cstheme="minorHAnsi"/>
        </w:rPr>
        <w:t xml:space="preserve"> el lugar santísimo del santuario celestial.</w:t>
      </w:r>
    </w:p>
    <w:p w14:paraId="5527502A" w14:textId="29FC7F9A"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En estos </w:t>
      </w:r>
      <w:r w:rsidR="004F30F4">
        <w:rPr>
          <w:rFonts w:asciiTheme="minorHAnsi" w:hAnsiTheme="minorHAnsi" w:cstheme="minorHAnsi"/>
        </w:rPr>
        <w:t>“</w:t>
      </w:r>
      <w:r w:rsidRPr="00D75818">
        <w:rPr>
          <w:rFonts w:asciiTheme="minorHAnsi" w:hAnsiTheme="minorHAnsi" w:cstheme="minorHAnsi"/>
        </w:rPr>
        <w:t>tiempos peligrosos</w:t>
      </w:r>
      <w:r w:rsidR="004F30F4">
        <w:rPr>
          <w:rFonts w:asciiTheme="minorHAnsi" w:hAnsiTheme="minorHAnsi" w:cstheme="minorHAnsi"/>
        </w:rPr>
        <w:t>”</w:t>
      </w:r>
      <w:r w:rsidRPr="00D75818">
        <w:rPr>
          <w:rFonts w:asciiTheme="minorHAnsi" w:hAnsiTheme="minorHAnsi" w:cstheme="minorHAnsi"/>
        </w:rPr>
        <w:t xml:space="preserve"> de los últimos días debe </w:t>
      </w:r>
      <w:r w:rsidR="004F30F4">
        <w:rPr>
          <w:rFonts w:asciiTheme="minorHAnsi" w:hAnsiTheme="minorHAnsi" w:cstheme="minorHAnsi"/>
        </w:rPr>
        <w:t>existi</w:t>
      </w:r>
      <w:r w:rsidRPr="00D75818">
        <w:rPr>
          <w:rFonts w:asciiTheme="minorHAnsi" w:hAnsiTheme="minorHAnsi" w:cstheme="minorHAnsi"/>
        </w:rPr>
        <w:t xml:space="preserve">r una mejor motivación que el interés en uno mismo </w:t>
      </w:r>
      <w:r w:rsidR="0046453A">
        <w:rPr>
          <w:rFonts w:asciiTheme="minorHAnsi" w:hAnsiTheme="minorHAnsi" w:cstheme="minorHAnsi"/>
        </w:rPr>
        <w:t>—</w:t>
      </w:r>
      <w:r w:rsidRPr="00D75818">
        <w:rPr>
          <w:rFonts w:asciiTheme="minorHAnsi" w:hAnsiTheme="minorHAnsi" w:cstheme="minorHAnsi"/>
        </w:rPr>
        <w:t>o incluso en nosotros mismos</w:t>
      </w:r>
      <w:r w:rsidR="0046453A">
        <w:rPr>
          <w:rFonts w:asciiTheme="minorHAnsi" w:hAnsiTheme="minorHAnsi" w:cstheme="minorHAnsi"/>
        </w:rPr>
        <w:t>—</w:t>
      </w:r>
      <w:r w:rsidRPr="00D75818">
        <w:rPr>
          <w:rFonts w:asciiTheme="minorHAnsi" w:hAnsiTheme="minorHAnsi" w:cstheme="minorHAnsi"/>
        </w:rPr>
        <w:t>, y consiste en el interés por el honor y vindicación de Aquel que se dio a sí mismo por nosotros. Refiriéndose una vez más al mensaje de 1888, E</w:t>
      </w:r>
      <w:r w:rsidR="004F30F4">
        <w:rPr>
          <w:rFonts w:asciiTheme="minorHAnsi" w:hAnsiTheme="minorHAnsi" w:cstheme="minorHAnsi"/>
        </w:rPr>
        <w:t>llen</w:t>
      </w:r>
      <w:r w:rsidRPr="00D75818">
        <w:rPr>
          <w:rFonts w:asciiTheme="minorHAnsi" w:hAnsiTheme="minorHAnsi" w:cstheme="minorHAnsi"/>
        </w:rPr>
        <w:t xml:space="preserve"> White lo </w:t>
      </w:r>
      <w:r w:rsidRPr="00D75818">
        <w:rPr>
          <w:rFonts w:asciiTheme="minorHAnsi" w:hAnsiTheme="minorHAnsi" w:cstheme="minorHAnsi"/>
        </w:rPr>
        <w:lastRenderedPageBreak/>
        <w:t>relacionó con las verdades del Día de la Expiación:</w:t>
      </w:r>
    </w:p>
    <w:p w14:paraId="603B5012" w14:textId="40B00250" w:rsidR="00FA3085" w:rsidRPr="000239C3" w:rsidRDefault="00FA3085" w:rsidP="00B2124B">
      <w:pPr>
        <w:pStyle w:val="Blockquote"/>
        <w:ind w:left="284" w:right="385"/>
        <w:jc w:val="both"/>
        <w:rPr>
          <w:rFonts w:asciiTheme="minorHAnsi" w:hAnsiTheme="minorHAnsi" w:cstheme="minorHAnsi"/>
          <w:szCs w:val="24"/>
        </w:rPr>
      </w:pPr>
      <w:r w:rsidRPr="000239C3">
        <w:rPr>
          <w:rFonts w:asciiTheme="minorHAnsi" w:hAnsiTheme="minorHAnsi" w:cstheme="minorHAnsi"/>
          <w:szCs w:val="24"/>
        </w:rPr>
        <w:t>Estamos en el día de la expiación y hemos de obrar en armonía con la obra de Cristo purifica</w:t>
      </w:r>
      <w:r w:rsidR="009A0CCE">
        <w:rPr>
          <w:rFonts w:asciiTheme="minorHAnsi" w:hAnsiTheme="minorHAnsi" w:cstheme="minorHAnsi"/>
          <w:szCs w:val="24"/>
        </w:rPr>
        <w:t>ndo</w:t>
      </w:r>
      <w:r w:rsidRPr="000239C3">
        <w:rPr>
          <w:rFonts w:asciiTheme="minorHAnsi" w:hAnsiTheme="minorHAnsi" w:cstheme="minorHAnsi"/>
          <w:szCs w:val="24"/>
        </w:rPr>
        <w:t xml:space="preserve"> el santuario de los pecados del pueblo… Debemos presentar ahora ante la gente [nuestra juventud incluida] la obra que por la fe vemos cumplir a nuestro gran Sumo Sacerdote en el santuario celestial (</w:t>
      </w:r>
      <w:r w:rsidRPr="000239C3">
        <w:rPr>
          <w:rFonts w:asciiTheme="minorHAnsi" w:hAnsiTheme="minorHAnsi" w:cstheme="minorHAnsi"/>
          <w:i/>
          <w:szCs w:val="24"/>
        </w:rPr>
        <w:t>R</w:t>
      </w:r>
      <w:r w:rsidR="00277BEA">
        <w:rPr>
          <w:rFonts w:asciiTheme="minorHAnsi" w:hAnsiTheme="minorHAnsi" w:cstheme="minorHAnsi"/>
          <w:i/>
          <w:szCs w:val="24"/>
        </w:rPr>
        <w:t>H</w:t>
      </w:r>
      <w:r w:rsidRPr="000239C3">
        <w:rPr>
          <w:rFonts w:asciiTheme="minorHAnsi" w:hAnsiTheme="minorHAnsi" w:cstheme="minorHAnsi"/>
          <w:szCs w:val="24"/>
        </w:rPr>
        <w:t xml:space="preserve"> 21 enero 1890).</w:t>
      </w:r>
    </w:p>
    <w:p w14:paraId="5E7BA332"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48309B24" w14:textId="77777777" w:rsidR="00FA3085" w:rsidRPr="000239C3" w:rsidRDefault="00FA3085" w:rsidP="009A0CCE">
      <w:pPr>
        <w:jc w:val="both"/>
        <w:rPr>
          <w:rFonts w:asciiTheme="minorHAnsi" w:hAnsiTheme="minorHAnsi" w:cstheme="minorHAnsi"/>
          <w:b/>
          <w:i/>
          <w:color w:val="000099"/>
        </w:rPr>
      </w:pPr>
      <w:r w:rsidRPr="000239C3">
        <w:rPr>
          <w:rFonts w:asciiTheme="minorHAnsi" w:hAnsiTheme="minorHAnsi" w:cstheme="minorHAnsi"/>
          <w:b/>
          <w:i/>
          <w:color w:val="000099"/>
        </w:rPr>
        <w:t xml:space="preserve">¿Cuál es la motivación verdaderamente efectiva para la temperancia y reforma </w:t>
      </w:r>
      <w:proofErr w:type="spellStart"/>
      <w:r w:rsidRPr="000239C3">
        <w:rPr>
          <w:rFonts w:asciiTheme="minorHAnsi" w:hAnsiTheme="minorHAnsi" w:cstheme="minorHAnsi"/>
          <w:b/>
          <w:i/>
          <w:color w:val="000099"/>
        </w:rPr>
        <w:t>pro-salud</w:t>
      </w:r>
      <w:proofErr w:type="spellEnd"/>
      <w:r w:rsidRPr="000239C3">
        <w:rPr>
          <w:rFonts w:asciiTheme="minorHAnsi" w:hAnsiTheme="minorHAnsi" w:cstheme="minorHAnsi"/>
          <w:b/>
          <w:i/>
          <w:color w:val="000099"/>
        </w:rPr>
        <w:t>?</w:t>
      </w:r>
    </w:p>
    <w:p w14:paraId="0BBC9616" w14:textId="24252DE4"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La verdadera razón para llevar a la práctica la reforma </w:t>
      </w:r>
      <w:proofErr w:type="spellStart"/>
      <w:r w:rsidRPr="00D75818">
        <w:rPr>
          <w:rFonts w:asciiTheme="minorHAnsi" w:hAnsiTheme="minorHAnsi" w:cstheme="minorHAnsi"/>
        </w:rPr>
        <w:t>pro-salud</w:t>
      </w:r>
      <w:proofErr w:type="spellEnd"/>
      <w:r w:rsidRPr="00D75818">
        <w:rPr>
          <w:rFonts w:asciiTheme="minorHAnsi" w:hAnsiTheme="minorHAnsi" w:cstheme="minorHAnsi"/>
        </w:rPr>
        <w:t xml:space="preserve"> no es que podamos disfrutar de unos pocos años más de vida dedicados a la comodidad y el lujo, sino el que podamos tener mentes claras para comprender la obra de Cristo como Sumo Sacerdote en la expiación final. La salud extra de la que disfrutamos tiene el objeto de poder servir a Dios y a nuestro prójimo eficazmente</w:t>
      </w:r>
      <w:r w:rsidR="008B270E">
        <w:rPr>
          <w:rFonts w:asciiTheme="minorHAnsi" w:hAnsiTheme="minorHAnsi" w:cstheme="minorHAnsi"/>
        </w:rPr>
        <w:t>;</w:t>
      </w:r>
      <w:r w:rsidRPr="00D75818">
        <w:rPr>
          <w:rFonts w:asciiTheme="minorHAnsi" w:hAnsiTheme="minorHAnsi" w:cstheme="minorHAnsi"/>
        </w:rPr>
        <w:t xml:space="preserve"> no tiene por fin nuestra propia diversión y beneficio. Es una respuesta sincera a su amor, más bien que un interés egocéntrico del tipo ‘¿</w:t>
      </w:r>
      <w:r w:rsidR="008A7B80">
        <w:rPr>
          <w:rFonts w:asciiTheme="minorHAnsi" w:hAnsiTheme="minorHAnsi" w:cstheme="minorHAnsi"/>
        </w:rPr>
        <w:t>cómo me puedo beneficiar yo de</w:t>
      </w:r>
      <w:r w:rsidRPr="00D75818">
        <w:rPr>
          <w:rFonts w:asciiTheme="minorHAnsi" w:hAnsiTheme="minorHAnsi" w:cstheme="minorHAnsi"/>
        </w:rPr>
        <w:t xml:space="preserve"> eso?’</w:t>
      </w:r>
    </w:p>
    <w:p w14:paraId="5CD693F2" w14:textId="0BA9DE06" w:rsidR="00FA3085" w:rsidRDefault="00FA3085">
      <w:pPr>
        <w:jc w:val="both"/>
        <w:rPr>
          <w:rFonts w:asciiTheme="minorHAnsi" w:hAnsiTheme="minorHAnsi" w:cstheme="minorHAnsi"/>
        </w:rPr>
      </w:pPr>
      <w:r w:rsidRPr="00D75818">
        <w:rPr>
          <w:rFonts w:asciiTheme="minorHAnsi" w:hAnsiTheme="minorHAnsi" w:cstheme="minorHAnsi"/>
        </w:rPr>
        <w:t xml:space="preserve">El número especial sobre la temperancia de la </w:t>
      </w:r>
      <w:r w:rsidRPr="00D75818">
        <w:rPr>
          <w:rFonts w:asciiTheme="minorHAnsi" w:hAnsiTheme="minorHAnsi" w:cstheme="minorHAnsi"/>
          <w:i/>
        </w:rPr>
        <w:t>Adventist Review</w:t>
      </w:r>
      <w:r w:rsidRPr="00D75818">
        <w:rPr>
          <w:rFonts w:asciiTheme="minorHAnsi" w:hAnsiTheme="minorHAnsi" w:cstheme="minorHAnsi"/>
        </w:rPr>
        <w:t xml:space="preserve"> del 25 de febrero de 1982 incluía una breve mención de la purificación del santuario como la razón principal del mensaje adventista de salud y temperancia. Sería maravilloso </w:t>
      </w:r>
      <w:r w:rsidR="00FC6CBF">
        <w:rPr>
          <w:rFonts w:asciiTheme="minorHAnsi" w:hAnsiTheme="minorHAnsi" w:cstheme="minorHAnsi"/>
        </w:rPr>
        <w:t>que se abundara</w:t>
      </w:r>
      <w:r w:rsidRPr="00D75818">
        <w:rPr>
          <w:rFonts w:asciiTheme="minorHAnsi" w:hAnsiTheme="minorHAnsi" w:cstheme="minorHAnsi"/>
        </w:rPr>
        <w:t xml:space="preserve"> en ello, de forma que nuestra prensa oficial prestase atención a esa verdad.</w:t>
      </w:r>
    </w:p>
    <w:p w14:paraId="29B56350" w14:textId="77777777" w:rsidR="00FC6CBF" w:rsidRDefault="00FC6CBF" w:rsidP="008B270E">
      <w:pPr>
        <w:jc w:val="both"/>
        <w:rPr>
          <w:rFonts w:asciiTheme="minorHAnsi" w:hAnsiTheme="minorHAnsi" w:cstheme="minorHAnsi"/>
          <w:b/>
          <w:i/>
          <w:color w:val="000099"/>
        </w:rPr>
      </w:pPr>
    </w:p>
    <w:p w14:paraId="43EABF4B" w14:textId="0EB75144" w:rsidR="00FA3085" w:rsidRPr="000239C3" w:rsidRDefault="00FA3085" w:rsidP="009A0CCE">
      <w:pPr>
        <w:rPr>
          <w:rFonts w:asciiTheme="minorHAnsi" w:hAnsiTheme="minorHAnsi" w:cstheme="minorHAnsi"/>
          <w:b/>
          <w:i/>
          <w:color w:val="000099"/>
        </w:rPr>
      </w:pPr>
      <w:r w:rsidRPr="000239C3">
        <w:rPr>
          <w:rFonts w:asciiTheme="minorHAnsi" w:hAnsiTheme="minorHAnsi" w:cstheme="minorHAnsi"/>
          <w:b/>
          <w:i/>
          <w:color w:val="000099"/>
        </w:rPr>
        <w:t>¿Qué es pecado? ¿Podemos definirlo como una relación rota?</w:t>
      </w:r>
    </w:p>
    <w:p w14:paraId="1FB96BC7" w14:textId="34BF841E" w:rsidR="00FA3085" w:rsidRPr="00D75818" w:rsidRDefault="008B270E">
      <w:pPr>
        <w:jc w:val="both"/>
        <w:rPr>
          <w:rFonts w:asciiTheme="minorHAnsi" w:hAnsiTheme="minorHAnsi" w:cstheme="minorHAnsi"/>
        </w:rPr>
      </w:pPr>
      <w:r>
        <w:rPr>
          <w:rFonts w:asciiTheme="minorHAnsi" w:hAnsiTheme="minorHAnsi" w:cstheme="minorHAnsi"/>
        </w:rPr>
        <w:t>“</w:t>
      </w:r>
      <w:r w:rsidR="00FA3085" w:rsidRPr="00D75818">
        <w:rPr>
          <w:rFonts w:asciiTheme="minorHAnsi" w:hAnsiTheme="minorHAnsi" w:cstheme="minorHAnsi"/>
        </w:rPr>
        <w:t>Relación</w:t>
      </w:r>
      <w:r>
        <w:rPr>
          <w:rFonts w:asciiTheme="minorHAnsi" w:hAnsiTheme="minorHAnsi" w:cstheme="minorHAnsi"/>
        </w:rPr>
        <w:t>”</w:t>
      </w:r>
      <w:r w:rsidR="00FA3085" w:rsidRPr="00D75818">
        <w:rPr>
          <w:rFonts w:asciiTheme="minorHAnsi" w:hAnsiTheme="minorHAnsi" w:cstheme="minorHAnsi"/>
        </w:rPr>
        <w:t xml:space="preserve"> es un término ambiguo y </w:t>
      </w:r>
      <w:r w:rsidR="004B3A71">
        <w:rPr>
          <w:rFonts w:asciiTheme="minorHAnsi" w:hAnsiTheme="minorHAnsi" w:cstheme="minorHAnsi"/>
        </w:rPr>
        <w:t>neutr</w:t>
      </w:r>
      <w:r w:rsidR="00FA3085" w:rsidRPr="00D75818">
        <w:rPr>
          <w:rFonts w:asciiTheme="minorHAnsi" w:hAnsiTheme="minorHAnsi" w:cstheme="minorHAnsi"/>
        </w:rPr>
        <w:t>o. Una relación puede ser tanto buena, como mala. Esa palabra</w:t>
      </w:r>
      <w:r w:rsidR="003F3B0F">
        <w:rPr>
          <w:rFonts w:asciiTheme="minorHAnsi" w:hAnsiTheme="minorHAnsi" w:cstheme="minorHAnsi"/>
        </w:rPr>
        <w:t xml:space="preserve"> [relación]</w:t>
      </w:r>
      <w:r w:rsidR="00FA3085" w:rsidRPr="00D75818">
        <w:rPr>
          <w:rFonts w:asciiTheme="minorHAnsi" w:hAnsiTheme="minorHAnsi" w:cstheme="minorHAnsi"/>
        </w:rPr>
        <w:t xml:space="preserve"> no aparece en la </w:t>
      </w:r>
      <w:r w:rsidR="00FA3085" w:rsidRPr="00D75818">
        <w:rPr>
          <w:rFonts w:asciiTheme="minorHAnsi" w:hAnsiTheme="minorHAnsi" w:cstheme="minorHAnsi"/>
        </w:rPr>
        <w:lastRenderedPageBreak/>
        <w:t>Escritura. El pecado es allí definido como transgresión de la ley, u odio hacia ella (</w:t>
      </w:r>
      <w:r w:rsidR="00FA3085" w:rsidRPr="00D75818">
        <w:rPr>
          <w:rFonts w:asciiTheme="minorHAnsi" w:hAnsiTheme="minorHAnsi" w:cstheme="minorHAnsi"/>
          <w:i/>
        </w:rPr>
        <w:t>anomia</w:t>
      </w:r>
      <w:r w:rsidR="00AE4C3E">
        <w:rPr>
          <w:rFonts w:asciiTheme="minorHAnsi" w:hAnsiTheme="minorHAnsi" w:cstheme="minorHAnsi"/>
        </w:rPr>
        <w:t xml:space="preserve"> según</w:t>
      </w:r>
      <w:r w:rsidR="00FA3085" w:rsidRPr="00D75818">
        <w:rPr>
          <w:rFonts w:asciiTheme="minorHAnsi" w:hAnsiTheme="minorHAnsi" w:cstheme="minorHAnsi"/>
        </w:rPr>
        <w:t xml:space="preserve"> 1 Juan 3:4). El pecado es más que una relación rota: es rebelión contra Dios.</w:t>
      </w:r>
    </w:p>
    <w:p w14:paraId="2768685E" w14:textId="11C38F87" w:rsidR="00FA3085" w:rsidRPr="00D75818" w:rsidRDefault="00FA3085">
      <w:pPr>
        <w:jc w:val="both"/>
        <w:rPr>
          <w:rFonts w:asciiTheme="minorHAnsi" w:hAnsiTheme="minorHAnsi" w:cstheme="minorHAnsi"/>
        </w:rPr>
      </w:pPr>
      <w:r w:rsidRPr="00D75818">
        <w:rPr>
          <w:rFonts w:asciiTheme="minorHAnsi" w:hAnsiTheme="minorHAnsi" w:cstheme="minorHAnsi"/>
        </w:rPr>
        <w:t>La diferencia se hace patente en la cruz de Cristo. Cuando</w:t>
      </w:r>
      <w:r w:rsidR="00EA0717">
        <w:rPr>
          <w:rFonts w:asciiTheme="minorHAnsi" w:hAnsiTheme="minorHAnsi" w:cstheme="minorHAnsi"/>
        </w:rPr>
        <w:t xml:space="preserve"> el Salvador</w:t>
      </w:r>
      <w:r w:rsidRPr="00D75818">
        <w:rPr>
          <w:rFonts w:asciiTheme="minorHAnsi" w:hAnsiTheme="minorHAnsi" w:cstheme="minorHAnsi"/>
        </w:rPr>
        <w:t xml:space="preserve"> padeció en las tinieblas, experimentó una clara </w:t>
      </w:r>
      <w:r w:rsidR="00FE4632">
        <w:rPr>
          <w:rFonts w:asciiTheme="minorHAnsi" w:hAnsiTheme="minorHAnsi" w:cstheme="minorHAnsi"/>
        </w:rPr>
        <w:t>“</w:t>
      </w:r>
      <w:r w:rsidRPr="00D75818">
        <w:rPr>
          <w:rFonts w:asciiTheme="minorHAnsi" w:hAnsiTheme="minorHAnsi" w:cstheme="minorHAnsi"/>
        </w:rPr>
        <w:t>relación rota</w:t>
      </w:r>
      <w:r w:rsidR="00FE4632">
        <w:rPr>
          <w:rFonts w:asciiTheme="minorHAnsi" w:hAnsiTheme="minorHAnsi" w:cstheme="minorHAnsi"/>
        </w:rPr>
        <w:t>”</w:t>
      </w:r>
      <w:r w:rsidRPr="00D75818">
        <w:rPr>
          <w:rFonts w:asciiTheme="minorHAnsi" w:hAnsiTheme="minorHAnsi" w:cstheme="minorHAnsi"/>
        </w:rPr>
        <w:t>, puesto que clamó</w:t>
      </w:r>
      <w:r w:rsidR="00EA0717">
        <w:rPr>
          <w:rFonts w:asciiTheme="minorHAnsi" w:hAnsiTheme="minorHAnsi" w:cstheme="minorHAnsi"/>
        </w:rPr>
        <w:t>:</w:t>
      </w:r>
      <w:r w:rsidRPr="00D75818">
        <w:rPr>
          <w:rFonts w:asciiTheme="minorHAnsi" w:hAnsiTheme="minorHAnsi" w:cstheme="minorHAnsi"/>
        </w:rPr>
        <w:t xml:space="preserve"> </w:t>
      </w:r>
      <w:r w:rsidR="00FE4632">
        <w:rPr>
          <w:rFonts w:asciiTheme="minorHAnsi" w:hAnsiTheme="minorHAnsi" w:cstheme="minorHAnsi"/>
        </w:rPr>
        <w:t>“</w:t>
      </w:r>
      <w:r w:rsidRPr="00D75818">
        <w:rPr>
          <w:rFonts w:asciiTheme="minorHAnsi" w:hAnsiTheme="minorHAnsi" w:cstheme="minorHAnsi"/>
        </w:rPr>
        <w:t>Dios mío, Dios mío ¿por qué me has desamparado?</w:t>
      </w:r>
      <w:r w:rsidR="00FE4632">
        <w:rPr>
          <w:rFonts w:asciiTheme="minorHAnsi" w:hAnsiTheme="minorHAnsi" w:cstheme="minorHAnsi"/>
        </w:rPr>
        <w:t>”</w:t>
      </w:r>
      <w:r w:rsidRPr="00D75818">
        <w:rPr>
          <w:rFonts w:asciiTheme="minorHAnsi" w:hAnsiTheme="minorHAnsi" w:cstheme="minorHAnsi"/>
        </w:rPr>
        <w:t xml:space="preserve"> Sin embargo, esa relación rota no implica que Cristo pecase. En su total soledad, tinieblas, olvido y </w:t>
      </w:r>
      <w:r w:rsidR="00EA0717">
        <w:rPr>
          <w:rFonts w:asciiTheme="minorHAnsi" w:hAnsiTheme="minorHAnsi" w:cstheme="minorHAnsi"/>
        </w:rPr>
        <w:t>ánimo abatido</w:t>
      </w:r>
      <w:r w:rsidRPr="00D75818">
        <w:rPr>
          <w:rFonts w:asciiTheme="minorHAnsi" w:hAnsiTheme="minorHAnsi" w:cstheme="minorHAnsi"/>
        </w:rPr>
        <w:t xml:space="preserve">, escogió no pecar, puesto que escogió creer que </w:t>
      </w:r>
      <w:r w:rsidR="00FE4632">
        <w:rPr>
          <w:rFonts w:asciiTheme="minorHAnsi" w:hAnsiTheme="minorHAnsi" w:cstheme="minorHAnsi"/>
        </w:rPr>
        <w:t>“</w:t>
      </w:r>
      <w:r w:rsidRPr="00D75818">
        <w:rPr>
          <w:rFonts w:asciiTheme="minorHAnsi" w:hAnsiTheme="minorHAnsi" w:cstheme="minorHAnsi"/>
        </w:rPr>
        <w:t xml:space="preserve">Dios es </w:t>
      </w:r>
      <w:r w:rsidR="003F3B0F">
        <w:rPr>
          <w:rFonts w:asciiTheme="minorHAnsi" w:hAnsiTheme="minorHAnsi" w:cstheme="minorHAnsi"/>
          <w:i/>
        </w:rPr>
        <w:t>á</w:t>
      </w:r>
      <w:r w:rsidR="003F3B0F" w:rsidRPr="00D75818">
        <w:rPr>
          <w:rFonts w:asciiTheme="minorHAnsi" w:hAnsiTheme="minorHAnsi" w:cstheme="minorHAnsi"/>
          <w:i/>
        </w:rPr>
        <w:t>gape</w:t>
      </w:r>
      <w:r w:rsidR="00FE4632">
        <w:rPr>
          <w:rFonts w:asciiTheme="minorHAnsi" w:hAnsiTheme="minorHAnsi" w:cstheme="minorHAnsi"/>
        </w:rPr>
        <w:t>”</w:t>
      </w:r>
      <w:r w:rsidRPr="00D75818">
        <w:rPr>
          <w:rFonts w:asciiTheme="minorHAnsi" w:hAnsiTheme="minorHAnsi" w:cstheme="minorHAnsi"/>
        </w:rPr>
        <w:t xml:space="preserve"> (1 Juan 4:8). Por lo tanto, el </w:t>
      </w:r>
      <w:r w:rsidR="003F3B0F">
        <w:rPr>
          <w:rFonts w:asciiTheme="minorHAnsi" w:hAnsiTheme="minorHAnsi" w:cstheme="minorHAnsi"/>
          <w:i/>
        </w:rPr>
        <w:t>á</w:t>
      </w:r>
      <w:r w:rsidR="003F3B0F" w:rsidRPr="00D75818">
        <w:rPr>
          <w:rFonts w:asciiTheme="minorHAnsi" w:hAnsiTheme="minorHAnsi" w:cstheme="minorHAnsi"/>
          <w:i/>
        </w:rPr>
        <w:t>gape</w:t>
      </w:r>
      <w:r w:rsidRPr="00D75818">
        <w:rPr>
          <w:rFonts w:asciiTheme="minorHAnsi" w:hAnsiTheme="minorHAnsi" w:cstheme="minorHAnsi"/>
        </w:rPr>
        <w:t xml:space="preserve"> puede soportar una relación rota sin pecar. Eso demuestra que una </w:t>
      </w:r>
      <w:r w:rsidR="00FE4632">
        <w:rPr>
          <w:rFonts w:asciiTheme="minorHAnsi" w:hAnsiTheme="minorHAnsi" w:cstheme="minorHAnsi"/>
        </w:rPr>
        <w:t>“</w:t>
      </w:r>
      <w:r w:rsidRPr="00D75818">
        <w:rPr>
          <w:rFonts w:asciiTheme="minorHAnsi" w:hAnsiTheme="minorHAnsi" w:cstheme="minorHAnsi"/>
        </w:rPr>
        <w:t>relación rota</w:t>
      </w:r>
      <w:r w:rsidR="00FE4632">
        <w:rPr>
          <w:rFonts w:asciiTheme="minorHAnsi" w:hAnsiTheme="minorHAnsi" w:cstheme="minorHAnsi"/>
        </w:rPr>
        <w:t>”</w:t>
      </w:r>
      <w:r w:rsidRPr="00D75818">
        <w:rPr>
          <w:rFonts w:asciiTheme="minorHAnsi" w:hAnsiTheme="minorHAnsi" w:cstheme="minorHAnsi"/>
        </w:rPr>
        <w:t xml:space="preserve"> no puede ser una definición </w:t>
      </w:r>
      <w:r w:rsidR="003F3B0F">
        <w:rPr>
          <w:rFonts w:asciiTheme="minorHAnsi" w:hAnsiTheme="minorHAnsi" w:cstheme="minorHAnsi"/>
        </w:rPr>
        <w:t>váli</w:t>
      </w:r>
      <w:r w:rsidRPr="00D75818">
        <w:rPr>
          <w:rFonts w:asciiTheme="minorHAnsi" w:hAnsiTheme="minorHAnsi" w:cstheme="minorHAnsi"/>
        </w:rPr>
        <w:t>da de pecado.</w:t>
      </w:r>
    </w:p>
    <w:p w14:paraId="6B78A507" w14:textId="38582DE0" w:rsidR="00FA3085" w:rsidRPr="00D75818" w:rsidRDefault="00FA3085">
      <w:pPr>
        <w:jc w:val="both"/>
        <w:rPr>
          <w:rFonts w:asciiTheme="minorHAnsi" w:hAnsiTheme="minorHAnsi" w:cstheme="minorHAnsi"/>
        </w:rPr>
      </w:pPr>
      <w:r w:rsidRPr="00D75818">
        <w:rPr>
          <w:rFonts w:asciiTheme="minorHAnsi" w:hAnsiTheme="minorHAnsi" w:cstheme="minorHAnsi"/>
        </w:rPr>
        <w:t>La Biblia expresa</w:t>
      </w:r>
      <w:r w:rsidR="000C2E08" w:rsidRPr="000C2E08">
        <w:rPr>
          <w:rFonts w:asciiTheme="minorHAnsi" w:hAnsiTheme="minorHAnsi" w:cstheme="minorHAnsi"/>
        </w:rPr>
        <w:t xml:space="preserve"> </w:t>
      </w:r>
      <w:r w:rsidR="000C2E08" w:rsidRPr="00D75818">
        <w:rPr>
          <w:rFonts w:asciiTheme="minorHAnsi" w:hAnsiTheme="minorHAnsi" w:cstheme="minorHAnsi"/>
        </w:rPr>
        <w:t>la verdadera</w:t>
      </w:r>
      <w:r w:rsidR="000C2E08">
        <w:rPr>
          <w:rFonts w:asciiTheme="minorHAnsi" w:hAnsiTheme="minorHAnsi" w:cstheme="minorHAnsi"/>
        </w:rPr>
        <w:t xml:space="preserve"> </w:t>
      </w:r>
      <w:r w:rsidR="000C2E08" w:rsidRPr="00D75818">
        <w:rPr>
          <w:rFonts w:asciiTheme="minorHAnsi" w:hAnsiTheme="minorHAnsi" w:cstheme="minorHAnsi"/>
        </w:rPr>
        <w:t>definici</w:t>
      </w:r>
      <w:r w:rsidR="000C2E08">
        <w:rPr>
          <w:rFonts w:asciiTheme="minorHAnsi" w:hAnsiTheme="minorHAnsi" w:cstheme="minorHAnsi"/>
        </w:rPr>
        <w:t>ón</w:t>
      </w:r>
      <w:r w:rsidR="000C2E08" w:rsidRPr="00D75818">
        <w:rPr>
          <w:rFonts w:asciiTheme="minorHAnsi" w:hAnsiTheme="minorHAnsi" w:cstheme="minorHAnsi"/>
        </w:rPr>
        <w:t xml:space="preserve"> de lo que es el pecado y la fe</w:t>
      </w:r>
      <w:r w:rsidRPr="00D75818">
        <w:rPr>
          <w:rFonts w:asciiTheme="minorHAnsi" w:hAnsiTheme="minorHAnsi" w:cstheme="minorHAnsi"/>
        </w:rPr>
        <w:t xml:space="preserve"> más claramente de lo que el término </w:t>
      </w:r>
      <w:r w:rsidR="00FE4632">
        <w:rPr>
          <w:rFonts w:asciiTheme="minorHAnsi" w:hAnsiTheme="minorHAnsi" w:cstheme="minorHAnsi"/>
        </w:rPr>
        <w:t>“</w:t>
      </w:r>
      <w:r w:rsidRPr="00D75818">
        <w:rPr>
          <w:rFonts w:asciiTheme="minorHAnsi" w:hAnsiTheme="minorHAnsi" w:cstheme="minorHAnsi"/>
        </w:rPr>
        <w:t>relación</w:t>
      </w:r>
      <w:r w:rsidR="00FE4632">
        <w:rPr>
          <w:rFonts w:asciiTheme="minorHAnsi" w:hAnsiTheme="minorHAnsi" w:cstheme="minorHAnsi"/>
        </w:rPr>
        <w:t>”</w:t>
      </w:r>
      <w:r w:rsidRPr="00D75818">
        <w:rPr>
          <w:rFonts w:asciiTheme="minorHAnsi" w:hAnsiTheme="minorHAnsi" w:cstheme="minorHAnsi"/>
        </w:rPr>
        <w:t xml:space="preserve"> puede hacer. La confusión que ese término genera puede ser la causa de la inseguridad de muchos. Arnold </w:t>
      </w:r>
      <w:proofErr w:type="spellStart"/>
      <w:r w:rsidRPr="00D75818">
        <w:rPr>
          <w:rFonts w:asciiTheme="minorHAnsi" w:hAnsiTheme="minorHAnsi" w:cstheme="minorHAnsi"/>
        </w:rPr>
        <w:t>Wa</w:t>
      </w:r>
      <w:r w:rsidR="00D0522A">
        <w:rPr>
          <w:rFonts w:asciiTheme="minorHAnsi" w:hAnsiTheme="minorHAnsi" w:cstheme="minorHAnsi"/>
        </w:rPr>
        <w:t>l</w:t>
      </w:r>
      <w:r w:rsidRPr="00D75818">
        <w:rPr>
          <w:rFonts w:asciiTheme="minorHAnsi" w:hAnsiTheme="minorHAnsi" w:cstheme="minorHAnsi"/>
        </w:rPr>
        <w:t>lenkampf</w:t>
      </w:r>
      <w:proofErr w:type="spellEnd"/>
      <w:r w:rsidRPr="00D75818">
        <w:rPr>
          <w:rFonts w:asciiTheme="minorHAnsi" w:hAnsiTheme="minorHAnsi" w:cstheme="minorHAnsi"/>
        </w:rPr>
        <w:t xml:space="preserve"> hace los siguientes comentarios al respecto:</w:t>
      </w:r>
    </w:p>
    <w:p w14:paraId="0E5FF74E" w14:textId="057CF35F" w:rsidR="00FA3085" w:rsidRPr="008F4170" w:rsidRDefault="00FA3085">
      <w:pPr>
        <w:pStyle w:val="Blockquote"/>
        <w:ind w:left="284" w:right="333"/>
        <w:jc w:val="both"/>
        <w:rPr>
          <w:rFonts w:asciiTheme="minorHAnsi" w:hAnsiTheme="minorHAnsi" w:cstheme="minorHAnsi"/>
          <w:szCs w:val="24"/>
        </w:rPr>
      </w:pPr>
      <w:r w:rsidRPr="008F4170">
        <w:rPr>
          <w:rFonts w:asciiTheme="minorHAnsi" w:hAnsiTheme="minorHAnsi" w:cstheme="minorHAnsi"/>
          <w:szCs w:val="24"/>
        </w:rPr>
        <w:t xml:space="preserve">La palabra </w:t>
      </w:r>
      <w:r w:rsidRPr="008F4170">
        <w:rPr>
          <w:rFonts w:asciiTheme="minorHAnsi" w:hAnsiTheme="minorHAnsi" w:cstheme="minorHAnsi"/>
          <w:i/>
          <w:szCs w:val="24"/>
        </w:rPr>
        <w:t>relación</w:t>
      </w:r>
      <w:r w:rsidRPr="008F4170">
        <w:rPr>
          <w:rFonts w:asciiTheme="minorHAnsi" w:hAnsiTheme="minorHAnsi" w:cstheme="minorHAnsi"/>
          <w:szCs w:val="24"/>
        </w:rPr>
        <w:t xml:space="preserve"> es manoseada a menudo en las conversaciones de hoy en día. Se la utiliza también en el área de la religión, sugiriendo una conexión salvadora con Dios. Pero la relación no es una panacea. Una persona o una organización </w:t>
      </w:r>
      <w:r w:rsidR="000C2E08">
        <w:rPr>
          <w:rFonts w:asciiTheme="minorHAnsi" w:hAnsiTheme="minorHAnsi" w:cstheme="minorHAnsi"/>
          <w:szCs w:val="24"/>
        </w:rPr>
        <w:t>—de hecho, casi</w:t>
      </w:r>
      <w:r w:rsidRPr="008F4170">
        <w:rPr>
          <w:rFonts w:asciiTheme="minorHAnsi" w:hAnsiTheme="minorHAnsi" w:cstheme="minorHAnsi"/>
          <w:szCs w:val="24"/>
        </w:rPr>
        <w:t xml:space="preserve"> cualquier cosa</w:t>
      </w:r>
      <w:r w:rsidR="000C2E08">
        <w:rPr>
          <w:rFonts w:asciiTheme="minorHAnsi" w:hAnsiTheme="minorHAnsi" w:cstheme="minorHAnsi"/>
          <w:szCs w:val="24"/>
        </w:rPr>
        <w:t>—</w:t>
      </w:r>
      <w:r w:rsidRPr="008F4170">
        <w:rPr>
          <w:rFonts w:asciiTheme="minorHAnsi" w:hAnsiTheme="minorHAnsi" w:cstheme="minorHAnsi"/>
          <w:szCs w:val="24"/>
        </w:rPr>
        <w:t xml:space="preserve"> mantiene </w:t>
      </w:r>
      <w:r w:rsidR="000C2E08">
        <w:rPr>
          <w:rFonts w:asciiTheme="minorHAnsi" w:hAnsiTheme="minorHAnsi" w:cstheme="minorHAnsi"/>
          <w:szCs w:val="24"/>
        </w:rPr>
        <w:t>ciert</w:t>
      </w:r>
      <w:r w:rsidRPr="008F4170">
        <w:rPr>
          <w:rFonts w:asciiTheme="minorHAnsi" w:hAnsiTheme="minorHAnsi" w:cstheme="minorHAnsi"/>
          <w:szCs w:val="24"/>
        </w:rPr>
        <w:t>a relación con cosa</w:t>
      </w:r>
      <w:r w:rsidR="000C2E08">
        <w:rPr>
          <w:rFonts w:asciiTheme="minorHAnsi" w:hAnsiTheme="minorHAnsi" w:cstheme="minorHAnsi"/>
          <w:szCs w:val="24"/>
        </w:rPr>
        <w:t>s</w:t>
      </w:r>
      <w:r w:rsidRPr="008F4170">
        <w:rPr>
          <w:rFonts w:asciiTheme="minorHAnsi" w:hAnsiTheme="minorHAnsi" w:cstheme="minorHAnsi"/>
          <w:szCs w:val="24"/>
        </w:rPr>
        <w:t xml:space="preserve"> o persona</w:t>
      </w:r>
      <w:r w:rsidR="000C2E08">
        <w:rPr>
          <w:rFonts w:asciiTheme="minorHAnsi" w:hAnsiTheme="minorHAnsi" w:cstheme="minorHAnsi"/>
          <w:szCs w:val="24"/>
        </w:rPr>
        <w:t>s</w:t>
      </w:r>
      <w:r w:rsidRPr="008F4170">
        <w:rPr>
          <w:rFonts w:asciiTheme="minorHAnsi" w:hAnsiTheme="minorHAnsi" w:cstheme="minorHAnsi"/>
          <w:szCs w:val="24"/>
        </w:rPr>
        <w:t>… los tres viajeros que vieron al infortunado hombre que había sido asaltado y golpeado en el camino a Jericó (Luc</w:t>
      </w:r>
      <w:r w:rsidR="000C2E08">
        <w:rPr>
          <w:rFonts w:asciiTheme="minorHAnsi" w:hAnsiTheme="minorHAnsi" w:cstheme="minorHAnsi"/>
          <w:szCs w:val="24"/>
        </w:rPr>
        <w:t>as</w:t>
      </w:r>
      <w:r w:rsidRPr="008F4170">
        <w:rPr>
          <w:rFonts w:asciiTheme="minorHAnsi" w:hAnsiTheme="minorHAnsi" w:cstheme="minorHAnsi"/>
          <w:szCs w:val="24"/>
        </w:rPr>
        <w:t xml:space="preserve"> 10:25-37), mantuvieron una relación con él. </w:t>
      </w:r>
      <w:r w:rsidR="000C2E08">
        <w:rPr>
          <w:rFonts w:asciiTheme="minorHAnsi" w:hAnsiTheme="minorHAnsi" w:cstheme="minorHAnsi"/>
          <w:szCs w:val="24"/>
        </w:rPr>
        <w:t>Por lo tanto,</w:t>
      </w:r>
      <w:r w:rsidRPr="008F4170">
        <w:rPr>
          <w:rFonts w:asciiTheme="minorHAnsi" w:hAnsiTheme="minorHAnsi" w:cstheme="minorHAnsi"/>
          <w:szCs w:val="24"/>
        </w:rPr>
        <w:t xml:space="preserve"> la palabra </w:t>
      </w:r>
      <w:r w:rsidRPr="008F4170">
        <w:rPr>
          <w:rFonts w:asciiTheme="minorHAnsi" w:hAnsiTheme="minorHAnsi" w:cstheme="minorHAnsi"/>
          <w:i/>
          <w:szCs w:val="24"/>
        </w:rPr>
        <w:t>relación</w:t>
      </w:r>
      <w:r w:rsidRPr="008F4170">
        <w:rPr>
          <w:rFonts w:asciiTheme="minorHAnsi" w:hAnsiTheme="minorHAnsi" w:cstheme="minorHAnsi"/>
          <w:szCs w:val="24"/>
        </w:rPr>
        <w:t xml:space="preserve"> no es adecuada para describir la conexión salvadora de una persona con Dios.</w:t>
      </w:r>
    </w:p>
    <w:p w14:paraId="129F2542" w14:textId="65AB70ED" w:rsidR="00FA3085" w:rsidRPr="008F4170" w:rsidRDefault="00FA3085">
      <w:pPr>
        <w:pStyle w:val="Blockquote"/>
        <w:ind w:left="284" w:right="333"/>
        <w:jc w:val="both"/>
        <w:rPr>
          <w:rFonts w:asciiTheme="minorHAnsi" w:hAnsiTheme="minorHAnsi" w:cstheme="minorHAnsi"/>
          <w:szCs w:val="24"/>
        </w:rPr>
      </w:pPr>
      <w:r w:rsidRPr="008F4170">
        <w:rPr>
          <w:rFonts w:asciiTheme="minorHAnsi" w:hAnsiTheme="minorHAnsi" w:cstheme="minorHAnsi"/>
          <w:szCs w:val="24"/>
        </w:rPr>
        <w:t>Una relación con Dios</w:t>
      </w:r>
      <w:r w:rsidR="0037133A">
        <w:rPr>
          <w:rFonts w:asciiTheme="minorHAnsi" w:hAnsiTheme="minorHAnsi" w:cstheme="minorHAnsi"/>
          <w:szCs w:val="24"/>
        </w:rPr>
        <w:t>,</w:t>
      </w:r>
      <w:r w:rsidRPr="008F4170">
        <w:rPr>
          <w:rFonts w:asciiTheme="minorHAnsi" w:hAnsiTheme="minorHAnsi" w:cstheme="minorHAnsi"/>
          <w:szCs w:val="24"/>
        </w:rPr>
        <w:t xml:space="preserve"> por sí sola</w:t>
      </w:r>
      <w:r w:rsidR="0037133A">
        <w:rPr>
          <w:rFonts w:asciiTheme="minorHAnsi" w:hAnsiTheme="minorHAnsi" w:cstheme="minorHAnsi"/>
          <w:szCs w:val="24"/>
        </w:rPr>
        <w:t>,</w:t>
      </w:r>
      <w:r w:rsidRPr="008F4170">
        <w:rPr>
          <w:rFonts w:asciiTheme="minorHAnsi" w:hAnsiTheme="minorHAnsi" w:cstheme="minorHAnsi"/>
          <w:szCs w:val="24"/>
        </w:rPr>
        <w:t xml:space="preserve"> no garantiza la salvación. Satanás mismo mantiene una relación con Dios. La salvación resulta sólo de una relación </w:t>
      </w:r>
      <w:r w:rsidRPr="008F4170">
        <w:rPr>
          <w:rFonts w:asciiTheme="minorHAnsi" w:hAnsiTheme="minorHAnsi" w:cstheme="minorHAnsi"/>
          <w:i/>
          <w:szCs w:val="24"/>
        </w:rPr>
        <w:t>ami</w:t>
      </w:r>
      <w:r w:rsidR="00EA1891">
        <w:rPr>
          <w:rFonts w:asciiTheme="minorHAnsi" w:hAnsiTheme="minorHAnsi" w:cstheme="minorHAnsi"/>
          <w:i/>
          <w:szCs w:val="24"/>
        </w:rPr>
        <w:t>gable</w:t>
      </w:r>
      <w:r w:rsidRPr="008F4170">
        <w:rPr>
          <w:rFonts w:asciiTheme="minorHAnsi" w:hAnsiTheme="minorHAnsi" w:cstheme="minorHAnsi"/>
          <w:szCs w:val="24"/>
        </w:rPr>
        <w:t xml:space="preserve">, o de profundo </w:t>
      </w:r>
      <w:r w:rsidRPr="008F4170">
        <w:rPr>
          <w:rFonts w:asciiTheme="minorHAnsi" w:hAnsiTheme="minorHAnsi" w:cstheme="minorHAnsi"/>
          <w:szCs w:val="24"/>
        </w:rPr>
        <w:lastRenderedPageBreak/>
        <w:t xml:space="preserve">compañerismo con Dios. Fue sólo la relación </w:t>
      </w:r>
      <w:r w:rsidRPr="008F4170">
        <w:rPr>
          <w:rFonts w:asciiTheme="minorHAnsi" w:hAnsiTheme="minorHAnsi" w:cstheme="minorHAnsi"/>
          <w:i/>
          <w:szCs w:val="24"/>
        </w:rPr>
        <w:t>ami</w:t>
      </w:r>
      <w:r w:rsidR="006A1A7E">
        <w:rPr>
          <w:rFonts w:asciiTheme="minorHAnsi" w:hAnsiTheme="minorHAnsi" w:cstheme="minorHAnsi"/>
          <w:i/>
          <w:szCs w:val="24"/>
        </w:rPr>
        <w:t>gable</w:t>
      </w:r>
      <w:r w:rsidRPr="008F4170">
        <w:rPr>
          <w:rFonts w:asciiTheme="minorHAnsi" w:hAnsiTheme="minorHAnsi" w:cstheme="minorHAnsi"/>
          <w:szCs w:val="24"/>
        </w:rPr>
        <w:t xml:space="preserve"> del samaritano hacia el viajero sufriente lo que salvó a este último de la muerte (</w:t>
      </w:r>
      <w:r w:rsidR="00B56488">
        <w:rPr>
          <w:rFonts w:asciiTheme="minorHAnsi" w:hAnsiTheme="minorHAnsi" w:cstheme="minorHAnsi"/>
          <w:szCs w:val="24"/>
        </w:rPr>
        <w:t>‘</w:t>
      </w:r>
      <w:hyperlink r:id="rId14" w:tgtFrame="_blank" w:history="1">
        <w:r w:rsidRPr="00B56488">
          <w:rPr>
            <w:rStyle w:val="Hipervnculo"/>
            <w:rFonts w:asciiTheme="minorHAnsi" w:hAnsiTheme="minorHAnsi" w:cstheme="minorHAnsi"/>
            <w:i/>
            <w:color w:val="000099"/>
            <w:szCs w:val="24"/>
            <w:u w:val="none"/>
          </w:rPr>
          <w:t>Lo que todo adventista debería saber sobre 1888</w:t>
        </w:r>
      </w:hyperlink>
      <w:r w:rsidR="00B56488">
        <w:rPr>
          <w:rStyle w:val="Hipervnculo"/>
          <w:rFonts w:asciiTheme="minorHAnsi" w:hAnsiTheme="minorHAnsi" w:cstheme="minorHAnsi"/>
          <w:i/>
          <w:color w:val="000000" w:themeColor="text1"/>
          <w:szCs w:val="24"/>
          <w:u w:val="none"/>
        </w:rPr>
        <w:t>’</w:t>
      </w:r>
      <w:r w:rsidRPr="008F4170">
        <w:rPr>
          <w:rFonts w:asciiTheme="minorHAnsi" w:hAnsiTheme="minorHAnsi" w:cstheme="minorHAnsi"/>
          <w:szCs w:val="24"/>
        </w:rPr>
        <w:t xml:space="preserve"> 85).</w:t>
      </w:r>
    </w:p>
    <w:p w14:paraId="7E65181C"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075AE0CA" w14:textId="0718F6BE" w:rsidR="00FA3085" w:rsidRPr="008F4170" w:rsidRDefault="00D52346" w:rsidP="000C2E08">
      <w:pPr>
        <w:jc w:val="both"/>
        <w:rPr>
          <w:rFonts w:asciiTheme="minorHAnsi" w:hAnsiTheme="minorHAnsi" w:cstheme="minorHAnsi"/>
          <w:b/>
          <w:i/>
          <w:color w:val="000099"/>
        </w:rPr>
      </w:pPr>
      <w:r>
        <w:rPr>
          <w:rFonts w:asciiTheme="minorHAnsi" w:hAnsiTheme="minorHAnsi" w:cstheme="minorHAnsi"/>
          <w:b/>
          <w:i/>
          <w:color w:val="000099"/>
        </w:rPr>
        <w:t>L</w:t>
      </w:r>
      <w:r w:rsidR="00FA3085" w:rsidRPr="008F4170">
        <w:rPr>
          <w:rFonts w:asciiTheme="minorHAnsi" w:hAnsiTheme="minorHAnsi" w:cstheme="minorHAnsi"/>
          <w:b/>
          <w:i/>
          <w:color w:val="000099"/>
        </w:rPr>
        <w:t xml:space="preserve">a idea de Cristo muriendo por </w:t>
      </w:r>
      <w:r>
        <w:rPr>
          <w:rFonts w:asciiTheme="minorHAnsi" w:hAnsiTheme="minorHAnsi" w:cstheme="minorHAnsi"/>
          <w:b/>
          <w:i/>
          <w:color w:val="000099"/>
        </w:rPr>
        <w:t>“</w:t>
      </w:r>
      <w:r w:rsidR="00FA3085" w:rsidRPr="008F4170">
        <w:rPr>
          <w:rFonts w:asciiTheme="minorHAnsi" w:hAnsiTheme="minorHAnsi" w:cstheme="minorHAnsi"/>
          <w:b/>
          <w:i/>
          <w:color w:val="000099"/>
        </w:rPr>
        <w:t>todos los hombres</w:t>
      </w:r>
      <w:r>
        <w:rPr>
          <w:rFonts w:asciiTheme="minorHAnsi" w:hAnsiTheme="minorHAnsi" w:cstheme="minorHAnsi"/>
          <w:b/>
          <w:i/>
          <w:color w:val="000099"/>
        </w:rPr>
        <w:t>”</w:t>
      </w:r>
      <w:r w:rsidR="00FA3085" w:rsidRPr="008F4170">
        <w:rPr>
          <w:rFonts w:asciiTheme="minorHAnsi" w:hAnsiTheme="minorHAnsi" w:cstheme="minorHAnsi"/>
          <w:b/>
          <w:i/>
          <w:color w:val="000099"/>
        </w:rPr>
        <w:t xml:space="preserve"> suscita la cuestión</w:t>
      </w:r>
      <w:r>
        <w:rPr>
          <w:rFonts w:asciiTheme="minorHAnsi" w:hAnsiTheme="minorHAnsi" w:cstheme="minorHAnsi"/>
          <w:b/>
          <w:i/>
          <w:color w:val="000099"/>
        </w:rPr>
        <w:t xml:space="preserve"> de</w:t>
      </w:r>
      <w:r w:rsidR="00FA3085" w:rsidRPr="008F4170">
        <w:rPr>
          <w:rFonts w:asciiTheme="minorHAnsi" w:hAnsiTheme="minorHAnsi" w:cstheme="minorHAnsi"/>
          <w:b/>
          <w:i/>
          <w:color w:val="000099"/>
        </w:rPr>
        <w:t xml:space="preserve"> </w:t>
      </w:r>
      <w:r w:rsidR="0037133A">
        <w:rPr>
          <w:rFonts w:asciiTheme="minorHAnsi" w:hAnsiTheme="minorHAnsi" w:cstheme="minorHAnsi"/>
          <w:b/>
          <w:i/>
          <w:color w:val="000099"/>
        </w:rPr>
        <w:t>c</w:t>
      </w:r>
      <w:r w:rsidR="00FA3085" w:rsidRPr="008F4170">
        <w:rPr>
          <w:rFonts w:asciiTheme="minorHAnsi" w:hAnsiTheme="minorHAnsi" w:cstheme="minorHAnsi"/>
          <w:b/>
          <w:i/>
          <w:color w:val="000099"/>
        </w:rPr>
        <w:t>uándo se inscriben nuestros nombres en el libro de la vida</w:t>
      </w:r>
    </w:p>
    <w:p w14:paraId="446E472D" w14:textId="3F2C05C3" w:rsidR="00FA3085" w:rsidRPr="00D75818" w:rsidRDefault="00FA3085">
      <w:pPr>
        <w:jc w:val="both"/>
        <w:rPr>
          <w:rFonts w:asciiTheme="minorHAnsi" w:hAnsiTheme="minorHAnsi" w:cstheme="minorHAnsi"/>
        </w:rPr>
      </w:pPr>
      <w:r w:rsidRPr="00D75818">
        <w:rPr>
          <w:rFonts w:asciiTheme="minorHAnsi" w:hAnsiTheme="minorHAnsi" w:cstheme="minorHAnsi"/>
        </w:rPr>
        <w:t>En los escritos de E</w:t>
      </w:r>
      <w:r w:rsidR="00FE4632">
        <w:rPr>
          <w:rFonts w:asciiTheme="minorHAnsi" w:hAnsiTheme="minorHAnsi" w:cstheme="minorHAnsi"/>
        </w:rPr>
        <w:t>llen</w:t>
      </w:r>
      <w:r w:rsidRPr="00D75818">
        <w:rPr>
          <w:rFonts w:asciiTheme="minorHAnsi" w:hAnsiTheme="minorHAnsi" w:cstheme="minorHAnsi"/>
        </w:rPr>
        <w:t xml:space="preserve"> White hay muchas referencias a aquellos cuyos nombres figuran en el libro de la vida, pero rara vez alude a cuándo se los inscribe. Dos citas permiten deducirlo, aun sin definir ese </w:t>
      </w:r>
      <w:r w:rsidR="006210E4">
        <w:rPr>
          <w:rFonts w:asciiTheme="minorHAnsi" w:hAnsiTheme="minorHAnsi" w:cstheme="minorHAnsi"/>
        </w:rPr>
        <w:t>punt</w:t>
      </w:r>
      <w:r w:rsidRPr="00D75818">
        <w:rPr>
          <w:rFonts w:asciiTheme="minorHAnsi" w:hAnsiTheme="minorHAnsi" w:cstheme="minorHAnsi"/>
        </w:rPr>
        <w:t xml:space="preserve">o con exactitud: (a) </w:t>
      </w:r>
      <w:r w:rsidR="00FE4632">
        <w:rPr>
          <w:rFonts w:asciiTheme="minorHAnsi" w:hAnsiTheme="minorHAnsi" w:cstheme="minorHAnsi"/>
        </w:rPr>
        <w:t>“</w:t>
      </w:r>
      <w:r w:rsidRPr="00D75818">
        <w:rPr>
          <w:rFonts w:asciiTheme="minorHAnsi" w:hAnsiTheme="minorHAnsi" w:cstheme="minorHAnsi"/>
        </w:rPr>
        <w:t>Cuando nos convertimos en hijos de Dios, nuestros nombres se inscriben en el libro de la vida del Cordero, y allí permanecen hasta el tiempo del juicio investigador</w:t>
      </w:r>
      <w:r w:rsidR="00FE4632">
        <w:rPr>
          <w:rFonts w:asciiTheme="minorHAnsi" w:hAnsiTheme="minorHAnsi" w:cstheme="minorHAnsi"/>
        </w:rPr>
        <w:t>”</w:t>
      </w:r>
      <w:r w:rsidRPr="00D75818">
        <w:rPr>
          <w:rFonts w:asciiTheme="minorHAnsi" w:hAnsiTheme="minorHAnsi" w:cstheme="minorHAnsi"/>
        </w:rPr>
        <w:t xml:space="preserve"> (</w:t>
      </w:r>
      <w:proofErr w:type="spellStart"/>
      <w:r w:rsidR="006210E4">
        <w:rPr>
          <w:rFonts w:asciiTheme="minorHAnsi" w:hAnsiTheme="minorHAnsi" w:cstheme="minorHAnsi"/>
          <w:i/>
        </w:rPr>
        <w:t>7CBA</w:t>
      </w:r>
      <w:proofErr w:type="spellEnd"/>
      <w:r w:rsidRPr="00D75818">
        <w:rPr>
          <w:rFonts w:asciiTheme="minorHAnsi" w:hAnsiTheme="minorHAnsi" w:cstheme="minorHAnsi"/>
        </w:rPr>
        <w:t xml:space="preserve"> 998). (b) </w:t>
      </w:r>
      <w:r w:rsidR="00FE4632">
        <w:rPr>
          <w:rFonts w:asciiTheme="minorHAnsi" w:hAnsiTheme="minorHAnsi" w:cstheme="minorHAnsi"/>
        </w:rPr>
        <w:t>“</w:t>
      </w:r>
      <w:r w:rsidR="00F35F26" w:rsidRPr="00F35F26">
        <w:rPr>
          <w:rFonts w:asciiTheme="minorHAnsi" w:hAnsiTheme="minorHAnsi" w:cstheme="minorHAnsi"/>
        </w:rPr>
        <w:t xml:space="preserve">Mediante el arrepentimiento de sus pecados, la fe en Cristo y la obediencia a la perfecta </w:t>
      </w:r>
      <w:r w:rsidR="00F35F26">
        <w:rPr>
          <w:rFonts w:asciiTheme="minorHAnsi" w:hAnsiTheme="minorHAnsi" w:cstheme="minorHAnsi"/>
        </w:rPr>
        <w:t>l</w:t>
      </w:r>
      <w:r w:rsidR="00F35F26" w:rsidRPr="00F35F26">
        <w:rPr>
          <w:rFonts w:asciiTheme="minorHAnsi" w:hAnsiTheme="minorHAnsi" w:cstheme="minorHAnsi"/>
        </w:rPr>
        <w:t>ey de Dios, se le imputa al pecador la justicia de Cristo; él llega a ser su justicia, y su nombre es registrado en el libro de la vida del Cordero</w:t>
      </w:r>
      <w:r w:rsidR="00FE4632">
        <w:rPr>
          <w:rFonts w:asciiTheme="minorHAnsi" w:hAnsiTheme="minorHAnsi" w:cstheme="minorHAnsi"/>
        </w:rPr>
        <w:t>”</w:t>
      </w:r>
      <w:r w:rsidRPr="00D75818">
        <w:rPr>
          <w:rFonts w:asciiTheme="minorHAnsi" w:hAnsiTheme="minorHAnsi" w:cstheme="minorHAnsi"/>
        </w:rPr>
        <w:t xml:space="preserve"> (</w:t>
      </w:r>
      <w:proofErr w:type="spellStart"/>
      <w:r w:rsidR="006210E4" w:rsidRPr="006210E4">
        <w:rPr>
          <w:rFonts w:asciiTheme="minorHAnsi" w:hAnsiTheme="minorHAnsi" w:cstheme="minorHAnsi"/>
          <w:iCs/>
        </w:rPr>
        <w:t>3</w:t>
      </w:r>
      <w:r w:rsidR="006210E4">
        <w:rPr>
          <w:rFonts w:asciiTheme="minorHAnsi" w:hAnsiTheme="minorHAnsi" w:cstheme="minorHAnsi"/>
          <w:i/>
        </w:rPr>
        <w:t>TI</w:t>
      </w:r>
      <w:proofErr w:type="spellEnd"/>
      <w:r w:rsidRPr="00D75818">
        <w:rPr>
          <w:rFonts w:asciiTheme="minorHAnsi" w:hAnsiTheme="minorHAnsi" w:cstheme="minorHAnsi"/>
        </w:rPr>
        <w:t xml:space="preserve"> </w:t>
      </w:r>
      <w:r w:rsidR="00F35F26">
        <w:rPr>
          <w:rFonts w:asciiTheme="minorHAnsi" w:hAnsiTheme="minorHAnsi" w:cstheme="minorHAnsi"/>
        </w:rPr>
        <w:t>410</w:t>
      </w:r>
      <w:r w:rsidR="00F554BA">
        <w:rPr>
          <w:rFonts w:asciiTheme="minorHAnsi" w:hAnsiTheme="minorHAnsi" w:cstheme="minorHAnsi"/>
        </w:rPr>
        <w:t>.2</w:t>
      </w:r>
      <w:r w:rsidRPr="00D75818">
        <w:rPr>
          <w:rFonts w:asciiTheme="minorHAnsi" w:hAnsiTheme="minorHAnsi" w:cstheme="minorHAnsi"/>
        </w:rPr>
        <w:t>).</w:t>
      </w:r>
    </w:p>
    <w:p w14:paraId="55AD601D"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774D1F69" w14:textId="77777777" w:rsidR="00FA3085" w:rsidRPr="008F4170" w:rsidRDefault="00FA3085" w:rsidP="00355B6D">
      <w:pPr>
        <w:jc w:val="both"/>
        <w:rPr>
          <w:rFonts w:asciiTheme="minorHAnsi" w:hAnsiTheme="minorHAnsi" w:cstheme="minorHAnsi"/>
          <w:b/>
          <w:i/>
          <w:color w:val="000099"/>
        </w:rPr>
      </w:pPr>
      <w:r w:rsidRPr="008F4170">
        <w:rPr>
          <w:rFonts w:asciiTheme="minorHAnsi" w:hAnsiTheme="minorHAnsi" w:cstheme="minorHAnsi"/>
          <w:b/>
          <w:i/>
          <w:color w:val="000099"/>
        </w:rPr>
        <w:t xml:space="preserve">¿Cuándo puede </w:t>
      </w:r>
      <w:r w:rsidR="00BE6221">
        <w:rPr>
          <w:rFonts w:asciiTheme="minorHAnsi" w:hAnsiTheme="minorHAnsi" w:cstheme="minorHAnsi"/>
          <w:b/>
          <w:i/>
          <w:color w:val="000099"/>
        </w:rPr>
        <w:t>arrepentirse un pecador y venir a ser</w:t>
      </w:r>
      <w:r w:rsidRPr="008F4170">
        <w:rPr>
          <w:rFonts w:asciiTheme="minorHAnsi" w:hAnsiTheme="minorHAnsi" w:cstheme="minorHAnsi"/>
          <w:b/>
          <w:i/>
          <w:color w:val="000099"/>
        </w:rPr>
        <w:t xml:space="preserve"> </w:t>
      </w:r>
      <w:r w:rsidR="0052203E">
        <w:rPr>
          <w:rFonts w:asciiTheme="minorHAnsi" w:hAnsiTheme="minorHAnsi" w:cstheme="minorHAnsi"/>
          <w:b/>
          <w:i/>
          <w:color w:val="000099"/>
        </w:rPr>
        <w:t>“</w:t>
      </w:r>
      <w:r w:rsidRPr="008F4170">
        <w:rPr>
          <w:rFonts w:asciiTheme="minorHAnsi" w:hAnsiTheme="minorHAnsi" w:cstheme="minorHAnsi"/>
          <w:b/>
          <w:i/>
          <w:color w:val="000099"/>
        </w:rPr>
        <w:t>hijo de Dios</w:t>
      </w:r>
      <w:r w:rsidR="0052203E">
        <w:rPr>
          <w:rFonts w:asciiTheme="minorHAnsi" w:hAnsiTheme="minorHAnsi" w:cstheme="minorHAnsi"/>
          <w:b/>
          <w:i/>
          <w:color w:val="000099"/>
        </w:rPr>
        <w:t>”</w:t>
      </w:r>
      <w:r w:rsidRPr="008F4170">
        <w:rPr>
          <w:rFonts w:asciiTheme="minorHAnsi" w:hAnsiTheme="minorHAnsi" w:cstheme="minorHAnsi"/>
          <w:b/>
          <w:i/>
          <w:color w:val="000099"/>
        </w:rPr>
        <w:t>?</w:t>
      </w:r>
    </w:p>
    <w:p w14:paraId="64BAE80B" w14:textId="57110E53"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En algunos casos, a muy tierna edad. En el vientre de su madre </w:t>
      </w:r>
      <w:r w:rsidR="0052203E">
        <w:rPr>
          <w:rFonts w:asciiTheme="minorHAnsi" w:hAnsiTheme="minorHAnsi" w:cstheme="minorHAnsi"/>
        </w:rPr>
        <w:t>(</w:t>
      </w:r>
      <w:proofErr w:type="spellStart"/>
      <w:r w:rsidRPr="00D75818">
        <w:rPr>
          <w:rFonts w:asciiTheme="minorHAnsi" w:hAnsiTheme="minorHAnsi" w:cstheme="minorHAnsi"/>
        </w:rPr>
        <w:t>Elisabet</w:t>
      </w:r>
      <w:proofErr w:type="spellEnd"/>
      <w:r w:rsidR="0052203E">
        <w:rPr>
          <w:rFonts w:asciiTheme="minorHAnsi" w:hAnsiTheme="minorHAnsi" w:cstheme="minorHAnsi"/>
        </w:rPr>
        <w:t>)</w:t>
      </w:r>
      <w:r w:rsidR="00D23B8B">
        <w:rPr>
          <w:rFonts w:asciiTheme="minorHAnsi" w:hAnsiTheme="minorHAnsi" w:cstheme="minorHAnsi"/>
        </w:rPr>
        <w:t>,</w:t>
      </w:r>
      <w:r w:rsidRPr="00D75818">
        <w:rPr>
          <w:rFonts w:asciiTheme="minorHAnsi" w:hAnsiTheme="minorHAnsi" w:cstheme="minorHAnsi"/>
        </w:rPr>
        <w:t xml:space="preserve"> el niño Juan el Bautista </w:t>
      </w:r>
      <w:r w:rsidRPr="00D75818">
        <w:rPr>
          <w:rFonts w:asciiTheme="minorHAnsi" w:hAnsiTheme="minorHAnsi" w:cstheme="minorHAnsi"/>
          <w:i/>
        </w:rPr>
        <w:t>respondió</w:t>
      </w:r>
      <w:r w:rsidRPr="00D75818">
        <w:rPr>
          <w:rFonts w:asciiTheme="minorHAnsi" w:hAnsiTheme="minorHAnsi" w:cstheme="minorHAnsi"/>
        </w:rPr>
        <w:t xml:space="preserve"> al Espíritu Santo (Luc</w:t>
      </w:r>
      <w:r w:rsidR="008253BC">
        <w:rPr>
          <w:rFonts w:asciiTheme="minorHAnsi" w:hAnsiTheme="minorHAnsi" w:cstheme="minorHAnsi"/>
        </w:rPr>
        <w:t>as</w:t>
      </w:r>
      <w:r w:rsidRPr="00D75818">
        <w:rPr>
          <w:rFonts w:asciiTheme="minorHAnsi" w:hAnsiTheme="minorHAnsi" w:cstheme="minorHAnsi"/>
        </w:rPr>
        <w:t> 1:41</w:t>
      </w:r>
      <w:r w:rsidR="0052203E">
        <w:rPr>
          <w:rFonts w:asciiTheme="minorHAnsi" w:hAnsiTheme="minorHAnsi" w:cstheme="minorHAnsi"/>
        </w:rPr>
        <w:t xml:space="preserve"> y </w:t>
      </w:r>
      <w:r w:rsidRPr="00D75818">
        <w:rPr>
          <w:rFonts w:asciiTheme="minorHAnsi" w:hAnsiTheme="minorHAnsi" w:cstheme="minorHAnsi"/>
        </w:rPr>
        <w:t>44). El profeta Jeremías fue llamado, santificado y ordenado para el oficio de profeta</w:t>
      </w:r>
      <w:r w:rsidR="00BE6221">
        <w:rPr>
          <w:rFonts w:asciiTheme="minorHAnsi" w:hAnsiTheme="minorHAnsi" w:cstheme="minorHAnsi"/>
        </w:rPr>
        <w:t xml:space="preserve"> antes de nacer</w:t>
      </w:r>
      <w:r w:rsidRPr="00D75818">
        <w:rPr>
          <w:rFonts w:asciiTheme="minorHAnsi" w:hAnsiTheme="minorHAnsi" w:cstheme="minorHAnsi"/>
        </w:rPr>
        <w:t xml:space="preserve"> (Jer 1:5). En cierto sentido, Cristo fue ya el </w:t>
      </w:r>
      <w:r w:rsidR="001F3AE0">
        <w:rPr>
          <w:rFonts w:asciiTheme="minorHAnsi" w:hAnsiTheme="minorHAnsi" w:cstheme="minorHAnsi"/>
        </w:rPr>
        <w:t>“</w:t>
      </w:r>
      <w:r w:rsidRPr="00D75818">
        <w:rPr>
          <w:rFonts w:asciiTheme="minorHAnsi" w:hAnsiTheme="minorHAnsi" w:cstheme="minorHAnsi"/>
        </w:rPr>
        <w:t>Salvador de todos los hombres</w:t>
      </w:r>
      <w:r w:rsidR="001F3AE0">
        <w:rPr>
          <w:rFonts w:asciiTheme="minorHAnsi" w:hAnsiTheme="minorHAnsi" w:cstheme="minorHAnsi"/>
        </w:rPr>
        <w:t>”</w:t>
      </w:r>
      <w:r w:rsidRPr="00D75818">
        <w:rPr>
          <w:rFonts w:asciiTheme="minorHAnsi" w:hAnsiTheme="minorHAnsi" w:cstheme="minorHAnsi"/>
        </w:rPr>
        <w:t xml:space="preserve"> incluso antes que estos respondieran. Es </w:t>
      </w:r>
      <w:r w:rsidR="001F3AE0">
        <w:rPr>
          <w:rFonts w:asciiTheme="minorHAnsi" w:hAnsiTheme="minorHAnsi" w:cstheme="minorHAnsi"/>
        </w:rPr>
        <w:t>gracias a</w:t>
      </w:r>
      <w:r w:rsidRPr="00D75818">
        <w:rPr>
          <w:rFonts w:asciiTheme="minorHAnsi" w:hAnsiTheme="minorHAnsi" w:cstheme="minorHAnsi"/>
        </w:rPr>
        <w:t xml:space="preserve"> su amor</w:t>
      </w:r>
      <w:r w:rsidR="009B6B8D">
        <w:rPr>
          <w:rFonts w:asciiTheme="minorHAnsi" w:hAnsiTheme="minorHAnsi" w:cstheme="minorHAnsi"/>
        </w:rPr>
        <w:t>,</w:t>
      </w:r>
      <w:r w:rsidRPr="00D75818">
        <w:rPr>
          <w:rFonts w:asciiTheme="minorHAnsi" w:hAnsiTheme="minorHAnsi" w:cstheme="minorHAnsi"/>
        </w:rPr>
        <w:t xml:space="preserve"> </w:t>
      </w:r>
      <w:r w:rsidR="001F3AE0">
        <w:rPr>
          <w:rFonts w:asciiTheme="minorHAnsi" w:hAnsiTheme="minorHAnsi" w:cstheme="minorHAnsi"/>
        </w:rPr>
        <w:t xml:space="preserve">por lo </w:t>
      </w:r>
      <w:r w:rsidRPr="00D75818">
        <w:rPr>
          <w:rFonts w:asciiTheme="minorHAnsi" w:hAnsiTheme="minorHAnsi" w:cstheme="minorHAnsi"/>
        </w:rPr>
        <w:t xml:space="preserve">que </w:t>
      </w:r>
      <w:r w:rsidR="001F3AE0">
        <w:rPr>
          <w:rFonts w:asciiTheme="minorHAnsi" w:hAnsiTheme="minorHAnsi" w:cstheme="minorHAnsi"/>
        </w:rPr>
        <w:t>“</w:t>
      </w:r>
      <w:r w:rsidRPr="00D75818">
        <w:rPr>
          <w:rFonts w:asciiTheme="minorHAnsi" w:hAnsiTheme="minorHAnsi" w:cstheme="minorHAnsi"/>
        </w:rPr>
        <w:t>todos los hombres</w:t>
      </w:r>
      <w:r w:rsidR="001F3AE0">
        <w:rPr>
          <w:rFonts w:asciiTheme="minorHAnsi" w:hAnsiTheme="minorHAnsi" w:cstheme="minorHAnsi"/>
        </w:rPr>
        <w:t>”</w:t>
      </w:r>
      <w:r w:rsidRPr="00D75818">
        <w:rPr>
          <w:rFonts w:asciiTheme="minorHAnsi" w:hAnsiTheme="minorHAnsi" w:cstheme="minorHAnsi"/>
        </w:rPr>
        <w:t xml:space="preserve"> son candidatos a la vida eterna en virtud de su sacrificio.</w:t>
      </w:r>
    </w:p>
    <w:p w14:paraId="7164D339" w14:textId="77777777" w:rsidR="00FA3085" w:rsidRPr="00D75818" w:rsidRDefault="00FA3085">
      <w:pPr>
        <w:jc w:val="both"/>
        <w:rPr>
          <w:rFonts w:asciiTheme="minorHAnsi" w:hAnsiTheme="minorHAnsi" w:cstheme="minorHAnsi"/>
        </w:rPr>
      </w:pPr>
      <w:r w:rsidRPr="00D75818">
        <w:rPr>
          <w:rFonts w:asciiTheme="minorHAnsi" w:hAnsiTheme="minorHAnsi" w:cstheme="minorHAnsi"/>
        </w:rPr>
        <w:lastRenderedPageBreak/>
        <w:t xml:space="preserve">Su sacrificio proporcionó realmente vida a todos los hombres (Rom 5:18). </w:t>
      </w:r>
      <w:r w:rsidR="00B74A51">
        <w:rPr>
          <w:rFonts w:asciiTheme="minorHAnsi" w:hAnsiTheme="minorHAnsi" w:cstheme="minorHAnsi"/>
        </w:rPr>
        <w:t>Tiene que haber un paralelismo entre</w:t>
      </w:r>
      <w:r w:rsidRPr="00D75818">
        <w:rPr>
          <w:rFonts w:asciiTheme="minorHAnsi" w:hAnsiTheme="minorHAnsi" w:cstheme="minorHAnsi"/>
        </w:rPr>
        <w:t xml:space="preserve"> el libro de la vida </w:t>
      </w:r>
      <w:r w:rsidR="00B74A51">
        <w:rPr>
          <w:rFonts w:asciiTheme="minorHAnsi" w:hAnsiTheme="minorHAnsi" w:cstheme="minorHAnsi"/>
        </w:rPr>
        <w:t>y</w:t>
      </w:r>
      <w:r w:rsidRPr="00D75818">
        <w:rPr>
          <w:rFonts w:asciiTheme="minorHAnsi" w:hAnsiTheme="minorHAnsi" w:cstheme="minorHAnsi"/>
        </w:rPr>
        <w:t xml:space="preserve"> el don de la vida. Dios </w:t>
      </w:r>
      <w:r w:rsidR="001F3AE0">
        <w:rPr>
          <w:rFonts w:asciiTheme="minorHAnsi" w:hAnsiTheme="minorHAnsi" w:cstheme="minorHAnsi"/>
        </w:rPr>
        <w:t>“</w:t>
      </w:r>
      <w:r w:rsidRPr="00D75818">
        <w:rPr>
          <w:rFonts w:asciiTheme="minorHAnsi" w:hAnsiTheme="minorHAnsi" w:cstheme="minorHAnsi"/>
        </w:rPr>
        <w:t>quiere que todos los hombres sean salvos y que vengan al conocimiento de la verdad</w:t>
      </w:r>
      <w:r w:rsidR="001F3AE0">
        <w:rPr>
          <w:rFonts w:asciiTheme="minorHAnsi" w:hAnsiTheme="minorHAnsi" w:cstheme="minorHAnsi"/>
        </w:rPr>
        <w:t>”</w:t>
      </w:r>
      <w:r w:rsidRPr="00D75818">
        <w:rPr>
          <w:rFonts w:asciiTheme="minorHAnsi" w:hAnsiTheme="minorHAnsi" w:cstheme="minorHAnsi"/>
        </w:rPr>
        <w:t xml:space="preserve"> (1 Tim 2:4). Puesto que Cristo escogió gustar </w:t>
      </w:r>
      <w:r w:rsidR="00B74A51">
        <w:rPr>
          <w:rFonts w:asciiTheme="minorHAnsi" w:hAnsiTheme="minorHAnsi" w:cstheme="minorHAnsi"/>
        </w:rPr>
        <w:t>“</w:t>
      </w:r>
      <w:r w:rsidRPr="00D75818">
        <w:rPr>
          <w:rFonts w:asciiTheme="minorHAnsi" w:hAnsiTheme="minorHAnsi" w:cstheme="minorHAnsi"/>
        </w:rPr>
        <w:t>la muerte por todos</w:t>
      </w:r>
      <w:r w:rsidR="00BD23E9">
        <w:rPr>
          <w:rFonts w:asciiTheme="minorHAnsi" w:hAnsiTheme="minorHAnsi" w:cstheme="minorHAnsi"/>
        </w:rPr>
        <w:t>”</w:t>
      </w:r>
      <w:r w:rsidRPr="00D75818">
        <w:rPr>
          <w:rFonts w:asciiTheme="minorHAnsi" w:hAnsiTheme="minorHAnsi" w:cstheme="minorHAnsi"/>
        </w:rPr>
        <w:t xml:space="preserve"> (Heb 2:9), concedió la vida a </w:t>
      </w:r>
      <w:r w:rsidR="00BD23E9">
        <w:rPr>
          <w:rFonts w:asciiTheme="minorHAnsi" w:hAnsiTheme="minorHAnsi" w:cstheme="minorHAnsi"/>
        </w:rPr>
        <w:t>“</w:t>
      </w:r>
      <w:r w:rsidRPr="00D75818">
        <w:rPr>
          <w:rFonts w:asciiTheme="minorHAnsi" w:hAnsiTheme="minorHAnsi" w:cstheme="minorHAnsi"/>
        </w:rPr>
        <w:t>todo hombre</w:t>
      </w:r>
      <w:r w:rsidR="00BD23E9">
        <w:rPr>
          <w:rFonts w:asciiTheme="minorHAnsi" w:hAnsiTheme="minorHAnsi" w:cstheme="minorHAnsi"/>
        </w:rPr>
        <w:t>”</w:t>
      </w:r>
      <w:r w:rsidRPr="00D75818">
        <w:rPr>
          <w:rFonts w:asciiTheme="minorHAnsi" w:hAnsiTheme="minorHAnsi" w:cstheme="minorHAnsi"/>
        </w:rPr>
        <w:t>, que es lo opuesto a la muerte que él gustó por todos.</w:t>
      </w:r>
    </w:p>
    <w:p w14:paraId="44081AC2" w14:textId="7D33FEF6" w:rsidR="00FA3085" w:rsidRPr="00D75818" w:rsidRDefault="00E77C53">
      <w:pPr>
        <w:jc w:val="both"/>
        <w:rPr>
          <w:rFonts w:asciiTheme="minorHAnsi" w:hAnsiTheme="minorHAnsi" w:cstheme="minorHAnsi"/>
        </w:rPr>
      </w:pPr>
      <w:r>
        <w:rPr>
          <w:rFonts w:asciiTheme="minorHAnsi" w:hAnsiTheme="minorHAnsi" w:cstheme="minorHAnsi"/>
        </w:rPr>
        <w:t>Ciertamente</w:t>
      </w:r>
      <w:r w:rsidR="00FA3085" w:rsidRPr="00D75818">
        <w:rPr>
          <w:rFonts w:asciiTheme="minorHAnsi" w:hAnsiTheme="minorHAnsi" w:cstheme="minorHAnsi"/>
        </w:rPr>
        <w:t xml:space="preserve"> el Señor desea que el nombre de cada uno esté en el libro de la vida y que permanezca allí a menos que por </w:t>
      </w:r>
      <w:proofErr w:type="spellStart"/>
      <w:r w:rsidR="00FA3085" w:rsidRPr="00D75818">
        <w:rPr>
          <w:rFonts w:asciiTheme="minorHAnsi" w:hAnsiTheme="minorHAnsi" w:cstheme="minorHAnsi"/>
        </w:rPr>
        <w:t>prefer</w:t>
      </w:r>
      <w:proofErr w:type="spellEnd"/>
      <w:r w:rsidR="00FA3085" w:rsidRPr="00D75818">
        <w:rPr>
          <w:rFonts w:asciiTheme="minorHAnsi" w:hAnsiTheme="minorHAnsi" w:cstheme="minorHAnsi"/>
        </w:rPr>
        <w:t xml:space="preserve"> las tinieblas </w:t>
      </w:r>
      <w:r w:rsidR="00B545FD">
        <w:rPr>
          <w:rFonts w:asciiTheme="minorHAnsi" w:hAnsiTheme="minorHAnsi" w:cstheme="minorHAnsi"/>
        </w:rPr>
        <w:t>antes</w:t>
      </w:r>
      <w:r w:rsidR="00FA3085" w:rsidRPr="00D75818">
        <w:rPr>
          <w:rFonts w:asciiTheme="minorHAnsi" w:hAnsiTheme="minorHAnsi" w:cstheme="minorHAnsi"/>
        </w:rPr>
        <w:t xml:space="preserve"> que la luz anule la </w:t>
      </w:r>
      <w:r w:rsidR="00BD23E9">
        <w:rPr>
          <w:rFonts w:asciiTheme="minorHAnsi" w:hAnsiTheme="minorHAnsi" w:cstheme="minorHAnsi"/>
        </w:rPr>
        <w:t>“</w:t>
      </w:r>
      <w:r w:rsidR="00FA3085" w:rsidRPr="00D75818">
        <w:rPr>
          <w:rFonts w:asciiTheme="minorHAnsi" w:hAnsiTheme="minorHAnsi" w:cstheme="minorHAnsi"/>
        </w:rPr>
        <w:t>elección</w:t>
      </w:r>
      <w:r w:rsidR="00BD23E9">
        <w:rPr>
          <w:rFonts w:asciiTheme="minorHAnsi" w:hAnsiTheme="minorHAnsi" w:cstheme="minorHAnsi"/>
        </w:rPr>
        <w:t>”</w:t>
      </w:r>
      <w:r w:rsidR="00FA3085" w:rsidRPr="00D75818">
        <w:rPr>
          <w:rFonts w:asciiTheme="minorHAnsi" w:hAnsiTheme="minorHAnsi" w:cstheme="minorHAnsi"/>
        </w:rPr>
        <w:t xml:space="preserve"> para vida eterna que Dios hizo ya en su favor (Juan 3:16-19).</w:t>
      </w:r>
    </w:p>
    <w:p w14:paraId="05F7516F"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En la oscuridad de nuestra mente no nos apercibimos de su elección llena de gracia a favor de nuestra salvación, hasta el momento en que le prestamos atención, creemos y respondemos. En ese momento, </w:t>
      </w:r>
      <w:r w:rsidR="00BD23E9">
        <w:rPr>
          <w:rFonts w:asciiTheme="minorHAnsi" w:hAnsiTheme="minorHAnsi" w:cstheme="minorHAnsi"/>
        </w:rPr>
        <w:t>en</w:t>
      </w:r>
      <w:r w:rsidRPr="00D75818">
        <w:rPr>
          <w:rFonts w:asciiTheme="minorHAnsi" w:hAnsiTheme="minorHAnsi" w:cstheme="minorHAnsi"/>
        </w:rPr>
        <w:t xml:space="preserve"> lo que a nosotros respecta, se inscriben nuestros nombres en el libro.</w:t>
      </w:r>
    </w:p>
    <w:p w14:paraId="7BFBB157"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01CF4248" w14:textId="77777777" w:rsidR="00FA3085" w:rsidRPr="008F4170" w:rsidRDefault="00FA3085">
      <w:pPr>
        <w:rPr>
          <w:rFonts w:asciiTheme="minorHAnsi" w:hAnsiTheme="minorHAnsi" w:cstheme="minorHAnsi"/>
          <w:b/>
          <w:i/>
          <w:color w:val="000099"/>
        </w:rPr>
      </w:pPr>
      <w:r w:rsidRPr="008F4170">
        <w:rPr>
          <w:rFonts w:asciiTheme="minorHAnsi" w:hAnsiTheme="minorHAnsi" w:cstheme="minorHAnsi"/>
          <w:b/>
          <w:i/>
          <w:color w:val="000099"/>
        </w:rPr>
        <w:t>¿A qué edad puede inscribirse el nombre de un niño en el libro de la vida?</w:t>
      </w:r>
    </w:p>
    <w:p w14:paraId="072E7863"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Jamás debemos trazar un círculo que deje a un niño fuera de la seguridad de la elección de Dios para vida eterna. En </w:t>
      </w:r>
      <w:r w:rsidRPr="00D75818">
        <w:rPr>
          <w:rFonts w:asciiTheme="minorHAnsi" w:hAnsiTheme="minorHAnsi" w:cstheme="minorHAnsi"/>
          <w:i/>
        </w:rPr>
        <w:t>El Deseado</w:t>
      </w:r>
      <w:r w:rsidRPr="00D75818">
        <w:rPr>
          <w:rFonts w:asciiTheme="minorHAnsi" w:hAnsiTheme="minorHAnsi" w:cstheme="minorHAnsi"/>
        </w:rPr>
        <w:t xml:space="preserve"> leemos que Cristo </w:t>
      </w:r>
      <w:r w:rsidR="00267ECD">
        <w:rPr>
          <w:rFonts w:asciiTheme="minorHAnsi" w:hAnsiTheme="minorHAnsi" w:cstheme="minorHAnsi"/>
        </w:rPr>
        <w:t>“</w:t>
      </w:r>
      <w:r w:rsidRPr="00D75818">
        <w:rPr>
          <w:rFonts w:asciiTheme="minorHAnsi" w:hAnsiTheme="minorHAnsi" w:cstheme="minorHAnsi"/>
        </w:rPr>
        <w:t>no rechazaba la flor más sencilla arrancada por la mano de un niño, que se la ofrecía con amor. Aceptaba las ofrendas de los niños, bendecía a los donantes e inscribía sus nombres en el libro de la vida</w:t>
      </w:r>
      <w:r w:rsidR="00267ECD">
        <w:rPr>
          <w:rFonts w:asciiTheme="minorHAnsi" w:hAnsiTheme="minorHAnsi" w:cstheme="minorHAnsi"/>
        </w:rPr>
        <w:t>”</w:t>
      </w:r>
      <w:r w:rsidRPr="00D75818">
        <w:rPr>
          <w:rFonts w:asciiTheme="minorHAnsi" w:hAnsiTheme="minorHAnsi" w:cstheme="minorHAnsi"/>
        </w:rPr>
        <w:t xml:space="preserve"> (p. 517). Niñitos de no más de dos o tres años son capaces de arrancar una flor y ofrecérnosla con amor.</w:t>
      </w:r>
    </w:p>
    <w:p w14:paraId="1CCD123C" w14:textId="443D9A0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En Hebreos 7:9 Pablo expresa una idea aparentemente extraña, que puede ayudarnos a comprender mejor el asunto. Dice que Leví pagó los diezmos en Abraham </w:t>
      </w:r>
      <w:r w:rsidR="00F874B8">
        <w:rPr>
          <w:rFonts w:asciiTheme="minorHAnsi" w:hAnsiTheme="minorHAnsi" w:cstheme="minorHAnsi"/>
        </w:rPr>
        <w:t>“</w:t>
      </w:r>
      <w:r w:rsidRPr="00D75818">
        <w:rPr>
          <w:rFonts w:asciiTheme="minorHAnsi" w:hAnsiTheme="minorHAnsi" w:cstheme="minorHAnsi"/>
        </w:rPr>
        <w:t>porque Leví aún estaba en los lomos de su padre cuando Melquisedec le salió al encuentro</w:t>
      </w:r>
      <w:r w:rsidR="00F874B8">
        <w:rPr>
          <w:rFonts w:asciiTheme="minorHAnsi" w:hAnsiTheme="minorHAnsi" w:cstheme="minorHAnsi"/>
        </w:rPr>
        <w:t>”</w:t>
      </w:r>
      <w:r w:rsidRPr="00D75818">
        <w:rPr>
          <w:rFonts w:asciiTheme="minorHAnsi" w:hAnsiTheme="minorHAnsi" w:cstheme="minorHAnsi"/>
        </w:rPr>
        <w:t xml:space="preserve">. Dicho en </w:t>
      </w:r>
      <w:r w:rsidRPr="00D75818">
        <w:rPr>
          <w:rFonts w:asciiTheme="minorHAnsi" w:hAnsiTheme="minorHAnsi" w:cstheme="minorHAnsi"/>
        </w:rPr>
        <w:lastRenderedPageBreak/>
        <w:t>otras palabras</w:t>
      </w:r>
      <w:r w:rsidR="00F874B8">
        <w:rPr>
          <w:rFonts w:asciiTheme="minorHAnsi" w:hAnsiTheme="minorHAnsi" w:cstheme="minorHAnsi"/>
        </w:rPr>
        <w:t>:</w:t>
      </w:r>
      <w:r w:rsidRPr="00D75818">
        <w:rPr>
          <w:rFonts w:asciiTheme="minorHAnsi" w:hAnsiTheme="minorHAnsi" w:cstheme="minorHAnsi"/>
        </w:rPr>
        <w:t xml:space="preserve"> Dios apuntó en su </w:t>
      </w:r>
      <w:r w:rsidR="00F874B8">
        <w:rPr>
          <w:rFonts w:asciiTheme="minorHAnsi" w:hAnsiTheme="minorHAnsi" w:cstheme="minorHAnsi"/>
        </w:rPr>
        <w:t>“</w:t>
      </w:r>
      <w:r w:rsidRPr="00D75818">
        <w:rPr>
          <w:rFonts w:asciiTheme="minorHAnsi" w:hAnsiTheme="minorHAnsi" w:cstheme="minorHAnsi"/>
        </w:rPr>
        <w:t>libro</w:t>
      </w:r>
      <w:r w:rsidR="00F874B8">
        <w:rPr>
          <w:rFonts w:asciiTheme="minorHAnsi" w:hAnsiTheme="minorHAnsi" w:cstheme="minorHAnsi"/>
        </w:rPr>
        <w:t>”</w:t>
      </w:r>
      <w:r w:rsidRPr="00D75818">
        <w:rPr>
          <w:rFonts w:asciiTheme="minorHAnsi" w:hAnsiTheme="minorHAnsi" w:cstheme="minorHAnsi"/>
        </w:rPr>
        <w:t xml:space="preserve"> que Leví pagó el diezmo antes incluso de haber sido concebido</w:t>
      </w:r>
      <w:r w:rsidR="00A95191">
        <w:rPr>
          <w:rFonts w:asciiTheme="minorHAnsi" w:hAnsiTheme="minorHAnsi" w:cstheme="minorHAnsi"/>
        </w:rPr>
        <w:t>.</w:t>
      </w:r>
      <w:r w:rsidRPr="00D75818">
        <w:rPr>
          <w:rFonts w:asciiTheme="minorHAnsi" w:hAnsiTheme="minorHAnsi" w:cstheme="minorHAnsi"/>
        </w:rPr>
        <w:t xml:space="preserve"> </w:t>
      </w:r>
      <w:r w:rsidR="00F874B8">
        <w:rPr>
          <w:rFonts w:asciiTheme="minorHAnsi" w:hAnsiTheme="minorHAnsi" w:cstheme="minorHAnsi"/>
        </w:rPr>
        <w:t>“</w:t>
      </w:r>
      <w:r w:rsidRPr="00D75818">
        <w:rPr>
          <w:rFonts w:asciiTheme="minorHAnsi" w:hAnsiTheme="minorHAnsi" w:cstheme="minorHAnsi"/>
        </w:rPr>
        <w:t xml:space="preserve">Dios… llama las cosas que </w:t>
      </w:r>
      <w:r w:rsidR="00A95191">
        <w:rPr>
          <w:rFonts w:asciiTheme="minorHAnsi" w:hAnsiTheme="minorHAnsi" w:cstheme="minorHAnsi"/>
        </w:rPr>
        <w:t xml:space="preserve">[aún] </w:t>
      </w:r>
      <w:r w:rsidRPr="00D75818">
        <w:rPr>
          <w:rFonts w:asciiTheme="minorHAnsi" w:hAnsiTheme="minorHAnsi" w:cstheme="minorHAnsi"/>
        </w:rPr>
        <w:t>no son como si fuesen</w:t>
      </w:r>
      <w:r w:rsidR="00F874B8">
        <w:rPr>
          <w:rFonts w:asciiTheme="minorHAnsi" w:hAnsiTheme="minorHAnsi" w:cstheme="minorHAnsi"/>
        </w:rPr>
        <w:t>”</w:t>
      </w:r>
      <w:r w:rsidRPr="00D75818">
        <w:rPr>
          <w:rFonts w:asciiTheme="minorHAnsi" w:hAnsiTheme="minorHAnsi" w:cstheme="minorHAnsi"/>
        </w:rPr>
        <w:t xml:space="preserve"> (Rom 4:17).</w:t>
      </w:r>
    </w:p>
    <w:p w14:paraId="02414EF9" w14:textId="19194CBB" w:rsidR="00FA3085" w:rsidRPr="00D75818" w:rsidRDefault="00FA3085">
      <w:pPr>
        <w:jc w:val="both"/>
        <w:rPr>
          <w:rFonts w:asciiTheme="minorHAnsi" w:hAnsiTheme="minorHAnsi" w:cstheme="minorHAnsi"/>
        </w:rPr>
      </w:pPr>
      <w:r w:rsidRPr="00D75818">
        <w:rPr>
          <w:rFonts w:asciiTheme="minorHAnsi" w:hAnsiTheme="minorHAnsi" w:cstheme="minorHAnsi"/>
        </w:rPr>
        <w:t xml:space="preserve">También es útil la ilustración de los tutores del niño heredero, en Gálatas 4:1. </w:t>
      </w:r>
      <w:r w:rsidR="004A63B8">
        <w:rPr>
          <w:rFonts w:asciiTheme="minorHAnsi" w:hAnsiTheme="minorHAnsi" w:cstheme="minorHAnsi"/>
        </w:rPr>
        <w:t>Hasta</w:t>
      </w:r>
      <w:r w:rsidRPr="00D75818">
        <w:rPr>
          <w:rFonts w:asciiTheme="minorHAnsi" w:hAnsiTheme="minorHAnsi" w:cstheme="minorHAnsi"/>
        </w:rPr>
        <w:t xml:space="preserve"> los </w:t>
      </w:r>
      <w:r w:rsidR="00C16CDA">
        <w:rPr>
          <w:rFonts w:asciiTheme="minorHAnsi" w:hAnsiTheme="minorHAnsi" w:cstheme="minorHAnsi"/>
        </w:rPr>
        <w:t>propios siervos</w:t>
      </w:r>
      <w:r w:rsidRPr="00D75818">
        <w:rPr>
          <w:rFonts w:asciiTheme="minorHAnsi" w:hAnsiTheme="minorHAnsi" w:cstheme="minorHAnsi"/>
        </w:rPr>
        <w:t xml:space="preserve"> supervisan estrictamente al hijo del señor, hasta que </w:t>
      </w:r>
      <w:r w:rsidR="008A0009">
        <w:rPr>
          <w:rFonts w:asciiTheme="minorHAnsi" w:hAnsiTheme="minorHAnsi" w:cstheme="minorHAnsi"/>
        </w:rPr>
        <w:t>e</w:t>
      </w:r>
      <w:r w:rsidRPr="00D75818">
        <w:rPr>
          <w:rFonts w:asciiTheme="minorHAnsi" w:hAnsiTheme="minorHAnsi" w:cstheme="minorHAnsi"/>
        </w:rPr>
        <w:t xml:space="preserve">ste alcanza la edad apropiada. En esa fase temprana el niño no se apercibe de quién es realmente. Y sin embargo, es ya el verdadero señor del estado. Su padre lo ha </w:t>
      </w:r>
      <w:r w:rsidR="008A0009">
        <w:rPr>
          <w:rFonts w:asciiTheme="minorHAnsi" w:hAnsiTheme="minorHAnsi" w:cstheme="minorHAnsi"/>
        </w:rPr>
        <w:t>“</w:t>
      </w:r>
      <w:r w:rsidRPr="00D75818">
        <w:rPr>
          <w:rFonts w:asciiTheme="minorHAnsi" w:hAnsiTheme="minorHAnsi" w:cstheme="minorHAnsi"/>
        </w:rPr>
        <w:t>inscrito</w:t>
      </w:r>
      <w:r w:rsidR="008A0009">
        <w:rPr>
          <w:rFonts w:asciiTheme="minorHAnsi" w:hAnsiTheme="minorHAnsi" w:cstheme="minorHAnsi"/>
        </w:rPr>
        <w:t>”</w:t>
      </w:r>
      <w:r w:rsidRPr="00D75818">
        <w:rPr>
          <w:rFonts w:asciiTheme="minorHAnsi" w:hAnsiTheme="minorHAnsi" w:cstheme="minorHAnsi"/>
        </w:rPr>
        <w:t xml:space="preserve"> como tal, antes incluso de que</w:t>
      </w:r>
      <w:r w:rsidR="00C16CDA">
        <w:rPr>
          <w:rFonts w:asciiTheme="minorHAnsi" w:hAnsiTheme="minorHAnsi" w:cstheme="minorHAnsi"/>
        </w:rPr>
        <w:t xml:space="preserve"> él</w:t>
      </w:r>
      <w:r w:rsidRPr="00D75818">
        <w:rPr>
          <w:rFonts w:asciiTheme="minorHAnsi" w:hAnsiTheme="minorHAnsi" w:cstheme="minorHAnsi"/>
        </w:rPr>
        <w:t xml:space="preserve"> pueda darse cuenta.</w:t>
      </w:r>
    </w:p>
    <w:p w14:paraId="1E7F601E"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17971CD5" w14:textId="77777777" w:rsidR="00FA3085" w:rsidRPr="00B86886" w:rsidRDefault="00FA3085">
      <w:pPr>
        <w:rPr>
          <w:rFonts w:asciiTheme="minorHAnsi" w:hAnsiTheme="minorHAnsi" w:cstheme="minorHAnsi"/>
          <w:b/>
          <w:i/>
          <w:color w:val="000099"/>
        </w:rPr>
      </w:pPr>
      <w:r w:rsidRPr="00B86886">
        <w:rPr>
          <w:rFonts w:asciiTheme="minorHAnsi" w:hAnsiTheme="minorHAnsi" w:cstheme="minorHAnsi"/>
          <w:b/>
          <w:i/>
          <w:color w:val="000099"/>
        </w:rPr>
        <w:t>¿Cuál es la importancia de esa verdad en la ganancia de almas?</w:t>
      </w:r>
    </w:p>
    <w:p w14:paraId="1B39D383"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Nunca diremos a nadie que el plan de Dios es excluirlo del cielo. El plan de la salvación no requiere de nadie que dé el primer paso, ya que es Dios quien dio ya ese primer paso </w:t>
      </w:r>
      <w:r w:rsidR="00D0702A">
        <w:rPr>
          <w:rFonts w:asciiTheme="minorHAnsi" w:hAnsiTheme="minorHAnsi" w:cstheme="minorHAnsi"/>
        </w:rPr>
        <w:t>“</w:t>
      </w:r>
      <w:r w:rsidRPr="00D75818">
        <w:rPr>
          <w:rFonts w:asciiTheme="minorHAnsi" w:hAnsiTheme="minorHAnsi" w:cstheme="minorHAnsi"/>
        </w:rPr>
        <w:t>en Cristo</w:t>
      </w:r>
      <w:r w:rsidR="00D0702A">
        <w:rPr>
          <w:rFonts w:asciiTheme="minorHAnsi" w:hAnsiTheme="minorHAnsi" w:cstheme="minorHAnsi"/>
        </w:rPr>
        <w:t>”</w:t>
      </w:r>
      <w:r w:rsidRPr="00D75818">
        <w:rPr>
          <w:rFonts w:asciiTheme="minorHAnsi" w:hAnsiTheme="minorHAnsi" w:cstheme="minorHAnsi"/>
        </w:rPr>
        <w:t xml:space="preserve">. Juan 3:16 nos dice que la parte del pecador es responder en fe sincera y profunda, </w:t>
      </w:r>
      <w:r w:rsidR="00D0702A">
        <w:rPr>
          <w:rFonts w:asciiTheme="minorHAnsi" w:hAnsiTheme="minorHAnsi" w:cstheme="minorHAnsi"/>
        </w:rPr>
        <w:t>“</w:t>
      </w:r>
      <w:r w:rsidRPr="00D75818">
        <w:rPr>
          <w:rFonts w:asciiTheme="minorHAnsi" w:hAnsiTheme="minorHAnsi" w:cstheme="minorHAnsi"/>
        </w:rPr>
        <w:t>porque con el corazón se cree para justicia</w:t>
      </w:r>
      <w:r w:rsidR="00D0702A">
        <w:rPr>
          <w:rFonts w:asciiTheme="minorHAnsi" w:hAnsiTheme="minorHAnsi" w:cstheme="minorHAnsi"/>
        </w:rPr>
        <w:t>”</w:t>
      </w:r>
      <w:r w:rsidRPr="00D75818">
        <w:rPr>
          <w:rFonts w:asciiTheme="minorHAnsi" w:hAnsiTheme="minorHAnsi" w:cstheme="minorHAnsi"/>
        </w:rPr>
        <w:t xml:space="preserve"> (Rom 10:10).</w:t>
      </w:r>
    </w:p>
    <w:p w14:paraId="1474064C" w14:textId="6C3F2D2A" w:rsidR="00FA3085" w:rsidRPr="00D75818" w:rsidRDefault="009079A1">
      <w:pPr>
        <w:jc w:val="both"/>
        <w:rPr>
          <w:rFonts w:asciiTheme="minorHAnsi" w:hAnsiTheme="minorHAnsi" w:cstheme="minorHAnsi"/>
        </w:rPr>
      </w:pPr>
      <w:r>
        <w:rPr>
          <w:rFonts w:asciiTheme="minorHAnsi" w:hAnsiTheme="minorHAnsi" w:cstheme="minorHAnsi"/>
        </w:rPr>
        <w:t>Hacer saber</w:t>
      </w:r>
      <w:r w:rsidR="00FA3085" w:rsidRPr="00D75818">
        <w:rPr>
          <w:rFonts w:asciiTheme="minorHAnsi" w:hAnsiTheme="minorHAnsi" w:cstheme="minorHAnsi"/>
        </w:rPr>
        <w:t xml:space="preserve"> al pecador que Dios lo ha predestinado a la vida eterna forma parte de las buenas nuevas, ya que Dios no ha predestinado a nadie para que se pierda. En su mente infinita considera ya al pecador como un candidato al cielo, y si </w:t>
      </w:r>
      <w:r w:rsidR="007B55E4">
        <w:rPr>
          <w:rFonts w:asciiTheme="minorHAnsi" w:hAnsiTheme="minorHAnsi" w:cstheme="minorHAnsi"/>
        </w:rPr>
        <w:t>e</w:t>
      </w:r>
      <w:r w:rsidR="00FA3085" w:rsidRPr="00D75818">
        <w:rPr>
          <w:rFonts w:asciiTheme="minorHAnsi" w:hAnsiTheme="minorHAnsi" w:cstheme="minorHAnsi"/>
        </w:rPr>
        <w:t xml:space="preserve">ste aprecia ese gran don, responde y vence, es el deseo de Dios que su nombre sea </w:t>
      </w:r>
      <w:r w:rsidR="00FA3085" w:rsidRPr="00D75818">
        <w:rPr>
          <w:rFonts w:asciiTheme="minorHAnsi" w:hAnsiTheme="minorHAnsi" w:cstheme="minorHAnsi"/>
          <w:i/>
        </w:rPr>
        <w:t>retenido</w:t>
      </w:r>
      <w:r w:rsidR="00FA3085" w:rsidRPr="00D75818">
        <w:rPr>
          <w:rFonts w:asciiTheme="minorHAnsi" w:hAnsiTheme="minorHAnsi" w:cstheme="minorHAnsi"/>
        </w:rPr>
        <w:t xml:space="preserve"> en el libro de la vida. El pecador debe comprender que mediante su continua resistencia a la gracia de Dios está tomando la iniciativa de hacer que su nombre sea borrado.</w:t>
      </w:r>
    </w:p>
    <w:p w14:paraId="42224832" w14:textId="4EB497F2" w:rsidR="00FA3085" w:rsidRPr="00D75818" w:rsidRDefault="00FA3085">
      <w:pPr>
        <w:jc w:val="both"/>
        <w:rPr>
          <w:rFonts w:asciiTheme="minorHAnsi" w:hAnsiTheme="minorHAnsi" w:cstheme="minorHAnsi"/>
        </w:rPr>
      </w:pPr>
    </w:p>
    <w:p w14:paraId="3838794C" w14:textId="49C30E66" w:rsidR="00FA3085" w:rsidRPr="00B86886" w:rsidRDefault="00FA3085" w:rsidP="001D286C">
      <w:pPr>
        <w:jc w:val="both"/>
        <w:rPr>
          <w:rFonts w:asciiTheme="minorHAnsi" w:hAnsiTheme="minorHAnsi" w:cstheme="minorHAnsi"/>
          <w:b/>
          <w:i/>
          <w:color w:val="000099"/>
        </w:rPr>
      </w:pPr>
      <w:r w:rsidRPr="00B86886">
        <w:rPr>
          <w:rFonts w:asciiTheme="minorHAnsi" w:hAnsiTheme="minorHAnsi" w:cstheme="minorHAnsi"/>
          <w:b/>
          <w:i/>
          <w:color w:val="000099"/>
        </w:rPr>
        <w:t>Cuando un paciente se cura de una enfermedad, no precisa más la medicina. ¿No tiene hoy nuestro pueblo una comprensión mucho mejor de la justicia por la fe que</w:t>
      </w:r>
      <w:r w:rsidR="001D286C">
        <w:rPr>
          <w:rFonts w:asciiTheme="minorHAnsi" w:hAnsiTheme="minorHAnsi" w:cstheme="minorHAnsi"/>
          <w:b/>
          <w:i/>
          <w:color w:val="000099"/>
        </w:rPr>
        <w:t xml:space="preserve"> en</w:t>
      </w:r>
      <w:r w:rsidRPr="00B86886">
        <w:rPr>
          <w:rFonts w:asciiTheme="minorHAnsi" w:hAnsiTheme="minorHAnsi" w:cstheme="minorHAnsi"/>
          <w:b/>
          <w:i/>
          <w:color w:val="000099"/>
        </w:rPr>
        <w:t xml:space="preserve"> décadas </w:t>
      </w:r>
      <w:r w:rsidR="001D286C">
        <w:rPr>
          <w:rFonts w:asciiTheme="minorHAnsi" w:hAnsiTheme="minorHAnsi" w:cstheme="minorHAnsi"/>
          <w:b/>
          <w:i/>
          <w:color w:val="000099"/>
        </w:rPr>
        <w:t>pasada</w:t>
      </w:r>
      <w:r w:rsidRPr="00B86886">
        <w:rPr>
          <w:rFonts w:asciiTheme="minorHAnsi" w:hAnsiTheme="minorHAnsi" w:cstheme="minorHAnsi"/>
          <w:b/>
          <w:i/>
          <w:color w:val="000099"/>
        </w:rPr>
        <w:t>s? ¿No debería silenciarse el mensaje de 1888?</w:t>
      </w:r>
    </w:p>
    <w:p w14:paraId="69923392" w14:textId="754BB093" w:rsidR="00FA3085" w:rsidRPr="00D75818" w:rsidRDefault="00FA3085">
      <w:pPr>
        <w:jc w:val="both"/>
        <w:rPr>
          <w:rFonts w:asciiTheme="minorHAnsi" w:hAnsiTheme="minorHAnsi" w:cstheme="minorHAnsi"/>
        </w:rPr>
      </w:pPr>
      <w:r w:rsidRPr="00D75818">
        <w:rPr>
          <w:rFonts w:asciiTheme="minorHAnsi" w:hAnsiTheme="minorHAnsi" w:cstheme="minorHAnsi"/>
        </w:rPr>
        <w:lastRenderedPageBreak/>
        <w:t>Hace unos cien años, E</w:t>
      </w:r>
      <w:r w:rsidR="007B55E4">
        <w:rPr>
          <w:rFonts w:asciiTheme="minorHAnsi" w:hAnsiTheme="minorHAnsi" w:cstheme="minorHAnsi"/>
        </w:rPr>
        <w:t>llen</w:t>
      </w:r>
      <w:r w:rsidRPr="00D75818">
        <w:rPr>
          <w:rFonts w:asciiTheme="minorHAnsi" w:hAnsiTheme="minorHAnsi" w:cstheme="minorHAnsi"/>
        </w:rPr>
        <w:t xml:space="preserve"> White dijo de ese mensaje: </w:t>
      </w:r>
      <w:r w:rsidR="00717E34">
        <w:rPr>
          <w:rFonts w:asciiTheme="minorHAnsi" w:hAnsiTheme="minorHAnsi" w:cstheme="minorHAnsi"/>
        </w:rPr>
        <w:t>“N</w:t>
      </w:r>
      <w:r w:rsidRPr="00D75818">
        <w:rPr>
          <w:rFonts w:asciiTheme="minorHAnsi" w:hAnsiTheme="minorHAnsi" w:cstheme="minorHAnsi"/>
        </w:rPr>
        <w:t>o hay ni siquiera uno entre cien que comprenda por sí mismo la verdad bíblica sobre este tema [la justificación por la fe] tan necesario para nuestro bien presente y futuro</w:t>
      </w:r>
      <w:r w:rsidR="00717E34">
        <w:rPr>
          <w:rFonts w:asciiTheme="minorHAnsi" w:hAnsiTheme="minorHAnsi" w:cstheme="minorHAnsi"/>
        </w:rPr>
        <w:t>”</w:t>
      </w:r>
      <w:r w:rsidRPr="00D75818">
        <w:rPr>
          <w:rFonts w:asciiTheme="minorHAnsi" w:hAnsiTheme="minorHAnsi" w:cstheme="minorHAnsi"/>
        </w:rPr>
        <w:t xml:space="preserve"> (</w:t>
      </w:r>
      <w:r w:rsidRPr="00D75818">
        <w:rPr>
          <w:rFonts w:asciiTheme="minorHAnsi" w:hAnsiTheme="minorHAnsi" w:cstheme="minorHAnsi"/>
          <w:i/>
        </w:rPr>
        <w:t>R</w:t>
      </w:r>
      <w:r w:rsidR="008E5F22">
        <w:rPr>
          <w:rFonts w:asciiTheme="minorHAnsi" w:hAnsiTheme="minorHAnsi" w:cstheme="minorHAnsi"/>
          <w:i/>
        </w:rPr>
        <w:t>H</w:t>
      </w:r>
      <w:r w:rsidRPr="00D75818">
        <w:rPr>
          <w:rFonts w:asciiTheme="minorHAnsi" w:hAnsiTheme="minorHAnsi" w:cstheme="minorHAnsi"/>
        </w:rPr>
        <w:t xml:space="preserve"> 3 septiembre 1889; citado en el libro de A. G. </w:t>
      </w:r>
      <w:proofErr w:type="spellStart"/>
      <w:r w:rsidRPr="00D75818">
        <w:rPr>
          <w:rFonts w:asciiTheme="minorHAnsi" w:hAnsiTheme="minorHAnsi" w:cstheme="minorHAnsi"/>
        </w:rPr>
        <w:t>Daniells</w:t>
      </w:r>
      <w:proofErr w:type="spellEnd"/>
      <w:r w:rsidRPr="00D75818">
        <w:rPr>
          <w:rFonts w:asciiTheme="minorHAnsi" w:hAnsiTheme="minorHAnsi" w:cstheme="minorHAnsi"/>
        </w:rPr>
        <w:t xml:space="preserve">, </w:t>
      </w:r>
      <w:proofErr w:type="spellStart"/>
      <w:r w:rsidRPr="00D75818">
        <w:rPr>
          <w:rFonts w:asciiTheme="minorHAnsi" w:hAnsiTheme="minorHAnsi" w:cstheme="minorHAnsi"/>
          <w:i/>
        </w:rPr>
        <w:t>Christ</w:t>
      </w:r>
      <w:proofErr w:type="spellEnd"/>
      <w:r w:rsidRPr="00D75818">
        <w:rPr>
          <w:rFonts w:asciiTheme="minorHAnsi" w:hAnsiTheme="minorHAnsi" w:cstheme="minorHAnsi"/>
          <w:i/>
        </w:rPr>
        <w:t xml:space="preserve"> </w:t>
      </w:r>
      <w:proofErr w:type="spellStart"/>
      <w:r w:rsidRPr="00D75818">
        <w:rPr>
          <w:rFonts w:asciiTheme="minorHAnsi" w:hAnsiTheme="minorHAnsi" w:cstheme="minorHAnsi"/>
          <w:i/>
        </w:rPr>
        <w:t>Our</w:t>
      </w:r>
      <w:proofErr w:type="spellEnd"/>
      <w:r w:rsidRPr="00D75818">
        <w:rPr>
          <w:rFonts w:asciiTheme="minorHAnsi" w:hAnsiTheme="minorHAnsi" w:cstheme="minorHAnsi"/>
          <w:i/>
        </w:rPr>
        <w:t xml:space="preserve"> </w:t>
      </w:r>
      <w:proofErr w:type="spellStart"/>
      <w:r w:rsidRPr="00D75818">
        <w:rPr>
          <w:rFonts w:asciiTheme="minorHAnsi" w:hAnsiTheme="minorHAnsi" w:cstheme="minorHAnsi"/>
          <w:i/>
        </w:rPr>
        <w:t>Righteousness</w:t>
      </w:r>
      <w:proofErr w:type="spellEnd"/>
      <w:r w:rsidRPr="00D75818">
        <w:rPr>
          <w:rFonts w:asciiTheme="minorHAnsi" w:hAnsiTheme="minorHAnsi" w:cstheme="minorHAnsi"/>
        </w:rPr>
        <w:t xml:space="preserve"> 87).</w:t>
      </w:r>
    </w:p>
    <w:p w14:paraId="28D15583" w14:textId="492EA3CC" w:rsidR="00FA3085" w:rsidRPr="00D75818" w:rsidRDefault="00FA3085">
      <w:pPr>
        <w:jc w:val="both"/>
        <w:rPr>
          <w:rFonts w:asciiTheme="minorHAnsi" w:hAnsiTheme="minorHAnsi" w:cstheme="minorHAnsi"/>
        </w:rPr>
      </w:pPr>
      <w:r w:rsidRPr="00D75818">
        <w:rPr>
          <w:rFonts w:asciiTheme="minorHAnsi" w:hAnsiTheme="minorHAnsi" w:cstheme="minorHAnsi"/>
        </w:rPr>
        <w:t xml:space="preserve">¿Goza hoy nuestro pueblo de una comprensión significativamente mejor al respecto? </w:t>
      </w:r>
      <w:proofErr w:type="spellStart"/>
      <w:r w:rsidRPr="00D75818">
        <w:rPr>
          <w:rFonts w:asciiTheme="minorHAnsi" w:hAnsiTheme="minorHAnsi" w:cstheme="minorHAnsi"/>
        </w:rPr>
        <w:t>Daniells</w:t>
      </w:r>
      <w:proofErr w:type="spellEnd"/>
      <w:r w:rsidRPr="00D75818">
        <w:rPr>
          <w:rFonts w:asciiTheme="minorHAnsi" w:hAnsiTheme="minorHAnsi" w:cstheme="minorHAnsi"/>
        </w:rPr>
        <w:t xml:space="preserve"> dijo en sus días (1926) que la respuesta es ‘No’, dado que el </w:t>
      </w:r>
      <w:r w:rsidR="00717E34">
        <w:rPr>
          <w:rFonts w:asciiTheme="minorHAnsi" w:hAnsiTheme="minorHAnsi" w:cstheme="minorHAnsi"/>
        </w:rPr>
        <w:t>“</w:t>
      </w:r>
      <w:r w:rsidRPr="00D75818">
        <w:rPr>
          <w:rFonts w:asciiTheme="minorHAnsi" w:hAnsiTheme="minorHAnsi" w:cstheme="minorHAnsi"/>
        </w:rPr>
        <w:t>mensaje [de 1888] no ha sido nunca recibido, proclamado ni se le ha dado libre circulación de la manera en que deb</w:t>
      </w:r>
      <w:r w:rsidR="00717E34">
        <w:rPr>
          <w:rFonts w:asciiTheme="minorHAnsi" w:hAnsiTheme="minorHAnsi" w:cstheme="minorHAnsi"/>
        </w:rPr>
        <w:t>ió serlo”</w:t>
      </w:r>
      <w:r w:rsidRPr="00D75818">
        <w:rPr>
          <w:rFonts w:asciiTheme="minorHAnsi" w:hAnsiTheme="minorHAnsi" w:cstheme="minorHAnsi"/>
        </w:rPr>
        <w:t xml:space="preserve"> (</w:t>
      </w:r>
      <w:proofErr w:type="spellStart"/>
      <w:r w:rsidR="00CE39F9">
        <w:rPr>
          <w:rFonts w:asciiTheme="minorHAnsi" w:hAnsiTheme="minorHAnsi" w:cstheme="minorHAnsi"/>
        </w:rPr>
        <w:t>Daniells</w:t>
      </w:r>
      <w:proofErr w:type="spellEnd"/>
      <w:r w:rsidR="00CE39F9">
        <w:rPr>
          <w:rFonts w:asciiTheme="minorHAnsi" w:hAnsiTheme="minorHAnsi" w:cstheme="minorHAnsi"/>
        </w:rPr>
        <w:t xml:space="preserve">, </w:t>
      </w:r>
      <w:proofErr w:type="spellStart"/>
      <w:r w:rsidR="0038317A" w:rsidRPr="00D75818">
        <w:rPr>
          <w:rFonts w:asciiTheme="minorHAnsi" w:hAnsiTheme="minorHAnsi" w:cstheme="minorHAnsi"/>
          <w:i/>
        </w:rPr>
        <w:t>Christ</w:t>
      </w:r>
      <w:proofErr w:type="spellEnd"/>
      <w:r w:rsidR="0038317A" w:rsidRPr="00D75818">
        <w:rPr>
          <w:rFonts w:asciiTheme="minorHAnsi" w:hAnsiTheme="minorHAnsi" w:cstheme="minorHAnsi"/>
          <w:i/>
        </w:rPr>
        <w:t xml:space="preserve"> </w:t>
      </w:r>
      <w:proofErr w:type="spellStart"/>
      <w:r w:rsidR="0038317A" w:rsidRPr="00D75818">
        <w:rPr>
          <w:rFonts w:asciiTheme="minorHAnsi" w:hAnsiTheme="minorHAnsi" w:cstheme="minorHAnsi"/>
          <w:i/>
        </w:rPr>
        <w:t>Our</w:t>
      </w:r>
      <w:proofErr w:type="spellEnd"/>
      <w:r w:rsidR="0038317A" w:rsidRPr="00D75818">
        <w:rPr>
          <w:rFonts w:asciiTheme="minorHAnsi" w:hAnsiTheme="minorHAnsi" w:cstheme="minorHAnsi"/>
          <w:i/>
        </w:rPr>
        <w:t xml:space="preserve"> </w:t>
      </w:r>
      <w:proofErr w:type="spellStart"/>
      <w:r w:rsidR="0038317A" w:rsidRPr="00D75818">
        <w:rPr>
          <w:rFonts w:asciiTheme="minorHAnsi" w:hAnsiTheme="minorHAnsi" w:cstheme="minorHAnsi"/>
          <w:i/>
        </w:rPr>
        <w:t>Righteousness</w:t>
      </w:r>
      <w:proofErr w:type="spellEnd"/>
      <w:r w:rsidRPr="00D75818">
        <w:rPr>
          <w:rFonts w:asciiTheme="minorHAnsi" w:hAnsiTheme="minorHAnsi" w:cstheme="minorHAnsi"/>
        </w:rPr>
        <w:t xml:space="preserve"> 47). En ocasiones fueron importados conceptos </w:t>
      </w:r>
      <w:r w:rsidR="001C7B49">
        <w:rPr>
          <w:rFonts w:asciiTheme="minorHAnsi" w:hAnsiTheme="minorHAnsi" w:cstheme="minorHAnsi"/>
        </w:rPr>
        <w:t>e</w:t>
      </w:r>
      <w:r w:rsidRPr="00D75818">
        <w:rPr>
          <w:rFonts w:asciiTheme="minorHAnsi" w:hAnsiTheme="minorHAnsi" w:cstheme="minorHAnsi"/>
        </w:rPr>
        <w:t xml:space="preserve">vangélicos, etiquetándolos como </w:t>
      </w:r>
      <w:r w:rsidR="001C7B49">
        <w:rPr>
          <w:rFonts w:asciiTheme="minorHAnsi" w:hAnsiTheme="minorHAnsi" w:cstheme="minorHAnsi"/>
        </w:rPr>
        <w:t>“</w:t>
      </w:r>
      <w:r w:rsidRPr="00D75818">
        <w:rPr>
          <w:rFonts w:asciiTheme="minorHAnsi" w:hAnsiTheme="minorHAnsi" w:cstheme="minorHAnsi"/>
        </w:rPr>
        <w:t>el mensaje de 1888</w:t>
      </w:r>
      <w:r w:rsidR="001C7B49">
        <w:rPr>
          <w:rFonts w:asciiTheme="minorHAnsi" w:hAnsiTheme="minorHAnsi" w:cstheme="minorHAnsi"/>
        </w:rPr>
        <w:t>”</w:t>
      </w:r>
      <w:r w:rsidRPr="00D75818">
        <w:rPr>
          <w:rFonts w:asciiTheme="minorHAnsi" w:hAnsiTheme="minorHAnsi" w:cstheme="minorHAnsi"/>
        </w:rPr>
        <w:t xml:space="preserve">. Pero los elementos básicos del auténtico mensaje estaban ausentes. Hay abundante evidencia documental de ese hecho. ¿Cuándo </w:t>
      </w:r>
      <w:r w:rsidR="00E4363B">
        <w:rPr>
          <w:rFonts w:asciiTheme="minorHAnsi" w:hAnsiTheme="minorHAnsi" w:cstheme="minorHAnsi"/>
        </w:rPr>
        <w:t>se puede</w:t>
      </w:r>
      <w:r w:rsidRPr="00D75818">
        <w:rPr>
          <w:rFonts w:asciiTheme="minorHAnsi" w:hAnsiTheme="minorHAnsi" w:cstheme="minorHAnsi"/>
        </w:rPr>
        <w:t xml:space="preserve"> decir que en nuestro siglo de historia fuesen recobradas y promulgadas las verdades de 1888?</w:t>
      </w:r>
    </w:p>
    <w:p w14:paraId="01CA4488"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La </w:t>
      </w:r>
      <w:r w:rsidRPr="00D75818">
        <w:rPr>
          <w:rFonts w:asciiTheme="minorHAnsi" w:hAnsiTheme="minorHAnsi" w:cstheme="minorHAnsi"/>
          <w:i/>
        </w:rPr>
        <w:t>Adventist Review</w:t>
      </w:r>
      <w:r w:rsidRPr="00D75818">
        <w:rPr>
          <w:rFonts w:asciiTheme="minorHAnsi" w:hAnsiTheme="minorHAnsi" w:cstheme="minorHAnsi"/>
        </w:rPr>
        <w:t xml:space="preserve"> del 6 de enero de 1991 exponía el resultado de un escrutinio reciente, según el cual el </w:t>
      </w:r>
      <w:r w:rsidR="00E4363B">
        <w:rPr>
          <w:rFonts w:asciiTheme="minorHAnsi" w:hAnsiTheme="minorHAnsi" w:cstheme="minorHAnsi"/>
        </w:rPr>
        <w:t>setenta por ciento</w:t>
      </w:r>
      <w:r w:rsidRPr="00D75818">
        <w:rPr>
          <w:rFonts w:asciiTheme="minorHAnsi" w:hAnsiTheme="minorHAnsi" w:cstheme="minorHAnsi"/>
        </w:rPr>
        <w:t xml:space="preserve"> de nuestros jóvenes no comprende el evangelio. El escrutinio entiende por </w:t>
      </w:r>
      <w:r w:rsidR="001C7B49">
        <w:rPr>
          <w:rFonts w:asciiTheme="minorHAnsi" w:hAnsiTheme="minorHAnsi" w:cstheme="minorHAnsi"/>
        </w:rPr>
        <w:t>“</w:t>
      </w:r>
      <w:r w:rsidRPr="00D75818">
        <w:rPr>
          <w:rFonts w:asciiTheme="minorHAnsi" w:hAnsiTheme="minorHAnsi" w:cstheme="minorHAnsi"/>
        </w:rPr>
        <w:t>evangelio</w:t>
      </w:r>
      <w:r w:rsidR="001C7B49">
        <w:rPr>
          <w:rFonts w:asciiTheme="minorHAnsi" w:hAnsiTheme="minorHAnsi" w:cstheme="minorHAnsi"/>
        </w:rPr>
        <w:t>”</w:t>
      </w:r>
      <w:r w:rsidRPr="00D75818">
        <w:rPr>
          <w:rFonts w:asciiTheme="minorHAnsi" w:hAnsiTheme="minorHAnsi" w:cstheme="minorHAnsi"/>
        </w:rPr>
        <w:t xml:space="preserve"> los conceptos </w:t>
      </w:r>
      <w:r w:rsidR="001C7B49">
        <w:rPr>
          <w:rFonts w:asciiTheme="minorHAnsi" w:hAnsiTheme="minorHAnsi" w:cstheme="minorHAnsi"/>
        </w:rPr>
        <w:t>e</w:t>
      </w:r>
      <w:r w:rsidRPr="00D75818">
        <w:rPr>
          <w:rFonts w:asciiTheme="minorHAnsi" w:hAnsiTheme="minorHAnsi" w:cstheme="minorHAnsi"/>
        </w:rPr>
        <w:t xml:space="preserve">vangélicos básicos, tal como los sostienen las iglesias no </w:t>
      </w:r>
      <w:r w:rsidR="001C7B49">
        <w:rPr>
          <w:rFonts w:asciiTheme="minorHAnsi" w:hAnsiTheme="minorHAnsi" w:cstheme="minorHAnsi"/>
        </w:rPr>
        <w:t>a</w:t>
      </w:r>
      <w:r w:rsidRPr="00D75818">
        <w:rPr>
          <w:rFonts w:asciiTheme="minorHAnsi" w:hAnsiTheme="minorHAnsi" w:cstheme="minorHAnsi"/>
        </w:rPr>
        <w:t>dventistas.</w:t>
      </w:r>
    </w:p>
    <w:p w14:paraId="47B3C2E3" w14:textId="3EDA5254" w:rsidR="00FA3085" w:rsidRPr="00D75818" w:rsidRDefault="00FA3085">
      <w:pPr>
        <w:jc w:val="both"/>
        <w:rPr>
          <w:rFonts w:asciiTheme="minorHAnsi" w:hAnsiTheme="minorHAnsi" w:cstheme="minorHAnsi"/>
        </w:rPr>
      </w:pPr>
      <w:r w:rsidRPr="00D75818">
        <w:rPr>
          <w:rFonts w:asciiTheme="minorHAnsi" w:hAnsiTheme="minorHAnsi" w:cstheme="minorHAnsi"/>
        </w:rPr>
        <w:t xml:space="preserve">No resultaría difícil demostrar que un porcentaje </w:t>
      </w:r>
      <w:proofErr w:type="spellStart"/>
      <w:r w:rsidRPr="00D75818">
        <w:rPr>
          <w:rFonts w:asciiTheme="minorHAnsi" w:hAnsiTheme="minorHAnsi" w:cstheme="minorHAnsi"/>
        </w:rPr>
        <w:t>a</w:t>
      </w:r>
      <w:r w:rsidR="0005058F">
        <w:rPr>
          <w:rFonts w:asciiTheme="minorHAnsi" w:hAnsiTheme="minorHAnsi" w:cstheme="minorHAnsi"/>
        </w:rPr>
        <w:t>u</w:t>
      </w:r>
      <w:r w:rsidRPr="00D75818">
        <w:rPr>
          <w:rFonts w:asciiTheme="minorHAnsi" w:hAnsiTheme="minorHAnsi" w:cstheme="minorHAnsi"/>
        </w:rPr>
        <w:t>n</w:t>
      </w:r>
      <w:proofErr w:type="spellEnd"/>
      <w:r w:rsidRPr="00D75818">
        <w:rPr>
          <w:rFonts w:asciiTheme="minorHAnsi" w:hAnsiTheme="minorHAnsi" w:cstheme="minorHAnsi"/>
        </w:rPr>
        <w:t xml:space="preserve"> mucho mayor ignora las verdades singulares de la justificación por la fe a las que se refería E</w:t>
      </w:r>
      <w:r w:rsidR="001C7B49">
        <w:rPr>
          <w:rFonts w:asciiTheme="minorHAnsi" w:hAnsiTheme="minorHAnsi" w:cstheme="minorHAnsi"/>
        </w:rPr>
        <w:t>llen</w:t>
      </w:r>
      <w:r w:rsidRPr="00D75818">
        <w:rPr>
          <w:rFonts w:asciiTheme="minorHAnsi" w:hAnsiTheme="minorHAnsi" w:cstheme="minorHAnsi"/>
        </w:rPr>
        <w:t xml:space="preserve"> White.</w:t>
      </w:r>
    </w:p>
    <w:p w14:paraId="5648621F" w14:textId="6A016ED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Difícilmente habría </w:t>
      </w:r>
      <w:r w:rsidR="001C7B49">
        <w:rPr>
          <w:rFonts w:asciiTheme="minorHAnsi" w:hAnsiTheme="minorHAnsi" w:cstheme="minorHAnsi"/>
        </w:rPr>
        <w:t>afirmad</w:t>
      </w:r>
      <w:r w:rsidRPr="00D75818">
        <w:rPr>
          <w:rFonts w:asciiTheme="minorHAnsi" w:hAnsiTheme="minorHAnsi" w:cstheme="minorHAnsi"/>
        </w:rPr>
        <w:t xml:space="preserve">o que </w:t>
      </w:r>
      <w:r w:rsidR="001C7B49">
        <w:rPr>
          <w:rFonts w:asciiTheme="minorHAnsi" w:hAnsiTheme="minorHAnsi" w:cstheme="minorHAnsi"/>
        </w:rPr>
        <w:t>“</w:t>
      </w:r>
      <w:r w:rsidRPr="00D75818">
        <w:rPr>
          <w:rFonts w:asciiTheme="minorHAnsi" w:hAnsiTheme="minorHAnsi" w:cstheme="minorHAnsi"/>
        </w:rPr>
        <w:t>ni siquiera uno entre cien</w:t>
      </w:r>
      <w:r w:rsidR="001C7B49">
        <w:rPr>
          <w:rFonts w:asciiTheme="minorHAnsi" w:hAnsiTheme="minorHAnsi" w:cstheme="minorHAnsi"/>
        </w:rPr>
        <w:t>”</w:t>
      </w:r>
      <w:r w:rsidRPr="00D75818">
        <w:rPr>
          <w:rFonts w:asciiTheme="minorHAnsi" w:hAnsiTheme="minorHAnsi" w:cstheme="minorHAnsi"/>
        </w:rPr>
        <w:t xml:space="preserve"> comprendía en su día el concepto popular de la justificación por la fe tal como lo enseñaban </w:t>
      </w:r>
      <w:proofErr w:type="spellStart"/>
      <w:r w:rsidRPr="00D75818">
        <w:rPr>
          <w:rFonts w:asciiTheme="minorHAnsi" w:hAnsiTheme="minorHAnsi" w:cstheme="minorHAnsi"/>
        </w:rPr>
        <w:t>Moody</w:t>
      </w:r>
      <w:proofErr w:type="spellEnd"/>
      <w:r w:rsidRPr="00D75818">
        <w:rPr>
          <w:rFonts w:asciiTheme="minorHAnsi" w:hAnsiTheme="minorHAnsi" w:cstheme="minorHAnsi"/>
        </w:rPr>
        <w:t xml:space="preserve"> o Spurgeon</w:t>
      </w:r>
      <w:r w:rsidR="0005058F">
        <w:rPr>
          <w:rFonts w:asciiTheme="minorHAnsi" w:hAnsiTheme="minorHAnsi" w:cstheme="minorHAnsi"/>
        </w:rPr>
        <w:t>, ambos</w:t>
      </w:r>
      <w:r w:rsidRPr="00D75818">
        <w:rPr>
          <w:rFonts w:asciiTheme="minorHAnsi" w:hAnsiTheme="minorHAnsi" w:cstheme="minorHAnsi"/>
        </w:rPr>
        <w:t xml:space="preserve"> predicadores </w:t>
      </w:r>
      <w:r w:rsidR="001C7B49">
        <w:rPr>
          <w:rFonts w:asciiTheme="minorHAnsi" w:hAnsiTheme="minorHAnsi" w:cstheme="minorHAnsi"/>
        </w:rPr>
        <w:t xml:space="preserve">evangélicos </w:t>
      </w:r>
      <w:r w:rsidRPr="00D75818">
        <w:rPr>
          <w:rFonts w:asciiTheme="minorHAnsi" w:hAnsiTheme="minorHAnsi" w:cstheme="minorHAnsi"/>
        </w:rPr>
        <w:t xml:space="preserve">muy conocidos del siglo XIX, ya que multitudes oían y leían los sermones de </w:t>
      </w:r>
      <w:r w:rsidR="001C7B49">
        <w:rPr>
          <w:rFonts w:asciiTheme="minorHAnsi" w:hAnsiTheme="minorHAnsi" w:cstheme="minorHAnsi"/>
        </w:rPr>
        <w:t>e</w:t>
      </w:r>
      <w:r w:rsidRPr="00D75818">
        <w:rPr>
          <w:rFonts w:asciiTheme="minorHAnsi" w:hAnsiTheme="minorHAnsi" w:cstheme="minorHAnsi"/>
        </w:rPr>
        <w:t>stos. Evidentemente se refería al mensaje de 1888.</w:t>
      </w:r>
    </w:p>
    <w:p w14:paraId="31E92012"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Cuando se presentan esos conceptos hoy a nuestras </w:t>
      </w:r>
      <w:r w:rsidRPr="00D75818">
        <w:rPr>
          <w:rFonts w:asciiTheme="minorHAnsi" w:hAnsiTheme="minorHAnsi" w:cstheme="minorHAnsi"/>
        </w:rPr>
        <w:lastRenderedPageBreak/>
        <w:t>congregaciones, muchos, jóvenes y adultos, dan frecuente testimonio de no haberlos oído nunca con anterioridad, incluso tras haber pertenecido a la iglesia durante años o hasta décadas.</w:t>
      </w:r>
    </w:p>
    <w:p w14:paraId="57802017"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No tenemos hoy entre nosotros a un profeta que nos pueda dar una declaración inspirada sobre ese porcentaje, tal como sucedió hace un siglo. Sea que la cifra hoy fuese mejor o peor que ese </w:t>
      </w:r>
      <w:r w:rsidR="001C7B49">
        <w:rPr>
          <w:rFonts w:asciiTheme="minorHAnsi" w:hAnsiTheme="minorHAnsi" w:cstheme="minorHAnsi"/>
        </w:rPr>
        <w:t>“</w:t>
      </w:r>
      <w:r w:rsidRPr="00D75818">
        <w:rPr>
          <w:rFonts w:asciiTheme="minorHAnsi" w:hAnsiTheme="minorHAnsi" w:cstheme="minorHAnsi"/>
        </w:rPr>
        <w:t>ni siquiera uno entre cien</w:t>
      </w:r>
      <w:r w:rsidR="001C7B49">
        <w:rPr>
          <w:rFonts w:asciiTheme="minorHAnsi" w:hAnsiTheme="minorHAnsi" w:cstheme="minorHAnsi"/>
        </w:rPr>
        <w:t>”</w:t>
      </w:r>
      <w:r w:rsidRPr="00D75818">
        <w:rPr>
          <w:rFonts w:asciiTheme="minorHAnsi" w:hAnsiTheme="minorHAnsi" w:cstheme="minorHAnsi"/>
        </w:rPr>
        <w:t>, un hecho es patente: si fuese radicalmente mejor, la iglesia no podría permanecer tibia, ya que comprender y creer esa gloriosa verdad hace imposible la tibieza.</w:t>
      </w:r>
    </w:p>
    <w:p w14:paraId="695BEC1E"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067E2BF8" w14:textId="77777777" w:rsidR="00FA3085" w:rsidRPr="00B06009" w:rsidRDefault="00FA3085" w:rsidP="00D11A2F">
      <w:pPr>
        <w:jc w:val="both"/>
        <w:rPr>
          <w:rFonts w:asciiTheme="minorHAnsi" w:hAnsiTheme="minorHAnsi" w:cstheme="minorHAnsi"/>
          <w:b/>
          <w:i/>
          <w:color w:val="000099"/>
        </w:rPr>
      </w:pPr>
      <w:r w:rsidRPr="00B06009">
        <w:rPr>
          <w:rFonts w:asciiTheme="minorHAnsi" w:hAnsiTheme="minorHAnsi" w:cstheme="minorHAnsi"/>
          <w:b/>
          <w:i/>
          <w:color w:val="000099"/>
        </w:rPr>
        <w:t>¿En qué punto la justificación se hace nuestra, en tanto en cuanto experiencia</w:t>
      </w:r>
      <w:r w:rsidR="00997794">
        <w:rPr>
          <w:rFonts w:asciiTheme="minorHAnsi" w:hAnsiTheme="minorHAnsi" w:cstheme="minorHAnsi"/>
          <w:b/>
          <w:i/>
          <w:color w:val="000099"/>
        </w:rPr>
        <w:t xml:space="preserve"> vivida</w:t>
      </w:r>
      <w:r w:rsidRPr="00B06009">
        <w:rPr>
          <w:rFonts w:asciiTheme="minorHAnsi" w:hAnsiTheme="minorHAnsi" w:cstheme="minorHAnsi"/>
          <w:b/>
          <w:i/>
          <w:color w:val="000099"/>
        </w:rPr>
        <w:t>?</w:t>
      </w:r>
    </w:p>
    <w:p w14:paraId="3169803E"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La respuesta bíblica es: en el punto en que comenzamos a creer lo maravillosas que son las buenas nuevas. Es decir, en el punto en el que nuestro corazón comienza a apreciar lo que le costó al Hijo de Dios redimirnos. Tal es la fe que </w:t>
      </w:r>
      <w:r w:rsidR="004C74F1">
        <w:rPr>
          <w:rFonts w:asciiTheme="minorHAnsi" w:hAnsiTheme="minorHAnsi" w:cstheme="minorHAnsi"/>
        </w:rPr>
        <w:t>revela</w:t>
      </w:r>
      <w:r w:rsidRPr="00D75818">
        <w:rPr>
          <w:rFonts w:asciiTheme="minorHAnsi" w:hAnsiTheme="minorHAnsi" w:cstheme="minorHAnsi"/>
        </w:rPr>
        <w:t xml:space="preserve"> el Nuevo Testamento, y la auténtica justificación </w:t>
      </w:r>
      <w:r w:rsidR="00FF4506">
        <w:rPr>
          <w:rFonts w:asciiTheme="minorHAnsi" w:hAnsiTheme="minorHAnsi" w:cstheme="minorHAnsi"/>
        </w:rPr>
        <w:t>tiene lugar mediante</w:t>
      </w:r>
      <w:r w:rsidRPr="00D75818">
        <w:rPr>
          <w:rFonts w:asciiTheme="minorHAnsi" w:hAnsiTheme="minorHAnsi" w:cstheme="minorHAnsi"/>
        </w:rPr>
        <w:t xml:space="preserve"> esa fe.</w:t>
      </w:r>
    </w:p>
    <w:p w14:paraId="37699860" w14:textId="293D667B" w:rsidR="00FA3085" w:rsidRPr="00D75818" w:rsidRDefault="00FA3085">
      <w:pPr>
        <w:jc w:val="both"/>
        <w:rPr>
          <w:rFonts w:asciiTheme="minorHAnsi" w:hAnsiTheme="minorHAnsi" w:cstheme="minorHAnsi"/>
        </w:rPr>
      </w:pPr>
      <w:r w:rsidRPr="00D75818">
        <w:rPr>
          <w:rFonts w:asciiTheme="minorHAnsi" w:hAnsiTheme="minorHAnsi" w:cstheme="minorHAnsi"/>
        </w:rPr>
        <w:t>De acuerdo con Gálatas 5:6 una fe tal comienza a obrar inmediatamente, y esa experiencia subjetiva es la llamada justificación por la fe. Waggoner expone que nuestro problema es la incredulidad</w:t>
      </w:r>
      <w:r w:rsidR="00CA2A67">
        <w:rPr>
          <w:rFonts w:asciiTheme="minorHAnsi" w:hAnsiTheme="minorHAnsi" w:cstheme="minorHAnsi"/>
        </w:rPr>
        <w:t>,</w:t>
      </w:r>
      <w:r w:rsidR="002953D2">
        <w:rPr>
          <w:rFonts w:asciiTheme="minorHAnsi" w:hAnsiTheme="minorHAnsi" w:cstheme="minorHAnsi"/>
        </w:rPr>
        <w:t xml:space="preserve"> </w:t>
      </w:r>
      <w:r w:rsidRPr="00D75818">
        <w:rPr>
          <w:rFonts w:asciiTheme="minorHAnsi" w:hAnsiTheme="minorHAnsi" w:cstheme="minorHAnsi"/>
        </w:rPr>
        <w:t>lo opuesto a la fe:</w:t>
      </w:r>
    </w:p>
    <w:p w14:paraId="69076A26" w14:textId="51C21604" w:rsidR="00FA3085" w:rsidRPr="00B06009" w:rsidRDefault="00034FF0">
      <w:pPr>
        <w:pStyle w:val="Blockquote"/>
        <w:ind w:left="284" w:right="333"/>
        <w:jc w:val="both"/>
        <w:rPr>
          <w:rFonts w:asciiTheme="minorHAnsi" w:hAnsiTheme="minorHAnsi" w:cstheme="minorHAnsi"/>
          <w:szCs w:val="24"/>
        </w:rPr>
      </w:pPr>
      <w:r>
        <w:rPr>
          <w:rFonts w:asciiTheme="minorHAnsi" w:hAnsiTheme="minorHAnsi" w:cstheme="minorHAnsi"/>
          <w:szCs w:val="24"/>
        </w:rPr>
        <w:t>R</w:t>
      </w:r>
      <w:r w:rsidR="00FA3085" w:rsidRPr="00B06009">
        <w:rPr>
          <w:rFonts w:asciiTheme="minorHAnsi" w:hAnsiTheme="minorHAnsi" w:cstheme="minorHAnsi"/>
          <w:szCs w:val="24"/>
        </w:rPr>
        <w:t>espect</w:t>
      </w:r>
      <w:r>
        <w:rPr>
          <w:rFonts w:asciiTheme="minorHAnsi" w:hAnsiTheme="minorHAnsi" w:cstheme="minorHAnsi"/>
          <w:szCs w:val="24"/>
        </w:rPr>
        <w:t>o</w:t>
      </w:r>
      <w:r w:rsidR="00FA3085" w:rsidRPr="00B06009">
        <w:rPr>
          <w:rFonts w:asciiTheme="minorHAnsi" w:hAnsiTheme="minorHAnsi" w:cstheme="minorHAnsi"/>
          <w:szCs w:val="24"/>
        </w:rPr>
        <w:t xml:space="preserve"> a</w:t>
      </w:r>
      <w:r>
        <w:rPr>
          <w:rFonts w:asciiTheme="minorHAnsi" w:hAnsiTheme="minorHAnsi" w:cstheme="minorHAnsi"/>
          <w:szCs w:val="24"/>
        </w:rPr>
        <w:t xml:space="preserve"> la cuestión de</w:t>
      </w:r>
      <w:r w:rsidR="00FA3085" w:rsidRPr="00B06009">
        <w:rPr>
          <w:rFonts w:asciiTheme="minorHAnsi" w:hAnsiTheme="minorHAnsi" w:cstheme="minorHAnsi"/>
          <w:szCs w:val="24"/>
        </w:rPr>
        <w:t xml:space="preserve"> si eres de Cristo, lo puedes comprobar tú mismo. Has visto lo que él entregó por ti. Ahora la pregunta es</w:t>
      </w:r>
      <w:r w:rsidR="002D71DD">
        <w:rPr>
          <w:rFonts w:asciiTheme="minorHAnsi" w:hAnsiTheme="minorHAnsi" w:cstheme="minorHAnsi"/>
          <w:szCs w:val="24"/>
        </w:rPr>
        <w:t>:</w:t>
      </w:r>
      <w:r w:rsidR="00FA3085" w:rsidRPr="00B06009">
        <w:rPr>
          <w:rFonts w:asciiTheme="minorHAnsi" w:hAnsiTheme="minorHAnsi" w:cstheme="minorHAnsi"/>
          <w:szCs w:val="24"/>
        </w:rPr>
        <w:t xml:space="preserve"> ¿</w:t>
      </w:r>
      <w:r w:rsidR="003A4284">
        <w:rPr>
          <w:rFonts w:asciiTheme="minorHAnsi" w:hAnsiTheme="minorHAnsi" w:cstheme="minorHAnsi"/>
          <w:szCs w:val="24"/>
        </w:rPr>
        <w:t>T</w:t>
      </w:r>
      <w:r w:rsidR="00FA3085" w:rsidRPr="00B06009">
        <w:rPr>
          <w:rFonts w:asciiTheme="minorHAnsi" w:hAnsiTheme="minorHAnsi" w:cstheme="minorHAnsi"/>
          <w:szCs w:val="24"/>
        </w:rPr>
        <w:t>e has entregado tú a él? Si lo has hecho, puedes estar seguro de que te ha aceptado. Si no eres suyo es solamente porque has rehusado entregarle aquello que él compró. Le estás defraudando…</w:t>
      </w:r>
    </w:p>
    <w:p w14:paraId="5C801463" w14:textId="42DDF930" w:rsidR="00FA3085" w:rsidRPr="00B06009" w:rsidRDefault="00FA3085">
      <w:pPr>
        <w:pStyle w:val="Blockquote"/>
        <w:ind w:left="284" w:right="333"/>
        <w:jc w:val="both"/>
        <w:rPr>
          <w:rFonts w:asciiTheme="minorHAnsi" w:hAnsiTheme="minorHAnsi" w:cstheme="minorHAnsi"/>
          <w:szCs w:val="24"/>
          <w:lang w:val="es-ES"/>
        </w:rPr>
      </w:pPr>
      <w:r w:rsidRPr="00B06009">
        <w:rPr>
          <w:rFonts w:asciiTheme="minorHAnsi" w:hAnsiTheme="minorHAnsi" w:cstheme="minorHAnsi"/>
          <w:szCs w:val="24"/>
        </w:rPr>
        <w:t>Referente a tu creencia en sus palabras, pero dudando de si te acepta o no</w:t>
      </w:r>
      <w:r w:rsidR="003A4284">
        <w:rPr>
          <w:rFonts w:asciiTheme="minorHAnsi" w:hAnsiTheme="minorHAnsi" w:cstheme="minorHAnsi"/>
          <w:szCs w:val="24"/>
        </w:rPr>
        <w:t xml:space="preserve"> —debido</w:t>
      </w:r>
      <w:r w:rsidRPr="00B06009">
        <w:rPr>
          <w:rFonts w:asciiTheme="minorHAnsi" w:hAnsiTheme="minorHAnsi" w:cstheme="minorHAnsi"/>
          <w:szCs w:val="24"/>
        </w:rPr>
        <w:t xml:space="preserve"> que no sientes el testimonio en tu </w:t>
      </w:r>
      <w:r w:rsidRPr="00B06009">
        <w:rPr>
          <w:rFonts w:asciiTheme="minorHAnsi" w:hAnsiTheme="minorHAnsi" w:cstheme="minorHAnsi"/>
          <w:szCs w:val="24"/>
        </w:rPr>
        <w:lastRenderedPageBreak/>
        <w:t>corazón</w:t>
      </w:r>
      <w:r w:rsidR="003A4284">
        <w:rPr>
          <w:rFonts w:asciiTheme="minorHAnsi" w:hAnsiTheme="minorHAnsi" w:cstheme="minorHAnsi"/>
          <w:szCs w:val="24"/>
        </w:rPr>
        <w:t>—</w:t>
      </w:r>
      <w:r w:rsidRPr="00B06009">
        <w:rPr>
          <w:rFonts w:asciiTheme="minorHAnsi" w:hAnsiTheme="minorHAnsi" w:cstheme="minorHAnsi"/>
          <w:szCs w:val="24"/>
        </w:rPr>
        <w:t xml:space="preserve"> permíteme que insista en que no crees… </w:t>
      </w:r>
      <w:r w:rsidRPr="00B06009">
        <w:rPr>
          <w:rFonts w:asciiTheme="minorHAnsi" w:hAnsiTheme="minorHAnsi" w:cstheme="minorHAnsi"/>
          <w:szCs w:val="24"/>
          <w:lang w:val="es-ES"/>
        </w:rPr>
        <w:t>(</w:t>
      </w:r>
      <w:hyperlink r:id="rId15" w:tgtFrame="_blank" w:history="1">
        <w:r w:rsidRPr="00EB4D63">
          <w:rPr>
            <w:rStyle w:val="Hipervnculo"/>
            <w:rFonts w:asciiTheme="minorHAnsi" w:hAnsiTheme="minorHAnsi" w:cstheme="minorHAnsi"/>
            <w:i/>
            <w:color w:val="000099"/>
            <w:szCs w:val="24"/>
            <w:u w:val="none"/>
            <w:lang w:val="es-ES"/>
          </w:rPr>
          <w:t>C</w:t>
        </w:r>
        <w:r w:rsidR="00A626D5" w:rsidRPr="00EB4D63">
          <w:rPr>
            <w:rStyle w:val="Hipervnculo"/>
            <w:rFonts w:asciiTheme="minorHAnsi" w:hAnsiTheme="minorHAnsi" w:cstheme="minorHAnsi"/>
            <w:i/>
            <w:color w:val="000099"/>
            <w:szCs w:val="24"/>
            <w:u w:val="none"/>
            <w:lang w:val="es-ES"/>
          </w:rPr>
          <w:t>risto y su justicia</w:t>
        </w:r>
      </w:hyperlink>
      <w:r w:rsidRPr="00B06009">
        <w:rPr>
          <w:rFonts w:asciiTheme="minorHAnsi" w:hAnsiTheme="minorHAnsi" w:cstheme="minorHAnsi"/>
          <w:szCs w:val="24"/>
          <w:lang w:val="es-ES"/>
        </w:rPr>
        <w:t xml:space="preserve"> </w:t>
      </w:r>
      <w:r w:rsidR="00A626D5">
        <w:rPr>
          <w:rFonts w:asciiTheme="minorHAnsi" w:hAnsiTheme="minorHAnsi" w:cstheme="minorHAnsi"/>
          <w:szCs w:val="24"/>
          <w:lang w:val="es-ES"/>
        </w:rPr>
        <w:t>64</w:t>
      </w:r>
      <w:r w:rsidR="001B097A">
        <w:rPr>
          <w:rFonts w:asciiTheme="minorHAnsi" w:hAnsiTheme="minorHAnsi" w:cstheme="minorHAnsi"/>
          <w:szCs w:val="24"/>
          <w:lang w:val="es-ES"/>
        </w:rPr>
        <w:t xml:space="preserve">; </w:t>
      </w:r>
      <w:r w:rsidR="001B097A" w:rsidRPr="00B06009">
        <w:rPr>
          <w:rFonts w:asciiTheme="minorHAnsi" w:hAnsiTheme="minorHAnsi" w:cstheme="minorHAnsi"/>
          <w:szCs w:val="24"/>
          <w:lang w:val="es-ES"/>
        </w:rPr>
        <w:t>1890</w:t>
      </w:r>
      <w:r w:rsidRPr="00B06009">
        <w:rPr>
          <w:rFonts w:asciiTheme="minorHAnsi" w:hAnsiTheme="minorHAnsi" w:cstheme="minorHAnsi"/>
          <w:szCs w:val="24"/>
          <w:lang w:val="es-ES"/>
        </w:rPr>
        <w:t>).</w:t>
      </w:r>
    </w:p>
    <w:p w14:paraId="389AF8FA" w14:textId="1349B206" w:rsidR="00FA3085" w:rsidRPr="00D75818" w:rsidRDefault="00FA3085">
      <w:pPr>
        <w:jc w:val="both"/>
        <w:rPr>
          <w:rFonts w:asciiTheme="minorHAnsi" w:hAnsiTheme="minorHAnsi" w:cstheme="minorHAnsi"/>
        </w:rPr>
      </w:pPr>
      <w:r w:rsidRPr="00D75818">
        <w:rPr>
          <w:rFonts w:asciiTheme="minorHAnsi" w:hAnsiTheme="minorHAnsi" w:cstheme="minorHAnsi"/>
        </w:rPr>
        <w:t xml:space="preserve">Observa que la justificación objetiva tuvo ya lugar en la cruz en favor de </w:t>
      </w:r>
      <w:r w:rsidR="00347FB0">
        <w:rPr>
          <w:rFonts w:asciiTheme="minorHAnsi" w:hAnsiTheme="minorHAnsi" w:cstheme="minorHAnsi"/>
        </w:rPr>
        <w:t>“</w:t>
      </w:r>
      <w:r w:rsidRPr="00D75818">
        <w:rPr>
          <w:rFonts w:asciiTheme="minorHAnsi" w:hAnsiTheme="minorHAnsi" w:cstheme="minorHAnsi"/>
        </w:rPr>
        <w:t>todos los hombres</w:t>
      </w:r>
      <w:r w:rsidR="00347FB0">
        <w:rPr>
          <w:rFonts w:asciiTheme="minorHAnsi" w:hAnsiTheme="minorHAnsi" w:cstheme="minorHAnsi"/>
        </w:rPr>
        <w:t>”</w:t>
      </w:r>
      <w:r w:rsidRPr="00D75818">
        <w:rPr>
          <w:rFonts w:asciiTheme="minorHAnsi" w:hAnsiTheme="minorHAnsi" w:cstheme="minorHAnsi"/>
        </w:rPr>
        <w:t xml:space="preserve">. Nuestros pecados le fueron </w:t>
      </w:r>
      <w:r w:rsidR="00347FB0">
        <w:rPr>
          <w:rFonts w:asciiTheme="minorHAnsi" w:hAnsiTheme="minorHAnsi" w:cstheme="minorHAnsi"/>
        </w:rPr>
        <w:t>“</w:t>
      </w:r>
      <w:r w:rsidRPr="00D75818">
        <w:rPr>
          <w:rFonts w:asciiTheme="minorHAnsi" w:hAnsiTheme="minorHAnsi" w:cstheme="minorHAnsi"/>
        </w:rPr>
        <w:t>imputados</w:t>
      </w:r>
      <w:r w:rsidR="00347FB0">
        <w:rPr>
          <w:rFonts w:asciiTheme="minorHAnsi" w:hAnsiTheme="minorHAnsi" w:cstheme="minorHAnsi"/>
        </w:rPr>
        <w:t>”</w:t>
      </w:r>
      <w:r w:rsidRPr="00D75818">
        <w:rPr>
          <w:rFonts w:asciiTheme="minorHAnsi" w:hAnsiTheme="minorHAnsi" w:cstheme="minorHAnsi"/>
        </w:rPr>
        <w:t xml:space="preserve"> a Cristo (2 Cor 5:19). Pero esa justificación objetiva no </w:t>
      </w:r>
      <w:r w:rsidR="002D71DD">
        <w:rPr>
          <w:rFonts w:asciiTheme="minorHAnsi" w:hAnsiTheme="minorHAnsi" w:cstheme="minorHAnsi"/>
        </w:rPr>
        <w:t>produce</w:t>
      </w:r>
      <w:r w:rsidRPr="00D75818">
        <w:rPr>
          <w:rFonts w:asciiTheme="minorHAnsi" w:hAnsiTheme="minorHAnsi" w:cstheme="minorHAnsi"/>
        </w:rPr>
        <w:t xml:space="preserve"> un cambio en el corazón. Cuando el pecador la aprecia y cree, se hace realidad en el terreno subjetivo, o al menos comienza a hacerlo</w:t>
      </w:r>
      <w:r w:rsidR="000874FE">
        <w:rPr>
          <w:rFonts w:asciiTheme="minorHAnsi" w:hAnsiTheme="minorHAnsi" w:cstheme="minorHAnsi"/>
        </w:rPr>
        <w:t>,</w:t>
      </w:r>
      <w:r w:rsidR="00A371D9">
        <w:rPr>
          <w:rFonts w:asciiTheme="minorHAnsi" w:hAnsiTheme="minorHAnsi" w:cstheme="minorHAnsi"/>
        </w:rPr>
        <w:t xml:space="preserve"> y c</w:t>
      </w:r>
      <w:r w:rsidRPr="00D75818">
        <w:rPr>
          <w:rFonts w:asciiTheme="minorHAnsi" w:hAnsiTheme="minorHAnsi" w:cstheme="minorHAnsi"/>
        </w:rPr>
        <w:t>ontinúa y se profundiza a lo largo de toda la vida.</w:t>
      </w:r>
    </w:p>
    <w:p w14:paraId="2C4E4E96"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53299A12" w14:textId="77777777" w:rsidR="00FA3085" w:rsidRPr="00710EB0" w:rsidRDefault="00446F20" w:rsidP="00D11A2F">
      <w:pPr>
        <w:jc w:val="both"/>
        <w:rPr>
          <w:rFonts w:asciiTheme="minorHAnsi" w:hAnsiTheme="minorHAnsi" w:cstheme="minorHAnsi"/>
          <w:b/>
          <w:i/>
          <w:color w:val="000099"/>
        </w:rPr>
      </w:pPr>
      <w:r>
        <w:rPr>
          <w:rFonts w:asciiTheme="minorHAnsi" w:hAnsiTheme="minorHAnsi" w:cstheme="minorHAnsi"/>
          <w:b/>
          <w:i/>
          <w:color w:val="000099"/>
        </w:rPr>
        <w:t>T</w:t>
      </w:r>
      <w:r w:rsidRPr="00710EB0">
        <w:rPr>
          <w:rFonts w:asciiTheme="minorHAnsi" w:hAnsiTheme="minorHAnsi" w:cstheme="minorHAnsi"/>
          <w:b/>
          <w:i/>
          <w:color w:val="000099"/>
        </w:rPr>
        <w:t xml:space="preserve">odavía </w:t>
      </w:r>
      <w:r>
        <w:rPr>
          <w:rFonts w:asciiTheme="minorHAnsi" w:hAnsiTheme="minorHAnsi" w:cstheme="minorHAnsi"/>
          <w:b/>
          <w:i/>
          <w:color w:val="000099"/>
        </w:rPr>
        <w:t>e</w:t>
      </w:r>
      <w:r w:rsidR="00FA3085" w:rsidRPr="00710EB0">
        <w:rPr>
          <w:rFonts w:asciiTheme="minorHAnsi" w:hAnsiTheme="minorHAnsi" w:cstheme="minorHAnsi"/>
          <w:b/>
          <w:i/>
          <w:color w:val="000099"/>
        </w:rPr>
        <w:t>stoy tratando de entender lo que Dios requiere antes de que la justificación sea hecha nuestra por experiencia.</w:t>
      </w:r>
    </w:p>
    <w:p w14:paraId="7E088C9C"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La respuesta bíblica, una vez más, se puede resumir en una palabra: fe. Eso fue todo lo que pidió de Abraham (Gén 15:6). La palabra hebrea </w:t>
      </w:r>
      <w:r w:rsidR="00BD707F">
        <w:rPr>
          <w:rFonts w:asciiTheme="minorHAnsi" w:hAnsiTheme="minorHAnsi" w:cstheme="minorHAnsi"/>
        </w:rPr>
        <w:t>“</w:t>
      </w:r>
      <w:r w:rsidRPr="00D75818">
        <w:rPr>
          <w:rFonts w:asciiTheme="minorHAnsi" w:hAnsiTheme="minorHAnsi" w:cstheme="minorHAnsi"/>
        </w:rPr>
        <w:t>creer</w:t>
      </w:r>
      <w:r w:rsidR="00BD707F">
        <w:rPr>
          <w:rFonts w:asciiTheme="minorHAnsi" w:hAnsiTheme="minorHAnsi" w:cstheme="minorHAnsi"/>
        </w:rPr>
        <w:t>”</w:t>
      </w:r>
      <w:r w:rsidRPr="00D75818">
        <w:rPr>
          <w:rFonts w:asciiTheme="minorHAnsi" w:hAnsiTheme="minorHAnsi" w:cstheme="minorHAnsi"/>
        </w:rPr>
        <w:t xml:space="preserve"> </w:t>
      </w:r>
      <w:r w:rsidR="00BD707F">
        <w:rPr>
          <w:rFonts w:asciiTheme="minorHAnsi" w:hAnsiTheme="minorHAnsi" w:cstheme="minorHAnsi"/>
        </w:rPr>
        <w:t>es</w:t>
      </w:r>
      <w:r w:rsidRPr="00D75818">
        <w:rPr>
          <w:rFonts w:asciiTheme="minorHAnsi" w:hAnsiTheme="minorHAnsi" w:cstheme="minorHAnsi"/>
        </w:rPr>
        <w:t xml:space="preserve"> la raíz de nuestra expresión </w:t>
      </w:r>
      <w:r w:rsidR="00BD707F">
        <w:rPr>
          <w:rFonts w:asciiTheme="minorHAnsi" w:hAnsiTheme="minorHAnsi" w:cstheme="minorHAnsi"/>
        </w:rPr>
        <w:t>“</w:t>
      </w:r>
      <w:r w:rsidRPr="00D75818">
        <w:rPr>
          <w:rFonts w:asciiTheme="minorHAnsi" w:hAnsiTheme="minorHAnsi" w:cstheme="minorHAnsi"/>
        </w:rPr>
        <w:t>Amén</w:t>
      </w:r>
      <w:r w:rsidR="00BD707F">
        <w:rPr>
          <w:rFonts w:asciiTheme="minorHAnsi" w:hAnsiTheme="minorHAnsi" w:cstheme="minorHAnsi"/>
        </w:rPr>
        <w:t>”</w:t>
      </w:r>
      <w:r w:rsidRPr="00D75818">
        <w:rPr>
          <w:rFonts w:asciiTheme="minorHAnsi" w:hAnsiTheme="minorHAnsi" w:cstheme="minorHAnsi"/>
        </w:rPr>
        <w:t>.</w:t>
      </w:r>
    </w:p>
    <w:p w14:paraId="29074857" w14:textId="2E307A95" w:rsidR="00FA3085" w:rsidRPr="00D75818" w:rsidRDefault="00FA3085">
      <w:pPr>
        <w:jc w:val="both"/>
        <w:rPr>
          <w:rFonts w:asciiTheme="minorHAnsi" w:hAnsiTheme="minorHAnsi" w:cstheme="minorHAnsi"/>
        </w:rPr>
      </w:pPr>
      <w:r w:rsidRPr="00D75818">
        <w:rPr>
          <w:rFonts w:asciiTheme="minorHAnsi" w:hAnsiTheme="minorHAnsi" w:cstheme="minorHAnsi"/>
        </w:rPr>
        <w:t>E</w:t>
      </w:r>
      <w:r w:rsidR="00BD707F">
        <w:rPr>
          <w:rFonts w:asciiTheme="minorHAnsi" w:hAnsiTheme="minorHAnsi" w:cstheme="minorHAnsi"/>
        </w:rPr>
        <w:t>llen</w:t>
      </w:r>
      <w:r w:rsidRPr="00D75818">
        <w:rPr>
          <w:rFonts w:asciiTheme="minorHAnsi" w:hAnsiTheme="minorHAnsi" w:cstheme="minorHAnsi"/>
        </w:rPr>
        <w:t xml:space="preserve"> White responde en términos similares. El Señor nos pide algo: </w:t>
      </w:r>
      <w:r w:rsidR="00BD707F">
        <w:rPr>
          <w:rFonts w:asciiTheme="minorHAnsi" w:hAnsiTheme="minorHAnsi" w:cstheme="minorHAnsi"/>
        </w:rPr>
        <w:t>“</w:t>
      </w:r>
      <w:r w:rsidRPr="00D75818">
        <w:rPr>
          <w:rFonts w:asciiTheme="minorHAnsi" w:hAnsiTheme="minorHAnsi" w:cstheme="minorHAnsi"/>
        </w:rPr>
        <w:t>Si acudimos a Cristo, ¿cuál es entonces la condición?… La fe viviente</w:t>
      </w:r>
      <w:r w:rsidR="00BD707F">
        <w:rPr>
          <w:rFonts w:asciiTheme="minorHAnsi" w:hAnsiTheme="minorHAnsi" w:cstheme="minorHAnsi"/>
        </w:rPr>
        <w:t>”</w:t>
      </w:r>
      <w:r w:rsidRPr="00D75818">
        <w:rPr>
          <w:rFonts w:asciiTheme="minorHAnsi" w:hAnsiTheme="minorHAnsi" w:cstheme="minorHAnsi"/>
        </w:rPr>
        <w:t xml:space="preserve"> (</w:t>
      </w:r>
      <w:r w:rsidRPr="00D75818">
        <w:rPr>
          <w:rFonts w:asciiTheme="minorHAnsi" w:hAnsiTheme="minorHAnsi" w:cstheme="minorHAnsi"/>
          <w:i/>
        </w:rPr>
        <w:t>MS</w:t>
      </w:r>
      <w:r w:rsidRPr="00D75818">
        <w:rPr>
          <w:rFonts w:asciiTheme="minorHAnsi" w:hAnsiTheme="minorHAnsi" w:cstheme="minorHAnsi"/>
        </w:rPr>
        <w:t> 9</w:t>
      </w:r>
      <w:r w:rsidR="00E03EFB">
        <w:rPr>
          <w:rFonts w:asciiTheme="minorHAnsi" w:hAnsiTheme="minorHAnsi" w:cstheme="minorHAnsi"/>
        </w:rPr>
        <w:t>,</w:t>
      </w:r>
      <w:r w:rsidRPr="00D75818">
        <w:rPr>
          <w:rFonts w:asciiTheme="minorHAnsi" w:hAnsiTheme="minorHAnsi" w:cstheme="minorHAnsi"/>
        </w:rPr>
        <w:t xml:space="preserve"> 1890</w:t>
      </w:r>
      <w:r w:rsidR="001F3269">
        <w:rPr>
          <w:rFonts w:asciiTheme="minorHAnsi" w:hAnsiTheme="minorHAnsi" w:cstheme="minorHAnsi"/>
        </w:rPr>
        <w:t xml:space="preserve">; </w:t>
      </w:r>
      <w:proofErr w:type="spellStart"/>
      <w:r w:rsidR="00F35B93" w:rsidRPr="00F35B93">
        <w:rPr>
          <w:rFonts w:asciiTheme="minorHAnsi" w:hAnsiTheme="minorHAnsi" w:cstheme="minorHAnsi"/>
          <w:i/>
          <w:iCs/>
        </w:rPr>
        <w:t>The</w:t>
      </w:r>
      <w:proofErr w:type="spellEnd"/>
      <w:r w:rsidR="00F35B93" w:rsidRPr="00F35B93">
        <w:rPr>
          <w:rFonts w:asciiTheme="minorHAnsi" w:hAnsiTheme="minorHAnsi" w:cstheme="minorHAnsi"/>
          <w:i/>
          <w:iCs/>
        </w:rPr>
        <w:t xml:space="preserve"> </w:t>
      </w:r>
      <w:r w:rsidR="00E76E61" w:rsidRPr="00163291">
        <w:rPr>
          <w:rFonts w:asciiTheme="minorHAnsi" w:hAnsiTheme="minorHAnsi" w:cstheme="minorHAnsi"/>
          <w:i/>
          <w:iCs/>
        </w:rPr>
        <w:t>E</w:t>
      </w:r>
      <w:r w:rsidR="00F35B93">
        <w:rPr>
          <w:rFonts w:asciiTheme="minorHAnsi" w:hAnsiTheme="minorHAnsi" w:cstheme="minorHAnsi"/>
          <w:i/>
          <w:iCs/>
        </w:rPr>
        <w:t xml:space="preserve">llen </w:t>
      </w:r>
      <w:r w:rsidR="00E76E61" w:rsidRPr="00163291">
        <w:rPr>
          <w:rFonts w:asciiTheme="minorHAnsi" w:hAnsiTheme="minorHAnsi" w:cstheme="minorHAnsi"/>
          <w:i/>
          <w:iCs/>
        </w:rPr>
        <w:t>G</w:t>
      </w:r>
      <w:r w:rsidR="00F35B93">
        <w:rPr>
          <w:rFonts w:asciiTheme="minorHAnsi" w:hAnsiTheme="minorHAnsi" w:cstheme="minorHAnsi"/>
          <w:i/>
          <w:iCs/>
        </w:rPr>
        <w:t xml:space="preserve">. </w:t>
      </w:r>
      <w:r w:rsidR="00E76E61" w:rsidRPr="00163291">
        <w:rPr>
          <w:rFonts w:asciiTheme="minorHAnsi" w:hAnsiTheme="minorHAnsi" w:cstheme="minorHAnsi"/>
          <w:i/>
          <w:iCs/>
        </w:rPr>
        <w:t>W</w:t>
      </w:r>
      <w:r w:rsidR="00F35B93">
        <w:rPr>
          <w:rFonts w:asciiTheme="minorHAnsi" w:hAnsiTheme="minorHAnsi" w:cstheme="minorHAnsi"/>
          <w:i/>
          <w:iCs/>
        </w:rPr>
        <w:t>hite</w:t>
      </w:r>
      <w:r w:rsidR="00E76E61" w:rsidRPr="00163291">
        <w:rPr>
          <w:rFonts w:asciiTheme="minorHAnsi" w:hAnsiTheme="minorHAnsi" w:cstheme="minorHAnsi"/>
          <w:i/>
          <w:iCs/>
        </w:rPr>
        <w:t xml:space="preserve"> 1888 </w:t>
      </w:r>
      <w:proofErr w:type="spellStart"/>
      <w:r w:rsidR="00E76E61" w:rsidRPr="00163291">
        <w:rPr>
          <w:rFonts w:asciiTheme="minorHAnsi" w:hAnsiTheme="minorHAnsi" w:cstheme="minorHAnsi"/>
          <w:i/>
          <w:iCs/>
        </w:rPr>
        <w:t>Mat</w:t>
      </w:r>
      <w:r w:rsidR="00F35B93">
        <w:rPr>
          <w:rFonts w:asciiTheme="minorHAnsi" w:hAnsiTheme="minorHAnsi" w:cstheme="minorHAnsi"/>
          <w:i/>
          <w:iCs/>
        </w:rPr>
        <w:t>erials</w:t>
      </w:r>
      <w:proofErr w:type="spellEnd"/>
      <w:r w:rsidR="00D11A2F">
        <w:rPr>
          <w:rFonts w:asciiTheme="minorHAnsi" w:hAnsiTheme="minorHAnsi" w:cstheme="minorHAnsi"/>
        </w:rPr>
        <w:t xml:space="preserve"> </w:t>
      </w:r>
      <w:r w:rsidR="00E76E61" w:rsidRPr="00E76E61">
        <w:rPr>
          <w:rFonts w:asciiTheme="minorHAnsi" w:hAnsiTheme="minorHAnsi" w:cstheme="minorHAnsi"/>
        </w:rPr>
        <w:t>537</w:t>
      </w:r>
      <w:r w:rsidRPr="00D75818">
        <w:rPr>
          <w:rFonts w:asciiTheme="minorHAnsi" w:hAnsiTheme="minorHAnsi" w:cstheme="minorHAnsi"/>
        </w:rPr>
        <w:t>).</w:t>
      </w:r>
    </w:p>
    <w:p w14:paraId="176EFB43" w14:textId="4E3F167F" w:rsidR="00FA3085" w:rsidRPr="00D75818" w:rsidRDefault="00FA3085">
      <w:pPr>
        <w:jc w:val="both"/>
        <w:rPr>
          <w:rFonts w:asciiTheme="minorHAnsi" w:hAnsiTheme="minorHAnsi" w:cstheme="minorHAnsi"/>
        </w:rPr>
      </w:pPr>
      <w:r w:rsidRPr="00D75818">
        <w:rPr>
          <w:rFonts w:asciiTheme="minorHAnsi" w:hAnsiTheme="minorHAnsi" w:cstheme="minorHAnsi"/>
        </w:rPr>
        <w:t xml:space="preserve">Véase, por ejemplo, el original hebreo </w:t>
      </w:r>
      <w:r w:rsidR="00803109">
        <w:rPr>
          <w:rFonts w:asciiTheme="minorHAnsi" w:hAnsiTheme="minorHAnsi" w:cstheme="minorHAnsi"/>
        </w:rPr>
        <w:t>de</w:t>
      </w:r>
      <w:r w:rsidRPr="00D75818">
        <w:rPr>
          <w:rFonts w:asciiTheme="minorHAnsi" w:hAnsiTheme="minorHAnsi" w:cstheme="minorHAnsi"/>
        </w:rPr>
        <w:t xml:space="preserve"> Jeremías 11:5</w:t>
      </w:r>
      <w:r w:rsidR="00803109">
        <w:rPr>
          <w:rFonts w:asciiTheme="minorHAnsi" w:hAnsiTheme="minorHAnsi" w:cstheme="minorHAnsi"/>
        </w:rPr>
        <w:t xml:space="preserve"> en</w:t>
      </w:r>
      <w:r w:rsidRPr="00D75818">
        <w:rPr>
          <w:rFonts w:asciiTheme="minorHAnsi" w:hAnsiTheme="minorHAnsi" w:cstheme="minorHAnsi"/>
        </w:rPr>
        <w:t xml:space="preserve"> la respuesta que dio </w:t>
      </w:r>
      <w:r w:rsidR="00803109">
        <w:rPr>
          <w:rFonts w:asciiTheme="minorHAnsi" w:hAnsiTheme="minorHAnsi" w:cstheme="minorHAnsi"/>
        </w:rPr>
        <w:t>el profeta</w:t>
      </w:r>
      <w:r w:rsidRPr="00D75818">
        <w:rPr>
          <w:rFonts w:asciiTheme="minorHAnsi" w:hAnsiTheme="minorHAnsi" w:cstheme="minorHAnsi"/>
        </w:rPr>
        <w:t xml:space="preserve"> al </w:t>
      </w:r>
      <w:r w:rsidR="00803109">
        <w:rPr>
          <w:rFonts w:asciiTheme="minorHAnsi" w:hAnsiTheme="minorHAnsi" w:cstheme="minorHAnsi"/>
        </w:rPr>
        <w:t>“</w:t>
      </w:r>
      <w:r w:rsidRPr="00D75818">
        <w:rPr>
          <w:rFonts w:asciiTheme="minorHAnsi" w:hAnsiTheme="minorHAnsi" w:cstheme="minorHAnsi"/>
        </w:rPr>
        <w:t>pacto</w:t>
      </w:r>
      <w:r w:rsidR="00803109">
        <w:rPr>
          <w:rFonts w:asciiTheme="minorHAnsi" w:hAnsiTheme="minorHAnsi" w:cstheme="minorHAnsi"/>
        </w:rPr>
        <w:t>”</w:t>
      </w:r>
      <w:r w:rsidRPr="00D75818">
        <w:rPr>
          <w:rFonts w:asciiTheme="minorHAnsi" w:hAnsiTheme="minorHAnsi" w:cstheme="minorHAnsi"/>
        </w:rPr>
        <w:t xml:space="preserve"> que el Señor le declaró. </w:t>
      </w:r>
      <w:r w:rsidR="00803109">
        <w:rPr>
          <w:rFonts w:asciiTheme="minorHAnsi" w:hAnsiTheme="minorHAnsi" w:cstheme="minorHAnsi"/>
        </w:rPr>
        <w:t>Jeremías</w:t>
      </w:r>
      <w:r w:rsidRPr="00D75818">
        <w:rPr>
          <w:rFonts w:asciiTheme="minorHAnsi" w:hAnsiTheme="minorHAnsi" w:cstheme="minorHAnsi"/>
        </w:rPr>
        <w:t xml:space="preserve"> no hizo promesa alguna,</w:t>
      </w:r>
      <w:r w:rsidR="00803109">
        <w:rPr>
          <w:rFonts w:asciiTheme="minorHAnsi" w:hAnsiTheme="minorHAnsi" w:cstheme="minorHAnsi"/>
        </w:rPr>
        <w:t xml:space="preserve"> tal</w:t>
      </w:r>
      <w:r w:rsidRPr="00D75818">
        <w:rPr>
          <w:rFonts w:asciiTheme="minorHAnsi" w:hAnsiTheme="minorHAnsi" w:cstheme="minorHAnsi"/>
        </w:rPr>
        <w:t xml:space="preserve"> como hicieron los israelitas en Sinaí. Pronunció simplemente la palabra </w:t>
      </w:r>
      <w:r w:rsidR="00803109">
        <w:rPr>
          <w:rFonts w:asciiTheme="minorHAnsi" w:hAnsiTheme="minorHAnsi" w:cstheme="minorHAnsi"/>
        </w:rPr>
        <w:t>“</w:t>
      </w:r>
      <w:r w:rsidRPr="00D75818">
        <w:rPr>
          <w:rFonts w:asciiTheme="minorHAnsi" w:hAnsiTheme="minorHAnsi" w:cstheme="minorHAnsi"/>
        </w:rPr>
        <w:t>Amén</w:t>
      </w:r>
      <w:r w:rsidR="00803109">
        <w:rPr>
          <w:rFonts w:asciiTheme="minorHAnsi" w:hAnsiTheme="minorHAnsi" w:cstheme="minorHAnsi"/>
        </w:rPr>
        <w:t>”</w:t>
      </w:r>
      <w:r w:rsidRPr="00D75818">
        <w:rPr>
          <w:rFonts w:asciiTheme="minorHAnsi" w:hAnsiTheme="minorHAnsi" w:cstheme="minorHAnsi"/>
        </w:rPr>
        <w:t xml:space="preserve">. Es todo cuanto el Señor ha requerido de cualquiera en cualquier época. Una verdadera respuesta de fe </w:t>
      </w:r>
      <w:r w:rsidR="002E6044">
        <w:rPr>
          <w:rFonts w:asciiTheme="minorHAnsi" w:hAnsiTheme="minorHAnsi" w:cstheme="minorHAnsi"/>
        </w:rPr>
        <w:t>con</w:t>
      </w:r>
      <w:r w:rsidRPr="00D75818">
        <w:rPr>
          <w:rFonts w:asciiTheme="minorHAnsi" w:hAnsiTheme="minorHAnsi" w:cstheme="minorHAnsi"/>
        </w:rPr>
        <w:t xml:space="preserve">lleva </w:t>
      </w:r>
      <w:r w:rsidR="002E6044">
        <w:rPr>
          <w:rFonts w:asciiTheme="minorHAnsi" w:hAnsiTheme="minorHAnsi" w:cstheme="minorHAnsi"/>
        </w:rPr>
        <w:t>una</w:t>
      </w:r>
      <w:r w:rsidRPr="00D75818">
        <w:rPr>
          <w:rFonts w:asciiTheme="minorHAnsi" w:hAnsiTheme="minorHAnsi" w:cstheme="minorHAnsi"/>
        </w:rPr>
        <w:t xml:space="preserve"> dinámica</w:t>
      </w:r>
      <w:r w:rsidR="002E6044">
        <w:rPr>
          <w:rFonts w:asciiTheme="minorHAnsi" w:hAnsiTheme="minorHAnsi" w:cstheme="minorHAnsi"/>
        </w:rPr>
        <w:t xml:space="preserve"> que incluye</w:t>
      </w:r>
      <w:r w:rsidR="00803109">
        <w:rPr>
          <w:rFonts w:asciiTheme="minorHAnsi" w:hAnsiTheme="minorHAnsi" w:cstheme="minorHAnsi"/>
        </w:rPr>
        <w:t xml:space="preserve"> </w:t>
      </w:r>
      <w:r w:rsidRPr="00D75818">
        <w:rPr>
          <w:rFonts w:asciiTheme="minorHAnsi" w:hAnsiTheme="minorHAnsi" w:cstheme="minorHAnsi"/>
        </w:rPr>
        <w:t>todas las obras y la cooperación que hacen al creyente enteramente obediente a todos los mandamientos de Dios.</w:t>
      </w:r>
    </w:p>
    <w:p w14:paraId="17AA0206"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701C5AFF" w14:textId="77777777" w:rsidR="00FA3085" w:rsidRPr="00710EB0" w:rsidRDefault="00FA3085" w:rsidP="00D11A2F">
      <w:pPr>
        <w:jc w:val="both"/>
        <w:rPr>
          <w:rFonts w:asciiTheme="minorHAnsi" w:hAnsiTheme="minorHAnsi" w:cstheme="minorHAnsi"/>
          <w:b/>
          <w:i/>
          <w:color w:val="000099"/>
        </w:rPr>
      </w:pPr>
      <w:r w:rsidRPr="00710EB0">
        <w:rPr>
          <w:rFonts w:asciiTheme="minorHAnsi" w:hAnsiTheme="minorHAnsi" w:cstheme="minorHAnsi"/>
          <w:b/>
          <w:i/>
          <w:color w:val="000099"/>
        </w:rPr>
        <w:t>¿Afecta la justificación por la fe solamente a los pecados pasados?</w:t>
      </w:r>
    </w:p>
    <w:p w14:paraId="0ADBD908" w14:textId="116D3882" w:rsidR="00FA3085" w:rsidRPr="00D75818" w:rsidRDefault="00FA3085">
      <w:pPr>
        <w:jc w:val="both"/>
        <w:rPr>
          <w:rFonts w:asciiTheme="minorHAnsi" w:hAnsiTheme="minorHAnsi" w:cstheme="minorHAnsi"/>
        </w:rPr>
      </w:pPr>
      <w:r w:rsidRPr="00D75818">
        <w:rPr>
          <w:rFonts w:asciiTheme="minorHAnsi" w:hAnsiTheme="minorHAnsi" w:cstheme="minorHAnsi"/>
        </w:rPr>
        <w:t xml:space="preserve">Una mera confesión de los pecados pasados no constituye una </w:t>
      </w:r>
      <w:r w:rsidRPr="00D75818">
        <w:rPr>
          <w:rFonts w:asciiTheme="minorHAnsi" w:hAnsiTheme="minorHAnsi" w:cstheme="minorHAnsi"/>
        </w:rPr>
        <w:lastRenderedPageBreak/>
        <w:t xml:space="preserve">verdadera confesión en </w:t>
      </w:r>
      <w:r w:rsidR="00233DFF">
        <w:rPr>
          <w:rFonts w:asciiTheme="minorHAnsi" w:hAnsiTheme="minorHAnsi" w:cstheme="minorHAnsi"/>
        </w:rPr>
        <w:t>consonancia con lo escrito en 1</w:t>
      </w:r>
      <w:r w:rsidRPr="00D75818">
        <w:rPr>
          <w:rFonts w:asciiTheme="minorHAnsi" w:hAnsiTheme="minorHAnsi" w:cstheme="minorHAnsi"/>
        </w:rPr>
        <w:t xml:space="preserve"> Juan 1:9. No comprendemos verdaderamente lo que son nuestros pecados, en lo que a confesarlos respecta, hasta que reconocemos que son en realidad algo más profundo de lo que habíamos supuesto superficialmente. La Biblia ve a toda la raza humana </w:t>
      </w:r>
      <w:r w:rsidR="00233DFF">
        <w:rPr>
          <w:rFonts w:asciiTheme="minorHAnsi" w:hAnsiTheme="minorHAnsi" w:cstheme="minorHAnsi"/>
        </w:rPr>
        <w:t>“</w:t>
      </w:r>
      <w:r w:rsidRPr="00D75818">
        <w:rPr>
          <w:rFonts w:asciiTheme="minorHAnsi" w:hAnsiTheme="minorHAnsi" w:cstheme="minorHAnsi"/>
        </w:rPr>
        <w:t>en Adán</w:t>
      </w:r>
      <w:r w:rsidR="00233DFF">
        <w:rPr>
          <w:rFonts w:asciiTheme="minorHAnsi" w:hAnsiTheme="minorHAnsi" w:cstheme="minorHAnsi"/>
        </w:rPr>
        <w:t>”</w:t>
      </w:r>
      <w:r w:rsidRPr="00D75818">
        <w:rPr>
          <w:rFonts w:asciiTheme="minorHAnsi" w:hAnsiTheme="minorHAnsi" w:cstheme="minorHAnsi"/>
        </w:rPr>
        <w:t>. Es</w:t>
      </w:r>
      <w:r w:rsidR="003221CE">
        <w:rPr>
          <w:rFonts w:asciiTheme="minorHAnsi" w:hAnsiTheme="minorHAnsi" w:cstheme="minorHAnsi"/>
        </w:rPr>
        <w:t>o describe</w:t>
      </w:r>
      <w:r w:rsidRPr="00D75818">
        <w:rPr>
          <w:rFonts w:asciiTheme="minorHAnsi" w:hAnsiTheme="minorHAnsi" w:cstheme="minorHAnsi"/>
        </w:rPr>
        <w:t xml:space="preserve"> nuestra relación corporativa. De no haber tenido un Salvador, habríamos sido culpables de</w:t>
      </w:r>
      <w:r w:rsidR="00E45476">
        <w:rPr>
          <w:rFonts w:asciiTheme="minorHAnsi" w:hAnsiTheme="minorHAnsi" w:cstheme="minorHAnsi"/>
        </w:rPr>
        <w:t xml:space="preserve"> cometer</w:t>
      </w:r>
      <w:r w:rsidRPr="00D75818">
        <w:rPr>
          <w:rFonts w:asciiTheme="minorHAnsi" w:hAnsiTheme="minorHAnsi" w:cstheme="minorHAnsi"/>
        </w:rPr>
        <w:t xml:space="preserve"> los</w:t>
      </w:r>
      <w:r w:rsidR="00E45476">
        <w:rPr>
          <w:rFonts w:asciiTheme="minorHAnsi" w:hAnsiTheme="minorHAnsi" w:cstheme="minorHAnsi"/>
        </w:rPr>
        <w:t xml:space="preserve"> mismos</w:t>
      </w:r>
      <w:r w:rsidRPr="00D75818">
        <w:rPr>
          <w:rFonts w:asciiTheme="minorHAnsi" w:hAnsiTheme="minorHAnsi" w:cstheme="minorHAnsi"/>
        </w:rPr>
        <w:t xml:space="preserve"> pecados </w:t>
      </w:r>
      <w:r w:rsidR="00E45476">
        <w:rPr>
          <w:rFonts w:asciiTheme="minorHAnsi" w:hAnsiTheme="minorHAnsi" w:cstheme="minorHAnsi"/>
        </w:rPr>
        <w:t>que todo el mundo</w:t>
      </w:r>
      <w:r w:rsidR="00A3614A">
        <w:rPr>
          <w:rFonts w:asciiTheme="minorHAnsi" w:hAnsiTheme="minorHAnsi" w:cstheme="minorHAnsi"/>
        </w:rPr>
        <w:t xml:space="preserve"> de forma corporativa</w:t>
      </w:r>
      <w:r w:rsidRPr="00D75818">
        <w:rPr>
          <w:rFonts w:asciiTheme="minorHAnsi" w:hAnsiTheme="minorHAnsi" w:cstheme="minorHAnsi"/>
        </w:rPr>
        <w:t>. Ninguno de nosotros es de forma innata mejor que otro</w:t>
      </w:r>
      <w:r w:rsidR="00A47E52">
        <w:rPr>
          <w:rFonts w:asciiTheme="minorHAnsi" w:hAnsiTheme="minorHAnsi" w:cstheme="minorHAnsi"/>
        </w:rPr>
        <w:t>s</w:t>
      </w:r>
      <w:r w:rsidRPr="00D75818">
        <w:rPr>
          <w:rFonts w:asciiTheme="minorHAnsi" w:hAnsiTheme="minorHAnsi" w:cstheme="minorHAnsi"/>
        </w:rPr>
        <w:t>.</w:t>
      </w:r>
    </w:p>
    <w:p w14:paraId="2F21CD11" w14:textId="7BD068EF" w:rsidR="00FA3085" w:rsidRPr="00D75818" w:rsidRDefault="00FA3085">
      <w:pPr>
        <w:jc w:val="both"/>
        <w:rPr>
          <w:rFonts w:asciiTheme="minorHAnsi" w:hAnsiTheme="minorHAnsi" w:cstheme="minorHAnsi"/>
        </w:rPr>
      </w:pPr>
      <w:r w:rsidRPr="00D75818">
        <w:rPr>
          <w:rFonts w:asciiTheme="minorHAnsi" w:hAnsiTheme="minorHAnsi" w:cstheme="minorHAnsi"/>
        </w:rPr>
        <w:t>Leemos en Romanos 3:23</w:t>
      </w:r>
      <w:r w:rsidR="00233DFF">
        <w:rPr>
          <w:rFonts w:asciiTheme="minorHAnsi" w:hAnsiTheme="minorHAnsi" w:cstheme="minorHAnsi"/>
        </w:rPr>
        <w:t>:</w:t>
      </w:r>
      <w:r w:rsidRPr="00D75818">
        <w:rPr>
          <w:rFonts w:asciiTheme="minorHAnsi" w:hAnsiTheme="minorHAnsi" w:cstheme="minorHAnsi"/>
        </w:rPr>
        <w:t xml:space="preserve"> </w:t>
      </w:r>
      <w:r w:rsidR="00233DFF">
        <w:rPr>
          <w:rFonts w:asciiTheme="minorHAnsi" w:hAnsiTheme="minorHAnsi" w:cstheme="minorHAnsi"/>
        </w:rPr>
        <w:t>“P</w:t>
      </w:r>
      <w:r w:rsidRPr="00D75818">
        <w:rPr>
          <w:rFonts w:asciiTheme="minorHAnsi" w:hAnsiTheme="minorHAnsi" w:cstheme="minorHAnsi"/>
        </w:rPr>
        <w:t>or cuanto todos pecaron</w:t>
      </w:r>
      <w:r w:rsidR="00233DFF">
        <w:rPr>
          <w:rFonts w:asciiTheme="minorHAnsi" w:hAnsiTheme="minorHAnsi" w:cstheme="minorHAnsi"/>
        </w:rPr>
        <w:t>”</w:t>
      </w:r>
      <w:r w:rsidRPr="00D75818">
        <w:rPr>
          <w:rFonts w:asciiTheme="minorHAnsi" w:hAnsiTheme="minorHAnsi" w:cstheme="minorHAnsi"/>
        </w:rPr>
        <w:t>. Nuestra verdadera culpa deriva de lo que habríamos hecho en caso de haber tenido la plen</w:t>
      </w:r>
      <w:r w:rsidR="00233DFF">
        <w:rPr>
          <w:rFonts w:asciiTheme="minorHAnsi" w:hAnsiTheme="minorHAnsi" w:cstheme="minorHAnsi"/>
        </w:rPr>
        <w:t>a oportunidad</w:t>
      </w:r>
      <w:r w:rsidRPr="00D75818">
        <w:rPr>
          <w:rFonts w:asciiTheme="minorHAnsi" w:hAnsiTheme="minorHAnsi" w:cstheme="minorHAnsi"/>
        </w:rPr>
        <w:t xml:space="preserve"> para hacerlo, tal como la que haya disfrutado otro ser humano</w:t>
      </w:r>
      <w:r w:rsidR="00233DFF" w:rsidRPr="00233DFF">
        <w:rPr>
          <w:rFonts w:asciiTheme="minorHAnsi" w:hAnsiTheme="minorHAnsi" w:cstheme="minorHAnsi"/>
        </w:rPr>
        <w:t xml:space="preserve"> </w:t>
      </w:r>
      <w:r w:rsidR="00233DFF" w:rsidRPr="00D75818">
        <w:rPr>
          <w:rFonts w:asciiTheme="minorHAnsi" w:hAnsiTheme="minorHAnsi" w:cstheme="minorHAnsi"/>
        </w:rPr>
        <w:t>cualquier</w:t>
      </w:r>
      <w:r w:rsidR="00233DFF">
        <w:rPr>
          <w:rFonts w:asciiTheme="minorHAnsi" w:hAnsiTheme="minorHAnsi" w:cstheme="minorHAnsi"/>
        </w:rPr>
        <w:t>a</w:t>
      </w:r>
      <w:r w:rsidRPr="00D75818">
        <w:rPr>
          <w:rFonts w:asciiTheme="minorHAnsi" w:hAnsiTheme="minorHAnsi" w:cstheme="minorHAnsi"/>
        </w:rPr>
        <w:t xml:space="preserve">. </w:t>
      </w:r>
      <w:r w:rsidR="00233DFF">
        <w:rPr>
          <w:rFonts w:asciiTheme="minorHAnsi" w:hAnsiTheme="minorHAnsi" w:cstheme="minorHAnsi"/>
        </w:rPr>
        <w:t>“</w:t>
      </w:r>
      <w:r w:rsidRPr="00D75818">
        <w:rPr>
          <w:rFonts w:asciiTheme="minorHAnsi" w:hAnsiTheme="minorHAnsi" w:cstheme="minorHAnsi"/>
        </w:rPr>
        <w:t>Los libros del cielo registran los pecados que se hubieran cometido si hubiese habido oportunidad</w:t>
      </w:r>
      <w:r w:rsidR="00233DFF">
        <w:rPr>
          <w:rFonts w:asciiTheme="minorHAnsi" w:hAnsiTheme="minorHAnsi" w:cstheme="minorHAnsi"/>
        </w:rPr>
        <w:t>”</w:t>
      </w:r>
      <w:r w:rsidRPr="00D75818">
        <w:rPr>
          <w:rFonts w:asciiTheme="minorHAnsi" w:hAnsiTheme="minorHAnsi" w:cstheme="minorHAnsi"/>
        </w:rPr>
        <w:t xml:space="preserve"> (</w:t>
      </w:r>
      <w:proofErr w:type="spellStart"/>
      <w:r w:rsidR="00735DEB">
        <w:rPr>
          <w:rFonts w:asciiTheme="minorHAnsi" w:hAnsiTheme="minorHAnsi" w:cstheme="minorHAnsi"/>
        </w:rPr>
        <w:t>5</w:t>
      </w:r>
      <w:r w:rsidR="00735DEB" w:rsidRPr="00735DEB">
        <w:rPr>
          <w:rFonts w:asciiTheme="minorHAnsi" w:hAnsiTheme="minorHAnsi" w:cstheme="minorHAnsi"/>
          <w:i/>
          <w:iCs/>
        </w:rPr>
        <w:t>CBA</w:t>
      </w:r>
      <w:proofErr w:type="spellEnd"/>
      <w:r w:rsidRPr="00D75818">
        <w:rPr>
          <w:rFonts w:asciiTheme="minorHAnsi" w:hAnsiTheme="minorHAnsi" w:cstheme="minorHAnsi"/>
        </w:rPr>
        <w:t xml:space="preserve"> 1061).</w:t>
      </w:r>
    </w:p>
    <w:p w14:paraId="3EC4D1C1"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Según el mensaje de 1888</w:t>
      </w:r>
      <w:r w:rsidR="001E0D33">
        <w:rPr>
          <w:rFonts w:asciiTheme="minorHAnsi" w:hAnsiTheme="minorHAnsi" w:cstheme="minorHAnsi"/>
        </w:rPr>
        <w:t>,</w:t>
      </w:r>
      <w:r w:rsidRPr="00D75818">
        <w:rPr>
          <w:rFonts w:asciiTheme="minorHAnsi" w:hAnsiTheme="minorHAnsi" w:cstheme="minorHAnsi"/>
        </w:rPr>
        <w:t xml:space="preserve"> la verdadera justificación por la fe es una realidad en continua progresión. Los pecados no están solamente en el pasado</w:t>
      </w:r>
      <w:r w:rsidR="001E0D33">
        <w:rPr>
          <w:rFonts w:asciiTheme="minorHAnsi" w:hAnsiTheme="minorHAnsi" w:cstheme="minorHAnsi"/>
        </w:rPr>
        <w:t>;</w:t>
      </w:r>
      <w:r w:rsidR="0087409C" w:rsidRPr="0087409C">
        <w:rPr>
          <w:rFonts w:asciiTheme="minorHAnsi" w:hAnsiTheme="minorHAnsi" w:cstheme="minorHAnsi"/>
        </w:rPr>
        <w:t xml:space="preserve"> </w:t>
      </w:r>
      <w:r w:rsidR="0087409C" w:rsidRPr="00D75818">
        <w:rPr>
          <w:rFonts w:asciiTheme="minorHAnsi" w:hAnsiTheme="minorHAnsi" w:cstheme="minorHAnsi"/>
        </w:rPr>
        <w:t>en el presente</w:t>
      </w:r>
      <w:r w:rsidRPr="00D75818">
        <w:rPr>
          <w:rFonts w:asciiTheme="minorHAnsi" w:hAnsiTheme="minorHAnsi" w:cstheme="minorHAnsi"/>
        </w:rPr>
        <w:t xml:space="preserve"> hay</w:t>
      </w:r>
      <w:r w:rsidR="0087409C">
        <w:rPr>
          <w:rFonts w:asciiTheme="minorHAnsi" w:hAnsiTheme="minorHAnsi" w:cstheme="minorHAnsi"/>
        </w:rPr>
        <w:t xml:space="preserve"> todavía</w:t>
      </w:r>
      <w:r w:rsidRPr="00D75818">
        <w:rPr>
          <w:rFonts w:asciiTheme="minorHAnsi" w:hAnsiTheme="minorHAnsi" w:cstheme="minorHAnsi"/>
        </w:rPr>
        <w:t xml:space="preserve"> pecado </w:t>
      </w:r>
      <w:r w:rsidR="0087409C">
        <w:rPr>
          <w:rFonts w:asciiTheme="minorHAnsi" w:hAnsiTheme="minorHAnsi" w:cstheme="minorHAnsi"/>
        </w:rPr>
        <w:t xml:space="preserve">no reconocido: </w:t>
      </w:r>
      <w:r w:rsidRPr="00D75818">
        <w:rPr>
          <w:rFonts w:asciiTheme="minorHAnsi" w:hAnsiTheme="minorHAnsi" w:cstheme="minorHAnsi"/>
        </w:rPr>
        <w:t xml:space="preserve">enemistad del corazón contra la justicia, en necesidad de </w:t>
      </w:r>
      <w:r w:rsidR="0087409C">
        <w:rPr>
          <w:rFonts w:asciiTheme="minorHAnsi" w:hAnsiTheme="minorHAnsi" w:cstheme="minorHAnsi"/>
        </w:rPr>
        <w:t xml:space="preserve">posterior </w:t>
      </w:r>
      <w:r w:rsidRPr="00D75818">
        <w:rPr>
          <w:rFonts w:asciiTheme="minorHAnsi" w:hAnsiTheme="minorHAnsi" w:cstheme="minorHAnsi"/>
        </w:rPr>
        <w:t>reconocimiento y confesión inteligentes.</w:t>
      </w:r>
    </w:p>
    <w:p w14:paraId="1FAFA505" w14:textId="692EAFAB"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La culpabilidad personal de la que nos apercibimos concierne a los pecados que sabemos haber cometido personalmente. Pero esa es sólo la punta del iceberg de la realidad, y nos muestra lo que habría sido el resto </w:t>
      </w:r>
      <w:r w:rsidRPr="00D75818">
        <w:rPr>
          <w:rFonts w:asciiTheme="minorHAnsi" w:hAnsiTheme="minorHAnsi" w:cstheme="minorHAnsi"/>
          <w:i/>
        </w:rPr>
        <w:t>si no fuera por la gracia de Cristo</w:t>
      </w:r>
      <w:r w:rsidRPr="00D75818">
        <w:rPr>
          <w:rFonts w:asciiTheme="minorHAnsi" w:hAnsiTheme="minorHAnsi" w:cstheme="minorHAnsi"/>
        </w:rPr>
        <w:t>.</w:t>
      </w:r>
    </w:p>
    <w:p w14:paraId="305A645E"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No se trata de confesar de manera que nunca más tengamos que confrontar nuestro </w:t>
      </w:r>
      <w:r w:rsidR="00781319">
        <w:rPr>
          <w:rFonts w:asciiTheme="minorHAnsi" w:hAnsiTheme="minorHAnsi" w:cstheme="minorHAnsi"/>
        </w:rPr>
        <w:t>“</w:t>
      </w:r>
      <w:r w:rsidRPr="00D75818">
        <w:rPr>
          <w:rFonts w:asciiTheme="minorHAnsi" w:hAnsiTheme="minorHAnsi" w:cstheme="minorHAnsi"/>
        </w:rPr>
        <w:t>pasado</w:t>
      </w:r>
      <w:r w:rsidR="00781319">
        <w:rPr>
          <w:rFonts w:asciiTheme="minorHAnsi" w:hAnsiTheme="minorHAnsi" w:cstheme="minorHAnsi"/>
        </w:rPr>
        <w:t>”</w:t>
      </w:r>
      <w:r w:rsidRPr="00D75818">
        <w:rPr>
          <w:rFonts w:asciiTheme="minorHAnsi" w:hAnsiTheme="minorHAnsi" w:cstheme="minorHAnsi"/>
        </w:rPr>
        <w:t xml:space="preserve">. Nuestra verdadera culpabilidad actual tampoco debe ser ignorada, de manera que se levante contra nosotros en el juicio. Según la declaración inspirada que hemos citado, los libros del cielo registran los pecados que </w:t>
      </w:r>
      <w:r w:rsidRPr="00D75818">
        <w:rPr>
          <w:rFonts w:asciiTheme="minorHAnsi" w:hAnsiTheme="minorHAnsi" w:cstheme="minorHAnsi"/>
          <w:i/>
        </w:rPr>
        <w:t>yo habría cometido</w:t>
      </w:r>
      <w:r w:rsidRPr="00D75818">
        <w:rPr>
          <w:rFonts w:asciiTheme="minorHAnsi" w:hAnsiTheme="minorHAnsi" w:cstheme="minorHAnsi"/>
        </w:rPr>
        <w:t xml:space="preserve"> en el caso de haber tenido la </w:t>
      </w:r>
      <w:r w:rsidR="00781319">
        <w:rPr>
          <w:rFonts w:asciiTheme="minorHAnsi" w:hAnsiTheme="minorHAnsi" w:cstheme="minorHAnsi"/>
        </w:rPr>
        <w:t>“</w:t>
      </w:r>
      <w:r w:rsidRPr="00D75818">
        <w:rPr>
          <w:rFonts w:asciiTheme="minorHAnsi" w:hAnsiTheme="minorHAnsi" w:cstheme="minorHAnsi"/>
        </w:rPr>
        <w:t>oportunidad</w:t>
      </w:r>
      <w:r w:rsidR="00781319">
        <w:rPr>
          <w:rFonts w:asciiTheme="minorHAnsi" w:hAnsiTheme="minorHAnsi" w:cstheme="minorHAnsi"/>
        </w:rPr>
        <w:t>”</w:t>
      </w:r>
      <w:r w:rsidRPr="00D75818">
        <w:rPr>
          <w:rFonts w:asciiTheme="minorHAnsi" w:hAnsiTheme="minorHAnsi" w:cstheme="minorHAnsi"/>
        </w:rPr>
        <w:t xml:space="preserve">. ¡Eso debe incluir la crucifixión del Hijo de Dios! Por lo tanto, el </w:t>
      </w:r>
      <w:r w:rsidRPr="00D75818">
        <w:rPr>
          <w:rFonts w:asciiTheme="minorHAnsi" w:hAnsiTheme="minorHAnsi" w:cstheme="minorHAnsi"/>
        </w:rPr>
        <w:lastRenderedPageBreak/>
        <w:t>verdadero arrepentimiento y confesión deben tenerlo presente.</w:t>
      </w:r>
    </w:p>
    <w:p w14:paraId="16C942CB"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Eso nos lleva a Zacarías 12:10-13:1:</w:t>
      </w:r>
    </w:p>
    <w:p w14:paraId="421414A7" w14:textId="25E9C629" w:rsidR="00FA3085" w:rsidRPr="001D31BE" w:rsidRDefault="001D31BE" w:rsidP="009A0F25">
      <w:pPr>
        <w:pStyle w:val="Blockquote"/>
        <w:ind w:left="426" w:right="385"/>
        <w:jc w:val="both"/>
        <w:rPr>
          <w:rFonts w:asciiTheme="minorHAnsi" w:hAnsiTheme="minorHAnsi" w:cstheme="minorHAnsi"/>
          <w:szCs w:val="24"/>
        </w:rPr>
      </w:pPr>
      <w:r>
        <w:rPr>
          <w:rFonts w:asciiTheme="minorHAnsi" w:hAnsiTheme="minorHAnsi" w:cstheme="minorHAnsi"/>
          <w:szCs w:val="24"/>
        </w:rPr>
        <w:t>D</w:t>
      </w:r>
      <w:r w:rsidR="00FA3085" w:rsidRPr="001D31BE">
        <w:rPr>
          <w:rFonts w:asciiTheme="minorHAnsi" w:hAnsiTheme="minorHAnsi" w:cstheme="minorHAnsi"/>
          <w:szCs w:val="24"/>
        </w:rPr>
        <w:t>erramaré sobre la casa de David y sobre los habitantes de Jerusalén espíritu de gracia y de oración. Me mirarán a mí, a quien traspasaron, y llorarán sobre mí como se llora por unigénito… En aquel día habrá un gran llanto en Jerusalén… La familia de la casa de David, y sus mujeres aparte… En aquel tiempo habrá un manantial abierto para la casa de David y para los habitantes de Jerusalén, para lavar el pecado y la injusticia.</w:t>
      </w:r>
    </w:p>
    <w:p w14:paraId="17691945" w14:textId="135F0D4A" w:rsidR="00FA3085" w:rsidRPr="00D75818" w:rsidRDefault="00FA3085">
      <w:pPr>
        <w:jc w:val="both"/>
        <w:rPr>
          <w:rFonts w:asciiTheme="minorHAnsi" w:hAnsiTheme="minorHAnsi" w:cstheme="minorHAnsi"/>
        </w:rPr>
      </w:pPr>
      <w:r w:rsidRPr="00D75818">
        <w:rPr>
          <w:rFonts w:asciiTheme="minorHAnsi" w:hAnsiTheme="minorHAnsi" w:cstheme="minorHAnsi"/>
        </w:rPr>
        <w:t>E</w:t>
      </w:r>
      <w:r w:rsidR="009A0F25">
        <w:rPr>
          <w:rFonts w:asciiTheme="minorHAnsi" w:hAnsiTheme="minorHAnsi" w:cstheme="minorHAnsi"/>
        </w:rPr>
        <w:t>llen</w:t>
      </w:r>
      <w:r w:rsidRPr="00D75818">
        <w:rPr>
          <w:rFonts w:asciiTheme="minorHAnsi" w:hAnsiTheme="minorHAnsi" w:cstheme="minorHAnsi"/>
        </w:rPr>
        <w:t xml:space="preserve"> White aplicó en diversas ocasiones este pasaje a la obra de sellamiento que ha de tener lugar antes que </w:t>
      </w:r>
      <w:r w:rsidR="000E0F06">
        <w:rPr>
          <w:rFonts w:asciiTheme="minorHAnsi" w:hAnsiTheme="minorHAnsi" w:cstheme="minorHAnsi"/>
        </w:rPr>
        <w:t>termine</w:t>
      </w:r>
      <w:r w:rsidRPr="00D75818">
        <w:rPr>
          <w:rFonts w:asciiTheme="minorHAnsi" w:hAnsiTheme="minorHAnsi" w:cstheme="minorHAnsi"/>
        </w:rPr>
        <w:t xml:space="preserve"> el tiempo de </w:t>
      </w:r>
      <w:r w:rsidR="008370F2">
        <w:rPr>
          <w:rFonts w:asciiTheme="minorHAnsi" w:hAnsiTheme="minorHAnsi" w:cstheme="minorHAnsi"/>
        </w:rPr>
        <w:t>prueb</w:t>
      </w:r>
      <w:r w:rsidRPr="00D75818">
        <w:rPr>
          <w:rFonts w:asciiTheme="minorHAnsi" w:hAnsiTheme="minorHAnsi" w:cstheme="minorHAnsi"/>
        </w:rPr>
        <w:t>a (</w:t>
      </w:r>
      <w:proofErr w:type="spellStart"/>
      <w:r w:rsidR="000F13C6">
        <w:rPr>
          <w:rFonts w:asciiTheme="minorHAnsi" w:hAnsiTheme="minorHAnsi" w:cstheme="minorHAnsi"/>
          <w:i/>
        </w:rPr>
        <w:t>DTG</w:t>
      </w:r>
      <w:proofErr w:type="spellEnd"/>
      <w:r w:rsidRPr="00D75818">
        <w:rPr>
          <w:rFonts w:asciiTheme="minorHAnsi" w:hAnsiTheme="minorHAnsi" w:cstheme="minorHAnsi"/>
        </w:rPr>
        <w:t xml:space="preserve"> 267; </w:t>
      </w:r>
      <w:proofErr w:type="spellStart"/>
      <w:r w:rsidRPr="00D75818">
        <w:rPr>
          <w:rFonts w:asciiTheme="minorHAnsi" w:hAnsiTheme="minorHAnsi" w:cstheme="minorHAnsi"/>
          <w:i/>
        </w:rPr>
        <w:t>S</w:t>
      </w:r>
      <w:r w:rsidR="000F13C6">
        <w:rPr>
          <w:rFonts w:asciiTheme="minorHAnsi" w:hAnsiTheme="minorHAnsi" w:cstheme="minorHAnsi"/>
          <w:i/>
        </w:rPr>
        <w:t>T</w:t>
      </w:r>
      <w:proofErr w:type="spellEnd"/>
      <w:r w:rsidRPr="00D75818">
        <w:rPr>
          <w:rFonts w:asciiTheme="minorHAnsi" w:hAnsiTheme="minorHAnsi" w:cstheme="minorHAnsi"/>
        </w:rPr>
        <w:t xml:space="preserve"> 28 enero 1903).</w:t>
      </w:r>
    </w:p>
    <w:p w14:paraId="35FB344C" w14:textId="08667E0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Durante años hemos comprendido erróneamente la verdad de 1888 de la justificación por la fe. Como resultado hemos luchado contra </w:t>
      </w:r>
      <w:r w:rsidR="002A255F">
        <w:rPr>
          <w:rFonts w:asciiTheme="minorHAnsi" w:hAnsiTheme="minorHAnsi" w:cstheme="minorHAnsi"/>
        </w:rPr>
        <w:t>la idea de</w:t>
      </w:r>
      <w:r w:rsidRPr="00D75818">
        <w:rPr>
          <w:rFonts w:asciiTheme="minorHAnsi" w:hAnsiTheme="minorHAnsi" w:cstheme="minorHAnsi"/>
        </w:rPr>
        <w:t xml:space="preserve"> culpabilidad corporativa y</w:t>
      </w:r>
      <w:r w:rsidR="002A255F">
        <w:rPr>
          <w:rFonts w:asciiTheme="minorHAnsi" w:hAnsiTheme="minorHAnsi" w:cstheme="minorHAnsi"/>
        </w:rPr>
        <w:t xml:space="preserve"> del</w:t>
      </w:r>
      <w:r w:rsidRPr="00D75818">
        <w:rPr>
          <w:rFonts w:asciiTheme="minorHAnsi" w:hAnsiTheme="minorHAnsi" w:cstheme="minorHAnsi"/>
        </w:rPr>
        <w:t xml:space="preserve"> arrepentimiento</w:t>
      </w:r>
      <w:r w:rsidR="00960C5A">
        <w:rPr>
          <w:rFonts w:asciiTheme="minorHAnsi" w:hAnsiTheme="minorHAnsi" w:cstheme="minorHAnsi"/>
        </w:rPr>
        <w:t xml:space="preserve"> corporativo</w:t>
      </w:r>
      <w:r w:rsidRPr="00D75818">
        <w:rPr>
          <w:rFonts w:asciiTheme="minorHAnsi" w:hAnsiTheme="minorHAnsi" w:cstheme="minorHAnsi"/>
        </w:rPr>
        <w:t xml:space="preserve"> que </w:t>
      </w:r>
      <w:r w:rsidR="00960C5A">
        <w:rPr>
          <w:rFonts w:asciiTheme="minorHAnsi" w:hAnsiTheme="minorHAnsi" w:cstheme="minorHAnsi"/>
        </w:rPr>
        <w:t>le corresponde</w:t>
      </w:r>
      <w:r w:rsidR="002A255F">
        <w:rPr>
          <w:rFonts w:asciiTheme="minorHAnsi" w:hAnsiTheme="minorHAnsi" w:cstheme="minorHAnsi"/>
        </w:rPr>
        <w:t xml:space="preserve"> [el Israel literal de hoy es una muestra de esa continua resistencia]</w:t>
      </w:r>
      <w:r w:rsidRPr="00D75818">
        <w:rPr>
          <w:rFonts w:asciiTheme="minorHAnsi" w:hAnsiTheme="minorHAnsi" w:cstheme="minorHAnsi"/>
        </w:rPr>
        <w:t xml:space="preserve">. </w:t>
      </w:r>
      <w:r w:rsidR="00960C5A">
        <w:rPr>
          <w:rFonts w:asciiTheme="minorHAnsi" w:hAnsiTheme="minorHAnsi" w:cstheme="minorHAnsi"/>
        </w:rPr>
        <w:t xml:space="preserve">Ha existido </w:t>
      </w:r>
      <w:r w:rsidRPr="00D75818">
        <w:rPr>
          <w:rFonts w:asciiTheme="minorHAnsi" w:hAnsiTheme="minorHAnsi" w:cstheme="minorHAnsi"/>
        </w:rPr>
        <w:t xml:space="preserve">hambre de la justicia por la fe que purifica </w:t>
      </w:r>
      <w:r w:rsidR="002A255F">
        <w:rPr>
          <w:rFonts w:asciiTheme="minorHAnsi" w:hAnsiTheme="minorHAnsi" w:cstheme="minorHAnsi"/>
        </w:rPr>
        <w:t>realmente</w:t>
      </w:r>
      <w:r w:rsidRPr="00D75818">
        <w:rPr>
          <w:rFonts w:asciiTheme="minorHAnsi" w:hAnsiTheme="minorHAnsi" w:cstheme="minorHAnsi"/>
        </w:rPr>
        <w:t xml:space="preserve"> </w:t>
      </w:r>
      <w:r w:rsidR="002A255F">
        <w:rPr>
          <w:rFonts w:asciiTheme="minorHAnsi" w:hAnsiTheme="minorHAnsi" w:cstheme="minorHAnsi"/>
        </w:rPr>
        <w:t>a</w:t>
      </w:r>
      <w:r w:rsidRPr="00D75818">
        <w:rPr>
          <w:rFonts w:asciiTheme="minorHAnsi" w:hAnsiTheme="minorHAnsi" w:cstheme="minorHAnsi"/>
        </w:rPr>
        <w:t>l pueblo de Dios.</w:t>
      </w:r>
    </w:p>
    <w:p w14:paraId="01122559" w14:textId="77777777" w:rsidR="00FA3085" w:rsidRDefault="00FA3085">
      <w:pPr>
        <w:jc w:val="both"/>
        <w:rPr>
          <w:rFonts w:asciiTheme="minorHAnsi" w:hAnsiTheme="minorHAnsi" w:cstheme="minorHAnsi"/>
        </w:rPr>
      </w:pPr>
      <w:r w:rsidRPr="00D75818">
        <w:rPr>
          <w:rFonts w:asciiTheme="minorHAnsi" w:hAnsiTheme="minorHAnsi" w:cstheme="minorHAnsi"/>
        </w:rPr>
        <w:t xml:space="preserve">El Señor quiere concedernos </w:t>
      </w:r>
      <w:r w:rsidR="00960C5A">
        <w:rPr>
          <w:rFonts w:asciiTheme="minorHAnsi" w:hAnsiTheme="minorHAnsi" w:cstheme="minorHAnsi"/>
        </w:rPr>
        <w:t>una conciencia</w:t>
      </w:r>
      <w:r w:rsidRPr="00D75818">
        <w:rPr>
          <w:rFonts w:asciiTheme="minorHAnsi" w:hAnsiTheme="minorHAnsi" w:cstheme="minorHAnsi"/>
        </w:rPr>
        <w:t xml:space="preserve"> real </w:t>
      </w:r>
      <w:r w:rsidR="00960C5A">
        <w:rPr>
          <w:rFonts w:asciiTheme="minorHAnsi" w:hAnsiTheme="minorHAnsi" w:cstheme="minorHAnsi"/>
        </w:rPr>
        <w:t>de ese hecho</w:t>
      </w:r>
      <w:r w:rsidRPr="00D75818">
        <w:rPr>
          <w:rFonts w:asciiTheme="minorHAnsi" w:hAnsiTheme="minorHAnsi" w:cstheme="minorHAnsi"/>
        </w:rPr>
        <w:t xml:space="preserve">. Y entonces habrá ese manantial abierto para el pecado y la inmundicia. </w:t>
      </w:r>
      <w:r w:rsidR="00960C5A">
        <w:rPr>
          <w:rFonts w:asciiTheme="minorHAnsi" w:hAnsiTheme="minorHAnsi" w:cstheme="minorHAnsi"/>
        </w:rPr>
        <w:t>Ojalá</w:t>
      </w:r>
      <w:r w:rsidRPr="00D75818">
        <w:rPr>
          <w:rFonts w:asciiTheme="minorHAnsi" w:hAnsiTheme="minorHAnsi" w:cstheme="minorHAnsi"/>
        </w:rPr>
        <w:t xml:space="preserve"> ese día venga pronto.</w:t>
      </w:r>
    </w:p>
    <w:p w14:paraId="302F83BA" w14:textId="77777777" w:rsidR="00EC4BAB" w:rsidRPr="00D75818" w:rsidRDefault="00EC4BAB">
      <w:pPr>
        <w:jc w:val="both"/>
        <w:rPr>
          <w:rFonts w:asciiTheme="minorHAnsi" w:hAnsiTheme="minorHAnsi" w:cstheme="minorHAnsi"/>
        </w:rPr>
      </w:pPr>
    </w:p>
    <w:p w14:paraId="29DD397C" w14:textId="53635F30" w:rsidR="00FA3085" w:rsidRPr="007D2658" w:rsidRDefault="00FA3085" w:rsidP="00960C5A">
      <w:pPr>
        <w:jc w:val="both"/>
        <w:rPr>
          <w:rFonts w:asciiTheme="minorHAnsi" w:hAnsiTheme="minorHAnsi" w:cstheme="minorHAnsi"/>
          <w:b/>
          <w:i/>
          <w:color w:val="000099"/>
        </w:rPr>
      </w:pPr>
      <w:r w:rsidRPr="00D75818">
        <w:rPr>
          <w:rFonts w:asciiTheme="minorHAnsi" w:hAnsiTheme="minorHAnsi" w:cstheme="minorHAnsi"/>
        </w:rPr>
        <w:t> </w:t>
      </w:r>
      <w:r w:rsidRPr="007D2658">
        <w:rPr>
          <w:rFonts w:asciiTheme="minorHAnsi" w:hAnsiTheme="minorHAnsi" w:cstheme="minorHAnsi"/>
          <w:b/>
          <w:i/>
          <w:color w:val="000099"/>
        </w:rPr>
        <w:t xml:space="preserve">¿No hay peligro </w:t>
      </w:r>
      <w:r w:rsidR="003B3903">
        <w:rPr>
          <w:rFonts w:asciiTheme="minorHAnsi" w:hAnsiTheme="minorHAnsi" w:cstheme="minorHAnsi"/>
          <w:b/>
          <w:i/>
          <w:color w:val="000099"/>
        </w:rPr>
        <w:t>en</w:t>
      </w:r>
      <w:r w:rsidRPr="007D2658">
        <w:rPr>
          <w:rFonts w:asciiTheme="minorHAnsi" w:hAnsiTheme="minorHAnsi" w:cstheme="minorHAnsi"/>
          <w:b/>
          <w:i/>
          <w:color w:val="000099"/>
        </w:rPr>
        <w:t xml:space="preserve"> hacer demasiado buenas las buenas nuevas?</w:t>
      </w:r>
    </w:p>
    <w:p w14:paraId="26F310E5"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El evangelio son ciertamente buenas nuevas. No</w:t>
      </w:r>
      <w:r w:rsidR="006F3CA2">
        <w:rPr>
          <w:rFonts w:asciiTheme="minorHAnsi" w:hAnsiTheme="minorHAnsi" w:cstheme="minorHAnsi"/>
        </w:rPr>
        <w:t xml:space="preserve"> consisten en</w:t>
      </w:r>
      <w:r w:rsidRPr="00D75818">
        <w:rPr>
          <w:rFonts w:asciiTheme="minorHAnsi" w:hAnsiTheme="minorHAnsi" w:cstheme="minorHAnsi"/>
        </w:rPr>
        <w:t xml:space="preserve"> que el Señor nos salve </w:t>
      </w:r>
      <w:r w:rsidRPr="00D75818">
        <w:rPr>
          <w:rFonts w:asciiTheme="minorHAnsi" w:hAnsiTheme="minorHAnsi" w:cstheme="minorHAnsi"/>
          <w:i/>
        </w:rPr>
        <w:t>en nuestros pecados</w:t>
      </w:r>
      <w:r w:rsidRPr="00D75818">
        <w:rPr>
          <w:rFonts w:asciiTheme="minorHAnsi" w:hAnsiTheme="minorHAnsi" w:cstheme="minorHAnsi"/>
        </w:rPr>
        <w:t xml:space="preserve">, sino </w:t>
      </w:r>
      <w:r w:rsidRPr="00D75818">
        <w:rPr>
          <w:rFonts w:asciiTheme="minorHAnsi" w:hAnsiTheme="minorHAnsi" w:cstheme="minorHAnsi"/>
          <w:i/>
        </w:rPr>
        <w:t>de nuestros pecados</w:t>
      </w:r>
      <w:r w:rsidRPr="00D75818">
        <w:rPr>
          <w:rFonts w:asciiTheme="minorHAnsi" w:hAnsiTheme="minorHAnsi" w:cstheme="minorHAnsi"/>
        </w:rPr>
        <w:t xml:space="preserve">. </w:t>
      </w:r>
      <w:r w:rsidR="006F3CA2">
        <w:rPr>
          <w:rFonts w:asciiTheme="minorHAnsi" w:hAnsiTheme="minorHAnsi" w:cstheme="minorHAnsi"/>
        </w:rPr>
        <w:t>Tal</w:t>
      </w:r>
      <w:r w:rsidRPr="00D75818">
        <w:rPr>
          <w:rFonts w:asciiTheme="minorHAnsi" w:hAnsiTheme="minorHAnsi" w:cstheme="minorHAnsi"/>
        </w:rPr>
        <w:t xml:space="preserve"> es su oficio de Salvador</w:t>
      </w:r>
      <w:r w:rsidR="006F3CA2">
        <w:rPr>
          <w:rFonts w:asciiTheme="minorHAnsi" w:hAnsiTheme="minorHAnsi" w:cstheme="minorHAnsi"/>
        </w:rPr>
        <w:t>, y</w:t>
      </w:r>
      <w:r w:rsidRPr="00D75818">
        <w:rPr>
          <w:rFonts w:asciiTheme="minorHAnsi" w:hAnsiTheme="minorHAnsi" w:cstheme="minorHAnsi"/>
        </w:rPr>
        <w:t xml:space="preserve"> tiene el poder para hacerlo. El problema es nuestra reticencia a abandonar el pecado.</w:t>
      </w:r>
    </w:p>
    <w:p w14:paraId="55DBDDEB" w14:textId="77777777" w:rsidR="00FA3085" w:rsidRPr="00D75818" w:rsidRDefault="00FA3085">
      <w:pPr>
        <w:jc w:val="both"/>
        <w:rPr>
          <w:rFonts w:asciiTheme="minorHAnsi" w:hAnsiTheme="minorHAnsi" w:cstheme="minorHAnsi"/>
        </w:rPr>
      </w:pPr>
      <w:r w:rsidRPr="00D75818">
        <w:rPr>
          <w:rFonts w:asciiTheme="minorHAnsi" w:hAnsiTheme="minorHAnsi" w:cstheme="minorHAnsi"/>
        </w:rPr>
        <w:lastRenderedPageBreak/>
        <w:t>Si él nos permitiese revolcarnos en el pecado mientras que acariciamos una vana esperanza, no habría ahí buenas nuevas de ninguna clase. Él libra del pecado, y puede así preparar a un pueblo para su segunda venida.</w:t>
      </w:r>
    </w:p>
    <w:p w14:paraId="6EDD75D2" w14:textId="44691878" w:rsidR="00FA3085" w:rsidRPr="00D75818" w:rsidRDefault="00FA3085">
      <w:pPr>
        <w:jc w:val="both"/>
        <w:rPr>
          <w:rFonts w:asciiTheme="minorHAnsi" w:hAnsiTheme="minorHAnsi" w:cstheme="minorHAnsi"/>
        </w:rPr>
      </w:pPr>
      <w:r w:rsidRPr="00D75818">
        <w:rPr>
          <w:rFonts w:asciiTheme="minorHAnsi" w:hAnsiTheme="minorHAnsi" w:cstheme="minorHAnsi"/>
        </w:rPr>
        <w:t xml:space="preserve">No podemos negar que </w:t>
      </w:r>
      <w:r w:rsidR="006F3CA2">
        <w:rPr>
          <w:rFonts w:asciiTheme="minorHAnsi" w:hAnsiTheme="minorHAnsi" w:cstheme="minorHAnsi"/>
        </w:rPr>
        <w:t>“</w:t>
      </w:r>
      <w:r w:rsidRPr="00D75818">
        <w:rPr>
          <w:rFonts w:asciiTheme="minorHAnsi" w:hAnsiTheme="minorHAnsi" w:cstheme="minorHAnsi"/>
        </w:rPr>
        <w:t xml:space="preserve">de tal manera amó Dios </w:t>
      </w:r>
      <w:r w:rsidRPr="00D75818">
        <w:rPr>
          <w:rFonts w:asciiTheme="minorHAnsi" w:hAnsiTheme="minorHAnsi" w:cstheme="minorHAnsi"/>
          <w:i/>
        </w:rPr>
        <w:t>al mundo</w:t>
      </w:r>
      <w:r w:rsidRPr="00D75818">
        <w:rPr>
          <w:rFonts w:asciiTheme="minorHAnsi" w:hAnsiTheme="minorHAnsi" w:cstheme="minorHAnsi"/>
        </w:rPr>
        <w:t xml:space="preserve">, que ha </w:t>
      </w:r>
      <w:r w:rsidRPr="00D75818">
        <w:rPr>
          <w:rFonts w:asciiTheme="minorHAnsi" w:hAnsiTheme="minorHAnsi" w:cstheme="minorHAnsi"/>
          <w:i/>
        </w:rPr>
        <w:t>dado</w:t>
      </w:r>
      <w:r w:rsidRPr="00D75818">
        <w:rPr>
          <w:rFonts w:asciiTheme="minorHAnsi" w:hAnsiTheme="minorHAnsi" w:cstheme="minorHAnsi"/>
        </w:rPr>
        <w:t xml:space="preserve"> [no prestado] a su Hijo unigénito, para que todo aquel que cree en él [no a quien hace algo de la forma correcta] no perezca, sino que tenga vida eterna</w:t>
      </w:r>
      <w:r w:rsidR="006F3CA2">
        <w:rPr>
          <w:rFonts w:asciiTheme="minorHAnsi" w:hAnsiTheme="minorHAnsi" w:cstheme="minorHAnsi"/>
        </w:rPr>
        <w:t>”</w:t>
      </w:r>
      <w:r w:rsidRPr="00D75818">
        <w:rPr>
          <w:rFonts w:asciiTheme="minorHAnsi" w:hAnsiTheme="minorHAnsi" w:cstheme="minorHAnsi"/>
        </w:rPr>
        <w:t>. Su amor es activo; él es el Buen Pastor a la búsqueda de la oveja perdida. Hay que resistir su gracia a fin de perderse.</w:t>
      </w:r>
    </w:p>
    <w:p w14:paraId="40FDDB98" w14:textId="04D03E0A" w:rsidR="00FA3085" w:rsidRPr="00D75818" w:rsidRDefault="002F1528">
      <w:pPr>
        <w:jc w:val="both"/>
        <w:rPr>
          <w:rFonts w:asciiTheme="minorHAnsi" w:hAnsiTheme="minorHAnsi" w:cstheme="minorHAnsi"/>
        </w:rPr>
      </w:pPr>
      <w:r>
        <w:rPr>
          <w:rFonts w:asciiTheme="minorHAnsi" w:hAnsiTheme="minorHAnsi" w:cstheme="minorHAnsi"/>
        </w:rPr>
        <w:t>Son</w:t>
      </w:r>
      <w:r w:rsidR="00FA3085" w:rsidRPr="00D75818">
        <w:rPr>
          <w:rFonts w:asciiTheme="minorHAnsi" w:hAnsiTheme="minorHAnsi" w:cstheme="minorHAnsi"/>
        </w:rPr>
        <w:t xml:space="preserve"> auténticas buenas nuevas. Son buenas porque la gracia de Dios imparte al corazón del </w:t>
      </w:r>
      <w:r>
        <w:rPr>
          <w:rFonts w:asciiTheme="minorHAnsi" w:hAnsiTheme="minorHAnsi" w:cstheme="minorHAnsi"/>
        </w:rPr>
        <w:t>creyente</w:t>
      </w:r>
      <w:r w:rsidR="00FA3085" w:rsidRPr="00D75818">
        <w:rPr>
          <w:rFonts w:asciiTheme="minorHAnsi" w:hAnsiTheme="minorHAnsi" w:cstheme="minorHAnsi"/>
        </w:rPr>
        <w:t xml:space="preserve"> el </w:t>
      </w:r>
      <w:r w:rsidR="00FA3085" w:rsidRPr="00D75818">
        <w:rPr>
          <w:rFonts w:asciiTheme="minorHAnsi" w:hAnsiTheme="minorHAnsi" w:cstheme="minorHAnsi"/>
          <w:i/>
        </w:rPr>
        <w:t>deseo</w:t>
      </w:r>
      <w:r w:rsidR="00FA3085" w:rsidRPr="00D75818">
        <w:rPr>
          <w:rFonts w:asciiTheme="minorHAnsi" w:hAnsiTheme="minorHAnsi" w:cstheme="minorHAnsi"/>
        </w:rPr>
        <w:t xml:space="preserve"> de abandonar el pecado. Entonces el creyente es movido a la plena obediencia. Dice Jesús: </w:t>
      </w:r>
    </w:p>
    <w:p w14:paraId="65DE3C0B" w14:textId="77777777" w:rsidR="00FA3085" w:rsidRPr="007D2658" w:rsidRDefault="00FA3085">
      <w:pPr>
        <w:pStyle w:val="Blockquote"/>
        <w:tabs>
          <w:tab w:val="left" w:pos="4962"/>
        </w:tabs>
        <w:ind w:left="284" w:right="333"/>
        <w:jc w:val="both"/>
        <w:rPr>
          <w:rFonts w:asciiTheme="minorHAnsi" w:hAnsiTheme="minorHAnsi" w:cstheme="minorHAnsi"/>
          <w:szCs w:val="24"/>
        </w:rPr>
      </w:pPr>
      <w:r w:rsidRPr="007D2658">
        <w:rPr>
          <w:rFonts w:asciiTheme="minorHAnsi" w:hAnsiTheme="minorHAnsi" w:cstheme="minorHAnsi"/>
          <w:szCs w:val="24"/>
        </w:rPr>
        <w:t xml:space="preserve">Venid a mí todos los que estáis fatigados y cargados, y yo os haré descansar. Llevad mi yugo sobre vosotros y aprended de mí, que soy manso y humilde de corazón; y hallaréis descanso para vuestras almas; porque mi yugo es </w:t>
      </w:r>
      <w:r w:rsidR="002C1A05">
        <w:rPr>
          <w:rFonts w:asciiTheme="minorHAnsi" w:hAnsiTheme="minorHAnsi" w:cstheme="minorHAnsi"/>
          <w:szCs w:val="24"/>
        </w:rPr>
        <w:t>fácil</w:t>
      </w:r>
      <w:r w:rsidRPr="007D2658">
        <w:rPr>
          <w:rFonts w:asciiTheme="minorHAnsi" w:hAnsiTheme="minorHAnsi" w:cstheme="minorHAnsi"/>
          <w:szCs w:val="24"/>
        </w:rPr>
        <w:t xml:space="preserve"> y mi carga ligera (Mat 11:28-30).</w:t>
      </w:r>
    </w:p>
    <w:p w14:paraId="19B26C6E" w14:textId="77777777" w:rsidR="00FA3085" w:rsidRPr="007D2658" w:rsidRDefault="00FA3085">
      <w:pPr>
        <w:pStyle w:val="Blockquote"/>
        <w:tabs>
          <w:tab w:val="left" w:pos="4962"/>
        </w:tabs>
        <w:ind w:left="284" w:right="333"/>
        <w:jc w:val="both"/>
        <w:rPr>
          <w:rFonts w:asciiTheme="minorHAnsi" w:hAnsiTheme="minorHAnsi" w:cstheme="minorHAnsi"/>
          <w:szCs w:val="24"/>
        </w:rPr>
      </w:pPr>
      <w:r w:rsidRPr="007D2658">
        <w:rPr>
          <w:rFonts w:asciiTheme="minorHAnsi" w:hAnsiTheme="minorHAnsi" w:cstheme="minorHAnsi"/>
          <w:szCs w:val="24"/>
        </w:rPr>
        <w:t>Dura cosa te es dar coces contra el aguijón (Hech</w:t>
      </w:r>
      <w:r w:rsidR="006F3CA2">
        <w:rPr>
          <w:rFonts w:asciiTheme="minorHAnsi" w:hAnsiTheme="minorHAnsi" w:cstheme="minorHAnsi"/>
          <w:szCs w:val="24"/>
        </w:rPr>
        <w:t>os</w:t>
      </w:r>
      <w:r w:rsidRPr="007D2658">
        <w:rPr>
          <w:rFonts w:asciiTheme="minorHAnsi" w:hAnsiTheme="minorHAnsi" w:cstheme="minorHAnsi"/>
          <w:szCs w:val="24"/>
        </w:rPr>
        <w:t> 26:14).</w:t>
      </w:r>
    </w:p>
    <w:p w14:paraId="6CF68A28" w14:textId="77777777" w:rsidR="00FA3085" w:rsidRDefault="00FA3085">
      <w:pPr>
        <w:jc w:val="both"/>
        <w:rPr>
          <w:rFonts w:asciiTheme="minorHAnsi" w:hAnsiTheme="minorHAnsi" w:cstheme="minorHAnsi"/>
          <w:sz w:val="20"/>
        </w:rPr>
      </w:pPr>
      <w:r w:rsidRPr="00D75818">
        <w:rPr>
          <w:rFonts w:asciiTheme="minorHAnsi" w:hAnsiTheme="minorHAnsi" w:cstheme="minorHAnsi"/>
          <w:sz w:val="20"/>
        </w:rPr>
        <w:t> </w:t>
      </w:r>
    </w:p>
    <w:p w14:paraId="491F0456" w14:textId="77777777" w:rsidR="00FA3085" w:rsidRPr="007D2658" w:rsidRDefault="003E67AB" w:rsidP="008D7B44">
      <w:pPr>
        <w:jc w:val="both"/>
        <w:rPr>
          <w:rFonts w:asciiTheme="minorHAnsi" w:hAnsiTheme="minorHAnsi" w:cstheme="minorHAnsi"/>
          <w:b/>
          <w:i/>
          <w:color w:val="000099"/>
        </w:rPr>
      </w:pPr>
      <w:r>
        <w:rPr>
          <w:rFonts w:asciiTheme="minorHAnsi" w:hAnsiTheme="minorHAnsi" w:cstheme="minorHAnsi"/>
          <w:b/>
          <w:i/>
          <w:color w:val="000099"/>
        </w:rPr>
        <w:t>Me han dicho</w:t>
      </w:r>
      <w:r w:rsidR="00FA3085" w:rsidRPr="007D2658">
        <w:rPr>
          <w:rFonts w:asciiTheme="minorHAnsi" w:hAnsiTheme="minorHAnsi" w:cstheme="minorHAnsi"/>
          <w:b/>
          <w:i/>
          <w:color w:val="000099"/>
        </w:rPr>
        <w:t xml:space="preserve"> que el mensaje de 1888 interpreta algunos textos de forma opuesta a la habitual.</w:t>
      </w:r>
    </w:p>
    <w:p w14:paraId="45F62EFC" w14:textId="7001DB4D" w:rsidR="00FA3085" w:rsidRPr="00D75818" w:rsidRDefault="00FA3085">
      <w:pPr>
        <w:jc w:val="both"/>
        <w:rPr>
          <w:rFonts w:asciiTheme="minorHAnsi" w:hAnsiTheme="minorHAnsi" w:cstheme="minorHAnsi"/>
        </w:rPr>
      </w:pPr>
      <w:r w:rsidRPr="00D75818">
        <w:rPr>
          <w:rFonts w:asciiTheme="minorHAnsi" w:hAnsiTheme="minorHAnsi" w:cstheme="minorHAnsi"/>
        </w:rPr>
        <w:t xml:space="preserve">Sí, </w:t>
      </w:r>
      <w:r w:rsidR="003B3903">
        <w:rPr>
          <w:rFonts w:asciiTheme="minorHAnsi" w:hAnsiTheme="minorHAnsi" w:cstheme="minorHAnsi"/>
        </w:rPr>
        <w:t>es posible</w:t>
      </w:r>
      <w:r w:rsidRPr="00D75818">
        <w:rPr>
          <w:rFonts w:asciiTheme="minorHAnsi" w:hAnsiTheme="minorHAnsi" w:cstheme="minorHAnsi"/>
        </w:rPr>
        <w:t xml:space="preserve">. El evangelio en su pureza contraría a menudo la tibieza de la iglesia. La comprensión habitual que nos ha caracterizado como pueblo, especialmente a la juventud, es que ser un buen cristiano constituye algo realmente </w:t>
      </w:r>
      <w:r w:rsidRPr="003B3903">
        <w:rPr>
          <w:rFonts w:asciiTheme="minorHAnsi" w:hAnsiTheme="minorHAnsi" w:cstheme="minorHAnsi"/>
          <w:i/>
          <w:iCs/>
        </w:rPr>
        <w:t>difícil</w:t>
      </w:r>
      <w:r w:rsidRPr="00D75818">
        <w:rPr>
          <w:rFonts w:asciiTheme="minorHAnsi" w:hAnsiTheme="minorHAnsi" w:cstheme="minorHAnsi"/>
        </w:rPr>
        <w:t xml:space="preserve">, y que por el contrario es muy </w:t>
      </w:r>
      <w:r w:rsidRPr="003B3903">
        <w:rPr>
          <w:rFonts w:asciiTheme="minorHAnsi" w:hAnsiTheme="minorHAnsi" w:cstheme="minorHAnsi"/>
          <w:i/>
          <w:iCs/>
        </w:rPr>
        <w:t>fácil</w:t>
      </w:r>
      <w:r w:rsidRPr="00D75818">
        <w:rPr>
          <w:rFonts w:asciiTheme="minorHAnsi" w:hAnsiTheme="minorHAnsi" w:cstheme="minorHAnsi"/>
        </w:rPr>
        <w:t xml:space="preserve"> perderse. Jesús dice lo opuesto, como puede comprobar todo </w:t>
      </w:r>
      <w:r w:rsidR="00235E63">
        <w:rPr>
          <w:rFonts w:asciiTheme="minorHAnsi" w:hAnsiTheme="minorHAnsi" w:cstheme="minorHAnsi"/>
        </w:rPr>
        <w:t>el que quiera recibir</w:t>
      </w:r>
      <w:r w:rsidRPr="00D75818">
        <w:rPr>
          <w:rFonts w:asciiTheme="minorHAnsi" w:hAnsiTheme="minorHAnsi" w:cstheme="minorHAnsi"/>
        </w:rPr>
        <w:t xml:space="preserve"> sus palabras de vida.</w:t>
      </w:r>
    </w:p>
    <w:p w14:paraId="107547ED"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Hay aquí otro ejemplo de texto que se suele comprender </w:t>
      </w:r>
      <w:r w:rsidR="00235E63">
        <w:rPr>
          <w:rFonts w:asciiTheme="minorHAnsi" w:hAnsiTheme="minorHAnsi" w:cstheme="minorHAnsi"/>
        </w:rPr>
        <w:t>“</w:t>
      </w:r>
      <w:r w:rsidRPr="00D75818">
        <w:rPr>
          <w:rFonts w:asciiTheme="minorHAnsi" w:hAnsiTheme="minorHAnsi" w:cstheme="minorHAnsi"/>
        </w:rPr>
        <w:t>al revés</w:t>
      </w:r>
      <w:r w:rsidR="00235E63">
        <w:rPr>
          <w:rFonts w:asciiTheme="minorHAnsi" w:hAnsiTheme="minorHAnsi" w:cstheme="minorHAnsi"/>
        </w:rPr>
        <w:t>”</w:t>
      </w:r>
      <w:r w:rsidRPr="00D75818">
        <w:rPr>
          <w:rFonts w:asciiTheme="minorHAnsi" w:hAnsiTheme="minorHAnsi" w:cstheme="minorHAnsi"/>
        </w:rPr>
        <w:t>:</w:t>
      </w:r>
    </w:p>
    <w:p w14:paraId="7E55026C" w14:textId="77777777" w:rsidR="00FA3085" w:rsidRPr="00D75818" w:rsidRDefault="00235E63" w:rsidP="00235E63">
      <w:pPr>
        <w:ind w:left="426" w:right="527"/>
        <w:jc w:val="both"/>
        <w:rPr>
          <w:rFonts w:asciiTheme="minorHAnsi" w:hAnsiTheme="minorHAnsi" w:cstheme="minorHAnsi"/>
        </w:rPr>
      </w:pPr>
      <w:r>
        <w:rPr>
          <w:rFonts w:asciiTheme="minorHAnsi" w:hAnsiTheme="minorHAnsi" w:cstheme="minorHAnsi"/>
        </w:rPr>
        <w:lastRenderedPageBreak/>
        <w:t>L</w:t>
      </w:r>
      <w:r w:rsidR="00FA3085" w:rsidRPr="00D75818">
        <w:rPr>
          <w:rFonts w:asciiTheme="minorHAnsi" w:hAnsiTheme="minorHAnsi" w:cstheme="minorHAnsi"/>
        </w:rPr>
        <w:t>a carne desea contra el Espíritu, y el Espíritu contra la carne. Los dos se oponen entre sí, para que no hagáis lo que quisierais (Gál 5:17)</w:t>
      </w:r>
    </w:p>
    <w:p w14:paraId="1E4AD356" w14:textId="72CE371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Muchos hemos entendido que no podemos hacer las cosas </w:t>
      </w:r>
      <w:r w:rsidRPr="00D75818">
        <w:rPr>
          <w:rFonts w:asciiTheme="minorHAnsi" w:hAnsiTheme="minorHAnsi" w:cstheme="minorHAnsi"/>
          <w:i/>
        </w:rPr>
        <w:t>buenas</w:t>
      </w:r>
      <w:r w:rsidRPr="00D75818">
        <w:rPr>
          <w:rFonts w:asciiTheme="minorHAnsi" w:hAnsiTheme="minorHAnsi" w:cstheme="minorHAnsi"/>
        </w:rPr>
        <w:t xml:space="preserve"> que querríamos hacer. </w:t>
      </w:r>
      <w:r w:rsidR="002F1528">
        <w:rPr>
          <w:rFonts w:asciiTheme="minorHAnsi" w:hAnsiTheme="minorHAnsi" w:cstheme="minorHAnsi"/>
        </w:rPr>
        <w:t>E</w:t>
      </w:r>
      <w:r w:rsidRPr="00D75818">
        <w:rPr>
          <w:rFonts w:asciiTheme="minorHAnsi" w:hAnsiTheme="minorHAnsi" w:cstheme="minorHAnsi"/>
        </w:rPr>
        <w:t xml:space="preserve">l mensaje de 1888 lo ve al revés. Si creemos lo buenas que son las buenas nuevas, el Espíritu Santo demuestra ser más fuerte que la carne, y puesto que lucha contra la carne, </w:t>
      </w:r>
      <w:r w:rsidR="00235E63">
        <w:rPr>
          <w:rFonts w:asciiTheme="minorHAnsi" w:hAnsiTheme="minorHAnsi" w:cstheme="minorHAnsi"/>
        </w:rPr>
        <w:t>e</w:t>
      </w:r>
      <w:r w:rsidRPr="00D75818">
        <w:rPr>
          <w:rFonts w:asciiTheme="minorHAnsi" w:hAnsiTheme="minorHAnsi" w:cstheme="minorHAnsi"/>
        </w:rPr>
        <w:t xml:space="preserve">sta pierde, y no podemos hacer las cosas </w:t>
      </w:r>
      <w:r w:rsidRPr="00D75818">
        <w:rPr>
          <w:rFonts w:asciiTheme="minorHAnsi" w:hAnsiTheme="minorHAnsi" w:cstheme="minorHAnsi"/>
          <w:i/>
        </w:rPr>
        <w:t>malas</w:t>
      </w:r>
      <w:r w:rsidRPr="00D75818">
        <w:rPr>
          <w:rFonts w:asciiTheme="minorHAnsi" w:hAnsiTheme="minorHAnsi" w:cstheme="minorHAnsi"/>
        </w:rPr>
        <w:t xml:space="preserve"> que esa carne nos invita a hacer. En otras palabras, se trata de un comentario de Romanos 1:16, donde leemos que el evangelio </w:t>
      </w:r>
      <w:r w:rsidR="00235E63">
        <w:rPr>
          <w:rFonts w:asciiTheme="minorHAnsi" w:hAnsiTheme="minorHAnsi" w:cstheme="minorHAnsi"/>
        </w:rPr>
        <w:t>“</w:t>
      </w:r>
      <w:r w:rsidRPr="00D75818">
        <w:rPr>
          <w:rFonts w:asciiTheme="minorHAnsi" w:hAnsiTheme="minorHAnsi" w:cstheme="minorHAnsi"/>
        </w:rPr>
        <w:t>es poder de Dios para salvación a todo aquel que cree</w:t>
      </w:r>
      <w:r w:rsidR="00235E63">
        <w:rPr>
          <w:rFonts w:asciiTheme="minorHAnsi" w:hAnsiTheme="minorHAnsi" w:cstheme="minorHAnsi"/>
        </w:rPr>
        <w:t>”</w:t>
      </w:r>
      <w:r w:rsidRPr="00D75818">
        <w:rPr>
          <w:rFonts w:asciiTheme="minorHAnsi" w:hAnsiTheme="minorHAnsi" w:cstheme="minorHAnsi"/>
        </w:rPr>
        <w:t xml:space="preserve"> (nuestra palabra </w:t>
      </w:r>
      <w:r w:rsidR="00235E63">
        <w:rPr>
          <w:rFonts w:asciiTheme="minorHAnsi" w:hAnsiTheme="minorHAnsi" w:cstheme="minorHAnsi"/>
        </w:rPr>
        <w:t>“</w:t>
      </w:r>
      <w:r w:rsidRPr="00D75818">
        <w:rPr>
          <w:rFonts w:asciiTheme="minorHAnsi" w:hAnsiTheme="minorHAnsi" w:cstheme="minorHAnsi"/>
        </w:rPr>
        <w:t>dinamita</w:t>
      </w:r>
      <w:r w:rsidR="00235E63">
        <w:rPr>
          <w:rFonts w:asciiTheme="minorHAnsi" w:hAnsiTheme="minorHAnsi" w:cstheme="minorHAnsi"/>
        </w:rPr>
        <w:t>”</w:t>
      </w:r>
      <w:r w:rsidRPr="00D75818">
        <w:rPr>
          <w:rFonts w:asciiTheme="minorHAnsi" w:hAnsiTheme="minorHAnsi" w:cstheme="minorHAnsi"/>
        </w:rPr>
        <w:t xml:space="preserve"> deriva del término griego traducido como </w:t>
      </w:r>
      <w:r w:rsidR="00235E63">
        <w:rPr>
          <w:rFonts w:asciiTheme="minorHAnsi" w:hAnsiTheme="minorHAnsi" w:cstheme="minorHAnsi"/>
        </w:rPr>
        <w:t>“</w:t>
      </w:r>
      <w:r w:rsidRPr="00D75818">
        <w:rPr>
          <w:rFonts w:asciiTheme="minorHAnsi" w:hAnsiTheme="minorHAnsi" w:cstheme="minorHAnsi"/>
        </w:rPr>
        <w:t>poder</w:t>
      </w:r>
      <w:r w:rsidR="00235E63">
        <w:rPr>
          <w:rFonts w:asciiTheme="minorHAnsi" w:hAnsiTheme="minorHAnsi" w:cstheme="minorHAnsi"/>
        </w:rPr>
        <w:t>”</w:t>
      </w:r>
      <w:r w:rsidRPr="00D75818">
        <w:rPr>
          <w:rFonts w:asciiTheme="minorHAnsi" w:hAnsiTheme="minorHAnsi" w:cstheme="minorHAnsi"/>
        </w:rPr>
        <w:t>).</w:t>
      </w:r>
    </w:p>
    <w:p w14:paraId="379A4583" w14:textId="52FB94C2"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La luz predomina sobre las tinieblas; el amor es más fuerte que el odio; la gracia puede más que el pecado; y el Espíritu Santo es más poderoso que la carne. La posición de 1888 es correcta, ya que leemos en el versículo 16 de Gálatas 5: </w:t>
      </w:r>
      <w:r w:rsidR="003006FF">
        <w:rPr>
          <w:rFonts w:asciiTheme="minorHAnsi" w:hAnsiTheme="minorHAnsi" w:cstheme="minorHAnsi"/>
        </w:rPr>
        <w:t>“</w:t>
      </w:r>
      <w:r w:rsidRPr="00D75818">
        <w:rPr>
          <w:rFonts w:asciiTheme="minorHAnsi" w:hAnsiTheme="minorHAnsi" w:cstheme="minorHAnsi"/>
        </w:rPr>
        <w:t>Vivid según el Espíritu y no satisfaréis los deseos malos de la carne</w:t>
      </w:r>
      <w:r w:rsidR="003006FF">
        <w:rPr>
          <w:rFonts w:asciiTheme="minorHAnsi" w:hAnsiTheme="minorHAnsi" w:cstheme="minorHAnsi"/>
        </w:rPr>
        <w:t>”</w:t>
      </w:r>
      <w:r w:rsidRPr="00D75818">
        <w:rPr>
          <w:rFonts w:asciiTheme="minorHAnsi" w:hAnsiTheme="minorHAnsi" w:cstheme="minorHAnsi"/>
        </w:rPr>
        <w:t xml:space="preserve"> (Ver también Rom 8:1-16).</w:t>
      </w:r>
    </w:p>
    <w:p w14:paraId="34698011"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4E62DEF9" w14:textId="5CC27CBE" w:rsidR="00FA3085" w:rsidRPr="007D2658" w:rsidRDefault="00CC287E" w:rsidP="001F01FC">
      <w:pPr>
        <w:jc w:val="both"/>
        <w:rPr>
          <w:rFonts w:asciiTheme="minorHAnsi" w:hAnsiTheme="minorHAnsi" w:cstheme="minorHAnsi"/>
          <w:b/>
          <w:i/>
          <w:color w:val="000099"/>
        </w:rPr>
      </w:pPr>
      <w:r>
        <w:rPr>
          <w:rFonts w:asciiTheme="minorHAnsi" w:hAnsiTheme="minorHAnsi" w:cstheme="minorHAnsi"/>
          <w:b/>
          <w:i/>
          <w:color w:val="000099"/>
        </w:rPr>
        <w:t>Es cierto que</w:t>
      </w:r>
      <w:r w:rsidR="00FA3085" w:rsidRPr="007D2658">
        <w:rPr>
          <w:rFonts w:asciiTheme="minorHAnsi" w:hAnsiTheme="minorHAnsi" w:cstheme="minorHAnsi"/>
          <w:b/>
          <w:i/>
          <w:color w:val="000099"/>
        </w:rPr>
        <w:t xml:space="preserve"> la Biblia afirma que las </w:t>
      </w:r>
      <w:r w:rsidR="003006FF">
        <w:rPr>
          <w:rFonts w:asciiTheme="minorHAnsi" w:hAnsiTheme="minorHAnsi" w:cstheme="minorHAnsi"/>
          <w:b/>
          <w:i/>
          <w:color w:val="000099"/>
        </w:rPr>
        <w:t>b</w:t>
      </w:r>
      <w:r w:rsidR="00FA3085" w:rsidRPr="007D2658">
        <w:rPr>
          <w:rFonts w:asciiTheme="minorHAnsi" w:hAnsiTheme="minorHAnsi" w:cstheme="minorHAnsi"/>
          <w:b/>
          <w:i/>
          <w:color w:val="000099"/>
        </w:rPr>
        <w:t xml:space="preserve">uenas </w:t>
      </w:r>
      <w:r w:rsidR="003006FF">
        <w:rPr>
          <w:rFonts w:asciiTheme="minorHAnsi" w:hAnsiTheme="minorHAnsi" w:cstheme="minorHAnsi"/>
          <w:b/>
          <w:i/>
          <w:color w:val="000099"/>
        </w:rPr>
        <w:t>n</w:t>
      </w:r>
      <w:r w:rsidR="00FA3085" w:rsidRPr="007D2658">
        <w:rPr>
          <w:rFonts w:asciiTheme="minorHAnsi" w:hAnsiTheme="minorHAnsi" w:cstheme="minorHAnsi"/>
          <w:b/>
          <w:i/>
          <w:color w:val="000099"/>
        </w:rPr>
        <w:t xml:space="preserve">uevas son </w:t>
      </w:r>
      <w:r w:rsidR="003F211D">
        <w:rPr>
          <w:rFonts w:asciiTheme="minorHAnsi" w:hAnsiTheme="minorHAnsi" w:cstheme="minorHAnsi"/>
          <w:b/>
          <w:i/>
          <w:color w:val="000099"/>
        </w:rPr>
        <w:t>realmente</w:t>
      </w:r>
      <w:r w:rsidR="00FA3085" w:rsidRPr="007D2658">
        <w:rPr>
          <w:rFonts w:asciiTheme="minorHAnsi" w:hAnsiTheme="minorHAnsi" w:cstheme="minorHAnsi"/>
          <w:b/>
          <w:i/>
          <w:color w:val="000099"/>
        </w:rPr>
        <w:t xml:space="preserve"> buenas, pero ¿acaso no destacó E</w:t>
      </w:r>
      <w:r w:rsidR="003006FF">
        <w:rPr>
          <w:rFonts w:asciiTheme="minorHAnsi" w:hAnsiTheme="minorHAnsi" w:cstheme="minorHAnsi"/>
          <w:b/>
          <w:i/>
          <w:color w:val="000099"/>
        </w:rPr>
        <w:t>llen</w:t>
      </w:r>
      <w:r w:rsidR="00FA3085" w:rsidRPr="007D2658">
        <w:rPr>
          <w:rFonts w:asciiTheme="minorHAnsi" w:hAnsiTheme="minorHAnsi" w:cstheme="minorHAnsi"/>
          <w:b/>
          <w:i/>
          <w:color w:val="000099"/>
        </w:rPr>
        <w:t xml:space="preserve"> White los aspectos </w:t>
      </w:r>
      <w:r w:rsidR="003006FF">
        <w:rPr>
          <w:rFonts w:asciiTheme="minorHAnsi" w:hAnsiTheme="minorHAnsi" w:cstheme="minorHAnsi"/>
          <w:b/>
          <w:i/>
          <w:color w:val="000099"/>
        </w:rPr>
        <w:t>“</w:t>
      </w:r>
      <w:r w:rsidR="00FA3085" w:rsidRPr="007D2658">
        <w:rPr>
          <w:rFonts w:asciiTheme="minorHAnsi" w:hAnsiTheme="minorHAnsi" w:cstheme="minorHAnsi"/>
          <w:b/>
          <w:i/>
          <w:color w:val="000099"/>
        </w:rPr>
        <w:t>difíciles</w:t>
      </w:r>
      <w:r w:rsidR="003006FF">
        <w:rPr>
          <w:rFonts w:asciiTheme="minorHAnsi" w:hAnsiTheme="minorHAnsi" w:cstheme="minorHAnsi"/>
          <w:b/>
          <w:i/>
          <w:color w:val="000099"/>
        </w:rPr>
        <w:t>”</w:t>
      </w:r>
      <w:r w:rsidR="00FA3085" w:rsidRPr="007D2658">
        <w:rPr>
          <w:rFonts w:asciiTheme="minorHAnsi" w:hAnsiTheme="minorHAnsi" w:cstheme="minorHAnsi"/>
          <w:b/>
          <w:i/>
          <w:color w:val="000099"/>
        </w:rPr>
        <w:t xml:space="preserve"> de las buenas nuevas?</w:t>
      </w:r>
    </w:p>
    <w:p w14:paraId="4210C548" w14:textId="7AB8C91C" w:rsidR="00FA3085" w:rsidRPr="00D75818" w:rsidRDefault="00FA3085">
      <w:pPr>
        <w:jc w:val="both"/>
        <w:rPr>
          <w:rFonts w:asciiTheme="minorHAnsi" w:hAnsiTheme="minorHAnsi" w:cstheme="minorHAnsi"/>
        </w:rPr>
      </w:pPr>
      <w:r w:rsidRPr="00D75818">
        <w:rPr>
          <w:rFonts w:asciiTheme="minorHAnsi" w:hAnsiTheme="minorHAnsi" w:cstheme="minorHAnsi"/>
        </w:rPr>
        <w:t>E</w:t>
      </w:r>
      <w:r w:rsidR="003006FF">
        <w:rPr>
          <w:rFonts w:asciiTheme="minorHAnsi" w:hAnsiTheme="minorHAnsi" w:cstheme="minorHAnsi"/>
        </w:rPr>
        <w:t>llen</w:t>
      </w:r>
      <w:r w:rsidRPr="00D75818">
        <w:rPr>
          <w:rFonts w:asciiTheme="minorHAnsi" w:hAnsiTheme="minorHAnsi" w:cstheme="minorHAnsi"/>
        </w:rPr>
        <w:t xml:space="preserve"> White no pretendió jamás contradecir la Biblia, y </w:t>
      </w:r>
      <w:r w:rsidR="003F211D">
        <w:rPr>
          <w:rFonts w:asciiTheme="minorHAnsi" w:hAnsiTheme="minorHAnsi" w:cstheme="minorHAnsi"/>
        </w:rPr>
        <w:t>ciertamente nunca</w:t>
      </w:r>
      <w:r w:rsidRPr="00D75818">
        <w:rPr>
          <w:rFonts w:asciiTheme="minorHAnsi" w:hAnsiTheme="minorHAnsi" w:cstheme="minorHAnsi"/>
        </w:rPr>
        <w:t xml:space="preserve"> se opuso a las palabras del Señor Jesucristo. De ninguna forma negó el concepto de 1888 sobre la justificación por la fe. Sin embargo, es muy posible que al leerla proyectemos en sus escritos nuestras propias ideas </w:t>
      </w:r>
      <w:proofErr w:type="spellStart"/>
      <w:r w:rsidRPr="00D75818">
        <w:rPr>
          <w:rFonts w:asciiTheme="minorHAnsi" w:hAnsiTheme="minorHAnsi" w:cstheme="minorHAnsi"/>
        </w:rPr>
        <w:t>arminianas</w:t>
      </w:r>
      <w:proofErr w:type="spellEnd"/>
      <w:r w:rsidRPr="00D75818">
        <w:rPr>
          <w:rFonts w:asciiTheme="minorHAnsi" w:hAnsiTheme="minorHAnsi" w:cstheme="minorHAnsi"/>
        </w:rPr>
        <w:t xml:space="preserve"> acariciadas durante años. Podemos ciertamente leerla de la forma en la que los </w:t>
      </w:r>
      <w:r w:rsidR="00CE1CFD" w:rsidRPr="00D75818">
        <w:rPr>
          <w:rFonts w:asciiTheme="minorHAnsi" w:hAnsiTheme="minorHAnsi" w:cstheme="minorHAnsi"/>
        </w:rPr>
        <w:t>judíos</w:t>
      </w:r>
      <w:r w:rsidRPr="00D75818">
        <w:rPr>
          <w:rFonts w:asciiTheme="minorHAnsi" w:hAnsiTheme="minorHAnsi" w:cstheme="minorHAnsi"/>
        </w:rPr>
        <w:t xml:space="preserve"> leían el Antiguo Testamento: con un velo en el corazón (2 Cor 3:14-16).</w:t>
      </w:r>
    </w:p>
    <w:p w14:paraId="186D384B" w14:textId="6B4E205F" w:rsidR="00FA3085" w:rsidRPr="00D75818" w:rsidRDefault="00FA3085">
      <w:pPr>
        <w:jc w:val="both"/>
        <w:rPr>
          <w:rFonts w:asciiTheme="minorHAnsi" w:hAnsiTheme="minorHAnsi" w:cstheme="minorHAnsi"/>
        </w:rPr>
      </w:pPr>
      <w:r w:rsidRPr="00D75818">
        <w:rPr>
          <w:rFonts w:asciiTheme="minorHAnsi" w:hAnsiTheme="minorHAnsi" w:cstheme="minorHAnsi"/>
        </w:rPr>
        <w:t xml:space="preserve">Cuando ella habló de </w:t>
      </w:r>
      <w:r w:rsidR="00CC287E">
        <w:rPr>
          <w:rFonts w:asciiTheme="minorHAnsi" w:hAnsiTheme="minorHAnsi" w:cstheme="minorHAnsi"/>
        </w:rPr>
        <w:t>“</w:t>
      </w:r>
      <w:r w:rsidRPr="00D75818">
        <w:rPr>
          <w:rFonts w:asciiTheme="minorHAnsi" w:hAnsiTheme="minorHAnsi" w:cstheme="minorHAnsi"/>
        </w:rPr>
        <w:t>retener la justificación</w:t>
      </w:r>
      <w:r w:rsidR="00CC287E">
        <w:rPr>
          <w:rFonts w:asciiTheme="minorHAnsi" w:hAnsiTheme="minorHAnsi" w:cstheme="minorHAnsi"/>
        </w:rPr>
        <w:t>”</w:t>
      </w:r>
      <w:r w:rsidRPr="00D75818">
        <w:rPr>
          <w:rFonts w:asciiTheme="minorHAnsi" w:hAnsiTheme="minorHAnsi" w:cstheme="minorHAnsi"/>
        </w:rPr>
        <w:t xml:space="preserve">, el contexto demuestra siempre que se refería a la </w:t>
      </w:r>
      <w:r w:rsidRPr="00D75818">
        <w:rPr>
          <w:rFonts w:asciiTheme="minorHAnsi" w:hAnsiTheme="minorHAnsi" w:cstheme="minorHAnsi"/>
          <w:i/>
        </w:rPr>
        <w:t>justificación por la fe</w:t>
      </w:r>
      <w:r w:rsidRPr="00D75818">
        <w:rPr>
          <w:rFonts w:asciiTheme="minorHAnsi" w:hAnsiTheme="minorHAnsi" w:cstheme="minorHAnsi"/>
        </w:rPr>
        <w:t xml:space="preserve">. </w:t>
      </w:r>
      <w:r w:rsidRPr="00D75818">
        <w:rPr>
          <w:rFonts w:asciiTheme="minorHAnsi" w:hAnsiTheme="minorHAnsi" w:cstheme="minorHAnsi"/>
        </w:rPr>
        <w:lastRenderedPageBreak/>
        <w:t xml:space="preserve">Cualquiera que voluntariamente continúa en el pecado, niega con ello </w:t>
      </w:r>
      <w:r w:rsidRPr="001C2BFB">
        <w:rPr>
          <w:rFonts w:asciiTheme="minorHAnsi" w:hAnsiTheme="minorHAnsi" w:cstheme="minorHAnsi"/>
          <w:i/>
          <w:iCs/>
        </w:rPr>
        <w:t>su experiencia</w:t>
      </w:r>
      <w:r w:rsidRPr="00D75818">
        <w:rPr>
          <w:rFonts w:asciiTheme="minorHAnsi" w:hAnsiTheme="minorHAnsi" w:cstheme="minorHAnsi"/>
        </w:rPr>
        <w:t xml:space="preserve"> de justificación por la fe. Si continúa en pecado, está teniendo </w:t>
      </w:r>
      <w:r w:rsidR="00CC287E">
        <w:rPr>
          <w:rFonts w:asciiTheme="minorHAnsi" w:hAnsiTheme="minorHAnsi" w:cstheme="minorHAnsi"/>
        </w:rPr>
        <w:t>“</w:t>
      </w:r>
      <w:r w:rsidRPr="00D75818">
        <w:rPr>
          <w:rFonts w:asciiTheme="minorHAnsi" w:hAnsiTheme="minorHAnsi" w:cstheme="minorHAnsi"/>
        </w:rPr>
        <w:t>por inmunda la sangre del pacto en la cual fue santificado</w:t>
      </w:r>
      <w:r w:rsidR="00CC287E">
        <w:rPr>
          <w:rFonts w:asciiTheme="minorHAnsi" w:hAnsiTheme="minorHAnsi" w:cstheme="minorHAnsi"/>
        </w:rPr>
        <w:t>”</w:t>
      </w:r>
      <w:r w:rsidRPr="00D75818">
        <w:rPr>
          <w:rFonts w:asciiTheme="minorHAnsi" w:hAnsiTheme="minorHAnsi" w:cstheme="minorHAnsi"/>
        </w:rPr>
        <w:t xml:space="preserve"> (Heb 10:29), está despreciando la gracia de Dios y retoma la plenitud de la condenación sobre sí. Pero E</w:t>
      </w:r>
      <w:r w:rsidR="00CC287E">
        <w:rPr>
          <w:rFonts w:asciiTheme="minorHAnsi" w:hAnsiTheme="minorHAnsi" w:cstheme="minorHAnsi"/>
        </w:rPr>
        <w:t>llen</w:t>
      </w:r>
      <w:r w:rsidRPr="00D75818">
        <w:rPr>
          <w:rFonts w:asciiTheme="minorHAnsi" w:hAnsiTheme="minorHAnsi" w:cstheme="minorHAnsi"/>
        </w:rPr>
        <w:t xml:space="preserve"> White fue en todo caso entusiasta defensora del hecho de que el sacrificio de Cristo a</w:t>
      </w:r>
      <w:r w:rsidR="00CC287E">
        <w:rPr>
          <w:rFonts w:asciiTheme="minorHAnsi" w:hAnsiTheme="minorHAnsi" w:cstheme="minorHAnsi"/>
        </w:rPr>
        <w:t>fect</w:t>
      </w:r>
      <w:r w:rsidRPr="00D75818">
        <w:rPr>
          <w:rFonts w:asciiTheme="minorHAnsi" w:hAnsiTheme="minorHAnsi" w:cstheme="minorHAnsi"/>
        </w:rPr>
        <w:t>a a todo el mundo.</w:t>
      </w:r>
    </w:p>
    <w:p w14:paraId="3115669F" w14:textId="3C06830C" w:rsidR="00FA3085" w:rsidRPr="00D75818" w:rsidRDefault="00FA3085">
      <w:pPr>
        <w:jc w:val="both"/>
        <w:rPr>
          <w:rFonts w:asciiTheme="minorHAnsi" w:hAnsiTheme="minorHAnsi" w:cstheme="minorHAnsi"/>
        </w:rPr>
      </w:pPr>
      <w:r w:rsidRPr="00D75818">
        <w:rPr>
          <w:rFonts w:asciiTheme="minorHAnsi" w:hAnsiTheme="minorHAnsi" w:cstheme="minorHAnsi"/>
        </w:rPr>
        <w:t>Eso tiene que significar que no hay</w:t>
      </w:r>
      <w:r w:rsidR="00C17FF7" w:rsidRPr="00C17FF7">
        <w:rPr>
          <w:rFonts w:asciiTheme="minorHAnsi" w:hAnsiTheme="minorHAnsi" w:cstheme="minorHAnsi"/>
        </w:rPr>
        <w:t xml:space="preserve"> </w:t>
      </w:r>
      <w:r w:rsidR="00C17FF7" w:rsidRPr="00D75818">
        <w:rPr>
          <w:rFonts w:asciiTheme="minorHAnsi" w:hAnsiTheme="minorHAnsi" w:cstheme="minorHAnsi"/>
        </w:rPr>
        <w:t>anotada en los libros del cielo</w:t>
      </w:r>
      <w:r w:rsidRPr="00D75818">
        <w:rPr>
          <w:rFonts w:asciiTheme="minorHAnsi" w:hAnsiTheme="minorHAnsi" w:cstheme="minorHAnsi"/>
        </w:rPr>
        <w:t xml:space="preserve"> ninguna deuda </w:t>
      </w:r>
      <w:r w:rsidRPr="00D75818">
        <w:rPr>
          <w:rFonts w:asciiTheme="minorHAnsi" w:hAnsiTheme="minorHAnsi" w:cstheme="minorHAnsi"/>
          <w:i/>
        </w:rPr>
        <w:t>legal</w:t>
      </w:r>
      <w:r w:rsidRPr="00D75818">
        <w:rPr>
          <w:rFonts w:asciiTheme="minorHAnsi" w:hAnsiTheme="minorHAnsi" w:cstheme="minorHAnsi"/>
        </w:rPr>
        <w:t xml:space="preserve"> en contra nuestra a menos que rechacemos esa justificación efectuada ya en favor nuestro, y que según Romanos 5:18</w:t>
      </w:r>
      <w:r w:rsidR="006D0412">
        <w:rPr>
          <w:rFonts w:asciiTheme="minorHAnsi" w:hAnsiTheme="minorHAnsi" w:cstheme="minorHAnsi"/>
        </w:rPr>
        <w:t xml:space="preserve"> “la justificación de vida”</w:t>
      </w:r>
      <w:r w:rsidRPr="00D75818">
        <w:rPr>
          <w:rFonts w:asciiTheme="minorHAnsi" w:hAnsiTheme="minorHAnsi" w:cstheme="minorHAnsi"/>
        </w:rPr>
        <w:t xml:space="preserve"> </w:t>
      </w:r>
      <w:r w:rsidR="006171D5">
        <w:rPr>
          <w:rFonts w:asciiTheme="minorHAnsi" w:hAnsiTheme="minorHAnsi" w:cstheme="minorHAnsi"/>
        </w:rPr>
        <w:t>“</w:t>
      </w:r>
      <w:r w:rsidRPr="00D75818">
        <w:rPr>
          <w:rFonts w:asciiTheme="minorHAnsi" w:hAnsiTheme="minorHAnsi" w:cstheme="minorHAnsi"/>
        </w:rPr>
        <w:t>vino a todos los hombres</w:t>
      </w:r>
      <w:r w:rsidR="006171D5">
        <w:rPr>
          <w:rFonts w:asciiTheme="minorHAnsi" w:hAnsiTheme="minorHAnsi" w:cstheme="minorHAnsi"/>
        </w:rPr>
        <w:t>”</w:t>
      </w:r>
      <w:r w:rsidRPr="00D75818">
        <w:rPr>
          <w:rFonts w:asciiTheme="minorHAnsi" w:hAnsiTheme="minorHAnsi" w:cstheme="minorHAnsi"/>
        </w:rPr>
        <w:t xml:space="preserve">. Cristo </w:t>
      </w:r>
      <w:r w:rsidR="006D0412">
        <w:rPr>
          <w:rFonts w:asciiTheme="minorHAnsi" w:hAnsiTheme="minorHAnsi" w:cstheme="minorHAnsi"/>
        </w:rPr>
        <w:t>anuló la</w:t>
      </w:r>
      <w:r w:rsidRPr="00D75818">
        <w:rPr>
          <w:rFonts w:asciiTheme="minorHAnsi" w:hAnsiTheme="minorHAnsi" w:cstheme="minorHAnsi"/>
        </w:rPr>
        <w:t xml:space="preserve"> sentencia condenatoria, clavándola en la cruz (Col 2:13</w:t>
      </w:r>
      <w:r w:rsidR="00FE7C58">
        <w:rPr>
          <w:rFonts w:asciiTheme="minorHAnsi" w:hAnsiTheme="minorHAnsi" w:cstheme="minorHAnsi"/>
        </w:rPr>
        <w:t>-</w:t>
      </w:r>
      <w:r w:rsidRPr="00D75818">
        <w:rPr>
          <w:rFonts w:asciiTheme="minorHAnsi" w:hAnsiTheme="minorHAnsi" w:cstheme="minorHAnsi"/>
        </w:rPr>
        <w:t>14).</w:t>
      </w:r>
    </w:p>
    <w:p w14:paraId="1D0E9F48" w14:textId="107C46E6" w:rsidR="00FA3085" w:rsidRPr="00D75818" w:rsidRDefault="00FA3085">
      <w:pPr>
        <w:jc w:val="both"/>
        <w:rPr>
          <w:rFonts w:asciiTheme="minorHAnsi" w:hAnsiTheme="minorHAnsi" w:cstheme="minorHAnsi"/>
        </w:rPr>
      </w:pPr>
      <w:r w:rsidRPr="00D75818">
        <w:rPr>
          <w:rFonts w:asciiTheme="minorHAnsi" w:hAnsiTheme="minorHAnsi" w:cstheme="minorHAnsi"/>
        </w:rPr>
        <w:t>Es posible tomar palabras, frases, citas, declaraciones de E</w:t>
      </w:r>
      <w:r w:rsidR="006171D5">
        <w:rPr>
          <w:rFonts w:asciiTheme="minorHAnsi" w:hAnsiTheme="minorHAnsi" w:cstheme="minorHAnsi"/>
        </w:rPr>
        <w:t>llen</w:t>
      </w:r>
      <w:r w:rsidRPr="00D75818">
        <w:rPr>
          <w:rFonts w:asciiTheme="minorHAnsi" w:hAnsiTheme="minorHAnsi" w:cstheme="minorHAnsi"/>
        </w:rPr>
        <w:t xml:space="preserve"> White, y encadenarlas de manera que dé la impresión de que ella negó lo que Jesús dijo a propósito de lo </w:t>
      </w:r>
      <w:r w:rsidR="006171D5">
        <w:rPr>
          <w:rFonts w:asciiTheme="minorHAnsi" w:hAnsiTheme="minorHAnsi" w:cstheme="minorHAnsi"/>
        </w:rPr>
        <w:t>“</w:t>
      </w:r>
      <w:r w:rsidRPr="00D75818">
        <w:rPr>
          <w:rFonts w:asciiTheme="minorHAnsi" w:hAnsiTheme="minorHAnsi" w:cstheme="minorHAnsi"/>
        </w:rPr>
        <w:t>fácil</w:t>
      </w:r>
      <w:r w:rsidR="006171D5">
        <w:rPr>
          <w:rFonts w:asciiTheme="minorHAnsi" w:hAnsiTheme="minorHAnsi" w:cstheme="minorHAnsi"/>
        </w:rPr>
        <w:t>”</w:t>
      </w:r>
      <w:r w:rsidRPr="00D75818">
        <w:rPr>
          <w:rFonts w:asciiTheme="minorHAnsi" w:hAnsiTheme="minorHAnsi" w:cstheme="minorHAnsi"/>
        </w:rPr>
        <w:t xml:space="preserve"> de su yugo y lo </w:t>
      </w:r>
      <w:r w:rsidR="006171D5">
        <w:rPr>
          <w:rFonts w:asciiTheme="minorHAnsi" w:hAnsiTheme="minorHAnsi" w:cstheme="minorHAnsi"/>
        </w:rPr>
        <w:t>“</w:t>
      </w:r>
      <w:r w:rsidRPr="00D75818">
        <w:rPr>
          <w:rFonts w:asciiTheme="minorHAnsi" w:hAnsiTheme="minorHAnsi" w:cstheme="minorHAnsi"/>
        </w:rPr>
        <w:t>ligera</w:t>
      </w:r>
      <w:r w:rsidR="006171D5">
        <w:rPr>
          <w:rFonts w:asciiTheme="minorHAnsi" w:hAnsiTheme="minorHAnsi" w:cstheme="minorHAnsi"/>
        </w:rPr>
        <w:t>”</w:t>
      </w:r>
      <w:r w:rsidRPr="00D75818">
        <w:rPr>
          <w:rFonts w:asciiTheme="minorHAnsi" w:hAnsiTheme="minorHAnsi" w:cstheme="minorHAnsi"/>
        </w:rPr>
        <w:t xml:space="preserve"> de su carga. Pero atendiendo a su contexto veremos que jamás fue su intención el contradecir al Señor Jesús por cuya sangre se sabía comprada. Observemos su enseñanza:</w:t>
      </w:r>
    </w:p>
    <w:p w14:paraId="55014580" w14:textId="064484E8" w:rsidR="00FA3085" w:rsidRPr="003461F7" w:rsidRDefault="00FA3085">
      <w:pPr>
        <w:pStyle w:val="Blockquote"/>
        <w:ind w:left="284" w:right="333"/>
        <w:jc w:val="both"/>
        <w:rPr>
          <w:rFonts w:asciiTheme="minorHAnsi" w:hAnsiTheme="minorHAnsi" w:cstheme="minorHAnsi"/>
          <w:szCs w:val="24"/>
        </w:rPr>
      </w:pPr>
      <w:r w:rsidRPr="003461F7">
        <w:rPr>
          <w:rFonts w:asciiTheme="minorHAnsi" w:hAnsiTheme="minorHAnsi" w:cstheme="minorHAnsi"/>
          <w:szCs w:val="24"/>
        </w:rPr>
        <w:t>No deduzcamos, sin embargo, que el sendero ascendente es difícil y la ruta que desciende es fácil. A todo lo largo del camino que conduce a la muerte hay penas y castigos, hay pesares y chascos, hay advertencias para que no se continúe. El amor de Dios es tal que los desatentos y los obstinados no pueden destruirse fácilmente. Es verdad que el sendero de Satanás parece atractivo, pero es todo engaño; en el camino del mal hay remordimiento amargo y dolorosa congoja</w:t>
      </w:r>
      <w:r w:rsidR="004A0BDB">
        <w:rPr>
          <w:rFonts w:asciiTheme="minorHAnsi" w:hAnsiTheme="minorHAnsi" w:cstheme="minorHAnsi"/>
          <w:szCs w:val="24"/>
        </w:rPr>
        <w:t xml:space="preserve"> </w:t>
      </w:r>
      <w:r w:rsidRPr="003461F7">
        <w:rPr>
          <w:rFonts w:asciiTheme="minorHAnsi" w:hAnsiTheme="minorHAnsi" w:cstheme="minorHAnsi"/>
          <w:szCs w:val="24"/>
        </w:rPr>
        <w:t xml:space="preserve">… </w:t>
      </w:r>
      <w:r w:rsidR="006171D5">
        <w:rPr>
          <w:rFonts w:asciiTheme="minorHAnsi" w:hAnsiTheme="minorHAnsi" w:cstheme="minorHAnsi"/>
          <w:szCs w:val="24"/>
        </w:rPr>
        <w:t>“</w:t>
      </w:r>
      <w:r w:rsidRPr="003461F7">
        <w:rPr>
          <w:rFonts w:asciiTheme="minorHAnsi" w:hAnsiTheme="minorHAnsi" w:cstheme="minorHAnsi"/>
          <w:szCs w:val="24"/>
        </w:rPr>
        <w:t>El camino de los transgresores es duro</w:t>
      </w:r>
      <w:r w:rsidR="006171D5">
        <w:rPr>
          <w:rFonts w:asciiTheme="minorHAnsi" w:hAnsiTheme="minorHAnsi" w:cstheme="minorHAnsi"/>
          <w:szCs w:val="24"/>
        </w:rPr>
        <w:t>”</w:t>
      </w:r>
      <w:r w:rsidRPr="003461F7">
        <w:rPr>
          <w:rFonts w:asciiTheme="minorHAnsi" w:hAnsiTheme="minorHAnsi" w:cstheme="minorHAnsi"/>
          <w:szCs w:val="24"/>
        </w:rPr>
        <w:t xml:space="preserve">, pero las sendas de la sabiduría son </w:t>
      </w:r>
      <w:r w:rsidR="006171D5">
        <w:rPr>
          <w:rFonts w:asciiTheme="minorHAnsi" w:hAnsiTheme="minorHAnsi" w:cstheme="minorHAnsi"/>
          <w:szCs w:val="24"/>
        </w:rPr>
        <w:t>“</w:t>
      </w:r>
      <w:r w:rsidRPr="003461F7">
        <w:rPr>
          <w:rFonts w:asciiTheme="minorHAnsi" w:hAnsiTheme="minorHAnsi" w:cstheme="minorHAnsi"/>
          <w:szCs w:val="24"/>
        </w:rPr>
        <w:t>caminos deleitosos, y todas sus veredas paz</w:t>
      </w:r>
      <w:r w:rsidR="006171D5">
        <w:rPr>
          <w:rFonts w:asciiTheme="minorHAnsi" w:hAnsiTheme="minorHAnsi" w:cstheme="minorHAnsi"/>
          <w:szCs w:val="24"/>
        </w:rPr>
        <w:t>”</w:t>
      </w:r>
      <w:r w:rsidR="004A0BDB">
        <w:rPr>
          <w:rFonts w:asciiTheme="minorHAnsi" w:hAnsiTheme="minorHAnsi" w:cstheme="minorHAnsi"/>
          <w:szCs w:val="24"/>
        </w:rPr>
        <w:t xml:space="preserve"> </w:t>
      </w:r>
      <w:r w:rsidRPr="003461F7">
        <w:rPr>
          <w:rFonts w:asciiTheme="minorHAnsi" w:hAnsiTheme="minorHAnsi" w:cstheme="minorHAnsi"/>
          <w:szCs w:val="24"/>
        </w:rPr>
        <w:t>… A lo largo del áspero camino que conduce a la vida eterna hay también manantiales de gozo para refrescar a los fatigados (</w:t>
      </w:r>
      <w:proofErr w:type="spellStart"/>
      <w:r w:rsidR="002F1528">
        <w:rPr>
          <w:rFonts w:asciiTheme="minorHAnsi" w:hAnsiTheme="minorHAnsi" w:cstheme="minorHAnsi"/>
          <w:i/>
          <w:szCs w:val="24"/>
        </w:rPr>
        <w:t>DMJ</w:t>
      </w:r>
      <w:proofErr w:type="spellEnd"/>
      <w:r w:rsidRPr="003461F7">
        <w:rPr>
          <w:rFonts w:asciiTheme="minorHAnsi" w:hAnsiTheme="minorHAnsi" w:cstheme="minorHAnsi"/>
          <w:szCs w:val="24"/>
        </w:rPr>
        <w:t xml:space="preserve"> 117-119).</w:t>
      </w:r>
    </w:p>
    <w:p w14:paraId="6346C8F6" w14:textId="6D911F57" w:rsidR="00FA3085" w:rsidRPr="00DF482A" w:rsidRDefault="00FA3085" w:rsidP="002F1528">
      <w:pPr>
        <w:jc w:val="both"/>
        <w:rPr>
          <w:rFonts w:asciiTheme="minorHAnsi" w:hAnsiTheme="minorHAnsi" w:cstheme="minorHAnsi"/>
          <w:b/>
          <w:i/>
          <w:color w:val="000099"/>
        </w:rPr>
      </w:pPr>
      <w:r w:rsidRPr="00D75818">
        <w:rPr>
          <w:rFonts w:asciiTheme="minorHAnsi" w:hAnsiTheme="minorHAnsi" w:cstheme="minorHAnsi"/>
          <w:sz w:val="20"/>
        </w:rPr>
        <w:lastRenderedPageBreak/>
        <w:t> </w:t>
      </w:r>
      <w:r w:rsidRPr="00DF482A">
        <w:rPr>
          <w:rFonts w:asciiTheme="minorHAnsi" w:hAnsiTheme="minorHAnsi" w:cstheme="minorHAnsi"/>
          <w:b/>
          <w:i/>
          <w:color w:val="000099"/>
        </w:rPr>
        <w:t xml:space="preserve">Si eso es cierto, la buena nueva resulta ser una excelente nueva, pero ¿cómo hace el Espíritu Santo para enfrentarse </w:t>
      </w:r>
      <w:r w:rsidR="00CE7483">
        <w:rPr>
          <w:rFonts w:asciiTheme="minorHAnsi" w:hAnsiTheme="minorHAnsi" w:cstheme="minorHAnsi"/>
          <w:b/>
          <w:i/>
          <w:color w:val="000099"/>
        </w:rPr>
        <w:t>con éxito</w:t>
      </w:r>
      <w:r w:rsidRPr="00DF482A">
        <w:rPr>
          <w:rFonts w:asciiTheme="minorHAnsi" w:hAnsiTheme="minorHAnsi" w:cstheme="minorHAnsi"/>
          <w:b/>
          <w:i/>
          <w:color w:val="000099"/>
        </w:rPr>
        <w:t xml:space="preserve"> </w:t>
      </w:r>
      <w:r w:rsidR="00CE7483">
        <w:rPr>
          <w:rFonts w:asciiTheme="minorHAnsi" w:hAnsiTheme="minorHAnsi" w:cstheme="minorHAnsi"/>
          <w:b/>
          <w:i/>
          <w:color w:val="000099"/>
        </w:rPr>
        <w:t>a</w:t>
      </w:r>
      <w:r w:rsidRPr="00DF482A">
        <w:rPr>
          <w:rFonts w:asciiTheme="minorHAnsi" w:hAnsiTheme="minorHAnsi" w:cstheme="minorHAnsi"/>
          <w:b/>
          <w:i/>
          <w:color w:val="000099"/>
        </w:rPr>
        <w:t xml:space="preserve"> la carne?</w:t>
      </w:r>
    </w:p>
    <w:p w14:paraId="2D986BF2" w14:textId="3C2A9B10" w:rsidR="00FA3085" w:rsidRPr="00D75818" w:rsidRDefault="00FA3085">
      <w:pPr>
        <w:jc w:val="both"/>
        <w:rPr>
          <w:rFonts w:asciiTheme="minorHAnsi" w:hAnsiTheme="minorHAnsi" w:cstheme="minorHAnsi"/>
        </w:rPr>
      </w:pPr>
      <w:r w:rsidRPr="00D75818">
        <w:rPr>
          <w:rFonts w:asciiTheme="minorHAnsi" w:hAnsiTheme="minorHAnsi" w:cstheme="minorHAnsi"/>
        </w:rPr>
        <w:t>El Espíritu Santo viene como Consolador (</w:t>
      </w:r>
      <w:proofErr w:type="spellStart"/>
      <w:r w:rsidRPr="00D75818">
        <w:rPr>
          <w:rFonts w:asciiTheme="minorHAnsi" w:hAnsiTheme="minorHAnsi" w:cstheme="minorHAnsi"/>
          <w:i/>
        </w:rPr>
        <w:t>parakletos</w:t>
      </w:r>
      <w:proofErr w:type="spellEnd"/>
      <w:r w:rsidRPr="00D75818">
        <w:rPr>
          <w:rFonts w:asciiTheme="minorHAnsi" w:hAnsiTheme="minorHAnsi" w:cstheme="minorHAnsi"/>
        </w:rPr>
        <w:t>). S</w:t>
      </w:r>
      <w:r w:rsidR="006171D5">
        <w:rPr>
          <w:rFonts w:asciiTheme="minorHAnsi" w:hAnsiTheme="minorHAnsi" w:cstheme="minorHAnsi"/>
        </w:rPr>
        <w:t>u nombre s</w:t>
      </w:r>
      <w:r w:rsidRPr="00D75818">
        <w:rPr>
          <w:rFonts w:asciiTheme="minorHAnsi" w:hAnsiTheme="minorHAnsi" w:cstheme="minorHAnsi"/>
        </w:rPr>
        <w:t xml:space="preserve">ignifica </w:t>
      </w:r>
      <w:r w:rsidR="00715854">
        <w:rPr>
          <w:rFonts w:asciiTheme="minorHAnsi" w:hAnsiTheme="minorHAnsi" w:cstheme="minorHAnsi"/>
        </w:rPr>
        <w:t>‘</w:t>
      </w:r>
      <w:r w:rsidRPr="00D75818">
        <w:rPr>
          <w:rFonts w:asciiTheme="minorHAnsi" w:hAnsiTheme="minorHAnsi" w:cstheme="minorHAnsi"/>
        </w:rPr>
        <w:t>llamado para permanecer a nuestro lado y no abandonarnos jamás</w:t>
      </w:r>
      <w:r w:rsidR="00715854">
        <w:rPr>
          <w:rFonts w:asciiTheme="minorHAnsi" w:hAnsiTheme="minorHAnsi" w:cstheme="minorHAnsi"/>
        </w:rPr>
        <w:t>’</w:t>
      </w:r>
      <w:r w:rsidRPr="00D75818">
        <w:rPr>
          <w:rFonts w:asciiTheme="minorHAnsi" w:hAnsiTheme="minorHAnsi" w:cstheme="minorHAnsi"/>
        </w:rPr>
        <w:t xml:space="preserve"> (</w:t>
      </w:r>
      <w:r w:rsidRPr="00D75818">
        <w:rPr>
          <w:rFonts w:asciiTheme="minorHAnsi" w:hAnsiTheme="minorHAnsi" w:cstheme="minorHAnsi"/>
          <w:i/>
        </w:rPr>
        <w:t>para</w:t>
      </w:r>
      <w:r w:rsidRPr="00D75818">
        <w:rPr>
          <w:rFonts w:asciiTheme="minorHAnsi" w:hAnsiTheme="minorHAnsi" w:cstheme="minorHAnsi"/>
        </w:rPr>
        <w:t xml:space="preserve"> = paralelo, </w:t>
      </w:r>
      <w:proofErr w:type="spellStart"/>
      <w:r w:rsidRPr="00D75818">
        <w:rPr>
          <w:rFonts w:asciiTheme="minorHAnsi" w:hAnsiTheme="minorHAnsi" w:cstheme="minorHAnsi"/>
          <w:i/>
        </w:rPr>
        <w:t>kletos</w:t>
      </w:r>
      <w:proofErr w:type="spellEnd"/>
      <w:r w:rsidRPr="00D75818">
        <w:rPr>
          <w:rFonts w:asciiTheme="minorHAnsi" w:hAnsiTheme="minorHAnsi" w:cstheme="minorHAnsi"/>
        </w:rPr>
        <w:t xml:space="preserve"> = llamado). No nos abandonará a menos que lo des</w:t>
      </w:r>
      <w:r w:rsidR="00715854">
        <w:rPr>
          <w:rFonts w:asciiTheme="minorHAnsi" w:hAnsiTheme="minorHAnsi" w:cstheme="minorHAnsi"/>
        </w:rPr>
        <w:t>e</w:t>
      </w:r>
      <w:r w:rsidRPr="00D75818">
        <w:rPr>
          <w:rFonts w:asciiTheme="minorHAnsi" w:hAnsiTheme="minorHAnsi" w:cstheme="minorHAnsi"/>
        </w:rPr>
        <w:t>chemos (Juan 14:16-18; 16:7-13).</w:t>
      </w:r>
    </w:p>
    <w:p w14:paraId="4B71EFF1" w14:textId="4A96D8B2" w:rsidR="00FA3085" w:rsidRPr="00D75818" w:rsidRDefault="00FA3085">
      <w:pPr>
        <w:jc w:val="both"/>
        <w:rPr>
          <w:rFonts w:asciiTheme="minorHAnsi" w:hAnsiTheme="minorHAnsi" w:cstheme="minorHAnsi"/>
        </w:rPr>
      </w:pPr>
      <w:r w:rsidRPr="00D75818">
        <w:rPr>
          <w:rFonts w:asciiTheme="minorHAnsi" w:hAnsiTheme="minorHAnsi" w:cstheme="minorHAnsi"/>
        </w:rPr>
        <w:t xml:space="preserve">Podemos encontrar un ejemplo de su modo de obrar en Isaías 30:21: </w:t>
      </w:r>
      <w:r w:rsidR="006171D5">
        <w:rPr>
          <w:rFonts w:asciiTheme="minorHAnsi" w:hAnsiTheme="minorHAnsi" w:cstheme="minorHAnsi"/>
        </w:rPr>
        <w:t>“</w:t>
      </w:r>
      <w:r w:rsidRPr="00D75818">
        <w:rPr>
          <w:rFonts w:asciiTheme="minorHAnsi" w:hAnsiTheme="minorHAnsi" w:cstheme="minorHAnsi"/>
        </w:rPr>
        <w:t xml:space="preserve">Entonces tus oídos oirán a tus espaldas palabra que diga: </w:t>
      </w:r>
      <w:r w:rsidR="006171D5">
        <w:rPr>
          <w:rFonts w:asciiTheme="minorHAnsi" w:hAnsiTheme="minorHAnsi" w:cstheme="minorHAnsi"/>
        </w:rPr>
        <w:t>E</w:t>
      </w:r>
      <w:r w:rsidRPr="00D75818">
        <w:rPr>
          <w:rFonts w:asciiTheme="minorHAnsi" w:hAnsiTheme="minorHAnsi" w:cstheme="minorHAnsi"/>
        </w:rPr>
        <w:t>ste es el camino, andad por él; ya sea que echéis a la mano derecha, ya sea que torzáis a la mano izquierda</w:t>
      </w:r>
      <w:r w:rsidR="006171D5">
        <w:rPr>
          <w:rFonts w:asciiTheme="minorHAnsi" w:hAnsiTheme="minorHAnsi" w:cstheme="minorHAnsi"/>
        </w:rPr>
        <w:t>”</w:t>
      </w:r>
      <w:r w:rsidRPr="00D75818">
        <w:rPr>
          <w:rFonts w:asciiTheme="minorHAnsi" w:hAnsiTheme="minorHAnsi" w:cstheme="minorHAnsi"/>
        </w:rPr>
        <w:t xml:space="preserve">. Al considerar </w:t>
      </w:r>
      <w:r w:rsidR="00D15865">
        <w:rPr>
          <w:rFonts w:asciiTheme="minorHAnsi" w:hAnsiTheme="minorHAnsi" w:cstheme="minorHAnsi"/>
        </w:rPr>
        <w:t>nuestra</w:t>
      </w:r>
      <w:r w:rsidRPr="00D75818">
        <w:rPr>
          <w:rFonts w:asciiTheme="minorHAnsi" w:hAnsiTheme="minorHAnsi" w:cstheme="minorHAnsi"/>
        </w:rPr>
        <w:t xml:space="preserve"> vida pasada comprobamos que siempre que cometimos errores es porque desoímos esa </w:t>
      </w:r>
      <w:r w:rsidR="006171D5">
        <w:rPr>
          <w:rFonts w:asciiTheme="minorHAnsi" w:hAnsiTheme="minorHAnsi" w:cstheme="minorHAnsi"/>
        </w:rPr>
        <w:t>“</w:t>
      </w:r>
      <w:r w:rsidRPr="00D75818">
        <w:rPr>
          <w:rFonts w:asciiTheme="minorHAnsi" w:hAnsiTheme="minorHAnsi" w:cstheme="minorHAnsi"/>
        </w:rPr>
        <w:t>palabra</w:t>
      </w:r>
      <w:r w:rsidR="006171D5">
        <w:rPr>
          <w:rFonts w:asciiTheme="minorHAnsi" w:hAnsiTheme="minorHAnsi" w:cstheme="minorHAnsi"/>
        </w:rPr>
        <w:t>”</w:t>
      </w:r>
      <w:r w:rsidRPr="00D75818">
        <w:rPr>
          <w:rFonts w:asciiTheme="minorHAnsi" w:hAnsiTheme="minorHAnsi" w:cstheme="minorHAnsi"/>
        </w:rPr>
        <w:t>.</w:t>
      </w:r>
    </w:p>
    <w:p w14:paraId="6D0EBFE6"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Nuestra parte es darle oído, prestarle atención, responderle, permitir que nos guíe. Cuando nos convence de pecado, nuestra parte es decirle: ‘Gracias, Señor. Lo acepto y me someto gustoso a ti’. Si nuestra respuesta no es positiva, le estamos resistiendo, y esa es la única manera en la que podemos perdernos.</w:t>
      </w:r>
    </w:p>
    <w:p w14:paraId="69E4C21A"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El pecado implica la continua resistencia hacia el Espíritu Santo, darle la espalda, escoger nuestro camino en lugar del suyo. El mensaje de 1888 revela que Dios está mucho más deseoso de nuestra salvación de lo que habíamos pensado. La purificación del santuario corresponde al gran Sumo Sacerdote. Es su obra</w:t>
      </w:r>
      <w:r w:rsidR="003165F5">
        <w:rPr>
          <w:rFonts w:asciiTheme="minorHAnsi" w:hAnsiTheme="minorHAnsi" w:cstheme="minorHAnsi"/>
        </w:rPr>
        <w:t>;</w:t>
      </w:r>
      <w:r w:rsidRPr="00D75818">
        <w:rPr>
          <w:rFonts w:asciiTheme="minorHAnsi" w:hAnsiTheme="minorHAnsi" w:cstheme="minorHAnsi"/>
        </w:rPr>
        <w:t xml:space="preserve"> no la nuestra. Sin embargo, debemos cooperar con él, permitir que la lleve a cabo.</w:t>
      </w:r>
    </w:p>
    <w:p w14:paraId="07F760DA"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384B32E8" w14:textId="77777777" w:rsidR="00FA3085" w:rsidRPr="00DF482A" w:rsidRDefault="00FA3085" w:rsidP="00B021F0">
      <w:pPr>
        <w:jc w:val="both"/>
        <w:rPr>
          <w:rFonts w:asciiTheme="minorHAnsi" w:hAnsiTheme="minorHAnsi" w:cstheme="minorHAnsi"/>
          <w:b/>
          <w:i/>
          <w:color w:val="000099"/>
        </w:rPr>
      </w:pPr>
      <w:r w:rsidRPr="00DF482A">
        <w:rPr>
          <w:rFonts w:asciiTheme="minorHAnsi" w:hAnsiTheme="minorHAnsi" w:cstheme="minorHAnsi"/>
          <w:b/>
          <w:i/>
          <w:color w:val="000099"/>
        </w:rPr>
        <w:t>¿Podría saber más acerca de esa nueva luz a propósito de que sea más fácil salvarse que perderse?</w:t>
      </w:r>
    </w:p>
    <w:p w14:paraId="37ECD276" w14:textId="1F38E6A9"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En </w:t>
      </w:r>
      <w:r w:rsidR="00A037E4">
        <w:rPr>
          <w:rFonts w:asciiTheme="minorHAnsi" w:hAnsiTheme="minorHAnsi" w:cstheme="minorHAnsi"/>
        </w:rPr>
        <w:t>2</w:t>
      </w:r>
      <w:r w:rsidRPr="00D75818">
        <w:rPr>
          <w:rFonts w:asciiTheme="minorHAnsi" w:hAnsiTheme="minorHAnsi" w:cstheme="minorHAnsi"/>
        </w:rPr>
        <w:t xml:space="preserve"> Corintios Pablo expone esa gran verdad. </w:t>
      </w:r>
      <w:r w:rsidR="00A037E4">
        <w:rPr>
          <w:rFonts w:asciiTheme="minorHAnsi" w:hAnsiTheme="minorHAnsi" w:cstheme="minorHAnsi"/>
        </w:rPr>
        <w:t>El apóstol</w:t>
      </w:r>
      <w:r w:rsidRPr="00D75818">
        <w:rPr>
          <w:rFonts w:asciiTheme="minorHAnsi" w:hAnsiTheme="minorHAnsi" w:cstheme="minorHAnsi"/>
        </w:rPr>
        <w:t xml:space="preserve"> derramó su </w:t>
      </w:r>
      <w:r w:rsidRPr="00D75818">
        <w:rPr>
          <w:rFonts w:asciiTheme="minorHAnsi" w:hAnsiTheme="minorHAnsi" w:cstheme="minorHAnsi"/>
        </w:rPr>
        <w:lastRenderedPageBreak/>
        <w:t xml:space="preserve">vida en ilimitado servicio por Cristo, sufriendo </w:t>
      </w:r>
      <w:r w:rsidR="00A037E4">
        <w:rPr>
          <w:rFonts w:asciiTheme="minorHAnsi" w:hAnsiTheme="minorHAnsi" w:cstheme="minorHAnsi"/>
        </w:rPr>
        <w:t>“</w:t>
      </w:r>
      <w:r w:rsidRPr="00D75818">
        <w:rPr>
          <w:rFonts w:asciiTheme="minorHAnsi" w:hAnsiTheme="minorHAnsi" w:cstheme="minorHAnsi"/>
        </w:rPr>
        <w:t>en trabajos… en azotes… en cárceles… tres veces he sido azotado con varas; una vez, apedreado; tres veces he padecido naufragio…</w:t>
      </w:r>
      <w:r w:rsidR="00A037E4">
        <w:rPr>
          <w:rFonts w:asciiTheme="minorHAnsi" w:hAnsiTheme="minorHAnsi" w:cstheme="minorHAnsi"/>
        </w:rPr>
        <w:t>”</w:t>
      </w:r>
      <w:r w:rsidRPr="00D75818">
        <w:rPr>
          <w:rFonts w:asciiTheme="minorHAnsi" w:hAnsiTheme="minorHAnsi" w:cstheme="minorHAnsi"/>
        </w:rPr>
        <w:t xml:space="preserve"> (11:23-28). ¿Por qué no retirarse y dejar </w:t>
      </w:r>
      <w:r w:rsidR="00810E59">
        <w:rPr>
          <w:rFonts w:asciiTheme="minorHAnsi" w:hAnsiTheme="minorHAnsi" w:cstheme="minorHAnsi"/>
        </w:rPr>
        <w:t>esas cargas a</w:t>
      </w:r>
      <w:r w:rsidRPr="00D75818">
        <w:rPr>
          <w:rFonts w:asciiTheme="minorHAnsi" w:hAnsiTheme="minorHAnsi" w:cstheme="minorHAnsi"/>
        </w:rPr>
        <w:t xml:space="preserve"> los hombres jóvenes?</w:t>
      </w:r>
    </w:p>
    <w:p w14:paraId="1352CD17" w14:textId="434F98CA" w:rsidR="00FA3085" w:rsidRPr="00D75818" w:rsidRDefault="00FA3085">
      <w:pPr>
        <w:jc w:val="both"/>
        <w:rPr>
          <w:rFonts w:asciiTheme="minorHAnsi" w:hAnsiTheme="minorHAnsi" w:cstheme="minorHAnsi"/>
        </w:rPr>
      </w:pPr>
      <w:r w:rsidRPr="00D75818">
        <w:rPr>
          <w:rFonts w:asciiTheme="minorHAnsi" w:hAnsiTheme="minorHAnsi" w:cstheme="minorHAnsi"/>
        </w:rPr>
        <w:t>A Pablo le resultaba imposible cesar en la lucha. Ante la acusación de desequilibrio mental, su defensa fue</w:t>
      </w:r>
      <w:r w:rsidR="00A037E4">
        <w:rPr>
          <w:rFonts w:asciiTheme="minorHAnsi" w:hAnsiTheme="minorHAnsi" w:cstheme="minorHAnsi"/>
        </w:rPr>
        <w:t>:</w:t>
      </w:r>
      <w:r w:rsidRPr="00D75818">
        <w:rPr>
          <w:rFonts w:asciiTheme="minorHAnsi" w:hAnsiTheme="minorHAnsi" w:cstheme="minorHAnsi"/>
        </w:rPr>
        <w:t xml:space="preserve"> </w:t>
      </w:r>
      <w:r w:rsidR="00A037E4">
        <w:rPr>
          <w:rFonts w:asciiTheme="minorHAnsi" w:hAnsiTheme="minorHAnsi" w:cstheme="minorHAnsi"/>
        </w:rPr>
        <w:t>“E</w:t>
      </w:r>
      <w:r w:rsidRPr="00D75818">
        <w:rPr>
          <w:rFonts w:asciiTheme="minorHAnsi" w:hAnsiTheme="minorHAnsi" w:cstheme="minorHAnsi"/>
        </w:rPr>
        <w:t>l amor [</w:t>
      </w:r>
      <w:r w:rsidR="00810E59">
        <w:rPr>
          <w:rFonts w:asciiTheme="minorHAnsi" w:hAnsiTheme="minorHAnsi" w:cstheme="minorHAnsi"/>
          <w:i/>
        </w:rPr>
        <w:t>á</w:t>
      </w:r>
      <w:r w:rsidR="00810E59" w:rsidRPr="00D75818">
        <w:rPr>
          <w:rFonts w:asciiTheme="minorHAnsi" w:hAnsiTheme="minorHAnsi" w:cstheme="minorHAnsi"/>
          <w:i/>
        </w:rPr>
        <w:t>gape</w:t>
      </w:r>
      <w:r w:rsidRPr="00D75818">
        <w:rPr>
          <w:rFonts w:asciiTheme="minorHAnsi" w:hAnsiTheme="minorHAnsi" w:cstheme="minorHAnsi"/>
        </w:rPr>
        <w:t>] de Cristo nos constriñe</w:t>
      </w:r>
      <w:r w:rsidR="00A037E4">
        <w:rPr>
          <w:rFonts w:asciiTheme="minorHAnsi" w:hAnsiTheme="minorHAnsi" w:cstheme="minorHAnsi"/>
        </w:rPr>
        <w:t>”</w:t>
      </w:r>
      <w:r w:rsidRPr="00D75818">
        <w:rPr>
          <w:rFonts w:asciiTheme="minorHAnsi" w:hAnsiTheme="minorHAnsi" w:cstheme="minorHAnsi"/>
        </w:rPr>
        <w:t xml:space="preserve"> (5:14).</w:t>
      </w:r>
    </w:p>
    <w:p w14:paraId="6A92A51F" w14:textId="17B26396" w:rsidR="00FA3085" w:rsidRPr="00D75818" w:rsidRDefault="00FA3085">
      <w:pPr>
        <w:jc w:val="both"/>
        <w:rPr>
          <w:rFonts w:asciiTheme="minorHAnsi" w:hAnsiTheme="minorHAnsi" w:cstheme="minorHAnsi"/>
        </w:rPr>
      </w:pPr>
      <w:r w:rsidRPr="00D75818">
        <w:rPr>
          <w:rFonts w:asciiTheme="minorHAnsi" w:hAnsiTheme="minorHAnsi" w:cstheme="minorHAnsi"/>
        </w:rPr>
        <w:t xml:space="preserve">Pablo no estaba hecho de un material superior, pero </w:t>
      </w:r>
      <w:r w:rsidRPr="00D75818">
        <w:rPr>
          <w:rFonts w:asciiTheme="minorHAnsi" w:hAnsiTheme="minorHAnsi" w:cstheme="minorHAnsi"/>
          <w:i/>
        </w:rPr>
        <w:t xml:space="preserve">vio algo que aún </w:t>
      </w:r>
      <w:r w:rsidR="009856A8">
        <w:rPr>
          <w:rFonts w:asciiTheme="minorHAnsi" w:hAnsiTheme="minorHAnsi" w:cstheme="minorHAnsi"/>
          <w:i/>
        </w:rPr>
        <w:t xml:space="preserve">no </w:t>
      </w:r>
      <w:r w:rsidRPr="00D75818">
        <w:rPr>
          <w:rFonts w:asciiTheme="minorHAnsi" w:hAnsiTheme="minorHAnsi" w:cstheme="minorHAnsi"/>
          <w:i/>
        </w:rPr>
        <w:t xml:space="preserve">hemos </w:t>
      </w:r>
      <w:r w:rsidR="009856A8">
        <w:rPr>
          <w:rFonts w:asciiTheme="minorHAnsi" w:hAnsiTheme="minorHAnsi" w:cstheme="minorHAnsi"/>
          <w:i/>
        </w:rPr>
        <w:t>visto</w:t>
      </w:r>
      <w:r w:rsidRPr="00D75818">
        <w:rPr>
          <w:rFonts w:asciiTheme="minorHAnsi" w:hAnsiTheme="minorHAnsi" w:cstheme="minorHAnsi"/>
        </w:rPr>
        <w:t>: el verdadero significado de la cruz de Cristo.</w:t>
      </w:r>
    </w:p>
    <w:p w14:paraId="16D59831" w14:textId="5F92C514"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El aprecio </w:t>
      </w:r>
      <w:r w:rsidR="002E6311">
        <w:rPr>
          <w:rFonts w:asciiTheme="minorHAnsi" w:hAnsiTheme="minorHAnsi" w:cstheme="minorHAnsi"/>
        </w:rPr>
        <w:t>a</w:t>
      </w:r>
      <w:r w:rsidRPr="00D75818">
        <w:rPr>
          <w:rFonts w:asciiTheme="minorHAnsi" w:hAnsiTheme="minorHAnsi" w:cstheme="minorHAnsi"/>
        </w:rPr>
        <w:t xml:space="preserve"> las magnas dimensiones del </w:t>
      </w:r>
      <w:r w:rsidR="00F33390">
        <w:rPr>
          <w:rFonts w:asciiTheme="minorHAnsi" w:hAnsiTheme="minorHAnsi" w:cstheme="minorHAnsi"/>
          <w:i/>
        </w:rPr>
        <w:t>á</w:t>
      </w:r>
      <w:r w:rsidR="00F33390" w:rsidRPr="00D75818">
        <w:rPr>
          <w:rFonts w:asciiTheme="minorHAnsi" w:hAnsiTheme="minorHAnsi" w:cstheme="minorHAnsi"/>
          <w:i/>
        </w:rPr>
        <w:t>gape</w:t>
      </w:r>
      <w:r w:rsidRPr="00D75818">
        <w:rPr>
          <w:rFonts w:asciiTheme="minorHAnsi" w:hAnsiTheme="minorHAnsi" w:cstheme="minorHAnsi"/>
        </w:rPr>
        <w:t>, tal como lo revela la cruz, restaura la motivación perdida para servir al Señor. Toda motivación centrada en el yo</w:t>
      </w:r>
      <w:r w:rsidR="00F33390">
        <w:rPr>
          <w:rFonts w:asciiTheme="minorHAnsi" w:hAnsiTheme="minorHAnsi" w:cstheme="minorHAnsi"/>
        </w:rPr>
        <w:t>; toda motivación</w:t>
      </w:r>
      <w:r w:rsidRPr="00D75818">
        <w:rPr>
          <w:rFonts w:asciiTheme="minorHAnsi" w:hAnsiTheme="minorHAnsi" w:cstheme="minorHAnsi"/>
        </w:rPr>
        <w:t xml:space="preserve"> basada en el temor</w:t>
      </w:r>
      <w:r w:rsidR="002E6311">
        <w:rPr>
          <w:rFonts w:asciiTheme="minorHAnsi" w:hAnsiTheme="minorHAnsi" w:cstheme="minorHAnsi"/>
        </w:rPr>
        <w:t xml:space="preserve"> al castigo,</w:t>
      </w:r>
      <w:r w:rsidRPr="00D75818">
        <w:rPr>
          <w:rFonts w:asciiTheme="minorHAnsi" w:hAnsiTheme="minorHAnsi" w:cstheme="minorHAnsi"/>
        </w:rPr>
        <w:t xml:space="preserve"> o</w:t>
      </w:r>
      <w:r w:rsidR="002E6311">
        <w:rPr>
          <w:rFonts w:asciiTheme="minorHAnsi" w:hAnsiTheme="minorHAnsi" w:cstheme="minorHAnsi"/>
        </w:rPr>
        <w:t xml:space="preserve"> bien en</w:t>
      </w:r>
      <w:r w:rsidRPr="00D75818">
        <w:rPr>
          <w:rFonts w:asciiTheme="minorHAnsi" w:hAnsiTheme="minorHAnsi" w:cstheme="minorHAnsi"/>
        </w:rPr>
        <w:t xml:space="preserve"> la esperanza de recompensa, resulta ser pueril, propia de la niñita que lleva las flores en la ceremonia de la boda mientras piensa en el pastel que le espera después. En ese sentido </w:t>
      </w:r>
      <w:r w:rsidR="00F33390">
        <w:rPr>
          <w:rFonts w:asciiTheme="minorHAnsi" w:hAnsiTheme="minorHAnsi" w:cstheme="minorHAnsi"/>
        </w:rPr>
        <w:t>cabe</w:t>
      </w:r>
      <w:r w:rsidRPr="00D75818">
        <w:rPr>
          <w:rFonts w:asciiTheme="minorHAnsi" w:hAnsiTheme="minorHAnsi" w:cstheme="minorHAnsi"/>
        </w:rPr>
        <w:t xml:space="preserve"> decir que está </w:t>
      </w:r>
      <w:r w:rsidR="002E6311">
        <w:rPr>
          <w:rFonts w:asciiTheme="minorHAnsi" w:hAnsiTheme="minorHAnsi" w:cstheme="minorHAnsi"/>
        </w:rPr>
        <w:t>“</w:t>
      </w:r>
      <w:r w:rsidRPr="00D75818">
        <w:rPr>
          <w:rFonts w:asciiTheme="minorHAnsi" w:hAnsiTheme="minorHAnsi" w:cstheme="minorHAnsi"/>
        </w:rPr>
        <w:t>bajo la ley</w:t>
      </w:r>
      <w:r w:rsidR="002E6311">
        <w:rPr>
          <w:rFonts w:asciiTheme="minorHAnsi" w:hAnsiTheme="minorHAnsi" w:cstheme="minorHAnsi"/>
        </w:rPr>
        <w:t>”</w:t>
      </w:r>
      <w:r w:rsidRPr="00D75818">
        <w:rPr>
          <w:rFonts w:asciiTheme="minorHAnsi" w:hAnsiTheme="minorHAnsi" w:cstheme="minorHAnsi"/>
        </w:rPr>
        <w:t xml:space="preserve"> (Rom 6:14). La novia ha descubierto una motivación superior para acudir a su cita matrimonial: su interés va dirigido hacia el novio, y no tiene tiempo para pensar en el pastel y el helado. Está </w:t>
      </w:r>
      <w:r w:rsidR="002E6311">
        <w:rPr>
          <w:rFonts w:asciiTheme="minorHAnsi" w:hAnsiTheme="minorHAnsi" w:cstheme="minorHAnsi"/>
        </w:rPr>
        <w:t>“</w:t>
      </w:r>
      <w:r w:rsidRPr="00D75818">
        <w:rPr>
          <w:rFonts w:asciiTheme="minorHAnsi" w:hAnsiTheme="minorHAnsi" w:cstheme="minorHAnsi"/>
        </w:rPr>
        <w:t>bajo la gracia</w:t>
      </w:r>
      <w:r w:rsidR="002E6311">
        <w:rPr>
          <w:rFonts w:asciiTheme="minorHAnsi" w:hAnsiTheme="minorHAnsi" w:cstheme="minorHAnsi"/>
        </w:rPr>
        <w:t>”</w:t>
      </w:r>
      <w:r w:rsidRPr="00D75818">
        <w:rPr>
          <w:rFonts w:asciiTheme="minorHAnsi" w:hAnsiTheme="minorHAnsi" w:cstheme="minorHAnsi"/>
        </w:rPr>
        <w:t xml:space="preserve">, bajo una nueva motivación impuesta por un aprecio profundo, sincero y maduro, </w:t>
      </w:r>
      <w:r w:rsidR="00F33390">
        <w:rPr>
          <w:rFonts w:asciiTheme="minorHAnsi" w:hAnsiTheme="minorHAnsi" w:cstheme="minorHAnsi"/>
        </w:rPr>
        <w:t>centrado en</w:t>
      </w:r>
      <w:r w:rsidR="002E6311">
        <w:rPr>
          <w:rFonts w:asciiTheme="minorHAnsi" w:hAnsiTheme="minorHAnsi" w:cstheme="minorHAnsi"/>
        </w:rPr>
        <w:t xml:space="preserve"> </w:t>
      </w:r>
      <w:r w:rsidRPr="00D75818">
        <w:rPr>
          <w:rFonts w:asciiTheme="minorHAnsi" w:hAnsiTheme="minorHAnsi" w:cstheme="minorHAnsi"/>
        </w:rPr>
        <w:t>el carácter, valor y persona del novio.</w:t>
      </w:r>
    </w:p>
    <w:p w14:paraId="1B3C41EE" w14:textId="332C4D1B"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Eso, desde luego, es muy distinto a decir que Pablo fue forzado en contra de su voluntad. Hubiese podido elegir despreciar la cruz y pisotear al Redentor crucificado. Pero escogió </w:t>
      </w:r>
      <w:r w:rsidRPr="00D75818">
        <w:rPr>
          <w:rFonts w:asciiTheme="minorHAnsi" w:hAnsiTheme="minorHAnsi" w:cstheme="minorHAnsi"/>
          <w:i/>
        </w:rPr>
        <w:t>creer el evangelio</w:t>
      </w:r>
      <w:r w:rsidRPr="00D75818">
        <w:rPr>
          <w:rFonts w:asciiTheme="minorHAnsi" w:hAnsiTheme="minorHAnsi" w:cstheme="minorHAnsi"/>
        </w:rPr>
        <w:t xml:space="preserve">. </w:t>
      </w:r>
      <w:r w:rsidR="009856A8">
        <w:rPr>
          <w:rFonts w:asciiTheme="minorHAnsi" w:hAnsiTheme="minorHAnsi" w:cstheme="minorHAnsi"/>
        </w:rPr>
        <w:t>Explicó así</w:t>
      </w:r>
      <w:r w:rsidRPr="00D75818">
        <w:rPr>
          <w:rFonts w:asciiTheme="minorHAnsi" w:hAnsiTheme="minorHAnsi" w:cstheme="minorHAnsi"/>
        </w:rPr>
        <w:t xml:space="preserve"> cómo ese amor vino a ser</w:t>
      </w:r>
      <w:r w:rsidR="009856A8">
        <w:rPr>
          <w:rFonts w:asciiTheme="minorHAnsi" w:hAnsiTheme="minorHAnsi" w:cstheme="minorHAnsi"/>
        </w:rPr>
        <w:t>le</w:t>
      </w:r>
      <w:r w:rsidRPr="00D75818">
        <w:rPr>
          <w:rFonts w:asciiTheme="minorHAnsi" w:hAnsiTheme="minorHAnsi" w:cstheme="minorHAnsi"/>
        </w:rPr>
        <w:t xml:space="preserve"> tan poderosa motivación:</w:t>
      </w:r>
    </w:p>
    <w:p w14:paraId="71BA0ECA" w14:textId="4596CE50" w:rsidR="00FA3085" w:rsidRPr="00DF482A" w:rsidRDefault="00FA3085" w:rsidP="000435CD">
      <w:pPr>
        <w:pStyle w:val="Blockquote"/>
        <w:ind w:left="426" w:right="333"/>
        <w:jc w:val="both"/>
        <w:rPr>
          <w:rFonts w:asciiTheme="minorHAnsi" w:hAnsiTheme="minorHAnsi" w:cstheme="minorHAnsi"/>
          <w:szCs w:val="24"/>
        </w:rPr>
      </w:pPr>
      <w:r w:rsidRPr="00DF482A">
        <w:rPr>
          <w:rFonts w:asciiTheme="minorHAnsi" w:hAnsiTheme="minorHAnsi" w:cstheme="minorHAnsi"/>
          <w:szCs w:val="24"/>
        </w:rPr>
        <w:t xml:space="preserve">Pensando esto: que si uno murió por todos, luego todos son muertos [si no hubiese muerto por todos, todos </w:t>
      </w:r>
      <w:r w:rsidR="000435CD">
        <w:rPr>
          <w:rFonts w:asciiTheme="minorHAnsi" w:hAnsiTheme="minorHAnsi" w:cstheme="minorHAnsi"/>
          <w:szCs w:val="24"/>
        </w:rPr>
        <w:t>esta</w:t>
      </w:r>
      <w:r w:rsidRPr="00DF482A">
        <w:rPr>
          <w:rFonts w:asciiTheme="minorHAnsi" w:hAnsiTheme="minorHAnsi" w:cstheme="minorHAnsi"/>
          <w:szCs w:val="24"/>
        </w:rPr>
        <w:t>rían muertos]; y por todos murió, para que los que viven</w:t>
      </w:r>
      <w:r w:rsidR="00040D0C">
        <w:rPr>
          <w:rFonts w:asciiTheme="minorHAnsi" w:hAnsiTheme="minorHAnsi" w:cstheme="minorHAnsi"/>
          <w:szCs w:val="24"/>
        </w:rPr>
        <w:t>,</w:t>
      </w:r>
      <w:r w:rsidRPr="00DF482A">
        <w:rPr>
          <w:rFonts w:asciiTheme="minorHAnsi" w:hAnsiTheme="minorHAnsi" w:cstheme="minorHAnsi"/>
          <w:szCs w:val="24"/>
        </w:rPr>
        <w:t xml:space="preserve"> ya no vivan para sí, </w:t>
      </w:r>
      <w:proofErr w:type="spellStart"/>
      <w:r w:rsidRPr="00DF482A">
        <w:rPr>
          <w:rFonts w:asciiTheme="minorHAnsi" w:hAnsiTheme="minorHAnsi" w:cstheme="minorHAnsi"/>
          <w:szCs w:val="24"/>
        </w:rPr>
        <w:t>mas</w:t>
      </w:r>
      <w:proofErr w:type="spellEnd"/>
      <w:r w:rsidRPr="00DF482A">
        <w:rPr>
          <w:rFonts w:asciiTheme="minorHAnsi" w:hAnsiTheme="minorHAnsi" w:cstheme="minorHAnsi"/>
          <w:szCs w:val="24"/>
        </w:rPr>
        <w:t xml:space="preserve"> para aquel que murió y resucitó por ellos (2 Cor 5:14</w:t>
      </w:r>
      <w:r w:rsidR="000435CD">
        <w:rPr>
          <w:rFonts w:asciiTheme="minorHAnsi" w:hAnsiTheme="minorHAnsi" w:cstheme="minorHAnsi"/>
          <w:szCs w:val="24"/>
        </w:rPr>
        <w:t>-</w:t>
      </w:r>
      <w:r w:rsidRPr="00DF482A">
        <w:rPr>
          <w:rFonts w:asciiTheme="minorHAnsi" w:hAnsiTheme="minorHAnsi" w:cstheme="minorHAnsi"/>
          <w:szCs w:val="24"/>
        </w:rPr>
        <w:t>15).</w:t>
      </w:r>
    </w:p>
    <w:p w14:paraId="7F116069" w14:textId="0048C494" w:rsidR="00FA3085" w:rsidRPr="00DF482A" w:rsidRDefault="00FA3085" w:rsidP="00FE1341">
      <w:pPr>
        <w:jc w:val="both"/>
        <w:rPr>
          <w:rFonts w:asciiTheme="minorHAnsi" w:hAnsiTheme="minorHAnsi" w:cstheme="minorHAnsi"/>
          <w:b/>
          <w:i/>
          <w:color w:val="000099"/>
        </w:rPr>
      </w:pPr>
      <w:r w:rsidRPr="00D75818">
        <w:rPr>
          <w:rFonts w:asciiTheme="minorHAnsi" w:hAnsiTheme="minorHAnsi" w:cstheme="minorHAnsi"/>
        </w:rPr>
        <w:lastRenderedPageBreak/>
        <w:t> </w:t>
      </w:r>
      <w:r w:rsidRPr="00DF482A">
        <w:rPr>
          <w:rFonts w:asciiTheme="minorHAnsi" w:hAnsiTheme="minorHAnsi" w:cstheme="minorHAnsi"/>
          <w:b/>
          <w:i/>
          <w:color w:val="000099"/>
        </w:rPr>
        <w:t xml:space="preserve">¿Qué significan esos versículos en lenguaje </w:t>
      </w:r>
      <w:r w:rsidR="006F2598">
        <w:rPr>
          <w:rFonts w:asciiTheme="minorHAnsi" w:hAnsiTheme="minorHAnsi" w:cstheme="minorHAnsi"/>
          <w:b/>
          <w:i/>
          <w:color w:val="000099"/>
        </w:rPr>
        <w:t>actual</w:t>
      </w:r>
      <w:r w:rsidRPr="00DF482A">
        <w:rPr>
          <w:rFonts w:asciiTheme="minorHAnsi" w:hAnsiTheme="minorHAnsi" w:cstheme="minorHAnsi"/>
          <w:b/>
          <w:i/>
          <w:color w:val="000099"/>
        </w:rPr>
        <w:t>?</w:t>
      </w:r>
    </w:p>
    <w:p w14:paraId="58AC87E4" w14:textId="4F0546BF" w:rsidR="00FA3085" w:rsidRPr="00D75818" w:rsidRDefault="00FA3085">
      <w:pPr>
        <w:jc w:val="both"/>
        <w:rPr>
          <w:rFonts w:asciiTheme="minorHAnsi" w:hAnsiTheme="minorHAnsi" w:cstheme="minorHAnsi"/>
        </w:rPr>
      </w:pPr>
      <w:r w:rsidRPr="00D75818">
        <w:rPr>
          <w:rFonts w:asciiTheme="minorHAnsi" w:hAnsiTheme="minorHAnsi" w:cstheme="minorHAnsi"/>
        </w:rPr>
        <w:t>El amor de Cristo es una motivación tan poderosa</w:t>
      </w:r>
      <w:r w:rsidR="000435CD">
        <w:rPr>
          <w:rFonts w:asciiTheme="minorHAnsi" w:hAnsiTheme="minorHAnsi" w:cstheme="minorHAnsi"/>
        </w:rPr>
        <w:t>,</w:t>
      </w:r>
      <w:r w:rsidRPr="00D75818">
        <w:rPr>
          <w:rFonts w:asciiTheme="minorHAnsi" w:hAnsiTheme="minorHAnsi" w:cstheme="minorHAnsi"/>
        </w:rPr>
        <w:t xml:space="preserve"> que al creyente en el evangelio le resulta imposible seguir viviendo para sí. Se siente ahora </w:t>
      </w:r>
      <w:r w:rsidR="00C366F3">
        <w:rPr>
          <w:rFonts w:asciiTheme="minorHAnsi" w:hAnsiTheme="minorHAnsi" w:cstheme="minorHAnsi"/>
        </w:rPr>
        <w:t>motiva</w:t>
      </w:r>
      <w:r w:rsidRPr="00D75818">
        <w:rPr>
          <w:rFonts w:asciiTheme="minorHAnsi" w:hAnsiTheme="minorHAnsi" w:cstheme="minorHAnsi"/>
        </w:rPr>
        <w:t>do a vivir por Cristo. El poder de ese amor</w:t>
      </w:r>
      <w:r w:rsidR="000435CD">
        <w:rPr>
          <w:rFonts w:asciiTheme="minorHAnsi" w:hAnsiTheme="minorHAnsi" w:cstheme="minorHAnsi"/>
        </w:rPr>
        <w:t xml:space="preserve"> </w:t>
      </w:r>
      <w:r w:rsidR="00492C52">
        <w:rPr>
          <w:rFonts w:asciiTheme="minorHAnsi" w:hAnsiTheme="minorHAnsi" w:cstheme="minorHAnsi"/>
          <w:i/>
        </w:rPr>
        <w:t>á</w:t>
      </w:r>
      <w:r w:rsidR="00492C52" w:rsidRPr="00D75818">
        <w:rPr>
          <w:rFonts w:asciiTheme="minorHAnsi" w:hAnsiTheme="minorHAnsi" w:cstheme="minorHAnsi"/>
          <w:i/>
        </w:rPr>
        <w:t>gape</w:t>
      </w:r>
      <w:r w:rsidRPr="00D75818">
        <w:rPr>
          <w:rFonts w:asciiTheme="minorHAnsi" w:hAnsiTheme="minorHAnsi" w:cstheme="minorHAnsi"/>
        </w:rPr>
        <w:t xml:space="preserve"> es la razón que hace fácil la salvación y difícil la perdición, a condición de que el corazón </w:t>
      </w:r>
      <w:r w:rsidRPr="00D75818">
        <w:rPr>
          <w:rFonts w:asciiTheme="minorHAnsi" w:hAnsiTheme="minorHAnsi" w:cstheme="minorHAnsi"/>
          <w:i/>
        </w:rPr>
        <w:t>crea</w:t>
      </w:r>
      <w:r w:rsidRPr="00D75818">
        <w:rPr>
          <w:rFonts w:asciiTheme="minorHAnsi" w:hAnsiTheme="minorHAnsi" w:cstheme="minorHAnsi"/>
        </w:rPr>
        <w:t xml:space="preserve"> las buenas nuevas.</w:t>
      </w:r>
    </w:p>
    <w:p w14:paraId="6DE61775"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2F1ED758" w14:textId="77777777" w:rsidR="00FA3085" w:rsidRPr="00DF482A" w:rsidRDefault="00FA3085" w:rsidP="00492C52">
      <w:pPr>
        <w:jc w:val="both"/>
        <w:rPr>
          <w:rFonts w:asciiTheme="minorHAnsi" w:hAnsiTheme="minorHAnsi" w:cstheme="minorHAnsi"/>
          <w:b/>
          <w:i/>
          <w:color w:val="000099"/>
        </w:rPr>
      </w:pPr>
      <w:r w:rsidRPr="00DF482A">
        <w:rPr>
          <w:rFonts w:asciiTheme="minorHAnsi" w:hAnsiTheme="minorHAnsi" w:cstheme="minorHAnsi"/>
          <w:b/>
          <w:i/>
          <w:color w:val="000099"/>
        </w:rPr>
        <w:t>¿No dice Mateo 7:14 que salvarse es realmente difícil, en contradicción con el mensaje de 1888?</w:t>
      </w:r>
    </w:p>
    <w:p w14:paraId="4D381DEA"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Leemos: </w:t>
      </w:r>
      <w:r w:rsidR="00970901">
        <w:rPr>
          <w:rFonts w:asciiTheme="minorHAnsi" w:hAnsiTheme="minorHAnsi" w:cstheme="minorHAnsi"/>
        </w:rPr>
        <w:t>“</w:t>
      </w:r>
      <w:r w:rsidRPr="00D75818">
        <w:rPr>
          <w:rFonts w:asciiTheme="minorHAnsi" w:hAnsiTheme="minorHAnsi" w:cstheme="minorHAnsi"/>
        </w:rPr>
        <w:t>Estrecha es la puerta y angosto el camino que lleva a la vida, y pocos la hallan</w:t>
      </w:r>
      <w:r w:rsidR="00970901">
        <w:rPr>
          <w:rFonts w:asciiTheme="minorHAnsi" w:hAnsiTheme="minorHAnsi" w:cstheme="minorHAnsi"/>
        </w:rPr>
        <w:t>”</w:t>
      </w:r>
      <w:r w:rsidRPr="00D75818">
        <w:rPr>
          <w:rFonts w:asciiTheme="minorHAnsi" w:hAnsiTheme="minorHAnsi" w:cstheme="minorHAnsi"/>
        </w:rPr>
        <w:t>.</w:t>
      </w:r>
    </w:p>
    <w:p w14:paraId="7CE076C4"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El término griego traducido por </w:t>
      </w:r>
      <w:r w:rsidR="00970901">
        <w:rPr>
          <w:rFonts w:asciiTheme="minorHAnsi" w:hAnsiTheme="minorHAnsi" w:cstheme="minorHAnsi"/>
        </w:rPr>
        <w:t>“</w:t>
      </w:r>
      <w:r w:rsidRPr="00D75818">
        <w:rPr>
          <w:rFonts w:asciiTheme="minorHAnsi" w:hAnsiTheme="minorHAnsi" w:cstheme="minorHAnsi"/>
        </w:rPr>
        <w:t>angosto</w:t>
      </w:r>
      <w:r w:rsidR="00970901">
        <w:rPr>
          <w:rFonts w:asciiTheme="minorHAnsi" w:hAnsiTheme="minorHAnsi" w:cstheme="minorHAnsi"/>
        </w:rPr>
        <w:t>”</w:t>
      </w:r>
      <w:r w:rsidRPr="00D75818">
        <w:rPr>
          <w:rFonts w:asciiTheme="minorHAnsi" w:hAnsiTheme="minorHAnsi" w:cstheme="minorHAnsi"/>
        </w:rPr>
        <w:t xml:space="preserve"> es </w:t>
      </w:r>
      <w:proofErr w:type="spellStart"/>
      <w:r w:rsidRPr="00D75818">
        <w:rPr>
          <w:rFonts w:asciiTheme="minorHAnsi" w:hAnsiTheme="minorHAnsi" w:cstheme="minorHAnsi"/>
          <w:i/>
        </w:rPr>
        <w:t>thlibo</w:t>
      </w:r>
      <w:proofErr w:type="spellEnd"/>
      <w:r w:rsidRPr="00D75818">
        <w:rPr>
          <w:rFonts w:asciiTheme="minorHAnsi" w:hAnsiTheme="minorHAnsi" w:cstheme="minorHAnsi"/>
        </w:rPr>
        <w:t xml:space="preserve">, que significa estrecho; ajustado; contenido entre dos vertientes, como en una garganta formada por dos montañas. Es fácil atravesar un paso estrecho, siempre que uno se deshaga previamente del equipaje. </w:t>
      </w:r>
      <w:r w:rsidR="00970901">
        <w:rPr>
          <w:rFonts w:asciiTheme="minorHAnsi" w:hAnsiTheme="minorHAnsi" w:cstheme="minorHAnsi"/>
        </w:rPr>
        <w:t>“</w:t>
      </w:r>
      <w:r w:rsidRPr="00D75818">
        <w:rPr>
          <w:rFonts w:asciiTheme="minorHAnsi" w:hAnsiTheme="minorHAnsi" w:cstheme="minorHAnsi"/>
        </w:rPr>
        <w:t>Nuestro</w:t>
      </w:r>
      <w:r w:rsidR="00970901">
        <w:rPr>
          <w:rFonts w:asciiTheme="minorHAnsi" w:hAnsiTheme="minorHAnsi" w:cstheme="minorHAnsi"/>
        </w:rPr>
        <w:t>”</w:t>
      </w:r>
      <w:r w:rsidRPr="00D75818">
        <w:rPr>
          <w:rFonts w:asciiTheme="minorHAnsi" w:hAnsiTheme="minorHAnsi" w:cstheme="minorHAnsi"/>
        </w:rPr>
        <w:t xml:space="preserve"> equipaje es el amor al yo.</w:t>
      </w:r>
    </w:p>
    <w:p w14:paraId="4A393876"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1037D911" w14:textId="77777777" w:rsidR="00FA3085" w:rsidRPr="00AA4031" w:rsidRDefault="00FA3085" w:rsidP="00DB74EF">
      <w:pPr>
        <w:jc w:val="both"/>
        <w:rPr>
          <w:rFonts w:asciiTheme="minorHAnsi" w:hAnsiTheme="minorHAnsi" w:cstheme="minorHAnsi"/>
          <w:b/>
          <w:i/>
          <w:color w:val="000099"/>
        </w:rPr>
      </w:pPr>
      <w:r w:rsidRPr="00AA4031">
        <w:rPr>
          <w:rFonts w:asciiTheme="minorHAnsi" w:hAnsiTheme="minorHAnsi" w:cstheme="minorHAnsi"/>
          <w:b/>
          <w:i/>
          <w:color w:val="000099"/>
        </w:rPr>
        <w:t>Sí, pero dejar mi equipaje es precisamente lo que encuentro tan difícil. No es fácil rendir el yo.</w:t>
      </w:r>
    </w:p>
    <w:p w14:paraId="498F1E9E" w14:textId="19FB1CB9"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Eso es muy cierto </w:t>
      </w:r>
      <w:r w:rsidRPr="00D75818">
        <w:rPr>
          <w:rFonts w:asciiTheme="minorHAnsi" w:hAnsiTheme="minorHAnsi" w:cstheme="minorHAnsi"/>
          <w:i/>
        </w:rPr>
        <w:t>a menos que hayamos visto la cruz de Cristo</w:t>
      </w:r>
      <w:r w:rsidRPr="00D75818">
        <w:rPr>
          <w:rFonts w:asciiTheme="minorHAnsi" w:hAnsiTheme="minorHAnsi" w:cstheme="minorHAnsi"/>
        </w:rPr>
        <w:t>. Ve al Getsemaní, arrodíllate al lado de Jesús mientras él transpira gotas de sangre en la agonía de su tentación</w:t>
      </w:r>
      <w:r w:rsidR="003C6451">
        <w:rPr>
          <w:rFonts w:asciiTheme="minorHAnsi" w:hAnsiTheme="minorHAnsi" w:cstheme="minorHAnsi"/>
        </w:rPr>
        <w:t>,</w:t>
      </w:r>
      <w:r w:rsidRPr="00D75818">
        <w:rPr>
          <w:rFonts w:asciiTheme="minorHAnsi" w:hAnsiTheme="minorHAnsi" w:cstheme="minorHAnsi"/>
        </w:rPr>
        <w:t xml:space="preserve"> y óyele </w:t>
      </w:r>
      <w:r w:rsidR="00DA14EB">
        <w:rPr>
          <w:rFonts w:asciiTheme="minorHAnsi" w:hAnsiTheme="minorHAnsi" w:cstheme="minorHAnsi"/>
        </w:rPr>
        <w:t>“</w:t>
      </w:r>
      <w:r w:rsidRPr="00D75818">
        <w:rPr>
          <w:rFonts w:asciiTheme="minorHAnsi" w:hAnsiTheme="minorHAnsi" w:cstheme="minorHAnsi"/>
        </w:rPr>
        <w:t>ofreciéndole ruegos y súplicas con gran clamor y lágrimas</w:t>
      </w:r>
      <w:r w:rsidR="00DA14EB">
        <w:rPr>
          <w:rFonts w:asciiTheme="minorHAnsi" w:hAnsiTheme="minorHAnsi" w:cstheme="minorHAnsi"/>
        </w:rPr>
        <w:t>”</w:t>
      </w:r>
      <w:r w:rsidRPr="00D75818">
        <w:rPr>
          <w:rFonts w:asciiTheme="minorHAnsi" w:hAnsiTheme="minorHAnsi" w:cstheme="minorHAnsi"/>
        </w:rPr>
        <w:t xml:space="preserve">, óyele orando: </w:t>
      </w:r>
      <w:r w:rsidR="00DA14EB">
        <w:rPr>
          <w:rFonts w:asciiTheme="minorHAnsi" w:hAnsiTheme="minorHAnsi" w:cstheme="minorHAnsi"/>
        </w:rPr>
        <w:t>“</w:t>
      </w:r>
      <w:r w:rsidRPr="00D75818">
        <w:rPr>
          <w:rFonts w:asciiTheme="minorHAnsi" w:hAnsiTheme="minorHAnsi" w:cstheme="minorHAnsi"/>
        </w:rPr>
        <w:t>Padre mío, si es posible, pase de mí este vaso; empero no como yo quiero, sino como tú</w:t>
      </w:r>
      <w:r w:rsidR="00DA14EB">
        <w:rPr>
          <w:rFonts w:asciiTheme="minorHAnsi" w:hAnsiTheme="minorHAnsi" w:cstheme="minorHAnsi"/>
        </w:rPr>
        <w:t>”</w:t>
      </w:r>
      <w:r w:rsidRPr="00D75818">
        <w:rPr>
          <w:rFonts w:asciiTheme="minorHAnsi" w:hAnsiTheme="minorHAnsi" w:cstheme="minorHAnsi"/>
        </w:rPr>
        <w:t xml:space="preserve"> (Mat 26:39). Cuando tu corazón se une con el suyo por la fe, encontrarás muy fácil abandonar tu equipaje de egoísmo, ya que estarás incorporado en Cristo</w:t>
      </w:r>
      <w:r w:rsidR="00ED3608">
        <w:rPr>
          <w:rFonts w:asciiTheme="minorHAnsi" w:hAnsiTheme="minorHAnsi" w:cstheme="minorHAnsi"/>
        </w:rPr>
        <w:t>. S</w:t>
      </w:r>
      <w:r w:rsidRPr="00D75818">
        <w:rPr>
          <w:rFonts w:asciiTheme="minorHAnsi" w:hAnsiTheme="minorHAnsi" w:cstheme="minorHAnsi"/>
        </w:rPr>
        <w:t xml:space="preserve">erás uno con él, apreciando lo que debió </w:t>
      </w:r>
      <w:r w:rsidR="00711D4E">
        <w:rPr>
          <w:rFonts w:asciiTheme="minorHAnsi" w:hAnsiTheme="minorHAnsi" w:cstheme="minorHAnsi"/>
        </w:rPr>
        <w:t>entre</w:t>
      </w:r>
      <w:r w:rsidRPr="00D75818">
        <w:rPr>
          <w:rFonts w:asciiTheme="minorHAnsi" w:hAnsiTheme="minorHAnsi" w:cstheme="minorHAnsi"/>
        </w:rPr>
        <w:t>gar para salvarte.</w:t>
      </w:r>
    </w:p>
    <w:p w14:paraId="2F991274" w14:textId="68B2D3B6" w:rsidR="00FA3085" w:rsidRPr="00AA4031" w:rsidRDefault="00FA3085" w:rsidP="007B3EBF">
      <w:pPr>
        <w:jc w:val="both"/>
        <w:rPr>
          <w:rFonts w:asciiTheme="minorHAnsi" w:hAnsiTheme="minorHAnsi" w:cstheme="minorHAnsi"/>
          <w:b/>
          <w:i/>
          <w:color w:val="000099"/>
        </w:rPr>
      </w:pPr>
      <w:r w:rsidRPr="00D75818">
        <w:rPr>
          <w:rFonts w:asciiTheme="minorHAnsi" w:hAnsiTheme="minorHAnsi" w:cstheme="minorHAnsi"/>
        </w:rPr>
        <w:lastRenderedPageBreak/>
        <w:t> </w:t>
      </w:r>
      <w:r w:rsidRPr="00AA4031">
        <w:rPr>
          <w:rFonts w:asciiTheme="minorHAnsi" w:hAnsiTheme="minorHAnsi" w:cstheme="minorHAnsi"/>
          <w:b/>
          <w:i/>
          <w:color w:val="000099"/>
        </w:rPr>
        <w:t>Si hacemos tan buenas las Buenas Nuevas, ¿no hay peligro de que el resultado sea continuar en pecado?</w:t>
      </w:r>
    </w:p>
    <w:p w14:paraId="1E65C5D5" w14:textId="20319AD6" w:rsidR="00FA3085" w:rsidRDefault="00FA3085">
      <w:pPr>
        <w:jc w:val="both"/>
        <w:rPr>
          <w:rFonts w:asciiTheme="minorHAnsi" w:hAnsiTheme="minorHAnsi" w:cstheme="minorHAnsi"/>
        </w:rPr>
      </w:pPr>
      <w:r w:rsidRPr="00D75818">
        <w:rPr>
          <w:rFonts w:asciiTheme="minorHAnsi" w:hAnsiTheme="minorHAnsi" w:cstheme="minorHAnsi"/>
        </w:rPr>
        <w:t xml:space="preserve">No, porque el evangelio </w:t>
      </w:r>
      <w:r w:rsidR="00DA14EB">
        <w:rPr>
          <w:rFonts w:asciiTheme="minorHAnsi" w:hAnsiTheme="minorHAnsi" w:cstheme="minorHAnsi"/>
        </w:rPr>
        <w:t>“</w:t>
      </w:r>
      <w:r w:rsidRPr="00D75818">
        <w:rPr>
          <w:rFonts w:asciiTheme="minorHAnsi" w:hAnsiTheme="minorHAnsi" w:cstheme="minorHAnsi"/>
        </w:rPr>
        <w:t>es poder de Dios para salvación</w:t>
      </w:r>
      <w:r w:rsidR="00DA14EB">
        <w:rPr>
          <w:rFonts w:asciiTheme="minorHAnsi" w:hAnsiTheme="minorHAnsi" w:cstheme="minorHAnsi"/>
        </w:rPr>
        <w:t>”</w:t>
      </w:r>
      <w:r w:rsidRPr="00D75818">
        <w:rPr>
          <w:rFonts w:asciiTheme="minorHAnsi" w:hAnsiTheme="minorHAnsi" w:cstheme="minorHAnsi"/>
        </w:rPr>
        <w:t xml:space="preserve"> (Rom 1:16). </w:t>
      </w:r>
      <w:r w:rsidRPr="00D75818">
        <w:rPr>
          <w:rFonts w:asciiTheme="minorHAnsi" w:hAnsiTheme="minorHAnsi" w:cstheme="minorHAnsi"/>
          <w:i/>
        </w:rPr>
        <w:t>¡Ninguna otra cosa puede salvarnos del pecado!</w:t>
      </w:r>
      <w:r w:rsidRPr="00D75818">
        <w:rPr>
          <w:rFonts w:asciiTheme="minorHAnsi" w:hAnsiTheme="minorHAnsi" w:cstheme="minorHAnsi"/>
        </w:rPr>
        <w:t xml:space="preserve"> El pecador no resulta conmovido por las malas nuevas o por el temor, sino por la revelación del amor de Dios </w:t>
      </w:r>
      <w:r w:rsidR="009B132A" w:rsidRPr="00210C86">
        <w:rPr>
          <w:rFonts w:asciiTheme="minorHAnsi" w:hAnsiTheme="minorHAnsi" w:cstheme="minorHAnsi"/>
          <w:sz w:val="22"/>
          <w:szCs w:val="22"/>
        </w:rPr>
        <w:t>[</w:t>
      </w:r>
      <w:r w:rsidR="009B132A" w:rsidRPr="00E2603E">
        <w:rPr>
          <w:rFonts w:asciiTheme="minorHAnsi" w:hAnsiTheme="minorHAnsi" w:cstheme="minorHAnsi"/>
          <w:color w:val="640000"/>
          <w:sz w:val="22"/>
          <w:szCs w:val="22"/>
        </w:rPr>
        <w:t>“No es el temor al castigo o la esperanza de la recompensa eterna, lo que induce a los discípulos de Cristo a seguirle. Contemplan el amor incomparable del Salvador, revelado en su peregrinación en la tierra desde el pesebre de Belén hasta la cruz del Calvario, y la visión del Salvador atrae, enternece y subyuga el alma” (</w:t>
      </w:r>
      <w:proofErr w:type="spellStart"/>
      <w:r w:rsidR="007B3EBF" w:rsidRPr="00E2603E">
        <w:rPr>
          <w:rFonts w:asciiTheme="minorHAnsi" w:hAnsiTheme="minorHAnsi" w:cstheme="minorHAnsi"/>
          <w:i/>
          <w:color w:val="640000"/>
          <w:sz w:val="22"/>
          <w:szCs w:val="22"/>
        </w:rPr>
        <w:t>DTG</w:t>
      </w:r>
      <w:proofErr w:type="spellEnd"/>
      <w:r w:rsidRPr="00E2603E">
        <w:rPr>
          <w:rFonts w:asciiTheme="minorHAnsi" w:hAnsiTheme="minorHAnsi" w:cstheme="minorHAnsi"/>
          <w:color w:val="640000"/>
          <w:sz w:val="22"/>
          <w:szCs w:val="22"/>
        </w:rPr>
        <w:t xml:space="preserve"> 446</w:t>
      </w:r>
      <w:r w:rsidR="00210C86">
        <w:rPr>
          <w:rFonts w:asciiTheme="minorHAnsi" w:hAnsiTheme="minorHAnsi" w:cstheme="minorHAnsi"/>
          <w:color w:val="640000"/>
          <w:sz w:val="22"/>
          <w:szCs w:val="22"/>
        </w:rPr>
        <w:t>.2</w:t>
      </w:r>
      <w:r w:rsidRPr="00E2603E">
        <w:rPr>
          <w:rFonts w:asciiTheme="minorHAnsi" w:hAnsiTheme="minorHAnsi" w:cstheme="minorHAnsi"/>
          <w:color w:val="640000"/>
          <w:sz w:val="22"/>
          <w:szCs w:val="22"/>
        </w:rPr>
        <w:t>)</w:t>
      </w:r>
      <w:r w:rsidR="00E2603E" w:rsidRPr="00210C86">
        <w:rPr>
          <w:rFonts w:asciiTheme="minorHAnsi" w:hAnsiTheme="minorHAnsi" w:cstheme="minorHAnsi"/>
          <w:sz w:val="22"/>
          <w:szCs w:val="22"/>
        </w:rPr>
        <w:t>]</w:t>
      </w:r>
      <w:r w:rsidRPr="00D75818">
        <w:rPr>
          <w:rFonts w:asciiTheme="minorHAnsi" w:hAnsiTheme="minorHAnsi" w:cstheme="minorHAnsi"/>
        </w:rPr>
        <w:t xml:space="preserve">. Es </w:t>
      </w:r>
      <w:r w:rsidR="00DA14EB">
        <w:rPr>
          <w:rFonts w:asciiTheme="minorHAnsi" w:hAnsiTheme="minorHAnsi" w:cstheme="minorHAnsi"/>
        </w:rPr>
        <w:t>“</w:t>
      </w:r>
      <w:r w:rsidRPr="00D75818">
        <w:rPr>
          <w:rFonts w:asciiTheme="minorHAnsi" w:hAnsiTheme="minorHAnsi" w:cstheme="minorHAnsi"/>
        </w:rPr>
        <w:t>su bondad [la que] te guía al arrepentimiento</w:t>
      </w:r>
      <w:r w:rsidR="00DA14EB">
        <w:rPr>
          <w:rFonts w:asciiTheme="minorHAnsi" w:hAnsiTheme="minorHAnsi" w:cstheme="minorHAnsi"/>
        </w:rPr>
        <w:t>”</w:t>
      </w:r>
      <w:r w:rsidRPr="00D75818">
        <w:rPr>
          <w:rFonts w:asciiTheme="minorHAnsi" w:hAnsiTheme="minorHAnsi" w:cstheme="minorHAnsi"/>
        </w:rPr>
        <w:t xml:space="preserve"> (Rom 2:4). Solamente una tergiversación intencionada puede hacer que el evangelio se comprenda equivocadamente.</w:t>
      </w:r>
    </w:p>
    <w:p w14:paraId="4163401D" w14:textId="77777777" w:rsidR="00D13E73" w:rsidRPr="00D75818" w:rsidRDefault="00D13E73">
      <w:pPr>
        <w:jc w:val="both"/>
        <w:rPr>
          <w:rFonts w:asciiTheme="minorHAnsi" w:hAnsiTheme="minorHAnsi" w:cstheme="minorHAnsi"/>
        </w:rPr>
      </w:pPr>
    </w:p>
    <w:p w14:paraId="179F7A2B" w14:textId="77777777" w:rsidR="00FA3085" w:rsidRPr="00AA4031" w:rsidRDefault="00FA3085" w:rsidP="00DA14EB">
      <w:pPr>
        <w:jc w:val="both"/>
        <w:rPr>
          <w:rFonts w:asciiTheme="minorHAnsi" w:hAnsiTheme="minorHAnsi" w:cstheme="minorHAnsi"/>
          <w:b/>
          <w:i/>
          <w:color w:val="000099"/>
        </w:rPr>
      </w:pPr>
      <w:r w:rsidRPr="00D75818">
        <w:rPr>
          <w:rFonts w:asciiTheme="minorHAnsi" w:hAnsiTheme="minorHAnsi" w:cstheme="minorHAnsi"/>
        </w:rPr>
        <w:t> </w:t>
      </w:r>
      <w:r w:rsidRPr="00AA4031">
        <w:rPr>
          <w:rFonts w:asciiTheme="minorHAnsi" w:hAnsiTheme="minorHAnsi" w:cstheme="minorHAnsi"/>
          <w:b/>
          <w:i/>
          <w:color w:val="000099"/>
        </w:rPr>
        <w:t>De alguna forma tengo siempre la impresión de que Dios está presto a juzgarme y condenarme. ¿Puede el mensaje de 1888 proporcionarme alguna luz que me haga ver el final de ese túnel?</w:t>
      </w:r>
    </w:p>
    <w:p w14:paraId="5C1E9118" w14:textId="565C33F1"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La gran </w:t>
      </w:r>
      <w:r w:rsidR="005C2373">
        <w:rPr>
          <w:rFonts w:asciiTheme="minorHAnsi" w:hAnsiTheme="minorHAnsi" w:cstheme="minorHAnsi"/>
        </w:rPr>
        <w:t>“</w:t>
      </w:r>
      <w:r w:rsidRPr="00D75818">
        <w:rPr>
          <w:rFonts w:asciiTheme="minorHAnsi" w:hAnsiTheme="minorHAnsi" w:cstheme="minorHAnsi"/>
        </w:rPr>
        <w:t>maquinaria</w:t>
      </w:r>
      <w:r w:rsidR="005C2373">
        <w:rPr>
          <w:rFonts w:asciiTheme="minorHAnsi" w:hAnsiTheme="minorHAnsi" w:cstheme="minorHAnsi"/>
        </w:rPr>
        <w:t>”</w:t>
      </w:r>
      <w:r w:rsidRPr="00D75818">
        <w:rPr>
          <w:rFonts w:asciiTheme="minorHAnsi" w:hAnsiTheme="minorHAnsi" w:cstheme="minorHAnsi"/>
        </w:rPr>
        <w:t xml:space="preserve"> celestial está especialmente dedicada a la salvación de los pecadores, no a su condenación (Juan 3:17). Muchos se sorprenden al conocer que el Padre ha rehusado juzgar a nadie, y que ha dado todo el juicio al Hijo (Juan 5:22). El texto dice que declina toda obra de juicio por haberla puesto en manos de Cristo, </w:t>
      </w:r>
      <w:r w:rsidR="002C0AD5">
        <w:rPr>
          <w:rFonts w:asciiTheme="minorHAnsi" w:hAnsiTheme="minorHAnsi" w:cstheme="minorHAnsi"/>
        </w:rPr>
        <w:t>debido a que</w:t>
      </w:r>
      <w:r w:rsidRPr="00D75818">
        <w:rPr>
          <w:rFonts w:asciiTheme="minorHAnsi" w:hAnsiTheme="minorHAnsi" w:cstheme="minorHAnsi"/>
        </w:rPr>
        <w:t xml:space="preserve"> es el Hijo del hombre. Así, puedes estar seguro de que el Padre jamás te condenará.</w:t>
      </w:r>
    </w:p>
    <w:p w14:paraId="1BB13EE1" w14:textId="087B226F"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La misma seguridad puedes tener de que Cristo tampoco va a condenarte. Él dijo que rehusaba juzgar a nadie en el sentido de condenarlo. El único juicio que pronunciará es el de vindicación, de absolución, para aquellos que aprecian su cruz: </w:t>
      </w:r>
      <w:r w:rsidR="005C2373">
        <w:rPr>
          <w:rFonts w:asciiTheme="minorHAnsi" w:hAnsiTheme="minorHAnsi" w:cstheme="minorHAnsi"/>
        </w:rPr>
        <w:t>“</w:t>
      </w:r>
      <w:r w:rsidRPr="00D75818">
        <w:rPr>
          <w:rFonts w:asciiTheme="minorHAnsi" w:hAnsiTheme="minorHAnsi" w:cstheme="minorHAnsi"/>
        </w:rPr>
        <w:t>Al que oye mis palabras y no las guarda, yo no le juzgo; porque no he venido a juzgar al mundo, sino a salvar al mundo</w:t>
      </w:r>
      <w:r w:rsidR="005C2373">
        <w:rPr>
          <w:rFonts w:asciiTheme="minorHAnsi" w:hAnsiTheme="minorHAnsi" w:cstheme="minorHAnsi"/>
        </w:rPr>
        <w:t>”</w:t>
      </w:r>
      <w:r w:rsidRPr="00D75818">
        <w:rPr>
          <w:rFonts w:asciiTheme="minorHAnsi" w:hAnsiTheme="minorHAnsi" w:cstheme="minorHAnsi"/>
        </w:rPr>
        <w:t xml:space="preserve"> (Juan 12:47).</w:t>
      </w:r>
    </w:p>
    <w:p w14:paraId="79C60C8F" w14:textId="77777777" w:rsidR="00FA3085" w:rsidRPr="00D75818" w:rsidRDefault="00FA3085">
      <w:pPr>
        <w:jc w:val="both"/>
        <w:rPr>
          <w:rFonts w:asciiTheme="minorHAnsi" w:hAnsiTheme="minorHAnsi" w:cstheme="minorHAnsi"/>
        </w:rPr>
      </w:pPr>
      <w:r w:rsidRPr="00D75818">
        <w:rPr>
          <w:rFonts w:asciiTheme="minorHAnsi" w:hAnsiTheme="minorHAnsi" w:cstheme="minorHAnsi"/>
        </w:rPr>
        <w:lastRenderedPageBreak/>
        <w:t xml:space="preserve">Por consiguiente, todo aquel que sea finalmente condenado, lo será por su propio juicio incriminatorio, en razón de no haber creído al evangelio: </w:t>
      </w:r>
      <w:r w:rsidR="00C52F7F">
        <w:rPr>
          <w:rFonts w:asciiTheme="minorHAnsi" w:hAnsiTheme="minorHAnsi" w:cstheme="minorHAnsi"/>
        </w:rPr>
        <w:t>“</w:t>
      </w:r>
      <w:r w:rsidRPr="00D75818">
        <w:rPr>
          <w:rFonts w:asciiTheme="minorHAnsi" w:hAnsiTheme="minorHAnsi" w:cstheme="minorHAnsi"/>
        </w:rPr>
        <w:t>El que me rechaza y no recibe mis palabras, tiene quien le juzgue; la palabra que he hablado, ella le juzgará en el último día</w:t>
      </w:r>
      <w:r w:rsidR="00C52F7F">
        <w:rPr>
          <w:rFonts w:asciiTheme="minorHAnsi" w:hAnsiTheme="minorHAnsi" w:cstheme="minorHAnsi"/>
        </w:rPr>
        <w:t>”</w:t>
      </w:r>
      <w:r w:rsidRPr="00D75818">
        <w:rPr>
          <w:rFonts w:asciiTheme="minorHAnsi" w:hAnsiTheme="minorHAnsi" w:cstheme="minorHAnsi"/>
        </w:rPr>
        <w:t xml:space="preserve"> (vers. 48).</w:t>
      </w:r>
    </w:p>
    <w:p w14:paraId="3DDCCD73" w14:textId="557DBFA8" w:rsidR="00FA3085" w:rsidRDefault="00FA3085">
      <w:pPr>
        <w:jc w:val="both"/>
        <w:rPr>
          <w:rFonts w:asciiTheme="minorHAnsi" w:hAnsiTheme="minorHAnsi" w:cstheme="minorHAnsi"/>
        </w:rPr>
      </w:pPr>
      <w:r w:rsidRPr="00D75818">
        <w:rPr>
          <w:rFonts w:asciiTheme="minorHAnsi" w:hAnsiTheme="minorHAnsi" w:cstheme="minorHAnsi"/>
        </w:rPr>
        <w:t xml:space="preserve">La </w:t>
      </w:r>
      <w:r w:rsidR="00C52F7F">
        <w:rPr>
          <w:rFonts w:asciiTheme="minorHAnsi" w:hAnsiTheme="minorHAnsi" w:cstheme="minorHAnsi"/>
        </w:rPr>
        <w:t>“</w:t>
      </w:r>
      <w:r w:rsidRPr="00D75818">
        <w:rPr>
          <w:rFonts w:asciiTheme="minorHAnsi" w:hAnsiTheme="minorHAnsi" w:cstheme="minorHAnsi"/>
        </w:rPr>
        <w:t>ira</w:t>
      </w:r>
      <w:r w:rsidR="00C52F7F">
        <w:rPr>
          <w:rFonts w:asciiTheme="minorHAnsi" w:hAnsiTheme="minorHAnsi" w:cstheme="minorHAnsi"/>
        </w:rPr>
        <w:t>”</w:t>
      </w:r>
      <w:r w:rsidRPr="00D75818">
        <w:rPr>
          <w:rFonts w:asciiTheme="minorHAnsi" w:hAnsiTheme="minorHAnsi" w:cstheme="minorHAnsi"/>
        </w:rPr>
        <w:t xml:space="preserve"> de la que el Señor quiere salvarnos, no es la </w:t>
      </w:r>
      <w:r w:rsidR="00C52F7F">
        <w:rPr>
          <w:rFonts w:asciiTheme="minorHAnsi" w:hAnsiTheme="minorHAnsi" w:cstheme="minorHAnsi"/>
        </w:rPr>
        <w:t>“</w:t>
      </w:r>
      <w:r w:rsidRPr="00D75818">
        <w:rPr>
          <w:rFonts w:asciiTheme="minorHAnsi" w:hAnsiTheme="minorHAnsi" w:cstheme="minorHAnsi"/>
        </w:rPr>
        <w:t>ira de Dios</w:t>
      </w:r>
      <w:r w:rsidR="00C52F7F">
        <w:rPr>
          <w:rFonts w:asciiTheme="minorHAnsi" w:hAnsiTheme="minorHAnsi" w:cstheme="minorHAnsi"/>
        </w:rPr>
        <w:t>”</w:t>
      </w:r>
      <w:r w:rsidRPr="00D75818">
        <w:rPr>
          <w:rFonts w:asciiTheme="minorHAnsi" w:hAnsiTheme="minorHAnsi" w:cstheme="minorHAnsi"/>
        </w:rPr>
        <w:t>. La traducción interlineal de F. Lacueva</w:t>
      </w:r>
      <w:r w:rsidR="00355E91">
        <w:rPr>
          <w:rFonts w:asciiTheme="minorHAnsi" w:hAnsiTheme="minorHAnsi" w:cstheme="minorHAnsi"/>
        </w:rPr>
        <w:t xml:space="preserve"> sobre</w:t>
      </w:r>
      <w:r w:rsidRPr="00D75818">
        <w:rPr>
          <w:rFonts w:asciiTheme="minorHAnsi" w:hAnsiTheme="minorHAnsi" w:cstheme="minorHAnsi"/>
        </w:rPr>
        <w:t xml:space="preserve"> Rom 5:9, es: </w:t>
      </w:r>
      <w:r w:rsidR="00C52F7F">
        <w:rPr>
          <w:rFonts w:asciiTheme="minorHAnsi" w:hAnsiTheme="minorHAnsi" w:cstheme="minorHAnsi"/>
        </w:rPr>
        <w:t>“S</w:t>
      </w:r>
      <w:r w:rsidRPr="00D75818">
        <w:rPr>
          <w:rFonts w:asciiTheme="minorHAnsi" w:hAnsiTheme="minorHAnsi" w:cstheme="minorHAnsi"/>
        </w:rPr>
        <w:t>eremos salvos mediante él [Cristo] de la ira</w:t>
      </w:r>
      <w:r w:rsidR="00C52F7F">
        <w:rPr>
          <w:rFonts w:asciiTheme="minorHAnsi" w:hAnsiTheme="minorHAnsi" w:cstheme="minorHAnsi"/>
        </w:rPr>
        <w:t>”</w:t>
      </w:r>
      <w:r w:rsidRPr="00D75818">
        <w:rPr>
          <w:rFonts w:asciiTheme="minorHAnsi" w:hAnsiTheme="minorHAnsi" w:cstheme="minorHAnsi"/>
        </w:rPr>
        <w:t xml:space="preserve">. </w:t>
      </w:r>
      <w:r w:rsidR="00355E91">
        <w:rPr>
          <w:rFonts w:asciiTheme="minorHAnsi" w:hAnsiTheme="minorHAnsi" w:cstheme="minorHAnsi"/>
        </w:rPr>
        <w:t>E</w:t>
      </w:r>
      <w:r w:rsidR="00355E91" w:rsidRPr="00D75818">
        <w:rPr>
          <w:rFonts w:asciiTheme="minorHAnsi" w:hAnsiTheme="minorHAnsi" w:cstheme="minorHAnsi"/>
        </w:rPr>
        <w:t xml:space="preserve">n el día del juicio final </w:t>
      </w:r>
      <w:r w:rsidRPr="00D75818">
        <w:rPr>
          <w:rFonts w:asciiTheme="minorHAnsi" w:hAnsiTheme="minorHAnsi" w:cstheme="minorHAnsi"/>
        </w:rPr>
        <w:t>Dios quiere ahorrarnos la terrible experiencia de nuestra propia ira, de aborrecernos a nosotros mismos por haber desperdiciado una vida en la búsqueda egoísta de nuestros intereses, por las oportunidades rechazadas y por habernos entregado a una rebelión enteramente injustificada contra su gracia.</w:t>
      </w:r>
    </w:p>
    <w:p w14:paraId="5AC28639" w14:textId="77777777" w:rsidR="00D13E73" w:rsidRPr="00D75818" w:rsidRDefault="00D13E73">
      <w:pPr>
        <w:jc w:val="both"/>
        <w:rPr>
          <w:rFonts w:asciiTheme="minorHAnsi" w:hAnsiTheme="minorHAnsi" w:cstheme="minorHAnsi"/>
        </w:rPr>
      </w:pPr>
    </w:p>
    <w:p w14:paraId="73A4238D" w14:textId="7941E124" w:rsidR="00FA3085" w:rsidRPr="00672E6E" w:rsidRDefault="00FA3085" w:rsidP="00C52F7F">
      <w:pPr>
        <w:jc w:val="both"/>
        <w:rPr>
          <w:rFonts w:asciiTheme="minorHAnsi" w:hAnsiTheme="minorHAnsi" w:cstheme="minorHAnsi"/>
          <w:b/>
          <w:i/>
          <w:color w:val="000099"/>
        </w:rPr>
      </w:pPr>
      <w:r w:rsidRPr="00672E6E">
        <w:rPr>
          <w:rFonts w:asciiTheme="minorHAnsi" w:hAnsiTheme="minorHAnsi" w:cstheme="minorHAnsi"/>
          <w:b/>
          <w:i/>
          <w:color w:val="000099"/>
        </w:rPr>
        <w:t>Está bien concluir que la salvación es fácil si uno cree las buenas nuevas. Pero mi problema es que me resulta difícil creer.</w:t>
      </w:r>
    </w:p>
    <w:p w14:paraId="7AF4D92C"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Esa es una cuestión muy sincera y muy práctica. Hemos de admitir que lo que nos resulta más difícil </w:t>
      </w:r>
      <w:r w:rsidR="00C52F7F">
        <w:rPr>
          <w:rFonts w:asciiTheme="minorHAnsi" w:hAnsiTheme="minorHAnsi" w:cstheme="minorHAnsi"/>
        </w:rPr>
        <w:t>“</w:t>
      </w:r>
      <w:r w:rsidRPr="00D75818">
        <w:rPr>
          <w:rFonts w:asciiTheme="minorHAnsi" w:hAnsiTheme="minorHAnsi" w:cstheme="minorHAnsi"/>
        </w:rPr>
        <w:t>hacer</w:t>
      </w:r>
      <w:r w:rsidR="00C52F7F">
        <w:rPr>
          <w:rFonts w:asciiTheme="minorHAnsi" w:hAnsiTheme="minorHAnsi" w:cstheme="minorHAnsi"/>
        </w:rPr>
        <w:t>”</w:t>
      </w:r>
      <w:r w:rsidR="00547B52">
        <w:rPr>
          <w:rFonts w:asciiTheme="minorHAnsi" w:hAnsiTheme="minorHAnsi" w:cstheme="minorHAnsi"/>
        </w:rPr>
        <w:t>,</w:t>
      </w:r>
      <w:r w:rsidRPr="00D75818">
        <w:rPr>
          <w:rFonts w:asciiTheme="minorHAnsi" w:hAnsiTheme="minorHAnsi" w:cstheme="minorHAnsi"/>
        </w:rPr>
        <w:t xml:space="preserve"> es</w:t>
      </w:r>
      <w:r w:rsidR="00C52F7F">
        <w:rPr>
          <w:rFonts w:asciiTheme="minorHAnsi" w:hAnsiTheme="minorHAnsi" w:cstheme="minorHAnsi"/>
        </w:rPr>
        <w:t xml:space="preserve"> precisamente</w:t>
      </w:r>
      <w:r w:rsidRPr="00D75818">
        <w:rPr>
          <w:rFonts w:asciiTheme="minorHAnsi" w:hAnsiTheme="minorHAnsi" w:cstheme="minorHAnsi"/>
        </w:rPr>
        <w:t xml:space="preserve"> </w:t>
      </w:r>
      <w:r w:rsidRPr="00C52F7F">
        <w:rPr>
          <w:rFonts w:asciiTheme="minorHAnsi" w:hAnsiTheme="minorHAnsi" w:cstheme="minorHAnsi"/>
          <w:i/>
          <w:iCs/>
        </w:rPr>
        <w:t>creer</w:t>
      </w:r>
      <w:r w:rsidRPr="00D75818">
        <w:rPr>
          <w:rFonts w:asciiTheme="minorHAnsi" w:hAnsiTheme="minorHAnsi" w:cstheme="minorHAnsi"/>
        </w:rPr>
        <w:t>. Todos hemos nacido, hemos sido criados, educados, nutridos y condicionados en la incredulidad. Cada mañana amanecemos como incrédulos, y hemos de ejercer nuevamente el don de la elección, humillando nuestros corazones y escogiendo creer.</w:t>
      </w:r>
    </w:p>
    <w:p w14:paraId="1E3C5E0E"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Mil veces cada día tenemos nuevamente que elegir creer en lo que dice el Señor. </w:t>
      </w:r>
      <w:r w:rsidR="004A19EA">
        <w:rPr>
          <w:rFonts w:asciiTheme="minorHAnsi" w:hAnsiTheme="minorHAnsi" w:cstheme="minorHAnsi"/>
        </w:rPr>
        <w:t>“</w:t>
      </w:r>
      <w:r w:rsidRPr="00D75818">
        <w:rPr>
          <w:rFonts w:asciiTheme="minorHAnsi" w:hAnsiTheme="minorHAnsi" w:cstheme="minorHAnsi"/>
        </w:rPr>
        <w:t>Cada día muero</w:t>
      </w:r>
      <w:r w:rsidR="004A19EA">
        <w:rPr>
          <w:rFonts w:asciiTheme="minorHAnsi" w:hAnsiTheme="minorHAnsi" w:cstheme="minorHAnsi"/>
        </w:rPr>
        <w:t>”</w:t>
      </w:r>
      <w:r w:rsidRPr="00D75818">
        <w:rPr>
          <w:rFonts w:asciiTheme="minorHAnsi" w:hAnsiTheme="minorHAnsi" w:cstheme="minorHAnsi"/>
        </w:rPr>
        <w:t xml:space="preserve">, dijo Pablo (1 Cor 15:31). Los hijos de Israel </w:t>
      </w:r>
      <w:r w:rsidR="004A19EA">
        <w:rPr>
          <w:rFonts w:asciiTheme="minorHAnsi" w:hAnsiTheme="minorHAnsi" w:cstheme="minorHAnsi"/>
        </w:rPr>
        <w:t>“</w:t>
      </w:r>
      <w:r w:rsidRPr="00D75818">
        <w:rPr>
          <w:rFonts w:asciiTheme="minorHAnsi" w:hAnsiTheme="minorHAnsi" w:cstheme="minorHAnsi"/>
        </w:rPr>
        <w:t>no pudieron entrar</w:t>
      </w:r>
      <w:r w:rsidR="004A19EA">
        <w:rPr>
          <w:rFonts w:asciiTheme="minorHAnsi" w:hAnsiTheme="minorHAnsi" w:cstheme="minorHAnsi"/>
        </w:rPr>
        <w:t>”</w:t>
      </w:r>
      <w:r w:rsidRPr="00D75818">
        <w:rPr>
          <w:rFonts w:asciiTheme="minorHAnsi" w:hAnsiTheme="minorHAnsi" w:cstheme="minorHAnsi"/>
        </w:rPr>
        <w:t xml:space="preserve"> en la tierra prometida debido a la incredulidad (Heb 3:12-19; 4:6), y ese sigue siendo aún hoy nuestro problema.</w:t>
      </w:r>
    </w:p>
    <w:p w14:paraId="0CF0F650"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Nuestra batalla es siempre </w:t>
      </w:r>
      <w:r w:rsidR="004A19EA">
        <w:rPr>
          <w:rFonts w:asciiTheme="minorHAnsi" w:hAnsiTheme="minorHAnsi" w:cstheme="minorHAnsi"/>
        </w:rPr>
        <w:t>“</w:t>
      </w:r>
      <w:r w:rsidRPr="00D75818">
        <w:rPr>
          <w:rFonts w:asciiTheme="minorHAnsi" w:hAnsiTheme="minorHAnsi" w:cstheme="minorHAnsi"/>
        </w:rPr>
        <w:t>la buena batalla de la fe</w:t>
      </w:r>
      <w:r w:rsidR="004A19EA">
        <w:rPr>
          <w:rFonts w:asciiTheme="minorHAnsi" w:hAnsiTheme="minorHAnsi" w:cstheme="minorHAnsi"/>
        </w:rPr>
        <w:t>”</w:t>
      </w:r>
      <w:r w:rsidRPr="00D75818">
        <w:rPr>
          <w:rFonts w:asciiTheme="minorHAnsi" w:hAnsiTheme="minorHAnsi" w:cstheme="minorHAnsi"/>
        </w:rPr>
        <w:t xml:space="preserve"> (1 Tim 6:12). En otras palabras, consiste en aprender a creer.</w:t>
      </w:r>
    </w:p>
    <w:p w14:paraId="3547FE78" w14:textId="19555690" w:rsidR="00FA3085" w:rsidRPr="00672E6E" w:rsidRDefault="00FA3085" w:rsidP="005B5958">
      <w:pPr>
        <w:rPr>
          <w:rFonts w:asciiTheme="minorHAnsi" w:hAnsiTheme="minorHAnsi" w:cstheme="minorHAnsi"/>
          <w:b/>
          <w:i/>
          <w:color w:val="000099"/>
        </w:rPr>
      </w:pPr>
      <w:r w:rsidRPr="00672E6E">
        <w:rPr>
          <w:rFonts w:asciiTheme="minorHAnsi" w:hAnsiTheme="minorHAnsi" w:cstheme="minorHAnsi"/>
          <w:b/>
          <w:i/>
          <w:color w:val="000099"/>
        </w:rPr>
        <w:lastRenderedPageBreak/>
        <w:t>¿Cómo puedo aprender a creer?</w:t>
      </w:r>
    </w:p>
    <w:p w14:paraId="25FA228E"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Una escritora inspirada nos ha dicho que jamás podemos perecer si aprendemos a orar cierta oración muy concreta y simple. La encontramos en Marcos 9, donde el angustiado padre de un niño endemoniado clamaba a Jesús</w:t>
      </w:r>
      <w:r w:rsidR="00407304">
        <w:rPr>
          <w:rFonts w:asciiTheme="minorHAnsi" w:hAnsiTheme="minorHAnsi" w:cstheme="minorHAnsi"/>
        </w:rPr>
        <w:t>:</w:t>
      </w:r>
      <w:r w:rsidRPr="00D75818">
        <w:rPr>
          <w:rFonts w:asciiTheme="minorHAnsi" w:hAnsiTheme="minorHAnsi" w:cstheme="minorHAnsi"/>
        </w:rPr>
        <w:t xml:space="preserve"> </w:t>
      </w:r>
      <w:r w:rsidR="00407304">
        <w:rPr>
          <w:rFonts w:asciiTheme="minorHAnsi" w:hAnsiTheme="minorHAnsi" w:cstheme="minorHAnsi"/>
        </w:rPr>
        <w:t>“</w:t>
      </w:r>
      <w:r w:rsidRPr="00D75818">
        <w:rPr>
          <w:rFonts w:asciiTheme="minorHAnsi" w:hAnsiTheme="minorHAnsi" w:cstheme="minorHAnsi"/>
        </w:rPr>
        <w:t>Si puedes algo, ayúdanos teniendo misericordia de nosotros</w:t>
      </w:r>
      <w:r w:rsidR="00407304">
        <w:rPr>
          <w:rFonts w:asciiTheme="minorHAnsi" w:hAnsiTheme="minorHAnsi" w:cstheme="minorHAnsi"/>
        </w:rPr>
        <w:t>”</w:t>
      </w:r>
      <w:r w:rsidRPr="00D75818">
        <w:rPr>
          <w:rFonts w:asciiTheme="minorHAnsi" w:hAnsiTheme="minorHAnsi" w:cstheme="minorHAnsi"/>
        </w:rPr>
        <w:t xml:space="preserve"> (vers. 22). Jesús le dio la vuelta a ese </w:t>
      </w:r>
      <w:r w:rsidR="00407304">
        <w:rPr>
          <w:rFonts w:asciiTheme="minorHAnsi" w:hAnsiTheme="minorHAnsi" w:cstheme="minorHAnsi"/>
        </w:rPr>
        <w:t>“</w:t>
      </w:r>
      <w:r w:rsidRPr="00D75818">
        <w:rPr>
          <w:rFonts w:asciiTheme="minorHAnsi" w:hAnsiTheme="minorHAnsi" w:cstheme="minorHAnsi"/>
        </w:rPr>
        <w:t>si</w:t>
      </w:r>
      <w:r w:rsidR="00407304">
        <w:rPr>
          <w:rFonts w:asciiTheme="minorHAnsi" w:hAnsiTheme="minorHAnsi" w:cstheme="minorHAnsi"/>
        </w:rPr>
        <w:t>” condicional</w:t>
      </w:r>
      <w:r w:rsidRPr="00D75818">
        <w:rPr>
          <w:rFonts w:asciiTheme="minorHAnsi" w:hAnsiTheme="minorHAnsi" w:cstheme="minorHAnsi"/>
        </w:rPr>
        <w:t>, y le dijo al padre</w:t>
      </w:r>
      <w:r w:rsidR="00407304">
        <w:rPr>
          <w:rFonts w:asciiTheme="minorHAnsi" w:hAnsiTheme="minorHAnsi" w:cstheme="minorHAnsi"/>
        </w:rPr>
        <w:t>:</w:t>
      </w:r>
      <w:r w:rsidRPr="00D75818">
        <w:rPr>
          <w:rFonts w:asciiTheme="minorHAnsi" w:hAnsiTheme="minorHAnsi" w:cstheme="minorHAnsi"/>
        </w:rPr>
        <w:t xml:space="preserve"> </w:t>
      </w:r>
      <w:r w:rsidR="00407304">
        <w:rPr>
          <w:rFonts w:asciiTheme="minorHAnsi" w:hAnsiTheme="minorHAnsi" w:cstheme="minorHAnsi"/>
        </w:rPr>
        <w:t>“S</w:t>
      </w:r>
      <w:r w:rsidRPr="00D75818">
        <w:rPr>
          <w:rFonts w:asciiTheme="minorHAnsi" w:hAnsiTheme="minorHAnsi" w:cstheme="minorHAnsi"/>
        </w:rPr>
        <w:t>i puedes creer, al que cree todo es posible</w:t>
      </w:r>
      <w:r w:rsidR="00407304">
        <w:rPr>
          <w:rFonts w:asciiTheme="minorHAnsi" w:hAnsiTheme="minorHAnsi" w:cstheme="minorHAnsi"/>
        </w:rPr>
        <w:t>”</w:t>
      </w:r>
      <w:r w:rsidRPr="00D75818">
        <w:rPr>
          <w:rFonts w:asciiTheme="minorHAnsi" w:hAnsiTheme="minorHAnsi" w:cstheme="minorHAnsi"/>
        </w:rPr>
        <w:t>.</w:t>
      </w:r>
    </w:p>
    <w:p w14:paraId="080C56B7"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Parecería que Jesús estaba casi provocándole, haciéndole entrever una bendición que quedaba más allá de su alcance, como tan a menudo sentimos también nosotros. El hombre reconoció sinceramente su dificultad para creer. Entonces rompió en lágrimas echándose a los pies de Jesús, y oró así: </w:t>
      </w:r>
      <w:r w:rsidR="00122CC9">
        <w:rPr>
          <w:rFonts w:asciiTheme="minorHAnsi" w:hAnsiTheme="minorHAnsi" w:cstheme="minorHAnsi"/>
        </w:rPr>
        <w:t>“</w:t>
      </w:r>
      <w:r w:rsidRPr="00D75818">
        <w:rPr>
          <w:rFonts w:asciiTheme="minorHAnsi" w:hAnsiTheme="minorHAnsi" w:cstheme="minorHAnsi"/>
        </w:rPr>
        <w:t>Creo, ayuda mi incredulidad</w:t>
      </w:r>
      <w:r w:rsidR="00122CC9">
        <w:rPr>
          <w:rFonts w:asciiTheme="minorHAnsi" w:hAnsiTheme="minorHAnsi" w:cstheme="minorHAnsi"/>
        </w:rPr>
        <w:t>”</w:t>
      </w:r>
      <w:r w:rsidRPr="00D75818">
        <w:rPr>
          <w:rFonts w:asciiTheme="minorHAnsi" w:hAnsiTheme="minorHAnsi" w:cstheme="minorHAnsi"/>
        </w:rPr>
        <w:t xml:space="preserve"> (vers. 23</w:t>
      </w:r>
      <w:r w:rsidR="00122CC9">
        <w:rPr>
          <w:rFonts w:asciiTheme="minorHAnsi" w:hAnsiTheme="minorHAnsi" w:cstheme="minorHAnsi"/>
        </w:rPr>
        <w:t>-</w:t>
      </w:r>
      <w:r w:rsidRPr="00D75818">
        <w:rPr>
          <w:rFonts w:asciiTheme="minorHAnsi" w:hAnsiTheme="minorHAnsi" w:cstheme="minorHAnsi"/>
        </w:rPr>
        <w:t xml:space="preserve">24). </w:t>
      </w:r>
      <w:r w:rsidR="00122CC9">
        <w:rPr>
          <w:rFonts w:asciiTheme="minorHAnsi" w:hAnsiTheme="minorHAnsi" w:cstheme="minorHAnsi"/>
        </w:rPr>
        <w:t>Refiriéndose a ese episodio, e</w:t>
      </w:r>
      <w:r w:rsidRPr="00D75818">
        <w:rPr>
          <w:rFonts w:asciiTheme="minorHAnsi" w:hAnsiTheme="minorHAnsi" w:cstheme="minorHAnsi"/>
        </w:rPr>
        <w:t xml:space="preserve">n la página 396 de </w:t>
      </w:r>
      <w:r w:rsidRPr="00D75818">
        <w:rPr>
          <w:rFonts w:asciiTheme="minorHAnsi" w:hAnsiTheme="minorHAnsi" w:cstheme="minorHAnsi"/>
          <w:i/>
        </w:rPr>
        <w:t>El Deseado</w:t>
      </w:r>
      <w:r w:rsidRPr="00D75818">
        <w:rPr>
          <w:rFonts w:asciiTheme="minorHAnsi" w:hAnsiTheme="minorHAnsi" w:cstheme="minorHAnsi"/>
        </w:rPr>
        <w:t xml:space="preserve">, leemos: </w:t>
      </w:r>
      <w:r w:rsidR="00122CC9">
        <w:rPr>
          <w:rFonts w:asciiTheme="minorHAnsi" w:hAnsiTheme="minorHAnsi" w:cstheme="minorHAnsi"/>
        </w:rPr>
        <w:t>“</w:t>
      </w:r>
      <w:r w:rsidRPr="00D75818">
        <w:rPr>
          <w:rFonts w:asciiTheme="minorHAnsi" w:hAnsiTheme="minorHAnsi" w:cstheme="minorHAnsi"/>
        </w:rPr>
        <w:t>Nunca pereceremos mientras hagamos esto, nunca</w:t>
      </w:r>
      <w:r w:rsidR="00122CC9">
        <w:rPr>
          <w:rFonts w:asciiTheme="minorHAnsi" w:hAnsiTheme="minorHAnsi" w:cstheme="minorHAnsi"/>
        </w:rPr>
        <w:t>”</w:t>
      </w:r>
      <w:r w:rsidRPr="00D75818">
        <w:rPr>
          <w:rFonts w:asciiTheme="minorHAnsi" w:hAnsiTheme="minorHAnsi" w:cstheme="minorHAnsi"/>
        </w:rPr>
        <w:t>.</w:t>
      </w:r>
    </w:p>
    <w:p w14:paraId="5C6755A3" w14:textId="48B31D5E" w:rsidR="00FA3085" w:rsidRPr="00D75818" w:rsidRDefault="00FA3085">
      <w:pPr>
        <w:jc w:val="both"/>
        <w:rPr>
          <w:rFonts w:asciiTheme="minorHAnsi" w:hAnsiTheme="minorHAnsi" w:cstheme="minorHAnsi"/>
        </w:rPr>
      </w:pPr>
      <w:r w:rsidRPr="00D75818">
        <w:rPr>
          <w:rFonts w:asciiTheme="minorHAnsi" w:hAnsiTheme="minorHAnsi" w:cstheme="minorHAnsi"/>
        </w:rPr>
        <w:t xml:space="preserve">Dios </w:t>
      </w:r>
      <w:r w:rsidR="00481221">
        <w:rPr>
          <w:rFonts w:asciiTheme="minorHAnsi" w:hAnsiTheme="minorHAnsi" w:cstheme="minorHAnsi"/>
        </w:rPr>
        <w:t>“</w:t>
      </w:r>
      <w:r w:rsidRPr="00D75818">
        <w:rPr>
          <w:rFonts w:asciiTheme="minorHAnsi" w:hAnsiTheme="minorHAnsi" w:cstheme="minorHAnsi"/>
        </w:rPr>
        <w:t>repartió una medida de fe</w:t>
      </w:r>
      <w:r w:rsidR="00481221">
        <w:rPr>
          <w:rFonts w:asciiTheme="minorHAnsi" w:hAnsiTheme="minorHAnsi" w:cstheme="minorHAnsi"/>
        </w:rPr>
        <w:t>”</w:t>
      </w:r>
      <w:r w:rsidRPr="00D75818">
        <w:rPr>
          <w:rFonts w:asciiTheme="minorHAnsi" w:hAnsiTheme="minorHAnsi" w:cstheme="minorHAnsi"/>
        </w:rPr>
        <w:t xml:space="preserve"> a cada uno (Rom 12:3). En otras palabras</w:t>
      </w:r>
      <w:r w:rsidR="00F043F6">
        <w:rPr>
          <w:rFonts w:asciiTheme="minorHAnsi" w:hAnsiTheme="minorHAnsi" w:cstheme="minorHAnsi"/>
        </w:rPr>
        <w:t>:</w:t>
      </w:r>
      <w:r w:rsidRPr="00D75818">
        <w:rPr>
          <w:rFonts w:asciiTheme="minorHAnsi" w:hAnsiTheme="minorHAnsi" w:cstheme="minorHAnsi"/>
        </w:rPr>
        <w:t xml:space="preserve"> el Señor ha concedido a cada uno de nosotros la capacidad de creer. La palabra </w:t>
      </w:r>
      <w:r w:rsidR="00481221">
        <w:rPr>
          <w:rFonts w:asciiTheme="minorHAnsi" w:hAnsiTheme="minorHAnsi" w:cstheme="minorHAnsi"/>
        </w:rPr>
        <w:t>“</w:t>
      </w:r>
      <w:r w:rsidRPr="00D75818">
        <w:rPr>
          <w:rFonts w:asciiTheme="minorHAnsi" w:hAnsiTheme="minorHAnsi" w:cstheme="minorHAnsi"/>
        </w:rPr>
        <w:t>medida</w:t>
      </w:r>
      <w:r w:rsidR="00481221">
        <w:rPr>
          <w:rFonts w:asciiTheme="minorHAnsi" w:hAnsiTheme="minorHAnsi" w:cstheme="minorHAnsi"/>
        </w:rPr>
        <w:t>”</w:t>
      </w:r>
      <w:r w:rsidRPr="00D75818">
        <w:rPr>
          <w:rFonts w:asciiTheme="minorHAnsi" w:hAnsiTheme="minorHAnsi" w:cstheme="minorHAnsi"/>
        </w:rPr>
        <w:t xml:space="preserve"> es </w:t>
      </w:r>
      <w:proofErr w:type="spellStart"/>
      <w:r w:rsidRPr="00D75818">
        <w:rPr>
          <w:rFonts w:asciiTheme="minorHAnsi" w:hAnsiTheme="minorHAnsi" w:cstheme="minorHAnsi"/>
          <w:i/>
        </w:rPr>
        <w:t>metron</w:t>
      </w:r>
      <w:proofErr w:type="spellEnd"/>
      <w:r w:rsidRPr="00D75818">
        <w:rPr>
          <w:rFonts w:asciiTheme="minorHAnsi" w:hAnsiTheme="minorHAnsi" w:cstheme="minorHAnsi"/>
        </w:rPr>
        <w:t xml:space="preserve">, algo así como un vaso graduado para cuantificar el volumen de un líquido. </w:t>
      </w:r>
      <w:r w:rsidR="00481221">
        <w:rPr>
          <w:rFonts w:asciiTheme="minorHAnsi" w:hAnsiTheme="minorHAnsi" w:cstheme="minorHAnsi"/>
        </w:rPr>
        <w:t>Significa que</w:t>
      </w:r>
      <w:r w:rsidRPr="00D75818">
        <w:rPr>
          <w:rFonts w:asciiTheme="minorHAnsi" w:hAnsiTheme="minorHAnsi" w:cstheme="minorHAnsi"/>
        </w:rPr>
        <w:t xml:space="preserve"> Dios </w:t>
      </w:r>
      <w:r w:rsidR="00481221">
        <w:rPr>
          <w:rFonts w:asciiTheme="minorHAnsi" w:hAnsiTheme="minorHAnsi" w:cstheme="minorHAnsi"/>
        </w:rPr>
        <w:t>“</w:t>
      </w:r>
      <w:r w:rsidRPr="00D75818">
        <w:rPr>
          <w:rFonts w:asciiTheme="minorHAnsi" w:hAnsiTheme="minorHAnsi" w:cstheme="minorHAnsi"/>
        </w:rPr>
        <w:t>repartió a cada uno</w:t>
      </w:r>
      <w:r w:rsidR="00481221">
        <w:rPr>
          <w:rFonts w:asciiTheme="minorHAnsi" w:hAnsiTheme="minorHAnsi" w:cstheme="minorHAnsi"/>
        </w:rPr>
        <w:t>”</w:t>
      </w:r>
      <w:r w:rsidRPr="00D75818">
        <w:rPr>
          <w:rFonts w:asciiTheme="minorHAnsi" w:hAnsiTheme="minorHAnsi" w:cstheme="minorHAnsi"/>
        </w:rPr>
        <w:t xml:space="preserve"> la capacidad de creer. Nadie podrá </w:t>
      </w:r>
      <w:r w:rsidR="00481221">
        <w:rPr>
          <w:rFonts w:asciiTheme="minorHAnsi" w:hAnsiTheme="minorHAnsi" w:cstheme="minorHAnsi"/>
        </w:rPr>
        <w:t>recrimin</w:t>
      </w:r>
      <w:r w:rsidRPr="00D75818">
        <w:rPr>
          <w:rFonts w:asciiTheme="minorHAnsi" w:hAnsiTheme="minorHAnsi" w:cstheme="minorHAnsi"/>
        </w:rPr>
        <w:t>arle en el juicio</w:t>
      </w:r>
      <w:r w:rsidR="00481221">
        <w:rPr>
          <w:rFonts w:asciiTheme="minorHAnsi" w:hAnsiTheme="minorHAnsi" w:cstheme="minorHAnsi"/>
        </w:rPr>
        <w:t xml:space="preserve"> por</w:t>
      </w:r>
      <w:r w:rsidRPr="00D75818">
        <w:rPr>
          <w:rFonts w:asciiTheme="minorHAnsi" w:hAnsiTheme="minorHAnsi" w:cstheme="minorHAnsi"/>
        </w:rPr>
        <w:t xml:space="preserve"> haberle negado esa </w:t>
      </w:r>
      <w:r w:rsidR="00481221">
        <w:rPr>
          <w:rFonts w:asciiTheme="minorHAnsi" w:hAnsiTheme="minorHAnsi" w:cstheme="minorHAnsi"/>
        </w:rPr>
        <w:t>“</w:t>
      </w:r>
      <w:r w:rsidRPr="00D75818">
        <w:rPr>
          <w:rFonts w:asciiTheme="minorHAnsi" w:hAnsiTheme="minorHAnsi" w:cstheme="minorHAnsi"/>
        </w:rPr>
        <w:t>medida</w:t>
      </w:r>
      <w:r w:rsidR="00481221">
        <w:rPr>
          <w:rFonts w:asciiTheme="minorHAnsi" w:hAnsiTheme="minorHAnsi" w:cstheme="minorHAnsi"/>
        </w:rPr>
        <w:t>”</w:t>
      </w:r>
      <w:r w:rsidRPr="00D75818">
        <w:rPr>
          <w:rFonts w:asciiTheme="minorHAnsi" w:hAnsiTheme="minorHAnsi" w:cstheme="minorHAnsi"/>
        </w:rPr>
        <w:t>.</w:t>
      </w:r>
    </w:p>
    <w:p w14:paraId="034D4009" w14:textId="6287A094" w:rsidR="00FA3085" w:rsidRPr="00D75818" w:rsidRDefault="00FA3085">
      <w:pPr>
        <w:jc w:val="both"/>
        <w:rPr>
          <w:rFonts w:asciiTheme="minorHAnsi" w:hAnsiTheme="minorHAnsi" w:cstheme="minorHAnsi"/>
        </w:rPr>
      </w:pPr>
      <w:r w:rsidRPr="00D75818">
        <w:rPr>
          <w:rFonts w:asciiTheme="minorHAnsi" w:hAnsiTheme="minorHAnsi" w:cstheme="minorHAnsi"/>
        </w:rPr>
        <w:t>Para poder creer</w:t>
      </w:r>
      <w:r w:rsidR="00547B52">
        <w:rPr>
          <w:rFonts w:asciiTheme="minorHAnsi" w:hAnsiTheme="minorHAnsi" w:cstheme="minorHAnsi"/>
        </w:rPr>
        <w:t>,</w:t>
      </w:r>
      <w:r w:rsidRPr="00D75818">
        <w:rPr>
          <w:rFonts w:asciiTheme="minorHAnsi" w:hAnsiTheme="minorHAnsi" w:cstheme="minorHAnsi"/>
        </w:rPr>
        <w:t xml:space="preserve"> hay que oír primero las buenas nuevas. No podemos originar la fe a partir de nosotros mismos, sino a partir de una comprensión del amor de Dios. Nadie posee en sí mismo el mecanismo de inicio. No podemos obrar nuestra propia expiación</w:t>
      </w:r>
      <w:r w:rsidR="00715F95">
        <w:rPr>
          <w:rFonts w:asciiTheme="minorHAnsi" w:hAnsiTheme="minorHAnsi" w:cstheme="minorHAnsi"/>
        </w:rPr>
        <w:t>,</w:t>
      </w:r>
      <w:r w:rsidRPr="00D75818">
        <w:rPr>
          <w:rFonts w:asciiTheme="minorHAnsi" w:hAnsiTheme="minorHAnsi" w:cstheme="minorHAnsi"/>
        </w:rPr>
        <w:t xml:space="preserve"> sólo la revelación de Cristo puede hacerlo.</w:t>
      </w:r>
    </w:p>
    <w:p w14:paraId="459E4960" w14:textId="3418F193" w:rsidR="00FA3085" w:rsidRPr="00D75818" w:rsidRDefault="00FA3085">
      <w:pPr>
        <w:jc w:val="both"/>
        <w:rPr>
          <w:rFonts w:asciiTheme="minorHAnsi" w:hAnsiTheme="minorHAnsi" w:cstheme="minorHAnsi"/>
        </w:rPr>
      </w:pPr>
      <w:r w:rsidRPr="00D75818">
        <w:rPr>
          <w:rFonts w:asciiTheme="minorHAnsi" w:hAnsiTheme="minorHAnsi" w:cstheme="minorHAnsi"/>
        </w:rPr>
        <w:t xml:space="preserve">Hasta la </w:t>
      </w:r>
      <w:r w:rsidR="00F043F6">
        <w:rPr>
          <w:rFonts w:asciiTheme="minorHAnsi" w:hAnsiTheme="minorHAnsi" w:cstheme="minorHAnsi"/>
        </w:rPr>
        <w:t>propi</w:t>
      </w:r>
      <w:r w:rsidRPr="00D75818">
        <w:rPr>
          <w:rFonts w:asciiTheme="minorHAnsi" w:hAnsiTheme="minorHAnsi" w:cstheme="minorHAnsi"/>
        </w:rPr>
        <w:t xml:space="preserve">a fe es un don de Dios (Efe 2:8). </w:t>
      </w:r>
      <w:r w:rsidR="00EF2119">
        <w:rPr>
          <w:rFonts w:asciiTheme="minorHAnsi" w:hAnsiTheme="minorHAnsi" w:cstheme="minorHAnsi"/>
        </w:rPr>
        <w:t>“</w:t>
      </w:r>
      <w:r w:rsidRPr="00D75818">
        <w:rPr>
          <w:rFonts w:asciiTheme="minorHAnsi" w:hAnsiTheme="minorHAnsi" w:cstheme="minorHAnsi"/>
        </w:rPr>
        <w:t xml:space="preserve">¿Cómo, pues, invocarán a aquel en el cual no han creído? ¿Y cómo creerán en </w:t>
      </w:r>
      <w:r w:rsidRPr="00D75818">
        <w:rPr>
          <w:rFonts w:asciiTheme="minorHAnsi" w:hAnsiTheme="minorHAnsi" w:cstheme="minorHAnsi"/>
        </w:rPr>
        <w:lastRenderedPageBreak/>
        <w:t>aquel de quien no han oído? ¿Y cómo oirán sin haber quien les predique?</w:t>
      </w:r>
      <w:r w:rsidR="00547B52">
        <w:rPr>
          <w:rFonts w:asciiTheme="minorHAnsi" w:hAnsiTheme="minorHAnsi" w:cstheme="minorHAnsi"/>
        </w:rPr>
        <w:t xml:space="preserve"> </w:t>
      </w:r>
      <w:r w:rsidRPr="00D75818">
        <w:rPr>
          <w:rFonts w:asciiTheme="minorHAnsi" w:hAnsiTheme="minorHAnsi" w:cstheme="minorHAnsi"/>
        </w:rPr>
        <w:t>… ¡Cuán hermosos son los pies de los que anuncian la paz, de los que anuncian buenas nuevas!</w:t>
      </w:r>
      <w:r w:rsidR="00547B52">
        <w:rPr>
          <w:rFonts w:asciiTheme="minorHAnsi" w:hAnsiTheme="minorHAnsi" w:cstheme="minorHAnsi"/>
        </w:rPr>
        <w:t xml:space="preserve"> </w:t>
      </w:r>
      <w:r w:rsidRPr="00D75818">
        <w:rPr>
          <w:rFonts w:asciiTheme="minorHAnsi" w:hAnsiTheme="minorHAnsi" w:cstheme="minorHAnsi"/>
        </w:rPr>
        <w:t>… Así que la fe viene del oír; y el oír, por medio de la palabra de Dios</w:t>
      </w:r>
      <w:r w:rsidR="00EF2119">
        <w:rPr>
          <w:rFonts w:asciiTheme="minorHAnsi" w:hAnsiTheme="minorHAnsi" w:cstheme="minorHAnsi"/>
        </w:rPr>
        <w:t>”</w:t>
      </w:r>
      <w:r w:rsidRPr="00D75818">
        <w:rPr>
          <w:rFonts w:asciiTheme="minorHAnsi" w:hAnsiTheme="minorHAnsi" w:cstheme="minorHAnsi"/>
        </w:rPr>
        <w:t xml:space="preserve"> (Rom 10:14-17).</w:t>
      </w:r>
    </w:p>
    <w:p w14:paraId="6471B2E1" w14:textId="647243E6" w:rsidR="00FA3085" w:rsidRPr="00D75818" w:rsidRDefault="00FA3085">
      <w:pPr>
        <w:jc w:val="both"/>
        <w:rPr>
          <w:rFonts w:asciiTheme="minorHAnsi" w:hAnsiTheme="minorHAnsi" w:cstheme="minorHAnsi"/>
        </w:rPr>
      </w:pPr>
      <w:r w:rsidRPr="00D75818">
        <w:rPr>
          <w:rFonts w:asciiTheme="minorHAnsi" w:hAnsiTheme="minorHAnsi" w:cstheme="minorHAnsi"/>
        </w:rPr>
        <w:t>En el momento en que oyes el más t</w:t>
      </w:r>
      <w:r w:rsidR="000A2A0A">
        <w:rPr>
          <w:rFonts w:asciiTheme="minorHAnsi" w:hAnsiTheme="minorHAnsi" w:cstheme="minorHAnsi"/>
        </w:rPr>
        <w:t>enue</w:t>
      </w:r>
      <w:r w:rsidRPr="00D75818">
        <w:rPr>
          <w:rFonts w:asciiTheme="minorHAnsi" w:hAnsiTheme="minorHAnsi" w:cstheme="minorHAnsi"/>
        </w:rPr>
        <w:t xml:space="preserve"> </w:t>
      </w:r>
      <w:r w:rsidR="000A2A0A">
        <w:rPr>
          <w:rFonts w:asciiTheme="minorHAnsi" w:hAnsiTheme="minorHAnsi" w:cstheme="minorHAnsi"/>
        </w:rPr>
        <w:t>inici</w:t>
      </w:r>
      <w:r w:rsidRPr="00D75818">
        <w:rPr>
          <w:rFonts w:asciiTheme="minorHAnsi" w:hAnsiTheme="minorHAnsi" w:cstheme="minorHAnsi"/>
        </w:rPr>
        <w:t>o de esas buenas nuevas, toma la determinación de creerlas inmediatamente. Jamás dejes para más tarde</w:t>
      </w:r>
      <w:r w:rsidR="000A2A0A">
        <w:rPr>
          <w:rFonts w:asciiTheme="minorHAnsi" w:hAnsiTheme="minorHAnsi" w:cstheme="minorHAnsi"/>
        </w:rPr>
        <w:t xml:space="preserve"> responder a ese silbo apacible</w:t>
      </w:r>
      <w:r w:rsidRPr="00D75818">
        <w:rPr>
          <w:rFonts w:asciiTheme="minorHAnsi" w:hAnsiTheme="minorHAnsi" w:cstheme="minorHAnsi"/>
        </w:rPr>
        <w:t>.</w:t>
      </w:r>
    </w:p>
    <w:p w14:paraId="78E84BC2"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02AF5282" w14:textId="77777777" w:rsidR="00FA3085" w:rsidRPr="00672E6E" w:rsidRDefault="00FA3085" w:rsidP="00A5638B">
      <w:pPr>
        <w:jc w:val="both"/>
        <w:rPr>
          <w:rFonts w:asciiTheme="minorHAnsi" w:hAnsiTheme="minorHAnsi" w:cstheme="minorHAnsi"/>
          <w:b/>
          <w:i/>
          <w:color w:val="000099"/>
        </w:rPr>
      </w:pPr>
      <w:r w:rsidRPr="00672E6E">
        <w:rPr>
          <w:rFonts w:asciiTheme="minorHAnsi" w:hAnsiTheme="minorHAnsi" w:cstheme="minorHAnsi"/>
          <w:b/>
          <w:i/>
          <w:color w:val="000099"/>
        </w:rPr>
        <w:t>El que sea fácil la salvación ¿significa que no tenemos ninguna batalla que luchar?</w:t>
      </w:r>
    </w:p>
    <w:p w14:paraId="1AFCF09D" w14:textId="7A190FF8" w:rsidR="00FA3085" w:rsidRPr="00D75818" w:rsidRDefault="00FA3085">
      <w:pPr>
        <w:jc w:val="both"/>
        <w:rPr>
          <w:rFonts w:asciiTheme="minorHAnsi" w:hAnsiTheme="minorHAnsi" w:cstheme="minorHAnsi"/>
        </w:rPr>
      </w:pPr>
      <w:r w:rsidRPr="00D75818">
        <w:rPr>
          <w:rFonts w:asciiTheme="minorHAnsi" w:hAnsiTheme="minorHAnsi" w:cstheme="minorHAnsi"/>
        </w:rPr>
        <w:t xml:space="preserve">Tenemos una terrible batalla </w:t>
      </w:r>
      <w:r w:rsidR="003A7A22">
        <w:rPr>
          <w:rFonts w:asciiTheme="minorHAnsi" w:hAnsiTheme="minorHAnsi" w:cstheme="minorHAnsi"/>
        </w:rPr>
        <w:t>por</w:t>
      </w:r>
      <w:r w:rsidRPr="00D75818">
        <w:rPr>
          <w:rFonts w:asciiTheme="minorHAnsi" w:hAnsiTheme="minorHAnsi" w:cstheme="minorHAnsi"/>
        </w:rPr>
        <w:t xml:space="preserve"> luchar, pero no está en el terreno en donde habíamos supuesto que tendría que estar </w:t>
      </w:r>
      <w:r w:rsidR="00A5638B">
        <w:rPr>
          <w:rFonts w:asciiTheme="minorHAnsi" w:hAnsiTheme="minorHAnsi" w:cstheme="minorHAnsi"/>
        </w:rPr>
        <w:t>—</w:t>
      </w:r>
      <w:r w:rsidRPr="00D75818">
        <w:rPr>
          <w:rFonts w:asciiTheme="minorHAnsi" w:hAnsiTheme="minorHAnsi" w:cstheme="minorHAnsi"/>
        </w:rPr>
        <w:t xml:space="preserve">el de la obediencia y las obras que no vemos la forma de realizar. La auténtica batalla tiene que ver con la incredulidad que tan profundamente arraiga en nosotros. </w:t>
      </w:r>
      <w:r w:rsidR="00A5638B">
        <w:rPr>
          <w:rFonts w:asciiTheme="minorHAnsi" w:hAnsiTheme="minorHAnsi" w:cstheme="minorHAnsi"/>
        </w:rPr>
        <w:t>Se trata de</w:t>
      </w:r>
      <w:r w:rsidRPr="00D75818">
        <w:rPr>
          <w:rFonts w:asciiTheme="minorHAnsi" w:hAnsiTheme="minorHAnsi" w:cstheme="minorHAnsi"/>
        </w:rPr>
        <w:t xml:space="preserve"> la que Pablo llama </w:t>
      </w:r>
      <w:r w:rsidR="00EF2119">
        <w:rPr>
          <w:rFonts w:asciiTheme="minorHAnsi" w:hAnsiTheme="minorHAnsi" w:cstheme="minorHAnsi"/>
        </w:rPr>
        <w:t>“</w:t>
      </w:r>
      <w:r w:rsidRPr="00D75818">
        <w:rPr>
          <w:rFonts w:asciiTheme="minorHAnsi" w:hAnsiTheme="minorHAnsi" w:cstheme="minorHAnsi"/>
        </w:rPr>
        <w:t>la buena batalla de la fe</w:t>
      </w:r>
      <w:r w:rsidR="00EF2119">
        <w:rPr>
          <w:rFonts w:asciiTheme="minorHAnsi" w:hAnsiTheme="minorHAnsi" w:cstheme="minorHAnsi"/>
        </w:rPr>
        <w:t>”</w:t>
      </w:r>
      <w:r w:rsidRPr="00D75818">
        <w:rPr>
          <w:rFonts w:asciiTheme="minorHAnsi" w:hAnsiTheme="minorHAnsi" w:cstheme="minorHAnsi"/>
        </w:rPr>
        <w:t xml:space="preserve"> (1 Tim 6:12).</w:t>
      </w:r>
    </w:p>
    <w:p w14:paraId="74A77107" w14:textId="0C2DCAC4" w:rsidR="00FA3085" w:rsidRPr="00D75818" w:rsidRDefault="00FA3085">
      <w:pPr>
        <w:jc w:val="both"/>
        <w:rPr>
          <w:rFonts w:asciiTheme="minorHAnsi" w:hAnsiTheme="minorHAnsi" w:cstheme="minorHAnsi"/>
        </w:rPr>
      </w:pPr>
      <w:r w:rsidRPr="00D75818">
        <w:rPr>
          <w:rFonts w:asciiTheme="minorHAnsi" w:hAnsiTheme="minorHAnsi" w:cstheme="minorHAnsi"/>
        </w:rPr>
        <w:t xml:space="preserve">¡Peléala! Ábrete camino a través de ese laberinto de tinieblas hasta la luz que brilla más allá. Si eso te </w:t>
      </w:r>
      <w:r w:rsidR="00D60E2F">
        <w:rPr>
          <w:rFonts w:asciiTheme="minorHAnsi" w:hAnsiTheme="minorHAnsi" w:cstheme="minorHAnsi"/>
        </w:rPr>
        <w:t>tom</w:t>
      </w:r>
      <w:r w:rsidRPr="00D75818">
        <w:rPr>
          <w:rFonts w:asciiTheme="minorHAnsi" w:hAnsiTheme="minorHAnsi" w:cstheme="minorHAnsi"/>
        </w:rPr>
        <w:t xml:space="preserve">a tiempo, será tiempo bien empleado. Aunque signifique horas, o hasta días de oración y ayuno, saldrás victorioso. Vale la pena luchar esa batalla. Si la </w:t>
      </w:r>
      <w:r w:rsidR="00A5359D" w:rsidRPr="00D75818">
        <w:rPr>
          <w:rFonts w:asciiTheme="minorHAnsi" w:hAnsiTheme="minorHAnsi" w:cstheme="minorHAnsi"/>
        </w:rPr>
        <w:t>rehúyes</w:t>
      </w:r>
      <w:r w:rsidRPr="00D75818">
        <w:rPr>
          <w:rFonts w:asciiTheme="minorHAnsi" w:hAnsiTheme="minorHAnsi" w:cstheme="minorHAnsi"/>
        </w:rPr>
        <w:t xml:space="preserve"> tendrás que enfrentar continuamente la convicción de tu pecado de incredulidad.</w:t>
      </w:r>
    </w:p>
    <w:p w14:paraId="56A82103"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0B075984" w14:textId="77777777" w:rsidR="00FA3085" w:rsidRPr="00672E6E" w:rsidRDefault="00FA3085" w:rsidP="00A5638B">
      <w:pPr>
        <w:jc w:val="both"/>
        <w:rPr>
          <w:rFonts w:asciiTheme="minorHAnsi" w:hAnsiTheme="minorHAnsi" w:cstheme="minorHAnsi"/>
          <w:b/>
          <w:i/>
          <w:color w:val="000099"/>
        </w:rPr>
      </w:pPr>
      <w:r w:rsidRPr="00672E6E">
        <w:rPr>
          <w:rFonts w:asciiTheme="minorHAnsi" w:hAnsiTheme="minorHAnsi" w:cstheme="minorHAnsi"/>
          <w:b/>
          <w:i/>
          <w:color w:val="000099"/>
        </w:rPr>
        <w:t>¡Necesito auxilio en esa batalla!</w:t>
      </w:r>
    </w:p>
    <w:p w14:paraId="3401E63C"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En la Biblia encontrarás la ayuda que precisas. David tuvo que luchar una y otra vez esa misma batalla. Lee sus Salmos. Elige creer, incluso cuando todo parece estar en tinieblas, y podrás decir con él</w:t>
      </w:r>
      <w:r w:rsidR="002C164E">
        <w:rPr>
          <w:rFonts w:asciiTheme="minorHAnsi" w:hAnsiTheme="minorHAnsi" w:cstheme="minorHAnsi"/>
        </w:rPr>
        <w:t>:</w:t>
      </w:r>
      <w:r w:rsidRPr="00D75818">
        <w:rPr>
          <w:rFonts w:asciiTheme="minorHAnsi" w:hAnsiTheme="minorHAnsi" w:cstheme="minorHAnsi"/>
        </w:rPr>
        <w:t xml:space="preserve"> </w:t>
      </w:r>
      <w:r w:rsidR="002C164E">
        <w:rPr>
          <w:rFonts w:asciiTheme="minorHAnsi" w:hAnsiTheme="minorHAnsi" w:cstheme="minorHAnsi"/>
        </w:rPr>
        <w:t>“</w:t>
      </w:r>
      <w:r w:rsidRPr="00D75818">
        <w:rPr>
          <w:rFonts w:asciiTheme="minorHAnsi" w:hAnsiTheme="minorHAnsi" w:cstheme="minorHAnsi"/>
        </w:rPr>
        <w:t xml:space="preserve">Oh Jehová, ciertamente yo soy tu siervo, siervo tuyo soy, hijo </w:t>
      </w:r>
      <w:r w:rsidRPr="00D75818">
        <w:rPr>
          <w:rFonts w:asciiTheme="minorHAnsi" w:hAnsiTheme="minorHAnsi" w:cstheme="minorHAnsi"/>
        </w:rPr>
        <w:lastRenderedPageBreak/>
        <w:t xml:space="preserve">de tu sierva; </w:t>
      </w:r>
      <w:r w:rsidR="002C164E">
        <w:rPr>
          <w:rFonts w:asciiTheme="minorHAnsi" w:hAnsiTheme="minorHAnsi" w:cstheme="minorHAnsi"/>
        </w:rPr>
        <w:t>t</w:t>
      </w:r>
      <w:r w:rsidRPr="00D75818">
        <w:rPr>
          <w:rFonts w:asciiTheme="minorHAnsi" w:hAnsiTheme="minorHAnsi" w:cstheme="minorHAnsi"/>
        </w:rPr>
        <w:t>ú sueltas mis ligaduras</w:t>
      </w:r>
      <w:r w:rsidR="002C164E">
        <w:rPr>
          <w:rFonts w:asciiTheme="minorHAnsi" w:hAnsiTheme="minorHAnsi" w:cstheme="minorHAnsi"/>
        </w:rPr>
        <w:t>”</w:t>
      </w:r>
      <w:r w:rsidRPr="00D75818">
        <w:rPr>
          <w:rFonts w:asciiTheme="minorHAnsi" w:hAnsiTheme="minorHAnsi" w:cstheme="minorHAnsi"/>
        </w:rPr>
        <w:t xml:space="preserve"> (Sal 116:16). Tus pies estarán entonces afirmados sobre la sólida Roca, y tu corazón entonará un cántico nuevo (40:1-4).</w:t>
      </w:r>
    </w:p>
    <w:p w14:paraId="47EA5800" w14:textId="7D4D3E5A" w:rsidR="00FA3085" w:rsidRPr="00D75818" w:rsidRDefault="00FA3085">
      <w:pPr>
        <w:jc w:val="both"/>
        <w:rPr>
          <w:rFonts w:asciiTheme="minorHAnsi" w:hAnsiTheme="minorHAnsi" w:cstheme="minorHAnsi"/>
        </w:rPr>
      </w:pPr>
      <w:r w:rsidRPr="00D75818">
        <w:rPr>
          <w:rFonts w:asciiTheme="minorHAnsi" w:hAnsiTheme="minorHAnsi" w:cstheme="minorHAnsi"/>
        </w:rPr>
        <w:t xml:space="preserve">Pero toda esa </w:t>
      </w:r>
      <w:r w:rsidR="002C164E">
        <w:rPr>
          <w:rFonts w:asciiTheme="minorHAnsi" w:hAnsiTheme="minorHAnsi" w:cstheme="minorHAnsi"/>
        </w:rPr>
        <w:t>“</w:t>
      </w:r>
      <w:r w:rsidRPr="00D75818">
        <w:rPr>
          <w:rFonts w:asciiTheme="minorHAnsi" w:hAnsiTheme="minorHAnsi" w:cstheme="minorHAnsi"/>
        </w:rPr>
        <w:t>batalla</w:t>
      </w:r>
      <w:r w:rsidR="002C164E">
        <w:rPr>
          <w:rFonts w:asciiTheme="minorHAnsi" w:hAnsiTheme="minorHAnsi" w:cstheme="minorHAnsi"/>
        </w:rPr>
        <w:t>”</w:t>
      </w:r>
      <w:r w:rsidRPr="00D75818">
        <w:rPr>
          <w:rFonts w:asciiTheme="minorHAnsi" w:hAnsiTheme="minorHAnsi" w:cstheme="minorHAnsi"/>
        </w:rPr>
        <w:t xml:space="preserve"> no significa que sea más difícil ser salvo que perderse, o más fácil perderse que ser salvo. </w:t>
      </w:r>
      <w:r w:rsidR="003A7A22">
        <w:rPr>
          <w:rFonts w:asciiTheme="minorHAnsi" w:hAnsiTheme="minorHAnsi" w:cstheme="minorHAnsi"/>
        </w:rPr>
        <w:t>L</w:t>
      </w:r>
      <w:r w:rsidRPr="00D75818">
        <w:rPr>
          <w:rFonts w:asciiTheme="minorHAnsi" w:hAnsiTheme="minorHAnsi" w:cstheme="minorHAnsi"/>
        </w:rPr>
        <w:t>os ángeles del cielo están de tu parte; el Espíritu Santo contiende contra tu carne; Cristo es el Buen Pastor que te está buscando y procura llevarte a su Refugio seguro. Tienes constantes evidencias de su gracia. Todo ello hace que tu salvación sea fácil si eliges creer.</w:t>
      </w:r>
    </w:p>
    <w:p w14:paraId="043EC76E" w14:textId="04B403F6" w:rsidR="00FA3085" w:rsidRPr="00D75818" w:rsidRDefault="00FA3085">
      <w:pPr>
        <w:jc w:val="both"/>
        <w:rPr>
          <w:rFonts w:asciiTheme="minorHAnsi" w:hAnsiTheme="minorHAnsi" w:cstheme="minorHAnsi"/>
        </w:rPr>
      </w:pPr>
      <w:r w:rsidRPr="00D75818">
        <w:rPr>
          <w:rFonts w:asciiTheme="minorHAnsi" w:hAnsiTheme="minorHAnsi" w:cstheme="minorHAnsi"/>
        </w:rPr>
        <w:t>Pero si eligie</w:t>
      </w:r>
      <w:r w:rsidR="00547B52">
        <w:rPr>
          <w:rFonts w:asciiTheme="minorHAnsi" w:hAnsiTheme="minorHAnsi" w:cstheme="minorHAnsi"/>
        </w:rPr>
        <w:t>ra</w:t>
      </w:r>
      <w:r w:rsidRPr="00D75818">
        <w:rPr>
          <w:rFonts w:asciiTheme="minorHAnsi" w:hAnsiTheme="minorHAnsi" w:cstheme="minorHAnsi"/>
        </w:rPr>
        <w:t>s lo contrario habrás de hacer frente a una agotadora lucha por asfixiar la convicción del Espíritu Santo. Habrás de acallar su constante súplica por</w:t>
      </w:r>
      <w:r w:rsidR="00784383">
        <w:rPr>
          <w:rFonts w:asciiTheme="minorHAnsi" w:hAnsiTheme="minorHAnsi" w:cstheme="minorHAnsi"/>
        </w:rPr>
        <w:t xml:space="preserve"> evitar que</w:t>
      </w:r>
      <w:r w:rsidRPr="00D75818">
        <w:rPr>
          <w:rFonts w:asciiTheme="minorHAnsi" w:hAnsiTheme="minorHAnsi" w:cstheme="minorHAnsi"/>
        </w:rPr>
        <w:t xml:space="preserve"> crucifiques nuevamente a Cristo, y eso </w:t>
      </w:r>
      <w:r w:rsidRPr="00D75818">
        <w:rPr>
          <w:rFonts w:asciiTheme="minorHAnsi" w:hAnsiTheme="minorHAnsi" w:cstheme="minorHAnsi"/>
          <w:i/>
        </w:rPr>
        <w:t>resulta</w:t>
      </w:r>
      <w:r w:rsidR="003A7A22">
        <w:rPr>
          <w:rFonts w:asciiTheme="minorHAnsi" w:hAnsiTheme="minorHAnsi" w:cstheme="minorHAnsi"/>
          <w:i/>
        </w:rPr>
        <w:t xml:space="preserve"> duro</w:t>
      </w:r>
      <w:r w:rsidRPr="00D75818">
        <w:rPr>
          <w:rFonts w:asciiTheme="minorHAnsi" w:hAnsiTheme="minorHAnsi" w:cstheme="minorHAnsi"/>
          <w:i/>
        </w:rPr>
        <w:t xml:space="preserve"> </w:t>
      </w:r>
      <w:r w:rsidR="003A7A22">
        <w:rPr>
          <w:rFonts w:asciiTheme="minorHAnsi" w:hAnsiTheme="minorHAnsi" w:cstheme="minorHAnsi"/>
          <w:i/>
        </w:rPr>
        <w:t>—</w:t>
      </w:r>
      <w:r w:rsidRPr="00D75818">
        <w:rPr>
          <w:rFonts w:asciiTheme="minorHAnsi" w:hAnsiTheme="minorHAnsi" w:cstheme="minorHAnsi"/>
          <w:i/>
        </w:rPr>
        <w:t>difícil</w:t>
      </w:r>
      <w:r w:rsidR="003A7A22">
        <w:rPr>
          <w:rFonts w:asciiTheme="minorHAnsi" w:hAnsiTheme="minorHAnsi" w:cstheme="minorHAnsi"/>
          <w:i/>
        </w:rPr>
        <w:t>—</w:t>
      </w:r>
      <w:r w:rsidRPr="00D75818">
        <w:rPr>
          <w:rFonts w:asciiTheme="minorHAnsi" w:hAnsiTheme="minorHAnsi" w:cstheme="minorHAnsi"/>
          <w:i/>
        </w:rPr>
        <w:t xml:space="preserve"> para todo corazón sincero</w:t>
      </w:r>
      <w:r w:rsidR="00012B02">
        <w:rPr>
          <w:rFonts w:asciiTheme="minorHAnsi" w:hAnsiTheme="minorHAnsi" w:cstheme="minorHAnsi"/>
        </w:rPr>
        <w:t>.</w:t>
      </w:r>
    </w:p>
    <w:p w14:paraId="777568C0" w14:textId="0DF9991D" w:rsidR="00FA3085" w:rsidRPr="00D75818" w:rsidRDefault="00FA3085">
      <w:pPr>
        <w:jc w:val="both"/>
        <w:rPr>
          <w:rFonts w:asciiTheme="minorHAnsi" w:hAnsiTheme="minorHAnsi" w:cstheme="minorHAnsi"/>
        </w:rPr>
      </w:pPr>
      <w:r w:rsidRPr="00D75818">
        <w:rPr>
          <w:rFonts w:asciiTheme="minorHAnsi" w:hAnsiTheme="minorHAnsi" w:cstheme="minorHAnsi"/>
        </w:rPr>
        <w:t xml:space="preserve">Necesitas comprender la verdad de que Dios el Padre, el Hijo y el Espíritu Santo son tus amigos, no tus enemigos. Incluso si pasaste tu vida en las tinieblas, comienza ya a agradecer al Señor por la luz que eres todavía incapaz de ver, por las bendiciones que aún no puedes apreciar. Si Dios </w:t>
      </w:r>
      <w:r w:rsidR="003866C4">
        <w:rPr>
          <w:rFonts w:asciiTheme="minorHAnsi" w:hAnsiTheme="minorHAnsi" w:cstheme="minorHAnsi"/>
        </w:rPr>
        <w:t>“</w:t>
      </w:r>
      <w:r w:rsidRPr="00D75818">
        <w:rPr>
          <w:rFonts w:asciiTheme="minorHAnsi" w:hAnsiTheme="minorHAnsi" w:cstheme="minorHAnsi"/>
        </w:rPr>
        <w:t>llama las cosas que no son como si fueran</w:t>
      </w:r>
      <w:r w:rsidR="003866C4">
        <w:rPr>
          <w:rFonts w:asciiTheme="minorHAnsi" w:hAnsiTheme="minorHAnsi" w:cstheme="minorHAnsi"/>
        </w:rPr>
        <w:t>”</w:t>
      </w:r>
      <w:r w:rsidRPr="00D75818">
        <w:rPr>
          <w:rFonts w:asciiTheme="minorHAnsi" w:hAnsiTheme="minorHAnsi" w:cstheme="minorHAnsi"/>
        </w:rPr>
        <w:t>, es tiempo de que tú comiences a hacer lo mismo</w:t>
      </w:r>
      <w:r w:rsidR="008A7AAC">
        <w:rPr>
          <w:rFonts w:asciiTheme="minorHAnsi" w:hAnsiTheme="minorHAnsi" w:cstheme="minorHAnsi"/>
        </w:rPr>
        <w:t xml:space="preserve"> y creas</w:t>
      </w:r>
      <w:r w:rsidRPr="00D75818">
        <w:rPr>
          <w:rFonts w:asciiTheme="minorHAnsi" w:hAnsiTheme="minorHAnsi" w:cstheme="minorHAnsi"/>
        </w:rPr>
        <w:t xml:space="preserve"> </w:t>
      </w:r>
      <w:r w:rsidR="00EE7F27">
        <w:rPr>
          <w:rFonts w:asciiTheme="minorHAnsi" w:hAnsiTheme="minorHAnsi" w:cstheme="minorHAnsi"/>
        </w:rPr>
        <w:t>a</w:t>
      </w:r>
      <w:r w:rsidRPr="00D75818">
        <w:rPr>
          <w:rFonts w:asciiTheme="minorHAnsi" w:hAnsiTheme="minorHAnsi" w:cstheme="minorHAnsi"/>
        </w:rPr>
        <w:t xml:space="preserve"> su palabra. La luz te está alumbrando ya, puesto que Cristo es </w:t>
      </w:r>
      <w:r w:rsidR="003866C4">
        <w:rPr>
          <w:rFonts w:asciiTheme="minorHAnsi" w:hAnsiTheme="minorHAnsi" w:cstheme="minorHAnsi"/>
        </w:rPr>
        <w:t>“</w:t>
      </w:r>
      <w:r w:rsidRPr="00D75818">
        <w:rPr>
          <w:rFonts w:asciiTheme="minorHAnsi" w:hAnsiTheme="minorHAnsi" w:cstheme="minorHAnsi"/>
        </w:rPr>
        <w:t>la luz verdadera, que alumbra a todo hombre que viene a este mundo</w:t>
      </w:r>
      <w:r w:rsidR="003866C4">
        <w:rPr>
          <w:rFonts w:asciiTheme="minorHAnsi" w:hAnsiTheme="minorHAnsi" w:cstheme="minorHAnsi"/>
        </w:rPr>
        <w:t>”</w:t>
      </w:r>
      <w:r w:rsidRPr="00D75818">
        <w:rPr>
          <w:rFonts w:asciiTheme="minorHAnsi" w:hAnsiTheme="minorHAnsi" w:cstheme="minorHAnsi"/>
        </w:rPr>
        <w:t xml:space="preserve"> (Juan 1:9).</w:t>
      </w:r>
    </w:p>
    <w:p w14:paraId="6E408AE1" w14:textId="469FF2D3"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En el libro de Bunyan </w:t>
      </w:r>
      <w:r w:rsidRPr="00D75818">
        <w:rPr>
          <w:rFonts w:asciiTheme="minorHAnsi" w:hAnsiTheme="minorHAnsi" w:cstheme="minorHAnsi"/>
          <w:i/>
        </w:rPr>
        <w:t>El Progreso del Peregrino</w:t>
      </w:r>
      <w:r w:rsidRPr="00D75818">
        <w:rPr>
          <w:rFonts w:asciiTheme="minorHAnsi" w:hAnsiTheme="minorHAnsi" w:cstheme="minorHAnsi"/>
        </w:rPr>
        <w:t xml:space="preserve">, vemos a Cristiano en su camino hacia la ciudad celestial. Evangelista, </w:t>
      </w:r>
      <w:r w:rsidR="00432A70">
        <w:rPr>
          <w:rFonts w:asciiTheme="minorHAnsi" w:hAnsiTheme="minorHAnsi" w:cstheme="minorHAnsi"/>
        </w:rPr>
        <w:t>señalando a la distancia</w:t>
      </w:r>
      <w:r w:rsidRPr="00D75818">
        <w:rPr>
          <w:rFonts w:asciiTheme="minorHAnsi" w:hAnsiTheme="minorHAnsi" w:cstheme="minorHAnsi"/>
        </w:rPr>
        <w:t xml:space="preserve">, le pregunta </w:t>
      </w:r>
      <w:r w:rsidR="003866C4">
        <w:rPr>
          <w:rFonts w:asciiTheme="minorHAnsi" w:hAnsiTheme="minorHAnsi" w:cstheme="minorHAnsi"/>
        </w:rPr>
        <w:t>“</w:t>
      </w:r>
      <w:r w:rsidRPr="00D75818">
        <w:rPr>
          <w:rFonts w:asciiTheme="minorHAnsi" w:hAnsiTheme="minorHAnsi" w:cstheme="minorHAnsi"/>
        </w:rPr>
        <w:t>¿</w:t>
      </w:r>
      <w:r w:rsidR="003866C4">
        <w:rPr>
          <w:rFonts w:asciiTheme="minorHAnsi" w:hAnsiTheme="minorHAnsi" w:cstheme="minorHAnsi"/>
        </w:rPr>
        <w:t>V</w:t>
      </w:r>
      <w:r w:rsidRPr="00D75818">
        <w:rPr>
          <w:rFonts w:asciiTheme="minorHAnsi" w:hAnsiTheme="minorHAnsi" w:cstheme="minorHAnsi"/>
        </w:rPr>
        <w:t>es allá a lo lejos aquella puerta?</w:t>
      </w:r>
      <w:r w:rsidR="003866C4">
        <w:rPr>
          <w:rFonts w:asciiTheme="minorHAnsi" w:hAnsiTheme="minorHAnsi" w:cstheme="minorHAnsi"/>
        </w:rPr>
        <w:t>”</w:t>
      </w:r>
      <w:r w:rsidRPr="00D75818">
        <w:rPr>
          <w:rFonts w:asciiTheme="minorHAnsi" w:hAnsiTheme="minorHAnsi" w:cstheme="minorHAnsi"/>
        </w:rPr>
        <w:t xml:space="preserve"> Cristiano responde: </w:t>
      </w:r>
      <w:r w:rsidR="003866C4">
        <w:rPr>
          <w:rFonts w:asciiTheme="minorHAnsi" w:hAnsiTheme="minorHAnsi" w:cstheme="minorHAnsi"/>
        </w:rPr>
        <w:t>“</w:t>
      </w:r>
      <w:r w:rsidRPr="00D75818">
        <w:rPr>
          <w:rFonts w:asciiTheme="minorHAnsi" w:hAnsiTheme="minorHAnsi" w:cstheme="minorHAnsi"/>
        </w:rPr>
        <w:t>No</w:t>
      </w:r>
      <w:r w:rsidR="003866C4">
        <w:rPr>
          <w:rFonts w:asciiTheme="minorHAnsi" w:hAnsiTheme="minorHAnsi" w:cstheme="minorHAnsi"/>
        </w:rPr>
        <w:t xml:space="preserve"> la veo”</w:t>
      </w:r>
      <w:r w:rsidRPr="00D75818">
        <w:rPr>
          <w:rFonts w:asciiTheme="minorHAnsi" w:hAnsiTheme="minorHAnsi" w:cstheme="minorHAnsi"/>
        </w:rPr>
        <w:t>. Evangelista vuelve a preguntarle</w:t>
      </w:r>
      <w:r w:rsidR="003866C4">
        <w:rPr>
          <w:rFonts w:asciiTheme="minorHAnsi" w:hAnsiTheme="minorHAnsi" w:cstheme="minorHAnsi"/>
        </w:rPr>
        <w:t>:</w:t>
      </w:r>
      <w:r w:rsidRPr="00D75818">
        <w:rPr>
          <w:rFonts w:asciiTheme="minorHAnsi" w:hAnsiTheme="minorHAnsi" w:cstheme="minorHAnsi"/>
        </w:rPr>
        <w:t xml:space="preserve"> </w:t>
      </w:r>
      <w:r w:rsidR="003866C4">
        <w:rPr>
          <w:rFonts w:asciiTheme="minorHAnsi" w:hAnsiTheme="minorHAnsi" w:cstheme="minorHAnsi"/>
        </w:rPr>
        <w:t>“</w:t>
      </w:r>
      <w:r w:rsidRPr="00D75818">
        <w:rPr>
          <w:rFonts w:asciiTheme="minorHAnsi" w:hAnsiTheme="minorHAnsi" w:cstheme="minorHAnsi"/>
        </w:rPr>
        <w:t>¿</w:t>
      </w:r>
      <w:r w:rsidR="003866C4">
        <w:rPr>
          <w:rFonts w:asciiTheme="minorHAnsi" w:hAnsiTheme="minorHAnsi" w:cstheme="minorHAnsi"/>
        </w:rPr>
        <w:t>V</w:t>
      </w:r>
      <w:r w:rsidRPr="00D75818">
        <w:rPr>
          <w:rFonts w:asciiTheme="minorHAnsi" w:hAnsiTheme="minorHAnsi" w:cstheme="minorHAnsi"/>
        </w:rPr>
        <w:t>es allí aquella tenue luz?</w:t>
      </w:r>
      <w:r w:rsidR="003866C4">
        <w:rPr>
          <w:rFonts w:asciiTheme="minorHAnsi" w:hAnsiTheme="minorHAnsi" w:cstheme="minorHAnsi"/>
        </w:rPr>
        <w:t>”</w:t>
      </w:r>
      <w:r w:rsidRPr="00D75818">
        <w:rPr>
          <w:rFonts w:asciiTheme="minorHAnsi" w:hAnsiTheme="minorHAnsi" w:cstheme="minorHAnsi"/>
        </w:rPr>
        <w:t xml:space="preserve"> Cristiano responde sabiamente, en nombre de todos nosotros, nacidos como fuimos en la incredulidad: </w:t>
      </w:r>
      <w:r w:rsidR="003866C4">
        <w:rPr>
          <w:rFonts w:asciiTheme="minorHAnsi" w:hAnsiTheme="minorHAnsi" w:cstheme="minorHAnsi"/>
        </w:rPr>
        <w:t>“</w:t>
      </w:r>
      <w:r w:rsidRPr="00D75818">
        <w:rPr>
          <w:rFonts w:asciiTheme="minorHAnsi" w:hAnsiTheme="minorHAnsi" w:cstheme="minorHAnsi"/>
          <w:i/>
        </w:rPr>
        <w:t>Creo</w:t>
      </w:r>
      <w:r w:rsidRPr="00D75818">
        <w:rPr>
          <w:rFonts w:asciiTheme="minorHAnsi" w:hAnsiTheme="minorHAnsi" w:cstheme="minorHAnsi"/>
        </w:rPr>
        <w:t xml:space="preserve"> verla</w:t>
      </w:r>
      <w:r w:rsidR="003866C4">
        <w:rPr>
          <w:rFonts w:asciiTheme="minorHAnsi" w:hAnsiTheme="minorHAnsi" w:cstheme="minorHAnsi"/>
        </w:rPr>
        <w:t>”</w:t>
      </w:r>
      <w:r w:rsidRPr="00D75818">
        <w:rPr>
          <w:rFonts w:asciiTheme="minorHAnsi" w:hAnsiTheme="minorHAnsi" w:cstheme="minorHAnsi"/>
        </w:rPr>
        <w:t xml:space="preserve">. Evangelista le dice entonces: </w:t>
      </w:r>
      <w:r w:rsidR="003866C4">
        <w:rPr>
          <w:rFonts w:asciiTheme="minorHAnsi" w:hAnsiTheme="minorHAnsi" w:cstheme="minorHAnsi"/>
        </w:rPr>
        <w:t>“</w:t>
      </w:r>
      <w:r w:rsidRPr="00D75818">
        <w:rPr>
          <w:rFonts w:asciiTheme="minorHAnsi" w:hAnsiTheme="minorHAnsi" w:cstheme="minorHAnsi"/>
        </w:rPr>
        <w:t>Mantenla siempre ante tus ojos y llegarás a la puerta</w:t>
      </w:r>
      <w:r w:rsidR="003866C4">
        <w:rPr>
          <w:rFonts w:asciiTheme="minorHAnsi" w:hAnsiTheme="minorHAnsi" w:cstheme="minorHAnsi"/>
        </w:rPr>
        <w:t>”</w:t>
      </w:r>
      <w:r w:rsidRPr="00D75818">
        <w:rPr>
          <w:rFonts w:asciiTheme="minorHAnsi" w:hAnsiTheme="minorHAnsi" w:cstheme="minorHAnsi"/>
        </w:rPr>
        <w:t>.</w:t>
      </w:r>
    </w:p>
    <w:p w14:paraId="3D1CC0C4" w14:textId="77777777" w:rsidR="00FA3085" w:rsidRPr="00D75818" w:rsidRDefault="00FA3085">
      <w:pPr>
        <w:jc w:val="both"/>
        <w:rPr>
          <w:rFonts w:asciiTheme="minorHAnsi" w:hAnsiTheme="minorHAnsi" w:cstheme="minorHAnsi"/>
        </w:rPr>
      </w:pPr>
      <w:r w:rsidRPr="00D75818">
        <w:rPr>
          <w:rFonts w:asciiTheme="minorHAnsi" w:hAnsiTheme="minorHAnsi" w:cstheme="minorHAnsi"/>
        </w:rPr>
        <w:lastRenderedPageBreak/>
        <w:t xml:space="preserve">Si te cuesta divisar aquella luz, con seguridad habrá una zona en la que la oscuridad no sea tan densa como en el resto. </w:t>
      </w:r>
      <w:r w:rsidR="003866C4">
        <w:rPr>
          <w:rFonts w:asciiTheme="minorHAnsi" w:hAnsiTheme="minorHAnsi" w:cstheme="minorHAnsi"/>
        </w:rPr>
        <w:t>“</w:t>
      </w:r>
      <w:r w:rsidRPr="00D75818">
        <w:rPr>
          <w:rFonts w:asciiTheme="minorHAnsi" w:hAnsiTheme="minorHAnsi" w:cstheme="minorHAnsi"/>
        </w:rPr>
        <w:t>Mantenla siempre ante tus ojos</w:t>
      </w:r>
      <w:r w:rsidR="003866C4">
        <w:rPr>
          <w:rFonts w:asciiTheme="minorHAnsi" w:hAnsiTheme="minorHAnsi" w:cstheme="minorHAnsi"/>
        </w:rPr>
        <w:t>”</w:t>
      </w:r>
      <w:r w:rsidRPr="00D75818">
        <w:rPr>
          <w:rFonts w:asciiTheme="minorHAnsi" w:hAnsiTheme="minorHAnsi" w:cstheme="minorHAnsi"/>
        </w:rPr>
        <w:t xml:space="preserve"> y llegarás a ver la luz.</w:t>
      </w:r>
    </w:p>
    <w:p w14:paraId="131BEFC1"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31C97CB5" w14:textId="77777777" w:rsidR="00FA3085" w:rsidRPr="00672E6E" w:rsidRDefault="00FA3085" w:rsidP="000E39EF">
      <w:pPr>
        <w:jc w:val="both"/>
        <w:rPr>
          <w:rFonts w:asciiTheme="minorHAnsi" w:hAnsiTheme="minorHAnsi" w:cstheme="minorHAnsi"/>
          <w:b/>
          <w:i/>
          <w:color w:val="000099"/>
        </w:rPr>
      </w:pPr>
      <w:r w:rsidRPr="00672E6E">
        <w:rPr>
          <w:rFonts w:asciiTheme="minorHAnsi" w:hAnsiTheme="minorHAnsi" w:cstheme="minorHAnsi"/>
          <w:b/>
          <w:i/>
          <w:color w:val="000099"/>
        </w:rPr>
        <w:t>Si Dios es nuestro amigo, ¿</w:t>
      </w:r>
      <w:r w:rsidR="003866C4" w:rsidRPr="00672E6E">
        <w:rPr>
          <w:rFonts w:asciiTheme="minorHAnsi" w:hAnsiTheme="minorHAnsi" w:cstheme="minorHAnsi"/>
          <w:b/>
          <w:i/>
          <w:color w:val="000099"/>
        </w:rPr>
        <w:t>qué</w:t>
      </w:r>
      <w:r w:rsidRPr="00672E6E">
        <w:rPr>
          <w:rFonts w:asciiTheme="minorHAnsi" w:hAnsiTheme="minorHAnsi" w:cstheme="minorHAnsi"/>
          <w:b/>
          <w:i/>
          <w:color w:val="000099"/>
        </w:rPr>
        <w:t xml:space="preserve"> responderemos a la pregunta: </w:t>
      </w:r>
      <w:r w:rsidR="003866C4">
        <w:rPr>
          <w:rFonts w:asciiTheme="minorHAnsi" w:hAnsiTheme="minorHAnsi" w:cstheme="minorHAnsi"/>
          <w:b/>
          <w:i/>
          <w:color w:val="000099"/>
        </w:rPr>
        <w:t>‘</w:t>
      </w:r>
      <w:r w:rsidRPr="00672E6E">
        <w:rPr>
          <w:rFonts w:asciiTheme="minorHAnsi" w:hAnsiTheme="minorHAnsi" w:cstheme="minorHAnsi"/>
          <w:b/>
          <w:i/>
          <w:color w:val="000099"/>
        </w:rPr>
        <w:t>mata Dios</w:t>
      </w:r>
      <w:r w:rsidR="003866C4">
        <w:rPr>
          <w:rFonts w:asciiTheme="minorHAnsi" w:hAnsiTheme="minorHAnsi" w:cstheme="minorHAnsi"/>
          <w:b/>
          <w:i/>
          <w:color w:val="000099"/>
        </w:rPr>
        <w:t>’</w:t>
      </w:r>
      <w:r w:rsidRPr="00672E6E">
        <w:rPr>
          <w:rFonts w:asciiTheme="minorHAnsi" w:hAnsiTheme="minorHAnsi" w:cstheme="minorHAnsi"/>
          <w:b/>
          <w:i/>
          <w:color w:val="000099"/>
        </w:rPr>
        <w:t>? ¿Cómo ver esa cuestión?</w:t>
      </w:r>
    </w:p>
    <w:p w14:paraId="19C1EB12" w14:textId="0C7849A6" w:rsidR="00FA3085" w:rsidRPr="00D75818" w:rsidRDefault="00FA3085">
      <w:pPr>
        <w:jc w:val="both"/>
        <w:rPr>
          <w:rFonts w:asciiTheme="minorHAnsi" w:hAnsiTheme="minorHAnsi" w:cstheme="minorHAnsi"/>
        </w:rPr>
      </w:pPr>
      <w:r w:rsidRPr="00D75818">
        <w:rPr>
          <w:rFonts w:asciiTheme="minorHAnsi" w:hAnsiTheme="minorHAnsi" w:cstheme="minorHAnsi"/>
        </w:rPr>
        <w:t>No es un tema agradable de tratar</w:t>
      </w:r>
      <w:r w:rsidR="001A5F0D">
        <w:rPr>
          <w:rFonts w:asciiTheme="minorHAnsi" w:hAnsiTheme="minorHAnsi" w:cstheme="minorHAnsi"/>
        </w:rPr>
        <w:t>.</w:t>
      </w:r>
      <w:r w:rsidRPr="00D75818">
        <w:rPr>
          <w:rFonts w:asciiTheme="minorHAnsi" w:hAnsiTheme="minorHAnsi" w:cstheme="minorHAnsi"/>
        </w:rPr>
        <w:t xml:space="preserve"> </w:t>
      </w:r>
      <w:r w:rsidR="001A5F0D">
        <w:rPr>
          <w:rFonts w:asciiTheme="minorHAnsi" w:hAnsiTheme="minorHAnsi" w:cstheme="minorHAnsi"/>
        </w:rPr>
        <w:t>¡T</w:t>
      </w:r>
      <w:r w:rsidRPr="00D75818">
        <w:rPr>
          <w:rFonts w:asciiTheme="minorHAnsi" w:hAnsiTheme="minorHAnsi" w:cstheme="minorHAnsi"/>
        </w:rPr>
        <w:t>ampoco agrada a Dios</w:t>
      </w:r>
      <w:r w:rsidR="001A5F0D">
        <w:rPr>
          <w:rFonts w:asciiTheme="minorHAnsi" w:hAnsiTheme="minorHAnsi" w:cstheme="minorHAnsi"/>
        </w:rPr>
        <w:t>!</w:t>
      </w:r>
      <w:r w:rsidRPr="00D75818">
        <w:rPr>
          <w:rFonts w:asciiTheme="minorHAnsi" w:hAnsiTheme="minorHAnsi" w:cstheme="minorHAnsi"/>
        </w:rPr>
        <w:t xml:space="preserve"> No ha de ser el centro de nuestra predicación, y trataremos de evitarlo en lo posible. Desde luego, podemos estar seguros de que nuestro Padre celestial no es un cruel tirano peor que Nerón, Hitler o Stalin, alguien sádico y vengativo hacia los desafortunados que hayan descuidado su preparación para entrar en la Nueva Jerusal</w:t>
      </w:r>
      <w:r w:rsidR="00C12D0F">
        <w:rPr>
          <w:rFonts w:asciiTheme="minorHAnsi" w:hAnsiTheme="minorHAnsi" w:cstheme="minorHAnsi"/>
        </w:rPr>
        <w:t>én</w:t>
      </w:r>
      <w:r w:rsidRPr="00D75818">
        <w:rPr>
          <w:rFonts w:asciiTheme="minorHAnsi" w:hAnsiTheme="minorHAnsi" w:cstheme="minorHAnsi"/>
        </w:rPr>
        <w:t>.</w:t>
      </w:r>
    </w:p>
    <w:p w14:paraId="3F63D7AC" w14:textId="6DBD6FBB" w:rsidR="00FA3085" w:rsidRPr="00D75818" w:rsidRDefault="00FA3085">
      <w:pPr>
        <w:jc w:val="both"/>
        <w:rPr>
          <w:rFonts w:asciiTheme="minorHAnsi" w:hAnsiTheme="minorHAnsi" w:cstheme="minorHAnsi"/>
        </w:rPr>
      </w:pPr>
      <w:r w:rsidRPr="00D75818">
        <w:rPr>
          <w:rFonts w:asciiTheme="minorHAnsi" w:hAnsiTheme="minorHAnsi" w:cstheme="minorHAnsi"/>
        </w:rPr>
        <w:t>Pero tampoco nos entregaremos a tortuosos intentos de interpretar o contradecir la clara enseñanza de las Escrituras a propósito de que el Señor, en ciertas ocasiones, ha destruido a personas de forma ejecutiva</w:t>
      </w:r>
      <w:r w:rsidR="00161110">
        <w:rPr>
          <w:rFonts w:asciiTheme="minorHAnsi" w:hAnsiTheme="minorHAnsi" w:cstheme="minorHAnsi"/>
        </w:rPr>
        <w:t xml:space="preserve"> y sumaria</w:t>
      </w:r>
      <w:r w:rsidRPr="00D75818">
        <w:rPr>
          <w:rFonts w:asciiTheme="minorHAnsi" w:hAnsiTheme="minorHAnsi" w:cstheme="minorHAnsi"/>
        </w:rPr>
        <w:t>. Las tales estaban en abierta e irreversible rebelión contra el plan de la salvación, y eran una maldición para ellas mismas y para los demás.</w:t>
      </w:r>
    </w:p>
    <w:p w14:paraId="7455BBEC" w14:textId="0605DFF1"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El carácter de Dios es el </w:t>
      </w:r>
      <w:r w:rsidR="00E73978">
        <w:rPr>
          <w:rFonts w:asciiTheme="minorHAnsi" w:hAnsiTheme="minorHAnsi" w:cstheme="minorHAnsi"/>
          <w:i/>
        </w:rPr>
        <w:t>á</w:t>
      </w:r>
      <w:r w:rsidR="00E73978" w:rsidRPr="00D75818">
        <w:rPr>
          <w:rFonts w:asciiTheme="minorHAnsi" w:hAnsiTheme="minorHAnsi" w:cstheme="minorHAnsi"/>
          <w:i/>
        </w:rPr>
        <w:t>gape</w:t>
      </w:r>
      <w:r w:rsidRPr="00D75818">
        <w:rPr>
          <w:rFonts w:asciiTheme="minorHAnsi" w:hAnsiTheme="minorHAnsi" w:cstheme="minorHAnsi"/>
        </w:rPr>
        <w:t>. Lo ha sido siempre, y siempre lo será. Pero eso no significa que no exista sentencia ejecutiva divinamente pronunciada sobre los malvados que no se hayan arrepentido finalmente. Ha de llegar un tiempo en el que les retire el don de la vida que despreciaron. La Biblia nos habla de Dios efectuando aquello que deseó evitar.</w:t>
      </w:r>
    </w:p>
    <w:p w14:paraId="18172FCB"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En un juicio tal, Dios no actuará </w:t>
      </w:r>
      <w:r w:rsidR="004C74C6">
        <w:rPr>
          <w:rFonts w:asciiTheme="minorHAnsi" w:hAnsiTheme="minorHAnsi" w:cstheme="minorHAnsi"/>
        </w:rPr>
        <w:t>aislada</w:t>
      </w:r>
      <w:r w:rsidRPr="00D75818">
        <w:rPr>
          <w:rFonts w:asciiTheme="minorHAnsi" w:hAnsiTheme="minorHAnsi" w:cstheme="minorHAnsi"/>
        </w:rPr>
        <w:t xml:space="preserve">mente. Será ratificado por el universo entero (Apoc 16:5-7). El dejar de sostener a los malvados es para él una </w:t>
      </w:r>
      <w:r w:rsidR="00C06CA3">
        <w:rPr>
          <w:rFonts w:asciiTheme="minorHAnsi" w:hAnsiTheme="minorHAnsi" w:cstheme="minorHAnsi"/>
        </w:rPr>
        <w:t>“</w:t>
      </w:r>
      <w:r w:rsidRPr="00D75818">
        <w:rPr>
          <w:rFonts w:asciiTheme="minorHAnsi" w:hAnsiTheme="minorHAnsi" w:cstheme="minorHAnsi"/>
        </w:rPr>
        <w:t>extraña obra</w:t>
      </w:r>
      <w:r w:rsidR="00C06CA3">
        <w:rPr>
          <w:rFonts w:asciiTheme="minorHAnsi" w:hAnsiTheme="minorHAnsi" w:cstheme="minorHAnsi"/>
        </w:rPr>
        <w:t>”</w:t>
      </w:r>
      <w:r w:rsidRPr="00D75818">
        <w:rPr>
          <w:rFonts w:asciiTheme="minorHAnsi" w:hAnsiTheme="minorHAnsi" w:cstheme="minorHAnsi"/>
        </w:rPr>
        <w:t xml:space="preserve"> (Isa 28:21). Sin embargo, no deja de ser una revelación más de su amor, ya que en nada beneficiaría el perpetuar la existencia de personas que viviesen solamente para cosechar miseria</w:t>
      </w:r>
      <w:r w:rsidR="008165CB">
        <w:rPr>
          <w:rFonts w:asciiTheme="minorHAnsi" w:hAnsiTheme="minorHAnsi" w:cstheme="minorHAnsi"/>
        </w:rPr>
        <w:t xml:space="preserve"> e infelicidad</w:t>
      </w:r>
      <w:r w:rsidRPr="00D75818">
        <w:rPr>
          <w:rFonts w:asciiTheme="minorHAnsi" w:hAnsiTheme="minorHAnsi" w:cstheme="minorHAnsi"/>
        </w:rPr>
        <w:t>.</w:t>
      </w:r>
    </w:p>
    <w:p w14:paraId="4C913751" w14:textId="77777777" w:rsidR="00FA3085" w:rsidRPr="00D75818" w:rsidRDefault="00FA3085">
      <w:pPr>
        <w:jc w:val="both"/>
        <w:rPr>
          <w:rFonts w:asciiTheme="minorHAnsi" w:hAnsiTheme="minorHAnsi" w:cstheme="minorHAnsi"/>
        </w:rPr>
      </w:pPr>
      <w:r w:rsidRPr="00D75818">
        <w:rPr>
          <w:rFonts w:asciiTheme="minorHAnsi" w:hAnsiTheme="minorHAnsi" w:cstheme="minorHAnsi"/>
        </w:rPr>
        <w:lastRenderedPageBreak/>
        <w:t>Los mensajeros de 1888 destacaron el carácter de amor de Dios, incluso al referirse a la suerte final de los perdidos:</w:t>
      </w:r>
    </w:p>
    <w:p w14:paraId="7A03FD95" w14:textId="7B46FD63" w:rsidR="00FA3085" w:rsidRPr="00091D41" w:rsidRDefault="00091D41" w:rsidP="00786B31">
      <w:pPr>
        <w:pStyle w:val="Blockquote"/>
        <w:ind w:left="284" w:right="333"/>
        <w:jc w:val="both"/>
        <w:rPr>
          <w:rFonts w:asciiTheme="minorHAnsi" w:hAnsiTheme="minorHAnsi" w:cstheme="minorHAnsi"/>
          <w:szCs w:val="24"/>
        </w:rPr>
      </w:pPr>
      <w:r>
        <w:rPr>
          <w:rFonts w:asciiTheme="minorHAnsi" w:hAnsiTheme="minorHAnsi" w:cstheme="minorHAnsi"/>
          <w:szCs w:val="24"/>
        </w:rPr>
        <w:t>P</w:t>
      </w:r>
      <w:r w:rsidR="00FA3085" w:rsidRPr="00091D41">
        <w:rPr>
          <w:rFonts w:asciiTheme="minorHAnsi" w:hAnsiTheme="minorHAnsi" w:cstheme="minorHAnsi"/>
          <w:szCs w:val="24"/>
        </w:rPr>
        <w:t xml:space="preserve">or otra parte, </w:t>
      </w:r>
      <w:r w:rsidR="00786B31" w:rsidRPr="00786B31">
        <w:rPr>
          <w:rFonts w:asciiTheme="minorHAnsi" w:hAnsiTheme="minorHAnsi" w:cstheme="minorHAnsi"/>
          <w:szCs w:val="24"/>
        </w:rPr>
        <w:t>la consumación de la</w:t>
      </w:r>
      <w:r w:rsidR="00786B31">
        <w:rPr>
          <w:rFonts w:asciiTheme="minorHAnsi" w:hAnsiTheme="minorHAnsi" w:cstheme="minorHAnsi"/>
          <w:szCs w:val="24"/>
        </w:rPr>
        <w:t xml:space="preserve"> </w:t>
      </w:r>
      <w:r w:rsidR="00786B31" w:rsidRPr="00786B31">
        <w:rPr>
          <w:rFonts w:asciiTheme="minorHAnsi" w:hAnsiTheme="minorHAnsi" w:cstheme="minorHAnsi"/>
          <w:szCs w:val="24"/>
        </w:rPr>
        <w:t>obra del evangelio significa precisamente la destrucción de todos</w:t>
      </w:r>
      <w:r w:rsidR="00786B31">
        <w:rPr>
          <w:rFonts w:asciiTheme="minorHAnsi" w:hAnsiTheme="minorHAnsi" w:cstheme="minorHAnsi"/>
          <w:szCs w:val="24"/>
        </w:rPr>
        <w:t xml:space="preserve"> </w:t>
      </w:r>
      <w:r w:rsidR="00786B31" w:rsidRPr="00786B31">
        <w:rPr>
          <w:rFonts w:asciiTheme="minorHAnsi" w:hAnsiTheme="minorHAnsi" w:cstheme="minorHAnsi"/>
          <w:szCs w:val="24"/>
        </w:rPr>
        <w:t>quienes hayan dejado de recibir el evangelio (2 Tes 1:7-10), ya que</w:t>
      </w:r>
      <w:r w:rsidR="00786B31">
        <w:rPr>
          <w:rFonts w:asciiTheme="minorHAnsi" w:hAnsiTheme="minorHAnsi" w:cstheme="minorHAnsi"/>
          <w:szCs w:val="24"/>
        </w:rPr>
        <w:t xml:space="preserve"> </w:t>
      </w:r>
      <w:r w:rsidR="00786B31" w:rsidRPr="00786B31">
        <w:rPr>
          <w:rFonts w:asciiTheme="minorHAnsi" w:hAnsiTheme="minorHAnsi" w:cstheme="minorHAnsi"/>
          <w:szCs w:val="24"/>
        </w:rPr>
        <w:t>no es la voluntad del Señor preservar la vida a hombres cuyo único</w:t>
      </w:r>
      <w:r w:rsidR="00786B31">
        <w:rPr>
          <w:rFonts w:asciiTheme="minorHAnsi" w:hAnsiTheme="minorHAnsi" w:cstheme="minorHAnsi"/>
          <w:szCs w:val="24"/>
        </w:rPr>
        <w:t xml:space="preserve"> </w:t>
      </w:r>
      <w:r w:rsidR="00786B31" w:rsidRPr="00786B31">
        <w:rPr>
          <w:rFonts w:asciiTheme="minorHAnsi" w:hAnsiTheme="minorHAnsi" w:cstheme="minorHAnsi"/>
          <w:szCs w:val="24"/>
        </w:rPr>
        <w:t>fin sería acumular miseria sobre sí mismo</w:t>
      </w:r>
      <w:r w:rsidR="001C0CFA">
        <w:rPr>
          <w:rFonts w:asciiTheme="minorHAnsi" w:hAnsiTheme="minorHAnsi" w:cstheme="minorHAnsi"/>
          <w:szCs w:val="24"/>
        </w:rPr>
        <w:t>s</w:t>
      </w:r>
      <w:r w:rsidR="00FA3085" w:rsidRPr="00091D41">
        <w:rPr>
          <w:rFonts w:asciiTheme="minorHAnsi" w:hAnsiTheme="minorHAnsi" w:cstheme="minorHAnsi"/>
          <w:szCs w:val="24"/>
        </w:rPr>
        <w:t xml:space="preserve"> (A.T. Jones, </w:t>
      </w:r>
      <w:hyperlink r:id="rId16" w:tgtFrame="_blank" w:history="1">
        <w:r w:rsidR="00FA3085" w:rsidRPr="004A1934">
          <w:rPr>
            <w:rStyle w:val="Hipervnculo"/>
            <w:rFonts w:asciiTheme="minorHAnsi" w:hAnsiTheme="minorHAnsi" w:cstheme="minorHAnsi"/>
            <w:i/>
            <w:color w:val="000099"/>
            <w:szCs w:val="24"/>
            <w:u w:val="none"/>
          </w:rPr>
          <w:t>El Camino consagrado a la perfección cristiana</w:t>
        </w:r>
      </w:hyperlink>
      <w:r w:rsidR="00FA3085" w:rsidRPr="00091D41">
        <w:rPr>
          <w:rFonts w:asciiTheme="minorHAnsi" w:hAnsiTheme="minorHAnsi" w:cstheme="minorHAnsi"/>
          <w:szCs w:val="24"/>
        </w:rPr>
        <w:t xml:space="preserve"> </w:t>
      </w:r>
      <w:r w:rsidR="00786B31">
        <w:rPr>
          <w:rFonts w:asciiTheme="minorHAnsi" w:hAnsiTheme="minorHAnsi" w:cstheme="minorHAnsi"/>
          <w:szCs w:val="24"/>
        </w:rPr>
        <w:t>100</w:t>
      </w:r>
      <w:r w:rsidR="00FA3085" w:rsidRPr="00091D41">
        <w:rPr>
          <w:rFonts w:asciiTheme="minorHAnsi" w:hAnsiTheme="minorHAnsi" w:cstheme="minorHAnsi"/>
          <w:szCs w:val="24"/>
        </w:rPr>
        <w:t>).</w:t>
      </w:r>
    </w:p>
    <w:p w14:paraId="06243132" w14:textId="072353B0"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El incrédulo que rechaza al Salvador, </w:t>
      </w:r>
      <w:r w:rsidR="008813DB">
        <w:rPr>
          <w:rFonts w:asciiTheme="minorHAnsi" w:hAnsiTheme="minorHAnsi" w:cstheme="minorHAnsi"/>
        </w:rPr>
        <w:t>“</w:t>
      </w:r>
      <w:r w:rsidRPr="00D75818">
        <w:rPr>
          <w:rFonts w:asciiTheme="minorHAnsi" w:hAnsiTheme="minorHAnsi" w:cstheme="minorHAnsi"/>
        </w:rPr>
        <w:t xml:space="preserve">ya ha sido condenado, </w:t>
      </w:r>
      <w:r w:rsidRPr="00CF1A16">
        <w:rPr>
          <w:rFonts w:asciiTheme="minorHAnsi" w:hAnsiTheme="minorHAnsi" w:cstheme="minorHAnsi"/>
          <w:i/>
          <w:iCs/>
        </w:rPr>
        <w:t>porque no ha creído</w:t>
      </w:r>
      <w:r w:rsidRPr="00D75818">
        <w:rPr>
          <w:rFonts w:asciiTheme="minorHAnsi" w:hAnsiTheme="minorHAnsi" w:cstheme="minorHAnsi"/>
        </w:rPr>
        <w:t xml:space="preserve"> en el nombre del unigénito Hijo de Dios</w:t>
      </w:r>
      <w:r w:rsidR="008813DB">
        <w:rPr>
          <w:rFonts w:asciiTheme="minorHAnsi" w:hAnsiTheme="minorHAnsi" w:cstheme="minorHAnsi"/>
        </w:rPr>
        <w:t>”</w:t>
      </w:r>
      <w:r w:rsidRPr="00D75818">
        <w:rPr>
          <w:rFonts w:asciiTheme="minorHAnsi" w:hAnsiTheme="minorHAnsi" w:cstheme="minorHAnsi"/>
        </w:rPr>
        <w:t xml:space="preserve"> (Juan 3:18). Está viviendo ya bajo </w:t>
      </w:r>
      <w:r w:rsidR="00CF1A16">
        <w:rPr>
          <w:rFonts w:asciiTheme="minorHAnsi" w:hAnsiTheme="minorHAnsi" w:cstheme="minorHAnsi"/>
        </w:rPr>
        <w:t>la sentencia de</w:t>
      </w:r>
      <w:r w:rsidRPr="00D75818">
        <w:rPr>
          <w:rFonts w:asciiTheme="minorHAnsi" w:hAnsiTheme="minorHAnsi" w:cstheme="minorHAnsi"/>
        </w:rPr>
        <w:t xml:space="preserve"> juicio</w:t>
      </w:r>
      <w:r w:rsidR="006E3B15" w:rsidRPr="00DB529A">
        <w:rPr>
          <w:rFonts w:asciiTheme="minorHAnsi" w:hAnsiTheme="minorHAnsi" w:cstheme="minorHAnsi"/>
          <w:szCs w:val="24"/>
        </w:rPr>
        <w:t xml:space="preserve"> [</w:t>
      </w:r>
      <w:r w:rsidR="006E3B15" w:rsidRPr="00DB529A">
        <w:rPr>
          <w:rFonts w:asciiTheme="minorHAnsi" w:hAnsiTheme="minorHAnsi" w:cstheme="minorHAnsi"/>
          <w:color w:val="640000"/>
          <w:sz w:val="22"/>
          <w:szCs w:val="22"/>
        </w:rPr>
        <w:t xml:space="preserve">obsérvese que la causa de la condenación </w:t>
      </w:r>
      <w:r w:rsidR="006E3B15" w:rsidRPr="001A5F0D">
        <w:rPr>
          <w:rFonts w:asciiTheme="minorHAnsi" w:hAnsiTheme="minorHAnsi" w:cstheme="minorHAnsi"/>
          <w:color w:val="640000"/>
          <w:sz w:val="20"/>
        </w:rPr>
        <w:t>NO</w:t>
      </w:r>
      <w:r w:rsidR="006E3B15" w:rsidRPr="00DB529A">
        <w:rPr>
          <w:rFonts w:asciiTheme="minorHAnsi" w:hAnsiTheme="minorHAnsi" w:cstheme="minorHAnsi"/>
          <w:color w:val="640000"/>
          <w:sz w:val="22"/>
          <w:szCs w:val="22"/>
        </w:rPr>
        <w:t xml:space="preserve"> es la naturaleza caída con la que uno nace, ni </w:t>
      </w:r>
      <w:r w:rsidR="0038374D" w:rsidRPr="001A5F0D">
        <w:rPr>
          <w:rFonts w:asciiTheme="minorHAnsi" w:hAnsiTheme="minorHAnsi" w:cstheme="minorHAnsi"/>
          <w:color w:val="640000"/>
          <w:sz w:val="20"/>
        </w:rPr>
        <w:t>TAMPOCO</w:t>
      </w:r>
      <w:r w:rsidR="0038374D" w:rsidRPr="00DB529A">
        <w:rPr>
          <w:rFonts w:asciiTheme="minorHAnsi" w:hAnsiTheme="minorHAnsi" w:cstheme="minorHAnsi"/>
          <w:color w:val="640000"/>
          <w:sz w:val="22"/>
          <w:szCs w:val="22"/>
        </w:rPr>
        <w:t xml:space="preserve"> </w:t>
      </w:r>
      <w:r w:rsidR="006E3B15" w:rsidRPr="00DB529A">
        <w:rPr>
          <w:rFonts w:asciiTheme="minorHAnsi" w:hAnsiTheme="minorHAnsi" w:cstheme="minorHAnsi"/>
          <w:color w:val="640000"/>
          <w:sz w:val="22"/>
          <w:szCs w:val="22"/>
        </w:rPr>
        <w:t xml:space="preserve">el pecado de Adán supuestamente pasando de generación en generación, sino una </w:t>
      </w:r>
      <w:r w:rsidR="006E3B15" w:rsidRPr="00DB529A">
        <w:rPr>
          <w:rFonts w:asciiTheme="minorHAnsi" w:hAnsiTheme="minorHAnsi" w:cstheme="minorHAnsi"/>
          <w:i/>
          <w:iCs/>
          <w:color w:val="640000"/>
          <w:sz w:val="22"/>
          <w:szCs w:val="22"/>
        </w:rPr>
        <w:t>decisión</w:t>
      </w:r>
      <w:r w:rsidR="006E3B15" w:rsidRPr="00DB529A">
        <w:rPr>
          <w:rFonts w:asciiTheme="minorHAnsi" w:hAnsiTheme="minorHAnsi" w:cstheme="minorHAnsi"/>
          <w:color w:val="640000"/>
          <w:sz w:val="22"/>
          <w:szCs w:val="22"/>
        </w:rPr>
        <w:t xml:space="preserve"> rebelde de la voluntad individu</w:t>
      </w:r>
      <w:r w:rsidR="0038374D" w:rsidRPr="00DB529A">
        <w:rPr>
          <w:rFonts w:asciiTheme="minorHAnsi" w:hAnsiTheme="minorHAnsi" w:cstheme="minorHAnsi"/>
          <w:color w:val="640000"/>
          <w:sz w:val="22"/>
          <w:szCs w:val="22"/>
        </w:rPr>
        <w:t>al</w:t>
      </w:r>
      <w:r w:rsidR="006E3B15" w:rsidRPr="00DB529A">
        <w:rPr>
          <w:rFonts w:asciiTheme="minorHAnsi" w:hAnsiTheme="minorHAnsi" w:cstheme="minorHAnsi"/>
          <w:color w:val="640000"/>
          <w:sz w:val="22"/>
          <w:szCs w:val="22"/>
        </w:rPr>
        <w:t xml:space="preserve"> que desprecia el don de la salvación en Cristo</w:t>
      </w:r>
      <w:r w:rsidR="00A6236E" w:rsidRPr="00DB529A">
        <w:rPr>
          <w:rFonts w:asciiTheme="minorHAnsi" w:hAnsiTheme="minorHAnsi" w:cstheme="minorHAnsi"/>
          <w:color w:val="640000"/>
          <w:sz w:val="22"/>
          <w:szCs w:val="22"/>
        </w:rPr>
        <w:t>. Ver Marcos 16:16</w:t>
      </w:r>
      <w:r w:rsidR="006E3B15" w:rsidRPr="00DB529A">
        <w:rPr>
          <w:rFonts w:asciiTheme="minorHAnsi" w:hAnsiTheme="minorHAnsi" w:cstheme="minorHAnsi"/>
          <w:szCs w:val="24"/>
        </w:rPr>
        <w:t>].</w:t>
      </w:r>
    </w:p>
    <w:p w14:paraId="35800C94" w14:textId="3D2719FE" w:rsidR="00FA3085" w:rsidRDefault="00FA3085">
      <w:pPr>
        <w:jc w:val="both"/>
        <w:rPr>
          <w:rFonts w:asciiTheme="minorHAnsi" w:hAnsiTheme="minorHAnsi" w:cstheme="minorHAnsi"/>
        </w:rPr>
      </w:pPr>
      <w:r w:rsidRPr="00D75818">
        <w:rPr>
          <w:rFonts w:asciiTheme="minorHAnsi" w:hAnsiTheme="minorHAnsi" w:cstheme="minorHAnsi"/>
        </w:rPr>
        <w:t xml:space="preserve">Cuando Dios se ve obligado a retirar ese subsidio vital que los perdidos despreciaron de forma repetida y final, </w:t>
      </w:r>
      <w:r w:rsidR="008813DB">
        <w:rPr>
          <w:rFonts w:asciiTheme="minorHAnsi" w:hAnsiTheme="minorHAnsi" w:cstheme="minorHAnsi"/>
        </w:rPr>
        <w:t>e</w:t>
      </w:r>
      <w:r w:rsidRPr="00D75818">
        <w:rPr>
          <w:rFonts w:asciiTheme="minorHAnsi" w:hAnsiTheme="minorHAnsi" w:cstheme="minorHAnsi"/>
        </w:rPr>
        <w:t xml:space="preserve">stos tienen que perecer. De hecho, enfrentarse a </w:t>
      </w:r>
      <w:r w:rsidR="00185F97">
        <w:rPr>
          <w:rFonts w:asciiTheme="minorHAnsi" w:hAnsiTheme="minorHAnsi" w:cstheme="minorHAnsi"/>
        </w:rPr>
        <w:t>Dios</w:t>
      </w:r>
      <w:r w:rsidRPr="00D75818">
        <w:rPr>
          <w:rFonts w:asciiTheme="minorHAnsi" w:hAnsiTheme="minorHAnsi" w:cstheme="minorHAnsi"/>
        </w:rPr>
        <w:t xml:space="preserve"> en el juicio significará la autodestrucción</w:t>
      </w:r>
      <w:r w:rsidR="00D4664D" w:rsidRPr="00D4664D">
        <w:rPr>
          <w:rFonts w:asciiTheme="minorHAnsi" w:hAnsiTheme="minorHAnsi" w:cstheme="minorHAnsi"/>
        </w:rPr>
        <w:t xml:space="preserve"> </w:t>
      </w:r>
      <w:r w:rsidR="00D4664D" w:rsidRPr="00D75818">
        <w:rPr>
          <w:rFonts w:asciiTheme="minorHAnsi" w:hAnsiTheme="minorHAnsi" w:cstheme="minorHAnsi"/>
        </w:rPr>
        <w:t>para aquellos impenitentes</w:t>
      </w:r>
      <w:r w:rsidRPr="00D75818">
        <w:rPr>
          <w:rFonts w:asciiTheme="minorHAnsi" w:hAnsiTheme="minorHAnsi" w:cstheme="minorHAnsi"/>
        </w:rPr>
        <w:t xml:space="preserve">, </w:t>
      </w:r>
      <w:r w:rsidR="008813DB">
        <w:rPr>
          <w:rFonts w:asciiTheme="minorHAnsi" w:hAnsiTheme="minorHAnsi" w:cstheme="minorHAnsi"/>
        </w:rPr>
        <w:t>“</w:t>
      </w:r>
      <w:r w:rsidRPr="00D75818">
        <w:rPr>
          <w:rFonts w:asciiTheme="minorHAnsi" w:hAnsiTheme="minorHAnsi" w:cstheme="minorHAnsi"/>
        </w:rPr>
        <w:t>porque nuestro Dios es un fuego consumidor</w:t>
      </w:r>
      <w:r w:rsidR="008813DB">
        <w:rPr>
          <w:rFonts w:asciiTheme="minorHAnsi" w:hAnsiTheme="minorHAnsi" w:cstheme="minorHAnsi"/>
        </w:rPr>
        <w:t>”</w:t>
      </w:r>
      <w:r w:rsidRPr="00D75818">
        <w:rPr>
          <w:rFonts w:asciiTheme="minorHAnsi" w:hAnsiTheme="minorHAnsi" w:cstheme="minorHAnsi"/>
        </w:rPr>
        <w:t xml:space="preserve"> para el pecado (Heb 12:29). Por lo tanto, los que se aferraron al pecado tal como hace </w:t>
      </w:r>
      <w:r w:rsidR="00D4664D">
        <w:rPr>
          <w:rFonts w:asciiTheme="minorHAnsi" w:hAnsiTheme="minorHAnsi" w:cstheme="minorHAnsi"/>
        </w:rPr>
        <w:t>l</w:t>
      </w:r>
      <w:r w:rsidRPr="00D75818">
        <w:rPr>
          <w:rFonts w:asciiTheme="minorHAnsi" w:hAnsiTheme="minorHAnsi" w:cstheme="minorHAnsi"/>
        </w:rPr>
        <w:t xml:space="preserve">a viña al árbol que le </w:t>
      </w:r>
      <w:r w:rsidR="00D4664D">
        <w:rPr>
          <w:rFonts w:asciiTheme="minorHAnsi" w:hAnsiTheme="minorHAnsi" w:cstheme="minorHAnsi"/>
        </w:rPr>
        <w:t>da</w:t>
      </w:r>
      <w:r w:rsidRPr="00D75818">
        <w:rPr>
          <w:rFonts w:asciiTheme="minorHAnsi" w:hAnsiTheme="minorHAnsi" w:cstheme="minorHAnsi"/>
        </w:rPr>
        <w:t xml:space="preserve"> soporte, tienen que perecer junto con el pecado.</w:t>
      </w:r>
    </w:p>
    <w:p w14:paraId="201CF8F8" w14:textId="77777777" w:rsidR="008B0934" w:rsidRPr="00D75818" w:rsidRDefault="008B0934">
      <w:pPr>
        <w:jc w:val="both"/>
        <w:rPr>
          <w:rFonts w:asciiTheme="minorHAnsi" w:hAnsiTheme="minorHAnsi" w:cstheme="minorHAnsi"/>
        </w:rPr>
      </w:pPr>
    </w:p>
    <w:p w14:paraId="0C6F5333" w14:textId="77777777" w:rsidR="00FA3085" w:rsidRPr="009917AD" w:rsidRDefault="00FA3085" w:rsidP="00D13E73">
      <w:pPr>
        <w:jc w:val="both"/>
        <w:rPr>
          <w:rFonts w:asciiTheme="minorHAnsi" w:hAnsiTheme="minorHAnsi" w:cstheme="minorHAnsi"/>
          <w:b/>
          <w:i/>
          <w:color w:val="000099"/>
        </w:rPr>
      </w:pPr>
      <w:r w:rsidRPr="00D75818">
        <w:rPr>
          <w:rFonts w:asciiTheme="minorHAnsi" w:hAnsiTheme="minorHAnsi" w:cstheme="minorHAnsi"/>
        </w:rPr>
        <w:t> </w:t>
      </w:r>
      <w:r w:rsidRPr="009917AD">
        <w:rPr>
          <w:rFonts w:asciiTheme="minorHAnsi" w:hAnsiTheme="minorHAnsi" w:cstheme="minorHAnsi"/>
          <w:b/>
          <w:i/>
          <w:color w:val="000099"/>
        </w:rPr>
        <w:t>¿Nos proporciona E</w:t>
      </w:r>
      <w:r w:rsidR="008813DB">
        <w:rPr>
          <w:rFonts w:asciiTheme="minorHAnsi" w:hAnsiTheme="minorHAnsi" w:cstheme="minorHAnsi"/>
          <w:b/>
          <w:i/>
          <w:color w:val="000099"/>
        </w:rPr>
        <w:t>llen</w:t>
      </w:r>
      <w:r w:rsidRPr="009917AD">
        <w:rPr>
          <w:rFonts w:asciiTheme="minorHAnsi" w:hAnsiTheme="minorHAnsi" w:cstheme="minorHAnsi"/>
          <w:b/>
          <w:i/>
          <w:color w:val="000099"/>
        </w:rPr>
        <w:t xml:space="preserve"> White alguna ayuda al respecto?</w:t>
      </w:r>
    </w:p>
    <w:p w14:paraId="25D77F4E"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Aunque no podemos citarlos todos, reproducimos algunos fragmentos en los que puede apreciarse su posición en armonía con lo expuesto anteriormente:</w:t>
      </w:r>
    </w:p>
    <w:p w14:paraId="573B9A84" w14:textId="32ED4C1D" w:rsidR="00FA3085" w:rsidRPr="009917AD" w:rsidRDefault="00686C2D">
      <w:pPr>
        <w:pStyle w:val="Blockquote"/>
        <w:ind w:left="284" w:right="333"/>
        <w:jc w:val="both"/>
        <w:rPr>
          <w:rFonts w:asciiTheme="minorHAnsi" w:hAnsiTheme="minorHAnsi" w:cstheme="minorHAnsi"/>
          <w:szCs w:val="24"/>
        </w:rPr>
      </w:pPr>
      <w:r>
        <w:rPr>
          <w:rFonts w:asciiTheme="minorHAnsi" w:hAnsiTheme="minorHAnsi" w:cstheme="minorHAnsi"/>
          <w:szCs w:val="24"/>
        </w:rPr>
        <w:t>“</w:t>
      </w:r>
      <w:r w:rsidR="00FA3085" w:rsidRPr="009917AD">
        <w:rPr>
          <w:rFonts w:asciiTheme="minorHAnsi" w:hAnsiTheme="minorHAnsi" w:cstheme="minorHAnsi"/>
          <w:szCs w:val="24"/>
        </w:rPr>
        <w:t>Todo lo que el hombre siembre, eso también segará</w:t>
      </w:r>
      <w:r>
        <w:rPr>
          <w:rFonts w:asciiTheme="minorHAnsi" w:hAnsiTheme="minorHAnsi" w:cstheme="minorHAnsi"/>
          <w:szCs w:val="24"/>
        </w:rPr>
        <w:t>”</w:t>
      </w:r>
      <w:r w:rsidR="00FA3085" w:rsidRPr="009917AD">
        <w:rPr>
          <w:rFonts w:asciiTheme="minorHAnsi" w:hAnsiTheme="minorHAnsi" w:cstheme="minorHAnsi"/>
          <w:szCs w:val="24"/>
        </w:rPr>
        <w:t xml:space="preserve"> (Gál </w:t>
      </w:r>
      <w:r w:rsidR="00FA3085" w:rsidRPr="009917AD">
        <w:rPr>
          <w:rFonts w:asciiTheme="minorHAnsi" w:hAnsiTheme="minorHAnsi" w:cstheme="minorHAnsi"/>
          <w:szCs w:val="24"/>
        </w:rPr>
        <w:lastRenderedPageBreak/>
        <w:t xml:space="preserve">6:7). </w:t>
      </w:r>
      <w:r w:rsidRPr="00686C2D">
        <w:rPr>
          <w:rFonts w:asciiTheme="minorHAnsi" w:hAnsiTheme="minorHAnsi" w:cstheme="minorHAnsi"/>
          <w:szCs w:val="24"/>
        </w:rPr>
        <w:t xml:space="preserve">Dios no destruye a ningún hombre. Cada hombre que sea destruido se destruirá a sí mismo. Cuando una persona rechaza las amonestaciones de la conciencia, siembra las semillas de la incredulidad, y </w:t>
      </w:r>
      <w:r w:rsidR="00CA175B">
        <w:rPr>
          <w:rFonts w:asciiTheme="minorHAnsi" w:hAnsiTheme="minorHAnsi" w:cstheme="minorHAnsi"/>
          <w:szCs w:val="24"/>
        </w:rPr>
        <w:t>e</w:t>
      </w:r>
      <w:r w:rsidRPr="00686C2D">
        <w:rPr>
          <w:rFonts w:asciiTheme="minorHAnsi" w:hAnsiTheme="minorHAnsi" w:cstheme="minorHAnsi"/>
          <w:szCs w:val="24"/>
        </w:rPr>
        <w:t>stas producen una segura cosecha</w:t>
      </w:r>
      <w:r>
        <w:rPr>
          <w:rFonts w:asciiTheme="minorHAnsi" w:hAnsiTheme="minorHAnsi" w:cstheme="minorHAnsi"/>
          <w:szCs w:val="24"/>
        </w:rPr>
        <w:t xml:space="preserve"> (</w:t>
      </w:r>
      <w:proofErr w:type="spellStart"/>
      <w:r w:rsidRPr="00686C2D">
        <w:rPr>
          <w:rFonts w:asciiTheme="minorHAnsi" w:hAnsiTheme="minorHAnsi" w:cstheme="minorHAnsi"/>
          <w:i/>
          <w:iCs/>
          <w:szCs w:val="24"/>
        </w:rPr>
        <w:t>N</w:t>
      </w:r>
      <w:r w:rsidR="00CA175B">
        <w:rPr>
          <w:rFonts w:asciiTheme="minorHAnsi" w:hAnsiTheme="minorHAnsi" w:cstheme="minorHAnsi"/>
          <w:i/>
          <w:iCs/>
          <w:szCs w:val="24"/>
        </w:rPr>
        <w:t>EV</w:t>
      </w:r>
      <w:proofErr w:type="spellEnd"/>
      <w:r>
        <w:rPr>
          <w:rFonts w:asciiTheme="minorHAnsi" w:hAnsiTheme="minorHAnsi" w:cstheme="minorHAnsi"/>
          <w:szCs w:val="24"/>
        </w:rPr>
        <w:t xml:space="preserve"> 28</w:t>
      </w:r>
      <w:r w:rsidR="00210E22">
        <w:rPr>
          <w:rFonts w:asciiTheme="minorHAnsi" w:hAnsiTheme="minorHAnsi" w:cstheme="minorHAnsi"/>
          <w:szCs w:val="24"/>
        </w:rPr>
        <w:t>.4</w:t>
      </w:r>
      <w:r>
        <w:rPr>
          <w:rFonts w:asciiTheme="minorHAnsi" w:hAnsiTheme="minorHAnsi" w:cstheme="minorHAnsi"/>
          <w:szCs w:val="24"/>
        </w:rPr>
        <w:t>)</w:t>
      </w:r>
      <w:r w:rsidR="00FA3085" w:rsidRPr="009917AD">
        <w:rPr>
          <w:rFonts w:asciiTheme="minorHAnsi" w:hAnsiTheme="minorHAnsi" w:cstheme="minorHAnsi"/>
          <w:szCs w:val="24"/>
        </w:rPr>
        <w:t>.</w:t>
      </w:r>
    </w:p>
    <w:p w14:paraId="24A3A939" w14:textId="32D3C12B" w:rsidR="00FA3085" w:rsidRPr="009917AD" w:rsidRDefault="00FA3085">
      <w:pPr>
        <w:pStyle w:val="Blockquote"/>
        <w:ind w:left="284" w:right="333"/>
        <w:jc w:val="both"/>
        <w:rPr>
          <w:rFonts w:asciiTheme="minorHAnsi" w:hAnsiTheme="minorHAnsi" w:cstheme="minorHAnsi"/>
          <w:szCs w:val="24"/>
        </w:rPr>
      </w:pPr>
      <w:r w:rsidRPr="009917AD">
        <w:rPr>
          <w:rFonts w:asciiTheme="minorHAnsi" w:hAnsiTheme="minorHAnsi" w:cstheme="minorHAnsi"/>
          <w:szCs w:val="24"/>
        </w:rPr>
        <w:t>Dios no asume nunca para con el pecador la actitud de un verdugo que ejecuta la sentencia contra la transgresión; sino que abandona a su propia suerte a los que rechazan su misericordia, para que recojan los frutos de lo que sembraron sus propias manos (</w:t>
      </w:r>
      <w:r w:rsidR="00B4666B">
        <w:rPr>
          <w:rFonts w:asciiTheme="minorHAnsi" w:hAnsiTheme="minorHAnsi" w:cstheme="minorHAnsi"/>
          <w:i/>
          <w:szCs w:val="24"/>
        </w:rPr>
        <w:t>CS 34.1; granate</w:t>
      </w:r>
      <w:r w:rsidRPr="009917AD">
        <w:rPr>
          <w:rFonts w:asciiTheme="minorHAnsi" w:hAnsiTheme="minorHAnsi" w:cstheme="minorHAnsi"/>
          <w:szCs w:val="24"/>
        </w:rPr>
        <w:t xml:space="preserve"> 40).</w:t>
      </w:r>
    </w:p>
    <w:p w14:paraId="359FBF6F" w14:textId="63786748" w:rsidR="00FA3085" w:rsidRPr="009917AD" w:rsidRDefault="00FA3085">
      <w:pPr>
        <w:pStyle w:val="Blockquote"/>
        <w:ind w:left="284" w:right="333"/>
        <w:jc w:val="both"/>
        <w:rPr>
          <w:rFonts w:asciiTheme="minorHAnsi" w:hAnsiTheme="minorHAnsi" w:cstheme="minorHAnsi"/>
          <w:szCs w:val="24"/>
        </w:rPr>
      </w:pPr>
      <w:r w:rsidRPr="009917AD">
        <w:rPr>
          <w:rFonts w:asciiTheme="minorHAnsi" w:hAnsiTheme="minorHAnsi" w:cstheme="minorHAnsi"/>
          <w:szCs w:val="24"/>
        </w:rPr>
        <w:t xml:space="preserve">Dios ha declarado que el pecado debe ser destruido por ser un mal ruinoso para el universo. Los que se adhieren al pecado perecerán cuando </w:t>
      </w:r>
      <w:r w:rsidR="006259DD">
        <w:rPr>
          <w:rFonts w:asciiTheme="minorHAnsi" w:hAnsiTheme="minorHAnsi" w:cstheme="minorHAnsi"/>
          <w:szCs w:val="24"/>
        </w:rPr>
        <w:t>e</w:t>
      </w:r>
      <w:r w:rsidRPr="009917AD">
        <w:rPr>
          <w:rFonts w:asciiTheme="minorHAnsi" w:hAnsiTheme="minorHAnsi" w:cstheme="minorHAnsi"/>
          <w:szCs w:val="24"/>
        </w:rPr>
        <w:t>ste sea destruido (</w:t>
      </w:r>
      <w:proofErr w:type="spellStart"/>
      <w:r w:rsidRPr="009917AD">
        <w:rPr>
          <w:rFonts w:asciiTheme="minorHAnsi" w:hAnsiTheme="minorHAnsi" w:cstheme="minorHAnsi"/>
          <w:i/>
          <w:szCs w:val="24"/>
        </w:rPr>
        <w:t>P</w:t>
      </w:r>
      <w:r w:rsidR="00385EB8">
        <w:rPr>
          <w:rFonts w:asciiTheme="minorHAnsi" w:hAnsiTheme="minorHAnsi" w:cstheme="minorHAnsi"/>
          <w:i/>
          <w:szCs w:val="24"/>
        </w:rPr>
        <w:t>VGM</w:t>
      </w:r>
      <w:proofErr w:type="spellEnd"/>
      <w:r w:rsidRPr="009917AD">
        <w:rPr>
          <w:rFonts w:asciiTheme="minorHAnsi" w:hAnsiTheme="minorHAnsi" w:cstheme="minorHAnsi"/>
          <w:szCs w:val="24"/>
        </w:rPr>
        <w:t xml:space="preserve"> 94</w:t>
      </w:r>
      <w:r w:rsidR="00385EB8">
        <w:rPr>
          <w:rFonts w:asciiTheme="minorHAnsi" w:hAnsiTheme="minorHAnsi" w:cstheme="minorHAnsi"/>
          <w:szCs w:val="24"/>
        </w:rPr>
        <w:t>.2</w:t>
      </w:r>
      <w:r w:rsidRPr="009917AD">
        <w:rPr>
          <w:rFonts w:asciiTheme="minorHAnsi" w:hAnsiTheme="minorHAnsi" w:cstheme="minorHAnsi"/>
          <w:szCs w:val="24"/>
        </w:rPr>
        <w:t>).</w:t>
      </w:r>
    </w:p>
    <w:p w14:paraId="4C7FC2FD" w14:textId="372E0F1D" w:rsidR="00FA3085" w:rsidRPr="00D75818" w:rsidRDefault="00FA3085">
      <w:pPr>
        <w:jc w:val="both"/>
        <w:rPr>
          <w:rFonts w:asciiTheme="minorHAnsi" w:hAnsiTheme="minorHAnsi" w:cstheme="minorHAnsi"/>
        </w:rPr>
      </w:pPr>
      <w:r w:rsidRPr="00D75818">
        <w:rPr>
          <w:rFonts w:asciiTheme="minorHAnsi" w:hAnsiTheme="minorHAnsi" w:cstheme="minorHAnsi"/>
        </w:rPr>
        <w:t xml:space="preserve">¿Cómo tendrá lugar esa </w:t>
      </w:r>
      <w:r w:rsidR="003946CD">
        <w:rPr>
          <w:rFonts w:asciiTheme="minorHAnsi" w:hAnsiTheme="minorHAnsi" w:cstheme="minorHAnsi"/>
        </w:rPr>
        <w:t>“</w:t>
      </w:r>
      <w:r w:rsidRPr="00D75818">
        <w:rPr>
          <w:rFonts w:asciiTheme="minorHAnsi" w:hAnsiTheme="minorHAnsi" w:cstheme="minorHAnsi"/>
        </w:rPr>
        <w:t>cosecha</w:t>
      </w:r>
      <w:r w:rsidR="003946CD">
        <w:rPr>
          <w:rFonts w:asciiTheme="minorHAnsi" w:hAnsiTheme="minorHAnsi" w:cstheme="minorHAnsi"/>
        </w:rPr>
        <w:t>”</w:t>
      </w:r>
      <w:r w:rsidRPr="00D75818">
        <w:rPr>
          <w:rFonts w:asciiTheme="minorHAnsi" w:hAnsiTheme="minorHAnsi" w:cstheme="minorHAnsi"/>
        </w:rPr>
        <w:t xml:space="preserve">, </w:t>
      </w:r>
      <w:r w:rsidR="003946CD">
        <w:rPr>
          <w:rFonts w:asciiTheme="minorHAnsi" w:hAnsiTheme="minorHAnsi" w:cstheme="minorHAnsi"/>
        </w:rPr>
        <w:t xml:space="preserve">esa </w:t>
      </w:r>
      <w:r w:rsidRPr="00D75818">
        <w:rPr>
          <w:rFonts w:asciiTheme="minorHAnsi" w:hAnsiTheme="minorHAnsi" w:cstheme="minorHAnsi"/>
        </w:rPr>
        <w:t>destrucción? E</w:t>
      </w:r>
      <w:r w:rsidR="006259DD">
        <w:rPr>
          <w:rFonts w:asciiTheme="minorHAnsi" w:hAnsiTheme="minorHAnsi" w:cstheme="minorHAnsi"/>
        </w:rPr>
        <w:t>llen</w:t>
      </w:r>
      <w:r w:rsidRPr="00D75818">
        <w:rPr>
          <w:rFonts w:asciiTheme="minorHAnsi" w:hAnsiTheme="minorHAnsi" w:cstheme="minorHAnsi"/>
        </w:rPr>
        <w:t xml:space="preserve"> White no se contradice. Lo que sigue da la clave para resolver aparentes contradicciones, y demuestra la perfecta armonía que caracteriza sus numerosas declaraciones:</w:t>
      </w:r>
    </w:p>
    <w:p w14:paraId="5C68508E" w14:textId="19B4E3F2" w:rsidR="00FA3085" w:rsidRDefault="00FA3085">
      <w:pPr>
        <w:pStyle w:val="Blockquote"/>
        <w:ind w:left="284" w:right="333"/>
        <w:jc w:val="both"/>
        <w:rPr>
          <w:rFonts w:asciiTheme="minorHAnsi" w:hAnsiTheme="minorHAnsi" w:cstheme="minorHAnsi"/>
          <w:szCs w:val="24"/>
        </w:rPr>
      </w:pPr>
      <w:r w:rsidRPr="00032D08">
        <w:rPr>
          <w:rFonts w:asciiTheme="minorHAnsi" w:hAnsiTheme="minorHAnsi" w:cstheme="minorHAnsi"/>
          <w:szCs w:val="24"/>
        </w:rPr>
        <w:t xml:space="preserve">Cristo dice: </w:t>
      </w:r>
      <w:r w:rsidR="006259DD">
        <w:rPr>
          <w:rFonts w:asciiTheme="minorHAnsi" w:hAnsiTheme="minorHAnsi" w:cstheme="minorHAnsi"/>
          <w:szCs w:val="24"/>
        </w:rPr>
        <w:t>“</w:t>
      </w:r>
      <w:r w:rsidRPr="00032D08">
        <w:rPr>
          <w:rFonts w:asciiTheme="minorHAnsi" w:hAnsiTheme="minorHAnsi" w:cstheme="minorHAnsi"/>
          <w:szCs w:val="24"/>
        </w:rPr>
        <w:t>Todos los que me aborrecen, aman la muerte</w:t>
      </w:r>
      <w:r w:rsidR="006259DD">
        <w:rPr>
          <w:rFonts w:asciiTheme="minorHAnsi" w:hAnsiTheme="minorHAnsi" w:cstheme="minorHAnsi"/>
          <w:szCs w:val="24"/>
        </w:rPr>
        <w:t>”</w:t>
      </w:r>
      <w:r w:rsidR="0045577D">
        <w:rPr>
          <w:rFonts w:asciiTheme="minorHAnsi" w:hAnsiTheme="minorHAnsi" w:cstheme="minorHAnsi"/>
          <w:szCs w:val="24"/>
        </w:rPr>
        <w:t>.</w:t>
      </w:r>
      <w:r w:rsidRPr="00032D08">
        <w:rPr>
          <w:rFonts w:asciiTheme="minorHAnsi" w:hAnsiTheme="minorHAnsi" w:cstheme="minorHAnsi"/>
          <w:szCs w:val="24"/>
        </w:rPr>
        <w:t xml:space="preserve"> Dios les da la existencia por un tiempo para que desarrollen su carácter y revelen sus principios. Logrado esto, reciben los resultados de su propia elección. Por una vida de rebelión, Satanás y todos los que se unen con él se colocan de tal manera en desarmonía con Dios que la misma presencia de él es para ellos un fuego consumidor. La gloria de Aquel que es amor los destruye (</w:t>
      </w:r>
      <w:proofErr w:type="spellStart"/>
      <w:r w:rsidR="003946CD">
        <w:rPr>
          <w:rFonts w:asciiTheme="minorHAnsi" w:hAnsiTheme="minorHAnsi" w:cstheme="minorHAnsi"/>
          <w:i/>
          <w:szCs w:val="24"/>
        </w:rPr>
        <w:t>DTG</w:t>
      </w:r>
      <w:proofErr w:type="spellEnd"/>
      <w:r w:rsidRPr="00032D08">
        <w:rPr>
          <w:rFonts w:asciiTheme="minorHAnsi" w:hAnsiTheme="minorHAnsi" w:cstheme="minorHAnsi"/>
          <w:szCs w:val="24"/>
        </w:rPr>
        <w:t xml:space="preserve"> 712</w:t>
      </w:r>
      <w:r w:rsidR="003946CD">
        <w:rPr>
          <w:rFonts w:asciiTheme="minorHAnsi" w:hAnsiTheme="minorHAnsi" w:cstheme="minorHAnsi"/>
          <w:szCs w:val="24"/>
        </w:rPr>
        <w:t>.4</w:t>
      </w:r>
      <w:r w:rsidRPr="00032D08">
        <w:rPr>
          <w:rFonts w:asciiTheme="minorHAnsi" w:hAnsiTheme="minorHAnsi" w:cstheme="minorHAnsi"/>
          <w:szCs w:val="24"/>
        </w:rPr>
        <w:t>).</w:t>
      </w:r>
    </w:p>
    <w:p w14:paraId="28E73FF6" w14:textId="77777777" w:rsidR="00D13E73" w:rsidRPr="00032D08" w:rsidRDefault="00D13E73">
      <w:pPr>
        <w:pStyle w:val="Blockquote"/>
        <w:ind w:left="284" w:right="333"/>
        <w:jc w:val="both"/>
        <w:rPr>
          <w:rFonts w:asciiTheme="minorHAnsi" w:hAnsiTheme="minorHAnsi" w:cstheme="minorHAnsi"/>
          <w:szCs w:val="24"/>
        </w:rPr>
      </w:pPr>
    </w:p>
    <w:p w14:paraId="4A8D9B2E" w14:textId="77777777" w:rsidR="00FA3085" w:rsidRPr="00D75818" w:rsidRDefault="00FA3085" w:rsidP="00032D08">
      <w:pPr>
        <w:jc w:val="both"/>
        <w:rPr>
          <w:rFonts w:asciiTheme="minorHAnsi" w:hAnsiTheme="minorHAnsi" w:cstheme="minorHAnsi"/>
          <w:b/>
          <w:i/>
        </w:rPr>
      </w:pPr>
      <w:r w:rsidRPr="00D75818">
        <w:rPr>
          <w:rFonts w:asciiTheme="minorHAnsi" w:hAnsiTheme="minorHAnsi" w:cstheme="minorHAnsi"/>
          <w:sz w:val="20"/>
        </w:rPr>
        <w:t> </w:t>
      </w:r>
      <w:r w:rsidRPr="00032D08">
        <w:rPr>
          <w:rFonts w:asciiTheme="minorHAnsi" w:hAnsiTheme="minorHAnsi" w:cstheme="minorHAnsi"/>
          <w:b/>
          <w:i/>
          <w:color w:val="000099"/>
        </w:rPr>
        <w:t>¿Destruye, pues, Dios finalmente a los malvados en el día final?</w:t>
      </w:r>
    </w:p>
    <w:p w14:paraId="3587133F" w14:textId="513F3421" w:rsidR="00FA3085" w:rsidRPr="00D75818" w:rsidRDefault="00FA3085">
      <w:pPr>
        <w:jc w:val="both"/>
        <w:rPr>
          <w:rFonts w:asciiTheme="minorHAnsi" w:hAnsiTheme="minorHAnsi" w:cstheme="minorHAnsi"/>
        </w:rPr>
      </w:pPr>
      <w:r w:rsidRPr="00D75818">
        <w:rPr>
          <w:rFonts w:asciiTheme="minorHAnsi" w:hAnsiTheme="minorHAnsi" w:cstheme="minorHAnsi"/>
        </w:rPr>
        <w:t xml:space="preserve">Pablo declara que </w:t>
      </w:r>
      <w:r w:rsidR="00A23852">
        <w:rPr>
          <w:rFonts w:asciiTheme="minorHAnsi" w:hAnsiTheme="minorHAnsi" w:cstheme="minorHAnsi"/>
        </w:rPr>
        <w:t>“</w:t>
      </w:r>
      <w:r w:rsidRPr="00D75818">
        <w:rPr>
          <w:rFonts w:asciiTheme="minorHAnsi" w:hAnsiTheme="minorHAnsi" w:cstheme="minorHAnsi"/>
        </w:rPr>
        <w:t>la paga del pecado es muerte</w:t>
      </w:r>
      <w:r w:rsidR="00A23852">
        <w:rPr>
          <w:rFonts w:asciiTheme="minorHAnsi" w:hAnsiTheme="minorHAnsi" w:cstheme="minorHAnsi"/>
        </w:rPr>
        <w:t>”</w:t>
      </w:r>
      <w:r w:rsidRPr="00D75818">
        <w:rPr>
          <w:rFonts w:asciiTheme="minorHAnsi" w:hAnsiTheme="minorHAnsi" w:cstheme="minorHAnsi"/>
        </w:rPr>
        <w:t xml:space="preserve"> (Rom 6:23)</w:t>
      </w:r>
      <w:r w:rsidR="00FA3A04">
        <w:rPr>
          <w:rFonts w:asciiTheme="minorHAnsi" w:hAnsiTheme="minorHAnsi" w:cstheme="minorHAnsi"/>
        </w:rPr>
        <w:t>. U</w:t>
      </w:r>
      <w:r w:rsidRPr="00D75818">
        <w:rPr>
          <w:rFonts w:asciiTheme="minorHAnsi" w:hAnsiTheme="minorHAnsi" w:cstheme="minorHAnsi"/>
        </w:rPr>
        <w:t>na traducción alternativa sería</w:t>
      </w:r>
      <w:r w:rsidR="00A23852">
        <w:rPr>
          <w:rFonts w:asciiTheme="minorHAnsi" w:hAnsiTheme="minorHAnsi" w:cstheme="minorHAnsi"/>
        </w:rPr>
        <w:t>:</w:t>
      </w:r>
      <w:r w:rsidRPr="00D75818">
        <w:rPr>
          <w:rFonts w:asciiTheme="minorHAnsi" w:hAnsiTheme="minorHAnsi" w:cstheme="minorHAnsi"/>
        </w:rPr>
        <w:t xml:space="preserve"> </w:t>
      </w:r>
      <w:r w:rsidR="00A23852">
        <w:rPr>
          <w:rFonts w:asciiTheme="minorHAnsi" w:hAnsiTheme="minorHAnsi" w:cstheme="minorHAnsi"/>
        </w:rPr>
        <w:t>“E</w:t>
      </w:r>
      <w:r w:rsidRPr="00D75818">
        <w:rPr>
          <w:rFonts w:asciiTheme="minorHAnsi" w:hAnsiTheme="minorHAnsi" w:cstheme="minorHAnsi"/>
        </w:rPr>
        <w:t xml:space="preserve">l pecado paga su propio salario: la </w:t>
      </w:r>
      <w:r w:rsidRPr="00D75818">
        <w:rPr>
          <w:rFonts w:asciiTheme="minorHAnsi" w:hAnsiTheme="minorHAnsi" w:cstheme="minorHAnsi"/>
        </w:rPr>
        <w:lastRenderedPageBreak/>
        <w:t>muerte</w:t>
      </w:r>
      <w:r w:rsidR="00A23852">
        <w:rPr>
          <w:rFonts w:asciiTheme="minorHAnsi" w:hAnsiTheme="minorHAnsi" w:cstheme="minorHAnsi"/>
        </w:rPr>
        <w:t>”</w:t>
      </w:r>
      <w:r w:rsidR="00AB3E60">
        <w:rPr>
          <w:rFonts w:asciiTheme="minorHAnsi" w:hAnsiTheme="minorHAnsi" w:cstheme="minorHAnsi"/>
        </w:rPr>
        <w:t xml:space="preserve"> </w:t>
      </w:r>
      <w:r w:rsidR="00AB3E60" w:rsidRPr="00D50ECA">
        <w:rPr>
          <w:rFonts w:asciiTheme="minorHAnsi" w:hAnsiTheme="minorHAnsi" w:cstheme="minorHAnsi"/>
          <w:szCs w:val="24"/>
        </w:rPr>
        <w:t>[</w:t>
      </w:r>
      <w:r w:rsidR="00AB3E60" w:rsidRPr="00D50ECA">
        <w:rPr>
          <w:rFonts w:asciiTheme="minorHAnsi" w:hAnsiTheme="minorHAnsi" w:cstheme="minorHAnsi"/>
          <w:color w:val="640000"/>
          <w:sz w:val="22"/>
          <w:szCs w:val="22"/>
        </w:rPr>
        <w:t xml:space="preserve">“La muerte viene por el pecado. ‘El pecado entró en el mundo por un hombre y por el pecado la muerte, así la muerte pasó a todos los hombres, por cuanto todos pecaron’ (Rom 5:12). La muerte sigue al pecado allá donde esté. No es simplemente que el pecado traiga la muerte </w:t>
      </w:r>
      <w:r w:rsidR="00AB3E60" w:rsidRPr="00AE04DC">
        <w:rPr>
          <w:rFonts w:asciiTheme="minorHAnsi" w:hAnsiTheme="minorHAnsi" w:cstheme="minorHAnsi"/>
          <w:i/>
          <w:iCs/>
          <w:color w:val="640000"/>
          <w:sz w:val="22"/>
          <w:szCs w:val="22"/>
        </w:rPr>
        <w:t>en su estela</w:t>
      </w:r>
      <w:r w:rsidR="00AB3E60" w:rsidRPr="00D50ECA">
        <w:rPr>
          <w:rFonts w:asciiTheme="minorHAnsi" w:hAnsiTheme="minorHAnsi" w:cstheme="minorHAnsi"/>
          <w:color w:val="640000"/>
          <w:sz w:val="22"/>
          <w:szCs w:val="22"/>
        </w:rPr>
        <w:t xml:space="preserve">: la trae </w:t>
      </w:r>
      <w:r w:rsidR="00AB3E60" w:rsidRPr="00AE04DC">
        <w:rPr>
          <w:rFonts w:asciiTheme="minorHAnsi" w:hAnsiTheme="minorHAnsi" w:cstheme="minorHAnsi"/>
          <w:i/>
          <w:iCs/>
          <w:color w:val="640000"/>
          <w:sz w:val="22"/>
          <w:szCs w:val="22"/>
        </w:rPr>
        <w:t>en su seno</w:t>
      </w:r>
      <w:r w:rsidR="00AB3E60" w:rsidRPr="00D50ECA">
        <w:rPr>
          <w:rFonts w:asciiTheme="minorHAnsi" w:hAnsiTheme="minorHAnsi" w:cstheme="minorHAnsi"/>
          <w:color w:val="640000"/>
          <w:sz w:val="22"/>
          <w:szCs w:val="22"/>
        </w:rPr>
        <w:t xml:space="preserve">. El pecado y la muerte son inseparables; el uno es parte del otro. Es imposible abrir la puerta lo suficiente como para que pase sólo el pecado, dejando afuera la muerte. Por pequeña que sea la rendija, si es lo suficiente como para que pase el pecado, la muerte entra con él” (E.J. Waggoner, </w:t>
      </w:r>
      <w:hyperlink r:id="rId17" w:tgtFrame="_blank" w:history="1">
        <w:r w:rsidR="00AB3E60" w:rsidRPr="0058208B">
          <w:rPr>
            <w:rStyle w:val="Hipervnculo"/>
            <w:rFonts w:asciiTheme="minorHAnsi" w:hAnsiTheme="minorHAnsi" w:cstheme="minorHAnsi"/>
            <w:i/>
            <w:iCs/>
            <w:sz w:val="22"/>
            <w:szCs w:val="22"/>
            <w:u w:val="none"/>
          </w:rPr>
          <w:t>El Pacto eterno</w:t>
        </w:r>
      </w:hyperlink>
      <w:r w:rsidR="00AB3E60" w:rsidRPr="00D50ECA">
        <w:rPr>
          <w:rFonts w:asciiTheme="minorHAnsi" w:hAnsiTheme="minorHAnsi" w:cstheme="minorHAnsi"/>
          <w:color w:val="640000"/>
          <w:sz w:val="22"/>
          <w:szCs w:val="22"/>
        </w:rPr>
        <w:t xml:space="preserve"> 100)</w:t>
      </w:r>
      <w:r w:rsidR="00AB3E60" w:rsidRPr="00D50ECA">
        <w:rPr>
          <w:rFonts w:asciiTheme="minorHAnsi" w:hAnsiTheme="minorHAnsi" w:cstheme="minorHAnsi"/>
          <w:szCs w:val="24"/>
        </w:rPr>
        <w:t>]</w:t>
      </w:r>
      <w:r w:rsidRPr="00D75818">
        <w:rPr>
          <w:rFonts w:asciiTheme="minorHAnsi" w:hAnsiTheme="minorHAnsi" w:cstheme="minorHAnsi"/>
        </w:rPr>
        <w:t xml:space="preserve">. Si uno muere de cáncer de pulmón tras haber fumado durante años, ¿podríamos decir que Dios lo destruyó? En cierto sentido sí, puesto que son las leyes de Dios las que el fumador transgredió. Pero ciertamente, se ha destruido a sí mismo según la mejor comprensión del </w:t>
      </w:r>
      <w:r w:rsidR="00AE04DC">
        <w:rPr>
          <w:rFonts w:asciiTheme="minorHAnsi" w:hAnsiTheme="minorHAnsi" w:cstheme="minorHAnsi"/>
        </w:rPr>
        <w:t>pensamiento</w:t>
      </w:r>
      <w:r w:rsidRPr="00D75818">
        <w:rPr>
          <w:rFonts w:asciiTheme="minorHAnsi" w:hAnsiTheme="minorHAnsi" w:cstheme="minorHAnsi"/>
        </w:rPr>
        <w:t xml:space="preserve"> humano.</w:t>
      </w:r>
    </w:p>
    <w:p w14:paraId="19FA2212" w14:textId="3C873D27" w:rsidR="00FA3085" w:rsidRPr="00D75818" w:rsidRDefault="00FA3085">
      <w:pPr>
        <w:jc w:val="both"/>
        <w:rPr>
          <w:rFonts w:asciiTheme="minorHAnsi" w:hAnsiTheme="minorHAnsi" w:cstheme="minorHAnsi"/>
        </w:rPr>
      </w:pPr>
      <w:r w:rsidRPr="00D75818">
        <w:rPr>
          <w:rFonts w:asciiTheme="minorHAnsi" w:hAnsiTheme="minorHAnsi" w:cstheme="minorHAnsi"/>
        </w:rPr>
        <w:t>En este tema están fuera de lugar la controversia y los anatemas. Hay que ser cuidadosos con dividir congregaciones y desanimar a</w:t>
      </w:r>
      <w:r w:rsidR="002A7E05">
        <w:rPr>
          <w:rFonts w:asciiTheme="minorHAnsi" w:hAnsiTheme="minorHAnsi" w:cstheme="minorHAnsi"/>
        </w:rPr>
        <w:t xml:space="preserve"> los</w:t>
      </w:r>
      <w:r w:rsidRPr="00D75818">
        <w:rPr>
          <w:rFonts w:asciiTheme="minorHAnsi" w:hAnsiTheme="minorHAnsi" w:cstheme="minorHAnsi"/>
        </w:rPr>
        <w:t xml:space="preserve"> hermanos. Podemos encontrar diez lugares en la Escritura que dicen que Dios endureció el corazón de Faraón, y otros diez que dicen que fue él quien endureció su propio corazón (Éx</w:t>
      </w:r>
      <w:r w:rsidR="00A23852">
        <w:rPr>
          <w:rFonts w:asciiTheme="minorHAnsi" w:hAnsiTheme="minorHAnsi" w:cstheme="minorHAnsi"/>
        </w:rPr>
        <w:t>odo</w:t>
      </w:r>
      <w:r w:rsidRPr="00D75818">
        <w:rPr>
          <w:rFonts w:asciiTheme="minorHAnsi" w:hAnsiTheme="minorHAnsi" w:cstheme="minorHAnsi"/>
        </w:rPr>
        <w:t> 8:15</w:t>
      </w:r>
      <w:r w:rsidR="00A23852">
        <w:rPr>
          <w:rFonts w:asciiTheme="minorHAnsi" w:hAnsiTheme="minorHAnsi" w:cstheme="minorHAnsi"/>
        </w:rPr>
        <w:t xml:space="preserve"> y </w:t>
      </w:r>
      <w:r w:rsidRPr="00D75818">
        <w:rPr>
          <w:rFonts w:asciiTheme="minorHAnsi" w:hAnsiTheme="minorHAnsi" w:cstheme="minorHAnsi"/>
        </w:rPr>
        <w:t>32 y 9:12, etc.).</w:t>
      </w:r>
    </w:p>
    <w:p w14:paraId="2BF9B946" w14:textId="2B41E739" w:rsidR="00FA3085" w:rsidRPr="00D75818" w:rsidRDefault="00FA3085">
      <w:pPr>
        <w:jc w:val="both"/>
        <w:rPr>
          <w:rFonts w:asciiTheme="minorHAnsi" w:hAnsiTheme="minorHAnsi" w:cstheme="minorHAnsi"/>
        </w:rPr>
      </w:pPr>
      <w:r w:rsidRPr="00D75818">
        <w:rPr>
          <w:rFonts w:asciiTheme="minorHAnsi" w:hAnsiTheme="minorHAnsi" w:cstheme="minorHAnsi"/>
        </w:rPr>
        <w:t xml:space="preserve">Si damos lugar al odio o el resentimiento a propósito de ese u otros puntos controvertidos, podemos terminar autodestruyéndonos, ya que </w:t>
      </w:r>
      <w:r w:rsidR="009477C8">
        <w:rPr>
          <w:rFonts w:asciiTheme="minorHAnsi" w:hAnsiTheme="minorHAnsi" w:cstheme="minorHAnsi"/>
        </w:rPr>
        <w:t>“</w:t>
      </w:r>
      <w:r w:rsidRPr="00D75818">
        <w:rPr>
          <w:rFonts w:asciiTheme="minorHAnsi" w:hAnsiTheme="minorHAnsi" w:cstheme="minorHAnsi"/>
        </w:rPr>
        <w:t>todo aquel que aborrece a su hermano es homicida</w:t>
      </w:r>
      <w:r w:rsidR="009477C8">
        <w:rPr>
          <w:rFonts w:asciiTheme="minorHAnsi" w:hAnsiTheme="minorHAnsi" w:cstheme="minorHAnsi"/>
        </w:rPr>
        <w:t>”</w:t>
      </w:r>
      <w:r w:rsidRPr="00D75818">
        <w:rPr>
          <w:rFonts w:asciiTheme="minorHAnsi" w:hAnsiTheme="minorHAnsi" w:cstheme="minorHAnsi"/>
        </w:rPr>
        <w:t xml:space="preserve"> (1 Juan 3:15).</w:t>
      </w:r>
    </w:p>
    <w:p w14:paraId="264576C4"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51EA09DB" w14:textId="77777777" w:rsidR="00FA3085" w:rsidRPr="00032D08" w:rsidRDefault="00FA3085" w:rsidP="00D647BC">
      <w:pPr>
        <w:jc w:val="both"/>
        <w:rPr>
          <w:rFonts w:asciiTheme="minorHAnsi" w:hAnsiTheme="minorHAnsi" w:cstheme="minorHAnsi"/>
          <w:b/>
          <w:i/>
          <w:color w:val="000099"/>
        </w:rPr>
      </w:pPr>
      <w:r w:rsidRPr="00032D08">
        <w:rPr>
          <w:rFonts w:asciiTheme="minorHAnsi" w:hAnsiTheme="minorHAnsi" w:cstheme="minorHAnsi"/>
          <w:b/>
          <w:i/>
          <w:color w:val="000099"/>
        </w:rPr>
        <w:t>¿Cómo encaja el arrepentimiento en la justificación?</w:t>
      </w:r>
    </w:p>
    <w:p w14:paraId="1A88E96F"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La bondad de Dios </w:t>
      </w:r>
      <w:r w:rsidRPr="00F70341">
        <w:rPr>
          <w:rFonts w:asciiTheme="minorHAnsi" w:hAnsiTheme="minorHAnsi" w:cstheme="minorHAnsi"/>
          <w:i/>
          <w:iCs/>
        </w:rPr>
        <w:t>está llevando</w:t>
      </w:r>
      <w:r w:rsidRPr="00D75818">
        <w:rPr>
          <w:rFonts w:asciiTheme="minorHAnsi" w:hAnsiTheme="minorHAnsi" w:cstheme="minorHAnsi"/>
        </w:rPr>
        <w:t xml:space="preserve"> ya al arrepentimiento a toda alma humana (Rom 2:4). Se trata de un maravilloso don de Dios (Hech</w:t>
      </w:r>
      <w:r w:rsidR="00214717">
        <w:rPr>
          <w:rFonts w:asciiTheme="minorHAnsi" w:hAnsiTheme="minorHAnsi" w:cstheme="minorHAnsi"/>
        </w:rPr>
        <w:t>os</w:t>
      </w:r>
      <w:r w:rsidRPr="00D75818">
        <w:rPr>
          <w:rFonts w:asciiTheme="minorHAnsi" w:hAnsiTheme="minorHAnsi" w:cstheme="minorHAnsi"/>
        </w:rPr>
        <w:t> 5:31). Puesto que es el pecado lo que trae la infelicidad, miseria y vanos pesares, apartarse de ese pecado lleva indefectiblemente a la felicidad.</w:t>
      </w:r>
    </w:p>
    <w:p w14:paraId="116FF6C2" w14:textId="7D7D99A8" w:rsidR="00FA3085" w:rsidRPr="00D75818" w:rsidRDefault="00FA3085">
      <w:pPr>
        <w:jc w:val="both"/>
        <w:rPr>
          <w:rFonts w:asciiTheme="minorHAnsi" w:hAnsiTheme="minorHAnsi" w:cstheme="minorHAnsi"/>
        </w:rPr>
      </w:pPr>
      <w:r w:rsidRPr="00D75818">
        <w:rPr>
          <w:rFonts w:asciiTheme="minorHAnsi" w:hAnsiTheme="minorHAnsi" w:cstheme="minorHAnsi"/>
        </w:rPr>
        <w:lastRenderedPageBreak/>
        <w:t>El hijo de Dios confiesa todo su pecado conocido, y disfruta hoy de</w:t>
      </w:r>
      <w:r w:rsidR="00864214">
        <w:rPr>
          <w:rFonts w:asciiTheme="minorHAnsi" w:hAnsiTheme="minorHAnsi" w:cstheme="minorHAnsi"/>
        </w:rPr>
        <w:t xml:space="preserve"> la alegría</w:t>
      </w:r>
      <w:r w:rsidRPr="00D75818">
        <w:rPr>
          <w:rFonts w:asciiTheme="minorHAnsi" w:hAnsiTheme="minorHAnsi" w:cstheme="minorHAnsi"/>
        </w:rPr>
        <w:t xml:space="preserve"> de la salvación por la fe; pero mañana reconoce un nivel más profundo de pecado que hoy le era desconocido. Eso es la evidencia de que ha venido el Consolador, </w:t>
      </w:r>
      <w:r w:rsidR="00F70341">
        <w:rPr>
          <w:rFonts w:asciiTheme="minorHAnsi" w:hAnsiTheme="minorHAnsi" w:cstheme="minorHAnsi"/>
        </w:rPr>
        <w:t>cuya</w:t>
      </w:r>
      <w:r w:rsidRPr="00D75818">
        <w:rPr>
          <w:rFonts w:asciiTheme="minorHAnsi" w:hAnsiTheme="minorHAnsi" w:cstheme="minorHAnsi"/>
        </w:rPr>
        <w:t xml:space="preserve"> primera función es convencer de pecado (Juan 16:8). ¡Bendita obra! Si no nos señalase el pecado que hay en nosotros, habríamos de perecer finalmente con él. Mientras dura este gran </w:t>
      </w:r>
      <w:r w:rsidR="00941AC1">
        <w:rPr>
          <w:rFonts w:asciiTheme="minorHAnsi" w:hAnsiTheme="minorHAnsi" w:cstheme="minorHAnsi"/>
        </w:rPr>
        <w:t>d</w:t>
      </w:r>
      <w:r w:rsidRPr="00D75818">
        <w:rPr>
          <w:rFonts w:asciiTheme="minorHAnsi" w:hAnsiTheme="minorHAnsi" w:cstheme="minorHAnsi"/>
        </w:rPr>
        <w:t xml:space="preserve">ía de la </w:t>
      </w:r>
      <w:r w:rsidR="00941AC1">
        <w:rPr>
          <w:rFonts w:asciiTheme="minorHAnsi" w:hAnsiTheme="minorHAnsi" w:cstheme="minorHAnsi"/>
        </w:rPr>
        <w:t>e</w:t>
      </w:r>
      <w:r w:rsidRPr="00D75818">
        <w:rPr>
          <w:rFonts w:asciiTheme="minorHAnsi" w:hAnsiTheme="minorHAnsi" w:cstheme="minorHAnsi"/>
        </w:rPr>
        <w:t>xpiación, el Espíritu Santo avanza en esa obra.</w:t>
      </w:r>
    </w:p>
    <w:p w14:paraId="0F5A2322" w14:textId="2F2BF9A3" w:rsidR="00FA3085" w:rsidRPr="00D75818" w:rsidRDefault="009477C8" w:rsidP="000C11F0">
      <w:pPr>
        <w:ind w:left="426" w:right="385"/>
        <w:jc w:val="both"/>
        <w:rPr>
          <w:rFonts w:asciiTheme="minorHAnsi" w:hAnsiTheme="minorHAnsi" w:cstheme="minorHAnsi"/>
        </w:rPr>
      </w:pPr>
      <w:r>
        <w:rPr>
          <w:rFonts w:asciiTheme="minorHAnsi" w:hAnsiTheme="minorHAnsi" w:cstheme="minorHAnsi"/>
        </w:rPr>
        <w:t>“</w:t>
      </w:r>
      <w:r w:rsidR="00FA3085" w:rsidRPr="00D75818">
        <w:rPr>
          <w:rFonts w:asciiTheme="minorHAnsi" w:hAnsiTheme="minorHAnsi" w:cstheme="minorHAnsi"/>
        </w:rPr>
        <w:t>Donde el pecado abundó, sobreabundó la gracia</w:t>
      </w:r>
      <w:r>
        <w:rPr>
          <w:rFonts w:asciiTheme="minorHAnsi" w:hAnsiTheme="minorHAnsi" w:cstheme="minorHAnsi"/>
        </w:rPr>
        <w:t>”</w:t>
      </w:r>
      <w:r w:rsidR="00FA3085" w:rsidRPr="00D75818">
        <w:rPr>
          <w:rFonts w:asciiTheme="minorHAnsi" w:hAnsiTheme="minorHAnsi" w:cstheme="minorHAnsi"/>
        </w:rPr>
        <w:t>… Entonces, cuando el Señor, mediante su ley, nos ha dado el conocimiento del pecado, en ese mismo momento la gracia es mucho más abundante que el conocimiento del pecado.</w:t>
      </w:r>
      <w:r>
        <w:rPr>
          <w:rFonts w:asciiTheme="minorHAnsi" w:hAnsiTheme="minorHAnsi" w:cstheme="minorHAnsi"/>
        </w:rPr>
        <w:t xml:space="preserve"> </w:t>
      </w:r>
      <w:r w:rsidR="00FA3085" w:rsidRPr="00D75818">
        <w:rPr>
          <w:rFonts w:asciiTheme="minorHAnsi" w:hAnsiTheme="minorHAnsi" w:cstheme="minorHAnsi"/>
        </w:rPr>
        <w:t>Por lo tanto, no hay lugar para el desánimo ante la vi</w:t>
      </w:r>
      <w:r w:rsidR="000C11F0">
        <w:rPr>
          <w:rFonts w:asciiTheme="minorHAnsi" w:hAnsiTheme="minorHAnsi" w:cstheme="minorHAnsi"/>
        </w:rPr>
        <w:t>sión</w:t>
      </w:r>
      <w:r w:rsidR="00FA3085" w:rsidRPr="00D75818">
        <w:rPr>
          <w:rFonts w:asciiTheme="minorHAnsi" w:hAnsiTheme="minorHAnsi" w:cstheme="minorHAnsi"/>
        </w:rPr>
        <w:t xml:space="preserve"> de los pecados, ¿no os parece?… ¡Es el Consolador quien reprueba! Por lo tanto, ¿qué es lo que obtendremos del reproche de nuestro pecado? [Congregación: ‘Consuelo’] (A.T. Jones, </w:t>
      </w:r>
      <w:hyperlink r:id="rId18" w:tgtFrame="_blank" w:history="1">
        <w:r w:rsidR="00FA3085" w:rsidRPr="00484911">
          <w:rPr>
            <w:rStyle w:val="Hipervnculo"/>
            <w:rFonts w:asciiTheme="minorHAnsi" w:hAnsiTheme="minorHAnsi" w:cstheme="minorHAnsi"/>
            <w:i/>
            <w:color w:val="000099"/>
            <w:u w:val="none"/>
          </w:rPr>
          <w:t xml:space="preserve">General </w:t>
        </w:r>
        <w:proofErr w:type="spellStart"/>
        <w:r w:rsidR="00FA3085" w:rsidRPr="00484911">
          <w:rPr>
            <w:rStyle w:val="Hipervnculo"/>
            <w:rFonts w:asciiTheme="minorHAnsi" w:hAnsiTheme="minorHAnsi" w:cstheme="minorHAnsi"/>
            <w:i/>
            <w:color w:val="000099"/>
            <w:u w:val="none"/>
          </w:rPr>
          <w:t>Conference</w:t>
        </w:r>
        <w:proofErr w:type="spellEnd"/>
        <w:r w:rsidR="00FA3085" w:rsidRPr="00484911">
          <w:rPr>
            <w:rStyle w:val="Hipervnculo"/>
            <w:rFonts w:asciiTheme="minorHAnsi" w:hAnsiTheme="minorHAnsi" w:cstheme="minorHAnsi"/>
            <w:i/>
            <w:color w:val="000099"/>
            <w:u w:val="none"/>
          </w:rPr>
          <w:t xml:space="preserve"> </w:t>
        </w:r>
        <w:proofErr w:type="spellStart"/>
        <w:r w:rsidR="00FA3085" w:rsidRPr="00484911">
          <w:rPr>
            <w:rStyle w:val="Hipervnculo"/>
            <w:rFonts w:asciiTheme="minorHAnsi" w:hAnsiTheme="minorHAnsi" w:cstheme="minorHAnsi"/>
            <w:i/>
            <w:color w:val="000099"/>
            <w:u w:val="none"/>
          </w:rPr>
          <w:t>Bulletin</w:t>
        </w:r>
        <w:proofErr w:type="spellEnd"/>
      </w:hyperlink>
      <w:r w:rsidR="00FA3085" w:rsidRPr="00484911">
        <w:rPr>
          <w:rFonts w:asciiTheme="minorHAnsi" w:hAnsiTheme="minorHAnsi" w:cstheme="minorHAnsi"/>
          <w:color w:val="000099"/>
        </w:rPr>
        <w:t>, 27 febrero 1893</w:t>
      </w:r>
      <w:r w:rsidR="00B10A0C" w:rsidRPr="00484911">
        <w:rPr>
          <w:rFonts w:asciiTheme="minorHAnsi" w:hAnsiTheme="minorHAnsi" w:cstheme="minorHAnsi"/>
          <w:color w:val="000099"/>
        </w:rPr>
        <w:t xml:space="preserve">, </w:t>
      </w:r>
      <w:hyperlink r:id="rId19" w:tgtFrame="_blank" w:history="1">
        <w:proofErr w:type="spellStart"/>
        <w:r w:rsidR="00B10A0C" w:rsidRPr="00484911">
          <w:rPr>
            <w:rStyle w:val="Hipervnculo"/>
            <w:rFonts w:asciiTheme="minorHAnsi" w:hAnsiTheme="minorHAnsi" w:cstheme="minorHAnsi"/>
            <w:color w:val="000099"/>
            <w:u w:val="none"/>
          </w:rPr>
          <w:t>nº</w:t>
        </w:r>
        <w:proofErr w:type="spellEnd"/>
        <w:r w:rsidR="00B10A0C" w:rsidRPr="00484911">
          <w:rPr>
            <w:rStyle w:val="Hipervnculo"/>
            <w:rFonts w:asciiTheme="minorHAnsi" w:hAnsiTheme="minorHAnsi" w:cstheme="minorHAnsi"/>
            <w:color w:val="000099"/>
            <w:u w:val="none"/>
          </w:rPr>
          <w:t xml:space="preserve"> 18</w:t>
        </w:r>
      </w:hyperlink>
      <w:r w:rsidR="00FA3085" w:rsidRPr="00D75818">
        <w:rPr>
          <w:rFonts w:asciiTheme="minorHAnsi" w:hAnsiTheme="minorHAnsi" w:cstheme="minorHAnsi"/>
        </w:rPr>
        <w:t>).</w:t>
      </w:r>
    </w:p>
    <w:p w14:paraId="10027ABD" w14:textId="226A0845" w:rsidR="00FA3085" w:rsidRPr="00D75818" w:rsidRDefault="00FA3085">
      <w:pPr>
        <w:jc w:val="both"/>
        <w:rPr>
          <w:rFonts w:asciiTheme="minorHAnsi" w:hAnsiTheme="minorHAnsi" w:cstheme="minorHAnsi"/>
        </w:rPr>
      </w:pPr>
      <w:r w:rsidRPr="00D75818">
        <w:rPr>
          <w:rFonts w:asciiTheme="minorHAnsi" w:hAnsiTheme="minorHAnsi" w:cstheme="minorHAnsi"/>
        </w:rPr>
        <w:t xml:space="preserve">Y el proceso continúa durante toda la vida. En todo momento puntual hay un nivel de </w:t>
      </w:r>
      <w:r w:rsidR="00035D7A">
        <w:rPr>
          <w:rFonts w:asciiTheme="minorHAnsi" w:hAnsiTheme="minorHAnsi" w:cstheme="minorHAnsi"/>
        </w:rPr>
        <w:t>“</w:t>
      </w:r>
      <w:r w:rsidRPr="00D75818">
        <w:rPr>
          <w:rFonts w:asciiTheme="minorHAnsi" w:hAnsiTheme="minorHAnsi" w:cstheme="minorHAnsi"/>
        </w:rPr>
        <w:t>y tú no conoces que eres…</w:t>
      </w:r>
      <w:r w:rsidR="00035D7A">
        <w:rPr>
          <w:rFonts w:asciiTheme="minorHAnsi" w:hAnsiTheme="minorHAnsi" w:cstheme="minorHAnsi"/>
        </w:rPr>
        <w:t>”</w:t>
      </w:r>
      <w:r w:rsidRPr="00D75818">
        <w:rPr>
          <w:rFonts w:asciiTheme="minorHAnsi" w:hAnsiTheme="minorHAnsi" w:cstheme="minorHAnsi"/>
        </w:rPr>
        <w:t xml:space="preserve"> en la experiencia del corazón. </w:t>
      </w:r>
      <w:r w:rsidR="00C231C6">
        <w:rPr>
          <w:rFonts w:asciiTheme="minorHAnsi" w:hAnsiTheme="minorHAnsi" w:cstheme="minorHAnsi"/>
        </w:rPr>
        <w:t>“</w:t>
      </w:r>
      <w:r w:rsidRPr="00D75818">
        <w:rPr>
          <w:rFonts w:asciiTheme="minorHAnsi" w:hAnsiTheme="minorHAnsi" w:cstheme="minorHAnsi"/>
        </w:rPr>
        <w:t>En cada paso que demos en la vida cristiana, se ahondará nuestro arrepentimiento</w:t>
      </w:r>
      <w:r w:rsidR="00C231C6">
        <w:rPr>
          <w:rFonts w:asciiTheme="minorHAnsi" w:hAnsiTheme="minorHAnsi" w:cstheme="minorHAnsi"/>
        </w:rPr>
        <w:t>”</w:t>
      </w:r>
      <w:r w:rsidRPr="00D75818">
        <w:rPr>
          <w:rFonts w:asciiTheme="minorHAnsi" w:hAnsiTheme="minorHAnsi" w:cstheme="minorHAnsi"/>
        </w:rPr>
        <w:t xml:space="preserve"> (</w:t>
      </w:r>
      <w:proofErr w:type="spellStart"/>
      <w:r w:rsidRPr="00D75818">
        <w:rPr>
          <w:rFonts w:asciiTheme="minorHAnsi" w:hAnsiTheme="minorHAnsi" w:cstheme="minorHAnsi"/>
          <w:i/>
        </w:rPr>
        <w:t>P</w:t>
      </w:r>
      <w:r w:rsidR="00035D7A">
        <w:rPr>
          <w:rFonts w:asciiTheme="minorHAnsi" w:hAnsiTheme="minorHAnsi" w:cstheme="minorHAnsi"/>
          <w:i/>
        </w:rPr>
        <w:t>VGM</w:t>
      </w:r>
      <w:proofErr w:type="spellEnd"/>
      <w:r w:rsidRPr="00D75818">
        <w:rPr>
          <w:rFonts w:asciiTheme="minorHAnsi" w:hAnsiTheme="minorHAnsi" w:cstheme="minorHAnsi"/>
        </w:rPr>
        <w:t xml:space="preserve"> 125</w:t>
      </w:r>
      <w:r w:rsidR="00035D7A">
        <w:rPr>
          <w:rFonts w:asciiTheme="minorHAnsi" w:hAnsiTheme="minorHAnsi" w:cstheme="minorHAnsi"/>
        </w:rPr>
        <w:t>.1</w:t>
      </w:r>
      <w:r w:rsidRPr="00D75818">
        <w:rPr>
          <w:rFonts w:asciiTheme="minorHAnsi" w:hAnsiTheme="minorHAnsi" w:cstheme="minorHAnsi"/>
        </w:rPr>
        <w:t>). Esa es la obra que avanza</w:t>
      </w:r>
      <w:r w:rsidR="00035D7A" w:rsidRPr="00035D7A">
        <w:rPr>
          <w:rFonts w:asciiTheme="minorHAnsi" w:hAnsiTheme="minorHAnsi" w:cstheme="minorHAnsi"/>
        </w:rPr>
        <w:t xml:space="preserve"> </w:t>
      </w:r>
      <w:r w:rsidR="00035D7A" w:rsidRPr="00D75818">
        <w:rPr>
          <w:rFonts w:asciiTheme="minorHAnsi" w:hAnsiTheme="minorHAnsi" w:cstheme="minorHAnsi"/>
        </w:rPr>
        <w:t>en la tierra</w:t>
      </w:r>
      <w:r w:rsidRPr="00D75818">
        <w:rPr>
          <w:rFonts w:asciiTheme="minorHAnsi" w:hAnsiTheme="minorHAnsi" w:cstheme="minorHAnsi"/>
        </w:rPr>
        <w:t xml:space="preserve"> paralelamente con la purificación del santuario en el cielo.</w:t>
      </w:r>
    </w:p>
    <w:p w14:paraId="4A2B5EA8" w14:textId="77777777" w:rsidR="0032033C" w:rsidRDefault="00FA3085">
      <w:pPr>
        <w:jc w:val="both"/>
        <w:rPr>
          <w:rFonts w:asciiTheme="minorHAnsi" w:hAnsiTheme="minorHAnsi" w:cstheme="minorHAnsi"/>
        </w:rPr>
      </w:pPr>
      <w:r w:rsidRPr="00D75818">
        <w:rPr>
          <w:rFonts w:asciiTheme="minorHAnsi" w:hAnsiTheme="minorHAnsi" w:cstheme="minorHAnsi"/>
        </w:rPr>
        <w:t> </w:t>
      </w:r>
    </w:p>
    <w:p w14:paraId="7CDB1D22" w14:textId="77777777" w:rsidR="00FA3085" w:rsidRPr="00F500DB" w:rsidRDefault="00FA3085" w:rsidP="00035D7A">
      <w:pPr>
        <w:jc w:val="both"/>
        <w:rPr>
          <w:rFonts w:asciiTheme="minorHAnsi" w:hAnsiTheme="minorHAnsi" w:cstheme="minorHAnsi"/>
          <w:b/>
          <w:i/>
          <w:color w:val="000099"/>
        </w:rPr>
      </w:pPr>
      <w:r w:rsidRPr="00F500DB">
        <w:rPr>
          <w:rFonts w:asciiTheme="minorHAnsi" w:hAnsiTheme="minorHAnsi" w:cstheme="minorHAnsi"/>
          <w:b/>
          <w:i/>
          <w:color w:val="000099"/>
        </w:rPr>
        <w:t>A primera vista se diría que esa no es una obra maravillosa, sino más bien una agonía sin fin…</w:t>
      </w:r>
    </w:p>
    <w:p w14:paraId="7CF993D7" w14:textId="07DC3300" w:rsidR="00FA3085" w:rsidRPr="00D75818" w:rsidRDefault="00FA3085">
      <w:pPr>
        <w:jc w:val="both"/>
        <w:rPr>
          <w:rFonts w:asciiTheme="minorHAnsi" w:hAnsiTheme="minorHAnsi" w:cstheme="minorHAnsi"/>
        </w:rPr>
      </w:pPr>
      <w:r w:rsidRPr="00D75818">
        <w:rPr>
          <w:rFonts w:asciiTheme="minorHAnsi" w:hAnsiTheme="minorHAnsi" w:cstheme="minorHAnsi"/>
        </w:rPr>
        <w:t xml:space="preserve">Descubrir el destino final de una vida desperdiciada en el egoísmo y el pecado no tiene por fin el quedar </w:t>
      </w:r>
      <w:r w:rsidR="00842167">
        <w:rPr>
          <w:rFonts w:asciiTheme="minorHAnsi" w:hAnsiTheme="minorHAnsi" w:cstheme="minorHAnsi"/>
        </w:rPr>
        <w:t>abruma</w:t>
      </w:r>
      <w:r w:rsidRPr="00D75818">
        <w:rPr>
          <w:rFonts w:asciiTheme="minorHAnsi" w:hAnsiTheme="minorHAnsi" w:cstheme="minorHAnsi"/>
        </w:rPr>
        <w:t xml:space="preserve">do y desanimado. Cuanto más cerca de Cristo vayamos, mayor arrepentimiento </w:t>
      </w:r>
      <w:r w:rsidRPr="00D75818">
        <w:rPr>
          <w:rFonts w:asciiTheme="minorHAnsi" w:hAnsiTheme="minorHAnsi" w:cstheme="minorHAnsi"/>
        </w:rPr>
        <w:lastRenderedPageBreak/>
        <w:t>experimentaremos, pero Cristo también experimentó arrepentimiento en favor nuestro. El arrepentimiento se hace realidad, y significa verdadera paz y felicidad para el alma.</w:t>
      </w:r>
    </w:p>
    <w:p w14:paraId="0DA98DEE" w14:textId="17B639A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Vemos los pecados de los demás como los nuestros propios, de no ser por la gracia de Dios. Puesto que Cristo no pecó, sino que experimentó el arrepentimiento en favor de los pecados del mundo, el suyo tuvo necesariamente que tratarse de un arrepentimiento </w:t>
      </w:r>
      <w:r w:rsidR="00FA62CD" w:rsidRPr="00FA62CD">
        <w:rPr>
          <w:rFonts w:asciiTheme="minorHAnsi" w:hAnsiTheme="minorHAnsi" w:cstheme="minorHAnsi"/>
          <w:sz w:val="22"/>
          <w:szCs w:val="22"/>
        </w:rPr>
        <w:t>CORPORATIVO</w:t>
      </w:r>
      <w:r w:rsidR="000C1266">
        <w:rPr>
          <w:rFonts w:asciiTheme="minorHAnsi" w:hAnsiTheme="minorHAnsi" w:cstheme="minorHAnsi"/>
        </w:rPr>
        <w:t xml:space="preserve"> </w:t>
      </w:r>
      <w:r w:rsidR="000C1266" w:rsidRPr="002B34B9">
        <w:rPr>
          <w:rFonts w:asciiTheme="minorHAnsi" w:hAnsiTheme="minorHAnsi" w:cstheme="minorHAnsi"/>
          <w:color w:val="000000" w:themeColor="text1"/>
          <w:sz w:val="22"/>
          <w:szCs w:val="22"/>
        </w:rPr>
        <w:t>[</w:t>
      </w:r>
      <w:r w:rsidR="000C1266" w:rsidRPr="000C1266">
        <w:rPr>
          <w:rFonts w:asciiTheme="minorHAnsi" w:hAnsiTheme="minorHAnsi" w:cstheme="minorHAnsi"/>
          <w:color w:val="640000"/>
          <w:sz w:val="22"/>
          <w:szCs w:val="22"/>
        </w:rPr>
        <w:t>esto es, identificado con</w:t>
      </w:r>
      <w:r w:rsidR="00B647E8">
        <w:rPr>
          <w:rFonts w:asciiTheme="minorHAnsi" w:hAnsiTheme="minorHAnsi" w:cstheme="minorHAnsi"/>
          <w:color w:val="640000"/>
          <w:sz w:val="22"/>
          <w:szCs w:val="22"/>
        </w:rPr>
        <w:t xml:space="preserve"> </w:t>
      </w:r>
      <w:r w:rsidR="000C1266" w:rsidRPr="000C1266">
        <w:rPr>
          <w:rFonts w:asciiTheme="minorHAnsi" w:hAnsiTheme="minorHAnsi" w:cstheme="minorHAnsi"/>
          <w:color w:val="640000"/>
          <w:sz w:val="22"/>
          <w:szCs w:val="22"/>
        </w:rPr>
        <w:t>el “cuerpo” de la raza humana</w:t>
      </w:r>
      <w:r w:rsidR="001B608C">
        <w:rPr>
          <w:rFonts w:asciiTheme="minorHAnsi" w:hAnsiTheme="minorHAnsi" w:cstheme="minorHAnsi"/>
          <w:color w:val="640000"/>
          <w:sz w:val="22"/>
          <w:szCs w:val="22"/>
        </w:rPr>
        <w:t xml:space="preserve">. </w:t>
      </w:r>
      <w:proofErr w:type="spellStart"/>
      <w:r w:rsidR="001B608C">
        <w:rPr>
          <w:rFonts w:asciiTheme="minorHAnsi" w:hAnsiTheme="minorHAnsi" w:cstheme="minorHAnsi"/>
          <w:color w:val="640000"/>
          <w:sz w:val="22"/>
          <w:szCs w:val="22"/>
        </w:rPr>
        <w:t>InCORPOrando</w:t>
      </w:r>
      <w:proofErr w:type="spellEnd"/>
      <w:r w:rsidR="001B608C">
        <w:rPr>
          <w:rFonts w:asciiTheme="minorHAnsi" w:hAnsiTheme="minorHAnsi" w:cstheme="minorHAnsi"/>
          <w:color w:val="640000"/>
          <w:sz w:val="22"/>
          <w:szCs w:val="22"/>
        </w:rPr>
        <w:t xml:space="preserve"> a su confesión pecados </w:t>
      </w:r>
      <w:r w:rsidR="00B647E8">
        <w:rPr>
          <w:rFonts w:asciiTheme="minorHAnsi" w:hAnsiTheme="minorHAnsi" w:cstheme="minorHAnsi"/>
          <w:color w:val="640000"/>
          <w:sz w:val="22"/>
          <w:szCs w:val="22"/>
        </w:rPr>
        <w:t>que no son propios</w:t>
      </w:r>
      <w:r w:rsidR="00725D9D">
        <w:rPr>
          <w:rFonts w:asciiTheme="minorHAnsi" w:hAnsiTheme="minorHAnsi" w:cstheme="minorHAnsi"/>
          <w:color w:val="640000"/>
          <w:sz w:val="22"/>
          <w:szCs w:val="22"/>
        </w:rPr>
        <w:t xml:space="preserve"> o</w:t>
      </w:r>
      <w:r w:rsidR="00B647E8">
        <w:rPr>
          <w:rFonts w:asciiTheme="minorHAnsi" w:hAnsiTheme="minorHAnsi" w:cstheme="minorHAnsi"/>
          <w:color w:val="640000"/>
          <w:sz w:val="22"/>
          <w:szCs w:val="22"/>
        </w:rPr>
        <w:t xml:space="preserve"> personales</w:t>
      </w:r>
      <w:r w:rsidR="001B608C">
        <w:rPr>
          <w:rFonts w:asciiTheme="minorHAnsi" w:hAnsiTheme="minorHAnsi" w:cstheme="minorHAnsi"/>
          <w:color w:val="640000"/>
          <w:sz w:val="22"/>
          <w:szCs w:val="22"/>
        </w:rPr>
        <w:t>,</w:t>
      </w:r>
      <w:r w:rsidR="000C1266" w:rsidRPr="000C1266">
        <w:rPr>
          <w:rFonts w:asciiTheme="minorHAnsi" w:hAnsiTheme="minorHAnsi" w:cstheme="minorHAnsi"/>
          <w:color w:val="640000"/>
          <w:sz w:val="22"/>
          <w:szCs w:val="22"/>
        </w:rPr>
        <w:t xml:space="preserve"> de ahí el término </w:t>
      </w:r>
      <w:proofErr w:type="spellStart"/>
      <w:r w:rsidR="000C1266" w:rsidRPr="000C1266">
        <w:rPr>
          <w:rFonts w:asciiTheme="minorHAnsi" w:hAnsiTheme="minorHAnsi" w:cstheme="minorHAnsi"/>
          <w:color w:val="640000"/>
          <w:sz w:val="22"/>
          <w:szCs w:val="22"/>
        </w:rPr>
        <w:t>CORPOrativo</w:t>
      </w:r>
      <w:proofErr w:type="spellEnd"/>
      <w:r w:rsidR="000C1266" w:rsidRPr="000C1266">
        <w:rPr>
          <w:rFonts w:asciiTheme="minorHAnsi" w:hAnsiTheme="minorHAnsi" w:cstheme="minorHAnsi"/>
          <w:color w:val="640000"/>
          <w:sz w:val="22"/>
          <w:szCs w:val="22"/>
        </w:rPr>
        <w:t>. Para una mayor comprensión del arrepentimiento corporativo, ver “</w:t>
      </w:r>
      <w:hyperlink r:id="rId20" w:tgtFrame="_blank" w:history="1">
        <w:r w:rsidR="000C1266" w:rsidRPr="00B647E8">
          <w:rPr>
            <w:rStyle w:val="Hipervnculo"/>
            <w:rFonts w:asciiTheme="minorHAnsi" w:hAnsiTheme="minorHAnsi" w:cstheme="minorHAnsi"/>
            <w:sz w:val="22"/>
            <w:szCs w:val="22"/>
            <w:u w:val="none"/>
          </w:rPr>
          <w:t>Sé pues celoso y arrepiéntete, pueblo mío</w:t>
        </w:r>
      </w:hyperlink>
      <w:r w:rsidR="000C1266" w:rsidRPr="000C1266">
        <w:rPr>
          <w:rFonts w:asciiTheme="minorHAnsi" w:hAnsiTheme="minorHAnsi" w:cstheme="minorHAnsi"/>
          <w:color w:val="640000"/>
          <w:sz w:val="22"/>
          <w:szCs w:val="22"/>
        </w:rPr>
        <w:t>”, del mismo autor</w:t>
      </w:r>
      <w:r w:rsidR="000C1266" w:rsidRPr="002B34B9">
        <w:rPr>
          <w:rFonts w:asciiTheme="minorHAnsi" w:hAnsiTheme="minorHAnsi" w:cstheme="minorHAnsi"/>
          <w:color w:val="000000" w:themeColor="text1"/>
          <w:sz w:val="22"/>
          <w:szCs w:val="22"/>
        </w:rPr>
        <w:t>]</w:t>
      </w:r>
      <w:r w:rsidRPr="00D75818">
        <w:rPr>
          <w:rFonts w:asciiTheme="minorHAnsi" w:hAnsiTheme="minorHAnsi" w:cstheme="minorHAnsi"/>
        </w:rPr>
        <w:t xml:space="preserve"> (ver </w:t>
      </w:r>
      <w:r w:rsidR="00076346">
        <w:rPr>
          <w:rFonts w:asciiTheme="minorHAnsi" w:hAnsiTheme="minorHAnsi" w:cstheme="minorHAnsi"/>
        </w:rPr>
        <w:t>Ellen White</w:t>
      </w:r>
      <w:r w:rsidRPr="00D75818">
        <w:rPr>
          <w:rFonts w:asciiTheme="minorHAnsi" w:hAnsiTheme="minorHAnsi" w:cstheme="minorHAnsi"/>
        </w:rPr>
        <w:t xml:space="preserve">, </w:t>
      </w:r>
      <w:r w:rsidRPr="00D75818">
        <w:rPr>
          <w:rFonts w:asciiTheme="minorHAnsi" w:hAnsiTheme="minorHAnsi" w:cstheme="minorHAnsi"/>
          <w:i/>
        </w:rPr>
        <w:t xml:space="preserve">General </w:t>
      </w:r>
      <w:proofErr w:type="spellStart"/>
      <w:r w:rsidRPr="00D75818">
        <w:rPr>
          <w:rFonts w:asciiTheme="minorHAnsi" w:hAnsiTheme="minorHAnsi" w:cstheme="minorHAnsi"/>
          <w:i/>
        </w:rPr>
        <w:t>Conference</w:t>
      </w:r>
      <w:proofErr w:type="spellEnd"/>
      <w:r w:rsidRPr="00D75818">
        <w:rPr>
          <w:rFonts w:asciiTheme="minorHAnsi" w:hAnsiTheme="minorHAnsi" w:cstheme="minorHAnsi"/>
          <w:i/>
        </w:rPr>
        <w:t xml:space="preserve"> </w:t>
      </w:r>
      <w:proofErr w:type="spellStart"/>
      <w:r w:rsidRPr="00D75818">
        <w:rPr>
          <w:rFonts w:asciiTheme="minorHAnsi" w:hAnsiTheme="minorHAnsi" w:cstheme="minorHAnsi"/>
          <w:i/>
        </w:rPr>
        <w:t>Bulletin</w:t>
      </w:r>
      <w:proofErr w:type="spellEnd"/>
      <w:r w:rsidRPr="00D75818">
        <w:rPr>
          <w:rFonts w:asciiTheme="minorHAnsi" w:hAnsiTheme="minorHAnsi" w:cstheme="minorHAnsi"/>
        </w:rPr>
        <w:t xml:space="preserve"> 1901, 36). Jamás habremos confesado realmente nuestros pecados hasta reconocer que nuestra verdadera culpabilidad consiste en el pecado del mundo, del que únicamente nos libra la gracia de Cristo. Jamás podemos decir que seamos por naturaleza mejores que cualquiera de nuestros semejantes. Toda bondad que en nosotros pueda haber, </w:t>
      </w:r>
      <w:r w:rsidR="00725917">
        <w:rPr>
          <w:rFonts w:asciiTheme="minorHAnsi" w:hAnsiTheme="minorHAnsi" w:cstheme="minorHAnsi"/>
        </w:rPr>
        <w:t>es</w:t>
      </w:r>
      <w:r w:rsidRPr="00D75818">
        <w:rPr>
          <w:rFonts w:asciiTheme="minorHAnsi" w:hAnsiTheme="minorHAnsi" w:cstheme="minorHAnsi"/>
        </w:rPr>
        <w:t xml:space="preserve"> entera y únicamente la que Cristo nos </w:t>
      </w:r>
      <w:r w:rsidR="00FA62CD">
        <w:rPr>
          <w:rFonts w:asciiTheme="minorHAnsi" w:hAnsiTheme="minorHAnsi" w:cstheme="minorHAnsi"/>
        </w:rPr>
        <w:t>d</w:t>
      </w:r>
      <w:r w:rsidRPr="00D75818">
        <w:rPr>
          <w:rFonts w:asciiTheme="minorHAnsi" w:hAnsiTheme="minorHAnsi" w:cstheme="minorHAnsi"/>
        </w:rPr>
        <w:t>a.</w:t>
      </w:r>
    </w:p>
    <w:p w14:paraId="3CB68973"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41C3DE23" w14:textId="77777777" w:rsidR="00FA3085" w:rsidRPr="00F500DB" w:rsidRDefault="00FA3085" w:rsidP="00A3499A">
      <w:pPr>
        <w:jc w:val="both"/>
        <w:rPr>
          <w:rFonts w:asciiTheme="minorHAnsi" w:hAnsiTheme="minorHAnsi" w:cstheme="minorHAnsi"/>
          <w:b/>
          <w:i/>
          <w:color w:val="000099"/>
        </w:rPr>
      </w:pPr>
      <w:r w:rsidRPr="00F500DB">
        <w:rPr>
          <w:rFonts w:asciiTheme="minorHAnsi" w:hAnsiTheme="minorHAnsi" w:cstheme="minorHAnsi"/>
          <w:b/>
          <w:i/>
          <w:color w:val="000099"/>
        </w:rPr>
        <w:t>¿Qué significa el perdón?</w:t>
      </w:r>
    </w:p>
    <w:p w14:paraId="122DCAFF" w14:textId="52119AC3" w:rsidR="00FA3085" w:rsidRPr="00D75818" w:rsidRDefault="00FA3085">
      <w:pPr>
        <w:jc w:val="both"/>
        <w:rPr>
          <w:rFonts w:asciiTheme="minorHAnsi" w:hAnsiTheme="minorHAnsi" w:cstheme="minorHAnsi"/>
        </w:rPr>
      </w:pPr>
      <w:r w:rsidRPr="00D75818">
        <w:rPr>
          <w:rFonts w:asciiTheme="minorHAnsi" w:hAnsiTheme="minorHAnsi" w:cstheme="minorHAnsi"/>
        </w:rPr>
        <w:t>Para apreciarlo en su verdadera dimensión debemos comprender su finalidad y alcance. Una comprensión superficial de nuestro pecado no puede resultar más que en un perdón superficial, lo que a su vez producirá solamente una felicidad igualmente superficial. No nos valdrá en la hora de nuestra gran necesidad.</w:t>
      </w:r>
    </w:p>
    <w:p w14:paraId="01D149CB" w14:textId="44D001A1" w:rsidR="00FA3085" w:rsidRPr="00D75818" w:rsidRDefault="00FA3085">
      <w:pPr>
        <w:jc w:val="both"/>
        <w:rPr>
          <w:rFonts w:asciiTheme="minorHAnsi" w:hAnsiTheme="minorHAnsi" w:cstheme="minorHAnsi"/>
        </w:rPr>
      </w:pPr>
      <w:r w:rsidRPr="00D75818">
        <w:rPr>
          <w:rFonts w:asciiTheme="minorHAnsi" w:hAnsiTheme="minorHAnsi" w:cstheme="minorHAnsi"/>
        </w:rPr>
        <w:t>La palabra griega empleada para perdón significa quitar el pecado</w:t>
      </w:r>
      <w:r w:rsidR="00657F89">
        <w:rPr>
          <w:rFonts w:asciiTheme="minorHAnsi" w:hAnsiTheme="minorHAnsi" w:cstheme="minorHAnsi"/>
        </w:rPr>
        <w:t xml:space="preserve"> ahora</w:t>
      </w:r>
      <w:r w:rsidRPr="00D75818">
        <w:rPr>
          <w:rFonts w:asciiTheme="minorHAnsi" w:hAnsiTheme="minorHAnsi" w:cstheme="minorHAnsi"/>
        </w:rPr>
        <w:t>. Quien ha sido verdaderamente perdonado, odiará el pecado que se le perdonó. En inglés, la palabra perdón (</w:t>
      </w:r>
      <w:proofErr w:type="spellStart"/>
      <w:r w:rsidRPr="00D75818">
        <w:rPr>
          <w:rFonts w:asciiTheme="minorHAnsi" w:hAnsiTheme="minorHAnsi" w:cstheme="minorHAnsi"/>
          <w:i/>
        </w:rPr>
        <w:t>forgiveness</w:t>
      </w:r>
      <w:proofErr w:type="spellEnd"/>
      <w:r w:rsidRPr="00D75818">
        <w:rPr>
          <w:rFonts w:asciiTheme="minorHAnsi" w:hAnsiTheme="minorHAnsi" w:cstheme="minorHAnsi"/>
          <w:i/>
        </w:rPr>
        <w:t>)</w:t>
      </w:r>
      <w:r w:rsidRPr="00D75818">
        <w:rPr>
          <w:rFonts w:asciiTheme="minorHAnsi" w:hAnsiTheme="minorHAnsi" w:cstheme="minorHAnsi"/>
        </w:rPr>
        <w:t xml:space="preserve"> da la idea de </w:t>
      </w:r>
      <w:r w:rsidR="00F16153">
        <w:rPr>
          <w:rFonts w:asciiTheme="minorHAnsi" w:hAnsiTheme="minorHAnsi" w:cstheme="minorHAnsi"/>
        </w:rPr>
        <w:t>“</w:t>
      </w:r>
      <w:r w:rsidRPr="00D75818">
        <w:rPr>
          <w:rFonts w:asciiTheme="minorHAnsi" w:hAnsiTheme="minorHAnsi" w:cstheme="minorHAnsi"/>
        </w:rPr>
        <w:t>cesión</w:t>
      </w:r>
      <w:r w:rsidR="00F16153">
        <w:rPr>
          <w:rFonts w:asciiTheme="minorHAnsi" w:hAnsiTheme="minorHAnsi" w:cstheme="minorHAnsi"/>
        </w:rPr>
        <w:t>”</w:t>
      </w:r>
      <w:r w:rsidRPr="00D75818">
        <w:rPr>
          <w:rFonts w:asciiTheme="minorHAnsi" w:hAnsiTheme="minorHAnsi" w:cstheme="minorHAnsi"/>
        </w:rPr>
        <w:t xml:space="preserve"> (</w:t>
      </w:r>
      <w:proofErr w:type="spellStart"/>
      <w:r w:rsidRPr="00D75818">
        <w:rPr>
          <w:rFonts w:asciiTheme="minorHAnsi" w:hAnsiTheme="minorHAnsi" w:cstheme="minorHAnsi"/>
          <w:i/>
        </w:rPr>
        <w:t>give</w:t>
      </w:r>
      <w:proofErr w:type="spellEnd"/>
      <w:r w:rsidRPr="00D75818">
        <w:rPr>
          <w:rFonts w:asciiTheme="minorHAnsi" w:hAnsiTheme="minorHAnsi" w:cstheme="minorHAnsi"/>
          <w:i/>
        </w:rPr>
        <w:t xml:space="preserve"> </w:t>
      </w:r>
      <w:proofErr w:type="spellStart"/>
      <w:r w:rsidRPr="00D75818">
        <w:rPr>
          <w:rFonts w:asciiTheme="minorHAnsi" w:hAnsiTheme="minorHAnsi" w:cstheme="minorHAnsi"/>
          <w:i/>
        </w:rPr>
        <w:t>for</w:t>
      </w:r>
      <w:proofErr w:type="spellEnd"/>
      <w:r w:rsidRPr="00D75818">
        <w:rPr>
          <w:rFonts w:asciiTheme="minorHAnsi" w:hAnsiTheme="minorHAnsi" w:cstheme="minorHAnsi"/>
        </w:rPr>
        <w:t>), o transferencia en favor de Alguien que cargó con el pecado</w:t>
      </w:r>
      <w:r w:rsidR="00BA0C69">
        <w:rPr>
          <w:rFonts w:asciiTheme="minorHAnsi" w:hAnsiTheme="minorHAnsi" w:cstheme="minorHAnsi"/>
        </w:rPr>
        <w:t xml:space="preserve"> y su castigo</w:t>
      </w:r>
      <w:r w:rsidRPr="00D75818">
        <w:rPr>
          <w:rFonts w:asciiTheme="minorHAnsi" w:hAnsiTheme="minorHAnsi" w:cstheme="minorHAnsi"/>
        </w:rPr>
        <w:t>.</w:t>
      </w:r>
    </w:p>
    <w:p w14:paraId="5508AA37" w14:textId="1E18CDD4" w:rsidR="00FA3085" w:rsidRPr="00D75818" w:rsidRDefault="00FA3085">
      <w:pPr>
        <w:jc w:val="both"/>
        <w:rPr>
          <w:rFonts w:asciiTheme="minorHAnsi" w:hAnsiTheme="minorHAnsi" w:cstheme="minorHAnsi"/>
        </w:rPr>
      </w:pPr>
      <w:r w:rsidRPr="00D75818">
        <w:rPr>
          <w:rFonts w:asciiTheme="minorHAnsi" w:hAnsiTheme="minorHAnsi" w:cstheme="minorHAnsi"/>
        </w:rPr>
        <w:lastRenderedPageBreak/>
        <w:t xml:space="preserve">Permitamos, pues, que el Espíritu Santo </w:t>
      </w:r>
      <w:r w:rsidR="00D55F09">
        <w:rPr>
          <w:rFonts w:asciiTheme="minorHAnsi" w:hAnsiTheme="minorHAnsi" w:cstheme="minorHAnsi"/>
        </w:rPr>
        <w:t>avance en</w:t>
      </w:r>
      <w:r w:rsidRPr="00D75818">
        <w:rPr>
          <w:rFonts w:asciiTheme="minorHAnsi" w:hAnsiTheme="minorHAnsi" w:cstheme="minorHAnsi"/>
        </w:rPr>
        <w:t xml:space="preserve"> su obra. No le impidamos o resistamos. Recibe el nombre de Consolador debido</w:t>
      </w:r>
      <w:r w:rsidR="00D55F09">
        <w:rPr>
          <w:rFonts w:asciiTheme="minorHAnsi" w:hAnsiTheme="minorHAnsi" w:cstheme="minorHAnsi"/>
        </w:rPr>
        <w:t xml:space="preserve"> </w:t>
      </w:r>
      <w:r w:rsidRPr="00D75818">
        <w:rPr>
          <w:rFonts w:asciiTheme="minorHAnsi" w:hAnsiTheme="minorHAnsi" w:cstheme="minorHAnsi"/>
        </w:rPr>
        <w:t xml:space="preserve">a que el </w:t>
      </w:r>
      <w:r w:rsidR="00BB1F41">
        <w:rPr>
          <w:rFonts w:asciiTheme="minorHAnsi" w:hAnsiTheme="minorHAnsi" w:cstheme="minorHAnsi"/>
        </w:rPr>
        <w:t>re</w:t>
      </w:r>
      <w:r w:rsidRPr="00D75818">
        <w:rPr>
          <w:rFonts w:asciiTheme="minorHAnsi" w:hAnsiTheme="minorHAnsi" w:cstheme="minorHAnsi"/>
        </w:rPr>
        <w:t>conocimiento de nuestro pecado constituye ciertamente buenas nuevas consoladoras: significa que hay esperanza para nosotros.</w:t>
      </w:r>
    </w:p>
    <w:p w14:paraId="4876E609"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Si estuvieses afecto de un cáncer del que no tuvieses conocimiento, quedarías condenado por el mismo. Pero si un médico competente te informa con veracidad, de manera que el tumor pueda serte inmediatamente extirpado a fin de salvarte la vida, ¿acaso no se trataría de buenas nuevas?</w:t>
      </w:r>
    </w:p>
    <w:p w14:paraId="1463C0E3" w14:textId="2F11A43A" w:rsidR="00FA3085" w:rsidRPr="00D75818" w:rsidRDefault="00FA3085">
      <w:pPr>
        <w:jc w:val="both"/>
        <w:rPr>
          <w:rFonts w:asciiTheme="minorHAnsi" w:hAnsiTheme="minorHAnsi" w:cstheme="minorHAnsi"/>
        </w:rPr>
      </w:pPr>
      <w:r w:rsidRPr="00D75818">
        <w:rPr>
          <w:rFonts w:asciiTheme="minorHAnsi" w:hAnsiTheme="minorHAnsi" w:cstheme="minorHAnsi"/>
        </w:rPr>
        <w:t>Recuerda que cuando el Consolador te convence de pecado es para que puedas aprender a comprender las necesidades del corazón de los demás. Está pronto a llegar el día en el que nuestras oraciones estarán centradas en los demás, incluso centradas en Cristo, más bien que centradas en mí o en nosotros. Habrá llegado por fin el día en que oraremos verdaderamente ‘en nombre de Jesús’.</w:t>
      </w:r>
    </w:p>
    <w:p w14:paraId="51EB813B"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52C99A2F" w14:textId="07F1D305" w:rsidR="00FA3085" w:rsidRPr="00975E5B" w:rsidRDefault="00FA3085" w:rsidP="009650D0">
      <w:pPr>
        <w:jc w:val="both"/>
        <w:rPr>
          <w:rFonts w:asciiTheme="minorHAnsi" w:hAnsiTheme="minorHAnsi" w:cstheme="minorHAnsi"/>
          <w:b/>
          <w:i/>
          <w:color w:val="000099"/>
        </w:rPr>
      </w:pPr>
      <w:r w:rsidRPr="00975E5B">
        <w:rPr>
          <w:rFonts w:asciiTheme="minorHAnsi" w:hAnsiTheme="minorHAnsi" w:cstheme="minorHAnsi"/>
          <w:b/>
          <w:i/>
          <w:color w:val="000099"/>
        </w:rPr>
        <w:t>Admitiendo que sea fácil ser salvo, ¿no es acaso fácil perder entonces nuestra salvación? Me resulta difícil ser constante en un programa devocional.</w:t>
      </w:r>
    </w:p>
    <w:p w14:paraId="1B2CF08B"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La justificación </w:t>
      </w:r>
      <w:r w:rsidRPr="00D75818">
        <w:rPr>
          <w:rFonts w:asciiTheme="minorHAnsi" w:hAnsiTheme="minorHAnsi" w:cstheme="minorHAnsi"/>
          <w:i/>
        </w:rPr>
        <w:t>siempre</w:t>
      </w:r>
      <w:r w:rsidRPr="00D75818">
        <w:rPr>
          <w:rFonts w:asciiTheme="minorHAnsi" w:hAnsiTheme="minorHAnsi" w:cstheme="minorHAnsi"/>
        </w:rPr>
        <w:t xml:space="preserve"> tiene lugar </w:t>
      </w:r>
      <w:r w:rsidR="003548BF">
        <w:rPr>
          <w:rFonts w:asciiTheme="minorHAnsi" w:hAnsiTheme="minorHAnsi" w:cstheme="minorHAnsi"/>
        </w:rPr>
        <w:t>“</w:t>
      </w:r>
      <w:r w:rsidRPr="00D75818">
        <w:rPr>
          <w:rFonts w:asciiTheme="minorHAnsi" w:hAnsiTheme="minorHAnsi" w:cstheme="minorHAnsi"/>
        </w:rPr>
        <w:t>por la fe</w:t>
      </w:r>
      <w:r w:rsidR="003548BF">
        <w:rPr>
          <w:rFonts w:asciiTheme="minorHAnsi" w:hAnsiTheme="minorHAnsi" w:cstheme="minorHAnsi"/>
        </w:rPr>
        <w:t>”</w:t>
      </w:r>
      <w:r w:rsidRPr="00D75818">
        <w:rPr>
          <w:rFonts w:asciiTheme="minorHAnsi" w:hAnsiTheme="minorHAnsi" w:cstheme="minorHAnsi"/>
        </w:rPr>
        <w:t xml:space="preserve">, nunca por las obras. Por lo tanto, la justificación por la fe no es </w:t>
      </w:r>
      <w:r w:rsidR="003548BF">
        <w:rPr>
          <w:rFonts w:asciiTheme="minorHAnsi" w:hAnsiTheme="minorHAnsi" w:cstheme="minorHAnsi"/>
        </w:rPr>
        <w:t>“</w:t>
      </w:r>
      <w:r w:rsidRPr="00D75818">
        <w:rPr>
          <w:rFonts w:asciiTheme="minorHAnsi" w:hAnsiTheme="minorHAnsi" w:cstheme="minorHAnsi"/>
        </w:rPr>
        <w:t>difícil de retener</w:t>
      </w:r>
      <w:r w:rsidR="003548BF">
        <w:rPr>
          <w:rFonts w:asciiTheme="minorHAnsi" w:hAnsiTheme="minorHAnsi" w:cstheme="minorHAnsi"/>
        </w:rPr>
        <w:t>”</w:t>
      </w:r>
      <w:r w:rsidRPr="00D75818">
        <w:rPr>
          <w:rFonts w:asciiTheme="minorHAnsi" w:hAnsiTheme="minorHAnsi" w:cstheme="minorHAnsi"/>
        </w:rPr>
        <w:t>, como algunos piensan, a menos que resulte difícil creer.</w:t>
      </w:r>
    </w:p>
    <w:p w14:paraId="2614B474" w14:textId="3144360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Y la santificación tiene lugar </w:t>
      </w:r>
      <w:r w:rsidR="003548BF">
        <w:rPr>
          <w:rFonts w:asciiTheme="minorHAnsi" w:hAnsiTheme="minorHAnsi" w:cstheme="minorHAnsi"/>
        </w:rPr>
        <w:t>“</w:t>
      </w:r>
      <w:r w:rsidRPr="00D75818">
        <w:rPr>
          <w:rFonts w:asciiTheme="minorHAnsi" w:hAnsiTheme="minorHAnsi" w:cstheme="minorHAnsi"/>
        </w:rPr>
        <w:t>por la fe</w:t>
      </w:r>
      <w:r w:rsidR="003548BF">
        <w:rPr>
          <w:rFonts w:asciiTheme="minorHAnsi" w:hAnsiTheme="minorHAnsi" w:cstheme="minorHAnsi"/>
        </w:rPr>
        <w:t>”</w:t>
      </w:r>
      <w:r w:rsidRPr="00D75818">
        <w:rPr>
          <w:rFonts w:asciiTheme="minorHAnsi" w:hAnsiTheme="minorHAnsi" w:cstheme="minorHAnsi"/>
        </w:rPr>
        <w:t xml:space="preserve"> tanto como la justificación. Algunos niegan tal cosa, pero el mismo Jesús lo reveló en pasajes como el de Hechos 26:18: </w:t>
      </w:r>
      <w:r w:rsidR="003548BF">
        <w:rPr>
          <w:rFonts w:asciiTheme="minorHAnsi" w:hAnsiTheme="minorHAnsi" w:cstheme="minorHAnsi"/>
        </w:rPr>
        <w:t>“P</w:t>
      </w:r>
      <w:r w:rsidRPr="00D75818">
        <w:rPr>
          <w:rFonts w:asciiTheme="minorHAnsi" w:hAnsiTheme="minorHAnsi" w:cstheme="minorHAnsi"/>
        </w:rPr>
        <w:t>ara que reciban, por la fe que es en mí, remisión de pecados y suerte entre los santificados</w:t>
      </w:r>
      <w:r w:rsidR="003548BF">
        <w:rPr>
          <w:rFonts w:asciiTheme="minorHAnsi" w:hAnsiTheme="minorHAnsi" w:cstheme="minorHAnsi"/>
        </w:rPr>
        <w:t>”</w:t>
      </w:r>
      <w:r w:rsidRPr="00D75818">
        <w:rPr>
          <w:rFonts w:asciiTheme="minorHAnsi" w:hAnsiTheme="minorHAnsi" w:cstheme="minorHAnsi"/>
        </w:rPr>
        <w:t>.</w:t>
      </w:r>
    </w:p>
    <w:p w14:paraId="035B8336" w14:textId="08962DCC" w:rsidR="00FA3085" w:rsidRPr="00D75818" w:rsidRDefault="00FA3085">
      <w:pPr>
        <w:jc w:val="both"/>
        <w:rPr>
          <w:rFonts w:asciiTheme="minorHAnsi" w:hAnsiTheme="minorHAnsi" w:cstheme="minorHAnsi"/>
        </w:rPr>
      </w:pPr>
      <w:r w:rsidRPr="00D75818">
        <w:rPr>
          <w:rFonts w:asciiTheme="minorHAnsi" w:hAnsiTheme="minorHAnsi" w:cstheme="minorHAnsi"/>
        </w:rPr>
        <w:t xml:space="preserve">De manera que el problema vuelve al terreno de la fe. </w:t>
      </w:r>
      <w:r w:rsidR="003548BF">
        <w:rPr>
          <w:rFonts w:asciiTheme="minorHAnsi" w:hAnsiTheme="minorHAnsi" w:cstheme="minorHAnsi"/>
        </w:rPr>
        <w:t>“</w:t>
      </w:r>
      <w:r w:rsidRPr="00D75818">
        <w:rPr>
          <w:rFonts w:asciiTheme="minorHAnsi" w:hAnsiTheme="minorHAnsi" w:cstheme="minorHAnsi"/>
        </w:rPr>
        <w:t>Por lo tanto, de la manera que recibisteis al Señor Jesucristo, andad así en él</w:t>
      </w:r>
      <w:r w:rsidR="003548BF">
        <w:rPr>
          <w:rFonts w:asciiTheme="minorHAnsi" w:hAnsiTheme="minorHAnsi" w:cstheme="minorHAnsi"/>
        </w:rPr>
        <w:t>”</w:t>
      </w:r>
      <w:r w:rsidRPr="00D75818">
        <w:rPr>
          <w:rFonts w:asciiTheme="minorHAnsi" w:hAnsiTheme="minorHAnsi" w:cstheme="minorHAnsi"/>
        </w:rPr>
        <w:t xml:space="preserve"> </w:t>
      </w:r>
      <w:r w:rsidRPr="00D75818">
        <w:rPr>
          <w:rFonts w:asciiTheme="minorHAnsi" w:hAnsiTheme="minorHAnsi" w:cstheme="minorHAnsi"/>
        </w:rPr>
        <w:lastRenderedPageBreak/>
        <w:t xml:space="preserve">(Col 2:6). ¿Cómo lo recibimos? </w:t>
      </w:r>
      <w:r w:rsidR="00B42EF1">
        <w:rPr>
          <w:rFonts w:asciiTheme="minorHAnsi" w:hAnsiTheme="minorHAnsi" w:cstheme="minorHAnsi"/>
        </w:rPr>
        <w:t>—</w:t>
      </w:r>
      <w:r w:rsidRPr="00D75818">
        <w:rPr>
          <w:rFonts w:asciiTheme="minorHAnsi" w:hAnsiTheme="minorHAnsi" w:cstheme="minorHAnsi"/>
        </w:rPr>
        <w:t xml:space="preserve">Por la fe. ¿Cómo, pues, hemos de andar en él, en lo sucesivo? </w:t>
      </w:r>
      <w:r w:rsidR="00B42EF1">
        <w:rPr>
          <w:rFonts w:asciiTheme="minorHAnsi" w:hAnsiTheme="minorHAnsi" w:cstheme="minorHAnsi"/>
        </w:rPr>
        <w:t>—</w:t>
      </w:r>
      <w:r w:rsidRPr="00D75818">
        <w:rPr>
          <w:rFonts w:asciiTheme="minorHAnsi" w:hAnsiTheme="minorHAnsi" w:cstheme="minorHAnsi"/>
        </w:rPr>
        <w:t>Evidentemente, por la fe.</w:t>
      </w:r>
    </w:p>
    <w:p w14:paraId="68C56384" w14:textId="414211B3" w:rsidR="00FA3085" w:rsidRPr="00975E5B" w:rsidRDefault="004D46FD" w:rsidP="004D46FD">
      <w:pPr>
        <w:jc w:val="both"/>
        <w:rPr>
          <w:rFonts w:asciiTheme="minorHAnsi" w:hAnsiTheme="minorHAnsi" w:cstheme="minorHAnsi"/>
          <w:b/>
          <w:i/>
          <w:color w:val="000099"/>
        </w:rPr>
      </w:pPr>
      <w:r>
        <w:rPr>
          <w:rFonts w:asciiTheme="minorHAnsi" w:hAnsiTheme="minorHAnsi" w:cstheme="minorHAnsi"/>
          <w:b/>
          <w:i/>
          <w:color w:val="000099"/>
        </w:rPr>
        <w:t>He</w:t>
      </w:r>
      <w:r w:rsidR="00FA3085" w:rsidRPr="00975E5B">
        <w:rPr>
          <w:rFonts w:asciiTheme="minorHAnsi" w:hAnsiTheme="minorHAnsi" w:cstheme="minorHAnsi"/>
          <w:b/>
          <w:i/>
          <w:color w:val="000099"/>
        </w:rPr>
        <w:t xml:space="preserve"> oído que, si bien Cristo pone en marcha el proceso de despegue, nosotros debemos continuar volando por nosotros mismos, manteniendo una velocidad </w:t>
      </w:r>
      <w:r w:rsidR="00442E56">
        <w:rPr>
          <w:rFonts w:asciiTheme="minorHAnsi" w:hAnsiTheme="minorHAnsi" w:cstheme="minorHAnsi"/>
          <w:b/>
          <w:i/>
          <w:color w:val="000099"/>
        </w:rPr>
        <w:t xml:space="preserve">de crucero </w:t>
      </w:r>
      <w:r w:rsidR="00FA3085" w:rsidRPr="00975E5B">
        <w:rPr>
          <w:rFonts w:asciiTheme="minorHAnsi" w:hAnsiTheme="minorHAnsi" w:cstheme="minorHAnsi"/>
          <w:b/>
          <w:i/>
          <w:color w:val="000099"/>
        </w:rPr>
        <w:t xml:space="preserve">que impida </w:t>
      </w:r>
      <w:r w:rsidR="003548BF">
        <w:rPr>
          <w:rFonts w:asciiTheme="minorHAnsi" w:hAnsiTheme="minorHAnsi" w:cstheme="minorHAnsi"/>
          <w:b/>
          <w:i/>
          <w:color w:val="000099"/>
        </w:rPr>
        <w:t>la caída del avión</w:t>
      </w:r>
      <w:r w:rsidR="00FA3085" w:rsidRPr="00975E5B">
        <w:rPr>
          <w:rFonts w:asciiTheme="minorHAnsi" w:hAnsiTheme="minorHAnsi" w:cstheme="minorHAnsi"/>
          <w:b/>
          <w:i/>
          <w:color w:val="000099"/>
        </w:rPr>
        <w:t>.</w:t>
      </w:r>
    </w:p>
    <w:p w14:paraId="7787A1EE" w14:textId="4143AEE9"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Los legalistas que había entre los Gálatas evidentemente creían que solamente la justificación inicial tenía lugar por la fe, </w:t>
      </w:r>
      <w:r w:rsidR="00580BF4">
        <w:rPr>
          <w:rFonts w:asciiTheme="minorHAnsi" w:hAnsiTheme="minorHAnsi" w:cstheme="minorHAnsi"/>
        </w:rPr>
        <w:t>deb</w:t>
      </w:r>
      <w:r w:rsidRPr="00D75818">
        <w:rPr>
          <w:rFonts w:asciiTheme="minorHAnsi" w:hAnsiTheme="minorHAnsi" w:cstheme="minorHAnsi"/>
        </w:rPr>
        <w:t xml:space="preserve">iendo después mantener la vida cristiana a base de buenas obras. Pablo les dijo sin rodeos: </w:t>
      </w:r>
      <w:r w:rsidR="003548BF">
        <w:rPr>
          <w:rFonts w:asciiTheme="minorHAnsi" w:hAnsiTheme="minorHAnsi" w:cstheme="minorHAnsi"/>
        </w:rPr>
        <w:t>“</w:t>
      </w:r>
      <w:r w:rsidRPr="00D75818">
        <w:rPr>
          <w:rFonts w:asciiTheme="minorHAnsi" w:hAnsiTheme="minorHAnsi" w:cstheme="minorHAnsi"/>
        </w:rPr>
        <w:t>¿Recibisteis el Espíritu por las obras de la ley, o por el oír de la fe? ¿Tan necios sois? ¿</w:t>
      </w:r>
      <w:r w:rsidR="00E96D5E">
        <w:rPr>
          <w:rFonts w:asciiTheme="minorHAnsi" w:hAnsiTheme="minorHAnsi" w:cstheme="minorHAnsi"/>
        </w:rPr>
        <w:t>H</w:t>
      </w:r>
      <w:r w:rsidRPr="00D75818">
        <w:rPr>
          <w:rFonts w:asciiTheme="minorHAnsi" w:hAnsiTheme="minorHAnsi" w:cstheme="minorHAnsi"/>
        </w:rPr>
        <w:t>abiendo comenzado por el Espíritu, ahora os perfeccionáis por la carne?</w:t>
      </w:r>
      <w:r w:rsidR="003548BF">
        <w:rPr>
          <w:rFonts w:asciiTheme="minorHAnsi" w:hAnsiTheme="minorHAnsi" w:cstheme="minorHAnsi"/>
        </w:rPr>
        <w:t>”</w:t>
      </w:r>
      <w:r w:rsidRPr="00D75818">
        <w:rPr>
          <w:rFonts w:asciiTheme="minorHAnsi" w:hAnsiTheme="minorHAnsi" w:cstheme="minorHAnsi"/>
        </w:rPr>
        <w:t xml:space="preserve"> (Gál 3:2</w:t>
      </w:r>
      <w:r w:rsidR="003548BF">
        <w:rPr>
          <w:rFonts w:asciiTheme="minorHAnsi" w:hAnsiTheme="minorHAnsi" w:cstheme="minorHAnsi"/>
        </w:rPr>
        <w:t>-</w:t>
      </w:r>
      <w:r w:rsidRPr="00D75818">
        <w:rPr>
          <w:rFonts w:asciiTheme="minorHAnsi" w:hAnsiTheme="minorHAnsi" w:cstheme="minorHAnsi"/>
        </w:rPr>
        <w:t>3).</w:t>
      </w:r>
    </w:p>
    <w:p w14:paraId="295C25A4"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Nuestra salvación no depende de que tomemos firmemente la mano de Dios, sino de que creamos que él está tomando la nuestra (Isa 41:10</w:t>
      </w:r>
      <w:r w:rsidR="003548BF">
        <w:rPr>
          <w:rFonts w:asciiTheme="minorHAnsi" w:hAnsiTheme="minorHAnsi" w:cstheme="minorHAnsi"/>
        </w:rPr>
        <w:t xml:space="preserve"> y </w:t>
      </w:r>
      <w:r w:rsidRPr="00D75818">
        <w:rPr>
          <w:rFonts w:asciiTheme="minorHAnsi" w:hAnsiTheme="minorHAnsi" w:cstheme="minorHAnsi"/>
        </w:rPr>
        <w:t>13).</w:t>
      </w:r>
    </w:p>
    <w:p w14:paraId="4F1CD9EC"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20E1084E" w14:textId="77777777" w:rsidR="00FA3085" w:rsidRPr="00975E5B" w:rsidRDefault="00FA3085" w:rsidP="006D6FBC">
      <w:pPr>
        <w:jc w:val="both"/>
        <w:rPr>
          <w:rFonts w:asciiTheme="minorHAnsi" w:hAnsiTheme="minorHAnsi" w:cstheme="minorHAnsi"/>
          <w:b/>
          <w:i/>
          <w:color w:val="000099"/>
        </w:rPr>
      </w:pPr>
      <w:r w:rsidRPr="00975E5B">
        <w:rPr>
          <w:rFonts w:asciiTheme="minorHAnsi" w:hAnsiTheme="minorHAnsi" w:cstheme="minorHAnsi"/>
          <w:b/>
          <w:i/>
          <w:color w:val="000099"/>
        </w:rPr>
        <w:t>Sé que tengo que ‘estudiar la Biblia, orar y dar testimonio’ a fin de retener la salvación. Esas son precisamente las cosas que encuentro difícil hacer.</w:t>
      </w:r>
    </w:p>
    <w:p w14:paraId="74085C71" w14:textId="6DA2CDDF" w:rsidR="00FA3085" w:rsidRPr="00D75818" w:rsidRDefault="00FA3085">
      <w:pPr>
        <w:jc w:val="both"/>
        <w:rPr>
          <w:rFonts w:asciiTheme="minorHAnsi" w:hAnsiTheme="minorHAnsi" w:cstheme="minorHAnsi"/>
        </w:rPr>
      </w:pPr>
      <w:r w:rsidRPr="00D75818">
        <w:rPr>
          <w:rFonts w:asciiTheme="minorHAnsi" w:hAnsiTheme="minorHAnsi" w:cstheme="minorHAnsi"/>
        </w:rPr>
        <w:t>Es bueno leer la Biblia, orar y dar testimonio, pero la práctica de esas cosas a modo de obras, no es la manera de retener la salvación. Si es cierto que Dios toma la iniciativa en nuestra salvación, es igualmente cierto que él mantiene esa misma iniciativa</w:t>
      </w:r>
      <w:r w:rsidR="00A73C9D">
        <w:rPr>
          <w:rFonts w:asciiTheme="minorHAnsi" w:hAnsiTheme="minorHAnsi" w:cstheme="minorHAnsi"/>
        </w:rPr>
        <w:t xml:space="preserve"> en lo sucesivo</w:t>
      </w:r>
      <w:r w:rsidRPr="00D75818">
        <w:rPr>
          <w:rFonts w:asciiTheme="minorHAnsi" w:hAnsiTheme="minorHAnsi" w:cstheme="minorHAnsi"/>
        </w:rPr>
        <w:t>.</w:t>
      </w:r>
    </w:p>
    <w:p w14:paraId="7FCF5F85" w14:textId="73AEE111" w:rsidR="00FA3085" w:rsidRPr="00D75818" w:rsidRDefault="00FA3085">
      <w:pPr>
        <w:jc w:val="both"/>
        <w:rPr>
          <w:rFonts w:asciiTheme="minorHAnsi" w:hAnsiTheme="minorHAnsi" w:cstheme="minorHAnsi"/>
        </w:rPr>
      </w:pPr>
      <w:r w:rsidRPr="00D75818">
        <w:rPr>
          <w:rFonts w:asciiTheme="minorHAnsi" w:hAnsiTheme="minorHAnsi" w:cstheme="minorHAnsi"/>
        </w:rPr>
        <w:t>Dicho de otro modo</w:t>
      </w:r>
      <w:r w:rsidR="002C2A42">
        <w:rPr>
          <w:rFonts w:asciiTheme="minorHAnsi" w:hAnsiTheme="minorHAnsi" w:cstheme="minorHAnsi"/>
        </w:rPr>
        <w:t>:</w:t>
      </w:r>
      <w:r w:rsidRPr="00D75818">
        <w:rPr>
          <w:rFonts w:asciiTheme="minorHAnsi" w:hAnsiTheme="minorHAnsi" w:cstheme="minorHAnsi"/>
        </w:rPr>
        <w:t xml:space="preserve"> una vez comienzas la vida cristiana, el Señor no desaparece tal como</w:t>
      </w:r>
      <w:r w:rsidR="002C2A42">
        <w:rPr>
          <w:rFonts w:asciiTheme="minorHAnsi" w:hAnsiTheme="minorHAnsi" w:cstheme="minorHAnsi"/>
        </w:rPr>
        <w:t xml:space="preserve"> hace</w:t>
      </w:r>
      <w:r w:rsidRPr="00D75818">
        <w:rPr>
          <w:rFonts w:asciiTheme="minorHAnsi" w:hAnsiTheme="minorHAnsi" w:cstheme="minorHAnsi"/>
        </w:rPr>
        <w:t xml:space="preserve"> el vendedor de un vehículo después de consumarse la compra. Luchar por nosotros mismos nos produce desánimo y nos endurece el corazón.</w:t>
      </w:r>
    </w:p>
    <w:p w14:paraId="519076EA" w14:textId="7DE175E2" w:rsidR="00FA3085" w:rsidRPr="00D75818" w:rsidRDefault="00FA3085">
      <w:pPr>
        <w:jc w:val="both"/>
        <w:rPr>
          <w:rFonts w:asciiTheme="minorHAnsi" w:hAnsiTheme="minorHAnsi" w:cstheme="minorHAnsi"/>
        </w:rPr>
      </w:pPr>
      <w:r w:rsidRPr="00D75818">
        <w:rPr>
          <w:rFonts w:asciiTheme="minorHAnsi" w:hAnsiTheme="minorHAnsi" w:cstheme="minorHAnsi"/>
        </w:rPr>
        <w:lastRenderedPageBreak/>
        <w:t>El Buen Pastor sigue tomando la iniciativa</w:t>
      </w:r>
      <w:r w:rsidR="00851024">
        <w:rPr>
          <w:rFonts w:asciiTheme="minorHAnsi" w:hAnsiTheme="minorHAnsi" w:cstheme="minorHAnsi"/>
        </w:rPr>
        <w:t xml:space="preserve"> en</w:t>
      </w:r>
      <w:r w:rsidRPr="00D75818">
        <w:rPr>
          <w:rFonts w:asciiTheme="minorHAnsi" w:hAnsiTheme="minorHAnsi" w:cstheme="minorHAnsi"/>
        </w:rPr>
        <w:t xml:space="preserve"> la búsqueda de su oveja perdida. Llama aún a la puerta del corazón. Y </w:t>
      </w:r>
      <w:r w:rsidR="005E632D">
        <w:rPr>
          <w:rFonts w:asciiTheme="minorHAnsi" w:hAnsiTheme="minorHAnsi" w:cstheme="minorHAnsi"/>
        </w:rPr>
        <w:t>“</w:t>
      </w:r>
      <w:r w:rsidRPr="00D75818">
        <w:rPr>
          <w:rFonts w:asciiTheme="minorHAnsi" w:hAnsiTheme="minorHAnsi" w:cstheme="minorHAnsi"/>
        </w:rPr>
        <w:t>el que comenzó en vosotros la buena obra, la perfeccionará hasta el día de Jesucristo</w:t>
      </w:r>
      <w:r w:rsidR="005E632D">
        <w:rPr>
          <w:rFonts w:asciiTheme="minorHAnsi" w:hAnsiTheme="minorHAnsi" w:cstheme="minorHAnsi"/>
        </w:rPr>
        <w:t>”</w:t>
      </w:r>
      <w:r w:rsidRPr="00D75818">
        <w:rPr>
          <w:rFonts w:asciiTheme="minorHAnsi" w:hAnsiTheme="minorHAnsi" w:cstheme="minorHAnsi"/>
        </w:rPr>
        <w:t xml:space="preserve"> (Fil 1:6). Jamás hemos de pensar que nuestro divino Amigo se haya vuelto indiferente hacia nosotros.</w:t>
      </w:r>
    </w:p>
    <w:p w14:paraId="2E2EC3C1"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¿Cómo mantuvo Cristo, en su humanidad, la proximidad con su Padre? Él fue humano. Sus días tenían l</w:t>
      </w:r>
      <w:r w:rsidR="00820531">
        <w:rPr>
          <w:rFonts w:asciiTheme="minorHAnsi" w:hAnsiTheme="minorHAnsi" w:cstheme="minorHAnsi"/>
        </w:rPr>
        <w:t>a</w:t>
      </w:r>
      <w:r w:rsidRPr="00D75818">
        <w:rPr>
          <w:rFonts w:asciiTheme="minorHAnsi" w:hAnsiTheme="minorHAnsi" w:cstheme="minorHAnsi"/>
        </w:rPr>
        <w:t xml:space="preserve">s mismas 24 horas que tienen los nuestros. Estuvo atareado, como lo podamos estar nosotros, y necesitaba dormir tanto como nosotros. Nos proporciona una sorprendente revelación a propósito de su vida devocional: </w:t>
      </w:r>
      <w:r w:rsidR="00580BF4">
        <w:rPr>
          <w:rFonts w:asciiTheme="minorHAnsi" w:hAnsiTheme="minorHAnsi" w:cstheme="minorHAnsi"/>
          <w:i/>
        </w:rPr>
        <w:t>e</w:t>
      </w:r>
      <w:r w:rsidRPr="00D75818">
        <w:rPr>
          <w:rFonts w:asciiTheme="minorHAnsi" w:hAnsiTheme="minorHAnsi" w:cstheme="minorHAnsi"/>
          <w:i/>
        </w:rPr>
        <w:t>ra el Padre quien mantenía la iniciativa</w:t>
      </w:r>
      <w:r w:rsidRPr="00D75818">
        <w:rPr>
          <w:rFonts w:asciiTheme="minorHAnsi" w:hAnsiTheme="minorHAnsi" w:cstheme="minorHAnsi"/>
        </w:rPr>
        <w:t>. Refiriéndose a su vida de oración y estudio de la Biblia, dice Jesús en la profecía:</w:t>
      </w:r>
    </w:p>
    <w:p w14:paraId="5318874C" w14:textId="77777777" w:rsidR="00FA3085" w:rsidRPr="00D75818" w:rsidRDefault="000268CD" w:rsidP="00886AAB">
      <w:pPr>
        <w:ind w:left="284" w:right="385"/>
        <w:jc w:val="both"/>
        <w:rPr>
          <w:rFonts w:asciiTheme="minorHAnsi" w:hAnsiTheme="minorHAnsi" w:cstheme="minorHAnsi"/>
        </w:rPr>
      </w:pPr>
      <w:r w:rsidRPr="000268CD">
        <w:rPr>
          <w:rFonts w:asciiTheme="minorHAnsi" w:hAnsiTheme="minorHAnsi" w:cstheme="minorHAnsi"/>
        </w:rPr>
        <w:t>Jehová el Señor me dio</w:t>
      </w:r>
      <w:r>
        <w:rPr>
          <w:rFonts w:asciiTheme="minorHAnsi" w:hAnsiTheme="minorHAnsi" w:cstheme="minorHAnsi"/>
        </w:rPr>
        <w:t xml:space="preserve"> </w:t>
      </w:r>
      <w:r w:rsidRPr="000268CD">
        <w:rPr>
          <w:rFonts w:asciiTheme="minorHAnsi" w:hAnsiTheme="minorHAnsi" w:cstheme="minorHAnsi"/>
        </w:rPr>
        <w:t>lengua de sabios,</w:t>
      </w:r>
      <w:r>
        <w:rPr>
          <w:rFonts w:asciiTheme="minorHAnsi" w:hAnsiTheme="minorHAnsi" w:cstheme="minorHAnsi"/>
        </w:rPr>
        <w:t xml:space="preserve"> </w:t>
      </w:r>
      <w:r w:rsidRPr="000268CD">
        <w:rPr>
          <w:rFonts w:asciiTheme="minorHAnsi" w:hAnsiTheme="minorHAnsi" w:cstheme="minorHAnsi"/>
        </w:rPr>
        <w:t>para saber hablar palabras al cansado;</w:t>
      </w:r>
      <w:r>
        <w:rPr>
          <w:rFonts w:asciiTheme="minorHAnsi" w:hAnsiTheme="minorHAnsi" w:cstheme="minorHAnsi"/>
        </w:rPr>
        <w:t xml:space="preserve"> </w:t>
      </w:r>
      <w:r w:rsidRPr="000268CD">
        <w:rPr>
          <w:rFonts w:asciiTheme="minorHAnsi" w:hAnsiTheme="minorHAnsi" w:cstheme="minorHAnsi"/>
        </w:rPr>
        <w:t>despertará mañana tras mañana, despertará mi oído para que escuche como los sabios</w:t>
      </w:r>
      <w:r w:rsidR="00FA3085" w:rsidRPr="00D75818">
        <w:rPr>
          <w:rFonts w:asciiTheme="minorHAnsi" w:hAnsiTheme="minorHAnsi" w:cstheme="minorHAnsi"/>
        </w:rPr>
        <w:t xml:space="preserve"> (Isa 50:4).</w:t>
      </w:r>
    </w:p>
    <w:p w14:paraId="6F0B53AF" w14:textId="5E53F78B" w:rsidR="00FA3085" w:rsidRPr="00D75818" w:rsidRDefault="00FA3085">
      <w:pPr>
        <w:jc w:val="both"/>
        <w:rPr>
          <w:rFonts w:asciiTheme="minorHAnsi" w:hAnsiTheme="minorHAnsi" w:cstheme="minorHAnsi"/>
        </w:rPr>
      </w:pPr>
      <w:r w:rsidRPr="00D75818">
        <w:rPr>
          <w:rFonts w:asciiTheme="minorHAnsi" w:hAnsiTheme="minorHAnsi" w:cstheme="minorHAnsi"/>
        </w:rPr>
        <w:t>Su Padre le despertaba, mañana tras mañana, para que pudiese oír y aprender</w:t>
      </w:r>
      <w:r w:rsidR="00CF770D">
        <w:rPr>
          <w:rFonts w:asciiTheme="minorHAnsi" w:hAnsiTheme="minorHAnsi" w:cstheme="minorHAnsi"/>
        </w:rPr>
        <w:t xml:space="preserve"> </w:t>
      </w:r>
      <w:r w:rsidR="00CF770D" w:rsidRPr="000A03A6">
        <w:rPr>
          <w:rFonts w:asciiTheme="minorHAnsi" w:hAnsiTheme="minorHAnsi" w:cstheme="minorHAnsi"/>
          <w:color w:val="000000" w:themeColor="text1"/>
          <w:szCs w:val="24"/>
        </w:rPr>
        <w:t>[</w:t>
      </w:r>
      <w:r w:rsidR="00CF770D" w:rsidRPr="000A03A6">
        <w:rPr>
          <w:rFonts w:asciiTheme="minorHAnsi" w:hAnsiTheme="minorHAnsi" w:cstheme="minorHAnsi"/>
          <w:color w:val="640000"/>
          <w:sz w:val="22"/>
          <w:szCs w:val="22"/>
        </w:rPr>
        <w:t>“En las primeras horas del nuevo día, Dios lo despertaba de su sueño, y su alma y sus labios eran ungidos con gracia para que pudiese impartir a los demás” (</w:t>
      </w:r>
      <w:proofErr w:type="spellStart"/>
      <w:r w:rsidR="00CF770D" w:rsidRPr="000A03A6">
        <w:rPr>
          <w:rFonts w:asciiTheme="minorHAnsi" w:hAnsiTheme="minorHAnsi" w:cstheme="minorHAnsi"/>
          <w:i/>
          <w:iCs/>
          <w:color w:val="640000"/>
          <w:sz w:val="22"/>
          <w:szCs w:val="22"/>
        </w:rPr>
        <w:t>PVGM</w:t>
      </w:r>
      <w:proofErr w:type="spellEnd"/>
      <w:r w:rsidR="00CF770D" w:rsidRPr="000A03A6">
        <w:rPr>
          <w:rFonts w:asciiTheme="minorHAnsi" w:hAnsiTheme="minorHAnsi" w:cstheme="minorHAnsi"/>
          <w:color w:val="640000"/>
          <w:sz w:val="22"/>
          <w:szCs w:val="22"/>
        </w:rPr>
        <w:t xml:space="preserve"> 105</w:t>
      </w:r>
      <w:r w:rsidR="000A03A6">
        <w:rPr>
          <w:rFonts w:asciiTheme="minorHAnsi" w:hAnsiTheme="minorHAnsi" w:cstheme="minorHAnsi"/>
          <w:color w:val="640000"/>
          <w:sz w:val="22"/>
          <w:szCs w:val="22"/>
        </w:rPr>
        <w:t>.1</w:t>
      </w:r>
      <w:r w:rsidR="00CF770D" w:rsidRPr="000A03A6">
        <w:rPr>
          <w:rFonts w:asciiTheme="minorHAnsi" w:hAnsiTheme="minorHAnsi" w:cstheme="minorHAnsi"/>
          <w:color w:val="640000"/>
          <w:sz w:val="22"/>
          <w:szCs w:val="22"/>
        </w:rPr>
        <w:t>)</w:t>
      </w:r>
      <w:r w:rsidR="00CF770D" w:rsidRPr="000A03A6">
        <w:rPr>
          <w:rFonts w:asciiTheme="minorHAnsi" w:hAnsiTheme="minorHAnsi" w:cstheme="minorHAnsi"/>
          <w:color w:val="000000" w:themeColor="text1"/>
          <w:szCs w:val="24"/>
        </w:rPr>
        <w:t>]</w:t>
      </w:r>
      <w:r w:rsidRPr="00D75818">
        <w:rPr>
          <w:rFonts w:asciiTheme="minorHAnsi" w:hAnsiTheme="minorHAnsi" w:cstheme="minorHAnsi"/>
        </w:rPr>
        <w:t>. El Señor promete alimento</w:t>
      </w:r>
      <w:r w:rsidR="00580BF4">
        <w:rPr>
          <w:rFonts w:asciiTheme="minorHAnsi" w:hAnsiTheme="minorHAnsi" w:cstheme="minorHAnsi"/>
        </w:rPr>
        <w:t xml:space="preserve"> nutritivo</w:t>
      </w:r>
      <w:r w:rsidRPr="00D75818">
        <w:rPr>
          <w:rFonts w:asciiTheme="minorHAnsi" w:hAnsiTheme="minorHAnsi" w:cstheme="minorHAnsi"/>
        </w:rPr>
        <w:t xml:space="preserve"> para todos aquellos que </w:t>
      </w:r>
      <w:r w:rsidR="000268CD">
        <w:rPr>
          <w:rFonts w:asciiTheme="minorHAnsi" w:hAnsiTheme="minorHAnsi" w:cstheme="minorHAnsi"/>
        </w:rPr>
        <w:t>“</w:t>
      </w:r>
      <w:r w:rsidRPr="00D75818">
        <w:rPr>
          <w:rFonts w:asciiTheme="minorHAnsi" w:hAnsiTheme="minorHAnsi" w:cstheme="minorHAnsi"/>
        </w:rPr>
        <w:t>tienen hambre y sed de justicia</w:t>
      </w:r>
      <w:r w:rsidR="000268CD">
        <w:rPr>
          <w:rFonts w:asciiTheme="minorHAnsi" w:hAnsiTheme="minorHAnsi" w:cstheme="minorHAnsi"/>
        </w:rPr>
        <w:t>”</w:t>
      </w:r>
      <w:r w:rsidRPr="00D75818">
        <w:rPr>
          <w:rFonts w:asciiTheme="minorHAnsi" w:hAnsiTheme="minorHAnsi" w:cstheme="minorHAnsi"/>
        </w:rPr>
        <w:t xml:space="preserve"> (Mat 5:6). Puesto que no hay más que un solo tipo de justicia (la que es por la fe), lo que el Señor está virtualmente diciendo es que una vida de más y más hambre de justicia por la fe, es una vida </w:t>
      </w:r>
      <w:r w:rsidRPr="00D75818">
        <w:rPr>
          <w:rFonts w:asciiTheme="minorHAnsi" w:hAnsiTheme="minorHAnsi" w:cstheme="minorHAnsi"/>
          <w:i/>
        </w:rPr>
        <w:t>bienaventurada</w:t>
      </w:r>
      <w:r w:rsidRPr="00D75818">
        <w:rPr>
          <w:rFonts w:asciiTheme="minorHAnsi" w:hAnsiTheme="minorHAnsi" w:cstheme="minorHAnsi"/>
        </w:rPr>
        <w:t>. Estás deseoso de saber más y más, y nunca satisfecho con lo que aprendiste ayer</w:t>
      </w:r>
      <w:r w:rsidR="000268CD">
        <w:rPr>
          <w:rFonts w:asciiTheme="minorHAnsi" w:hAnsiTheme="minorHAnsi" w:cstheme="minorHAnsi"/>
        </w:rPr>
        <w:t>; n</w:t>
      </w:r>
      <w:r w:rsidRPr="00D75818">
        <w:rPr>
          <w:rFonts w:asciiTheme="minorHAnsi" w:hAnsiTheme="minorHAnsi" w:cstheme="minorHAnsi"/>
        </w:rPr>
        <w:t xml:space="preserve">o más de lo que </w:t>
      </w:r>
      <w:r w:rsidR="008901F3">
        <w:rPr>
          <w:rFonts w:asciiTheme="minorHAnsi" w:hAnsiTheme="minorHAnsi" w:cstheme="minorHAnsi"/>
        </w:rPr>
        <w:t>sacian tu hambre de hoy</w:t>
      </w:r>
      <w:r w:rsidRPr="00D75818">
        <w:rPr>
          <w:rFonts w:asciiTheme="minorHAnsi" w:hAnsiTheme="minorHAnsi" w:cstheme="minorHAnsi"/>
        </w:rPr>
        <w:t xml:space="preserve"> los alimentos que comiste ayer.</w:t>
      </w:r>
    </w:p>
    <w:p w14:paraId="2096620D" w14:textId="63E0338C" w:rsidR="00FA3085" w:rsidRPr="00D75818" w:rsidRDefault="00FA3085">
      <w:pPr>
        <w:jc w:val="both"/>
        <w:rPr>
          <w:rFonts w:asciiTheme="minorHAnsi" w:hAnsiTheme="minorHAnsi" w:cstheme="minorHAnsi"/>
        </w:rPr>
      </w:pPr>
      <w:r w:rsidRPr="00D75818">
        <w:rPr>
          <w:rFonts w:asciiTheme="minorHAnsi" w:hAnsiTheme="minorHAnsi" w:cstheme="minorHAnsi"/>
        </w:rPr>
        <w:t>No comemos nuestro alimento cotidiano porque la Biblia nos diga que así tenemos que hacerlo ni porque E</w:t>
      </w:r>
      <w:r w:rsidR="009A4BF2">
        <w:rPr>
          <w:rFonts w:asciiTheme="minorHAnsi" w:hAnsiTheme="minorHAnsi" w:cstheme="minorHAnsi"/>
        </w:rPr>
        <w:t>llen</w:t>
      </w:r>
      <w:r w:rsidRPr="00D75818">
        <w:rPr>
          <w:rFonts w:asciiTheme="minorHAnsi" w:hAnsiTheme="minorHAnsi" w:cstheme="minorHAnsi"/>
        </w:rPr>
        <w:t xml:space="preserve"> White nos lo diga. Comemos porque tenemos hambre. </w:t>
      </w:r>
      <w:r w:rsidR="00963AF6">
        <w:rPr>
          <w:rFonts w:asciiTheme="minorHAnsi" w:hAnsiTheme="minorHAnsi" w:cstheme="minorHAnsi"/>
        </w:rPr>
        <w:t>E</w:t>
      </w:r>
      <w:r w:rsidR="00963AF6" w:rsidRPr="00D75818">
        <w:rPr>
          <w:rFonts w:asciiTheme="minorHAnsi" w:hAnsiTheme="minorHAnsi" w:cstheme="minorHAnsi"/>
        </w:rPr>
        <w:t>n ese sentido</w:t>
      </w:r>
      <w:r w:rsidR="00963AF6">
        <w:rPr>
          <w:rFonts w:asciiTheme="minorHAnsi" w:hAnsiTheme="minorHAnsi" w:cstheme="minorHAnsi"/>
        </w:rPr>
        <w:t>, el</w:t>
      </w:r>
      <w:r w:rsidRPr="00D75818">
        <w:rPr>
          <w:rFonts w:asciiTheme="minorHAnsi" w:hAnsiTheme="minorHAnsi" w:cstheme="minorHAnsi"/>
        </w:rPr>
        <w:t xml:space="preserve"> </w:t>
      </w:r>
      <w:r w:rsidR="009157A7" w:rsidRPr="00D75818">
        <w:rPr>
          <w:rFonts w:asciiTheme="minorHAnsi" w:hAnsiTheme="minorHAnsi" w:cstheme="minorHAnsi"/>
        </w:rPr>
        <w:t xml:space="preserve">mendigo </w:t>
      </w:r>
      <w:r w:rsidRPr="00D75818">
        <w:rPr>
          <w:rFonts w:asciiTheme="minorHAnsi" w:hAnsiTheme="minorHAnsi" w:cstheme="minorHAnsi"/>
        </w:rPr>
        <w:t xml:space="preserve">hambriento en un país pobre está en mucho mejor condición que </w:t>
      </w:r>
      <w:r w:rsidR="009157A7">
        <w:rPr>
          <w:rFonts w:asciiTheme="minorHAnsi" w:hAnsiTheme="minorHAnsi" w:cstheme="minorHAnsi"/>
        </w:rPr>
        <w:lastRenderedPageBreak/>
        <w:t>el</w:t>
      </w:r>
      <w:r w:rsidRPr="00D75818">
        <w:rPr>
          <w:rFonts w:asciiTheme="minorHAnsi" w:hAnsiTheme="minorHAnsi" w:cstheme="minorHAnsi"/>
        </w:rPr>
        <w:t xml:space="preserve"> millonario enfermo que perdió totalmente el apetito.</w:t>
      </w:r>
    </w:p>
    <w:p w14:paraId="443C61C4" w14:textId="4BB1C048" w:rsidR="00FA3085" w:rsidRPr="00D75818" w:rsidRDefault="00FA3085">
      <w:pPr>
        <w:jc w:val="both"/>
        <w:rPr>
          <w:rFonts w:asciiTheme="minorHAnsi" w:hAnsiTheme="minorHAnsi" w:cstheme="minorHAnsi"/>
        </w:rPr>
      </w:pPr>
      <w:r w:rsidRPr="00D75818">
        <w:rPr>
          <w:rFonts w:asciiTheme="minorHAnsi" w:hAnsiTheme="minorHAnsi" w:cstheme="minorHAnsi"/>
        </w:rPr>
        <w:t>Los ministros del evangelio tenemos a</w:t>
      </w:r>
      <w:r w:rsidR="006817DB">
        <w:rPr>
          <w:rFonts w:asciiTheme="minorHAnsi" w:hAnsiTheme="minorHAnsi" w:cstheme="minorHAnsi"/>
        </w:rPr>
        <w:t>qu</w:t>
      </w:r>
      <w:r w:rsidRPr="00D75818">
        <w:rPr>
          <w:rFonts w:asciiTheme="minorHAnsi" w:hAnsiTheme="minorHAnsi" w:cstheme="minorHAnsi"/>
        </w:rPr>
        <w:t xml:space="preserve">í un problema especial. Nos solemos conformar fácilmente con aquello que aprendimos en </w:t>
      </w:r>
      <w:r w:rsidR="005656A0">
        <w:rPr>
          <w:rFonts w:asciiTheme="minorHAnsi" w:hAnsiTheme="minorHAnsi" w:cstheme="minorHAnsi"/>
        </w:rPr>
        <w:t>las universidade</w:t>
      </w:r>
      <w:r w:rsidRPr="00D75818">
        <w:rPr>
          <w:rFonts w:asciiTheme="minorHAnsi" w:hAnsiTheme="minorHAnsi" w:cstheme="minorHAnsi"/>
        </w:rPr>
        <w:t>s y seminarios, o con lo que aprendimos preparando el sermón hace una semana.</w:t>
      </w:r>
    </w:p>
    <w:p w14:paraId="5B7F7C43" w14:textId="4254F154"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La Biblia expone ante nosotros un Padre celestial, un Salvador y un Espíritu Santo llenos de ferviente amor, deseosos de comunicarse con nosotros. Nos invitan continuamente a acudir a su </w:t>
      </w:r>
      <w:r w:rsidR="00C30FD7">
        <w:rPr>
          <w:rFonts w:asciiTheme="minorHAnsi" w:hAnsiTheme="minorHAnsi" w:cstheme="minorHAnsi"/>
        </w:rPr>
        <w:t>“</w:t>
      </w:r>
      <w:r w:rsidRPr="00D75818">
        <w:rPr>
          <w:rFonts w:asciiTheme="minorHAnsi" w:hAnsiTheme="minorHAnsi" w:cstheme="minorHAnsi"/>
        </w:rPr>
        <w:t>cena</w:t>
      </w:r>
      <w:r w:rsidR="00C30FD7">
        <w:rPr>
          <w:rFonts w:asciiTheme="minorHAnsi" w:hAnsiTheme="minorHAnsi" w:cstheme="minorHAnsi"/>
        </w:rPr>
        <w:t>”</w:t>
      </w:r>
      <w:r w:rsidRPr="00D75818">
        <w:rPr>
          <w:rFonts w:asciiTheme="minorHAnsi" w:hAnsiTheme="minorHAnsi" w:cstheme="minorHAnsi"/>
        </w:rPr>
        <w:t xml:space="preserve">, </w:t>
      </w:r>
      <w:r w:rsidR="002B498A">
        <w:rPr>
          <w:rFonts w:asciiTheme="minorHAnsi" w:hAnsiTheme="minorHAnsi" w:cstheme="minorHAnsi"/>
        </w:rPr>
        <w:t>ahora bien</w:t>
      </w:r>
      <w:r w:rsidRPr="00D75818">
        <w:rPr>
          <w:rFonts w:asciiTheme="minorHAnsi" w:hAnsiTheme="minorHAnsi" w:cstheme="minorHAnsi"/>
        </w:rPr>
        <w:t>, si no tenemos hambre, no querremos ir.</w:t>
      </w:r>
    </w:p>
    <w:p w14:paraId="44CEEAEF"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5117AF6F" w14:textId="77777777" w:rsidR="00FA3085" w:rsidRPr="00975E5B" w:rsidRDefault="00FA3085" w:rsidP="00777EDA">
      <w:pPr>
        <w:jc w:val="both"/>
        <w:rPr>
          <w:rFonts w:asciiTheme="minorHAnsi" w:hAnsiTheme="minorHAnsi" w:cstheme="minorHAnsi"/>
          <w:b/>
          <w:i/>
          <w:color w:val="000099"/>
        </w:rPr>
      </w:pPr>
      <w:r w:rsidRPr="00975E5B">
        <w:rPr>
          <w:rFonts w:asciiTheme="minorHAnsi" w:hAnsiTheme="minorHAnsi" w:cstheme="minorHAnsi"/>
          <w:b/>
          <w:i/>
          <w:color w:val="000099"/>
        </w:rPr>
        <w:t>¿Cómo obtener esa hambre y sed?</w:t>
      </w:r>
    </w:p>
    <w:p w14:paraId="14B222A6"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El Señor las da a quienes oyen y creen las buenas nuevas. Querrás más y más, como cuando pruebas algo delicioso al paladar. No tendrás que castigarte con la alarma del despertador, ni tampoco habrás de forzarte a leer o a orar, ni a ninguna otra </w:t>
      </w:r>
      <w:r w:rsidR="006702FE">
        <w:rPr>
          <w:rFonts w:asciiTheme="minorHAnsi" w:hAnsiTheme="minorHAnsi" w:cstheme="minorHAnsi"/>
        </w:rPr>
        <w:t>“</w:t>
      </w:r>
      <w:r w:rsidRPr="00D75818">
        <w:rPr>
          <w:rFonts w:asciiTheme="minorHAnsi" w:hAnsiTheme="minorHAnsi" w:cstheme="minorHAnsi"/>
        </w:rPr>
        <w:t>obra</w:t>
      </w:r>
      <w:r w:rsidR="006702FE">
        <w:rPr>
          <w:rFonts w:asciiTheme="minorHAnsi" w:hAnsiTheme="minorHAnsi" w:cstheme="minorHAnsi"/>
        </w:rPr>
        <w:t>”</w:t>
      </w:r>
      <w:r w:rsidRPr="00D75818">
        <w:rPr>
          <w:rFonts w:asciiTheme="minorHAnsi" w:hAnsiTheme="minorHAnsi" w:cstheme="minorHAnsi"/>
        </w:rPr>
        <w:t>.</w:t>
      </w:r>
    </w:p>
    <w:p w14:paraId="10E7EE4F" w14:textId="65D8DD5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No nos resulta difícil convertir un programa devocional en </w:t>
      </w:r>
      <w:r w:rsidR="00B41CD8">
        <w:rPr>
          <w:rFonts w:asciiTheme="minorHAnsi" w:hAnsiTheme="minorHAnsi" w:cstheme="minorHAnsi"/>
        </w:rPr>
        <w:t>“</w:t>
      </w:r>
      <w:r w:rsidRPr="00D75818">
        <w:rPr>
          <w:rFonts w:asciiTheme="minorHAnsi" w:hAnsiTheme="minorHAnsi" w:cstheme="minorHAnsi"/>
        </w:rPr>
        <w:t>obras</w:t>
      </w:r>
      <w:r w:rsidR="00B41CD8">
        <w:rPr>
          <w:rFonts w:asciiTheme="minorHAnsi" w:hAnsiTheme="minorHAnsi" w:cstheme="minorHAnsi"/>
        </w:rPr>
        <w:t>”</w:t>
      </w:r>
      <w:r w:rsidRPr="00D75818">
        <w:rPr>
          <w:rFonts w:asciiTheme="minorHAnsi" w:hAnsiTheme="minorHAnsi" w:cstheme="minorHAnsi"/>
        </w:rPr>
        <w:t>. Charles Wesley escribió muy sabiamente el himno que lleva por título</w:t>
      </w:r>
      <w:r w:rsidR="00B41CD8">
        <w:rPr>
          <w:rFonts w:asciiTheme="minorHAnsi" w:hAnsiTheme="minorHAnsi" w:cstheme="minorHAnsi"/>
        </w:rPr>
        <w:t>:</w:t>
      </w:r>
      <w:r w:rsidRPr="00D75818">
        <w:rPr>
          <w:rFonts w:asciiTheme="minorHAnsi" w:hAnsiTheme="minorHAnsi" w:cstheme="minorHAnsi"/>
        </w:rPr>
        <w:t xml:space="preserve"> </w:t>
      </w:r>
      <w:r w:rsidR="00545CB5">
        <w:rPr>
          <w:rFonts w:asciiTheme="minorHAnsi" w:hAnsiTheme="minorHAnsi" w:cstheme="minorHAnsi"/>
        </w:rPr>
        <w:t>“</w:t>
      </w:r>
      <w:proofErr w:type="spellStart"/>
      <w:r w:rsidR="00545CB5">
        <w:rPr>
          <w:rFonts w:asciiTheme="minorHAnsi" w:hAnsiTheme="minorHAnsi" w:cstheme="minorHAnsi"/>
        </w:rPr>
        <w:t>Jesus</w:t>
      </w:r>
      <w:proofErr w:type="spellEnd"/>
      <w:r w:rsidR="00545CB5">
        <w:rPr>
          <w:rFonts w:asciiTheme="minorHAnsi" w:hAnsiTheme="minorHAnsi" w:cstheme="minorHAnsi"/>
        </w:rPr>
        <w:t xml:space="preserve">, </w:t>
      </w:r>
      <w:proofErr w:type="spellStart"/>
      <w:r w:rsidR="00545CB5">
        <w:rPr>
          <w:rFonts w:asciiTheme="minorHAnsi" w:hAnsiTheme="minorHAnsi" w:cstheme="minorHAnsi"/>
        </w:rPr>
        <w:t>Lover</w:t>
      </w:r>
      <w:proofErr w:type="spellEnd"/>
      <w:r w:rsidR="00545CB5">
        <w:rPr>
          <w:rFonts w:asciiTheme="minorHAnsi" w:hAnsiTheme="minorHAnsi" w:cstheme="minorHAnsi"/>
        </w:rPr>
        <w:t xml:space="preserve"> </w:t>
      </w:r>
      <w:proofErr w:type="spellStart"/>
      <w:r w:rsidR="00545CB5">
        <w:rPr>
          <w:rFonts w:asciiTheme="minorHAnsi" w:hAnsiTheme="minorHAnsi" w:cstheme="minorHAnsi"/>
        </w:rPr>
        <w:t>of</w:t>
      </w:r>
      <w:proofErr w:type="spellEnd"/>
      <w:r w:rsidR="00545CB5">
        <w:rPr>
          <w:rFonts w:asciiTheme="minorHAnsi" w:hAnsiTheme="minorHAnsi" w:cstheme="minorHAnsi"/>
        </w:rPr>
        <w:t xml:space="preserve"> </w:t>
      </w:r>
      <w:proofErr w:type="spellStart"/>
      <w:r w:rsidR="00545CB5">
        <w:rPr>
          <w:rFonts w:asciiTheme="minorHAnsi" w:hAnsiTheme="minorHAnsi" w:cstheme="minorHAnsi"/>
        </w:rPr>
        <w:t>my</w:t>
      </w:r>
      <w:proofErr w:type="spellEnd"/>
      <w:r w:rsidR="00545CB5">
        <w:rPr>
          <w:rFonts w:asciiTheme="minorHAnsi" w:hAnsiTheme="minorHAnsi" w:cstheme="minorHAnsi"/>
        </w:rPr>
        <w:t xml:space="preserve"> </w:t>
      </w:r>
      <w:proofErr w:type="spellStart"/>
      <w:r w:rsidR="00545CB5">
        <w:rPr>
          <w:rFonts w:asciiTheme="minorHAnsi" w:hAnsiTheme="minorHAnsi" w:cstheme="minorHAnsi"/>
        </w:rPr>
        <w:t>soul</w:t>
      </w:r>
      <w:proofErr w:type="spellEnd"/>
      <w:r w:rsidR="00545CB5">
        <w:rPr>
          <w:rFonts w:asciiTheme="minorHAnsi" w:hAnsiTheme="minorHAnsi" w:cstheme="minorHAnsi"/>
        </w:rPr>
        <w:t>”</w:t>
      </w:r>
      <w:r w:rsidRPr="00D75818">
        <w:rPr>
          <w:rFonts w:asciiTheme="minorHAnsi" w:hAnsiTheme="minorHAnsi" w:cstheme="minorHAnsi"/>
        </w:rPr>
        <w:t>, incluso aunque la Iglesia de Inglaterra se escandalizó por ese concepto. El Señor es el Amante divino de tu alma</w:t>
      </w:r>
      <w:r w:rsidR="00E46C26">
        <w:rPr>
          <w:rFonts w:asciiTheme="minorHAnsi" w:hAnsiTheme="minorHAnsi" w:cstheme="minorHAnsi"/>
        </w:rPr>
        <w:t xml:space="preserve"> [</w:t>
      </w:r>
      <w:r w:rsidR="00E46C26" w:rsidRPr="00E46C26">
        <w:rPr>
          <w:rFonts w:asciiTheme="minorHAnsi" w:hAnsiTheme="minorHAnsi" w:cstheme="minorHAnsi"/>
        </w:rPr>
        <w:t>Juan 13:1; Oseas 11:3-4</w:t>
      </w:r>
      <w:r w:rsidR="00E46C26">
        <w:rPr>
          <w:rFonts w:asciiTheme="minorHAnsi" w:hAnsiTheme="minorHAnsi" w:cstheme="minorHAnsi"/>
        </w:rPr>
        <w:t>]</w:t>
      </w:r>
      <w:r w:rsidRPr="00D75818">
        <w:rPr>
          <w:rFonts w:asciiTheme="minorHAnsi" w:hAnsiTheme="minorHAnsi" w:cstheme="minorHAnsi"/>
        </w:rPr>
        <w:t xml:space="preserve">. Es imposible evitar ese amor. Nunca te dejará; te persigue, te busca, te llama. Cada gota de su sangre derramada por ti en el Calvario, lo firma </w:t>
      </w:r>
      <w:r w:rsidR="003D27DC">
        <w:rPr>
          <w:rFonts w:asciiTheme="minorHAnsi" w:hAnsiTheme="minorHAnsi" w:cstheme="minorHAnsi"/>
        </w:rPr>
        <w:t xml:space="preserve">con letras </w:t>
      </w:r>
      <w:r w:rsidR="00903801">
        <w:rPr>
          <w:rFonts w:asciiTheme="minorHAnsi" w:hAnsiTheme="minorHAnsi" w:cstheme="minorHAnsi"/>
        </w:rPr>
        <w:t>carmesí</w:t>
      </w:r>
      <w:r w:rsidRPr="00D75818">
        <w:rPr>
          <w:rFonts w:asciiTheme="minorHAnsi" w:hAnsiTheme="minorHAnsi" w:cstheme="minorHAnsi"/>
        </w:rPr>
        <w:t>.</w:t>
      </w:r>
    </w:p>
    <w:p w14:paraId="2CAE026D"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Pero observemos cómo respondía Jesús a la iniciativa cotidiana de su Padre, quien le despertaba </w:t>
      </w:r>
      <w:r w:rsidR="00F0409E">
        <w:rPr>
          <w:rFonts w:asciiTheme="minorHAnsi" w:hAnsiTheme="minorHAnsi" w:cstheme="minorHAnsi"/>
        </w:rPr>
        <w:t>“</w:t>
      </w:r>
      <w:r w:rsidRPr="00D75818">
        <w:rPr>
          <w:rFonts w:asciiTheme="minorHAnsi" w:hAnsiTheme="minorHAnsi" w:cstheme="minorHAnsi"/>
        </w:rPr>
        <w:t>mañana tras mañana</w:t>
      </w:r>
      <w:r w:rsidR="00F0409E">
        <w:rPr>
          <w:rFonts w:asciiTheme="minorHAnsi" w:hAnsiTheme="minorHAnsi" w:cstheme="minorHAnsi"/>
        </w:rPr>
        <w:t>”</w:t>
      </w:r>
      <w:r w:rsidRPr="00D75818">
        <w:rPr>
          <w:rFonts w:asciiTheme="minorHAnsi" w:hAnsiTheme="minorHAnsi" w:cstheme="minorHAnsi"/>
        </w:rPr>
        <w:t xml:space="preserve"> para enseñarle:</w:t>
      </w:r>
    </w:p>
    <w:p w14:paraId="2A9FCC24" w14:textId="77777777" w:rsidR="00FA3085" w:rsidRPr="0032033C" w:rsidRDefault="00FA3085">
      <w:pPr>
        <w:pStyle w:val="Blockquote"/>
        <w:ind w:left="284" w:right="333"/>
        <w:jc w:val="both"/>
        <w:rPr>
          <w:rFonts w:asciiTheme="minorHAnsi" w:hAnsiTheme="minorHAnsi" w:cstheme="minorHAnsi"/>
          <w:szCs w:val="24"/>
        </w:rPr>
      </w:pPr>
      <w:r w:rsidRPr="0032033C">
        <w:rPr>
          <w:rFonts w:asciiTheme="minorHAnsi" w:hAnsiTheme="minorHAnsi" w:cstheme="minorHAnsi"/>
          <w:szCs w:val="24"/>
        </w:rPr>
        <w:t>El Señor, el Eterno, me abrió el oído, y no fui rebelde ni me volví atrás (Isa 50:5).</w:t>
      </w:r>
    </w:p>
    <w:p w14:paraId="4F6751ED" w14:textId="77777777" w:rsidR="00FA3085" w:rsidRPr="00D75818" w:rsidRDefault="00FA3085">
      <w:pPr>
        <w:jc w:val="both"/>
        <w:rPr>
          <w:rFonts w:asciiTheme="minorHAnsi" w:hAnsiTheme="minorHAnsi" w:cstheme="minorHAnsi"/>
        </w:rPr>
      </w:pPr>
      <w:r w:rsidRPr="00D75818">
        <w:rPr>
          <w:rFonts w:asciiTheme="minorHAnsi" w:hAnsiTheme="minorHAnsi" w:cstheme="minorHAnsi"/>
        </w:rPr>
        <w:lastRenderedPageBreak/>
        <w:t>¡</w:t>
      </w:r>
      <w:r w:rsidR="00CE5890">
        <w:rPr>
          <w:rFonts w:asciiTheme="minorHAnsi" w:hAnsiTheme="minorHAnsi" w:cstheme="minorHAnsi"/>
        </w:rPr>
        <w:t>C</w:t>
      </w:r>
      <w:r w:rsidRPr="00D75818">
        <w:rPr>
          <w:rFonts w:asciiTheme="minorHAnsi" w:hAnsiTheme="minorHAnsi" w:cstheme="minorHAnsi"/>
        </w:rPr>
        <w:t xml:space="preserve">uán a menudo hemos sido rebeldes y </w:t>
      </w:r>
      <w:r w:rsidR="00CE5890">
        <w:rPr>
          <w:rFonts w:asciiTheme="minorHAnsi" w:hAnsiTheme="minorHAnsi" w:cstheme="minorHAnsi"/>
        </w:rPr>
        <w:t>hemos desoído</w:t>
      </w:r>
      <w:r w:rsidRPr="00D75818">
        <w:rPr>
          <w:rFonts w:asciiTheme="minorHAnsi" w:hAnsiTheme="minorHAnsi" w:cstheme="minorHAnsi"/>
        </w:rPr>
        <w:t xml:space="preserve"> su llamar a nuestra puerta, en las mañanas! A veces ha sido porque nos quedamos la noche anterior viendo aquel programa de televisión, de tal manera que nos privamos del debido descanso y nos hacemos insensibles a sus llamados</w:t>
      </w:r>
      <w:r w:rsidR="00CE5890">
        <w:rPr>
          <w:rFonts w:asciiTheme="minorHAnsi" w:hAnsiTheme="minorHAnsi" w:cstheme="minorHAnsi"/>
        </w:rPr>
        <w:t>.</w:t>
      </w:r>
      <w:r w:rsidRPr="00D75818">
        <w:rPr>
          <w:rFonts w:asciiTheme="minorHAnsi" w:hAnsiTheme="minorHAnsi" w:cstheme="minorHAnsi"/>
        </w:rPr>
        <w:t xml:space="preserve"> ¡</w:t>
      </w:r>
      <w:r w:rsidR="00CE5890">
        <w:rPr>
          <w:rFonts w:asciiTheme="minorHAnsi" w:hAnsiTheme="minorHAnsi" w:cstheme="minorHAnsi"/>
        </w:rPr>
        <w:t>E</w:t>
      </w:r>
      <w:r w:rsidRPr="00D75818">
        <w:rPr>
          <w:rFonts w:asciiTheme="minorHAnsi" w:hAnsiTheme="minorHAnsi" w:cstheme="minorHAnsi"/>
        </w:rPr>
        <w:t>sa es una de las razones por las que la Escritura declara que el día comienza con la salida del sol!</w:t>
      </w:r>
    </w:p>
    <w:p w14:paraId="49BECA90" w14:textId="4C0F1DC8"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El propósito del mensaje de la justicia de Cristo </w:t>
      </w:r>
      <w:r w:rsidR="003F698A">
        <w:rPr>
          <w:rFonts w:asciiTheme="minorHAnsi" w:hAnsiTheme="minorHAnsi" w:cstheme="minorHAnsi"/>
        </w:rPr>
        <w:t>dado en</w:t>
      </w:r>
      <w:r w:rsidRPr="00D75818">
        <w:rPr>
          <w:rFonts w:asciiTheme="minorHAnsi" w:hAnsiTheme="minorHAnsi" w:cstheme="minorHAnsi"/>
        </w:rPr>
        <w:t xml:space="preserve"> 1888 es precisamente despertar en nuestras almas esa hambre y sed. El evangelio es el pan de vida, y una vez lo </w:t>
      </w:r>
      <w:r w:rsidR="00EC537F">
        <w:rPr>
          <w:rFonts w:asciiTheme="minorHAnsi" w:hAnsiTheme="minorHAnsi" w:cstheme="minorHAnsi"/>
        </w:rPr>
        <w:t>pruebas</w:t>
      </w:r>
      <w:r w:rsidRPr="00D75818">
        <w:rPr>
          <w:rFonts w:asciiTheme="minorHAnsi" w:hAnsiTheme="minorHAnsi" w:cstheme="minorHAnsi"/>
        </w:rPr>
        <w:t xml:space="preserve">, desearás siempre </w:t>
      </w:r>
      <w:r w:rsidR="005055C2">
        <w:rPr>
          <w:rFonts w:asciiTheme="minorHAnsi" w:hAnsiTheme="minorHAnsi" w:cstheme="minorHAnsi"/>
        </w:rPr>
        <w:t>“</w:t>
      </w:r>
      <w:r w:rsidRPr="00D75818">
        <w:rPr>
          <w:rFonts w:asciiTheme="minorHAnsi" w:hAnsiTheme="minorHAnsi" w:cstheme="minorHAnsi"/>
        </w:rPr>
        <w:t>comer</w:t>
      </w:r>
      <w:r w:rsidR="005055C2">
        <w:rPr>
          <w:rFonts w:asciiTheme="minorHAnsi" w:hAnsiTheme="minorHAnsi" w:cstheme="minorHAnsi"/>
        </w:rPr>
        <w:t>”</w:t>
      </w:r>
      <w:r w:rsidRPr="00D75818">
        <w:rPr>
          <w:rFonts w:asciiTheme="minorHAnsi" w:hAnsiTheme="minorHAnsi" w:cstheme="minorHAnsi"/>
        </w:rPr>
        <w:t xml:space="preserve"> de él sin que nada te haya de forzar a hacerlo: ¡buenas nuevas de gran gozo! Es extraordinario estar siempre hambriento y sediento de ellas. Los entretenimientos y diversiones mundanos, los deportes, la televisión, los propósitos vanos, la posesión y la compra compulsivas, todos ellos pierden su encanto </w:t>
      </w:r>
      <w:r w:rsidR="005055C2">
        <w:rPr>
          <w:rFonts w:asciiTheme="minorHAnsi" w:hAnsiTheme="minorHAnsi" w:cstheme="minorHAnsi"/>
        </w:rPr>
        <w:t>falaz</w:t>
      </w:r>
      <w:r w:rsidRPr="00D75818">
        <w:rPr>
          <w:rFonts w:asciiTheme="minorHAnsi" w:hAnsiTheme="minorHAnsi" w:cstheme="minorHAnsi"/>
        </w:rPr>
        <w:t xml:space="preserve"> cuando </w:t>
      </w:r>
      <w:r w:rsidR="005055C2">
        <w:rPr>
          <w:rFonts w:asciiTheme="minorHAnsi" w:hAnsiTheme="minorHAnsi" w:cstheme="minorHAnsi"/>
        </w:rPr>
        <w:t>“</w:t>
      </w:r>
      <w:r w:rsidRPr="00D75818">
        <w:rPr>
          <w:rFonts w:asciiTheme="minorHAnsi" w:hAnsiTheme="minorHAnsi" w:cstheme="minorHAnsi"/>
        </w:rPr>
        <w:t>gustas</w:t>
      </w:r>
      <w:r w:rsidR="005055C2">
        <w:rPr>
          <w:rFonts w:asciiTheme="minorHAnsi" w:hAnsiTheme="minorHAnsi" w:cstheme="minorHAnsi"/>
        </w:rPr>
        <w:t>”</w:t>
      </w:r>
      <w:r w:rsidRPr="00D75818">
        <w:rPr>
          <w:rFonts w:asciiTheme="minorHAnsi" w:hAnsiTheme="minorHAnsi" w:cstheme="minorHAnsi"/>
        </w:rPr>
        <w:t xml:space="preserve"> el evangelio en su pureza. Muchos dan hoy testimonio de que su alma experimentó esa hambre al oír o leer las verdades del mensaje de 1888.</w:t>
      </w:r>
    </w:p>
    <w:p w14:paraId="376DCB82"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0A2501DD" w14:textId="77777777" w:rsidR="00FA3085" w:rsidRPr="00975E5B" w:rsidRDefault="00FA3085" w:rsidP="00EC537F">
      <w:pPr>
        <w:jc w:val="both"/>
        <w:rPr>
          <w:rFonts w:asciiTheme="minorHAnsi" w:hAnsiTheme="minorHAnsi" w:cstheme="minorHAnsi"/>
          <w:b/>
          <w:i/>
          <w:color w:val="000099"/>
        </w:rPr>
      </w:pPr>
      <w:r w:rsidRPr="00975E5B">
        <w:rPr>
          <w:rFonts w:asciiTheme="minorHAnsi" w:hAnsiTheme="minorHAnsi" w:cstheme="minorHAnsi"/>
          <w:b/>
          <w:i/>
          <w:color w:val="000099"/>
        </w:rPr>
        <w:t xml:space="preserve">¿Y si lo intentamos, pero no llegamos a sentir ese </w:t>
      </w:r>
      <w:r w:rsidR="005055C2">
        <w:rPr>
          <w:rFonts w:asciiTheme="minorHAnsi" w:hAnsiTheme="minorHAnsi" w:cstheme="minorHAnsi"/>
          <w:b/>
          <w:i/>
          <w:color w:val="000099"/>
        </w:rPr>
        <w:t>“</w:t>
      </w:r>
      <w:r w:rsidRPr="00975E5B">
        <w:rPr>
          <w:rFonts w:asciiTheme="minorHAnsi" w:hAnsiTheme="minorHAnsi" w:cstheme="minorHAnsi"/>
          <w:b/>
          <w:i/>
          <w:color w:val="000099"/>
        </w:rPr>
        <w:t>hambre</w:t>
      </w:r>
      <w:r w:rsidR="005055C2">
        <w:rPr>
          <w:rFonts w:asciiTheme="minorHAnsi" w:hAnsiTheme="minorHAnsi" w:cstheme="minorHAnsi"/>
          <w:b/>
          <w:i/>
          <w:color w:val="000099"/>
        </w:rPr>
        <w:t>”</w:t>
      </w:r>
      <w:r w:rsidRPr="00975E5B">
        <w:rPr>
          <w:rFonts w:asciiTheme="minorHAnsi" w:hAnsiTheme="minorHAnsi" w:cstheme="minorHAnsi"/>
          <w:b/>
          <w:i/>
          <w:color w:val="000099"/>
        </w:rPr>
        <w:t>?</w:t>
      </w:r>
    </w:p>
    <w:p w14:paraId="48C52146" w14:textId="5A07E0E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Lo anterior no significa que nunca haya un lugar para la </w:t>
      </w:r>
      <w:r w:rsidR="00CF7EB4">
        <w:rPr>
          <w:rFonts w:asciiTheme="minorHAnsi" w:hAnsiTheme="minorHAnsi" w:cstheme="minorHAnsi"/>
        </w:rPr>
        <w:t>“</w:t>
      </w:r>
      <w:r w:rsidRPr="00D75818">
        <w:rPr>
          <w:rFonts w:asciiTheme="minorHAnsi" w:hAnsiTheme="minorHAnsi" w:cstheme="minorHAnsi"/>
        </w:rPr>
        <w:t>alimentación forzosa</w:t>
      </w:r>
      <w:r w:rsidR="00CF7EB4">
        <w:rPr>
          <w:rFonts w:asciiTheme="minorHAnsi" w:hAnsiTheme="minorHAnsi" w:cstheme="minorHAnsi"/>
        </w:rPr>
        <w:t>”</w:t>
      </w:r>
      <w:r w:rsidRPr="00D75818">
        <w:rPr>
          <w:rFonts w:asciiTheme="minorHAnsi" w:hAnsiTheme="minorHAnsi" w:cstheme="minorHAnsi"/>
        </w:rPr>
        <w:t>. Una persona gravemente enferma puede requerir temporalmente el aporte de nutrientes por vía intravenosa. Pero esa, desde luego, no es la forma más sana de vivir. Y nunca podemos esperar obtener salud mediante el consumo de cápsulas y pastillas</w:t>
      </w:r>
      <w:r w:rsidR="00AD2BBD">
        <w:rPr>
          <w:rFonts w:asciiTheme="minorHAnsi" w:hAnsiTheme="minorHAnsi" w:cstheme="minorHAnsi"/>
        </w:rPr>
        <w:t xml:space="preserve"> en sustitución</w:t>
      </w:r>
      <w:r w:rsidRPr="00D75818">
        <w:rPr>
          <w:rFonts w:asciiTheme="minorHAnsi" w:hAnsiTheme="minorHAnsi" w:cstheme="minorHAnsi"/>
        </w:rPr>
        <w:t xml:space="preserve"> del alimento saludable. Cinco o diez minutos de lectura forzada y apresurada de la Biblia, junto a alguna oración esporádica y casual, no constituyen el alimento espiritual adecuado.</w:t>
      </w:r>
    </w:p>
    <w:p w14:paraId="4D9A57CA" w14:textId="234D066B" w:rsidR="00FA3085" w:rsidRPr="00D75818" w:rsidRDefault="00FA3085">
      <w:pPr>
        <w:jc w:val="both"/>
        <w:rPr>
          <w:rFonts w:asciiTheme="minorHAnsi" w:hAnsiTheme="minorHAnsi" w:cstheme="minorHAnsi"/>
        </w:rPr>
      </w:pPr>
      <w:r w:rsidRPr="00D75818">
        <w:rPr>
          <w:rFonts w:asciiTheme="minorHAnsi" w:hAnsiTheme="minorHAnsi" w:cstheme="minorHAnsi"/>
        </w:rPr>
        <w:t xml:space="preserve">Cuando enfermas, ¿no te tomas un día sin ir al trabajo o a la escuela, a fin de mantenerte en cama y recuperarte? ¿Por qué no </w:t>
      </w:r>
      <w:r w:rsidRPr="00D75818">
        <w:rPr>
          <w:rFonts w:asciiTheme="minorHAnsi" w:hAnsiTheme="minorHAnsi" w:cstheme="minorHAnsi"/>
        </w:rPr>
        <w:lastRenderedPageBreak/>
        <w:t>dedicar un día entero al ayuno y oración? No busca</w:t>
      </w:r>
      <w:r w:rsidR="00F1552D">
        <w:rPr>
          <w:rFonts w:asciiTheme="minorHAnsi" w:hAnsiTheme="minorHAnsi" w:cstheme="minorHAnsi"/>
        </w:rPr>
        <w:t>s</w:t>
      </w:r>
      <w:r w:rsidRPr="00D75818">
        <w:rPr>
          <w:rFonts w:asciiTheme="minorHAnsi" w:hAnsiTheme="minorHAnsi" w:cstheme="minorHAnsi"/>
        </w:rPr>
        <w:t xml:space="preserve"> al Señor como si estuviese tratando de esconderse de ti, sino tomándote el tiempo para apreciar la forma en que él te está buscando.</w:t>
      </w:r>
    </w:p>
    <w:p w14:paraId="3526C6A9" w14:textId="04868A18" w:rsidR="00FA3085" w:rsidRPr="00D75818" w:rsidRDefault="00FA3085">
      <w:pPr>
        <w:jc w:val="both"/>
        <w:rPr>
          <w:rFonts w:asciiTheme="minorHAnsi" w:hAnsiTheme="minorHAnsi" w:cstheme="minorHAnsi"/>
        </w:rPr>
      </w:pPr>
      <w:r w:rsidRPr="00D75818">
        <w:rPr>
          <w:rFonts w:asciiTheme="minorHAnsi" w:hAnsiTheme="minorHAnsi" w:cstheme="minorHAnsi"/>
        </w:rPr>
        <w:t>Eso es a lo que</w:t>
      </w:r>
      <w:r w:rsidR="00F1552D" w:rsidRPr="00F1552D">
        <w:rPr>
          <w:rFonts w:asciiTheme="minorHAnsi" w:hAnsiTheme="minorHAnsi" w:cstheme="minorHAnsi"/>
        </w:rPr>
        <w:t xml:space="preserve"> </w:t>
      </w:r>
      <w:r w:rsidR="00F1552D" w:rsidRPr="00D75818">
        <w:rPr>
          <w:rFonts w:asciiTheme="minorHAnsi" w:hAnsiTheme="minorHAnsi" w:cstheme="minorHAnsi"/>
        </w:rPr>
        <w:t>se refiere</w:t>
      </w:r>
      <w:r w:rsidRPr="00D75818">
        <w:rPr>
          <w:rFonts w:asciiTheme="minorHAnsi" w:hAnsiTheme="minorHAnsi" w:cstheme="minorHAnsi"/>
        </w:rPr>
        <w:t xml:space="preserve"> Isaías, al </w:t>
      </w:r>
      <w:r w:rsidR="00DA7624">
        <w:rPr>
          <w:rFonts w:asciiTheme="minorHAnsi" w:hAnsiTheme="minorHAnsi" w:cstheme="minorHAnsi"/>
        </w:rPr>
        <w:t>roga</w:t>
      </w:r>
      <w:r w:rsidRPr="00D75818">
        <w:rPr>
          <w:rFonts w:asciiTheme="minorHAnsi" w:hAnsiTheme="minorHAnsi" w:cstheme="minorHAnsi"/>
        </w:rPr>
        <w:t>r</w:t>
      </w:r>
      <w:r w:rsidR="00CF7EB4">
        <w:rPr>
          <w:rFonts w:asciiTheme="minorHAnsi" w:hAnsiTheme="minorHAnsi" w:cstheme="minorHAnsi"/>
        </w:rPr>
        <w:t>:</w:t>
      </w:r>
      <w:r w:rsidRPr="00D75818">
        <w:rPr>
          <w:rFonts w:asciiTheme="minorHAnsi" w:hAnsiTheme="minorHAnsi" w:cstheme="minorHAnsi"/>
        </w:rPr>
        <w:t xml:space="preserve"> </w:t>
      </w:r>
      <w:r w:rsidR="00CF7EB4">
        <w:rPr>
          <w:rFonts w:asciiTheme="minorHAnsi" w:hAnsiTheme="minorHAnsi" w:cstheme="minorHAnsi"/>
        </w:rPr>
        <w:t>“</w:t>
      </w:r>
      <w:r w:rsidRPr="00D75818">
        <w:rPr>
          <w:rFonts w:asciiTheme="minorHAnsi" w:hAnsiTheme="minorHAnsi" w:cstheme="minorHAnsi"/>
        </w:rPr>
        <w:t>Buscad a Jehová mientras puede ser hallado, llamadle en tanto que está cercano</w:t>
      </w:r>
      <w:r w:rsidR="00CF7EB4">
        <w:rPr>
          <w:rFonts w:asciiTheme="minorHAnsi" w:hAnsiTheme="minorHAnsi" w:cstheme="minorHAnsi"/>
        </w:rPr>
        <w:t>”</w:t>
      </w:r>
      <w:r w:rsidRPr="00D75818">
        <w:rPr>
          <w:rFonts w:asciiTheme="minorHAnsi" w:hAnsiTheme="minorHAnsi" w:cstheme="minorHAnsi"/>
        </w:rPr>
        <w:t xml:space="preserve"> (55:6). No está escondiéndose de ti, sino que </w:t>
      </w:r>
      <w:r w:rsidR="00CF7EB4">
        <w:rPr>
          <w:rFonts w:asciiTheme="minorHAnsi" w:hAnsiTheme="minorHAnsi" w:cstheme="minorHAnsi"/>
        </w:rPr>
        <w:t>“</w:t>
      </w:r>
      <w:r w:rsidRPr="00D75818">
        <w:rPr>
          <w:rFonts w:asciiTheme="minorHAnsi" w:hAnsiTheme="minorHAnsi" w:cstheme="minorHAnsi"/>
        </w:rPr>
        <w:t>está cercano</w:t>
      </w:r>
      <w:r w:rsidR="00CF7EB4">
        <w:rPr>
          <w:rFonts w:asciiTheme="minorHAnsi" w:hAnsiTheme="minorHAnsi" w:cstheme="minorHAnsi"/>
        </w:rPr>
        <w:t>”</w:t>
      </w:r>
      <w:r w:rsidRPr="00D75818">
        <w:rPr>
          <w:rFonts w:asciiTheme="minorHAnsi" w:hAnsiTheme="minorHAnsi" w:cstheme="minorHAnsi"/>
        </w:rPr>
        <w:t xml:space="preserve"> (</w:t>
      </w:r>
      <w:r w:rsidR="00CF7EB4">
        <w:rPr>
          <w:rFonts w:asciiTheme="minorHAnsi" w:hAnsiTheme="minorHAnsi" w:cstheme="minorHAnsi"/>
        </w:rPr>
        <w:t>e</w:t>
      </w:r>
      <w:r w:rsidRPr="00D75818">
        <w:rPr>
          <w:rFonts w:asciiTheme="minorHAnsi" w:hAnsiTheme="minorHAnsi" w:cstheme="minorHAnsi"/>
        </w:rPr>
        <w:t xml:space="preserve">l término hebreo que se ha traducido por </w:t>
      </w:r>
      <w:r w:rsidR="00CF7EB4">
        <w:rPr>
          <w:rFonts w:asciiTheme="minorHAnsi" w:hAnsiTheme="minorHAnsi" w:cstheme="minorHAnsi"/>
        </w:rPr>
        <w:t>“</w:t>
      </w:r>
      <w:r w:rsidRPr="00D75818">
        <w:rPr>
          <w:rFonts w:asciiTheme="minorHAnsi" w:hAnsiTheme="minorHAnsi" w:cstheme="minorHAnsi"/>
        </w:rPr>
        <w:t>buscad</w:t>
      </w:r>
      <w:r w:rsidR="00CF7EB4">
        <w:rPr>
          <w:rFonts w:asciiTheme="minorHAnsi" w:hAnsiTheme="minorHAnsi" w:cstheme="minorHAnsi"/>
        </w:rPr>
        <w:t>”</w:t>
      </w:r>
      <w:r w:rsidRPr="00D75818">
        <w:rPr>
          <w:rFonts w:asciiTheme="minorHAnsi" w:hAnsiTheme="minorHAnsi" w:cstheme="minorHAnsi"/>
        </w:rPr>
        <w:t>, significa averiguar, prestar atención</w:t>
      </w:r>
      <w:r w:rsidR="00CF7EB4">
        <w:rPr>
          <w:rFonts w:asciiTheme="minorHAnsi" w:hAnsiTheme="minorHAnsi" w:cstheme="minorHAnsi"/>
        </w:rPr>
        <w:t xml:space="preserve">. Puedes </w:t>
      </w:r>
      <w:r w:rsidRPr="00D75818">
        <w:rPr>
          <w:rFonts w:asciiTheme="minorHAnsi" w:hAnsiTheme="minorHAnsi" w:cstheme="minorHAnsi"/>
        </w:rPr>
        <w:t>ver un ejemplo de su uso en 1 Sam 28:7).</w:t>
      </w:r>
    </w:p>
    <w:p w14:paraId="2BA018EA"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Cree confiadamente que el Señor cumplirá la promesa que te hace. Él dice ser </w:t>
      </w:r>
      <w:r w:rsidR="000647BF">
        <w:rPr>
          <w:rFonts w:asciiTheme="minorHAnsi" w:hAnsiTheme="minorHAnsi" w:cstheme="minorHAnsi"/>
        </w:rPr>
        <w:t>“</w:t>
      </w:r>
      <w:r w:rsidRPr="00D75818">
        <w:rPr>
          <w:rFonts w:asciiTheme="minorHAnsi" w:hAnsiTheme="minorHAnsi" w:cstheme="minorHAnsi"/>
        </w:rPr>
        <w:t>galardonador de los que le buscan</w:t>
      </w:r>
      <w:r w:rsidR="000647BF">
        <w:rPr>
          <w:rFonts w:asciiTheme="minorHAnsi" w:hAnsiTheme="minorHAnsi" w:cstheme="minorHAnsi"/>
        </w:rPr>
        <w:t>”</w:t>
      </w:r>
      <w:r w:rsidRPr="00D75818">
        <w:rPr>
          <w:rFonts w:asciiTheme="minorHAnsi" w:hAnsiTheme="minorHAnsi" w:cstheme="minorHAnsi"/>
        </w:rPr>
        <w:t xml:space="preserve"> (Heb 11:6). Una vez más, tu parte consiste en creerl</w:t>
      </w:r>
      <w:r w:rsidR="000647BF">
        <w:rPr>
          <w:rFonts w:asciiTheme="minorHAnsi" w:hAnsiTheme="minorHAnsi" w:cstheme="minorHAnsi"/>
        </w:rPr>
        <w:t>o.</w:t>
      </w:r>
    </w:p>
    <w:p w14:paraId="37E8827B"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6DE2685F" w14:textId="1DFD9684" w:rsidR="00FA3085" w:rsidRPr="00975E5B" w:rsidRDefault="00FA3085" w:rsidP="000E1FE2">
      <w:pPr>
        <w:jc w:val="both"/>
        <w:rPr>
          <w:rFonts w:asciiTheme="minorHAnsi" w:hAnsiTheme="minorHAnsi" w:cstheme="minorHAnsi"/>
          <w:b/>
          <w:i/>
          <w:color w:val="000099"/>
        </w:rPr>
      </w:pPr>
      <w:r w:rsidRPr="00975E5B">
        <w:rPr>
          <w:rFonts w:asciiTheme="minorHAnsi" w:hAnsiTheme="minorHAnsi" w:cstheme="minorHAnsi"/>
          <w:b/>
          <w:i/>
          <w:color w:val="000099"/>
        </w:rPr>
        <w:t xml:space="preserve">Tengo un problema con el mensaje del tercer ángel de Apocalipsis 14:9-11. Se supone que habría de consistir en buenas nuevas de </w:t>
      </w:r>
      <w:r w:rsidR="000647BF">
        <w:rPr>
          <w:rFonts w:asciiTheme="minorHAnsi" w:hAnsiTheme="minorHAnsi" w:cstheme="minorHAnsi"/>
          <w:b/>
          <w:i/>
          <w:color w:val="000099"/>
        </w:rPr>
        <w:t>“</w:t>
      </w:r>
      <w:r w:rsidRPr="00975E5B">
        <w:rPr>
          <w:rFonts w:asciiTheme="minorHAnsi" w:hAnsiTheme="minorHAnsi" w:cstheme="minorHAnsi"/>
          <w:b/>
          <w:i/>
          <w:color w:val="000099"/>
        </w:rPr>
        <w:t>justicia por la fe</w:t>
      </w:r>
      <w:r w:rsidR="000647BF">
        <w:rPr>
          <w:rFonts w:asciiTheme="minorHAnsi" w:hAnsiTheme="minorHAnsi" w:cstheme="minorHAnsi"/>
          <w:b/>
          <w:i/>
          <w:color w:val="000099"/>
        </w:rPr>
        <w:t>”</w:t>
      </w:r>
      <w:r w:rsidRPr="00975E5B">
        <w:rPr>
          <w:rFonts w:asciiTheme="minorHAnsi" w:hAnsiTheme="minorHAnsi" w:cstheme="minorHAnsi"/>
          <w:b/>
          <w:i/>
          <w:color w:val="000099"/>
        </w:rPr>
        <w:t>, pero a mí me da la impresión de ser nuevas aterradoras</w:t>
      </w:r>
    </w:p>
    <w:p w14:paraId="21CAED7D"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Sí, </w:t>
      </w:r>
      <w:r w:rsidRPr="00D75818">
        <w:rPr>
          <w:rFonts w:asciiTheme="minorHAnsi" w:hAnsiTheme="minorHAnsi" w:cstheme="minorHAnsi"/>
          <w:i/>
        </w:rPr>
        <w:t>parece</w:t>
      </w:r>
      <w:r w:rsidRPr="00D75818">
        <w:rPr>
          <w:rFonts w:asciiTheme="minorHAnsi" w:hAnsiTheme="minorHAnsi" w:cstheme="minorHAnsi"/>
        </w:rPr>
        <w:t xml:space="preserve"> haber un aterrador </w:t>
      </w:r>
      <w:r w:rsidR="000647BF">
        <w:rPr>
          <w:rFonts w:asciiTheme="minorHAnsi" w:hAnsiTheme="minorHAnsi" w:cstheme="minorHAnsi"/>
        </w:rPr>
        <w:t>“</w:t>
      </w:r>
      <w:r w:rsidRPr="00D75818">
        <w:rPr>
          <w:rFonts w:asciiTheme="minorHAnsi" w:hAnsiTheme="minorHAnsi" w:cstheme="minorHAnsi"/>
        </w:rPr>
        <w:t>fuego y azufre</w:t>
      </w:r>
      <w:r w:rsidR="000647BF">
        <w:rPr>
          <w:rFonts w:asciiTheme="minorHAnsi" w:hAnsiTheme="minorHAnsi" w:cstheme="minorHAnsi"/>
        </w:rPr>
        <w:t>”</w:t>
      </w:r>
      <w:r w:rsidRPr="00D75818">
        <w:rPr>
          <w:rFonts w:asciiTheme="minorHAnsi" w:hAnsiTheme="minorHAnsi" w:cstheme="minorHAnsi"/>
        </w:rPr>
        <w:t xml:space="preserve"> impregnando el mensaje del tercer ángel de Apocalipsis 14:9-11. Muchos jóvenes creer ver allí un cuadro desgarrador de pecadores sin esperanza retorciéndose</w:t>
      </w:r>
      <w:r w:rsidR="002D09BA" w:rsidRPr="002D09BA">
        <w:rPr>
          <w:rFonts w:asciiTheme="minorHAnsi" w:hAnsiTheme="minorHAnsi" w:cstheme="minorHAnsi"/>
        </w:rPr>
        <w:t xml:space="preserve"> </w:t>
      </w:r>
      <w:r w:rsidR="002D09BA" w:rsidRPr="00D75818">
        <w:rPr>
          <w:rFonts w:asciiTheme="minorHAnsi" w:hAnsiTheme="minorHAnsi" w:cstheme="minorHAnsi"/>
        </w:rPr>
        <w:t>día y noche</w:t>
      </w:r>
      <w:r w:rsidRPr="00D75818">
        <w:rPr>
          <w:rFonts w:asciiTheme="minorHAnsi" w:hAnsiTheme="minorHAnsi" w:cstheme="minorHAnsi"/>
        </w:rPr>
        <w:t xml:space="preserve"> en el tormento. Para empeorar las cosas, los </w:t>
      </w:r>
      <w:r w:rsidR="000647BF">
        <w:rPr>
          <w:rFonts w:asciiTheme="minorHAnsi" w:hAnsiTheme="minorHAnsi" w:cstheme="minorHAnsi"/>
        </w:rPr>
        <w:t>“</w:t>
      </w:r>
      <w:r w:rsidRPr="00D75818">
        <w:rPr>
          <w:rFonts w:asciiTheme="minorHAnsi" w:hAnsiTheme="minorHAnsi" w:cstheme="minorHAnsi"/>
        </w:rPr>
        <w:t>santos ángeles</w:t>
      </w:r>
      <w:r w:rsidR="000647BF">
        <w:rPr>
          <w:rFonts w:asciiTheme="minorHAnsi" w:hAnsiTheme="minorHAnsi" w:cstheme="minorHAnsi"/>
        </w:rPr>
        <w:t>”</w:t>
      </w:r>
      <w:r w:rsidRPr="00D75818">
        <w:rPr>
          <w:rFonts w:asciiTheme="minorHAnsi" w:hAnsiTheme="minorHAnsi" w:cstheme="minorHAnsi"/>
        </w:rPr>
        <w:t xml:space="preserve"> y Jesús mismo </w:t>
      </w:r>
      <w:r w:rsidRPr="00D75818">
        <w:rPr>
          <w:rFonts w:asciiTheme="minorHAnsi" w:hAnsiTheme="minorHAnsi" w:cstheme="minorHAnsi"/>
          <w:i/>
        </w:rPr>
        <w:t>parecen</w:t>
      </w:r>
      <w:r w:rsidRPr="00D75818">
        <w:rPr>
          <w:rFonts w:asciiTheme="minorHAnsi" w:hAnsiTheme="minorHAnsi" w:cstheme="minorHAnsi"/>
        </w:rPr>
        <w:t xml:space="preserve"> alegrarse al presenciar esa agonía humana sin precedentes.</w:t>
      </w:r>
    </w:p>
    <w:p w14:paraId="01059A53"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w:t>
      </w:r>
      <w:r w:rsidR="000647BF">
        <w:rPr>
          <w:rFonts w:asciiTheme="minorHAnsi" w:hAnsiTheme="minorHAnsi" w:cstheme="minorHAnsi"/>
        </w:rPr>
        <w:t>C</w:t>
      </w:r>
      <w:r w:rsidRPr="00D75818">
        <w:rPr>
          <w:rFonts w:asciiTheme="minorHAnsi" w:hAnsiTheme="minorHAnsi" w:cstheme="minorHAnsi"/>
        </w:rPr>
        <w:t>uál es la ofensa principal de esa gente agonizante, según E</w:t>
      </w:r>
      <w:r w:rsidR="000647BF">
        <w:rPr>
          <w:rFonts w:asciiTheme="minorHAnsi" w:hAnsiTheme="minorHAnsi" w:cstheme="minorHAnsi"/>
        </w:rPr>
        <w:t>llen</w:t>
      </w:r>
      <w:r w:rsidRPr="00D75818">
        <w:rPr>
          <w:rFonts w:asciiTheme="minorHAnsi" w:hAnsiTheme="minorHAnsi" w:cstheme="minorHAnsi"/>
        </w:rPr>
        <w:t xml:space="preserve"> White? Da la impresión</w:t>
      </w:r>
      <w:r w:rsidR="000647BF">
        <w:rPr>
          <w:rFonts w:asciiTheme="minorHAnsi" w:hAnsiTheme="minorHAnsi" w:cstheme="minorHAnsi"/>
        </w:rPr>
        <w:t xml:space="preserve"> de</w:t>
      </w:r>
      <w:r w:rsidRPr="00D75818">
        <w:rPr>
          <w:rFonts w:asciiTheme="minorHAnsi" w:hAnsiTheme="minorHAnsi" w:cstheme="minorHAnsi"/>
        </w:rPr>
        <w:t xml:space="preserve"> que es simplemente haber confundido un día de adoración por otro. ¿Puede ser eso así? </w:t>
      </w:r>
      <w:r w:rsidR="000647BF">
        <w:rPr>
          <w:rFonts w:asciiTheme="minorHAnsi" w:hAnsiTheme="minorHAnsi" w:cstheme="minorHAnsi"/>
        </w:rPr>
        <w:t>Esto es lo</w:t>
      </w:r>
      <w:r w:rsidRPr="00D75818">
        <w:rPr>
          <w:rFonts w:asciiTheme="minorHAnsi" w:hAnsiTheme="minorHAnsi" w:cstheme="minorHAnsi"/>
        </w:rPr>
        <w:t xml:space="preserve"> que dice el mensaje del tercer ángel:</w:t>
      </w:r>
    </w:p>
    <w:p w14:paraId="4EFE0152" w14:textId="77777777" w:rsidR="00FA3085" w:rsidRPr="00D75818" w:rsidRDefault="00FA3085" w:rsidP="000647BF">
      <w:pPr>
        <w:ind w:left="426" w:right="385"/>
        <w:jc w:val="both"/>
        <w:rPr>
          <w:rFonts w:asciiTheme="minorHAnsi" w:hAnsiTheme="minorHAnsi" w:cstheme="minorHAnsi"/>
        </w:rPr>
      </w:pPr>
      <w:r w:rsidRPr="00D75818">
        <w:rPr>
          <w:rFonts w:asciiTheme="minorHAnsi" w:hAnsiTheme="minorHAnsi" w:cstheme="minorHAnsi"/>
        </w:rPr>
        <w:t xml:space="preserve">Si alguno adora a la bestia y a su imagen, y recibe la marca en su frente o en su mano, él también beberá del vino del furor de Dios, que ha sido vertido puro en el cáliz de su ira; </w:t>
      </w:r>
      <w:r w:rsidRPr="00D75818">
        <w:rPr>
          <w:rFonts w:asciiTheme="minorHAnsi" w:hAnsiTheme="minorHAnsi" w:cstheme="minorHAnsi"/>
        </w:rPr>
        <w:lastRenderedPageBreak/>
        <w:t>y será atormentado con fuego y azufre delante de los santos ángeles y en presencia del Cordero; y el humo de su tormento sube por los siglos de los siglos. Y no tienen reposo de día ni de noche los que adoran a la bestia y a su imagen, ni nadie que reciba la marca de su nombre.</w:t>
      </w:r>
    </w:p>
    <w:p w14:paraId="01859636" w14:textId="4DCF5132"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En apariencia eso llega a muchas personas como un llamamiento </w:t>
      </w:r>
      <w:r w:rsidR="00CA1E89">
        <w:rPr>
          <w:rFonts w:asciiTheme="minorHAnsi" w:hAnsiTheme="minorHAnsi" w:cstheme="minorHAnsi"/>
        </w:rPr>
        <w:t>por la vía del</w:t>
      </w:r>
      <w:r w:rsidRPr="00D75818">
        <w:rPr>
          <w:rFonts w:asciiTheme="minorHAnsi" w:hAnsiTheme="minorHAnsi" w:cstheme="minorHAnsi"/>
        </w:rPr>
        <w:t xml:space="preserve"> miedo. No hay ni una palabra ahí a propósito de la gracia, ninguna mención de la cruz o del amor de Dios; hasta la misma compasión parece estar ausente, ya que el </w:t>
      </w:r>
      <w:r w:rsidR="00F16366">
        <w:rPr>
          <w:rFonts w:asciiTheme="minorHAnsi" w:hAnsiTheme="minorHAnsi" w:cstheme="minorHAnsi"/>
        </w:rPr>
        <w:t>“</w:t>
      </w:r>
      <w:r w:rsidRPr="00D75818">
        <w:rPr>
          <w:rFonts w:asciiTheme="minorHAnsi" w:hAnsiTheme="minorHAnsi" w:cstheme="minorHAnsi"/>
        </w:rPr>
        <w:t>furor de Dios</w:t>
      </w:r>
      <w:r w:rsidR="00F16366">
        <w:rPr>
          <w:rFonts w:asciiTheme="minorHAnsi" w:hAnsiTheme="minorHAnsi" w:cstheme="minorHAnsi"/>
        </w:rPr>
        <w:t>”</w:t>
      </w:r>
      <w:r w:rsidRPr="00D75818">
        <w:rPr>
          <w:rFonts w:asciiTheme="minorHAnsi" w:hAnsiTheme="minorHAnsi" w:cstheme="minorHAnsi"/>
        </w:rPr>
        <w:t xml:space="preserve"> se vierte puro, sin mezcla de misericordia.</w:t>
      </w:r>
    </w:p>
    <w:p w14:paraId="7CE05860"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Y todo ese enojo celestial parece estar causado por </w:t>
      </w:r>
      <w:r w:rsidR="00333836">
        <w:rPr>
          <w:rFonts w:asciiTheme="minorHAnsi" w:hAnsiTheme="minorHAnsi" w:cstheme="minorHAnsi"/>
        </w:rPr>
        <w:t>l</w:t>
      </w:r>
      <w:r w:rsidRPr="00D75818">
        <w:rPr>
          <w:rFonts w:asciiTheme="minorHAnsi" w:hAnsiTheme="minorHAnsi" w:cstheme="minorHAnsi"/>
        </w:rPr>
        <w:t>a simple cuestión de la observancia de</w:t>
      </w:r>
      <w:r w:rsidR="00333836">
        <w:rPr>
          <w:rFonts w:asciiTheme="minorHAnsi" w:hAnsiTheme="minorHAnsi" w:cstheme="minorHAnsi"/>
        </w:rPr>
        <w:t>…</w:t>
      </w:r>
      <w:r w:rsidRPr="00D75818">
        <w:rPr>
          <w:rFonts w:asciiTheme="minorHAnsi" w:hAnsiTheme="minorHAnsi" w:cstheme="minorHAnsi"/>
        </w:rPr>
        <w:t xml:space="preserve"> ¡un día, en lugar de otro!</w:t>
      </w:r>
    </w:p>
    <w:p w14:paraId="45AB5502"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El problema más grave que la juventud tiene con ese texto, es la impresión que se llevan de los </w:t>
      </w:r>
      <w:r w:rsidR="00F16366">
        <w:rPr>
          <w:rFonts w:asciiTheme="minorHAnsi" w:hAnsiTheme="minorHAnsi" w:cstheme="minorHAnsi"/>
        </w:rPr>
        <w:t>“</w:t>
      </w:r>
      <w:r w:rsidRPr="00D75818">
        <w:rPr>
          <w:rFonts w:asciiTheme="minorHAnsi" w:hAnsiTheme="minorHAnsi" w:cstheme="minorHAnsi"/>
        </w:rPr>
        <w:t>ángeles santos</w:t>
      </w:r>
      <w:r w:rsidR="00F16366">
        <w:rPr>
          <w:rFonts w:asciiTheme="minorHAnsi" w:hAnsiTheme="minorHAnsi" w:cstheme="minorHAnsi"/>
        </w:rPr>
        <w:t>”</w:t>
      </w:r>
      <w:r w:rsidRPr="00D75818">
        <w:rPr>
          <w:rFonts w:asciiTheme="minorHAnsi" w:hAnsiTheme="minorHAnsi" w:cstheme="minorHAnsi"/>
        </w:rPr>
        <w:t xml:space="preserve"> y Jesús, presidiendo lo que perciben como una sesión de tortura. Aunque podamos rechazar tal impresión con piadosa indignación, sigue habiendo gente</w:t>
      </w:r>
      <w:r w:rsidR="00EC1C4F">
        <w:rPr>
          <w:rFonts w:asciiTheme="minorHAnsi" w:hAnsiTheme="minorHAnsi" w:cstheme="minorHAnsi"/>
        </w:rPr>
        <w:t xml:space="preserve"> que</w:t>
      </w:r>
      <w:r w:rsidRPr="00D75818">
        <w:rPr>
          <w:rFonts w:asciiTheme="minorHAnsi" w:hAnsiTheme="minorHAnsi" w:cstheme="minorHAnsi"/>
        </w:rPr>
        <w:t xml:space="preserve"> ve de esa forma el pasaje bíblico referido.</w:t>
      </w:r>
    </w:p>
    <w:p w14:paraId="58E915F3" w14:textId="21F463F6" w:rsidR="00FA3085" w:rsidRPr="0074373E" w:rsidRDefault="00FA3085" w:rsidP="0074373E">
      <w:pPr>
        <w:jc w:val="both"/>
        <w:rPr>
          <w:rFonts w:asciiTheme="minorHAnsi" w:hAnsiTheme="minorHAnsi" w:cstheme="minorHAnsi"/>
        </w:rPr>
      </w:pPr>
      <w:r w:rsidRPr="0074373E">
        <w:rPr>
          <w:rFonts w:asciiTheme="minorHAnsi" w:hAnsiTheme="minorHAnsi" w:cstheme="minorHAnsi"/>
        </w:rPr>
        <w:t>Para quienes ven luz en el mensaje de 1888 de la gracia sobreabundante, se añade un problema más: ¿cómo pudo E</w:t>
      </w:r>
      <w:r w:rsidR="0074373E">
        <w:rPr>
          <w:rFonts w:asciiTheme="minorHAnsi" w:hAnsiTheme="minorHAnsi" w:cstheme="minorHAnsi"/>
        </w:rPr>
        <w:t>llen</w:t>
      </w:r>
      <w:r w:rsidRPr="0074373E">
        <w:rPr>
          <w:rFonts w:asciiTheme="minorHAnsi" w:hAnsiTheme="minorHAnsi" w:cstheme="minorHAnsi"/>
        </w:rPr>
        <w:t xml:space="preserve"> White identificar esa </w:t>
      </w:r>
      <w:r w:rsidRPr="0074373E">
        <w:rPr>
          <w:rFonts w:asciiTheme="minorHAnsi" w:hAnsiTheme="minorHAnsi" w:cstheme="minorHAnsi"/>
          <w:i/>
        </w:rPr>
        <w:t>aparente</w:t>
      </w:r>
      <w:r w:rsidRPr="0074373E">
        <w:rPr>
          <w:rFonts w:asciiTheme="minorHAnsi" w:hAnsiTheme="minorHAnsi" w:cstheme="minorHAnsi"/>
        </w:rPr>
        <w:t xml:space="preserve"> escena de terror, con el evangelio? Para ella, </w:t>
      </w:r>
      <w:r w:rsidR="0074373E">
        <w:rPr>
          <w:rFonts w:asciiTheme="minorHAnsi" w:hAnsiTheme="minorHAnsi" w:cstheme="minorHAnsi"/>
        </w:rPr>
        <w:t>“</w:t>
      </w:r>
      <w:r w:rsidRPr="0074373E">
        <w:rPr>
          <w:rFonts w:asciiTheme="minorHAnsi" w:hAnsiTheme="minorHAnsi" w:cstheme="minorHAnsi"/>
        </w:rPr>
        <w:t>el mensaje del tercer ángel en verdad</w:t>
      </w:r>
      <w:r w:rsidR="0074373E">
        <w:rPr>
          <w:rFonts w:asciiTheme="minorHAnsi" w:hAnsiTheme="minorHAnsi" w:cstheme="minorHAnsi"/>
        </w:rPr>
        <w:t>”</w:t>
      </w:r>
      <w:r w:rsidRPr="0074373E">
        <w:rPr>
          <w:rFonts w:asciiTheme="minorHAnsi" w:hAnsiTheme="minorHAnsi" w:cstheme="minorHAnsi"/>
        </w:rPr>
        <w:t xml:space="preserve"> es </w:t>
      </w:r>
      <w:r w:rsidR="00E012D8">
        <w:rPr>
          <w:rFonts w:asciiTheme="minorHAnsi" w:hAnsiTheme="minorHAnsi" w:cstheme="minorHAnsi"/>
        </w:rPr>
        <w:t>“</w:t>
      </w:r>
      <w:r w:rsidRPr="0074373E">
        <w:rPr>
          <w:rFonts w:asciiTheme="minorHAnsi" w:hAnsiTheme="minorHAnsi" w:cstheme="minorHAnsi"/>
        </w:rPr>
        <w:t>muy precioso</w:t>
      </w:r>
      <w:r w:rsidR="00E012D8">
        <w:rPr>
          <w:rFonts w:asciiTheme="minorHAnsi" w:hAnsiTheme="minorHAnsi" w:cstheme="minorHAnsi"/>
        </w:rPr>
        <w:t>”</w:t>
      </w:r>
      <w:r w:rsidRPr="0074373E">
        <w:rPr>
          <w:rFonts w:asciiTheme="minorHAnsi" w:hAnsiTheme="minorHAnsi" w:cstheme="minorHAnsi"/>
        </w:rPr>
        <w:t xml:space="preserve"> (</w:t>
      </w:r>
      <w:r w:rsidRPr="0074373E">
        <w:rPr>
          <w:rFonts w:asciiTheme="minorHAnsi" w:hAnsiTheme="minorHAnsi" w:cstheme="minorHAnsi"/>
          <w:i/>
        </w:rPr>
        <w:t>R</w:t>
      </w:r>
      <w:r w:rsidR="001179D7">
        <w:rPr>
          <w:rFonts w:asciiTheme="minorHAnsi" w:hAnsiTheme="minorHAnsi" w:cstheme="minorHAnsi"/>
          <w:i/>
        </w:rPr>
        <w:t>H</w:t>
      </w:r>
      <w:r w:rsidRPr="0074373E">
        <w:rPr>
          <w:rFonts w:asciiTheme="minorHAnsi" w:hAnsiTheme="minorHAnsi" w:cstheme="minorHAnsi"/>
        </w:rPr>
        <w:t xml:space="preserve"> 1 abril, 1890). Por temor a enfrentar ese desafío, muchos pastores han dejado de presentar el </w:t>
      </w:r>
      <w:r w:rsidR="0074373E">
        <w:rPr>
          <w:rFonts w:asciiTheme="minorHAnsi" w:hAnsiTheme="minorHAnsi" w:cstheme="minorHAnsi"/>
        </w:rPr>
        <w:t>“</w:t>
      </w:r>
      <w:r w:rsidRPr="0074373E">
        <w:rPr>
          <w:rFonts w:asciiTheme="minorHAnsi" w:hAnsiTheme="minorHAnsi" w:cstheme="minorHAnsi"/>
        </w:rPr>
        <w:t>mensaje del tercer ángel</w:t>
      </w:r>
      <w:r w:rsidR="0074373E">
        <w:rPr>
          <w:rFonts w:asciiTheme="minorHAnsi" w:hAnsiTheme="minorHAnsi" w:cstheme="minorHAnsi"/>
        </w:rPr>
        <w:t>”</w:t>
      </w:r>
      <w:r w:rsidRPr="0074373E">
        <w:rPr>
          <w:rFonts w:asciiTheme="minorHAnsi" w:hAnsiTheme="minorHAnsi" w:cstheme="minorHAnsi"/>
        </w:rPr>
        <w:t>.</w:t>
      </w:r>
    </w:p>
    <w:p w14:paraId="00FBFE85"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5E5FF5BA" w14:textId="77777777" w:rsidR="00FA3085" w:rsidRPr="00975E5B" w:rsidRDefault="00FA3085" w:rsidP="00DD4984">
      <w:pPr>
        <w:jc w:val="both"/>
        <w:rPr>
          <w:rFonts w:asciiTheme="minorHAnsi" w:hAnsiTheme="minorHAnsi" w:cstheme="minorHAnsi"/>
          <w:b/>
          <w:i/>
          <w:color w:val="000099"/>
        </w:rPr>
      </w:pPr>
      <w:r w:rsidRPr="00975E5B">
        <w:rPr>
          <w:rFonts w:asciiTheme="minorHAnsi" w:hAnsiTheme="minorHAnsi" w:cstheme="minorHAnsi"/>
          <w:b/>
          <w:i/>
          <w:color w:val="000099"/>
        </w:rPr>
        <w:t>¿Cómo se relaciona ese mensaje del tercer ángel con el evangelio de la justicia por la fe?</w:t>
      </w:r>
    </w:p>
    <w:p w14:paraId="2262D05E" w14:textId="2CDF79CC" w:rsidR="00FA3085" w:rsidRPr="00D75818" w:rsidRDefault="00FA3085">
      <w:pPr>
        <w:jc w:val="both"/>
        <w:rPr>
          <w:rFonts w:asciiTheme="minorHAnsi" w:hAnsiTheme="minorHAnsi" w:cstheme="minorHAnsi"/>
        </w:rPr>
      </w:pPr>
      <w:r w:rsidRPr="00D75818">
        <w:rPr>
          <w:rFonts w:asciiTheme="minorHAnsi" w:hAnsiTheme="minorHAnsi" w:cstheme="minorHAnsi"/>
        </w:rPr>
        <w:t xml:space="preserve">¿Podemos encontrar ayuda en la </w:t>
      </w:r>
      <w:r w:rsidR="00B17D7A">
        <w:rPr>
          <w:rFonts w:asciiTheme="minorHAnsi" w:hAnsiTheme="minorHAnsi" w:cstheme="minorHAnsi"/>
        </w:rPr>
        <w:t>propi</w:t>
      </w:r>
      <w:r w:rsidRPr="00D75818">
        <w:rPr>
          <w:rFonts w:asciiTheme="minorHAnsi" w:hAnsiTheme="minorHAnsi" w:cstheme="minorHAnsi"/>
        </w:rPr>
        <w:t>a Biblia?</w:t>
      </w:r>
    </w:p>
    <w:p w14:paraId="43E06563" w14:textId="77777777" w:rsidR="00FA3085" w:rsidRPr="00D75818" w:rsidRDefault="00FA3085" w:rsidP="00847D6D">
      <w:pPr>
        <w:numPr>
          <w:ilvl w:val="0"/>
          <w:numId w:val="12"/>
        </w:numPr>
        <w:jc w:val="both"/>
        <w:rPr>
          <w:rFonts w:asciiTheme="minorHAnsi" w:hAnsiTheme="minorHAnsi" w:cstheme="minorHAnsi"/>
        </w:rPr>
      </w:pPr>
      <w:r w:rsidRPr="00D75818">
        <w:rPr>
          <w:rFonts w:asciiTheme="minorHAnsi" w:hAnsiTheme="minorHAnsi" w:cstheme="minorHAnsi"/>
        </w:rPr>
        <w:lastRenderedPageBreak/>
        <w:t xml:space="preserve">El tercer ángel no lleva por sí mismo un mensaje aislado. Viene precedido por otros dos ángeles, y ese tercero </w:t>
      </w:r>
      <w:r w:rsidR="00FA37AF">
        <w:rPr>
          <w:rFonts w:asciiTheme="minorHAnsi" w:hAnsiTheme="minorHAnsi" w:cstheme="minorHAnsi"/>
        </w:rPr>
        <w:t>“</w:t>
      </w:r>
      <w:r w:rsidRPr="00D75818">
        <w:rPr>
          <w:rFonts w:asciiTheme="minorHAnsi" w:hAnsiTheme="minorHAnsi" w:cstheme="minorHAnsi"/>
        </w:rPr>
        <w:t>los siguió</w:t>
      </w:r>
      <w:r w:rsidR="00FA37AF">
        <w:rPr>
          <w:rFonts w:asciiTheme="minorHAnsi" w:hAnsiTheme="minorHAnsi" w:cstheme="minorHAnsi"/>
        </w:rPr>
        <w:t>”</w:t>
      </w:r>
      <w:r w:rsidRPr="00D75818">
        <w:rPr>
          <w:rFonts w:asciiTheme="minorHAnsi" w:hAnsiTheme="minorHAnsi" w:cstheme="minorHAnsi"/>
        </w:rPr>
        <w:t xml:space="preserve">. El primero de ellos hace su aparición, teniendo el </w:t>
      </w:r>
      <w:r w:rsidR="00FA37AF">
        <w:rPr>
          <w:rFonts w:asciiTheme="minorHAnsi" w:hAnsiTheme="minorHAnsi" w:cstheme="minorHAnsi"/>
        </w:rPr>
        <w:t>“</w:t>
      </w:r>
      <w:r w:rsidRPr="00D75818">
        <w:rPr>
          <w:rFonts w:asciiTheme="minorHAnsi" w:hAnsiTheme="minorHAnsi" w:cstheme="minorHAnsi"/>
        </w:rPr>
        <w:t>evangelio eterno para predicarlo a los que habitan sobre la tierra</w:t>
      </w:r>
      <w:r w:rsidR="00FA37AF">
        <w:rPr>
          <w:rFonts w:asciiTheme="minorHAnsi" w:hAnsiTheme="minorHAnsi" w:cstheme="minorHAnsi"/>
        </w:rPr>
        <w:t>”</w:t>
      </w:r>
      <w:r w:rsidRPr="00D75818">
        <w:rPr>
          <w:rFonts w:asciiTheme="minorHAnsi" w:hAnsiTheme="minorHAnsi" w:cstheme="minorHAnsi"/>
        </w:rPr>
        <w:t xml:space="preserve">. Por lo tanto, las buenas nuevas tienen que estar en el mensaje del tercer ángel, tanto como en el del primero. </w:t>
      </w:r>
    </w:p>
    <w:p w14:paraId="129E6C7F" w14:textId="7F72F78A" w:rsidR="00FA3085" w:rsidRPr="00D75818" w:rsidRDefault="00FA37AF" w:rsidP="00847D6D">
      <w:pPr>
        <w:numPr>
          <w:ilvl w:val="0"/>
          <w:numId w:val="12"/>
        </w:numPr>
        <w:jc w:val="both"/>
        <w:rPr>
          <w:rFonts w:asciiTheme="minorHAnsi" w:hAnsiTheme="minorHAnsi" w:cstheme="minorHAnsi"/>
        </w:rPr>
      </w:pPr>
      <w:r>
        <w:rPr>
          <w:rFonts w:asciiTheme="minorHAnsi" w:hAnsiTheme="minorHAnsi" w:cstheme="minorHAnsi"/>
        </w:rPr>
        <w:t>“</w:t>
      </w:r>
      <w:r w:rsidR="00FA3085" w:rsidRPr="00D75818">
        <w:rPr>
          <w:rFonts w:asciiTheme="minorHAnsi" w:hAnsiTheme="minorHAnsi" w:cstheme="minorHAnsi"/>
        </w:rPr>
        <w:t>El sello de Dios</w:t>
      </w:r>
      <w:r>
        <w:rPr>
          <w:rFonts w:asciiTheme="minorHAnsi" w:hAnsiTheme="minorHAnsi" w:cstheme="minorHAnsi"/>
        </w:rPr>
        <w:t>”</w:t>
      </w:r>
      <w:r w:rsidR="00FA3085" w:rsidRPr="00D75818">
        <w:rPr>
          <w:rFonts w:asciiTheme="minorHAnsi" w:hAnsiTheme="minorHAnsi" w:cstheme="minorHAnsi"/>
        </w:rPr>
        <w:t xml:space="preserve"> es el puro evangelio, en contraposición con </w:t>
      </w:r>
      <w:r>
        <w:rPr>
          <w:rFonts w:asciiTheme="minorHAnsi" w:hAnsiTheme="minorHAnsi" w:cstheme="minorHAnsi"/>
        </w:rPr>
        <w:t>“</w:t>
      </w:r>
      <w:r w:rsidR="00FA3085" w:rsidRPr="00D75818">
        <w:rPr>
          <w:rFonts w:asciiTheme="minorHAnsi" w:hAnsiTheme="minorHAnsi" w:cstheme="minorHAnsi"/>
        </w:rPr>
        <w:t>la marca de la bestia</w:t>
      </w:r>
      <w:r>
        <w:rPr>
          <w:rFonts w:asciiTheme="minorHAnsi" w:hAnsiTheme="minorHAnsi" w:cstheme="minorHAnsi"/>
        </w:rPr>
        <w:t>”</w:t>
      </w:r>
      <w:r w:rsidR="00FA3085" w:rsidRPr="00D75818">
        <w:rPr>
          <w:rFonts w:asciiTheme="minorHAnsi" w:hAnsiTheme="minorHAnsi" w:cstheme="minorHAnsi"/>
        </w:rPr>
        <w:t xml:space="preserve">. Juan relaciona el sello de Dios en Apocalipsis 7:1-4 con el triple mensaje angélico del capítulo 14, ya que ambos pasajes se refieren a un grupo denominado </w:t>
      </w:r>
      <w:r>
        <w:rPr>
          <w:rFonts w:asciiTheme="minorHAnsi" w:hAnsiTheme="minorHAnsi" w:cstheme="minorHAnsi"/>
        </w:rPr>
        <w:t>“</w:t>
      </w:r>
      <w:r w:rsidR="00FA3085" w:rsidRPr="00D75818">
        <w:rPr>
          <w:rFonts w:asciiTheme="minorHAnsi" w:hAnsiTheme="minorHAnsi" w:cstheme="minorHAnsi"/>
        </w:rPr>
        <w:t>los 144.000</w:t>
      </w:r>
      <w:r>
        <w:rPr>
          <w:rFonts w:asciiTheme="minorHAnsi" w:hAnsiTheme="minorHAnsi" w:cstheme="minorHAnsi"/>
        </w:rPr>
        <w:t>”</w:t>
      </w:r>
      <w:r w:rsidR="00FA3085" w:rsidRPr="00D75818">
        <w:rPr>
          <w:rFonts w:asciiTheme="minorHAnsi" w:hAnsiTheme="minorHAnsi" w:cstheme="minorHAnsi"/>
        </w:rPr>
        <w:t xml:space="preserve">. El profeta comprende que no hay manera en la que un grupo tal pueda estar preparado para resistir </w:t>
      </w:r>
      <w:r>
        <w:rPr>
          <w:rFonts w:asciiTheme="minorHAnsi" w:hAnsiTheme="minorHAnsi" w:cstheme="minorHAnsi"/>
        </w:rPr>
        <w:t>“</w:t>
      </w:r>
      <w:r w:rsidR="00FA3085" w:rsidRPr="00D75818">
        <w:rPr>
          <w:rFonts w:asciiTheme="minorHAnsi" w:hAnsiTheme="minorHAnsi" w:cstheme="minorHAnsi"/>
        </w:rPr>
        <w:t>sin mancha delante del trono de Dios</w:t>
      </w:r>
      <w:r>
        <w:rPr>
          <w:rFonts w:asciiTheme="minorHAnsi" w:hAnsiTheme="minorHAnsi" w:cstheme="minorHAnsi"/>
        </w:rPr>
        <w:t>”</w:t>
      </w:r>
      <w:r w:rsidR="00FA3085" w:rsidRPr="00D75818">
        <w:rPr>
          <w:rFonts w:asciiTheme="minorHAnsi" w:hAnsiTheme="minorHAnsi" w:cstheme="minorHAnsi"/>
        </w:rPr>
        <w:t xml:space="preserve"> a menos que el </w:t>
      </w:r>
      <w:r>
        <w:rPr>
          <w:rFonts w:asciiTheme="minorHAnsi" w:hAnsiTheme="minorHAnsi" w:cstheme="minorHAnsi"/>
        </w:rPr>
        <w:t>“</w:t>
      </w:r>
      <w:r w:rsidR="00FA3085" w:rsidRPr="00D75818">
        <w:rPr>
          <w:rFonts w:asciiTheme="minorHAnsi" w:hAnsiTheme="minorHAnsi" w:cstheme="minorHAnsi"/>
        </w:rPr>
        <w:t>evangelio eterno</w:t>
      </w:r>
      <w:r>
        <w:rPr>
          <w:rFonts w:asciiTheme="minorHAnsi" w:hAnsiTheme="minorHAnsi" w:cstheme="minorHAnsi"/>
        </w:rPr>
        <w:t>”</w:t>
      </w:r>
      <w:r w:rsidR="00FA3085" w:rsidRPr="00D75818">
        <w:rPr>
          <w:rFonts w:asciiTheme="minorHAnsi" w:hAnsiTheme="minorHAnsi" w:cstheme="minorHAnsi"/>
        </w:rPr>
        <w:t xml:space="preserve"> de la gracia sea finalmente comprendido y proclamado en su plenitud. </w:t>
      </w:r>
    </w:p>
    <w:p w14:paraId="62B4FC55" w14:textId="1421F438" w:rsidR="00FA3085" w:rsidRPr="00D75818" w:rsidRDefault="00F16ECC" w:rsidP="00847D6D">
      <w:pPr>
        <w:numPr>
          <w:ilvl w:val="0"/>
          <w:numId w:val="12"/>
        </w:numPr>
        <w:jc w:val="both"/>
        <w:rPr>
          <w:rFonts w:asciiTheme="minorHAnsi" w:hAnsiTheme="minorHAnsi" w:cstheme="minorHAnsi"/>
        </w:rPr>
      </w:pPr>
      <w:r>
        <w:rPr>
          <w:rFonts w:asciiTheme="minorHAnsi" w:hAnsiTheme="minorHAnsi" w:cstheme="minorHAnsi"/>
        </w:rPr>
        <w:t>L</w:t>
      </w:r>
      <w:r w:rsidR="00FA3085" w:rsidRPr="00D75818">
        <w:rPr>
          <w:rFonts w:asciiTheme="minorHAnsi" w:hAnsiTheme="minorHAnsi" w:cstheme="minorHAnsi"/>
        </w:rPr>
        <w:t xml:space="preserve">a </w:t>
      </w:r>
      <w:r w:rsidR="00FA37AF">
        <w:rPr>
          <w:rFonts w:asciiTheme="minorHAnsi" w:hAnsiTheme="minorHAnsi" w:cstheme="minorHAnsi"/>
        </w:rPr>
        <w:t>“</w:t>
      </w:r>
      <w:r w:rsidR="00FA3085" w:rsidRPr="00D75818">
        <w:rPr>
          <w:rFonts w:asciiTheme="minorHAnsi" w:hAnsiTheme="minorHAnsi" w:cstheme="minorHAnsi"/>
        </w:rPr>
        <w:t>marca de la bestia</w:t>
      </w:r>
      <w:r w:rsidR="00FA37AF">
        <w:rPr>
          <w:rFonts w:asciiTheme="minorHAnsi" w:hAnsiTheme="minorHAnsi" w:cstheme="minorHAnsi"/>
        </w:rPr>
        <w:t>”</w:t>
      </w:r>
      <w:r w:rsidR="00FA3085" w:rsidRPr="00D75818">
        <w:rPr>
          <w:rFonts w:asciiTheme="minorHAnsi" w:hAnsiTheme="minorHAnsi" w:cstheme="minorHAnsi"/>
        </w:rPr>
        <w:t xml:space="preserve"> no es una calamidad o crisis que Dios trae sobre la tierra. No podemos </w:t>
      </w:r>
      <w:r w:rsidR="00FA37AF">
        <w:rPr>
          <w:rFonts w:asciiTheme="minorHAnsi" w:hAnsiTheme="minorHAnsi" w:cstheme="minorHAnsi"/>
        </w:rPr>
        <w:t>imaginar tal cosa de Dios</w:t>
      </w:r>
      <w:r w:rsidR="00FA3085" w:rsidRPr="00D75818">
        <w:rPr>
          <w:rFonts w:asciiTheme="minorHAnsi" w:hAnsiTheme="minorHAnsi" w:cstheme="minorHAnsi"/>
        </w:rPr>
        <w:t>. Según Apocalipsis 13, es el diablo quien la trae, a modo de obra cumbre de la historia humana de la rebel</w:t>
      </w:r>
      <w:r w:rsidR="00847D6D">
        <w:rPr>
          <w:rFonts w:asciiTheme="minorHAnsi" w:hAnsiTheme="minorHAnsi" w:cstheme="minorHAnsi"/>
        </w:rPr>
        <w:t>ión</w:t>
      </w:r>
      <w:r w:rsidR="00FA3085" w:rsidRPr="00D75818">
        <w:rPr>
          <w:rFonts w:asciiTheme="minorHAnsi" w:hAnsiTheme="minorHAnsi" w:cstheme="minorHAnsi"/>
        </w:rPr>
        <w:t xml:space="preserve">. El </w:t>
      </w:r>
      <w:r w:rsidR="006840AB">
        <w:rPr>
          <w:rFonts w:asciiTheme="minorHAnsi" w:hAnsiTheme="minorHAnsi" w:cstheme="minorHAnsi"/>
        </w:rPr>
        <w:t>C</w:t>
      </w:r>
      <w:r w:rsidR="00FA3085" w:rsidRPr="00D75818">
        <w:rPr>
          <w:rFonts w:asciiTheme="minorHAnsi" w:hAnsiTheme="minorHAnsi" w:cstheme="minorHAnsi"/>
        </w:rPr>
        <w:t xml:space="preserve">ielo no puede evitarla. Ninguno de los horrores que la profecía predice son lo que Dios va a traer; él nos está advirtiendo de aquello a lo que va a llevar inevitablemente el curso de acción del hombre. </w:t>
      </w:r>
    </w:p>
    <w:p w14:paraId="54412B8F" w14:textId="77777777" w:rsidR="00FA3085" w:rsidRPr="00D75818" w:rsidRDefault="00FA3085" w:rsidP="00A138EE">
      <w:pPr>
        <w:numPr>
          <w:ilvl w:val="0"/>
          <w:numId w:val="12"/>
        </w:numPr>
        <w:jc w:val="both"/>
        <w:rPr>
          <w:rFonts w:asciiTheme="minorHAnsi" w:hAnsiTheme="minorHAnsi" w:cstheme="minorHAnsi"/>
        </w:rPr>
      </w:pPr>
      <w:r w:rsidRPr="00D75818">
        <w:rPr>
          <w:rFonts w:asciiTheme="minorHAnsi" w:hAnsiTheme="minorHAnsi" w:cstheme="minorHAnsi"/>
        </w:rPr>
        <w:t xml:space="preserve">El mensaje del tercer ángel dice al mundo que la rebelión del hombre ha de llegar a su fin. En un contexto de misericordia, ese mensaje tiene por fin la preparación de un pueblo para enfrentar esa crisis. </w:t>
      </w:r>
    </w:p>
    <w:p w14:paraId="6330EF41" w14:textId="4F29D3B7" w:rsidR="00FA3085" w:rsidRPr="00D75818" w:rsidRDefault="00FA3085" w:rsidP="00710DF2">
      <w:pPr>
        <w:numPr>
          <w:ilvl w:val="0"/>
          <w:numId w:val="12"/>
        </w:numPr>
        <w:jc w:val="both"/>
        <w:rPr>
          <w:rFonts w:asciiTheme="minorHAnsi" w:hAnsiTheme="minorHAnsi" w:cstheme="minorHAnsi"/>
        </w:rPr>
      </w:pPr>
      <w:r w:rsidRPr="00D75818">
        <w:rPr>
          <w:rFonts w:asciiTheme="minorHAnsi" w:hAnsiTheme="minorHAnsi" w:cstheme="minorHAnsi"/>
        </w:rPr>
        <w:t xml:space="preserve">Pero ese pueblo no puede estar preparado, de no ser por una revelación sin precedentes de las dimensiones plenas del </w:t>
      </w:r>
      <w:r w:rsidR="005C7BDC">
        <w:rPr>
          <w:rFonts w:asciiTheme="minorHAnsi" w:hAnsiTheme="minorHAnsi" w:cstheme="minorHAnsi"/>
        </w:rPr>
        <w:t>“</w:t>
      </w:r>
      <w:r w:rsidRPr="00D75818">
        <w:rPr>
          <w:rFonts w:asciiTheme="minorHAnsi" w:hAnsiTheme="minorHAnsi" w:cstheme="minorHAnsi"/>
        </w:rPr>
        <w:t>evangelio eterno</w:t>
      </w:r>
      <w:r w:rsidR="005C7BDC">
        <w:rPr>
          <w:rFonts w:asciiTheme="minorHAnsi" w:hAnsiTheme="minorHAnsi" w:cstheme="minorHAnsi"/>
        </w:rPr>
        <w:t>”</w:t>
      </w:r>
      <w:r w:rsidRPr="00D75818">
        <w:rPr>
          <w:rFonts w:asciiTheme="minorHAnsi" w:hAnsiTheme="minorHAnsi" w:cstheme="minorHAnsi"/>
        </w:rPr>
        <w:t xml:space="preserve">, ya que solamente ese </w:t>
      </w:r>
      <w:r w:rsidR="005C7BDC">
        <w:rPr>
          <w:rFonts w:asciiTheme="minorHAnsi" w:hAnsiTheme="minorHAnsi" w:cstheme="minorHAnsi"/>
        </w:rPr>
        <w:t>“</w:t>
      </w:r>
      <w:r w:rsidRPr="00D75818">
        <w:rPr>
          <w:rFonts w:asciiTheme="minorHAnsi" w:hAnsiTheme="minorHAnsi" w:cstheme="minorHAnsi"/>
        </w:rPr>
        <w:t>evangelio… es poder de Dios para salvación</w:t>
      </w:r>
      <w:r w:rsidR="005C7BDC">
        <w:rPr>
          <w:rFonts w:asciiTheme="minorHAnsi" w:hAnsiTheme="minorHAnsi" w:cstheme="minorHAnsi"/>
        </w:rPr>
        <w:t>”</w:t>
      </w:r>
      <w:r w:rsidRPr="00D75818">
        <w:rPr>
          <w:rFonts w:asciiTheme="minorHAnsi" w:hAnsiTheme="minorHAnsi" w:cstheme="minorHAnsi"/>
        </w:rPr>
        <w:t xml:space="preserve">. Si es que hay una </w:t>
      </w:r>
      <w:r w:rsidRPr="00D75818">
        <w:rPr>
          <w:rFonts w:asciiTheme="minorHAnsi" w:hAnsiTheme="minorHAnsi" w:cstheme="minorHAnsi"/>
        </w:rPr>
        <w:lastRenderedPageBreak/>
        <w:t xml:space="preserve">manifestación final de la plenitud del pecado del hombre, tiene que haber también un despliegue pleno y final de la gracia para hacerle frente. Por lo tanto, el verdadero mensaje de los tres ángeles no es otra cosa que el evangelio. </w:t>
      </w:r>
      <w:r w:rsidRPr="00D75818">
        <w:rPr>
          <w:rFonts w:asciiTheme="minorHAnsi" w:hAnsiTheme="minorHAnsi" w:cstheme="minorHAnsi"/>
        </w:rPr>
        <w:br/>
      </w:r>
      <w:r w:rsidRPr="00D75818">
        <w:rPr>
          <w:rFonts w:asciiTheme="minorHAnsi" w:hAnsiTheme="minorHAnsi" w:cstheme="minorHAnsi"/>
        </w:rPr>
        <w:br/>
        <w:t xml:space="preserve">Lo que ello implica es la presentación más clara y poderosa de las buenas nuevas que jamás haya alumbrado la tierra, ya que ha de llevar a cabo una obra de gracia que nunca antes </w:t>
      </w:r>
      <w:r w:rsidR="00496CE8">
        <w:rPr>
          <w:rFonts w:asciiTheme="minorHAnsi" w:hAnsiTheme="minorHAnsi" w:cstheme="minorHAnsi"/>
        </w:rPr>
        <w:t>tuvo</w:t>
      </w:r>
      <w:r w:rsidRPr="00D75818">
        <w:rPr>
          <w:rFonts w:asciiTheme="minorHAnsi" w:hAnsiTheme="minorHAnsi" w:cstheme="minorHAnsi"/>
        </w:rPr>
        <w:t xml:space="preserve"> lugar. </w:t>
      </w:r>
      <w:r w:rsidR="00496CE8">
        <w:rPr>
          <w:rFonts w:asciiTheme="minorHAnsi" w:hAnsiTheme="minorHAnsi" w:cstheme="minorHAnsi"/>
        </w:rPr>
        <w:t>Con anterioridad no hubo</w:t>
      </w:r>
      <w:r w:rsidRPr="00D75818">
        <w:rPr>
          <w:rFonts w:asciiTheme="minorHAnsi" w:hAnsiTheme="minorHAnsi" w:cstheme="minorHAnsi"/>
        </w:rPr>
        <w:t xml:space="preserve"> un</w:t>
      </w:r>
      <w:r w:rsidR="00496CE8">
        <w:rPr>
          <w:rFonts w:asciiTheme="minorHAnsi" w:hAnsiTheme="minorHAnsi" w:cstheme="minorHAnsi"/>
        </w:rPr>
        <w:t xml:space="preserve"> grupo de</w:t>
      </w:r>
      <w:r w:rsidRPr="00D75818">
        <w:rPr>
          <w:rFonts w:asciiTheme="minorHAnsi" w:hAnsiTheme="minorHAnsi" w:cstheme="minorHAnsi"/>
        </w:rPr>
        <w:t xml:space="preserve"> </w:t>
      </w:r>
      <w:r w:rsidR="00F23537">
        <w:rPr>
          <w:rFonts w:asciiTheme="minorHAnsi" w:hAnsiTheme="minorHAnsi" w:cstheme="minorHAnsi"/>
        </w:rPr>
        <w:t>creyentes</w:t>
      </w:r>
      <w:r w:rsidRPr="00D75818">
        <w:rPr>
          <w:rFonts w:asciiTheme="minorHAnsi" w:hAnsiTheme="minorHAnsi" w:cstheme="minorHAnsi"/>
        </w:rPr>
        <w:t xml:space="preserve"> como el de </w:t>
      </w:r>
      <w:r w:rsidR="005C7BDC">
        <w:rPr>
          <w:rFonts w:asciiTheme="minorHAnsi" w:hAnsiTheme="minorHAnsi" w:cstheme="minorHAnsi"/>
        </w:rPr>
        <w:t>“</w:t>
      </w:r>
      <w:r w:rsidRPr="00D75818">
        <w:rPr>
          <w:rFonts w:asciiTheme="minorHAnsi" w:hAnsiTheme="minorHAnsi" w:cstheme="minorHAnsi"/>
        </w:rPr>
        <w:t>los 144.000</w:t>
      </w:r>
      <w:r w:rsidR="005C7BDC">
        <w:rPr>
          <w:rFonts w:asciiTheme="minorHAnsi" w:hAnsiTheme="minorHAnsi" w:cstheme="minorHAnsi"/>
        </w:rPr>
        <w:t>”</w:t>
      </w:r>
      <w:r w:rsidR="00496CE8">
        <w:rPr>
          <w:rFonts w:asciiTheme="minorHAnsi" w:hAnsiTheme="minorHAnsi" w:cstheme="minorHAnsi"/>
        </w:rPr>
        <w:t>, listo</w:t>
      </w:r>
      <w:r w:rsidRPr="00D75818">
        <w:rPr>
          <w:rFonts w:asciiTheme="minorHAnsi" w:hAnsiTheme="minorHAnsi" w:cstheme="minorHAnsi"/>
        </w:rPr>
        <w:t xml:space="preserve"> para resistir la acometida final de la tentación de Satanás, </w:t>
      </w:r>
      <w:r w:rsidR="00F23537">
        <w:rPr>
          <w:rFonts w:asciiTheme="minorHAnsi" w:hAnsiTheme="minorHAnsi" w:cstheme="minorHAnsi"/>
        </w:rPr>
        <w:t>preparado</w:t>
      </w:r>
      <w:r w:rsidRPr="00D75818">
        <w:rPr>
          <w:rFonts w:asciiTheme="minorHAnsi" w:hAnsiTheme="minorHAnsi" w:cstheme="minorHAnsi"/>
        </w:rPr>
        <w:t xml:space="preserve"> para la traslación sin ver muerte. </w:t>
      </w:r>
    </w:p>
    <w:p w14:paraId="67577670" w14:textId="699CC989" w:rsidR="00FA3085" w:rsidRPr="00D75818" w:rsidRDefault="00FA3085" w:rsidP="00A66135">
      <w:pPr>
        <w:numPr>
          <w:ilvl w:val="0"/>
          <w:numId w:val="12"/>
        </w:numPr>
        <w:jc w:val="both"/>
        <w:rPr>
          <w:rFonts w:asciiTheme="minorHAnsi" w:hAnsiTheme="minorHAnsi" w:cstheme="minorHAnsi"/>
        </w:rPr>
      </w:pPr>
      <w:r w:rsidRPr="00D75818">
        <w:rPr>
          <w:rFonts w:asciiTheme="minorHAnsi" w:hAnsiTheme="minorHAnsi" w:cstheme="minorHAnsi"/>
        </w:rPr>
        <w:t xml:space="preserve">Esa gente sin esperanza </w:t>
      </w:r>
      <w:r w:rsidR="00912D5A">
        <w:rPr>
          <w:rFonts w:asciiTheme="minorHAnsi" w:hAnsiTheme="minorHAnsi" w:cstheme="minorHAnsi"/>
        </w:rPr>
        <w:t>que sufre</w:t>
      </w:r>
      <w:r w:rsidRPr="00D75818">
        <w:rPr>
          <w:rFonts w:asciiTheme="minorHAnsi" w:hAnsiTheme="minorHAnsi" w:cstheme="minorHAnsi"/>
        </w:rPr>
        <w:t xml:space="preserve"> el tormento no es culpable de una falta trivial consistente en la simple confusión de un día de adoración por otro. El asunto del sábado y el domingo significa la diferencia entre haber sido leales a Cristo, o haberse puesto de parte de su enemigo que ha representado la falsificación de Cristo. Ese enemigo ministr</w:t>
      </w:r>
      <w:r w:rsidR="0002703E">
        <w:rPr>
          <w:rFonts w:asciiTheme="minorHAnsi" w:hAnsiTheme="minorHAnsi" w:cstheme="minorHAnsi"/>
        </w:rPr>
        <w:t>ó</w:t>
      </w:r>
      <w:r w:rsidRPr="00D75818">
        <w:rPr>
          <w:rFonts w:asciiTheme="minorHAnsi" w:hAnsiTheme="minorHAnsi" w:cstheme="minorHAnsi"/>
        </w:rPr>
        <w:t xml:space="preserve"> igualmente un falso </w:t>
      </w:r>
      <w:r w:rsidR="00912D5A">
        <w:rPr>
          <w:rFonts w:asciiTheme="minorHAnsi" w:hAnsiTheme="minorHAnsi" w:cstheme="minorHAnsi"/>
        </w:rPr>
        <w:t>“</w:t>
      </w:r>
      <w:r w:rsidRPr="00D75818">
        <w:rPr>
          <w:rFonts w:asciiTheme="minorHAnsi" w:hAnsiTheme="minorHAnsi" w:cstheme="minorHAnsi"/>
        </w:rPr>
        <w:t>espíritu santo</w:t>
      </w:r>
      <w:r w:rsidR="00912D5A">
        <w:rPr>
          <w:rFonts w:asciiTheme="minorHAnsi" w:hAnsiTheme="minorHAnsi" w:cstheme="minorHAnsi"/>
        </w:rPr>
        <w:t>”</w:t>
      </w:r>
      <w:r w:rsidRPr="00D75818">
        <w:rPr>
          <w:rFonts w:asciiTheme="minorHAnsi" w:hAnsiTheme="minorHAnsi" w:cstheme="minorHAnsi"/>
        </w:rPr>
        <w:t>.</w:t>
      </w:r>
      <w:r w:rsidR="00287E16">
        <w:rPr>
          <w:rFonts w:asciiTheme="minorHAnsi" w:hAnsiTheme="minorHAnsi" w:cstheme="minorHAnsi"/>
        </w:rPr>
        <w:tab/>
      </w:r>
      <w:r w:rsidRPr="00D75818">
        <w:rPr>
          <w:rFonts w:asciiTheme="minorHAnsi" w:hAnsiTheme="minorHAnsi" w:cstheme="minorHAnsi"/>
        </w:rPr>
        <w:br/>
      </w:r>
      <w:r w:rsidRPr="00D75818">
        <w:rPr>
          <w:rFonts w:asciiTheme="minorHAnsi" w:hAnsiTheme="minorHAnsi" w:cstheme="minorHAnsi"/>
        </w:rPr>
        <w:br/>
        <w:t>El tema no tiene nada que ver con algo parecido a celos por parte de Cristo. Cuando la gente elige ser fiel a Satanás</w:t>
      </w:r>
      <w:r w:rsidR="000A44B9">
        <w:rPr>
          <w:rFonts w:asciiTheme="minorHAnsi" w:hAnsiTheme="minorHAnsi" w:cstheme="minorHAnsi"/>
        </w:rPr>
        <w:t>,</w:t>
      </w:r>
      <w:r w:rsidRPr="00D75818">
        <w:rPr>
          <w:rFonts w:asciiTheme="minorHAnsi" w:hAnsiTheme="minorHAnsi" w:cstheme="minorHAnsi"/>
        </w:rPr>
        <w:t xml:space="preserve"> está invitando realmente al sufrimiento y la muerte, para sí y para los demás. Si se le permitiese perpetuarse, el pecado sabotearía el universo entero y traería la ruina y el caos a la civilización cósmica del cielo, como ha hecho ya en considerables proporciones en nuestro planeta. El pecado es rebelión contra Dios y alta traición contra su gobierno. </w:t>
      </w:r>
    </w:p>
    <w:p w14:paraId="2167A11F" w14:textId="77777777" w:rsidR="00FA3085" w:rsidRPr="00D75818" w:rsidRDefault="00FA3085" w:rsidP="000273C7">
      <w:pPr>
        <w:numPr>
          <w:ilvl w:val="0"/>
          <w:numId w:val="12"/>
        </w:numPr>
        <w:jc w:val="both"/>
        <w:rPr>
          <w:rFonts w:asciiTheme="minorHAnsi" w:hAnsiTheme="minorHAnsi" w:cstheme="minorHAnsi"/>
        </w:rPr>
      </w:pPr>
      <w:r w:rsidRPr="00D75818">
        <w:rPr>
          <w:rFonts w:asciiTheme="minorHAnsi" w:hAnsiTheme="minorHAnsi" w:cstheme="minorHAnsi"/>
        </w:rPr>
        <w:t xml:space="preserve">El gobierno de Satanás arruinará la tierra. Fomentará el amor hacia uno mismo, con el orgullo y arrogancia que lo acompañan. El sello de Dios es la marca de la cruz, la </w:t>
      </w:r>
      <w:r w:rsidRPr="00D75818">
        <w:rPr>
          <w:rFonts w:asciiTheme="minorHAnsi" w:hAnsiTheme="minorHAnsi" w:cstheme="minorHAnsi"/>
        </w:rPr>
        <w:lastRenderedPageBreak/>
        <w:t>experiencia del yo crucificado con Cristo, mediante la apreciación de su amor revelado allí. La marca de la bestia es lo opuesto</w:t>
      </w:r>
      <w:r w:rsidR="00E70836">
        <w:rPr>
          <w:rFonts w:asciiTheme="minorHAnsi" w:hAnsiTheme="minorHAnsi" w:cstheme="minorHAnsi"/>
        </w:rPr>
        <w:t>:</w:t>
      </w:r>
      <w:r w:rsidRPr="00D75818">
        <w:rPr>
          <w:rFonts w:asciiTheme="minorHAnsi" w:hAnsiTheme="minorHAnsi" w:cstheme="minorHAnsi"/>
        </w:rPr>
        <w:t xml:space="preserve"> la insignia de la devoción al interés egoísta, una reacción del corazón baja e instintiva contra el amor puro. Es la señal del colapso final de toda semblanza de orden o seguridad en la tierra. Hoy nos resulta imposible imaginar las escenas de horror que ese </w:t>
      </w:r>
      <w:r w:rsidR="00E70836">
        <w:rPr>
          <w:rFonts w:asciiTheme="minorHAnsi" w:hAnsiTheme="minorHAnsi" w:cstheme="minorHAnsi"/>
        </w:rPr>
        <w:t>“</w:t>
      </w:r>
      <w:r w:rsidRPr="00D75818">
        <w:rPr>
          <w:rFonts w:asciiTheme="minorHAnsi" w:hAnsiTheme="minorHAnsi" w:cstheme="minorHAnsi"/>
        </w:rPr>
        <w:t>tiempo de angustia</w:t>
      </w:r>
      <w:r w:rsidR="00E70836">
        <w:rPr>
          <w:rFonts w:asciiTheme="minorHAnsi" w:hAnsiTheme="minorHAnsi" w:cstheme="minorHAnsi"/>
        </w:rPr>
        <w:t>”</w:t>
      </w:r>
      <w:r w:rsidRPr="00D75818">
        <w:rPr>
          <w:rFonts w:asciiTheme="minorHAnsi" w:hAnsiTheme="minorHAnsi" w:cstheme="minorHAnsi"/>
        </w:rPr>
        <w:t xml:space="preserve"> final ha de traer. </w:t>
      </w:r>
    </w:p>
    <w:p w14:paraId="1F9CF476" w14:textId="566F333C" w:rsidR="00FA3085" w:rsidRPr="00D75818" w:rsidRDefault="00FA3085" w:rsidP="00535BCD">
      <w:pPr>
        <w:numPr>
          <w:ilvl w:val="0"/>
          <w:numId w:val="12"/>
        </w:numPr>
        <w:jc w:val="both"/>
        <w:rPr>
          <w:rFonts w:asciiTheme="minorHAnsi" w:hAnsiTheme="minorHAnsi" w:cstheme="minorHAnsi"/>
        </w:rPr>
      </w:pPr>
      <w:r w:rsidRPr="00D75818">
        <w:rPr>
          <w:rFonts w:asciiTheme="minorHAnsi" w:hAnsiTheme="minorHAnsi" w:cstheme="minorHAnsi"/>
        </w:rPr>
        <w:t xml:space="preserve">Todos los que reciben la </w:t>
      </w:r>
      <w:r w:rsidR="00E70836">
        <w:rPr>
          <w:rFonts w:asciiTheme="minorHAnsi" w:hAnsiTheme="minorHAnsi" w:cstheme="minorHAnsi"/>
        </w:rPr>
        <w:t>“</w:t>
      </w:r>
      <w:r w:rsidRPr="00D75818">
        <w:rPr>
          <w:rFonts w:asciiTheme="minorHAnsi" w:hAnsiTheme="minorHAnsi" w:cstheme="minorHAnsi"/>
        </w:rPr>
        <w:t>marca de la bestia</w:t>
      </w:r>
      <w:r w:rsidR="00E70836">
        <w:rPr>
          <w:rFonts w:asciiTheme="minorHAnsi" w:hAnsiTheme="minorHAnsi" w:cstheme="minorHAnsi"/>
        </w:rPr>
        <w:t>”</w:t>
      </w:r>
      <w:r w:rsidRPr="00D75818">
        <w:rPr>
          <w:rFonts w:asciiTheme="minorHAnsi" w:hAnsiTheme="minorHAnsi" w:cstheme="minorHAnsi"/>
        </w:rPr>
        <w:t xml:space="preserve"> se implicarán en una </w:t>
      </w:r>
      <w:proofErr w:type="spellStart"/>
      <w:r w:rsidRPr="00D75818">
        <w:rPr>
          <w:rFonts w:asciiTheme="minorHAnsi" w:hAnsiTheme="minorHAnsi" w:cstheme="minorHAnsi"/>
        </w:rPr>
        <w:t>re</w:t>
      </w:r>
      <w:r w:rsidR="00535BCD">
        <w:rPr>
          <w:rFonts w:asciiTheme="minorHAnsi" w:hAnsiTheme="minorHAnsi" w:cstheme="minorHAnsi"/>
        </w:rPr>
        <w:t>-</w:t>
      </w:r>
      <w:r w:rsidRPr="00D75818">
        <w:rPr>
          <w:rFonts w:asciiTheme="minorHAnsi" w:hAnsiTheme="minorHAnsi" w:cstheme="minorHAnsi"/>
        </w:rPr>
        <w:t>crucifixión</w:t>
      </w:r>
      <w:proofErr w:type="spellEnd"/>
      <w:r w:rsidRPr="00D75818">
        <w:rPr>
          <w:rFonts w:asciiTheme="minorHAnsi" w:hAnsiTheme="minorHAnsi" w:cstheme="minorHAnsi"/>
        </w:rPr>
        <w:t xml:space="preserve"> de Cristo en la persona de sus santos. Al final del tiempo tendrá lugar, de una parte, el despliegue de la plena depravación del pecado </w:t>
      </w:r>
      <w:r w:rsidR="00535BCD">
        <w:rPr>
          <w:rFonts w:asciiTheme="minorHAnsi" w:hAnsiTheme="minorHAnsi" w:cstheme="minorHAnsi"/>
        </w:rPr>
        <w:t>en</w:t>
      </w:r>
      <w:r w:rsidRPr="00D75818">
        <w:rPr>
          <w:rFonts w:asciiTheme="minorHAnsi" w:hAnsiTheme="minorHAnsi" w:cstheme="minorHAnsi"/>
        </w:rPr>
        <w:t xml:space="preserve"> la humanidad, mientras que por otra parte se dará la plena revelación de la justicia del Dios de amor (</w:t>
      </w:r>
      <w:r w:rsidR="00535BCD">
        <w:rPr>
          <w:rFonts w:asciiTheme="minorHAnsi" w:hAnsiTheme="minorHAnsi" w:cstheme="minorHAnsi"/>
          <w:i/>
        </w:rPr>
        <w:t>á</w:t>
      </w:r>
      <w:r w:rsidR="00535BCD" w:rsidRPr="00D75818">
        <w:rPr>
          <w:rFonts w:asciiTheme="minorHAnsi" w:hAnsiTheme="minorHAnsi" w:cstheme="minorHAnsi"/>
          <w:i/>
        </w:rPr>
        <w:t>gape</w:t>
      </w:r>
      <w:r w:rsidRPr="00D75818">
        <w:rPr>
          <w:rFonts w:asciiTheme="minorHAnsi" w:hAnsiTheme="minorHAnsi" w:cstheme="minorHAnsi"/>
        </w:rPr>
        <w:t>). El mensaje del tercer ángel define el asunto y cataliza a toda la humanidad en esos dos grupos.</w:t>
      </w:r>
      <w:r w:rsidR="00535BCD">
        <w:rPr>
          <w:rFonts w:asciiTheme="minorHAnsi" w:hAnsiTheme="minorHAnsi" w:cstheme="minorHAnsi"/>
        </w:rPr>
        <w:tab/>
      </w:r>
      <w:r w:rsidRPr="00D75818">
        <w:rPr>
          <w:rFonts w:asciiTheme="minorHAnsi" w:hAnsiTheme="minorHAnsi" w:cstheme="minorHAnsi"/>
        </w:rPr>
        <w:br/>
      </w:r>
    </w:p>
    <w:p w14:paraId="635B104E" w14:textId="77777777" w:rsidR="00FA3085" w:rsidRPr="00D75818" w:rsidRDefault="00FA3085" w:rsidP="00535BCD">
      <w:pPr>
        <w:jc w:val="both"/>
        <w:rPr>
          <w:rFonts w:asciiTheme="minorHAnsi" w:hAnsiTheme="minorHAnsi" w:cstheme="minorHAnsi"/>
        </w:rPr>
      </w:pPr>
      <w:r w:rsidRPr="00D75818">
        <w:rPr>
          <w:rFonts w:asciiTheme="minorHAnsi" w:hAnsiTheme="minorHAnsi" w:cstheme="minorHAnsi"/>
        </w:rPr>
        <w:t xml:space="preserve">Obviamente, significa mucho más de lo que hemos </w:t>
      </w:r>
      <w:r w:rsidR="00E70836" w:rsidRPr="00D75818">
        <w:rPr>
          <w:rFonts w:asciiTheme="minorHAnsi" w:hAnsiTheme="minorHAnsi" w:cstheme="minorHAnsi"/>
        </w:rPr>
        <w:t xml:space="preserve">asumido </w:t>
      </w:r>
      <w:r w:rsidRPr="00D75818">
        <w:rPr>
          <w:rFonts w:asciiTheme="minorHAnsi" w:hAnsiTheme="minorHAnsi" w:cstheme="minorHAnsi"/>
        </w:rPr>
        <w:t xml:space="preserve">superficialmente. Así debe ser, </w:t>
      </w:r>
      <w:r w:rsidR="00E70836">
        <w:rPr>
          <w:rFonts w:asciiTheme="minorHAnsi" w:hAnsiTheme="minorHAnsi" w:cstheme="minorHAnsi"/>
        </w:rPr>
        <w:t>pues</w:t>
      </w:r>
      <w:r w:rsidRPr="00D75818">
        <w:rPr>
          <w:rFonts w:asciiTheme="minorHAnsi" w:hAnsiTheme="minorHAnsi" w:cstheme="minorHAnsi"/>
        </w:rPr>
        <w:t xml:space="preserve"> E</w:t>
      </w:r>
      <w:r w:rsidR="00E70836">
        <w:rPr>
          <w:rFonts w:asciiTheme="minorHAnsi" w:hAnsiTheme="minorHAnsi" w:cstheme="minorHAnsi"/>
        </w:rPr>
        <w:t>llen</w:t>
      </w:r>
      <w:r w:rsidRPr="00D75818">
        <w:rPr>
          <w:rFonts w:asciiTheme="minorHAnsi" w:hAnsiTheme="minorHAnsi" w:cstheme="minorHAnsi"/>
        </w:rPr>
        <w:t xml:space="preserve"> White </w:t>
      </w:r>
      <w:r w:rsidR="00E70836">
        <w:rPr>
          <w:rFonts w:asciiTheme="minorHAnsi" w:hAnsiTheme="minorHAnsi" w:cstheme="minorHAnsi"/>
        </w:rPr>
        <w:t>afirmó</w:t>
      </w:r>
      <w:r w:rsidRPr="00D75818">
        <w:rPr>
          <w:rFonts w:asciiTheme="minorHAnsi" w:hAnsiTheme="minorHAnsi" w:cstheme="minorHAnsi"/>
        </w:rPr>
        <w:t xml:space="preserve">: </w:t>
      </w:r>
    </w:p>
    <w:p w14:paraId="378D7E71" w14:textId="516641E0" w:rsidR="00FA3085" w:rsidRPr="00975E5B" w:rsidRDefault="00FA3085">
      <w:pPr>
        <w:ind w:left="284" w:right="333"/>
        <w:jc w:val="both"/>
        <w:rPr>
          <w:rFonts w:asciiTheme="minorHAnsi" w:hAnsiTheme="minorHAnsi" w:cstheme="minorHAnsi"/>
          <w:szCs w:val="24"/>
        </w:rPr>
      </w:pPr>
      <w:r w:rsidRPr="00975E5B">
        <w:rPr>
          <w:rFonts w:asciiTheme="minorHAnsi" w:hAnsiTheme="minorHAnsi" w:cstheme="minorHAnsi"/>
          <w:szCs w:val="24"/>
        </w:rPr>
        <w:t>No hay sino pocos, de entre aquellos que pretenden creerlo, que comprendan el mensaje del tercer ángel, y sin embargo, es el mensaje para este tiempo… Dijo mi guía</w:t>
      </w:r>
      <w:r w:rsidR="00E70836">
        <w:rPr>
          <w:rFonts w:asciiTheme="minorHAnsi" w:hAnsiTheme="minorHAnsi" w:cstheme="minorHAnsi"/>
          <w:szCs w:val="24"/>
        </w:rPr>
        <w:t>:</w:t>
      </w:r>
      <w:r w:rsidRPr="00975E5B">
        <w:rPr>
          <w:rFonts w:asciiTheme="minorHAnsi" w:hAnsiTheme="minorHAnsi" w:cstheme="minorHAnsi"/>
          <w:szCs w:val="24"/>
        </w:rPr>
        <w:t xml:space="preserve"> </w:t>
      </w:r>
      <w:r w:rsidR="00E70836">
        <w:rPr>
          <w:rFonts w:asciiTheme="minorHAnsi" w:hAnsiTheme="minorHAnsi" w:cstheme="minorHAnsi"/>
          <w:szCs w:val="24"/>
        </w:rPr>
        <w:t>“</w:t>
      </w:r>
      <w:r w:rsidRPr="00975E5B">
        <w:rPr>
          <w:rFonts w:asciiTheme="minorHAnsi" w:hAnsiTheme="minorHAnsi" w:cstheme="minorHAnsi"/>
          <w:szCs w:val="24"/>
        </w:rPr>
        <w:t>Hay mucha luz que tiene todavía que brillar a partir de la ley de Dios y el evangelio de justicia. Este mensaje</w:t>
      </w:r>
      <w:r w:rsidR="00E70836">
        <w:rPr>
          <w:rFonts w:asciiTheme="minorHAnsi" w:hAnsiTheme="minorHAnsi" w:cstheme="minorHAnsi"/>
          <w:szCs w:val="24"/>
        </w:rPr>
        <w:t>,</w:t>
      </w:r>
      <w:r w:rsidRPr="00975E5B">
        <w:rPr>
          <w:rFonts w:asciiTheme="minorHAnsi" w:hAnsiTheme="minorHAnsi" w:cstheme="minorHAnsi"/>
          <w:szCs w:val="24"/>
        </w:rPr>
        <w:t xml:space="preserve"> comprendido en su verdadero carácter y proclamado en el Espíritu, llenará la tierra con su gloria</w:t>
      </w:r>
      <w:r w:rsidR="00E70836">
        <w:rPr>
          <w:rFonts w:asciiTheme="minorHAnsi" w:hAnsiTheme="minorHAnsi" w:cstheme="minorHAnsi"/>
          <w:szCs w:val="24"/>
        </w:rPr>
        <w:t>”</w:t>
      </w:r>
      <w:r w:rsidRPr="00975E5B">
        <w:rPr>
          <w:rFonts w:asciiTheme="minorHAnsi" w:hAnsiTheme="minorHAnsi" w:cstheme="minorHAnsi"/>
          <w:szCs w:val="24"/>
        </w:rPr>
        <w:t xml:space="preserve"> (</w:t>
      </w:r>
      <w:r w:rsidRPr="00975E5B">
        <w:rPr>
          <w:rFonts w:asciiTheme="minorHAnsi" w:hAnsiTheme="minorHAnsi" w:cstheme="minorHAnsi"/>
          <w:i/>
          <w:szCs w:val="24"/>
        </w:rPr>
        <w:t>MS</w:t>
      </w:r>
      <w:r w:rsidRPr="00975E5B">
        <w:rPr>
          <w:rFonts w:asciiTheme="minorHAnsi" w:hAnsiTheme="minorHAnsi" w:cstheme="minorHAnsi"/>
          <w:szCs w:val="24"/>
        </w:rPr>
        <w:t xml:space="preserve"> 15, 1888</w:t>
      </w:r>
      <w:r w:rsidR="00E70836">
        <w:rPr>
          <w:rFonts w:asciiTheme="minorHAnsi" w:hAnsiTheme="minorHAnsi" w:cstheme="minorHAnsi"/>
          <w:szCs w:val="24"/>
        </w:rPr>
        <w:t xml:space="preserve">; </w:t>
      </w:r>
      <w:proofErr w:type="spellStart"/>
      <w:r w:rsidR="0089454D" w:rsidRPr="0089454D">
        <w:rPr>
          <w:rFonts w:asciiTheme="minorHAnsi" w:hAnsiTheme="minorHAnsi" w:cstheme="minorHAnsi"/>
          <w:i/>
          <w:iCs/>
          <w:szCs w:val="24"/>
        </w:rPr>
        <w:t>The</w:t>
      </w:r>
      <w:proofErr w:type="spellEnd"/>
      <w:r w:rsidR="0089454D" w:rsidRPr="0089454D">
        <w:rPr>
          <w:rFonts w:asciiTheme="minorHAnsi" w:hAnsiTheme="minorHAnsi" w:cstheme="minorHAnsi"/>
          <w:i/>
          <w:iCs/>
          <w:szCs w:val="24"/>
        </w:rPr>
        <w:t xml:space="preserve"> </w:t>
      </w:r>
      <w:r w:rsidR="00623004" w:rsidRPr="00623004">
        <w:rPr>
          <w:rFonts w:asciiTheme="minorHAnsi" w:hAnsiTheme="minorHAnsi" w:cstheme="minorHAnsi"/>
          <w:i/>
          <w:iCs/>
          <w:szCs w:val="24"/>
        </w:rPr>
        <w:t>E</w:t>
      </w:r>
      <w:r w:rsidR="0089454D">
        <w:rPr>
          <w:rFonts w:asciiTheme="minorHAnsi" w:hAnsiTheme="minorHAnsi" w:cstheme="minorHAnsi"/>
          <w:i/>
          <w:iCs/>
          <w:szCs w:val="24"/>
        </w:rPr>
        <w:t xml:space="preserve">llen </w:t>
      </w:r>
      <w:r w:rsidR="00623004" w:rsidRPr="00623004">
        <w:rPr>
          <w:rFonts w:asciiTheme="minorHAnsi" w:hAnsiTheme="minorHAnsi" w:cstheme="minorHAnsi"/>
          <w:i/>
          <w:iCs/>
          <w:szCs w:val="24"/>
        </w:rPr>
        <w:t>G</w:t>
      </w:r>
      <w:r w:rsidR="0089454D">
        <w:rPr>
          <w:rFonts w:asciiTheme="minorHAnsi" w:hAnsiTheme="minorHAnsi" w:cstheme="minorHAnsi"/>
          <w:i/>
          <w:iCs/>
          <w:szCs w:val="24"/>
        </w:rPr>
        <w:t xml:space="preserve">. </w:t>
      </w:r>
      <w:r w:rsidR="00623004" w:rsidRPr="00623004">
        <w:rPr>
          <w:rFonts w:asciiTheme="minorHAnsi" w:hAnsiTheme="minorHAnsi" w:cstheme="minorHAnsi"/>
          <w:i/>
          <w:iCs/>
          <w:szCs w:val="24"/>
        </w:rPr>
        <w:t>W</w:t>
      </w:r>
      <w:r w:rsidR="0089454D">
        <w:rPr>
          <w:rFonts w:asciiTheme="minorHAnsi" w:hAnsiTheme="minorHAnsi" w:cstheme="minorHAnsi"/>
          <w:i/>
          <w:iCs/>
          <w:szCs w:val="24"/>
        </w:rPr>
        <w:t>hite</w:t>
      </w:r>
      <w:r w:rsidR="00623004" w:rsidRPr="00623004">
        <w:rPr>
          <w:rFonts w:asciiTheme="minorHAnsi" w:hAnsiTheme="minorHAnsi" w:cstheme="minorHAnsi"/>
          <w:i/>
          <w:iCs/>
          <w:szCs w:val="24"/>
        </w:rPr>
        <w:t xml:space="preserve"> 1888 </w:t>
      </w:r>
      <w:proofErr w:type="spellStart"/>
      <w:r w:rsidR="00623004" w:rsidRPr="00623004">
        <w:rPr>
          <w:rFonts w:asciiTheme="minorHAnsi" w:hAnsiTheme="minorHAnsi" w:cstheme="minorHAnsi"/>
          <w:i/>
          <w:iCs/>
          <w:szCs w:val="24"/>
        </w:rPr>
        <w:t>Mat</w:t>
      </w:r>
      <w:r w:rsidR="0089454D">
        <w:rPr>
          <w:rFonts w:asciiTheme="minorHAnsi" w:hAnsiTheme="minorHAnsi" w:cstheme="minorHAnsi"/>
          <w:i/>
          <w:iCs/>
          <w:szCs w:val="24"/>
        </w:rPr>
        <w:t>erials</w:t>
      </w:r>
      <w:proofErr w:type="spellEnd"/>
      <w:r w:rsidR="00623004">
        <w:rPr>
          <w:rFonts w:asciiTheme="minorHAnsi" w:hAnsiTheme="minorHAnsi" w:cstheme="minorHAnsi"/>
          <w:szCs w:val="24"/>
        </w:rPr>
        <w:t xml:space="preserve"> 165-166</w:t>
      </w:r>
      <w:r w:rsidRPr="00975E5B">
        <w:rPr>
          <w:rFonts w:asciiTheme="minorHAnsi" w:hAnsiTheme="minorHAnsi" w:cstheme="minorHAnsi"/>
          <w:szCs w:val="24"/>
        </w:rPr>
        <w:t>).</w:t>
      </w:r>
    </w:p>
    <w:p w14:paraId="4A38836D" w14:textId="77777777" w:rsidR="00FA3085" w:rsidRDefault="00FA3085">
      <w:pPr>
        <w:jc w:val="both"/>
        <w:rPr>
          <w:rFonts w:asciiTheme="minorHAnsi" w:hAnsiTheme="minorHAnsi" w:cstheme="minorHAnsi"/>
        </w:rPr>
      </w:pPr>
      <w:r w:rsidRPr="00D75818">
        <w:rPr>
          <w:rFonts w:asciiTheme="minorHAnsi" w:hAnsiTheme="minorHAnsi" w:cstheme="minorHAnsi"/>
        </w:rPr>
        <w:t> </w:t>
      </w:r>
    </w:p>
    <w:p w14:paraId="7516C649" w14:textId="77777777" w:rsidR="00FA3085" w:rsidRPr="00F16ECC" w:rsidRDefault="00FA3085" w:rsidP="00BC0E08">
      <w:pPr>
        <w:jc w:val="both"/>
        <w:rPr>
          <w:rFonts w:asciiTheme="minorHAnsi" w:hAnsiTheme="minorHAnsi" w:cstheme="minorHAnsi"/>
          <w:color w:val="000099"/>
        </w:rPr>
      </w:pPr>
      <w:r w:rsidRPr="00F16ECC">
        <w:rPr>
          <w:rFonts w:asciiTheme="minorHAnsi" w:hAnsiTheme="minorHAnsi" w:cstheme="minorHAnsi"/>
          <w:b/>
          <w:i/>
          <w:color w:val="000099"/>
        </w:rPr>
        <w:t>¿</w:t>
      </w:r>
      <w:r w:rsidR="0049651E">
        <w:rPr>
          <w:rFonts w:asciiTheme="minorHAnsi" w:hAnsiTheme="minorHAnsi" w:cstheme="minorHAnsi"/>
          <w:b/>
          <w:i/>
          <w:color w:val="000099"/>
        </w:rPr>
        <w:t>N</w:t>
      </w:r>
      <w:r w:rsidRPr="00F16ECC">
        <w:rPr>
          <w:rFonts w:asciiTheme="minorHAnsi" w:hAnsiTheme="minorHAnsi" w:cstheme="minorHAnsi"/>
          <w:b/>
          <w:i/>
          <w:color w:val="000099"/>
        </w:rPr>
        <w:t xml:space="preserve">o parece como si Dios se hubiese </w:t>
      </w:r>
      <w:r w:rsidR="0049651E">
        <w:rPr>
          <w:rFonts w:asciiTheme="minorHAnsi" w:hAnsiTheme="minorHAnsi" w:cstheme="minorHAnsi"/>
          <w:b/>
          <w:i/>
          <w:color w:val="000099"/>
        </w:rPr>
        <w:t>“</w:t>
      </w:r>
      <w:r w:rsidRPr="00F16ECC">
        <w:rPr>
          <w:rFonts w:asciiTheme="minorHAnsi" w:hAnsiTheme="minorHAnsi" w:cstheme="minorHAnsi"/>
          <w:b/>
          <w:i/>
          <w:color w:val="000099"/>
        </w:rPr>
        <w:t>extralimitado</w:t>
      </w:r>
      <w:r w:rsidR="0049651E">
        <w:rPr>
          <w:rFonts w:asciiTheme="minorHAnsi" w:hAnsiTheme="minorHAnsi" w:cstheme="minorHAnsi"/>
          <w:b/>
          <w:i/>
          <w:color w:val="000099"/>
        </w:rPr>
        <w:t>”</w:t>
      </w:r>
      <w:r w:rsidRPr="00F16ECC">
        <w:rPr>
          <w:rFonts w:asciiTheme="minorHAnsi" w:hAnsiTheme="minorHAnsi" w:cstheme="minorHAnsi"/>
          <w:b/>
          <w:i/>
          <w:color w:val="000099"/>
        </w:rPr>
        <w:t xml:space="preserve"> en ese pasaje? </w:t>
      </w:r>
    </w:p>
    <w:p w14:paraId="763A3707" w14:textId="4472C610" w:rsidR="00FA3085" w:rsidRPr="00D75818" w:rsidRDefault="00FA3085">
      <w:pPr>
        <w:jc w:val="both"/>
        <w:rPr>
          <w:rFonts w:asciiTheme="minorHAnsi" w:hAnsiTheme="minorHAnsi" w:cstheme="minorHAnsi"/>
        </w:rPr>
      </w:pPr>
      <w:r w:rsidRPr="00D75818">
        <w:rPr>
          <w:rFonts w:asciiTheme="minorHAnsi" w:hAnsiTheme="minorHAnsi" w:cstheme="minorHAnsi"/>
        </w:rPr>
        <w:lastRenderedPageBreak/>
        <w:t>Consideremos más de cerca el lenguaje original. Nos da una impresión muy diferente a la de un Dios airado. Algunos términos griegos han sido traducidos de tal manera que sugieren ese carácter implacable. Sin embargo, debidamente comprendidos, nos proporcionan buenas nuevas:</w:t>
      </w:r>
    </w:p>
    <w:p w14:paraId="325DFB62" w14:textId="77777777" w:rsidR="00FA3085" w:rsidRPr="00D75818" w:rsidRDefault="00FA3085" w:rsidP="00BC0E08">
      <w:pPr>
        <w:numPr>
          <w:ilvl w:val="0"/>
          <w:numId w:val="3"/>
        </w:numPr>
        <w:tabs>
          <w:tab w:val="num" w:pos="720"/>
        </w:tabs>
        <w:ind w:left="720" w:hanging="360"/>
        <w:jc w:val="both"/>
        <w:outlineLvl w:val="0"/>
        <w:rPr>
          <w:rFonts w:asciiTheme="minorHAnsi" w:hAnsiTheme="minorHAnsi" w:cstheme="minorHAnsi"/>
        </w:rPr>
      </w:pPr>
      <w:r w:rsidRPr="00D75818">
        <w:rPr>
          <w:rFonts w:asciiTheme="minorHAnsi" w:hAnsiTheme="minorHAnsi" w:cstheme="minorHAnsi"/>
        </w:rPr>
        <w:t xml:space="preserve">El </w:t>
      </w:r>
      <w:r w:rsidR="0049651E">
        <w:rPr>
          <w:rFonts w:asciiTheme="minorHAnsi" w:hAnsiTheme="minorHAnsi" w:cstheme="minorHAnsi"/>
        </w:rPr>
        <w:t>“</w:t>
      </w:r>
      <w:r w:rsidRPr="00D75818">
        <w:rPr>
          <w:rFonts w:asciiTheme="minorHAnsi" w:hAnsiTheme="minorHAnsi" w:cstheme="minorHAnsi"/>
        </w:rPr>
        <w:t>furor de Dios</w:t>
      </w:r>
      <w:r w:rsidR="0049651E">
        <w:rPr>
          <w:rFonts w:asciiTheme="minorHAnsi" w:hAnsiTheme="minorHAnsi" w:cstheme="minorHAnsi"/>
        </w:rPr>
        <w:t>”</w:t>
      </w:r>
      <w:r w:rsidRPr="00D75818">
        <w:rPr>
          <w:rFonts w:asciiTheme="minorHAnsi" w:hAnsiTheme="minorHAnsi" w:cstheme="minorHAnsi"/>
        </w:rPr>
        <w:t xml:space="preserve"> es </w:t>
      </w:r>
      <w:proofErr w:type="spellStart"/>
      <w:r w:rsidRPr="00D75818">
        <w:rPr>
          <w:rFonts w:asciiTheme="minorHAnsi" w:hAnsiTheme="minorHAnsi" w:cstheme="minorHAnsi"/>
          <w:i/>
        </w:rPr>
        <w:t>th</w:t>
      </w:r>
      <w:r w:rsidR="00047AFD">
        <w:rPr>
          <w:rFonts w:asciiTheme="minorHAnsi" w:hAnsiTheme="minorHAnsi" w:cstheme="minorHAnsi"/>
          <w:i/>
        </w:rPr>
        <w:t>y</w:t>
      </w:r>
      <w:r w:rsidRPr="00D75818">
        <w:rPr>
          <w:rFonts w:asciiTheme="minorHAnsi" w:hAnsiTheme="minorHAnsi" w:cstheme="minorHAnsi"/>
          <w:i/>
        </w:rPr>
        <w:t>mos</w:t>
      </w:r>
      <w:proofErr w:type="spellEnd"/>
      <w:r w:rsidRPr="00D75818">
        <w:rPr>
          <w:rFonts w:asciiTheme="minorHAnsi" w:hAnsiTheme="minorHAnsi" w:cstheme="minorHAnsi"/>
        </w:rPr>
        <w:t xml:space="preserve">, una palabra que denota celo o pasión, más que furor. Por ejemplo, </w:t>
      </w:r>
      <w:proofErr w:type="spellStart"/>
      <w:r w:rsidRPr="00D75818">
        <w:rPr>
          <w:rFonts w:asciiTheme="minorHAnsi" w:hAnsiTheme="minorHAnsi" w:cstheme="minorHAnsi"/>
          <w:i/>
        </w:rPr>
        <w:t>th</w:t>
      </w:r>
      <w:r w:rsidR="00047AFD">
        <w:rPr>
          <w:rFonts w:asciiTheme="minorHAnsi" w:hAnsiTheme="minorHAnsi" w:cstheme="minorHAnsi"/>
          <w:i/>
        </w:rPr>
        <w:t>y</w:t>
      </w:r>
      <w:r w:rsidRPr="00D75818">
        <w:rPr>
          <w:rFonts w:asciiTheme="minorHAnsi" w:hAnsiTheme="minorHAnsi" w:cstheme="minorHAnsi"/>
          <w:i/>
        </w:rPr>
        <w:t>mos</w:t>
      </w:r>
      <w:proofErr w:type="spellEnd"/>
      <w:r w:rsidRPr="00D75818">
        <w:rPr>
          <w:rFonts w:asciiTheme="minorHAnsi" w:hAnsiTheme="minorHAnsi" w:cstheme="minorHAnsi"/>
        </w:rPr>
        <w:t xml:space="preserve"> se emplea en el mensaje del segundo ángel para describir el </w:t>
      </w:r>
      <w:r w:rsidR="0049651E">
        <w:rPr>
          <w:rFonts w:asciiTheme="minorHAnsi" w:hAnsiTheme="minorHAnsi" w:cstheme="minorHAnsi"/>
        </w:rPr>
        <w:t>“</w:t>
      </w:r>
      <w:r w:rsidRPr="00D75818">
        <w:rPr>
          <w:rFonts w:asciiTheme="minorHAnsi" w:hAnsiTheme="minorHAnsi" w:cstheme="minorHAnsi"/>
        </w:rPr>
        <w:t>furor de su fornicación</w:t>
      </w:r>
      <w:r w:rsidR="0049651E">
        <w:rPr>
          <w:rFonts w:asciiTheme="minorHAnsi" w:hAnsiTheme="minorHAnsi" w:cstheme="minorHAnsi"/>
        </w:rPr>
        <w:t>”</w:t>
      </w:r>
      <w:r w:rsidRPr="00D75818">
        <w:rPr>
          <w:rFonts w:asciiTheme="minorHAnsi" w:hAnsiTheme="minorHAnsi" w:cstheme="minorHAnsi"/>
        </w:rPr>
        <w:t xml:space="preserve"> (de Babilonia). ¿Solemos imaginar la fornicación como una explosión de furor? No: la asimilamos más bien a la indulgencia de una pasión incontrolada.</w:t>
      </w:r>
      <w:r w:rsidRPr="00D75818">
        <w:rPr>
          <w:rFonts w:asciiTheme="minorHAnsi" w:hAnsiTheme="minorHAnsi" w:cstheme="minorHAnsi"/>
        </w:rPr>
        <w:br/>
      </w:r>
      <w:r w:rsidRPr="00D75818">
        <w:rPr>
          <w:rFonts w:asciiTheme="minorHAnsi" w:hAnsiTheme="minorHAnsi" w:cstheme="minorHAnsi"/>
        </w:rPr>
        <w:br/>
        <w:t>La versión ‘Dios habla hoy’ traduce</w:t>
      </w:r>
      <w:r w:rsidR="0049651E">
        <w:rPr>
          <w:rFonts w:asciiTheme="minorHAnsi" w:hAnsiTheme="minorHAnsi" w:cstheme="minorHAnsi"/>
        </w:rPr>
        <w:t xml:space="preserve"> así</w:t>
      </w:r>
      <w:r w:rsidRPr="00D75818">
        <w:rPr>
          <w:rFonts w:asciiTheme="minorHAnsi" w:hAnsiTheme="minorHAnsi" w:cstheme="minorHAnsi"/>
        </w:rPr>
        <w:t xml:space="preserve"> el versículo 8: </w:t>
      </w:r>
      <w:r w:rsidR="0049651E">
        <w:rPr>
          <w:rFonts w:asciiTheme="minorHAnsi" w:hAnsiTheme="minorHAnsi" w:cstheme="minorHAnsi"/>
        </w:rPr>
        <w:t>“</w:t>
      </w:r>
      <w:r w:rsidRPr="00D75818">
        <w:rPr>
          <w:rFonts w:asciiTheme="minorHAnsi" w:hAnsiTheme="minorHAnsi" w:cstheme="minorHAnsi"/>
        </w:rPr>
        <w:t>¡Cayó, cayó la gran Babilonia, la que emborrachó a todas las naciones con el vino de su pasión inmoral!</w:t>
      </w:r>
      <w:r w:rsidR="0049651E">
        <w:rPr>
          <w:rFonts w:asciiTheme="minorHAnsi" w:hAnsiTheme="minorHAnsi" w:cstheme="minorHAnsi"/>
        </w:rPr>
        <w:t>”</w:t>
      </w:r>
      <w:r w:rsidRPr="00D75818">
        <w:rPr>
          <w:rFonts w:asciiTheme="minorHAnsi" w:hAnsiTheme="minorHAnsi" w:cstheme="minorHAnsi"/>
        </w:rPr>
        <w:t xml:space="preserve"> Babilonia ha emborrachado a las naciones con la pasión incontrolada de su adulterio espiritual. </w:t>
      </w:r>
      <w:r w:rsidR="00814662">
        <w:rPr>
          <w:rFonts w:asciiTheme="minorHAnsi" w:hAnsiTheme="minorHAnsi" w:cstheme="minorHAnsi"/>
        </w:rPr>
        <w:t>E</w:t>
      </w:r>
      <w:r w:rsidRPr="00D75818">
        <w:rPr>
          <w:rFonts w:asciiTheme="minorHAnsi" w:hAnsiTheme="minorHAnsi" w:cstheme="minorHAnsi"/>
        </w:rPr>
        <w:t xml:space="preserve">l tercer ángel </w:t>
      </w:r>
      <w:r w:rsidR="0049651E">
        <w:rPr>
          <w:rFonts w:asciiTheme="minorHAnsi" w:hAnsiTheme="minorHAnsi" w:cstheme="minorHAnsi"/>
        </w:rPr>
        <w:t>“</w:t>
      </w:r>
      <w:r w:rsidRPr="00D75818">
        <w:rPr>
          <w:rFonts w:asciiTheme="minorHAnsi" w:hAnsiTheme="minorHAnsi" w:cstheme="minorHAnsi"/>
        </w:rPr>
        <w:t>siguió</w:t>
      </w:r>
      <w:r w:rsidR="0049651E">
        <w:rPr>
          <w:rFonts w:asciiTheme="minorHAnsi" w:hAnsiTheme="minorHAnsi" w:cstheme="minorHAnsi"/>
        </w:rPr>
        <w:t>”</w:t>
      </w:r>
      <w:r w:rsidRPr="00D75818">
        <w:rPr>
          <w:rFonts w:asciiTheme="minorHAnsi" w:hAnsiTheme="minorHAnsi" w:cstheme="minorHAnsi"/>
        </w:rPr>
        <w:t xml:space="preserve"> </w:t>
      </w:r>
      <w:r w:rsidR="00814662">
        <w:rPr>
          <w:rFonts w:asciiTheme="minorHAnsi" w:hAnsiTheme="minorHAnsi" w:cstheme="minorHAnsi"/>
        </w:rPr>
        <w:t>luego</w:t>
      </w:r>
      <w:r w:rsidR="00814662" w:rsidRPr="00D75818">
        <w:rPr>
          <w:rFonts w:asciiTheme="minorHAnsi" w:hAnsiTheme="minorHAnsi" w:cstheme="minorHAnsi"/>
        </w:rPr>
        <w:t xml:space="preserve"> </w:t>
      </w:r>
      <w:r w:rsidRPr="00D75818">
        <w:rPr>
          <w:rFonts w:asciiTheme="minorHAnsi" w:hAnsiTheme="minorHAnsi" w:cstheme="minorHAnsi"/>
        </w:rPr>
        <w:t>a esa nueva expansión de la maldad, diciendo que Dios no puede dejar de reaccionar en consecuencia</w:t>
      </w:r>
      <w:r w:rsidR="0049651E">
        <w:rPr>
          <w:rFonts w:asciiTheme="minorHAnsi" w:hAnsiTheme="minorHAnsi" w:cstheme="minorHAnsi"/>
        </w:rPr>
        <w:t xml:space="preserve"> </w:t>
      </w:r>
      <w:r w:rsidRPr="00D75818">
        <w:rPr>
          <w:rFonts w:asciiTheme="minorHAnsi" w:hAnsiTheme="minorHAnsi" w:cstheme="minorHAnsi"/>
        </w:rPr>
        <w:t xml:space="preserve">con el celo de su justa indignación. Cristo murió para redimir a los habitantes del mundo, y </w:t>
      </w:r>
      <w:r w:rsidR="0049651E">
        <w:rPr>
          <w:rFonts w:asciiTheme="minorHAnsi" w:hAnsiTheme="minorHAnsi" w:cstheme="minorHAnsi"/>
        </w:rPr>
        <w:t>resulta</w:t>
      </w:r>
      <w:r w:rsidRPr="00D75818">
        <w:rPr>
          <w:rFonts w:asciiTheme="minorHAnsi" w:hAnsiTheme="minorHAnsi" w:cstheme="minorHAnsi"/>
        </w:rPr>
        <w:t xml:space="preserve"> que Babilonia está arruinando al mundo. Eso presenta a Dios en una luz deferente.</w:t>
      </w:r>
    </w:p>
    <w:p w14:paraId="5A81B18C" w14:textId="181A9AD6" w:rsidR="00FA3085" w:rsidRPr="00D75818" w:rsidRDefault="00FA3085" w:rsidP="00AB7CB4">
      <w:pPr>
        <w:numPr>
          <w:ilvl w:val="0"/>
          <w:numId w:val="3"/>
        </w:numPr>
        <w:tabs>
          <w:tab w:val="num" w:pos="720"/>
        </w:tabs>
        <w:ind w:left="720" w:hanging="360"/>
        <w:jc w:val="both"/>
        <w:outlineLvl w:val="0"/>
        <w:rPr>
          <w:rFonts w:asciiTheme="minorHAnsi" w:hAnsiTheme="minorHAnsi" w:cstheme="minorHAnsi"/>
        </w:rPr>
      </w:pPr>
      <w:r w:rsidRPr="00D75818">
        <w:rPr>
          <w:rFonts w:asciiTheme="minorHAnsi" w:hAnsiTheme="minorHAnsi" w:cstheme="minorHAnsi"/>
        </w:rPr>
        <w:t xml:space="preserve">El cáliz de su </w:t>
      </w:r>
      <w:r w:rsidR="00047AFD">
        <w:rPr>
          <w:rFonts w:asciiTheme="minorHAnsi" w:hAnsiTheme="minorHAnsi" w:cstheme="minorHAnsi"/>
        </w:rPr>
        <w:t>“</w:t>
      </w:r>
      <w:r w:rsidRPr="00D75818">
        <w:rPr>
          <w:rFonts w:asciiTheme="minorHAnsi" w:hAnsiTheme="minorHAnsi" w:cstheme="minorHAnsi"/>
        </w:rPr>
        <w:t>ira</w:t>
      </w:r>
      <w:r w:rsidR="00047AFD">
        <w:rPr>
          <w:rFonts w:asciiTheme="minorHAnsi" w:hAnsiTheme="minorHAnsi" w:cstheme="minorHAnsi"/>
        </w:rPr>
        <w:t>”</w:t>
      </w:r>
      <w:r w:rsidRPr="00D75818">
        <w:rPr>
          <w:rFonts w:asciiTheme="minorHAnsi" w:hAnsiTheme="minorHAnsi" w:cstheme="minorHAnsi"/>
        </w:rPr>
        <w:t xml:space="preserve"> es </w:t>
      </w:r>
      <w:proofErr w:type="spellStart"/>
      <w:r w:rsidRPr="00D75818">
        <w:rPr>
          <w:rFonts w:asciiTheme="minorHAnsi" w:hAnsiTheme="minorHAnsi" w:cstheme="minorHAnsi"/>
          <w:i/>
        </w:rPr>
        <w:t>orge</w:t>
      </w:r>
      <w:proofErr w:type="spellEnd"/>
      <w:r w:rsidRPr="00D75818">
        <w:rPr>
          <w:rFonts w:asciiTheme="minorHAnsi" w:hAnsiTheme="minorHAnsi" w:cstheme="minorHAnsi"/>
        </w:rPr>
        <w:t xml:space="preserve">, palabra de la que deriva </w:t>
      </w:r>
      <w:r w:rsidR="00047AFD">
        <w:rPr>
          <w:rFonts w:asciiTheme="minorHAnsi" w:hAnsiTheme="minorHAnsi" w:cstheme="minorHAnsi"/>
        </w:rPr>
        <w:t>“</w:t>
      </w:r>
      <w:r w:rsidRPr="00D75818">
        <w:rPr>
          <w:rFonts w:asciiTheme="minorHAnsi" w:hAnsiTheme="minorHAnsi" w:cstheme="minorHAnsi"/>
        </w:rPr>
        <w:t>orgía</w:t>
      </w:r>
      <w:r w:rsidR="00047AFD">
        <w:rPr>
          <w:rFonts w:asciiTheme="minorHAnsi" w:hAnsiTheme="minorHAnsi" w:cstheme="minorHAnsi"/>
        </w:rPr>
        <w:t>”</w:t>
      </w:r>
      <w:r w:rsidRPr="00D75818">
        <w:rPr>
          <w:rFonts w:asciiTheme="minorHAnsi" w:hAnsiTheme="minorHAnsi" w:cstheme="minorHAnsi"/>
        </w:rPr>
        <w:t xml:space="preserve">. Una vez más, la noción no es tanto </w:t>
      </w:r>
      <w:r w:rsidR="00047AFD">
        <w:rPr>
          <w:rFonts w:asciiTheme="minorHAnsi" w:hAnsiTheme="minorHAnsi" w:cstheme="minorHAnsi"/>
        </w:rPr>
        <w:t>“</w:t>
      </w:r>
      <w:r w:rsidRPr="00D75818">
        <w:rPr>
          <w:rFonts w:asciiTheme="minorHAnsi" w:hAnsiTheme="minorHAnsi" w:cstheme="minorHAnsi"/>
        </w:rPr>
        <w:t>ira</w:t>
      </w:r>
      <w:r w:rsidR="00047AFD">
        <w:rPr>
          <w:rFonts w:asciiTheme="minorHAnsi" w:hAnsiTheme="minorHAnsi" w:cstheme="minorHAnsi"/>
        </w:rPr>
        <w:t>”</w:t>
      </w:r>
      <w:r w:rsidRPr="00D75818">
        <w:rPr>
          <w:rFonts w:asciiTheme="minorHAnsi" w:hAnsiTheme="minorHAnsi" w:cstheme="minorHAnsi"/>
        </w:rPr>
        <w:t xml:space="preserve"> como pérdida o abandono de freno o restricción. No es que Dios albergue el más mínimo resentimiento contra esos desdichados pecadores. Él experimenta una reacción divina, amante y totalmente justa ante la maldad del pecado que produce dolor y muerte en ese mundo que él hizo perfecto. Su respuesta última de carácter judicial ante el pecado es tanto un acto del amor </w:t>
      </w:r>
      <w:r w:rsidR="00AB7CB4">
        <w:rPr>
          <w:rFonts w:asciiTheme="minorHAnsi" w:hAnsiTheme="minorHAnsi" w:cstheme="minorHAnsi"/>
          <w:i/>
        </w:rPr>
        <w:t>á</w:t>
      </w:r>
      <w:r w:rsidR="00AB7CB4" w:rsidRPr="00D75818">
        <w:rPr>
          <w:rFonts w:asciiTheme="minorHAnsi" w:hAnsiTheme="minorHAnsi" w:cstheme="minorHAnsi"/>
          <w:i/>
        </w:rPr>
        <w:t>gape</w:t>
      </w:r>
      <w:r w:rsidRPr="00D75818">
        <w:rPr>
          <w:rFonts w:asciiTheme="minorHAnsi" w:hAnsiTheme="minorHAnsi" w:cstheme="minorHAnsi"/>
        </w:rPr>
        <w:t xml:space="preserve"> de Dios, como lo fue el sacrificio de Cristo por el pecado.</w:t>
      </w:r>
      <w:r w:rsidR="00AB7CB4">
        <w:rPr>
          <w:rFonts w:asciiTheme="minorHAnsi" w:hAnsiTheme="minorHAnsi" w:cstheme="minorHAnsi"/>
        </w:rPr>
        <w:tab/>
      </w:r>
      <w:r w:rsidRPr="00D75818">
        <w:rPr>
          <w:rFonts w:asciiTheme="minorHAnsi" w:hAnsiTheme="minorHAnsi" w:cstheme="minorHAnsi"/>
        </w:rPr>
        <w:br/>
      </w:r>
      <w:r w:rsidRPr="00D75818">
        <w:rPr>
          <w:rFonts w:asciiTheme="minorHAnsi" w:hAnsiTheme="minorHAnsi" w:cstheme="minorHAnsi"/>
        </w:rPr>
        <w:br/>
      </w:r>
      <w:r w:rsidRPr="00D75818">
        <w:rPr>
          <w:rFonts w:asciiTheme="minorHAnsi" w:hAnsiTheme="minorHAnsi" w:cstheme="minorHAnsi"/>
        </w:rPr>
        <w:lastRenderedPageBreak/>
        <w:t>La divina respuesta tiene que brotar por fin libre de restricción, dado que los malvados tomaron su decisión final en favor del pecado y sus trágicas consecuencias. L</w:t>
      </w:r>
      <w:r w:rsidR="00D44130">
        <w:rPr>
          <w:rFonts w:asciiTheme="minorHAnsi" w:hAnsiTheme="minorHAnsi" w:cstheme="minorHAnsi"/>
        </w:rPr>
        <w:t>a decisión divina l</w:t>
      </w:r>
      <w:r w:rsidRPr="00D75818">
        <w:rPr>
          <w:rFonts w:asciiTheme="minorHAnsi" w:hAnsiTheme="minorHAnsi" w:cstheme="minorHAnsi"/>
        </w:rPr>
        <w:t>os sorprende procurando destruir a su pueblo, la expresión corporativa de la Esposa de Cristo.</w:t>
      </w:r>
    </w:p>
    <w:p w14:paraId="3C85249F" w14:textId="56A19969" w:rsidR="00FA3085" w:rsidRPr="00D75818" w:rsidRDefault="00FA3085" w:rsidP="00505AC5">
      <w:pPr>
        <w:numPr>
          <w:ilvl w:val="0"/>
          <w:numId w:val="3"/>
        </w:numPr>
        <w:tabs>
          <w:tab w:val="num" w:pos="720"/>
        </w:tabs>
        <w:ind w:left="720" w:hanging="360"/>
        <w:jc w:val="both"/>
        <w:outlineLvl w:val="0"/>
        <w:rPr>
          <w:rFonts w:asciiTheme="minorHAnsi" w:hAnsiTheme="minorHAnsi" w:cstheme="minorHAnsi"/>
        </w:rPr>
      </w:pPr>
      <w:r w:rsidRPr="00D75818">
        <w:rPr>
          <w:rFonts w:asciiTheme="minorHAnsi" w:hAnsiTheme="minorHAnsi" w:cstheme="minorHAnsi"/>
        </w:rPr>
        <w:t xml:space="preserve">La descripción de los perdidos siendo atormentados </w:t>
      </w:r>
      <w:r w:rsidR="00D44130">
        <w:rPr>
          <w:rFonts w:asciiTheme="minorHAnsi" w:hAnsiTheme="minorHAnsi" w:cstheme="minorHAnsi"/>
        </w:rPr>
        <w:t>“</w:t>
      </w:r>
      <w:r w:rsidRPr="00D75818">
        <w:rPr>
          <w:rFonts w:asciiTheme="minorHAnsi" w:hAnsiTheme="minorHAnsi" w:cstheme="minorHAnsi"/>
        </w:rPr>
        <w:t>delante de los santos ángeles y en presencia del Cordero</w:t>
      </w:r>
      <w:r w:rsidR="00D44130">
        <w:rPr>
          <w:rFonts w:asciiTheme="minorHAnsi" w:hAnsiTheme="minorHAnsi" w:cstheme="minorHAnsi"/>
        </w:rPr>
        <w:t>”</w:t>
      </w:r>
      <w:r w:rsidRPr="00D75818">
        <w:rPr>
          <w:rFonts w:asciiTheme="minorHAnsi" w:hAnsiTheme="minorHAnsi" w:cstheme="minorHAnsi"/>
        </w:rPr>
        <w:t xml:space="preserve"> es</w:t>
      </w:r>
      <w:r w:rsidRPr="00D75818">
        <w:rPr>
          <w:rFonts w:asciiTheme="minorHAnsi" w:hAnsiTheme="minorHAnsi" w:cstheme="minorHAnsi"/>
          <w:i/>
        </w:rPr>
        <w:t xml:space="preserve"> </w:t>
      </w:r>
      <w:proofErr w:type="spellStart"/>
      <w:r w:rsidRPr="00D75818">
        <w:rPr>
          <w:rFonts w:asciiTheme="minorHAnsi" w:hAnsiTheme="minorHAnsi" w:cstheme="minorHAnsi"/>
          <w:i/>
        </w:rPr>
        <w:t>enopion</w:t>
      </w:r>
      <w:proofErr w:type="spellEnd"/>
      <w:r w:rsidRPr="00D75818">
        <w:rPr>
          <w:rFonts w:asciiTheme="minorHAnsi" w:hAnsiTheme="minorHAnsi" w:cstheme="minorHAnsi"/>
        </w:rPr>
        <w:t xml:space="preserve"> </w:t>
      </w:r>
      <w:r w:rsidR="00AB1050">
        <w:rPr>
          <w:rFonts w:asciiTheme="minorHAnsi" w:hAnsiTheme="minorHAnsi" w:cstheme="minorHAnsi"/>
        </w:rPr>
        <w:t xml:space="preserve">(delante de) </w:t>
      </w:r>
      <w:r w:rsidRPr="00D75818">
        <w:rPr>
          <w:rFonts w:asciiTheme="minorHAnsi" w:hAnsiTheme="minorHAnsi" w:cstheme="minorHAnsi"/>
        </w:rPr>
        <w:t xml:space="preserve">en el original griego, compuesto de </w:t>
      </w:r>
      <w:r w:rsidRPr="00D75818">
        <w:rPr>
          <w:rFonts w:asciiTheme="minorHAnsi" w:hAnsiTheme="minorHAnsi" w:cstheme="minorHAnsi"/>
          <w:i/>
        </w:rPr>
        <w:t>en</w:t>
      </w:r>
      <w:r w:rsidRPr="00D75818">
        <w:rPr>
          <w:rFonts w:asciiTheme="minorHAnsi" w:hAnsiTheme="minorHAnsi" w:cstheme="minorHAnsi"/>
        </w:rPr>
        <w:t xml:space="preserve"> y </w:t>
      </w:r>
      <w:proofErr w:type="spellStart"/>
      <w:r w:rsidRPr="00D75818">
        <w:rPr>
          <w:rFonts w:asciiTheme="minorHAnsi" w:hAnsiTheme="minorHAnsi" w:cstheme="minorHAnsi"/>
          <w:i/>
        </w:rPr>
        <w:t>ops</w:t>
      </w:r>
      <w:proofErr w:type="spellEnd"/>
      <w:r w:rsidRPr="00D75818">
        <w:rPr>
          <w:rFonts w:asciiTheme="minorHAnsi" w:hAnsiTheme="minorHAnsi" w:cstheme="minorHAnsi"/>
        </w:rPr>
        <w:t xml:space="preserve">: literalmente, a la vista de sus ojos. La idea no es que el cielo se goce de alguna manera en ver su tormento, tal como hacían los inquisidores ante la contemplación de un </w:t>
      </w:r>
      <w:r w:rsidRPr="00D75818">
        <w:rPr>
          <w:rFonts w:asciiTheme="minorHAnsi" w:hAnsiTheme="minorHAnsi" w:cstheme="minorHAnsi"/>
          <w:i/>
        </w:rPr>
        <w:t>auto da fe</w:t>
      </w:r>
      <w:r w:rsidRPr="00D75818">
        <w:rPr>
          <w:rFonts w:asciiTheme="minorHAnsi" w:hAnsiTheme="minorHAnsi" w:cstheme="minorHAnsi"/>
        </w:rPr>
        <w:t xml:space="preserve">. El </w:t>
      </w:r>
      <w:r w:rsidR="00AB1050">
        <w:rPr>
          <w:rFonts w:asciiTheme="minorHAnsi" w:hAnsiTheme="minorHAnsi" w:cstheme="minorHAnsi"/>
        </w:rPr>
        <w:t>“</w:t>
      </w:r>
      <w:r w:rsidRPr="00D75818">
        <w:rPr>
          <w:rFonts w:asciiTheme="minorHAnsi" w:hAnsiTheme="minorHAnsi" w:cstheme="minorHAnsi"/>
        </w:rPr>
        <w:t>tormento</w:t>
      </w:r>
      <w:r w:rsidR="00AB1050">
        <w:rPr>
          <w:rFonts w:asciiTheme="minorHAnsi" w:hAnsiTheme="minorHAnsi" w:cstheme="minorHAnsi"/>
        </w:rPr>
        <w:t>”</w:t>
      </w:r>
      <w:r w:rsidRPr="00D75818">
        <w:rPr>
          <w:rFonts w:asciiTheme="minorHAnsi" w:hAnsiTheme="minorHAnsi" w:cstheme="minorHAnsi"/>
        </w:rPr>
        <w:t xml:space="preserve"> de los que reciben la marca de la bestia es </w:t>
      </w:r>
      <w:r w:rsidRPr="00D75818">
        <w:rPr>
          <w:rFonts w:asciiTheme="minorHAnsi" w:hAnsiTheme="minorHAnsi" w:cstheme="minorHAnsi"/>
          <w:i/>
        </w:rPr>
        <w:t>totalmente autoinfligido</w:t>
      </w:r>
      <w:r w:rsidRPr="00D75818">
        <w:rPr>
          <w:rFonts w:asciiTheme="minorHAnsi" w:hAnsiTheme="minorHAnsi" w:cstheme="minorHAnsi"/>
        </w:rPr>
        <w:t>.</w:t>
      </w:r>
      <w:r w:rsidR="00505AC5">
        <w:rPr>
          <w:rFonts w:asciiTheme="minorHAnsi" w:hAnsiTheme="minorHAnsi" w:cstheme="minorHAnsi"/>
        </w:rPr>
        <w:tab/>
      </w:r>
      <w:r w:rsidRPr="00D75818">
        <w:rPr>
          <w:rFonts w:asciiTheme="minorHAnsi" w:hAnsiTheme="minorHAnsi" w:cstheme="minorHAnsi"/>
        </w:rPr>
        <w:br/>
      </w:r>
      <w:r w:rsidRPr="00D75818">
        <w:rPr>
          <w:rFonts w:asciiTheme="minorHAnsi" w:hAnsiTheme="minorHAnsi" w:cstheme="minorHAnsi"/>
        </w:rPr>
        <w:br/>
        <w:t xml:space="preserve">En Apocalipsis 6:16 se presenta a los impíos procurando esconderse </w:t>
      </w:r>
      <w:r w:rsidR="00675986">
        <w:rPr>
          <w:rFonts w:asciiTheme="minorHAnsi" w:hAnsiTheme="minorHAnsi" w:cstheme="minorHAnsi"/>
        </w:rPr>
        <w:t>“</w:t>
      </w:r>
      <w:r w:rsidRPr="00D75818">
        <w:rPr>
          <w:rFonts w:asciiTheme="minorHAnsi" w:hAnsiTheme="minorHAnsi" w:cstheme="minorHAnsi"/>
        </w:rPr>
        <w:t>del rostro del que está sentado sobre el trono</w:t>
      </w:r>
      <w:r w:rsidR="00675986">
        <w:rPr>
          <w:rFonts w:asciiTheme="minorHAnsi" w:hAnsiTheme="minorHAnsi" w:cstheme="minorHAnsi"/>
        </w:rPr>
        <w:t>”</w:t>
      </w:r>
      <w:r w:rsidRPr="00D75818">
        <w:rPr>
          <w:rFonts w:asciiTheme="minorHAnsi" w:hAnsiTheme="minorHAnsi" w:cstheme="minorHAnsi"/>
        </w:rPr>
        <w:t xml:space="preserve">. En el capítulo 14, la aparición de ese rostro ‘a la vista de sus ojos’ es lo que ocasiona el </w:t>
      </w:r>
      <w:r w:rsidR="00675986">
        <w:rPr>
          <w:rFonts w:asciiTheme="minorHAnsi" w:hAnsiTheme="minorHAnsi" w:cstheme="minorHAnsi"/>
        </w:rPr>
        <w:t>“</w:t>
      </w:r>
      <w:r w:rsidRPr="00D75818">
        <w:rPr>
          <w:rFonts w:asciiTheme="minorHAnsi" w:hAnsiTheme="minorHAnsi" w:cstheme="minorHAnsi"/>
        </w:rPr>
        <w:t>tormento</w:t>
      </w:r>
      <w:r w:rsidR="00675986">
        <w:rPr>
          <w:rFonts w:asciiTheme="minorHAnsi" w:hAnsiTheme="minorHAnsi" w:cstheme="minorHAnsi"/>
        </w:rPr>
        <w:t>”</w:t>
      </w:r>
      <w:r w:rsidRPr="00D75818">
        <w:rPr>
          <w:rFonts w:asciiTheme="minorHAnsi" w:hAnsiTheme="minorHAnsi" w:cstheme="minorHAnsi"/>
        </w:rPr>
        <w:t>. No</w:t>
      </w:r>
      <w:r w:rsidR="00675986">
        <w:rPr>
          <w:rFonts w:asciiTheme="minorHAnsi" w:hAnsiTheme="minorHAnsi" w:cstheme="minorHAnsi"/>
        </w:rPr>
        <w:t xml:space="preserve"> es</w:t>
      </w:r>
      <w:r w:rsidRPr="00D75818">
        <w:rPr>
          <w:rFonts w:asciiTheme="minorHAnsi" w:hAnsiTheme="minorHAnsi" w:cstheme="minorHAnsi"/>
        </w:rPr>
        <w:t xml:space="preserve"> un miedo al dolor y el castigo como </w:t>
      </w:r>
      <w:r w:rsidR="00675986">
        <w:rPr>
          <w:rFonts w:asciiTheme="minorHAnsi" w:hAnsiTheme="minorHAnsi" w:cstheme="minorHAnsi"/>
        </w:rPr>
        <w:t>el</w:t>
      </w:r>
      <w:r w:rsidRPr="00D75818">
        <w:rPr>
          <w:rFonts w:asciiTheme="minorHAnsi" w:hAnsiTheme="minorHAnsi" w:cstheme="minorHAnsi"/>
        </w:rPr>
        <w:t xml:space="preserve"> que siente el esclavo ante la expectativa del látigo de su amo, sino la aguda condenación de sentir por fin la plena realidad de su culpabilidad, en contraste con la total justicia del Cordero a quien han despreciado y ultrajado.</w:t>
      </w:r>
      <w:r w:rsidR="00505AC5">
        <w:rPr>
          <w:rFonts w:asciiTheme="minorHAnsi" w:hAnsiTheme="minorHAnsi" w:cstheme="minorHAnsi"/>
        </w:rPr>
        <w:tab/>
      </w:r>
      <w:r w:rsidRPr="00D75818">
        <w:rPr>
          <w:rFonts w:asciiTheme="minorHAnsi" w:hAnsiTheme="minorHAnsi" w:cstheme="minorHAnsi"/>
        </w:rPr>
        <w:br/>
      </w:r>
    </w:p>
    <w:p w14:paraId="5ADABCA7" w14:textId="77777777" w:rsidR="00FA3085" w:rsidRPr="00D75818" w:rsidRDefault="00FA3085">
      <w:pPr>
        <w:rPr>
          <w:rFonts w:asciiTheme="minorHAnsi" w:hAnsiTheme="minorHAnsi" w:cstheme="minorHAnsi"/>
        </w:rPr>
      </w:pPr>
      <w:r w:rsidRPr="00D75818">
        <w:rPr>
          <w:rFonts w:asciiTheme="minorHAnsi" w:hAnsiTheme="minorHAnsi" w:cstheme="minorHAnsi"/>
        </w:rPr>
        <w:t>E</w:t>
      </w:r>
      <w:r w:rsidR="00675986">
        <w:rPr>
          <w:rFonts w:asciiTheme="minorHAnsi" w:hAnsiTheme="minorHAnsi" w:cstheme="minorHAnsi"/>
        </w:rPr>
        <w:t>llen</w:t>
      </w:r>
      <w:r w:rsidRPr="00D75818">
        <w:rPr>
          <w:rFonts w:asciiTheme="minorHAnsi" w:hAnsiTheme="minorHAnsi" w:cstheme="minorHAnsi"/>
        </w:rPr>
        <w:t xml:space="preserve"> White comenta </w:t>
      </w:r>
      <w:r w:rsidR="00675986">
        <w:rPr>
          <w:rFonts w:asciiTheme="minorHAnsi" w:hAnsiTheme="minorHAnsi" w:cstheme="minorHAnsi"/>
        </w:rPr>
        <w:t>cómo</w:t>
      </w:r>
      <w:r w:rsidRPr="00D75818">
        <w:rPr>
          <w:rFonts w:asciiTheme="minorHAnsi" w:hAnsiTheme="minorHAnsi" w:cstheme="minorHAnsi"/>
        </w:rPr>
        <w:t xml:space="preserve"> ver el rostro de Jesús y oír su voz significará tormento para los impíos: </w:t>
      </w:r>
    </w:p>
    <w:p w14:paraId="14844B28" w14:textId="77777777" w:rsidR="00FA3085" w:rsidRPr="000A391B" w:rsidRDefault="00FA3085" w:rsidP="00F26C64">
      <w:pPr>
        <w:ind w:left="284" w:right="385"/>
        <w:jc w:val="both"/>
        <w:rPr>
          <w:rFonts w:asciiTheme="minorHAnsi" w:hAnsiTheme="minorHAnsi" w:cstheme="minorHAnsi"/>
          <w:szCs w:val="24"/>
        </w:rPr>
      </w:pPr>
      <w:r w:rsidRPr="000A391B">
        <w:rPr>
          <w:rFonts w:asciiTheme="minorHAnsi" w:hAnsiTheme="minorHAnsi" w:cstheme="minorHAnsi"/>
          <w:szCs w:val="24"/>
        </w:rPr>
        <w:t>Los impíos piden ser sepultados bajo las rocas de las montañas, antes que ver la cara de Aquel a quien han despreciado y rechazado.</w:t>
      </w:r>
    </w:p>
    <w:p w14:paraId="3243F401" w14:textId="62F847FB" w:rsidR="00FA3085" w:rsidRPr="000A391B" w:rsidRDefault="00FA3085" w:rsidP="00F26C64">
      <w:pPr>
        <w:ind w:left="284" w:right="385"/>
        <w:jc w:val="both"/>
        <w:rPr>
          <w:rFonts w:asciiTheme="minorHAnsi" w:hAnsiTheme="minorHAnsi" w:cstheme="minorHAnsi"/>
          <w:szCs w:val="24"/>
        </w:rPr>
      </w:pPr>
      <w:r w:rsidRPr="000A391B">
        <w:rPr>
          <w:rFonts w:asciiTheme="minorHAnsi" w:hAnsiTheme="minorHAnsi" w:cstheme="minorHAnsi"/>
          <w:szCs w:val="24"/>
        </w:rPr>
        <w:t xml:space="preserve">Conocen esa voz que penetra hasta el oído de los muertos. ¡Cuántas veces sus tiernas y quejumbrosas modulaciones no </w:t>
      </w:r>
      <w:r w:rsidRPr="000A391B">
        <w:rPr>
          <w:rFonts w:asciiTheme="minorHAnsi" w:hAnsiTheme="minorHAnsi" w:cstheme="minorHAnsi"/>
          <w:szCs w:val="24"/>
        </w:rPr>
        <w:lastRenderedPageBreak/>
        <w:t xml:space="preserve">los han llamado al arrepentimiento! ¡Cuántas veces no ha sido oída en las conmovedoras exhortaciones de un amigo, de un hermano, de un Redentor! Para los que rechazaron su gracia, ninguna otra podría estar tan llena de condenación ni tan cargada de acusaciones, como esa voz que tan a menudo exhortó con estas palabras: </w:t>
      </w:r>
      <w:r w:rsidR="00675986">
        <w:rPr>
          <w:rFonts w:asciiTheme="minorHAnsi" w:hAnsiTheme="minorHAnsi" w:cstheme="minorHAnsi"/>
          <w:szCs w:val="24"/>
        </w:rPr>
        <w:t>“</w:t>
      </w:r>
      <w:r w:rsidRPr="000A391B">
        <w:rPr>
          <w:rFonts w:asciiTheme="minorHAnsi" w:hAnsiTheme="minorHAnsi" w:cstheme="minorHAnsi"/>
          <w:szCs w:val="24"/>
        </w:rPr>
        <w:t>Volveos, volveos de vuestros caminos malos, pues ¿por qué moriréis?</w:t>
      </w:r>
      <w:r w:rsidR="008F449A">
        <w:rPr>
          <w:rFonts w:asciiTheme="minorHAnsi" w:hAnsiTheme="minorHAnsi" w:cstheme="minorHAnsi"/>
          <w:szCs w:val="24"/>
        </w:rPr>
        <w:t>”</w:t>
      </w:r>
      <w:r w:rsidRPr="000A391B">
        <w:rPr>
          <w:rFonts w:asciiTheme="minorHAnsi" w:hAnsiTheme="minorHAnsi" w:cstheme="minorHAnsi"/>
          <w:szCs w:val="24"/>
        </w:rPr>
        <w:t>… Esa voz despierta recuerdos que ellos quisieran borrar, de avisos despreciados,</w:t>
      </w:r>
      <w:r w:rsidR="008F449A">
        <w:rPr>
          <w:rFonts w:asciiTheme="minorHAnsi" w:hAnsiTheme="minorHAnsi" w:cstheme="minorHAnsi"/>
          <w:szCs w:val="24"/>
        </w:rPr>
        <w:t xml:space="preserve"> de</w:t>
      </w:r>
      <w:r w:rsidRPr="000A391B">
        <w:rPr>
          <w:rFonts w:asciiTheme="minorHAnsi" w:hAnsiTheme="minorHAnsi" w:cstheme="minorHAnsi"/>
          <w:szCs w:val="24"/>
        </w:rPr>
        <w:t xml:space="preserve"> invitaciones rechazadas,</w:t>
      </w:r>
      <w:r w:rsidR="008F449A">
        <w:rPr>
          <w:rFonts w:asciiTheme="minorHAnsi" w:hAnsiTheme="minorHAnsi" w:cstheme="minorHAnsi"/>
          <w:szCs w:val="24"/>
        </w:rPr>
        <w:t xml:space="preserve"> de</w:t>
      </w:r>
      <w:r w:rsidRPr="000A391B">
        <w:rPr>
          <w:rFonts w:asciiTheme="minorHAnsi" w:hAnsiTheme="minorHAnsi" w:cstheme="minorHAnsi"/>
          <w:szCs w:val="24"/>
        </w:rPr>
        <w:t xml:space="preserve"> privilegios desdeñados</w:t>
      </w:r>
      <w:r w:rsidR="00675986">
        <w:rPr>
          <w:rFonts w:asciiTheme="minorHAnsi" w:hAnsiTheme="minorHAnsi" w:cstheme="minorHAnsi"/>
          <w:szCs w:val="24"/>
        </w:rPr>
        <w:t xml:space="preserve">… </w:t>
      </w:r>
      <w:r w:rsidRPr="000A391B">
        <w:rPr>
          <w:rFonts w:asciiTheme="minorHAnsi" w:hAnsiTheme="minorHAnsi" w:cstheme="minorHAnsi"/>
          <w:szCs w:val="24"/>
        </w:rPr>
        <w:t xml:space="preserve">En vano procuran esconderse </w:t>
      </w:r>
      <w:r w:rsidR="00F26C64">
        <w:rPr>
          <w:rFonts w:asciiTheme="minorHAnsi" w:hAnsiTheme="minorHAnsi" w:cstheme="minorHAnsi"/>
          <w:szCs w:val="24"/>
        </w:rPr>
        <w:t>d</w:t>
      </w:r>
      <w:r w:rsidRPr="000A391B">
        <w:rPr>
          <w:rFonts w:asciiTheme="minorHAnsi" w:hAnsiTheme="minorHAnsi" w:cstheme="minorHAnsi"/>
          <w:szCs w:val="24"/>
        </w:rPr>
        <w:t xml:space="preserve">e la divina majestad </w:t>
      </w:r>
      <w:r w:rsidR="00F26C64">
        <w:rPr>
          <w:rFonts w:asciiTheme="minorHAnsi" w:hAnsiTheme="minorHAnsi" w:cstheme="minorHAnsi"/>
          <w:szCs w:val="24"/>
        </w:rPr>
        <w:t>cuya</w:t>
      </w:r>
      <w:r w:rsidRPr="000A391B">
        <w:rPr>
          <w:rFonts w:asciiTheme="minorHAnsi" w:hAnsiTheme="minorHAnsi" w:cstheme="minorHAnsi"/>
          <w:szCs w:val="24"/>
        </w:rPr>
        <w:t xml:space="preserve"> presencia sobrepuja el resplandor del sol (</w:t>
      </w:r>
      <w:r w:rsidR="008F449A">
        <w:rPr>
          <w:rFonts w:asciiTheme="minorHAnsi" w:hAnsiTheme="minorHAnsi" w:cstheme="minorHAnsi"/>
          <w:i/>
          <w:szCs w:val="24"/>
        </w:rPr>
        <w:t>CS</w:t>
      </w:r>
      <w:r w:rsidRPr="000A391B">
        <w:rPr>
          <w:rFonts w:asciiTheme="minorHAnsi" w:hAnsiTheme="minorHAnsi" w:cstheme="minorHAnsi"/>
          <w:szCs w:val="24"/>
        </w:rPr>
        <w:t> </w:t>
      </w:r>
      <w:r w:rsidR="008F449A">
        <w:rPr>
          <w:rFonts w:asciiTheme="minorHAnsi" w:hAnsiTheme="minorHAnsi" w:cstheme="minorHAnsi"/>
          <w:szCs w:val="24"/>
        </w:rPr>
        <w:t xml:space="preserve">625.3-4 y </w:t>
      </w:r>
      <w:r w:rsidR="00EF312B">
        <w:rPr>
          <w:rFonts w:asciiTheme="minorHAnsi" w:hAnsiTheme="minorHAnsi" w:cstheme="minorHAnsi"/>
          <w:szCs w:val="24"/>
        </w:rPr>
        <w:t>648.1</w:t>
      </w:r>
      <w:r w:rsidR="008F449A">
        <w:rPr>
          <w:rFonts w:asciiTheme="minorHAnsi" w:hAnsiTheme="minorHAnsi" w:cstheme="minorHAnsi"/>
          <w:szCs w:val="24"/>
        </w:rPr>
        <w:t xml:space="preserve">; granate </w:t>
      </w:r>
      <w:r w:rsidRPr="000A391B">
        <w:rPr>
          <w:rFonts w:asciiTheme="minorHAnsi" w:hAnsiTheme="minorHAnsi" w:cstheme="minorHAnsi"/>
          <w:szCs w:val="24"/>
        </w:rPr>
        <w:t>700</w:t>
      </w:r>
      <w:r w:rsidR="00F42630">
        <w:rPr>
          <w:rFonts w:asciiTheme="minorHAnsi" w:hAnsiTheme="minorHAnsi" w:cstheme="minorHAnsi"/>
          <w:szCs w:val="24"/>
        </w:rPr>
        <w:t xml:space="preserve"> y </w:t>
      </w:r>
      <w:r w:rsidRPr="000A391B">
        <w:rPr>
          <w:rFonts w:asciiTheme="minorHAnsi" w:hAnsiTheme="minorHAnsi" w:cstheme="minorHAnsi"/>
          <w:szCs w:val="24"/>
        </w:rPr>
        <w:t xml:space="preserve">725). </w:t>
      </w:r>
    </w:p>
    <w:p w14:paraId="73F4A639" w14:textId="7A17BEBF" w:rsidR="00FA3085" w:rsidRPr="00D75818" w:rsidRDefault="00FA3085">
      <w:pPr>
        <w:jc w:val="both"/>
        <w:rPr>
          <w:rFonts w:asciiTheme="minorHAnsi" w:hAnsiTheme="minorHAnsi" w:cstheme="minorHAnsi"/>
        </w:rPr>
        <w:sectPr w:rsidR="00FA3085" w:rsidRPr="00D75818" w:rsidSect="003E7FB2">
          <w:type w:val="continuous"/>
          <w:pgSz w:w="8641" w:h="12962" w:code="9"/>
          <w:pgMar w:top="1440" w:right="1080" w:bottom="1440" w:left="1080" w:header="567" w:footer="567" w:gutter="0"/>
          <w:cols w:space="567"/>
          <w:noEndnote/>
        </w:sectPr>
      </w:pPr>
      <w:r w:rsidRPr="00D75818">
        <w:rPr>
          <w:rFonts w:asciiTheme="minorHAnsi" w:hAnsiTheme="minorHAnsi" w:cstheme="minorHAnsi"/>
        </w:rPr>
        <w:t xml:space="preserve">Correctamente comprendido, </w:t>
      </w:r>
      <w:r w:rsidR="00675986">
        <w:rPr>
          <w:rFonts w:asciiTheme="minorHAnsi" w:hAnsiTheme="minorHAnsi" w:cstheme="minorHAnsi"/>
        </w:rPr>
        <w:t>“</w:t>
      </w:r>
      <w:r w:rsidRPr="00D75818">
        <w:rPr>
          <w:rFonts w:asciiTheme="minorHAnsi" w:hAnsiTheme="minorHAnsi" w:cstheme="minorHAnsi"/>
        </w:rPr>
        <w:t>el mensaje del tercer ángel en verdad</w:t>
      </w:r>
      <w:r w:rsidR="00675986">
        <w:rPr>
          <w:rFonts w:asciiTheme="minorHAnsi" w:hAnsiTheme="minorHAnsi" w:cstheme="minorHAnsi"/>
        </w:rPr>
        <w:t>”</w:t>
      </w:r>
      <w:r w:rsidRPr="00D75818">
        <w:rPr>
          <w:rFonts w:asciiTheme="minorHAnsi" w:hAnsiTheme="minorHAnsi" w:cstheme="minorHAnsi"/>
        </w:rPr>
        <w:t xml:space="preserve"> </w:t>
      </w:r>
      <w:r w:rsidR="00533ADF">
        <w:rPr>
          <w:rFonts w:asciiTheme="minorHAnsi" w:hAnsiTheme="minorHAnsi" w:cstheme="minorHAnsi"/>
        </w:rPr>
        <w:t>invit</w:t>
      </w:r>
      <w:r w:rsidRPr="00D75818">
        <w:rPr>
          <w:rFonts w:asciiTheme="minorHAnsi" w:hAnsiTheme="minorHAnsi" w:cstheme="minorHAnsi"/>
        </w:rPr>
        <w:t>a al pecador</w:t>
      </w:r>
      <w:r w:rsidR="00533ADF">
        <w:rPr>
          <w:rFonts w:asciiTheme="minorHAnsi" w:hAnsiTheme="minorHAnsi" w:cstheme="minorHAnsi"/>
        </w:rPr>
        <w:t xml:space="preserve"> a</w:t>
      </w:r>
      <w:r w:rsidRPr="00D75818">
        <w:rPr>
          <w:rFonts w:asciiTheme="minorHAnsi" w:hAnsiTheme="minorHAnsi" w:cstheme="minorHAnsi"/>
        </w:rPr>
        <w:t xml:space="preserve"> que se arrepient</w:t>
      </w:r>
      <w:r w:rsidR="00533ADF">
        <w:rPr>
          <w:rFonts w:asciiTheme="minorHAnsi" w:hAnsiTheme="minorHAnsi" w:cstheme="minorHAnsi"/>
        </w:rPr>
        <w:t>a</w:t>
      </w:r>
      <w:r w:rsidRPr="00D75818">
        <w:rPr>
          <w:rFonts w:asciiTheme="minorHAnsi" w:hAnsiTheme="minorHAnsi" w:cstheme="minorHAnsi"/>
        </w:rPr>
        <w:t xml:space="preserve"> para permanecer en pie ‘a la vista de sus ojos’, </w:t>
      </w:r>
      <w:r w:rsidR="00675986">
        <w:rPr>
          <w:rFonts w:asciiTheme="minorHAnsi" w:hAnsiTheme="minorHAnsi" w:cstheme="minorHAnsi"/>
        </w:rPr>
        <w:t>“</w:t>
      </w:r>
      <w:r w:rsidRPr="00D75818">
        <w:rPr>
          <w:rFonts w:asciiTheme="minorHAnsi" w:hAnsiTheme="minorHAnsi" w:cstheme="minorHAnsi"/>
        </w:rPr>
        <w:t>delante de los santos ángeles y en presencia del Cordero</w:t>
      </w:r>
      <w:r w:rsidR="00675986">
        <w:rPr>
          <w:rFonts w:asciiTheme="minorHAnsi" w:hAnsiTheme="minorHAnsi" w:cstheme="minorHAnsi"/>
        </w:rPr>
        <w:t>”</w:t>
      </w:r>
      <w:r w:rsidRPr="00D75818">
        <w:rPr>
          <w:rFonts w:asciiTheme="minorHAnsi" w:hAnsiTheme="minorHAnsi" w:cstheme="minorHAnsi"/>
        </w:rPr>
        <w:t xml:space="preserve"> sin temor, vergüenza ni culpa. Tal es la medida última de su gracia. Una iglesia mundial</w:t>
      </w:r>
      <w:r w:rsidR="00533ADF">
        <w:rPr>
          <w:rFonts w:asciiTheme="minorHAnsi" w:hAnsiTheme="minorHAnsi" w:cstheme="minorHAnsi"/>
        </w:rPr>
        <w:t>,</w:t>
      </w:r>
      <w:r w:rsidRPr="00D75818">
        <w:rPr>
          <w:rFonts w:asciiTheme="minorHAnsi" w:hAnsiTheme="minorHAnsi" w:cstheme="minorHAnsi"/>
        </w:rPr>
        <w:t xml:space="preserve"> y el mundo mismo, están esperando oír este mensaje en su plenitud.</w:t>
      </w:r>
      <w:r w:rsidRPr="00D75818">
        <w:rPr>
          <w:rFonts w:asciiTheme="minorHAnsi" w:hAnsiTheme="minorHAnsi" w:cstheme="minorHAnsi"/>
        </w:rPr>
        <w:tab/>
      </w:r>
    </w:p>
    <w:p w14:paraId="0B99CD13"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6A8B9FE6" w14:textId="77777777" w:rsidR="00FA3085" w:rsidRPr="00D75818" w:rsidRDefault="00FA3085">
      <w:pPr>
        <w:rPr>
          <w:rFonts w:asciiTheme="minorHAnsi" w:hAnsiTheme="minorHAnsi" w:cstheme="minorHAnsi"/>
        </w:rPr>
      </w:pPr>
    </w:p>
    <w:p w14:paraId="09822901" w14:textId="77777777" w:rsidR="00FA3085" w:rsidRPr="00D75818" w:rsidRDefault="00FA3085">
      <w:pPr>
        <w:jc w:val="center"/>
        <w:rPr>
          <w:rFonts w:asciiTheme="minorHAnsi" w:hAnsiTheme="minorHAnsi" w:cstheme="minorHAnsi"/>
          <w:i/>
          <w:sz w:val="28"/>
        </w:rPr>
      </w:pPr>
      <w:r w:rsidRPr="00D75818">
        <w:rPr>
          <w:rFonts w:asciiTheme="minorHAnsi" w:hAnsiTheme="minorHAnsi" w:cstheme="minorHAnsi"/>
          <w:i/>
          <w:sz w:val="28"/>
        </w:rPr>
        <w:br w:type="page"/>
      </w:r>
      <w:r w:rsidRPr="00D75818">
        <w:rPr>
          <w:rFonts w:asciiTheme="minorHAnsi" w:hAnsiTheme="minorHAnsi" w:cstheme="minorHAnsi"/>
          <w:i/>
          <w:sz w:val="28"/>
        </w:rPr>
        <w:lastRenderedPageBreak/>
        <w:t xml:space="preserve">Capítulo </w:t>
      </w:r>
      <w:bookmarkStart w:id="4" w:name="cap_3"/>
      <w:r w:rsidRPr="00D75818">
        <w:rPr>
          <w:rFonts w:asciiTheme="minorHAnsi" w:hAnsiTheme="minorHAnsi" w:cstheme="minorHAnsi"/>
          <w:i/>
          <w:sz w:val="28"/>
        </w:rPr>
        <w:t>3</w:t>
      </w:r>
      <w:bookmarkEnd w:id="4"/>
    </w:p>
    <w:p w14:paraId="616BB4CC" w14:textId="77777777" w:rsidR="00FA3085" w:rsidRPr="00D75818" w:rsidRDefault="00FA3085">
      <w:pPr>
        <w:jc w:val="center"/>
        <w:rPr>
          <w:rFonts w:asciiTheme="minorHAnsi" w:hAnsiTheme="minorHAnsi" w:cstheme="minorHAnsi"/>
          <w:b/>
          <w:color w:val="000080"/>
          <w:sz w:val="36"/>
        </w:rPr>
      </w:pPr>
      <w:r w:rsidRPr="00D75818">
        <w:rPr>
          <w:rFonts w:asciiTheme="minorHAnsi" w:hAnsiTheme="minorHAnsi" w:cstheme="minorHAnsi"/>
          <w:b/>
          <w:color w:val="000080"/>
          <w:sz w:val="36"/>
        </w:rPr>
        <w:t>Cuestiones sobre Cristo manifestado en carne</w:t>
      </w:r>
    </w:p>
    <w:p w14:paraId="7C03E11B" w14:textId="77777777" w:rsidR="00FA3085" w:rsidRPr="00D75818" w:rsidRDefault="000C7AC8">
      <w:pPr>
        <w:jc w:val="center"/>
        <w:rPr>
          <w:rFonts w:asciiTheme="minorHAnsi" w:hAnsiTheme="minorHAnsi" w:cstheme="minorHAnsi"/>
        </w:rPr>
      </w:pPr>
      <w:r>
        <w:rPr>
          <w:rFonts w:asciiTheme="minorHAnsi" w:hAnsiTheme="minorHAnsi" w:cstheme="minorHAnsi"/>
        </w:rPr>
        <w:t>(</w:t>
      </w:r>
      <w:hyperlink w:anchor="index" w:history="1">
        <w:r w:rsidRPr="000C7AC8">
          <w:rPr>
            <w:rStyle w:val="Hipervnculo"/>
            <w:rFonts w:asciiTheme="minorHAnsi" w:hAnsiTheme="minorHAnsi" w:cstheme="minorHAnsi"/>
            <w:color w:val="C00000"/>
            <w:u w:val="none"/>
          </w:rPr>
          <w:t>índice</w:t>
        </w:r>
      </w:hyperlink>
      <w:r>
        <w:rPr>
          <w:rFonts w:asciiTheme="minorHAnsi" w:hAnsiTheme="minorHAnsi" w:cstheme="minorHAnsi"/>
        </w:rPr>
        <w:t>)</w:t>
      </w:r>
      <w:r w:rsidR="00FA3085" w:rsidRPr="00D75818">
        <w:rPr>
          <w:rFonts w:asciiTheme="minorHAnsi" w:hAnsiTheme="minorHAnsi" w:cstheme="minorHAnsi"/>
        </w:rPr>
        <w:t> </w:t>
      </w:r>
    </w:p>
    <w:p w14:paraId="3BDFB156" w14:textId="77777777" w:rsidR="00FA3085" w:rsidRPr="00D75818" w:rsidRDefault="00FA3085">
      <w:pPr>
        <w:rPr>
          <w:rFonts w:asciiTheme="minorHAnsi" w:hAnsiTheme="minorHAnsi" w:cstheme="minorHAnsi"/>
          <w:b/>
          <w:i/>
          <w:color w:val="008000"/>
        </w:rPr>
        <w:sectPr w:rsidR="00FA3085" w:rsidRPr="00D75818" w:rsidSect="003E7FB2">
          <w:type w:val="continuous"/>
          <w:pgSz w:w="8641" w:h="12962" w:code="9"/>
          <w:pgMar w:top="1440" w:right="1080" w:bottom="1440" w:left="1080" w:header="567" w:footer="567" w:gutter="0"/>
          <w:cols w:space="720"/>
          <w:noEndnote/>
        </w:sectPr>
      </w:pPr>
    </w:p>
    <w:p w14:paraId="0FA2F2B5" w14:textId="77777777" w:rsidR="00FA3085" w:rsidRPr="000A391B" w:rsidRDefault="00FA3085" w:rsidP="006D12CC">
      <w:pPr>
        <w:jc w:val="both"/>
        <w:rPr>
          <w:rFonts w:asciiTheme="minorHAnsi" w:hAnsiTheme="minorHAnsi" w:cstheme="minorHAnsi"/>
          <w:color w:val="000099"/>
        </w:rPr>
      </w:pPr>
      <w:r w:rsidRPr="000A391B">
        <w:rPr>
          <w:rFonts w:asciiTheme="minorHAnsi" w:hAnsiTheme="minorHAnsi" w:cstheme="minorHAnsi"/>
          <w:b/>
          <w:i/>
          <w:color w:val="000099"/>
        </w:rPr>
        <w:t xml:space="preserve">He oído decir que no importa lo que uno crea sobre la naturaleza de Cristo. ¿Es así? </w:t>
      </w:r>
    </w:p>
    <w:p w14:paraId="7945C1A6" w14:textId="70E946BA" w:rsidR="00FA3085" w:rsidRPr="00D75818" w:rsidRDefault="00FA3085">
      <w:pPr>
        <w:jc w:val="both"/>
        <w:rPr>
          <w:rFonts w:asciiTheme="minorHAnsi" w:hAnsiTheme="minorHAnsi" w:cstheme="minorHAnsi"/>
        </w:rPr>
      </w:pPr>
      <w:r w:rsidRPr="00D75818">
        <w:rPr>
          <w:rFonts w:asciiTheme="minorHAnsi" w:hAnsiTheme="minorHAnsi" w:cstheme="minorHAnsi"/>
        </w:rPr>
        <w:t xml:space="preserve">Permitiremos que uno de los mensajeros de 1888 responda a esa cuestión. Waggoner señala la importancia capital de que veamos a Cristo tal como él es realmente. Así comienza el primer libro que publicó tras la </w:t>
      </w:r>
      <w:r w:rsidR="003244B4">
        <w:rPr>
          <w:rFonts w:asciiTheme="minorHAnsi" w:hAnsiTheme="minorHAnsi" w:cstheme="minorHAnsi"/>
        </w:rPr>
        <w:t>a</w:t>
      </w:r>
      <w:r w:rsidRPr="00D75818">
        <w:rPr>
          <w:rFonts w:asciiTheme="minorHAnsi" w:hAnsiTheme="minorHAnsi" w:cstheme="minorHAnsi"/>
        </w:rPr>
        <w:t>samblea de Minneapolis, mostrando la prominencia de ese componente del mensaje:</w:t>
      </w:r>
    </w:p>
    <w:p w14:paraId="0422EA7B" w14:textId="63CAD669" w:rsidR="00FA3085" w:rsidRPr="000A391B" w:rsidRDefault="00522281" w:rsidP="00522281">
      <w:pPr>
        <w:ind w:left="284" w:right="333"/>
        <w:jc w:val="both"/>
        <w:rPr>
          <w:rFonts w:asciiTheme="minorHAnsi" w:hAnsiTheme="minorHAnsi" w:cstheme="minorHAnsi"/>
          <w:szCs w:val="24"/>
        </w:rPr>
      </w:pPr>
      <w:r w:rsidRPr="00522281">
        <w:rPr>
          <w:rFonts w:asciiTheme="minorHAnsi" w:hAnsiTheme="minorHAnsi" w:cstheme="minorHAnsi"/>
          <w:szCs w:val="24"/>
        </w:rPr>
        <w:t>En el primer versículo del tercer capítulo de Hebreos leemos una</w:t>
      </w:r>
      <w:r>
        <w:rPr>
          <w:rFonts w:asciiTheme="minorHAnsi" w:hAnsiTheme="minorHAnsi" w:cstheme="minorHAnsi"/>
          <w:szCs w:val="24"/>
        </w:rPr>
        <w:t xml:space="preserve"> </w:t>
      </w:r>
      <w:r w:rsidRPr="00522281">
        <w:rPr>
          <w:rFonts w:asciiTheme="minorHAnsi" w:hAnsiTheme="minorHAnsi" w:cstheme="minorHAnsi"/>
          <w:szCs w:val="24"/>
        </w:rPr>
        <w:t xml:space="preserve">exhortación que comprende todo mandato dado al cristiano. Es </w:t>
      </w:r>
      <w:r w:rsidR="003244B4">
        <w:rPr>
          <w:rFonts w:asciiTheme="minorHAnsi" w:hAnsiTheme="minorHAnsi" w:cstheme="minorHAnsi"/>
          <w:szCs w:val="24"/>
        </w:rPr>
        <w:t>e</w:t>
      </w:r>
      <w:r w:rsidRPr="00522281">
        <w:rPr>
          <w:rFonts w:asciiTheme="minorHAnsi" w:hAnsiTheme="minorHAnsi" w:cstheme="minorHAnsi"/>
          <w:szCs w:val="24"/>
        </w:rPr>
        <w:t>sta:</w:t>
      </w:r>
      <w:r>
        <w:rPr>
          <w:rFonts w:asciiTheme="minorHAnsi" w:hAnsiTheme="minorHAnsi" w:cstheme="minorHAnsi"/>
          <w:szCs w:val="24"/>
        </w:rPr>
        <w:t xml:space="preserve"> </w:t>
      </w:r>
      <w:r w:rsidRPr="00522281">
        <w:rPr>
          <w:rFonts w:asciiTheme="minorHAnsi" w:hAnsiTheme="minorHAnsi" w:cstheme="minorHAnsi"/>
          <w:szCs w:val="24"/>
        </w:rPr>
        <w:t>“Por lo tanto, hermanos santos, participantes del llamado celestial,</w:t>
      </w:r>
      <w:r>
        <w:rPr>
          <w:rFonts w:asciiTheme="minorHAnsi" w:hAnsiTheme="minorHAnsi" w:cstheme="minorHAnsi"/>
          <w:szCs w:val="24"/>
        </w:rPr>
        <w:t xml:space="preserve"> </w:t>
      </w:r>
      <w:r w:rsidRPr="00522281">
        <w:rPr>
          <w:rFonts w:asciiTheme="minorHAnsi" w:hAnsiTheme="minorHAnsi" w:cstheme="minorHAnsi"/>
          <w:szCs w:val="24"/>
        </w:rPr>
        <w:t>considerad al Apóstol y Sumo Sacerdote de la fe que profesamos, a</w:t>
      </w:r>
      <w:r>
        <w:rPr>
          <w:rFonts w:asciiTheme="minorHAnsi" w:hAnsiTheme="minorHAnsi" w:cstheme="minorHAnsi"/>
          <w:szCs w:val="24"/>
        </w:rPr>
        <w:t xml:space="preserve"> </w:t>
      </w:r>
      <w:r w:rsidRPr="00522281">
        <w:rPr>
          <w:rFonts w:asciiTheme="minorHAnsi" w:hAnsiTheme="minorHAnsi" w:cstheme="minorHAnsi"/>
          <w:szCs w:val="24"/>
        </w:rPr>
        <w:t>Jesús”. Hacer esto tal como indica la Biblia, considerar a Cristo</w:t>
      </w:r>
      <w:r>
        <w:rPr>
          <w:rFonts w:asciiTheme="minorHAnsi" w:hAnsiTheme="minorHAnsi" w:cstheme="minorHAnsi"/>
          <w:szCs w:val="24"/>
        </w:rPr>
        <w:t xml:space="preserve"> </w:t>
      </w:r>
      <w:r w:rsidRPr="00522281">
        <w:rPr>
          <w:rFonts w:asciiTheme="minorHAnsi" w:hAnsiTheme="minorHAnsi" w:cstheme="minorHAnsi"/>
          <w:szCs w:val="24"/>
        </w:rPr>
        <w:t>continua e inteligentemente tal como él es, lo transformará a uno en</w:t>
      </w:r>
      <w:r>
        <w:rPr>
          <w:rFonts w:asciiTheme="minorHAnsi" w:hAnsiTheme="minorHAnsi" w:cstheme="minorHAnsi"/>
          <w:szCs w:val="24"/>
        </w:rPr>
        <w:t xml:space="preserve"> </w:t>
      </w:r>
      <w:r w:rsidRPr="00522281">
        <w:rPr>
          <w:rFonts w:asciiTheme="minorHAnsi" w:hAnsiTheme="minorHAnsi" w:cstheme="minorHAnsi"/>
          <w:szCs w:val="24"/>
        </w:rPr>
        <w:t>un cristiano perfecto, puesto que “contemplando somos</w:t>
      </w:r>
      <w:r>
        <w:rPr>
          <w:rFonts w:asciiTheme="minorHAnsi" w:hAnsiTheme="minorHAnsi" w:cstheme="minorHAnsi"/>
          <w:szCs w:val="24"/>
        </w:rPr>
        <w:t xml:space="preserve"> </w:t>
      </w:r>
      <w:r w:rsidRPr="00522281">
        <w:rPr>
          <w:rFonts w:asciiTheme="minorHAnsi" w:hAnsiTheme="minorHAnsi" w:cstheme="minorHAnsi"/>
          <w:szCs w:val="24"/>
        </w:rPr>
        <w:t>transformados”</w:t>
      </w:r>
      <w:r w:rsidR="00FA3085" w:rsidRPr="000A391B">
        <w:rPr>
          <w:rFonts w:asciiTheme="minorHAnsi" w:hAnsiTheme="minorHAnsi" w:cstheme="minorHAnsi"/>
          <w:szCs w:val="24"/>
        </w:rPr>
        <w:t xml:space="preserve"> (</w:t>
      </w:r>
      <w:r w:rsidRPr="00522281">
        <w:rPr>
          <w:rFonts w:asciiTheme="minorHAnsi" w:hAnsiTheme="minorHAnsi" w:cstheme="minorHAnsi"/>
          <w:iCs/>
          <w:szCs w:val="24"/>
        </w:rPr>
        <w:t>E</w:t>
      </w:r>
      <w:r w:rsidR="004E424F">
        <w:rPr>
          <w:rFonts w:asciiTheme="minorHAnsi" w:hAnsiTheme="minorHAnsi" w:cstheme="minorHAnsi"/>
          <w:iCs/>
          <w:szCs w:val="24"/>
        </w:rPr>
        <w:t>.</w:t>
      </w:r>
      <w:r w:rsidRPr="00522281">
        <w:rPr>
          <w:rFonts w:asciiTheme="minorHAnsi" w:hAnsiTheme="minorHAnsi" w:cstheme="minorHAnsi"/>
          <w:iCs/>
          <w:szCs w:val="24"/>
        </w:rPr>
        <w:t>J</w:t>
      </w:r>
      <w:r w:rsidR="004E424F">
        <w:rPr>
          <w:rFonts w:asciiTheme="minorHAnsi" w:hAnsiTheme="minorHAnsi" w:cstheme="minorHAnsi"/>
          <w:iCs/>
          <w:szCs w:val="24"/>
        </w:rPr>
        <w:t>.</w:t>
      </w:r>
      <w:r w:rsidRPr="00522281">
        <w:rPr>
          <w:rFonts w:asciiTheme="minorHAnsi" w:hAnsiTheme="minorHAnsi" w:cstheme="minorHAnsi"/>
          <w:iCs/>
          <w:szCs w:val="24"/>
        </w:rPr>
        <w:t xml:space="preserve"> Waggoner,</w:t>
      </w:r>
      <w:r>
        <w:rPr>
          <w:rFonts w:asciiTheme="minorHAnsi" w:hAnsiTheme="minorHAnsi" w:cstheme="minorHAnsi"/>
          <w:i/>
          <w:szCs w:val="24"/>
        </w:rPr>
        <w:t xml:space="preserve"> </w:t>
      </w:r>
      <w:hyperlink r:id="rId21" w:tgtFrame="_blank" w:history="1">
        <w:r w:rsidRPr="00FF160D">
          <w:rPr>
            <w:rStyle w:val="Hipervnculo"/>
            <w:rFonts w:asciiTheme="minorHAnsi" w:hAnsiTheme="minorHAnsi" w:cstheme="minorHAnsi"/>
            <w:i/>
            <w:color w:val="000099"/>
            <w:szCs w:val="24"/>
            <w:u w:val="none"/>
          </w:rPr>
          <w:t>Cristo y su justicia</w:t>
        </w:r>
      </w:hyperlink>
      <w:r w:rsidR="00FA3085" w:rsidRPr="000A391B">
        <w:rPr>
          <w:rFonts w:asciiTheme="minorHAnsi" w:hAnsiTheme="minorHAnsi" w:cstheme="minorHAnsi"/>
          <w:szCs w:val="24"/>
        </w:rPr>
        <w:t xml:space="preserve"> 5).</w:t>
      </w:r>
    </w:p>
    <w:p w14:paraId="4A8A16D2" w14:textId="77777777" w:rsidR="00FA3085" w:rsidRPr="00D75818" w:rsidRDefault="00FA3085">
      <w:pPr>
        <w:jc w:val="both"/>
        <w:rPr>
          <w:rFonts w:asciiTheme="minorHAnsi" w:hAnsiTheme="minorHAnsi" w:cstheme="minorHAnsi"/>
          <w:sz w:val="18"/>
        </w:rPr>
      </w:pPr>
      <w:r w:rsidRPr="00D75818">
        <w:rPr>
          <w:rFonts w:asciiTheme="minorHAnsi" w:hAnsiTheme="minorHAnsi" w:cstheme="minorHAnsi"/>
          <w:sz w:val="18"/>
        </w:rPr>
        <w:t> </w:t>
      </w:r>
    </w:p>
    <w:p w14:paraId="2E9A6196" w14:textId="77777777" w:rsidR="00FA3085" w:rsidRPr="000A391B" w:rsidRDefault="00FA3085" w:rsidP="006D12CC">
      <w:pPr>
        <w:jc w:val="both"/>
        <w:rPr>
          <w:rFonts w:asciiTheme="minorHAnsi" w:hAnsiTheme="minorHAnsi" w:cstheme="minorHAnsi"/>
          <w:color w:val="000099"/>
        </w:rPr>
      </w:pPr>
      <w:r w:rsidRPr="000A391B">
        <w:rPr>
          <w:rFonts w:asciiTheme="minorHAnsi" w:hAnsiTheme="minorHAnsi" w:cstheme="minorHAnsi"/>
          <w:b/>
          <w:i/>
          <w:color w:val="000099"/>
        </w:rPr>
        <w:t>¿</w:t>
      </w:r>
      <w:r w:rsidR="0004198F">
        <w:rPr>
          <w:rFonts w:asciiTheme="minorHAnsi" w:hAnsiTheme="minorHAnsi" w:cstheme="minorHAnsi"/>
          <w:b/>
          <w:i/>
          <w:color w:val="000099"/>
        </w:rPr>
        <w:t>C</w:t>
      </w:r>
      <w:r w:rsidRPr="000A391B">
        <w:rPr>
          <w:rFonts w:asciiTheme="minorHAnsi" w:hAnsiTheme="minorHAnsi" w:cstheme="minorHAnsi"/>
          <w:b/>
          <w:i/>
          <w:color w:val="000099"/>
        </w:rPr>
        <w:t xml:space="preserve">uál fue la posición de los mensajeros de 1888 sobre la naturaleza humana de Cristo? </w:t>
      </w:r>
    </w:p>
    <w:p w14:paraId="739E9586" w14:textId="3CED790B" w:rsidR="00FA3085" w:rsidRPr="00D75818" w:rsidRDefault="00FA3085">
      <w:pPr>
        <w:jc w:val="both"/>
        <w:rPr>
          <w:rFonts w:asciiTheme="minorHAnsi" w:hAnsiTheme="minorHAnsi" w:cstheme="minorHAnsi"/>
        </w:rPr>
      </w:pPr>
      <w:r w:rsidRPr="00D75818">
        <w:rPr>
          <w:rFonts w:asciiTheme="minorHAnsi" w:hAnsiTheme="minorHAnsi" w:cstheme="minorHAnsi"/>
        </w:rPr>
        <w:t xml:space="preserve">Ambos comprendieron que Cristo tomó sobre su naturaleza </w:t>
      </w:r>
      <w:r w:rsidR="00626662">
        <w:rPr>
          <w:rFonts w:asciiTheme="minorHAnsi" w:hAnsiTheme="minorHAnsi" w:cstheme="minorHAnsi"/>
        </w:rPr>
        <w:t>sin pecado nuestra</w:t>
      </w:r>
      <w:r w:rsidRPr="00D75818">
        <w:rPr>
          <w:rFonts w:asciiTheme="minorHAnsi" w:hAnsiTheme="minorHAnsi" w:cstheme="minorHAnsi"/>
        </w:rPr>
        <w:t xml:space="preserve"> naturaleza caída</w:t>
      </w:r>
      <w:r w:rsidR="000677D2">
        <w:rPr>
          <w:rFonts w:asciiTheme="minorHAnsi" w:hAnsiTheme="minorHAnsi" w:cstheme="minorHAnsi"/>
        </w:rPr>
        <w:t>,</w:t>
      </w:r>
      <w:r w:rsidRPr="00D75818">
        <w:rPr>
          <w:rFonts w:asciiTheme="minorHAnsi" w:hAnsiTheme="minorHAnsi" w:cstheme="minorHAnsi"/>
        </w:rPr>
        <w:t xml:space="preserve"> pecaminosa</w:t>
      </w:r>
      <w:r w:rsidR="00A1344A">
        <w:rPr>
          <w:rFonts w:asciiTheme="minorHAnsi" w:hAnsiTheme="minorHAnsi" w:cstheme="minorHAnsi"/>
        </w:rPr>
        <w:t xml:space="preserve"> </w:t>
      </w:r>
      <w:r w:rsidR="00A1344A" w:rsidRPr="00E86E72">
        <w:rPr>
          <w:rFonts w:asciiTheme="minorHAnsi" w:hAnsiTheme="minorHAnsi" w:cstheme="minorHAnsi"/>
          <w:color w:val="000000" w:themeColor="text1"/>
          <w:szCs w:val="24"/>
        </w:rPr>
        <w:t>[</w:t>
      </w:r>
      <w:r w:rsidR="00A1344A" w:rsidRPr="00E86E72">
        <w:rPr>
          <w:rFonts w:asciiTheme="minorHAnsi" w:hAnsiTheme="minorHAnsi" w:cstheme="minorHAnsi"/>
          <w:color w:val="640000"/>
          <w:sz w:val="22"/>
          <w:szCs w:val="22"/>
        </w:rPr>
        <w:t xml:space="preserve">también Ellen White empleó esa terminología: “A pesar de la humillación que implicaba tomar sobre sí nuestra naturaleza caída, la voz del cielo lo declaró Hijo del Eterno” </w:t>
      </w:r>
      <w:proofErr w:type="spellStart"/>
      <w:r w:rsidR="00A1344A" w:rsidRPr="00E86E72">
        <w:rPr>
          <w:rFonts w:asciiTheme="minorHAnsi" w:hAnsiTheme="minorHAnsi" w:cstheme="minorHAnsi"/>
          <w:i/>
          <w:iCs/>
          <w:color w:val="640000"/>
          <w:sz w:val="22"/>
          <w:szCs w:val="22"/>
        </w:rPr>
        <w:t>DTG</w:t>
      </w:r>
      <w:proofErr w:type="spellEnd"/>
      <w:r w:rsidR="00A1344A" w:rsidRPr="00E86E72">
        <w:rPr>
          <w:rFonts w:asciiTheme="minorHAnsi" w:hAnsiTheme="minorHAnsi" w:cstheme="minorHAnsi"/>
          <w:color w:val="640000"/>
          <w:sz w:val="22"/>
          <w:szCs w:val="22"/>
        </w:rPr>
        <w:t xml:space="preserve"> 86.6; granate 87). “En él no había engaño ni pecado; siempre </w:t>
      </w:r>
      <w:r w:rsidR="00A1344A" w:rsidRPr="00E86E72">
        <w:rPr>
          <w:rFonts w:asciiTheme="minorHAnsi" w:hAnsiTheme="minorHAnsi" w:cstheme="minorHAnsi"/>
          <w:color w:val="640000"/>
          <w:sz w:val="22"/>
          <w:szCs w:val="22"/>
        </w:rPr>
        <w:lastRenderedPageBreak/>
        <w:t>fue puro e incontaminado. Sin embargo, tomó sobre sí nuestra naturaleza pecaminosa” (</w:t>
      </w:r>
      <w:r w:rsidR="00A1344A" w:rsidRPr="00E86E72">
        <w:rPr>
          <w:rFonts w:asciiTheme="minorHAnsi" w:hAnsiTheme="minorHAnsi" w:cstheme="minorHAnsi"/>
          <w:i/>
          <w:iCs/>
          <w:color w:val="640000"/>
          <w:sz w:val="22"/>
          <w:szCs w:val="22"/>
        </w:rPr>
        <w:t>Desde el corazón</w:t>
      </w:r>
      <w:r w:rsidR="00A1344A" w:rsidRPr="00E86E72">
        <w:rPr>
          <w:rFonts w:asciiTheme="minorHAnsi" w:hAnsiTheme="minorHAnsi" w:cstheme="minorHAnsi"/>
          <w:color w:val="640000"/>
          <w:sz w:val="22"/>
          <w:szCs w:val="22"/>
        </w:rPr>
        <w:t xml:space="preserve"> 38; </w:t>
      </w:r>
      <w:r w:rsidR="00A1344A" w:rsidRPr="00E86E72">
        <w:rPr>
          <w:rFonts w:asciiTheme="minorHAnsi" w:hAnsiTheme="minorHAnsi" w:cstheme="minorHAnsi"/>
          <w:i/>
          <w:iCs/>
          <w:color w:val="640000"/>
          <w:sz w:val="22"/>
          <w:szCs w:val="22"/>
        </w:rPr>
        <w:t>RH</w:t>
      </w:r>
      <w:r w:rsidR="00A1344A" w:rsidRPr="00E86E72">
        <w:rPr>
          <w:rFonts w:asciiTheme="minorHAnsi" w:hAnsiTheme="minorHAnsi" w:cstheme="minorHAnsi"/>
          <w:color w:val="640000"/>
          <w:sz w:val="22"/>
          <w:szCs w:val="22"/>
        </w:rPr>
        <w:t xml:space="preserve"> 22 agosto 1907). “Él tomó sobre su naturaleza sin pecado nuestra naturaleza pecaminosa, para saber cómo socorrer a los que son tentados” (</w:t>
      </w:r>
      <w:r w:rsidR="00A1344A" w:rsidRPr="00E86E72">
        <w:rPr>
          <w:rFonts w:asciiTheme="minorHAnsi" w:hAnsiTheme="minorHAnsi" w:cstheme="minorHAnsi"/>
          <w:i/>
          <w:iCs/>
          <w:color w:val="640000"/>
          <w:sz w:val="22"/>
          <w:szCs w:val="22"/>
        </w:rPr>
        <w:t>MM</w:t>
      </w:r>
      <w:r w:rsidR="00A1344A" w:rsidRPr="00E86E72">
        <w:rPr>
          <w:rFonts w:asciiTheme="minorHAnsi" w:hAnsiTheme="minorHAnsi" w:cstheme="minorHAnsi"/>
          <w:color w:val="640000"/>
          <w:sz w:val="22"/>
          <w:szCs w:val="22"/>
        </w:rPr>
        <w:t xml:space="preserve"> 237.3; granate 238)</w:t>
      </w:r>
      <w:r w:rsidR="00A1344A" w:rsidRPr="00E86E72">
        <w:rPr>
          <w:rFonts w:asciiTheme="minorHAnsi" w:hAnsiTheme="minorHAnsi" w:cstheme="minorHAnsi"/>
          <w:color w:val="000000" w:themeColor="text1"/>
          <w:szCs w:val="24"/>
        </w:rPr>
        <w:t>]</w:t>
      </w:r>
      <w:r w:rsidRPr="00D75818">
        <w:rPr>
          <w:rFonts w:asciiTheme="minorHAnsi" w:hAnsiTheme="minorHAnsi" w:cstheme="minorHAnsi"/>
        </w:rPr>
        <w:t>. Siendo así, pudo ser tentado en todo como lo somos nosotros</w:t>
      </w:r>
      <w:r w:rsidR="00D26CBA">
        <w:rPr>
          <w:rFonts w:asciiTheme="minorHAnsi" w:hAnsiTheme="minorHAnsi" w:cstheme="minorHAnsi"/>
        </w:rPr>
        <w:t>. P</w:t>
      </w:r>
      <w:r w:rsidRPr="00D75818">
        <w:rPr>
          <w:rFonts w:asciiTheme="minorHAnsi" w:hAnsiTheme="minorHAnsi" w:cstheme="minorHAnsi"/>
        </w:rPr>
        <w:t xml:space="preserve">udo vencer a Satanás, condenar al pecado en la carne, y puede </w:t>
      </w:r>
      <w:r w:rsidR="000677D2">
        <w:rPr>
          <w:rFonts w:asciiTheme="minorHAnsi" w:hAnsiTheme="minorHAnsi" w:cstheme="minorHAnsi"/>
        </w:rPr>
        <w:t>“</w:t>
      </w:r>
      <w:r w:rsidRPr="00D75818">
        <w:rPr>
          <w:rFonts w:asciiTheme="minorHAnsi" w:hAnsiTheme="minorHAnsi" w:cstheme="minorHAnsi"/>
        </w:rPr>
        <w:t>venir en auxilio</w:t>
      </w:r>
      <w:r w:rsidR="000677D2">
        <w:rPr>
          <w:rFonts w:asciiTheme="minorHAnsi" w:hAnsiTheme="minorHAnsi" w:cstheme="minorHAnsi"/>
        </w:rPr>
        <w:t>”</w:t>
      </w:r>
      <w:r w:rsidRPr="00D75818">
        <w:rPr>
          <w:rFonts w:asciiTheme="minorHAnsi" w:hAnsiTheme="minorHAnsi" w:cstheme="minorHAnsi"/>
        </w:rPr>
        <w:t xml:space="preserve"> para salvarnos cuando somos tentados. Sin embargo, no pecó (Heb 2:14-18</w:t>
      </w:r>
      <w:r w:rsidR="0004198F">
        <w:rPr>
          <w:rFonts w:asciiTheme="minorHAnsi" w:hAnsiTheme="minorHAnsi" w:cstheme="minorHAnsi"/>
        </w:rPr>
        <w:t xml:space="preserve"> y</w:t>
      </w:r>
      <w:r w:rsidRPr="00D75818">
        <w:rPr>
          <w:rFonts w:asciiTheme="minorHAnsi" w:hAnsiTheme="minorHAnsi" w:cstheme="minorHAnsi"/>
        </w:rPr>
        <w:t xml:space="preserve"> 4:15). Nunca se puso en duda la plena divinidad de Cristo. Ese no fue un tema sometido a discusión.</w:t>
      </w:r>
    </w:p>
    <w:p w14:paraId="25DB344F"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657293A3" w14:textId="77777777" w:rsidR="00FA3085" w:rsidRPr="000A391B" w:rsidRDefault="000A391B" w:rsidP="006D12CC">
      <w:pPr>
        <w:jc w:val="both"/>
        <w:rPr>
          <w:rFonts w:asciiTheme="minorHAnsi" w:hAnsiTheme="minorHAnsi" w:cstheme="minorHAnsi"/>
          <w:color w:val="000099"/>
        </w:rPr>
      </w:pPr>
      <w:r w:rsidRPr="000A391B">
        <w:rPr>
          <w:rFonts w:asciiTheme="minorHAnsi" w:hAnsiTheme="minorHAnsi" w:cstheme="minorHAnsi"/>
          <w:b/>
          <w:i/>
          <w:color w:val="000099"/>
        </w:rPr>
        <w:t>¿</w:t>
      </w:r>
      <w:r w:rsidR="00FA3085" w:rsidRPr="000A391B">
        <w:rPr>
          <w:rFonts w:asciiTheme="minorHAnsi" w:hAnsiTheme="minorHAnsi" w:cstheme="minorHAnsi"/>
          <w:b/>
          <w:i/>
          <w:color w:val="000099"/>
        </w:rPr>
        <w:t xml:space="preserve">Por qué fue esa comprensión tan esencial para el mensaje? </w:t>
      </w:r>
    </w:p>
    <w:p w14:paraId="7796C55A" w14:textId="23E3B8C5"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Era tan esencial porque el mensaje presentaba a Cristo como al </w:t>
      </w:r>
      <w:r w:rsidR="001D536B">
        <w:rPr>
          <w:rFonts w:asciiTheme="minorHAnsi" w:hAnsiTheme="minorHAnsi" w:cstheme="minorHAnsi"/>
        </w:rPr>
        <w:t>“</w:t>
      </w:r>
      <w:r w:rsidRPr="00D75818">
        <w:rPr>
          <w:rFonts w:asciiTheme="minorHAnsi" w:hAnsiTheme="minorHAnsi" w:cstheme="minorHAnsi"/>
        </w:rPr>
        <w:t>Salvador que está cercano, a la mano; no alejado</w:t>
      </w:r>
      <w:r w:rsidR="001D536B">
        <w:rPr>
          <w:rFonts w:asciiTheme="minorHAnsi" w:hAnsiTheme="minorHAnsi" w:cstheme="minorHAnsi"/>
        </w:rPr>
        <w:t>”</w:t>
      </w:r>
      <w:r w:rsidRPr="00D75818">
        <w:rPr>
          <w:rFonts w:asciiTheme="minorHAnsi" w:hAnsiTheme="minorHAnsi" w:cstheme="minorHAnsi"/>
        </w:rPr>
        <w:t>, tal como E</w:t>
      </w:r>
      <w:r w:rsidR="001D536B">
        <w:rPr>
          <w:rFonts w:asciiTheme="minorHAnsi" w:hAnsiTheme="minorHAnsi" w:cstheme="minorHAnsi"/>
        </w:rPr>
        <w:t>llen</w:t>
      </w:r>
      <w:r w:rsidRPr="00D75818">
        <w:rPr>
          <w:rFonts w:asciiTheme="minorHAnsi" w:hAnsiTheme="minorHAnsi" w:cstheme="minorHAnsi"/>
        </w:rPr>
        <w:t xml:space="preserve"> White declaró</w:t>
      </w:r>
      <w:r w:rsidR="005D1279">
        <w:rPr>
          <w:rFonts w:asciiTheme="minorHAnsi" w:hAnsiTheme="minorHAnsi" w:cstheme="minorHAnsi"/>
        </w:rPr>
        <w:t xml:space="preserve"> </w:t>
      </w:r>
      <w:r w:rsidR="005D1279" w:rsidRPr="00DE6175">
        <w:rPr>
          <w:rFonts w:asciiTheme="minorHAnsi" w:hAnsiTheme="minorHAnsi" w:cstheme="minorHAnsi"/>
          <w:color w:val="000000" w:themeColor="text1"/>
          <w:szCs w:val="24"/>
        </w:rPr>
        <w:t>[</w:t>
      </w:r>
      <w:r w:rsidR="005D1279" w:rsidRPr="00DE6175">
        <w:rPr>
          <w:rFonts w:asciiTheme="minorHAnsi" w:hAnsiTheme="minorHAnsi" w:cstheme="minorHAnsi"/>
          <w:color w:val="640000"/>
          <w:sz w:val="22"/>
          <w:szCs w:val="22"/>
        </w:rPr>
        <w:t>“Sentimos la necesidad de presentar a Cristo como un Salvador que no está lejos, sino cerca, a la mano” (</w:t>
      </w:r>
      <w:proofErr w:type="spellStart"/>
      <w:r w:rsidR="005D1279" w:rsidRPr="00DE6175">
        <w:rPr>
          <w:rFonts w:asciiTheme="minorHAnsi" w:hAnsiTheme="minorHAnsi" w:cstheme="minorHAnsi"/>
          <w:color w:val="640000"/>
          <w:sz w:val="22"/>
          <w:szCs w:val="22"/>
        </w:rPr>
        <w:t>3</w:t>
      </w:r>
      <w:r w:rsidR="005D1279" w:rsidRPr="00DE6175">
        <w:rPr>
          <w:rFonts w:asciiTheme="minorHAnsi" w:hAnsiTheme="minorHAnsi" w:cstheme="minorHAnsi"/>
          <w:i/>
          <w:iCs/>
          <w:color w:val="640000"/>
          <w:sz w:val="22"/>
          <w:szCs w:val="22"/>
        </w:rPr>
        <w:t>MS</w:t>
      </w:r>
      <w:proofErr w:type="spellEnd"/>
      <w:r w:rsidR="005D1279" w:rsidRPr="00DE6175">
        <w:rPr>
          <w:rFonts w:asciiTheme="minorHAnsi" w:hAnsiTheme="minorHAnsi" w:cstheme="minorHAnsi"/>
          <w:color w:val="640000"/>
          <w:sz w:val="22"/>
          <w:szCs w:val="22"/>
        </w:rPr>
        <w:t xml:space="preserve"> 205</w:t>
      </w:r>
      <w:r w:rsidR="000F609C">
        <w:rPr>
          <w:rFonts w:asciiTheme="minorHAnsi" w:hAnsiTheme="minorHAnsi" w:cstheme="minorHAnsi"/>
          <w:color w:val="640000"/>
          <w:sz w:val="22"/>
          <w:szCs w:val="22"/>
        </w:rPr>
        <w:t>.1</w:t>
      </w:r>
      <w:r w:rsidR="005D1279" w:rsidRPr="00DE6175">
        <w:rPr>
          <w:rFonts w:asciiTheme="minorHAnsi" w:hAnsiTheme="minorHAnsi" w:cstheme="minorHAnsi"/>
          <w:color w:val="640000"/>
          <w:sz w:val="22"/>
          <w:szCs w:val="22"/>
        </w:rPr>
        <w:t>)</w:t>
      </w:r>
      <w:r w:rsidR="005D1279" w:rsidRPr="00DE6175">
        <w:rPr>
          <w:rFonts w:asciiTheme="minorHAnsi" w:hAnsiTheme="minorHAnsi" w:cstheme="minorHAnsi"/>
          <w:color w:val="000000" w:themeColor="text1"/>
          <w:szCs w:val="24"/>
        </w:rPr>
        <w:t>]</w:t>
      </w:r>
      <w:r w:rsidRPr="00D75818">
        <w:rPr>
          <w:rFonts w:asciiTheme="minorHAnsi" w:hAnsiTheme="minorHAnsi" w:cstheme="minorHAnsi"/>
        </w:rPr>
        <w:t xml:space="preserve">. Su idea del evangelio constituía buenas nuevas gloriosas de un Salvador poderoso para salvar </w:t>
      </w:r>
      <w:r w:rsidRPr="00D75818">
        <w:rPr>
          <w:rFonts w:asciiTheme="minorHAnsi" w:hAnsiTheme="minorHAnsi" w:cstheme="minorHAnsi"/>
          <w:i/>
        </w:rPr>
        <w:t>del</w:t>
      </w:r>
      <w:r w:rsidRPr="00D75818">
        <w:rPr>
          <w:rFonts w:asciiTheme="minorHAnsi" w:hAnsiTheme="minorHAnsi" w:cstheme="minorHAnsi"/>
        </w:rPr>
        <w:t xml:space="preserve"> pecado y para preparar un pueblo para la venida del Señor.</w:t>
      </w:r>
    </w:p>
    <w:p w14:paraId="6E1E1889"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Su enseñanza implica que si Cristo hubiese tomado solamente la naturaleza humana impecable que tenía Adán antes de la caída, habría podido ser el Salvador de Adán, pero nosotros, sus hijos e hijas caídos, careceríamos de la seguridad de que él puede salvarnos </w:t>
      </w:r>
      <w:r w:rsidRPr="00D75818">
        <w:rPr>
          <w:rFonts w:asciiTheme="minorHAnsi" w:hAnsiTheme="minorHAnsi" w:cstheme="minorHAnsi"/>
          <w:i/>
        </w:rPr>
        <w:t>del pecado</w:t>
      </w:r>
      <w:r w:rsidRPr="00D75818">
        <w:rPr>
          <w:rFonts w:asciiTheme="minorHAnsi" w:hAnsiTheme="minorHAnsi" w:cstheme="minorHAnsi"/>
        </w:rPr>
        <w:t>.</w:t>
      </w:r>
    </w:p>
    <w:p w14:paraId="13A02FF1" w14:textId="35591DDD" w:rsidR="00FA3085" w:rsidRPr="00D75818" w:rsidRDefault="00FA3085">
      <w:pPr>
        <w:jc w:val="both"/>
        <w:rPr>
          <w:rFonts w:asciiTheme="minorHAnsi" w:hAnsiTheme="minorHAnsi" w:cstheme="minorHAnsi"/>
        </w:rPr>
      </w:pPr>
      <w:r w:rsidRPr="00D75818">
        <w:rPr>
          <w:rFonts w:asciiTheme="minorHAnsi" w:hAnsiTheme="minorHAnsi" w:cstheme="minorHAnsi"/>
        </w:rPr>
        <w:t>Por el contrario, comprendiendo claramente que Cristo tomó una naturaleza</w:t>
      </w:r>
      <w:r w:rsidR="0004198F">
        <w:rPr>
          <w:rFonts w:asciiTheme="minorHAnsi" w:hAnsiTheme="minorHAnsi" w:cstheme="minorHAnsi"/>
        </w:rPr>
        <w:t xml:space="preserve"> humana</w:t>
      </w:r>
      <w:r w:rsidRPr="00D75818">
        <w:rPr>
          <w:rFonts w:asciiTheme="minorHAnsi" w:hAnsiTheme="minorHAnsi" w:cstheme="minorHAnsi"/>
        </w:rPr>
        <w:t xml:space="preserve"> idéntica a la nuestra, y que fue tentado en todo como lo somos nosotros </w:t>
      </w:r>
      <w:r w:rsidR="00A03E4E">
        <w:rPr>
          <w:rFonts w:asciiTheme="minorHAnsi" w:hAnsiTheme="minorHAnsi" w:cstheme="minorHAnsi"/>
        </w:rPr>
        <w:t>—</w:t>
      </w:r>
      <w:r w:rsidRPr="00D75818">
        <w:rPr>
          <w:rFonts w:asciiTheme="minorHAnsi" w:hAnsiTheme="minorHAnsi" w:cstheme="minorHAnsi"/>
        </w:rPr>
        <w:t>pero sin pecar</w:t>
      </w:r>
      <w:r w:rsidR="00A03E4E">
        <w:rPr>
          <w:rFonts w:asciiTheme="minorHAnsi" w:hAnsiTheme="minorHAnsi" w:cstheme="minorHAnsi"/>
        </w:rPr>
        <w:t>—</w:t>
      </w:r>
      <w:r w:rsidRPr="00D75818">
        <w:rPr>
          <w:rFonts w:asciiTheme="minorHAnsi" w:hAnsiTheme="minorHAnsi" w:cstheme="minorHAnsi"/>
        </w:rPr>
        <w:t xml:space="preserve"> podemos esperar la victoria </w:t>
      </w:r>
      <w:r w:rsidR="001D536B">
        <w:rPr>
          <w:rFonts w:asciiTheme="minorHAnsi" w:hAnsiTheme="minorHAnsi" w:cstheme="minorHAnsi"/>
        </w:rPr>
        <w:t>“</w:t>
      </w:r>
      <w:r w:rsidRPr="00D75818">
        <w:rPr>
          <w:rFonts w:asciiTheme="minorHAnsi" w:hAnsiTheme="minorHAnsi" w:cstheme="minorHAnsi"/>
        </w:rPr>
        <w:t>así como yo [Cristo] he vencido</w:t>
      </w:r>
      <w:r w:rsidR="001D536B">
        <w:rPr>
          <w:rFonts w:asciiTheme="minorHAnsi" w:hAnsiTheme="minorHAnsi" w:cstheme="minorHAnsi"/>
        </w:rPr>
        <w:t>”</w:t>
      </w:r>
      <w:r w:rsidRPr="00D75818">
        <w:rPr>
          <w:rFonts w:asciiTheme="minorHAnsi" w:hAnsiTheme="minorHAnsi" w:cstheme="minorHAnsi"/>
        </w:rPr>
        <w:t xml:space="preserve">. El pecado deja de ser el monstruo todopoderoso que (como muchos parecen creer) venía </w:t>
      </w:r>
      <w:r w:rsidR="001D536B">
        <w:rPr>
          <w:rFonts w:asciiTheme="minorHAnsi" w:hAnsiTheme="minorHAnsi" w:cstheme="minorHAnsi"/>
        </w:rPr>
        <w:t>“</w:t>
      </w:r>
      <w:r w:rsidRPr="00D75818">
        <w:rPr>
          <w:rFonts w:asciiTheme="minorHAnsi" w:hAnsiTheme="minorHAnsi" w:cstheme="minorHAnsi"/>
        </w:rPr>
        <w:t>demostrando</w:t>
      </w:r>
      <w:r w:rsidR="001D536B">
        <w:rPr>
          <w:rFonts w:asciiTheme="minorHAnsi" w:hAnsiTheme="minorHAnsi" w:cstheme="minorHAnsi"/>
        </w:rPr>
        <w:t>”</w:t>
      </w:r>
      <w:r w:rsidRPr="00D75818">
        <w:rPr>
          <w:rFonts w:asciiTheme="minorHAnsi" w:hAnsiTheme="minorHAnsi" w:cstheme="minorHAnsi"/>
        </w:rPr>
        <w:t xml:space="preserve"> que Dios estaba equivocado. Es</w:t>
      </w:r>
      <w:r w:rsidR="00A03E4E">
        <w:rPr>
          <w:rFonts w:asciiTheme="minorHAnsi" w:hAnsiTheme="minorHAnsi" w:cstheme="minorHAnsi"/>
        </w:rPr>
        <w:t>e es</w:t>
      </w:r>
      <w:r w:rsidRPr="00D75818">
        <w:rPr>
          <w:rFonts w:asciiTheme="minorHAnsi" w:hAnsiTheme="minorHAnsi" w:cstheme="minorHAnsi"/>
        </w:rPr>
        <w:t xml:space="preserve"> un asunto de importancia</w:t>
      </w:r>
      <w:r w:rsidR="0083119A" w:rsidRPr="0083119A">
        <w:rPr>
          <w:rFonts w:asciiTheme="minorHAnsi" w:hAnsiTheme="minorHAnsi" w:cstheme="minorHAnsi"/>
        </w:rPr>
        <w:t xml:space="preserve"> </w:t>
      </w:r>
      <w:r w:rsidR="0083119A" w:rsidRPr="00D75818">
        <w:rPr>
          <w:rFonts w:asciiTheme="minorHAnsi" w:hAnsiTheme="minorHAnsi" w:cstheme="minorHAnsi"/>
        </w:rPr>
        <w:t>capital</w:t>
      </w:r>
      <w:r w:rsidRPr="00D75818">
        <w:rPr>
          <w:rFonts w:asciiTheme="minorHAnsi" w:hAnsiTheme="minorHAnsi" w:cstheme="minorHAnsi"/>
        </w:rPr>
        <w:t xml:space="preserve"> en el conflicto de los siglos.</w:t>
      </w:r>
    </w:p>
    <w:p w14:paraId="035BE0E2" w14:textId="77777777" w:rsidR="00FA3085" w:rsidRPr="00D75818" w:rsidRDefault="00FA3085">
      <w:pPr>
        <w:jc w:val="both"/>
        <w:rPr>
          <w:rFonts w:asciiTheme="minorHAnsi" w:hAnsiTheme="minorHAnsi" w:cstheme="minorHAnsi"/>
        </w:rPr>
      </w:pPr>
      <w:r w:rsidRPr="00D75818">
        <w:rPr>
          <w:rFonts w:asciiTheme="minorHAnsi" w:hAnsiTheme="minorHAnsi" w:cstheme="minorHAnsi"/>
        </w:rPr>
        <w:lastRenderedPageBreak/>
        <w:t xml:space="preserve">Tanto Jones como Waggoner comprendieron que la gran controversia no puede resolverse simplemente mediante el pago de una deuda en términos </w:t>
      </w:r>
      <w:r w:rsidR="000243E0">
        <w:rPr>
          <w:rFonts w:asciiTheme="minorHAnsi" w:hAnsiTheme="minorHAnsi" w:cstheme="minorHAnsi"/>
        </w:rPr>
        <w:t>penale</w:t>
      </w:r>
      <w:r w:rsidRPr="00D75818">
        <w:rPr>
          <w:rFonts w:asciiTheme="minorHAnsi" w:hAnsiTheme="minorHAnsi" w:cstheme="minorHAnsi"/>
        </w:rPr>
        <w:t>s por parte de Cristo, y sustituyendo desde el punto de vista legal nuestro continuo pecar. Su pueblo ha de vencer como él venció.</w:t>
      </w:r>
    </w:p>
    <w:p w14:paraId="7CFF61F5" w14:textId="77777777" w:rsidR="001D536B" w:rsidRPr="00D75818" w:rsidRDefault="001D536B">
      <w:pPr>
        <w:jc w:val="both"/>
        <w:rPr>
          <w:rFonts w:asciiTheme="minorHAnsi" w:hAnsiTheme="minorHAnsi" w:cstheme="minorHAnsi"/>
        </w:rPr>
      </w:pPr>
    </w:p>
    <w:p w14:paraId="6C5DFF4B" w14:textId="77777777" w:rsidR="00FA3085" w:rsidRPr="001602C1" w:rsidRDefault="00FA3085" w:rsidP="006D12CC">
      <w:pPr>
        <w:jc w:val="both"/>
        <w:rPr>
          <w:rFonts w:asciiTheme="minorHAnsi" w:hAnsiTheme="minorHAnsi" w:cstheme="minorHAnsi"/>
          <w:color w:val="000099"/>
        </w:rPr>
      </w:pPr>
      <w:r w:rsidRPr="001602C1">
        <w:rPr>
          <w:rFonts w:asciiTheme="minorHAnsi" w:hAnsiTheme="minorHAnsi" w:cstheme="minorHAnsi"/>
          <w:b/>
          <w:i/>
          <w:color w:val="000099"/>
        </w:rPr>
        <w:t xml:space="preserve">¿Cómo respondieron los mensajeros de </w:t>
      </w:r>
      <w:smartTag w:uri="urn:schemas-microsoft-com:office:smarttags" w:element="metricconverter">
        <w:smartTagPr>
          <w:attr w:name="ProductID" w:val="1888 a"/>
        </w:smartTagPr>
        <w:r w:rsidRPr="001602C1">
          <w:rPr>
            <w:rFonts w:asciiTheme="minorHAnsi" w:hAnsiTheme="minorHAnsi" w:cstheme="minorHAnsi"/>
            <w:b/>
            <w:i/>
            <w:color w:val="000099"/>
          </w:rPr>
          <w:t>1888 a</w:t>
        </w:r>
      </w:smartTag>
      <w:r w:rsidRPr="001602C1">
        <w:rPr>
          <w:rFonts w:asciiTheme="minorHAnsi" w:hAnsiTheme="minorHAnsi" w:cstheme="minorHAnsi"/>
          <w:b/>
          <w:i/>
          <w:color w:val="000099"/>
        </w:rPr>
        <w:t xml:space="preserve"> la acusación de que esa idea significaba el </w:t>
      </w:r>
      <w:r w:rsidR="001D536B">
        <w:rPr>
          <w:rFonts w:asciiTheme="minorHAnsi" w:hAnsiTheme="minorHAnsi" w:cstheme="minorHAnsi"/>
          <w:b/>
          <w:i/>
          <w:color w:val="000099"/>
        </w:rPr>
        <w:t>“</w:t>
      </w:r>
      <w:r w:rsidRPr="001602C1">
        <w:rPr>
          <w:rFonts w:asciiTheme="minorHAnsi" w:hAnsiTheme="minorHAnsi" w:cstheme="minorHAnsi"/>
          <w:b/>
          <w:i/>
          <w:color w:val="000099"/>
        </w:rPr>
        <w:t>perfeccionismo</w:t>
      </w:r>
      <w:r w:rsidR="001D536B">
        <w:rPr>
          <w:rFonts w:asciiTheme="minorHAnsi" w:hAnsiTheme="minorHAnsi" w:cstheme="minorHAnsi"/>
          <w:b/>
          <w:i/>
          <w:color w:val="000099"/>
        </w:rPr>
        <w:t>”</w:t>
      </w:r>
      <w:r w:rsidRPr="001602C1">
        <w:rPr>
          <w:rFonts w:asciiTheme="minorHAnsi" w:hAnsiTheme="minorHAnsi" w:cstheme="minorHAnsi"/>
          <w:b/>
          <w:i/>
          <w:color w:val="000099"/>
        </w:rPr>
        <w:t xml:space="preserve">? </w:t>
      </w:r>
    </w:p>
    <w:p w14:paraId="6D17D3DC"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Waggoner respondió así a la cuestión:</w:t>
      </w:r>
    </w:p>
    <w:p w14:paraId="46278340" w14:textId="125D05D0" w:rsidR="00FA3085" w:rsidRPr="001602C1" w:rsidRDefault="0004198F" w:rsidP="0004198F">
      <w:pPr>
        <w:ind w:left="284" w:right="385"/>
        <w:jc w:val="both"/>
        <w:rPr>
          <w:rFonts w:asciiTheme="minorHAnsi" w:hAnsiTheme="minorHAnsi" w:cstheme="minorHAnsi"/>
          <w:szCs w:val="24"/>
        </w:rPr>
      </w:pPr>
      <w:r>
        <w:rPr>
          <w:rFonts w:asciiTheme="minorHAnsi" w:hAnsiTheme="minorHAnsi" w:cstheme="minorHAnsi"/>
          <w:szCs w:val="24"/>
        </w:rPr>
        <w:t>N</w:t>
      </w:r>
      <w:r w:rsidR="00FA3085" w:rsidRPr="001602C1">
        <w:rPr>
          <w:rFonts w:asciiTheme="minorHAnsi" w:hAnsiTheme="minorHAnsi" w:cstheme="minorHAnsi"/>
          <w:szCs w:val="24"/>
        </w:rPr>
        <w:t xml:space="preserve">o os hagáis una idea equivocada. No vayáis a pensar que vosotros y yo llegaremos alguna vez a ser tan buenos </w:t>
      </w:r>
      <w:r>
        <w:rPr>
          <w:rFonts w:asciiTheme="minorHAnsi" w:hAnsiTheme="minorHAnsi" w:cstheme="minorHAnsi"/>
          <w:szCs w:val="24"/>
        </w:rPr>
        <w:t>como para poder</w:t>
      </w:r>
      <w:r w:rsidR="00FA3085" w:rsidRPr="001602C1">
        <w:rPr>
          <w:rFonts w:asciiTheme="minorHAnsi" w:hAnsiTheme="minorHAnsi" w:cstheme="minorHAnsi"/>
          <w:szCs w:val="24"/>
        </w:rPr>
        <w:t xml:space="preserve"> vivir independientemente del Señor</w:t>
      </w:r>
      <w:r w:rsidR="00D26CBA">
        <w:rPr>
          <w:rFonts w:asciiTheme="minorHAnsi" w:hAnsiTheme="minorHAnsi" w:cstheme="minorHAnsi"/>
          <w:szCs w:val="24"/>
        </w:rPr>
        <w:t>. N</w:t>
      </w:r>
      <w:r w:rsidR="00FA3085" w:rsidRPr="001602C1">
        <w:rPr>
          <w:rFonts w:asciiTheme="minorHAnsi" w:hAnsiTheme="minorHAnsi" w:cstheme="minorHAnsi"/>
          <w:szCs w:val="24"/>
        </w:rPr>
        <w:t>o soñéis con que este cuerpo sea convertido. Si así lo hacéis, caeréis en grave quebranto y pecado abyecto… Cuando el hombre alberga la idea de que su carne es impecable y que todos sus impulsos vienen de Dios, está confundiendo su carne pecaminosa con el Espíritu de Dios. Está sustituyendo a Dios por él mismo</w:t>
      </w:r>
      <w:r>
        <w:rPr>
          <w:rFonts w:asciiTheme="minorHAnsi" w:hAnsiTheme="minorHAnsi" w:cstheme="minorHAnsi"/>
          <w:szCs w:val="24"/>
        </w:rPr>
        <w:t>; está</w:t>
      </w:r>
      <w:r w:rsidR="00FA3085" w:rsidRPr="001602C1">
        <w:rPr>
          <w:rFonts w:asciiTheme="minorHAnsi" w:hAnsiTheme="minorHAnsi" w:cstheme="minorHAnsi"/>
          <w:szCs w:val="24"/>
        </w:rPr>
        <w:t xml:space="preserve"> poniéndose en el lugar de él, lo que constituye la esencia misma del papado (E.J. Waggoner, </w:t>
      </w:r>
      <w:r w:rsidR="00FA3085" w:rsidRPr="001602C1">
        <w:rPr>
          <w:rFonts w:asciiTheme="minorHAnsi" w:hAnsiTheme="minorHAnsi" w:cstheme="minorHAnsi"/>
          <w:i/>
          <w:szCs w:val="24"/>
        </w:rPr>
        <w:t xml:space="preserve">General </w:t>
      </w:r>
      <w:proofErr w:type="spellStart"/>
      <w:r w:rsidR="00FA3085" w:rsidRPr="001602C1">
        <w:rPr>
          <w:rFonts w:asciiTheme="minorHAnsi" w:hAnsiTheme="minorHAnsi" w:cstheme="minorHAnsi"/>
          <w:i/>
          <w:szCs w:val="24"/>
        </w:rPr>
        <w:t>Conference</w:t>
      </w:r>
      <w:proofErr w:type="spellEnd"/>
      <w:r w:rsidR="00FA3085" w:rsidRPr="001602C1">
        <w:rPr>
          <w:rFonts w:asciiTheme="minorHAnsi" w:hAnsiTheme="minorHAnsi" w:cstheme="minorHAnsi"/>
          <w:i/>
          <w:szCs w:val="24"/>
        </w:rPr>
        <w:t xml:space="preserve"> </w:t>
      </w:r>
      <w:proofErr w:type="spellStart"/>
      <w:r w:rsidR="00FA3085" w:rsidRPr="001602C1">
        <w:rPr>
          <w:rFonts w:asciiTheme="minorHAnsi" w:hAnsiTheme="minorHAnsi" w:cstheme="minorHAnsi"/>
          <w:i/>
          <w:szCs w:val="24"/>
        </w:rPr>
        <w:t>Bulletin</w:t>
      </w:r>
      <w:proofErr w:type="spellEnd"/>
      <w:r w:rsidR="00FA3085" w:rsidRPr="001602C1">
        <w:rPr>
          <w:rFonts w:asciiTheme="minorHAnsi" w:hAnsiTheme="minorHAnsi" w:cstheme="minorHAnsi"/>
          <w:szCs w:val="24"/>
        </w:rPr>
        <w:t xml:space="preserve"> 1901, 146).</w:t>
      </w:r>
    </w:p>
    <w:p w14:paraId="74E3107A" w14:textId="18F6D502" w:rsidR="00FA3085" w:rsidRPr="001602C1" w:rsidRDefault="00FA3085" w:rsidP="0004198F">
      <w:pPr>
        <w:ind w:left="284" w:right="385"/>
        <w:jc w:val="both"/>
        <w:rPr>
          <w:rFonts w:asciiTheme="minorHAnsi" w:hAnsiTheme="minorHAnsi" w:cstheme="minorHAnsi"/>
          <w:szCs w:val="24"/>
        </w:rPr>
      </w:pPr>
      <w:r w:rsidRPr="001602C1">
        <w:rPr>
          <w:rFonts w:asciiTheme="minorHAnsi" w:hAnsiTheme="minorHAnsi" w:cstheme="minorHAnsi"/>
          <w:szCs w:val="24"/>
        </w:rPr>
        <w:t>Este cuerpo mortal, pecaminoso, contenderá por el dominio por tanto tiempo como estemos en este mundo, hasta que venga Cristo y haga incorruptible esto corruptible, e inmortal esto mortal. Pero Cristo tiene poder sobre toda carne, y así lo demostró cuando vino en semejanza de carne de pecado y condenó al pecado en la carne</w:t>
      </w:r>
      <w:r w:rsidR="00447A54">
        <w:rPr>
          <w:rFonts w:asciiTheme="minorHAnsi" w:hAnsiTheme="minorHAnsi" w:cstheme="minorHAnsi"/>
          <w:szCs w:val="24"/>
        </w:rPr>
        <w:t>. A</w:t>
      </w:r>
      <w:r w:rsidRPr="001602C1">
        <w:rPr>
          <w:rFonts w:asciiTheme="minorHAnsi" w:hAnsiTheme="minorHAnsi" w:cstheme="minorHAnsi"/>
          <w:szCs w:val="24"/>
        </w:rPr>
        <w:t>sí, cuando vivimos conscientemente por la fe de Cristo, cuando él está en nosotros mediante su propia vida, viviendo en nosotros, reprime el pecado y venimos a ser dueños; la carne deja entonces de ser la dueña (</w:t>
      </w:r>
      <w:r w:rsidRPr="00C575B7">
        <w:rPr>
          <w:rFonts w:asciiTheme="minorHAnsi" w:hAnsiTheme="minorHAnsi" w:cstheme="minorHAnsi"/>
          <w:i/>
          <w:iCs/>
          <w:szCs w:val="24"/>
        </w:rPr>
        <w:t>Id</w:t>
      </w:r>
      <w:r w:rsidRPr="001602C1">
        <w:rPr>
          <w:rFonts w:asciiTheme="minorHAnsi" w:hAnsiTheme="minorHAnsi" w:cstheme="minorHAnsi"/>
          <w:szCs w:val="24"/>
        </w:rPr>
        <w:t>., 223).</w:t>
      </w:r>
    </w:p>
    <w:p w14:paraId="740635D5" w14:textId="50567881" w:rsidR="00FA3085" w:rsidRPr="001602C1" w:rsidRDefault="00FA3085" w:rsidP="006D12CC">
      <w:pPr>
        <w:jc w:val="both"/>
        <w:rPr>
          <w:rFonts w:asciiTheme="minorHAnsi" w:hAnsiTheme="minorHAnsi" w:cstheme="minorHAnsi"/>
          <w:color w:val="000099"/>
        </w:rPr>
      </w:pPr>
      <w:r w:rsidRPr="00D75818">
        <w:rPr>
          <w:rFonts w:asciiTheme="minorHAnsi" w:hAnsiTheme="minorHAnsi" w:cstheme="minorHAnsi"/>
          <w:sz w:val="18"/>
        </w:rPr>
        <w:lastRenderedPageBreak/>
        <w:t> </w:t>
      </w:r>
      <w:r w:rsidRPr="001602C1">
        <w:rPr>
          <w:rFonts w:asciiTheme="minorHAnsi" w:hAnsiTheme="minorHAnsi" w:cstheme="minorHAnsi"/>
          <w:b/>
          <w:i/>
          <w:color w:val="000099"/>
        </w:rPr>
        <w:t xml:space="preserve">¿Cómo vino esta visión de la naturaleza de Cristo a traducirse en algo cotidiano, en piedad práctica? </w:t>
      </w:r>
    </w:p>
    <w:p w14:paraId="2D4C3281" w14:textId="23810D30" w:rsidR="00FA3085" w:rsidRPr="00D75818" w:rsidRDefault="00FA3085">
      <w:pPr>
        <w:jc w:val="both"/>
        <w:rPr>
          <w:rFonts w:asciiTheme="minorHAnsi" w:hAnsiTheme="minorHAnsi" w:cstheme="minorHAnsi"/>
        </w:rPr>
      </w:pPr>
      <w:r w:rsidRPr="00D75818">
        <w:rPr>
          <w:rFonts w:asciiTheme="minorHAnsi" w:hAnsiTheme="minorHAnsi" w:cstheme="minorHAnsi"/>
        </w:rPr>
        <w:t xml:space="preserve">Proporcionó al pecador esperanza de que la gran controversia entre Cristo y Satanás podría llegar a su fin, que el pecado está verdaderamente ‘condenado en la carne’, que el pueblo de Dios puede vencer, que el Señor puede tener un pueblo que le honre en estos últimos días. La postura católica y protestante prevalente afirma que por tanto tiempo como el ser humano siga teniendo una naturaleza pecaminosa, no puede vencer verdaderamente el pecado. Pero por otra parte se nos amonesta continuamente a no pecar. De esa forma se somete al alma a una tensión continua que conduce invariablemente al desánimo y al temor de que no alcancemos nunca la </w:t>
      </w:r>
      <w:r w:rsidR="00481ED8">
        <w:rPr>
          <w:rFonts w:asciiTheme="minorHAnsi" w:hAnsiTheme="minorHAnsi" w:cstheme="minorHAnsi"/>
        </w:rPr>
        <w:t>medid</w:t>
      </w:r>
      <w:r w:rsidRPr="00D75818">
        <w:rPr>
          <w:rFonts w:asciiTheme="minorHAnsi" w:hAnsiTheme="minorHAnsi" w:cstheme="minorHAnsi"/>
        </w:rPr>
        <w:t>a, o</w:t>
      </w:r>
      <w:r w:rsidR="00D26CBA">
        <w:rPr>
          <w:rFonts w:asciiTheme="minorHAnsi" w:hAnsiTheme="minorHAnsi" w:cstheme="minorHAnsi"/>
        </w:rPr>
        <w:t xml:space="preserve"> bien</w:t>
      </w:r>
      <w:r w:rsidRPr="00D75818">
        <w:rPr>
          <w:rFonts w:asciiTheme="minorHAnsi" w:hAnsiTheme="minorHAnsi" w:cstheme="minorHAnsi"/>
        </w:rPr>
        <w:t xml:space="preserve"> a la presunción de que es imposible vencer, y por lo tanto, que</w:t>
      </w:r>
      <w:r w:rsidR="00E35D2B">
        <w:rPr>
          <w:rFonts w:asciiTheme="minorHAnsi" w:hAnsiTheme="minorHAnsi" w:cstheme="minorHAnsi"/>
        </w:rPr>
        <w:t xml:space="preserve"> es aceptable</w:t>
      </w:r>
      <w:r w:rsidRPr="00D75818">
        <w:rPr>
          <w:rFonts w:asciiTheme="minorHAnsi" w:hAnsiTheme="minorHAnsi" w:cstheme="minorHAnsi"/>
        </w:rPr>
        <w:t xml:space="preserve"> seguir pecando.</w:t>
      </w:r>
    </w:p>
    <w:p w14:paraId="5F3A37BB" w14:textId="2321E731"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La comprensión de 1888 presenta a Cristo luchando nuestra batalla cuerpo a cuerpo. No lo presenta </w:t>
      </w:r>
      <w:r w:rsidR="00481ED8">
        <w:rPr>
          <w:rFonts w:asciiTheme="minorHAnsi" w:hAnsiTheme="minorHAnsi" w:cstheme="minorHAnsi"/>
        </w:rPr>
        <w:t>“</w:t>
      </w:r>
      <w:r w:rsidRPr="00D75818">
        <w:rPr>
          <w:rFonts w:asciiTheme="minorHAnsi" w:hAnsiTheme="minorHAnsi" w:cstheme="minorHAnsi"/>
        </w:rPr>
        <w:t>exento</w:t>
      </w:r>
      <w:r w:rsidR="00481ED8">
        <w:rPr>
          <w:rFonts w:asciiTheme="minorHAnsi" w:hAnsiTheme="minorHAnsi" w:cstheme="minorHAnsi"/>
        </w:rPr>
        <w:t>”</w:t>
      </w:r>
      <w:r w:rsidRPr="00D75818">
        <w:rPr>
          <w:rFonts w:asciiTheme="minorHAnsi" w:hAnsiTheme="minorHAnsi" w:cstheme="minorHAnsi"/>
        </w:rPr>
        <w:t xml:space="preserve"> del combate real, tal como pretende insistentemente la proposición contraria. </w:t>
      </w:r>
      <w:r w:rsidR="00D26CBA">
        <w:rPr>
          <w:rFonts w:asciiTheme="minorHAnsi" w:hAnsiTheme="minorHAnsi" w:cstheme="minorHAnsi"/>
        </w:rPr>
        <w:t>La</w:t>
      </w:r>
      <w:r w:rsidRPr="00D75818">
        <w:rPr>
          <w:rFonts w:asciiTheme="minorHAnsi" w:hAnsiTheme="minorHAnsi" w:cstheme="minorHAnsi"/>
        </w:rPr>
        <w:t xml:space="preserve"> comprensión</w:t>
      </w:r>
      <w:r w:rsidR="00D26CBA">
        <w:rPr>
          <w:rFonts w:asciiTheme="minorHAnsi" w:hAnsiTheme="minorHAnsi" w:cstheme="minorHAnsi"/>
        </w:rPr>
        <w:t xml:space="preserve"> de 1888</w:t>
      </w:r>
      <w:r w:rsidRPr="00D75818">
        <w:rPr>
          <w:rFonts w:asciiTheme="minorHAnsi" w:hAnsiTheme="minorHAnsi" w:cstheme="minorHAnsi"/>
        </w:rPr>
        <w:t xml:space="preserve"> fue la que causó un gozo tan singular en E</w:t>
      </w:r>
      <w:r w:rsidR="00481ED8">
        <w:rPr>
          <w:rFonts w:asciiTheme="minorHAnsi" w:hAnsiTheme="minorHAnsi" w:cstheme="minorHAnsi"/>
        </w:rPr>
        <w:t>llen</w:t>
      </w:r>
      <w:r w:rsidRPr="00D75818">
        <w:rPr>
          <w:rFonts w:asciiTheme="minorHAnsi" w:hAnsiTheme="minorHAnsi" w:cstheme="minorHAnsi"/>
        </w:rPr>
        <w:t xml:space="preserve"> White, tras oírla por vez primera.</w:t>
      </w:r>
    </w:p>
    <w:p w14:paraId="5778FBF7"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Jones la expresó en estos términos:</w:t>
      </w:r>
    </w:p>
    <w:p w14:paraId="5767164F" w14:textId="6D796EE4" w:rsidR="00FA3085" w:rsidRPr="00D32E53" w:rsidRDefault="00FA3085">
      <w:pPr>
        <w:ind w:left="284" w:right="333"/>
        <w:jc w:val="both"/>
        <w:rPr>
          <w:rFonts w:asciiTheme="minorHAnsi" w:hAnsiTheme="minorHAnsi" w:cstheme="minorHAnsi"/>
          <w:szCs w:val="24"/>
        </w:rPr>
      </w:pPr>
      <w:r w:rsidRPr="00D32E53">
        <w:rPr>
          <w:rFonts w:asciiTheme="minorHAnsi" w:hAnsiTheme="minorHAnsi" w:cstheme="minorHAnsi"/>
          <w:szCs w:val="24"/>
        </w:rPr>
        <w:t xml:space="preserve">Veis, pues, que la conversión no pone carne nueva en el antiguo espíritu, sino un </w:t>
      </w:r>
      <w:r w:rsidR="000D14FA" w:rsidRPr="00D32E53">
        <w:rPr>
          <w:rFonts w:asciiTheme="minorHAnsi" w:hAnsiTheme="minorHAnsi" w:cstheme="minorHAnsi"/>
          <w:szCs w:val="24"/>
        </w:rPr>
        <w:t xml:space="preserve">Espíritu </w:t>
      </w:r>
      <w:r w:rsidRPr="00D32E53">
        <w:rPr>
          <w:rFonts w:asciiTheme="minorHAnsi" w:hAnsiTheme="minorHAnsi" w:cstheme="minorHAnsi"/>
          <w:szCs w:val="24"/>
        </w:rPr>
        <w:t xml:space="preserve">nuevo en la vieja carne. No se trata de traer carne nueva a la antigua mente, sino una mente nueva a la antigua carne. La liberación y la victoria no se ganan eliminando la naturaleza humana, sino recibiendo </w:t>
      </w:r>
      <w:r w:rsidRPr="00D32E53">
        <w:rPr>
          <w:rFonts w:asciiTheme="minorHAnsi" w:hAnsiTheme="minorHAnsi" w:cstheme="minorHAnsi"/>
          <w:i/>
          <w:szCs w:val="24"/>
        </w:rPr>
        <w:t>la naturaleza divina</w:t>
      </w:r>
      <w:r w:rsidR="00794E08" w:rsidRPr="00794E08">
        <w:rPr>
          <w:rFonts w:asciiTheme="minorHAnsi" w:hAnsiTheme="minorHAnsi" w:cstheme="minorHAnsi"/>
          <w:iCs/>
          <w:szCs w:val="24"/>
        </w:rPr>
        <w:t xml:space="preserve"> [2 Ped 1:4]</w:t>
      </w:r>
      <w:r w:rsidRPr="00D32E53">
        <w:rPr>
          <w:rFonts w:asciiTheme="minorHAnsi" w:hAnsiTheme="minorHAnsi" w:cstheme="minorHAnsi"/>
          <w:szCs w:val="24"/>
        </w:rPr>
        <w:t xml:space="preserve"> para dominar y subyugar a la humana. No </w:t>
      </w:r>
      <w:r w:rsidR="004C5D88">
        <w:rPr>
          <w:rFonts w:asciiTheme="minorHAnsi" w:hAnsiTheme="minorHAnsi" w:cstheme="minorHAnsi"/>
          <w:szCs w:val="24"/>
        </w:rPr>
        <w:t>se obtienen</w:t>
      </w:r>
      <w:r w:rsidRPr="00D32E53">
        <w:rPr>
          <w:rFonts w:asciiTheme="minorHAnsi" w:hAnsiTheme="minorHAnsi" w:cstheme="minorHAnsi"/>
          <w:szCs w:val="24"/>
        </w:rPr>
        <w:t xml:space="preserve"> al quitar la carne de pecado, sino al enviar el </w:t>
      </w:r>
      <w:r w:rsidRPr="00D32E53">
        <w:rPr>
          <w:rFonts w:asciiTheme="minorHAnsi" w:hAnsiTheme="minorHAnsi" w:cstheme="minorHAnsi"/>
          <w:i/>
          <w:szCs w:val="24"/>
        </w:rPr>
        <w:t>Espíritu sin pecado</w:t>
      </w:r>
      <w:r w:rsidRPr="00D32E53">
        <w:rPr>
          <w:rFonts w:asciiTheme="minorHAnsi" w:hAnsiTheme="minorHAnsi" w:cstheme="minorHAnsi"/>
          <w:szCs w:val="24"/>
        </w:rPr>
        <w:t>, que conquista y condena al pecado en la carne.</w:t>
      </w:r>
    </w:p>
    <w:p w14:paraId="28CFBDE6" w14:textId="77777777" w:rsidR="00FA3085" w:rsidRPr="00D32E53" w:rsidRDefault="00FA3085">
      <w:pPr>
        <w:ind w:left="284" w:right="333"/>
        <w:jc w:val="both"/>
        <w:rPr>
          <w:rFonts w:asciiTheme="minorHAnsi" w:hAnsiTheme="minorHAnsi" w:cstheme="minorHAnsi"/>
          <w:szCs w:val="24"/>
        </w:rPr>
      </w:pPr>
      <w:r w:rsidRPr="00D32E53">
        <w:rPr>
          <w:rFonts w:asciiTheme="minorHAnsi" w:hAnsiTheme="minorHAnsi" w:cstheme="minorHAnsi"/>
          <w:szCs w:val="24"/>
        </w:rPr>
        <w:t xml:space="preserve">La Escritura no dice: ‘Haya pues en vosotros esta carne que </w:t>
      </w:r>
      <w:r w:rsidRPr="00D32E53">
        <w:rPr>
          <w:rFonts w:asciiTheme="minorHAnsi" w:hAnsiTheme="minorHAnsi" w:cstheme="minorHAnsi"/>
          <w:szCs w:val="24"/>
        </w:rPr>
        <w:lastRenderedPageBreak/>
        <w:t xml:space="preserve">hubo también en Cristo’, sino que dice: </w:t>
      </w:r>
      <w:r w:rsidR="00AD4EE6">
        <w:rPr>
          <w:rFonts w:asciiTheme="minorHAnsi" w:hAnsiTheme="minorHAnsi" w:cstheme="minorHAnsi"/>
          <w:szCs w:val="24"/>
        </w:rPr>
        <w:t>“</w:t>
      </w:r>
      <w:r w:rsidRPr="00D32E53">
        <w:rPr>
          <w:rFonts w:asciiTheme="minorHAnsi" w:hAnsiTheme="minorHAnsi" w:cstheme="minorHAnsi"/>
          <w:szCs w:val="24"/>
        </w:rPr>
        <w:t>Haya pues en vosotros este sentir [</w:t>
      </w:r>
      <w:r w:rsidRPr="00D32E53">
        <w:rPr>
          <w:rFonts w:asciiTheme="minorHAnsi" w:hAnsiTheme="minorHAnsi" w:cstheme="minorHAnsi"/>
          <w:i/>
          <w:szCs w:val="24"/>
        </w:rPr>
        <w:t>mente</w:t>
      </w:r>
      <w:r w:rsidRPr="00D32E53">
        <w:rPr>
          <w:rFonts w:asciiTheme="minorHAnsi" w:hAnsiTheme="minorHAnsi" w:cstheme="minorHAnsi"/>
          <w:szCs w:val="24"/>
        </w:rPr>
        <w:t>] que hubo también en Cristo Jesús</w:t>
      </w:r>
      <w:r w:rsidR="00AD4EE6">
        <w:rPr>
          <w:rFonts w:asciiTheme="minorHAnsi" w:hAnsiTheme="minorHAnsi" w:cstheme="minorHAnsi"/>
          <w:szCs w:val="24"/>
        </w:rPr>
        <w:t>”</w:t>
      </w:r>
      <w:r w:rsidRPr="00D32E53">
        <w:rPr>
          <w:rFonts w:asciiTheme="minorHAnsi" w:hAnsiTheme="minorHAnsi" w:cstheme="minorHAnsi"/>
          <w:szCs w:val="24"/>
        </w:rPr>
        <w:t xml:space="preserve"> (Fil 2:5).</w:t>
      </w:r>
    </w:p>
    <w:p w14:paraId="44B4FB4B" w14:textId="3BDB8474" w:rsidR="00FA3085" w:rsidRPr="00D32E53" w:rsidRDefault="00FA3085">
      <w:pPr>
        <w:ind w:left="284" w:right="333"/>
        <w:jc w:val="both"/>
        <w:rPr>
          <w:rFonts w:asciiTheme="minorHAnsi" w:hAnsiTheme="minorHAnsi" w:cstheme="minorHAnsi"/>
          <w:szCs w:val="24"/>
        </w:rPr>
      </w:pPr>
      <w:r w:rsidRPr="00D32E53">
        <w:rPr>
          <w:rFonts w:asciiTheme="minorHAnsi" w:hAnsiTheme="minorHAnsi" w:cstheme="minorHAnsi"/>
          <w:szCs w:val="24"/>
        </w:rPr>
        <w:t>La Escritura no dice: ‘</w:t>
      </w:r>
      <w:r w:rsidR="00AD4EE6">
        <w:rPr>
          <w:rFonts w:asciiTheme="minorHAnsi" w:hAnsiTheme="minorHAnsi" w:cstheme="minorHAnsi"/>
          <w:szCs w:val="24"/>
        </w:rPr>
        <w:t>T</w:t>
      </w:r>
      <w:r w:rsidRPr="00D32E53">
        <w:rPr>
          <w:rFonts w:asciiTheme="minorHAnsi" w:hAnsiTheme="minorHAnsi" w:cstheme="minorHAnsi"/>
          <w:szCs w:val="24"/>
        </w:rPr>
        <w:t xml:space="preserve">ransformaos por la renovación de vuestra </w:t>
      </w:r>
      <w:r w:rsidRPr="00D32E53">
        <w:rPr>
          <w:rFonts w:asciiTheme="minorHAnsi" w:hAnsiTheme="minorHAnsi" w:cstheme="minorHAnsi"/>
          <w:i/>
          <w:szCs w:val="24"/>
        </w:rPr>
        <w:t>carne</w:t>
      </w:r>
      <w:r w:rsidRPr="00D32E53">
        <w:rPr>
          <w:rFonts w:asciiTheme="minorHAnsi" w:hAnsiTheme="minorHAnsi" w:cstheme="minorHAnsi"/>
          <w:szCs w:val="24"/>
        </w:rPr>
        <w:t xml:space="preserve">’, sino: </w:t>
      </w:r>
      <w:r w:rsidR="00AD4EE6">
        <w:rPr>
          <w:rFonts w:asciiTheme="minorHAnsi" w:hAnsiTheme="minorHAnsi" w:cstheme="minorHAnsi"/>
          <w:szCs w:val="24"/>
        </w:rPr>
        <w:t>“T</w:t>
      </w:r>
      <w:r w:rsidRPr="00D32E53">
        <w:rPr>
          <w:rFonts w:asciiTheme="minorHAnsi" w:hAnsiTheme="minorHAnsi" w:cstheme="minorHAnsi"/>
          <w:szCs w:val="24"/>
        </w:rPr>
        <w:t xml:space="preserve">ransformaos por la renovación de vuestra </w:t>
      </w:r>
      <w:r w:rsidRPr="00D32E53">
        <w:rPr>
          <w:rFonts w:asciiTheme="minorHAnsi" w:hAnsiTheme="minorHAnsi" w:cstheme="minorHAnsi"/>
          <w:i/>
          <w:szCs w:val="24"/>
        </w:rPr>
        <w:t>mente</w:t>
      </w:r>
      <w:r w:rsidR="00AD4EE6">
        <w:rPr>
          <w:rFonts w:asciiTheme="minorHAnsi" w:hAnsiTheme="minorHAnsi" w:cstheme="minorHAnsi"/>
          <w:szCs w:val="24"/>
        </w:rPr>
        <w:t>”</w:t>
      </w:r>
      <w:r w:rsidRPr="00D32E53">
        <w:rPr>
          <w:rFonts w:asciiTheme="minorHAnsi" w:hAnsiTheme="minorHAnsi" w:cstheme="minorHAnsi"/>
          <w:szCs w:val="24"/>
        </w:rPr>
        <w:t xml:space="preserve"> (Rom 12:2). Seremos finalmente </w:t>
      </w:r>
      <w:r w:rsidRPr="00D32E53">
        <w:rPr>
          <w:rFonts w:asciiTheme="minorHAnsi" w:hAnsiTheme="minorHAnsi" w:cstheme="minorHAnsi"/>
          <w:i/>
          <w:szCs w:val="24"/>
        </w:rPr>
        <w:t>trasladados</w:t>
      </w:r>
      <w:r w:rsidRPr="00D32E53">
        <w:rPr>
          <w:rFonts w:asciiTheme="minorHAnsi" w:hAnsiTheme="minorHAnsi" w:cstheme="minorHAnsi"/>
          <w:szCs w:val="24"/>
        </w:rPr>
        <w:t xml:space="preserve"> por la renovación de nuestra carne, pero</w:t>
      </w:r>
      <w:r w:rsidR="004E13C0">
        <w:rPr>
          <w:rFonts w:asciiTheme="minorHAnsi" w:hAnsiTheme="minorHAnsi" w:cstheme="minorHAnsi"/>
          <w:szCs w:val="24"/>
        </w:rPr>
        <w:t xml:space="preserve"> [ahora y aquí]</w:t>
      </w:r>
      <w:r w:rsidRPr="00D32E53">
        <w:rPr>
          <w:rFonts w:asciiTheme="minorHAnsi" w:hAnsiTheme="minorHAnsi" w:cstheme="minorHAnsi"/>
          <w:szCs w:val="24"/>
        </w:rPr>
        <w:t xml:space="preserve"> debemos ser trans</w:t>
      </w:r>
      <w:r w:rsidRPr="00D32E53">
        <w:rPr>
          <w:rFonts w:asciiTheme="minorHAnsi" w:hAnsiTheme="minorHAnsi" w:cstheme="minorHAnsi"/>
          <w:i/>
          <w:szCs w:val="24"/>
        </w:rPr>
        <w:t>formados</w:t>
      </w:r>
      <w:r w:rsidRPr="00D32E53">
        <w:rPr>
          <w:rFonts w:asciiTheme="minorHAnsi" w:hAnsiTheme="minorHAnsi" w:cstheme="minorHAnsi"/>
          <w:szCs w:val="24"/>
        </w:rPr>
        <w:t xml:space="preserve"> por la renovación de nuestra mente (</w:t>
      </w:r>
      <w:hyperlink r:id="rId22" w:tgtFrame="_blank" w:history="1">
        <w:r w:rsidRPr="004A3A77">
          <w:rPr>
            <w:rStyle w:val="Hipervnculo"/>
            <w:rFonts w:asciiTheme="minorHAnsi" w:hAnsiTheme="minorHAnsi" w:cstheme="minorHAnsi"/>
            <w:i/>
            <w:color w:val="000099"/>
            <w:szCs w:val="24"/>
            <w:u w:val="none"/>
          </w:rPr>
          <w:t>Le</w:t>
        </w:r>
        <w:r w:rsidR="00A765B1" w:rsidRPr="004A3A77">
          <w:rPr>
            <w:rStyle w:val="Hipervnculo"/>
            <w:rFonts w:asciiTheme="minorHAnsi" w:hAnsiTheme="minorHAnsi" w:cstheme="minorHAnsi"/>
            <w:i/>
            <w:color w:val="000099"/>
            <w:szCs w:val="24"/>
            <w:u w:val="none"/>
          </w:rPr>
          <w:t>cciones sobre la fe</w:t>
        </w:r>
      </w:hyperlink>
      <w:r w:rsidRPr="00D32E53">
        <w:rPr>
          <w:rFonts w:asciiTheme="minorHAnsi" w:hAnsiTheme="minorHAnsi" w:cstheme="minorHAnsi"/>
          <w:szCs w:val="24"/>
        </w:rPr>
        <w:t xml:space="preserve"> </w:t>
      </w:r>
      <w:r w:rsidR="00A765B1">
        <w:rPr>
          <w:rFonts w:asciiTheme="minorHAnsi" w:hAnsiTheme="minorHAnsi" w:cstheme="minorHAnsi"/>
          <w:szCs w:val="24"/>
        </w:rPr>
        <w:t>52</w:t>
      </w:r>
      <w:r w:rsidRPr="00D32E53">
        <w:rPr>
          <w:rFonts w:asciiTheme="minorHAnsi" w:hAnsiTheme="minorHAnsi" w:cstheme="minorHAnsi"/>
          <w:szCs w:val="24"/>
        </w:rPr>
        <w:t>).</w:t>
      </w:r>
    </w:p>
    <w:p w14:paraId="6E1944CF" w14:textId="77777777" w:rsidR="00FA3085" w:rsidRPr="00D75818" w:rsidRDefault="00FA3085">
      <w:pPr>
        <w:ind w:left="720"/>
        <w:jc w:val="both"/>
        <w:rPr>
          <w:rFonts w:asciiTheme="minorHAnsi" w:hAnsiTheme="minorHAnsi" w:cstheme="minorHAnsi"/>
          <w:sz w:val="18"/>
        </w:rPr>
      </w:pPr>
      <w:r w:rsidRPr="00D75818">
        <w:rPr>
          <w:rFonts w:asciiTheme="minorHAnsi" w:hAnsiTheme="minorHAnsi" w:cstheme="minorHAnsi"/>
          <w:sz w:val="18"/>
        </w:rPr>
        <w:t> </w:t>
      </w:r>
    </w:p>
    <w:p w14:paraId="5A71ADDC" w14:textId="77777777" w:rsidR="00FA3085" w:rsidRPr="002F6A37" w:rsidRDefault="00FA3085" w:rsidP="006B3729">
      <w:pPr>
        <w:jc w:val="both"/>
        <w:rPr>
          <w:rFonts w:asciiTheme="minorHAnsi" w:hAnsiTheme="minorHAnsi" w:cstheme="minorHAnsi"/>
          <w:color w:val="000099"/>
        </w:rPr>
      </w:pPr>
      <w:r w:rsidRPr="002F6A37">
        <w:rPr>
          <w:rFonts w:asciiTheme="minorHAnsi" w:hAnsiTheme="minorHAnsi" w:cstheme="minorHAnsi"/>
          <w:b/>
          <w:i/>
          <w:color w:val="000099"/>
        </w:rPr>
        <w:t xml:space="preserve">Algunos dicen que la naturaleza de Cristo no formaba parte de las presentaciones en la sesión de </w:t>
      </w:r>
      <w:smartTag w:uri="urn:schemas-microsoft-com:office:smarttags" w:element="PersonName">
        <w:smartTagPr>
          <w:attr w:name="ProductID" w:val="la Asociación General"/>
        </w:smartTagPr>
        <w:r w:rsidRPr="002F6A37">
          <w:rPr>
            <w:rFonts w:asciiTheme="minorHAnsi" w:hAnsiTheme="minorHAnsi" w:cstheme="minorHAnsi"/>
            <w:b/>
            <w:i/>
            <w:color w:val="000099"/>
          </w:rPr>
          <w:t>la Asociación General</w:t>
        </w:r>
      </w:smartTag>
      <w:r w:rsidRPr="002F6A37">
        <w:rPr>
          <w:rFonts w:asciiTheme="minorHAnsi" w:hAnsiTheme="minorHAnsi" w:cstheme="minorHAnsi"/>
          <w:b/>
          <w:i/>
          <w:color w:val="000099"/>
        </w:rPr>
        <w:t xml:space="preserve"> de 1888 en Minneapolis. ¿Disponemos de evidencia en uno u otro sentido? </w:t>
      </w:r>
    </w:p>
    <w:p w14:paraId="5627CA14"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Hay evidencia</w:t>
      </w:r>
      <w:r w:rsidR="005E6D4E">
        <w:rPr>
          <w:rFonts w:asciiTheme="minorHAnsi" w:hAnsiTheme="minorHAnsi" w:cstheme="minorHAnsi"/>
        </w:rPr>
        <w:t xml:space="preserve"> inequívoca</w:t>
      </w:r>
      <w:r w:rsidRPr="00D75818">
        <w:rPr>
          <w:rFonts w:asciiTheme="minorHAnsi" w:hAnsiTheme="minorHAnsi" w:cstheme="minorHAnsi"/>
        </w:rPr>
        <w:t xml:space="preserve"> de que sí formaba parte:</w:t>
      </w:r>
    </w:p>
    <w:p w14:paraId="4F805674" w14:textId="6857A924" w:rsidR="00FA3085" w:rsidRPr="00D75818" w:rsidRDefault="00FA3085" w:rsidP="006B3729">
      <w:pPr>
        <w:numPr>
          <w:ilvl w:val="0"/>
          <w:numId w:val="5"/>
        </w:numPr>
        <w:tabs>
          <w:tab w:val="num" w:pos="720"/>
        </w:tabs>
        <w:ind w:left="720" w:hanging="360"/>
        <w:jc w:val="both"/>
        <w:outlineLvl w:val="0"/>
        <w:rPr>
          <w:rFonts w:asciiTheme="minorHAnsi" w:hAnsiTheme="minorHAnsi" w:cstheme="minorHAnsi"/>
        </w:rPr>
      </w:pPr>
      <w:r w:rsidRPr="00D75818">
        <w:rPr>
          <w:rFonts w:asciiTheme="minorHAnsi" w:hAnsiTheme="minorHAnsi" w:cstheme="minorHAnsi"/>
        </w:rPr>
        <w:t xml:space="preserve">Waggoner presentó esa comprensión en sus artículos en </w:t>
      </w:r>
      <w:r w:rsidRPr="00D75818">
        <w:rPr>
          <w:rFonts w:asciiTheme="minorHAnsi" w:hAnsiTheme="minorHAnsi" w:cstheme="minorHAnsi"/>
          <w:i/>
        </w:rPr>
        <w:t xml:space="preserve">Signs </w:t>
      </w:r>
      <w:proofErr w:type="spellStart"/>
      <w:r w:rsidRPr="00D75818">
        <w:rPr>
          <w:rFonts w:asciiTheme="minorHAnsi" w:hAnsiTheme="minorHAnsi" w:cstheme="minorHAnsi"/>
          <w:i/>
        </w:rPr>
        <w:t>of</w:t>
      </w:r>
      <w:proofErr w:type="spellEnd"/>
      <w:r w:rsidRPr="00D75818">
        <w:rPr>
          <w:rFonts w:asciiTheme="minorHAnsi" w:hAnsiTheme="minorHAnsi" w:cstheme="minorHAnsi"/>
          <w:i/>
        </w:rPr>
        <w:t xml:space="preserve"> </w:t>
      </w:r>
      <w:proofErr w:type="spellStart"/>
      <w:r w:rsidRPr="00D75818">
        <w:rPr>
          <w:rFonts w:asciiTheme="minorHAnsi" w:hAnsiTheme="minorHAnsi" w:cstheme="minorHAnsi"/>
          <w:i/>
        </w:rPr>
        <w:t>the</w:t>
      </w:r>
      <w:proofErr w:type="spellEnd"/>
      <w:r w:rsidRPr="00D75818">
        <w:rPr>
          <w:rFonts w:asciiTheme="minorHAnsi" w:hAnsiTheme="minorHAnsi" w:cstheme="minorHAnsi"/>
          <w:i/>
        </w:rPr>
        <w:t xml:space="preserve"> Times</w:t>
      </w:r>
      <w:r w:rsidRPr="00D75818">
        <w:rPr>
          <w:rFonts w:asciiTheme="minorHAnsi" w:hAnsiTheme="minorHAnsi" w:cstheme="minorHAnsi"/>
        </w:rPr>
        <w:t xml:space="preserve">, a partir del 21 de enero de 1889. Posteriormente fueron publicados casi sin modificaciones en el libro </w:t>
      </w:r>
      <w:proofErr w:type="spellStart"/>
      <w:r w:rsidR="00C575B7">
        <w:rPr>
          <w:rFonts w:asciiTheme="minorHAnsi" w:hAnsiTheme="minorHAnsi" w:cstheme="minorHAnsi"/>
          <w:i/>
        </w:rPr>
        <w:t>Christ</w:t>
      </w:r>
      <w:proofErr w:type="spellEnd"/>
      <w:r w:rsidR="00C575B7">
        <w:rPr>
          <w:rFonts w:asciiTheme="minorHAnsi" w:hAnsiTheme="minorHAnsi" w:cstheme="minorHAnsi"/>
          <w:i/>
        </w:rPr>
        <w:t xml:space="preserve"> and </w:t>
      </w:r>
      <w:proofErr w:type="spellStart"/>
      <w:r w:rsidR="00C575B7">
        <w:rPr>
          <w:rFonts w:asciiTheme="minorHAnsi" w:hAnsiTheme="minorHAnsi" w:cstheme="minorHAnsi"/>
          <w:i/>
        </w:rPr>
        <w:t>His</w:t>
      </w:r>
      <w:proofErr w:type="spellEnd"/>
      <w:r w:rsidR="00C575B7">
        <w:rPr>
          <w:rFonts w:asciiTheme="minorHAnsi" w:hAnsiTheme="minorHAnsi" w:cstheme="minorHAnsi"/>
          <w:i/>
        </w:rPr>
        <w:t xml:space="preserve"> </w:t>
      </w:r>
      <w:proofErr w:type="spellStart"/>
      <w:r w:rsidR="00C575B7">
        <w:rPr>
          <w:rFonts w:asciiTheme="minorHAnsi" w:hAnsiTheme="minorHAnsi" w:cstheme="minorHAnsi"/>
          <w:i/>
        </w:rPr>
        <w:t>Righteousness</w:t>
      </w:r>
      <w:proofErr w:type="spellEnd"/>
      <w:r w:rsidRPr="00D75818">
        <w:rPr>
          <w:rFonts w:asciiTheme="minorHAnsi" w:hAnsiTheme="minorHAnsi" w:cstheme="minorHAnsi"/>
        </w:rPr>
        <w:t xml:space="preserve"> (</w:t>
      </w:r>
      <w:proofErr w:type="spellStart"/>
      <w:r w:rsidRPr="00D75818">
        <w:rPr>
          <w:rFonts w:asciiTheme="minorHAnsi" w:hAnsiTheme="minorHAnsi" w:cstheme="minorHAnsi"/>
        </w:rPr>
        <w:t>Pacific</w:t>
      </w:r>
      <w:proofErr w:type="spellEnd"/>
      <w:r w:rsidRPr="00D75818">
        <w:rPr>
          <w:rFonts w:asciiTheme="minorHAnsi" w:hAnsiTheme="minorHAnsi" w:cstheme="minorHAnsi"/>
        </w:rPr>
        <w:t xml:space="preserve"> </w:t>
      </w:r>
      <w:proofErr w:type="spellStart"/>
      <w:r w:rsidRPr="00D75818">
        <w:rPr>
          <w:rFonts w:asciiTheme="minorHAnsi" w:hAnsiTheme="minorHAnsi" w:cstheme="minorHAnsi"/>
        </w:rPr>
        <w:t>Press</w:t>
      </w:r>
      <w:proofErr w:type="spellEnd"/>
      <w:r w:rsidRPr="00D75818">
        <w:rPr>
          <w:rFonts w:asciiTheme="minorHAnsi" w:hAnsiTheme="minorHAnsi" w:cstheme="minorHAnsi"/>
        </w:rPr>
        <w:t>, 1890)</w:t>
      </w:r>
      <w:r w:rsidR="00DA04A6">
        <w:rPr>
          <w:rFonts w:asciiTheme="minorHAnsi" w:hAnsiTheme="minorHAnsi" w:cstheme="minorHAnsi"/>
        </w:rPr>
        <w:t xml:space="preserve"> </w:t>
      </w:r>
      <w:r w:rsidR="00C575B7">
        <w:rPr>
          <w:rFonts w:asciiTheme="minorHAnsi" w:hAnsiTheme="minorHAnsi" w:cstheme="minorHAnsi"/>
        </w:rPr>
        <w:t>[</w:t>
      </w:r>
      <w:r w:rsidR="00DA04A6">
        <w:rPr>
          <w:rFonts w:asciiTheme="minorHAnsi" w:hAnsiTheme="minorHAnsi" w:cstheme="minorHAnsi"/>
        </w:rPr>
        <w:t>en castellano</w:t>
      </w:r>
      <w:r w:rsidR="00562D77">
        <w:rPr>
          <w:rFonts w:asciiTheme="minorHAnsi" w:hAnsiTheme="minorHAnsi" w:cstheme="minorHAnsi"/>
        </w:rPr>
        <w:t>:</w:t>
      </w:r>
      <w:r w:rsidR="00DA04A6">
        <w:rPr>
          <w:rFonts w:asciiTheme="minorHAnsi" w:hAnsiTheme="minorHAnsi" w:cstheme="minorHAnsi"/>
        </w:rPr>
        <w:t xml:space="preserve"> </w:t>
      </w:r>
      <w:hyperlink r:id="rId23" w:tgtFrame="_blank" w:history="1">
        <w:r w:rsidR="00DA04A6" w:rsidRPr="00E72693">
          <w:rPr>
            <w:rStyle w:val="Hipervnculo"/>
            <w:rFonts w:asciiTheme="minorHAnsi" w:hAnsiTheme="minorHAnsi" w:cstheme="minorHAnsi"/>
            <w:i/>
            <w:iCs/>
            <w:color w:val="000099"/>
            <w:u w:val="none"/>
          </w:rPr>
          <w:t>Cristo y su justicia</w:t>
        </w:r>
      </w:hyperlink>
      <w:r w:rsidR="00C575B7" w:rsidRPr="00C575B7">
        <w:rPr>
          <w:rStyle w:val="Hipervnculo"/>
          <w:rFonts w:asciiTheme="minorHAnsi" w:hAnsiTheme="minorHAnsi" w:cstheme="minorHAnsi"/>
          <w:color w:val="000000" w:themeColor="text1"/>
          <w:u w:val="none"/>
        </w:rPr>
        <w:t>]</w:t>
      </w:r>
      <w:r w:rsidRPr="00D75818">
        <w:rPr>
          <w:rFonts w:asciiTheme="minorHAnsi" w:hAnsiTheme="minorHAnsi" w:cstheme="minorHAnsi"/>
        </w:rPr>
        <w:t xml:space="preserve">. A duras penas tuvo el tiempo de regresar de Minneapolis a Oakland, California, para tener a punto el artículo del 21 de enero listo para ser publicado, a menos que lo escribiese en el período de la </w:t>
      </w:r>
      <w:r w:rsidR="00E72693">
        <w:rPr>
          <w:rFonts w:asciiTheme="minorHAnsi" w:hAnsiTheme="minorHAnsi" w:cstheme="minorHAnsi"/>
        </w:rPr>
        <w:t>a</w:t>
      </w:r>
      <w:r w:rsidRPr="00D75818">
        <w:rPr>
          <w:rFonts w:asciiTheme="minorHAnsi" w:hAnsiTheme="minorHAnsi" w:cstheme="minorHAnsi"/>
        </w:rPr>
        <w:t xml:space="preserve">samblea de Minneapolis o inmediatamente después. </w:t>
      </w:r>
      <w:proofErr w:type="spellStart"/>
      <w:r w:rsidRPr="00D75818">
        <w:rPr>
          <w:rFonts w:asciiTheme="minorHAnsi" w:hAnsiTheme="minorHAnsi" w:cstheme="minorHAnsi"/>
        </w:rPr>
        <w:t>L.E</w:t>
      </w:r>
      <w:proofErr w:type="spellEnd"/>
      <w:r w:rsidRPr="00D75818">
        <w:rPr>
          <w:rFonts w:asciiTheme="minorHAnsi" w:hAnsiTheme="minorHAnsi" w:cstheme="minorHAnsi"/>
        </w:rPr>
        <w:t xml:space="preserve">. </w:t>
      </w:r>
      <w:proofErr w:type="spellStart"/>
      <w:r w:rsidRPr="00D75818">
        <w:rPr>
          <w:rFonts w:asciiTheme="minorHAnsi" w:hAnsiTheme="minorHAnsi" w:cstheme="minorHAnsi"/>
        </w:rPr>
        <w:t>Froom</w:t>
      </w:r>
      <w:proofErr w:type="spellEnd"/>
      <w:r w:rsidRPr="00D75818">
        <w:rPr>
          <w:rFonts w:asciiTheme="minorHAnsi" w:hAnsiTheme="minorHAnsi" w:cstheme="minorHAnsi"/>
        </w:rPr>
        <w:t xml:space="preserve"> re</w:t>
      </w:r>
      <w:r w:rsidR="00056521">
        <w:rPr>
          <w:rFonts w:asciiTheme="minorHAnsi" w:hAnsiTheme="minorHAnsi" w:cstheme="minorHAnsi"/>
        </w:rPr>
        <w:t>fiere</w:t>
      </w:r>
      <w:r w:rsidRPr="00D75818">
        <w:rPr>
          <w:rFonts w:asciiTheme="minorHAnsi" w:hAnsiTheme="minorHAnsi" w:cstheme="minorHAnsi"/>
        </w:rPr>
        <w:t xml:space="preserve"> que en su entrevista con la viuda de Waggoner, </w:t>
      </w:r>
      <w:r w:rsidR="00562D77">
        <w:rPr>
          <w:rFonts w:asciiTheme="minorHAnsi" w:hAnsiTheme="minorHAnsi" w:cstheme="minorHAnsi"/>
        </w:rPr>
        <w:t>e</w:t>
      </w:r>
      <w:r w:rsidRPr="00D75818">
        <w:rPr>
          <w:rFonts w:asciiTheme="minorHAnsi" w:hAnsiTheme="minorHAnsi" w:cstheme="minorHAnsi"/>
        </w:rPr>
        <w:t>sta le informó de que ella misma había tomado a mano sus presentaciones en Minneapolis, las había transcrito, y constituyeron la base de esos artículos (</w:t>
      </w:r>
      <w:proofErr w:type="spellStart"/>
      <w:r w:rsidRPr="00D75818">
        <w:rPr>
          <w:rFonts w:asciiTheme="minorHAnsi" w:hAnsiTheme="minorHAnsi" w:cstheme="minorHAnsi"/>
        </w:rPr>
        <w:t>Froom</w:t>
      </w:r>
      <w:proofErr w:type="spellEnd"/>
      <w:r w:rsidRPr="00D75818">
        <w:rPr>
          <w:rFonts w:asciiTheme="minorHAnsi" w:hAnsiTheme="minorHAnsi" w:cstheme="minorHAnsi"/>
        </w:rPr>
        <w:t xml:space="preserve">, </w:t>
      </w:r>
      <w:proofErr w:type="spellStart"/>
      <w:r w:rsidRPr="00D75818">
        <w:rPr>
          <w:rFonts w:asciiTheme="minorHAnsi" w:hAnsiTheme="minorHAnsi" w:cstheme="minorHAnsi"/>
          <w:i/>
        </w:rPr>
        <w:t>Movement</w:t>
      </w:r>
      <w:proofErr w:type="spellEnd"/>
      <w:r w:rsidRPr="00D75818">
        <w:rPr>
          <w:rFonts w:asciiTheme="minorHAnsi" w:hAnsiTheme="minorHAnsi" w:cstheme="minorHAnsi"/>
          <w:i/>
        </w:rPr>
        <w:t xml:space="preserve"> </w:t>
      </w:r>
      <w:proofErr w:type="spellStart"/>
      <w:r w:rsidRPr="00D75818">
        <w:rPr>
          <w:rFonts w:asciiTheme="minorHAnsi" w:hAnsiTheme="minorHAnsi" w:cstheme="minorHAnsi"/>
          <w:i/>
        </w:rPr>
        <w:t>of</w:t>
      </w:r>
      <w:proofErr w:type="spellEnd"/>
      <w:r w:rsidRPr="00D75818">
        <w:rPr>
          <w:rFonts w:asciiTheme="minorHAnsi" w:hAnsiTheme="minorHAnsi" w:cstheme="minorHAnsi"/>
          <w:i/>
        </w:rPr>
        <w:t xml:space="preserve"> Destiny</w:t>
      </w:r>
      <w:r w:rsidRPr="00D75818">
        <w:rPr>
          <w:rFonts w:asciiTheme="minorHAnsi" w:hAnsiTheme="minorHAnsi" w:cstheme="minorHAnsi"/>
        </w:rPr>
        <w:t xml:space="preserve"> 200</w:t>
      </w:r>
      <w:r w:rsidR="00562D77">
        <w:rPr>
          <w:rFonts w:asciiTheme="minorHAnsi" w:hAnsiTheme="minorHAnsi" w:cstheme="minorHAnsi"/>
        </w:rPr>
        <w:t>-</w:t>
      </w:r>
      <w:r w:rsidRPr="00D75818">
        <w:rPr>
          <w:rFonts w:asciiTheme="minorHAnsi" w:hAnsiTheme="minorHAnsi" w:cstheme="minorHAnsi"/>
        </w:rPr>
        <w:t>201).</w:t>
      </w:r>
    </w:p>
    <w:p w14:paraId="09817D48" w14:textId="64AFCF7A" w:rsidR="00FA3085" w:rsidRPr="00D75818" w:rsidRDefault="00FA3085" w:rsidP="006B3729">
      <w:pPr>
        <w:numPr>
          <w:ilvl w:val="0"/>
          <w:numId w:val="5"/>
        </w:numPr>
        <w:tabs>
          <w:tab w:val="num" w:pos="720"/>
        </w:tabs>
        <w:ind w:left="720" w:hanging="360"/>
        <w:jc w:val="both"/>
        <w:outlineLvl w:val="0"/>
        <w:rPr>
          <w:rFonts w:asciiTheme="minorHAnsi" w:hAnsiTheme="minorHAnsi" w:cstheme="minorHAnsi"/>
        </w:rPr>
      </w:pPr>
      <w:r w:rsidRPr="00D75818">
        <w:rPr>
          <w:rFonts w:asciiTheme="minorHAnsi" w:hAnsiTheme="minorHAnsi" w:cstheme="minorHAnsi"/>
        </w:rPr>
        <w:t xml:space="preserve">En 1887 Waggoner, en respuesta al libro de </w:t>
      </w:r>
      <w:proofErr w:type="spellStart"/>
      <w:r w:rsidRPr="00D75818">
        <w:rPr>
          <w:rFonts w:asciiTheme="minorHAnsi" w:hAnsiTheme="minorHAnsi" w:cstheme="minorHAnsi"/>
        </w:rPr>
        <w:t>G.I</w:t>
      </w:r>
      <w:proofErr w:type="spellEnd"/>
      <w:r w:rsidRPr="00D75818">
        <w:rPr>
          <w:rFonts w:asciiTheme="minorHAnsi" w:hAnsiTheme="minorHAnsi" w:cstheme="minorHAnsi"/>
        </w:rPr>
        <w:t xml:space="preserve">. Butler titulado </w:t>
      </w:r>
      <w:r w:rsidRPr="00D75818">
        <w:rPr>
          <w:rFonts w:asciiTheme="minorHAnsi" w:hAnsiTheme="minorHAnsi" w:cstheme="minorHAnsi"/>
          <w:i/>
        </w:rPr>
        <w:t>La ley en Gálatas</w:t>
      </w:r>
      <w:r w:rsidRPr="00D75818">
        <w:rPr>
          <w:rFonts w:asciiTheme="minorHAnsi" w:hAnsiTheme="minorHAnsi" w:cstheme="minorHAnsi"/>
        </w:rPr>
        <w:t xml:space="preserve">, escribió </w:t>
      </w:r>
      <w:hyperlink r:id="rId24" w:tgtFrame="_blank" w:history="1">
        <w:r w:rsidRPr="00A533FA">
          <w:rPr>
            <w:rStyle w:val="Hipervnculo"/>
            <w:rFonts w:asciiTheme="minorHAnsi" w:hAnsiTheme="minorHAnsi" w:cstheme="minorHAnsi"/>
            <w:i/>
            <w:u w:val="none"/>
          </w:rPr>
          <w:t>El evangelio en Gálatas</w:t>
        </w:r>
      </w:hyperlink>
      <w:r w:rsidR="00B84258">
        <w:rPr>
          <w:rFonts w:asciiTheme="minorHAnsi" w:hAnsiTheme="minorHAnsi" w:cstheme="minorHAnsi"/>
          <w:i/>
        </w:rPr>
        <w:t xml:space="preserve"> </w:t>
      </w:r>
      <w:r w:rsidR="00B84258" w:rsidRPr="006D3159">
        <w:rPr>
          <w:rFonts w:asciiTheme="minorHAnsi" w:hAnsiTheme="minorHAnsi" w:cstheme="minorHAnsi"/>
          <w:iCs/>
          <w:color w:val="000000" w:themeColor="text1"/>
          <w:szCs w:val="24"/>
        </w:rPr>
        <w:lastRenderedPageBreak/>
        <w:t>[</w:t>
      </w:r>
      <w:r w:rsidR="00B84258" w:rsidRPr="006D3159">
        <w:rPr>
          <w:rFonts w:ascii="Calibri" w:hAnsi="Calibri" w:cstheme="minorHAnsi"/>
          <w:iCs/>
          <w:color w:val="640000"/>
          <w:sz w:val="22"/>
          <w:szCs w:val="22"/>
        </w:rPr>
        <w:t xml:space="preserve">es una obra diferente al libro titulado </w:t>
      </w:r>
      <w:hyperlink r:id="rId25" w:tgtFrame="_blank" w:history="1">
        <w:r w:rsidR="00B84258" w:rsidRPr="006D3159">
          <w:rPr>
            <w:rStyle w:val="Hipervnculo"/>
            <w:rFonts w:ascii="Calibri" w:hAnsi="Calibri" w:cstheme="minorHAnsi"/>
            <w:i/>
            <w:iCs/>
            <w:color w:val="000099"/>
            <w:sz w:val="22"/>
            <w:szCs w:val="22"/>
            <w:u w:val="none"/>
          </w:rPr>
          <w:t>Las Buenas Nuevas, estudios en Gálatas</w:t>
        </w:r>
      </w:hyperlink>
      <w:r w:rsidR="00B84258" w:rsidRPr="006D3159">
        <w:rPr>
          <w:rFonts w:ascii="Calibri" w:hAnsi="Calibri" w:cstheme="minorHAnsi"/>
          <w:iCs/>
          <w:color w:val="640000"/>
          <w:sz w:val="22"/>
          <w:szCs w:val="22"/>
        </w:rPr>
        <w:t xml:space="preserve">, </w:t>
      </w:r>
      <w:r w:rsidR="006D3159">
        <w:rPr>
          <w:rFonts w:ascii="Calibri" w:hAnsi="Calibri" w:cstheme="minorHAnsi"/>
          <w:iCs/>
          <w:color w:val="640000"/>
          <w:sz w:val="22"/>
          <w:szCs w:val="22"/>
        </w:rPr>
        <w:t>publicado</w:t>
      </w:r>
      <w:r w:rsidR="00B84258" w:rsidRPr="006D3159">
        <w:rPr>
          <w:rFonts w:ascii="Calibri" w:hAnsi="Calibri" w:cstheme="minorHAnsi"/>
          <w:iCs/>
          <w:color w:val="640000"/>
          <w:sz w:val="22"/>
          <w:szCs w:val="22"/>
        </w:rPr>
        <w:t xml:space="preserve"> posteriormente</w:t>
      </w:r>
      <w:r w:rsidR="00B84258" w:rsidRPr="006D3159">
        <w:rPr>
          <w:rFonts w:asciiTheme="minorHAnsi" w:hAnsiTheme="minorHAnsi" w:cstheme="minorHAnsi"/>
          <w:iCs/>
          <w:color w:val="000000" w:themeColor="text1"/>
          <w:szCs w:val="24"/>
        </w:rPr>
        <w:t>]</w:t>
      </w:r>
      <w:r w:rsidRPr="00D75818">
        <w:rPr>
          <w:rFonts w:asciiTheme="minorHAnsi" w:hAnsiTheme="minorHAnsi" w:cstheme="minorHAnsi"/>
        </w:rPr>
        <w:t xml:space="preserve">. No lo publicó sino hasta poco antes de la Asamblea de 1888, proporcionando a cada delegado un ejemplar del mismo. En </w:t>
      </w:r>
      <w:r w:rsidR="00924E61">
        <w:rPr>
          <w:rFonts w:asciiTheme="minorHAnsi" w:hAnsiTheme="minorHAnsi" w:cstheme="minorHAnsi"/>
        </w:rPr>
        <w:t>su escrito</w:t>
      </w:r>
      <w:r w:rsidRPr="00D75818">
        <w:rPr>
          <w:rFonts w:asciiTheme="minorHAnsi" w:hAnsiTheme="minorHAnsi" w:cstheme="minorHAnsi"/>
        </w:rPr>
        <w:t xml:space="preserve"> articula claramente esa comprensión de la naturaleza humana de Cristo (p. </w:t>
      </w:r>
      <w:hyperlink r:id="rId26" w:tgtFrame="_blank" w:history="1">
        <w:r w:rsidR="00E319BA" w:rsidRPr="00E319BA">
          <w:rPr>
            <w:rStyle w:val="Hipervnculo"/>
            <w:rFonts w:asciiTheme="minorHAnsi" w:hAnsiTheme="minorHAnsi" w:cstheme="minorHAnsi"/>
            <w:u w:val="none"/>
          </w:rPr>
          <w:t>75-79</w:t>
        </w:r>
      </w:hyperlink>
      <w:r w:rsidRPr="00D75818">
        <w:rPr>
          <w:rFonts w:asciiTheme="minorHAnsi" w:hAnsiTheme="minorHAnsi" w:cstheme="minorHAnsi"/>
        </w:rPr>
        <w:t>).</w:t>
      </w:r>
      <w:r w:rsidR="006B3729">
        <w:rPr>
          <w:rFonts w:asciiTheme="minorHAnsi" w:hAnsiTheme="minorHAnsi" w:cstheme="minorHAnsi"/>
        </w:rPr>
        <w:tab/>
      </w:r>
      <w:r w:rsidRPr="00D75818">
        <w:rPr>
          <w:rFonts w:asciiTheme="minorHAnsi" w:hAnsiTheme="minorHAnsi" w:cstheme="minorHAnsi"/>
        </w:rPr>
        <w:br/>
        <w:t xml:space="preserve">El hecho de que W. C. White no incluyese en sus notas a mano, en Minneapolis, ninguna mención al </w:t>
      </w:r>
      <w:r w:rsidR="009A31F1" w:rsidRPr="00D75818">
        <w:rPr>
          <w:rFonts w:asciiTheme="minorHAnsi" w:hAnsiTheme="minorHAnsi" w:cstheme="minorHAnsi"/>
        </w:rPr>
        <w:t>respecto</w:t>
      </w:r>
      <w:r w:rsidRPr="00D75818">
        <w:rPr>
          <w:rFonts w:asciiTheme="minorHAnsi" w:hAnsiTheme="minorHAnsi" w:cstheme="minorHAnsi"/>
        </w:rPr>
        <w:t xml:space="preserve"> no prueba lo contrario, pues esas notas distan mucho de ser un informe completo.</w:t>
      </w:r>
    </w:p>
    <w:p w14:paraId="47AFDE2A" w14:textId="77777777" w:rsidR="00FA3085" w:rsidRPr="00D75818" w:rsidRDefault="00FA3085" w:rsidP="003E07A2">
      <w:pPr>
        <w:numPr>
          <w:ilvl w:val="0"/>
          <w:numId w:val="5"/>
        </w:numPr>
        <w:tabs>
          <w:tab w:val="num" w:pos="720"/>
        </w:tabs>
        <w:ind w:left="720" w:hanging="360"/>
        <w:jc w:val="both"/>
        <w:outlineLvl w:val="0"/>
        <w:rPr>
          <w:rFonts w:asciiTheme="minorHAnsi" w:hAnsiTheme="minorHAnsi" w:cstheme="minorHAnsi"/>
        </w:rPr>
      </w:pPr>
      <w:r w:rsidRPr="00D75818">
        <w:rPr>
          <w:rFonts w:asciiTheme="minorHAnsi" w:hAnsiTheme="minorHAnsi" w:cstheme="minorHAnsi"/>
        </w:rPr>
        <w:t>La pregunta se contesta realmente sola, ya que tanto Jones como Waggoner continuaron enseñando esa comprensión durante la década siguiente a 1888. Las continuas declaraciones de apoyo, por parte de E</w:t>
      </w:r>
      <w:r w:rsidR="00F4777E">
        <w:rPr>
          <w:rFonts w:asciiTheme="minorHAnsi" w:hAnsiTheme="minorHAnsi" w:cstheme="minorHAnsi"/>
        </w:rPr>
        <w:t>llen</w:t>
      </w:r>
      <w:r w:rsidRPr="00D75818">
        <w:rPr>
          <w:rFonts w:asciiTheme="minorHAnsi" w:hAnsiTheme="minorHAnsi" w:cstheme="minorHAnsi"/>
        </w:rPr>
        <w:t xml:space="preserve"> White, se extienden hasta 1896 e incluso</w:t>
      </w:r>
      <w:r w:rsidR="00056521">
        <w:rPr>
          <w:rFonts w:asciiTheme="minorHAnsi" w:hAnsiTheme="minorHAnsi" w:cstheme="minorHAnsi"/>
        </w:rPr>
        <w:t xml:space="preserve"> hasta</w:t>
      </w:r>
      <w:r w:rsidRPr="00D75818">
        <w:rPr>
          <w:rFonts w:asciiTheme="minorHAnsi" w:hAnsiTheme="minorHAnsi" w:cstheme="minorHAnsi"/>
        </w:rPr>
        <w:t xml:space="preserve"> 1897.</w:t>
      </w:r>
    </w:p>
    <w:p w14:paraId="40EAD523" w14:textId="77777777" w:rsidR="00FA3085" w:rsidRPr="00D75818" w:rsidRDefault="00FA3085">
      <w:pPr>
        <w:jc w:val="both"/>
        <w:rPr>
          <w:rFonts w:asciiTheme="minorHAnsi" w:hAnsiTheme="minorHAnsi" w:cstheme="minorHAnsi"/>
          <w:sz w:val="20"/>
        </w:rPr>
      </w:pPr>
      <w:r w:rsidRPr="00D75818">
        <w:rPr>
          <w:rFonts w:asciiTheme="minorHAnsi" w:hAnsiTheme="minorHAnsi" w:cstheme="minorHAnsi"/>
          <w:sz w:val="20"/>
        </w:rPr>
        <w:t> </w:t>
      </w:r>
    </w:p>
    <w:p w14:paraId="0BFF7E6D" w14:textId="77777777" w:rsidR="00FA3085" w:rsidRPr="002C1AE2" w:rsidRDefault="00FA3085" w:rsidP="003E07A2">
      <w:pPr>
        <w:jc w:val="both"/>
        <w:rPr>
          <w:rFonts w:asciiTheme="minorHAnsi" w:hAnsiTheme="minorHAnsi" w:cstheme="minorHAnsi"/>
          <w:color w:val="000099"/>
        </w:rPr>
      </w:pPr>
      <w:r w:rsidRPr="002C1AE2">
        <w:rPr>
          <w:rFonts w:asciiTheme="minorHAnsi" w:hAnsiTheme="minorHAnsi" w:cstheme="minorHAnsi"/>
          <w:b/>
          <w:i/>
          <w:color w:val="000099"/>
        </w:rPr>
        <w:t xml:space="preserve">¿Reconoce </w:t>
      </w:r>
      <w:smartTag w:uri="urn:schemas-microsoft-com:office:smarttags" w:element="PersonName">
        <w:smartTagPr>
          <w:attr w:name="ProductID" w:val="la Asociación General"/>
        </w:smartTagPr>
        <w:r w:rsidRPr="002C1AE2">
          <w:rPr>
            <w:rFonts w:asciiTheme="minorHAnsi" w:hAnsiTheme="minorHAnsi" w:cstheme="minorHAnsi"/>
            <w:b/>
            <w:i/>
            <w:color w:val="000099"/>
          </w:rPr>
          <w:t>la Asociación General</w:t>
        </w:r>
      </w:smartTag>
      <w:r w:rsidRPr="002C1AE2">
        <w:rPr>
          <w:rFonts w:asciiTheme="minorHAnsi" w:hAnsiTheme="minorHAnsi" w:cstheme="minorHAnsi"/>
          <w:b/>
          <w:i/>
          <w:color w:val="000099"/>
        </w:rPr>
        <w:t xml:space="preserve"> la posibilidad de la comprensión de 1888 sobre la naturaleza humana de Cristo? </w:t>
      </w:r>
    </w:p>
    <w:p w14:paraId="63A1E5DA" w14:textId="312EB9E1" w:rsidR="00FA3085" w:rsidRPr="00D75818" w:rsidRDefault="00FA3085">
      <w:pPr>
        <w:jc w:val="both"/>
        <w:rPr>
          <w:rFonts w:asciiTheme="minorHAnsi" w:hAnsiTheme="minorHAnsi" w:cstheme="minorHAnsi"/>
        </w:rPr>
      </w:pPr>
      <w:r w:rsidRPr="00D75818">
        <w:rPr>
          <w:rFonts w:asciiTheme="minorHAnsi" w:hAnsiTheme="minorHAnsi" w:cstheme="minorHAnsi"/>
        </w:rPr>
        <w:t xml:space="preserve">Desde la Asamblea de </w:t>
      </w:r>
      <w:proofErr w:type="spellStart"/>
      <w:r w:rsidRPr="00D75818">
        <w:rPr>
          <w:rFonts w:asciiTheme="minorHAnsi" w:hAnsiTheme="minorHAnsi" w:cstheme="minorHAnsi"/>
        </w:rPr>
        <w:t>Palmdale</w:t>
      </w:r>
      <w:proofErr w:type="spellEnd"/>
      <w:r w:rsidRPr="00D75818">
        <w:rPr>
          <w:rFonts w:asciiTheme="minorHAnsi" w:hAnsiTheme="minorHAnsi" w:cstheme="minorHAnsi"/>
        </w:rPr>
        <w:t xml:space="preserve">, en 1976, la Asociación General ha reconocido que ambas posiciones sobre la naturaleza de Cristo son aceptables </w:t>
      </w:r>
      <w:r w:rsidR="005E6D4E">
        <w:rPr>
          <w:rFonts w:asciiTheme="minorHAnsi" w:hAnsiTheme="minorHAnsi" w:cstheme="minorHAnsi"/>
        </w:rPr>
        <w:t>en</w:t>
      </w:r>
      <w:r w:rsidRPr="00D75818">
        <w:rPr>
          <w:rFonts w:asciiTheme="minorHAnsi" w:hAnsiTheme="minorHAnsi" w:cstheme="minorHAnsi"/>
        </w:rPr>
        <w:t xml:space="preserve"> la iglesia. Al respecto hay miembros de la Asociación General a favor de una y</w:t>
      </w:r>
      <w:r w:rsidR="007552C1">
        <w:rPr>
          <w:rFonts w:asciiTheme="minorHAnsi" w:hAnsiTheme="minorHAnsi" w:cstheme="minorHAnsi"/>
        </w:rPr>
        <w:t xml:space="preserve"> de</w:t>
      </w:r>
      <w:r w:rsidRPr="00D75818">
        <w:rPr>
          <w:rFonts w:asciiTheme="minorHAnsi" w:hAnsiTheme="minorHAnsi" w:cstheme="minorHAnsi"/>
        </w:rPr>
        <w:t xml:space="preserve"> otra posición. Algunos se oponen enérgicamente a la posición de 1888; otros la proclaman abiertamente. Nadie puede negar la libertad de otro para exponer su comprensión sobre el tema.</w:t>
      </w:r>
    </w:p>
    <w:p w14:paraId="54FBB642" w14:textId="1FE96FA0" w:rsidR="00FA3085" w:rsidRPr="00D75818" w:rsidRDefault="00FA3085">
      <w:pPr>
        <w:jc w:val="both"/>
        <w:rPr>
          <w:rFonts w:asciiTheme="minorHAnsi" w:hAnsiTheme="minorHAnsi" w:cstheme="minorHAnsi"/>
        </w:rPr>
      </w:pPr>
      <w:r w:rsidRPr="00D75818">
        <w:rPr>
          <w:rFonts w:asciiTheme="minorHAnsi" w:hAnsiTheme="minorHAnsi" w:cstheme="minorHAnsi"/>
        </w:rPr>
        <w:t>Así pues, la Asociación General otorga libertad a quienes aceptan la comprensión del mensaje de 1888, en la confianza de que el Espíritu Santo resolverá las diferencias a medida que avanzamos juntos en este tiempo tan cercano al fin. Hay ciertas evidencias de que esa unidad ha comenzado a fraguarse.</w:t>
      </w:r>
      <w:r w:rsidR="009E1157">
        <w:rPr>
          <w:rFonts w:asciiTheme="minorHAnsi" w:hAnsiTheme="minorHAnsi" w:cstheme="minorHAnsi"/>
        </w:rPr>
        <w:t xml:space="preserve"> </w:t>
      </w:r>
      <w:r w:rsidR="009E1157" w:rsidRPr="008322EA">
        <w:rPr>
          <w:rFonts w:asciiTheme="minorHAnsi" w:hAnsiTheme="minorHAnsi" w:cstheme="minorHAnsi"/>
          <w:color w:val="000000" w:themeColor="text1"/>
          <w:szCs w:val="24"/>
        </w:rPr>
        <w:t>[</w:t>
      </w:r>
      <w:r w:rsidR="009E1157" w:rsidRPr="008322EA">
        <w:rPr>
          <w:rFonts w:ascii="Calibri" w:hAnsi="Calibri" w:cstheme="minorHAnsi"/>
          <w:color w:val="640000"/>
          <w:sz w:val="22"/>
          <w:szCs w:val="22"/>
        </w:rPr>
        <w:t xml:space="preserve">La postura que Jones y Waggoner enseñaron respecto a la naturaleza humana que Cristo tomó </w:t>
      </w:r>
      <w:r w:rsidR="009E1157" w:rsidRPr="008322EA">
        <w:rPr>
          <w:rFonts w:ascii="Calibri" w:hAnsi="Calibri" w:cstheme="minorHAnsi"/>
          <w:color w:val="640000"/>
          <w:sz w:val="22"/>
          <w:szCs w:val="22"/>
        </w:rPr>
        <w:lastRenderedPageBreak/>
        <w:t xml:space="preserve">era la que históricamente había enseñado el adventismo de forma unánime, si bien expresada con mayor </w:t>
      </w:r>
      <w:r w:rsidR="00913333" w:rsidRPr="008322EA">
        <w:rPr>
          <w:rFonts w:ascii="Calibri" w:hAnsi="Calibri" w:cstheme="minorHAnsi"/>
          <w:color w:val="640000"/>
          <w:sz w:val="22"/>
          <w:szCs w:val="22"/>
        </w:rPr>
        <w:t>c</w:t>
      </w:r>
      <w:r w:rsidR="00913333">
        <w:rPr>
          <w:rFonts w:ascii="Calibri" w:hAnsi="Calibri" w:cstheme="minorHAnsi"/>
          <w:color w:val="640000"/>
          <w:sz w:val="22"/>
          <w:szCs w:val="22"/>
        </w:rPr>
        <w:t>laridad</w:t>
      </w:r>
      <w:r w:rsidR="009E1157" w:rsidRPr="008322EA">
        <w:rPr>
          <w:rFonts w:ascii="Calibri" w:hAnsi="Calibri" w:cstheme="minorHAnsi"/>
          <w:color w:val="640000"/>
          <w:sz w:val="22"/>
          <w:szCs w:val="22"/>
        </w:rPr>
        <w:t xml:space="preserve"> por parte de los mensajeros de 1888. Sólo alrededor de 1950 comenzó una parte del adventismo a adoptar la postura opuesta, afín a la del catolicismo y del protestantismo caído. Más información al respecto, en el libro ‘</w:t>
      </w:r>
      <w:hyperlink r:id="rId27" w:tgtFrame="_blank" w:history="1">
        <w:r w:rsidR="009E1157" w:rsidRPr="008322EA">
          <w:rPr>
            <w:rStyle w:val="Hipervnculo"/>
            <w:rFonts w:ascii="Calibri" w:hAnsi="Calibri" w:cstheme="minorHAnsi"/>
            <w:i/>
            <w:iCs/>
            <w:color w:val="000099"/>
            <w:sz w:val="22"/>
            <w:szCs w:val="22"/>
            <w:u w:val="none"/>
          </w:rPr>
          <w:t>Bifurcación</w:t>
        </w:r>
      </w:hyperlink>
      <w:r w:rsidR="009E1157" w:rsidRPr="008322EA">
        <w:rPr>
          <w:rFonts w:ascii="Calibri" w:hAnsi="Calibri" w:cstheme="minorHAnsi"/>
          <w:color w:val="640000"/>
          <w:sz w:val="22"/>
          <w:szCs w:val="22"/>
        </w:rPr>
        <w:t>’</w:t>
      </w:r>
      <w:r w:rsidR="009E1157" w:rsidRPr="008322EA">
        <w:rPr>
          <w:rFonts w:asciiTheme="minorHAnsi" w:hAnsiTheme="minorHAnsi" w:cstheme="minorHAnsi"/>
          <w:color w:val="000000" w:themeColor="text1"/>
          <w:szCs w:val="24"/>
        </w:rPr>
        <w:t>]</w:t>
      </w:r>
      <w:r w:rsidR="009E1157">
        <w:rPr>
          <w:rFonts w:asciiTheme="minorHAnsi" w:hAnsiTheme="minorHAnsi" w:cstheme="minorHAnsi"/>
        </w:rPr>
        <w:t>.</w:t>
      </w:r>
    </w:p>
    <w:p w14:paraId="34A970A5" w14:textId="77777777" w:rsidR="00BC428C" w:rsidRDefault="00BC428C" w:rsidP="003E07A2">
      <w:pPr>
        <w:jc w:val="both"/>
        <w:rPr>
          <w:rFonts w:asciiTheme="minorHAnsi" w:hAnsiTheme="minorHAnsi" w:cstheme="minorHAnsi"/>
          <w:sz w:val="20"/>
        </w:rPr>
      </w:pPr>
    </w:p>
    <w:p w14:paraId="2D655C9D" w14:textId="3439769A" w:rsidR="00FA3085" w:rsidRPr="002C1AE2" w:rsidRDefault="00FA3085" w:rsidP="003E07A2">
      <w:pPr>
        <w:jc w:val="both"/>
        <w:rPr>
          <w:rFonts w:asciiTheme="minorHAnsi" w:hAnsiTheme="minorHAnsi" w:cstheme="minorHAnsi"/>
          <w:color w:val="000099"/>
        </w:rPr>
      </w:pPr>
      <w:r w:rsidRPr="002C1AE2">
        <w:rPr>
          <w:rFonts w:asciiTheme="minorHAnsi" w:hAnsiTheme="minorHAnsi" w:cstheme="minorHAnsi"/>
          <w:b/>
          <w:i/>
          <w:color w:val="000099"/>
        </w:rPr>
        <w:t xml:space="preserve">¿Fue Cristo tentado desde el interior tal como lo somos nosotros? ¿O fue solamente tentado desde el exterior tal como Adán en el Edén? </w:t>
      </w:r>
    </w:p>
    <w:p w14:paraId="249EC263" w14:textId="065879E9"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Las Escrituras dicen que fue </w:t>
      </w:r>
      <w:r w:rsidR="00343087">
        <w:rPr>
          <w:rFonts w:asciiTheme="minorHAnsi" w:hAnsiTheme="minorHAnsi" w:cstheme="minorHAnsi"/>
        </w:rPr>
        <w:t>“</w:t>
      </w:r>
      <w:r w:rsidRPr="00D75818">
        <w:rPr>
          <w:rFonts w:asciiTheme="minorHAnsi" w:hAnsiTheme="minorHAnsi" w:cstheme="minorHAnsi"/>
        </w:rPr>
        <w:t>tentado en todo según nuestra semejanza, pero sin pecado</w:t>
      </w:r>
      <w:r w:rsidR="00343087">
        <w:rPr>
          <w:rFonts w:asciiTheme="minorHAnsi" w:hAnsiTheme="minorHAnsi" w:cstheme="minorHAnsi"/>
        </w:rPr>
        <w:t>”</w:t>
      </w:r>
      <w:r w:rsidRPr="00D75818">
        <w:rPr>
          <w:rFonts w:asciiTheme="minorHAnsi" w:hAnsiTheme="minorHAnsi" w:cstheme="minorHAnsi"/>
        </w:rPr>
        <w:t xml:space="preserve"> (Heb 4:15). ¿Cómo somos tentados? </w:t>
      </w:r>
      <w:r w:rsidR="00820CC1">
        <w:rPr>
          <w:rFonts w:asciiTheme="minorHAnsi" w:hAnsiTheme="minorHAnsi" w:cstheme="minorHAnsi"/>
        </w:rPr>
        <w:t>—</w:t>
      </w:r>
      <w:r w:rsidRPr="00D75818">
        <w:rPr>
          <w:rFonts w:asciiTheme="minorHAnsi" w:hAnsiTheme="minorHAnsi" w:cstheme="minorHAnsi"/>
        </w:rPr>
        <w:t xml:space="preserve">Del interior y del exterior. Jesús dio frecuentes indicaciones de haber sido tentado del interior, lo mismo que nosotros (Juan 5:30; 6:38; Mat 26:39). La negación del yo era para él una necesidad. </w:t>
      </w:r>
      <w:r w:rsidR="00343087">
        <w:rPr>
          <w:rFonts w:asciiTheme="minorHAnsi" w:hAnsiTheme="minorHAnsi" w:cstheme="minorHAnsi"/>
        </w:rPr>
        <w:t>Afirmó</w:t>
      </w:r>
      <w:r w:rsidRPr="00D75818">
        <w:rPr>
          <w:rFonts w:asciiTheme="minorHAnsi" w:hAnsiTheme="minorHAnsi" w:cstheme="minorHAnsi"/>
        </w:rPr>
        <w:t xml:space="preserve"> que a fin de cumplir la voluntad de su Padre, tenía que negar la suya propia. Así es como llevó la cruz durante toda su vida en la tierra.</w:t>
      </w:r>
    </w:p>
    <w:p w14:paraId="79941126" w14:textId="2B9426B6" w:rsidR="00FA3085" w:rsidRPr="00D75818" w:rsidRDefault="005E6D4E">
      <w:pPr>
        <w:jc w:val="both"/>
        <w:rPr>
          <w:rFonts w:asciiTheme="minorHAnsi" w:hAnsiTheme="minorHAnsi" w:cstheme="minorHAnsi"/>
        </w:rPr>
      </w:pPr>
      <w:r>
        <w:rPr>
          <w:rFonts w:asciiTheme="minorHAnsi" w:hAnsiTheme="minorHAnsi" w:cstheme="minorHAnsi"/>
        </w:rPr>
        <w:t>P</w:t>
      </w:r>
      <w:r w:rsidRPr="00D75818">
        <w:rPr>
          <w:rFonts w:asciiTheme="minorHAnsi" w:hAnsiTheme="minorHAnsi" w:cstheme="minorHAnsi"/>
        </w:rPr>
        <w:t>or el contrario</w:t>
      </w:r>
      <w:r>
        <w:rPr>
          <w:rFonts w:asciiTheme="minorHAnsi" w:hAnsiTheme="minorHAnsi" w:cstheme="minorHAnsi"/>
        </w:rPr>
        <w:t>,</w:t>
      </w:r>
      <w:r w:rsidRPr="00D75818">
        <w:rPr>
          <w:rFonts w:asciiTheme="minorHAnsi" w:hAnsiTheme="minorHAnsi" w:cstheme="minorHAnsi"/>
        </w:rPr>
        <w:t xml:space="preserve"> </w:t>
      </w:r>
      <w:r w:rsidR="00FA3085" w:rsidRPr="00D75818">
        <w:rPr>
          <w:rFonts w:asciiTheme="minorHAnsi" w:hAnsiTheme="minorHAnsi" w:cstheme="minorHAnsi"/>
        </w:rPr>
        <w:t>Adán</w:t>
      </w:r>
      <w:r>
        <w:rPr>
          <w:rFonts w:asciiTheme="minorHAnsi" w:hAnsiTheme="minorHAnsi" w:cstheme="minorHAnsi"/>
        </w:rPr>
        <w:t>,</w:t>
      </w:r>
      <w:r w:rsidR="00FA3085" w:rsidRPr="00D75818">
        <w:rPr>
          <w:rFonts w:asciiTheme="minorHAnsi" w:hAnsiTheme="minorHAnsi" w:cstheme="minorHAnsi"/>
        </w:rPr>
        <w:t xml:space="preserve"> en su estado inmaculado, no fue tentado de esa manera. No conoció esa lucha interior para negar el yo, puesto que en su inocencia estaba en armonía natural con Dios. No tenía necesidad de llevar ninguna cruz. Fue tentado solamente </w:t>
      </w:r>
      <w:r w:rsidR="00343087">
        <w:rPr>
          <w:rFonts w:asciiTheme="minorHAnsi" w:hAnsiTheme="minorHAnsi" w:cstheme="minorHAnsi"/>
        </w:rPr>
        <w:t>“</w:t>
      </w:r>
      <w:r w:rsidR="00FA3085" w:rsidRPr="00D75818">
        <w:rPr>
          <w:rFonts w:asciiTheme="minorHAnsi" w:hAnsiTheme="minorHAnsi" w:cstheme="minorHAnsi"/>
        </w:rPr>
        <w:t>desde el exterior</w:t>
      </w:r>
      <w:r w:rsidR="00343087">
        <w:rPr>
          <w:rFonts w:asciiTheme="minorHAnsi" w:hAnsiTheme="minorHAnsi" w:cstheme="minorHAnsi"/>
        </w:rPr>
        <w:t>”</w:t>
      </w:r>
      <w:r w:rsidR="00860A11">
        <w:rPr>
          <w:rFonts w:asciiTheme="minorHAnsi" w:hAnsiTheme="minorHAnsi" w:cstheme="minorHAnsi"/>
        </w:rPr>
        <w:t xml:space="preserve"> </w:t>
      </w:r>
      <w:r w:rsidR="00860A11" w:rsidRPr="006A074F">
        <w:rPr>
          <w:rFonts w:asciiTheme="minorHAnsi" w:hAnsiTheme="minorHAnsi" w:cstheme="minorHAnsi"/>
          <w:color w:val="000000" w:themeColor="text1"/>
          <w:szCs w:val="24"/>
        </w:rPr>
        <w:t>[</w:t>
      </w:r>
      <w:r w:rsidR="00860A11" w:rsidRPr="006A074F">
        <w:rPr>
          <w:rFonts w:asciiTheme="minorHAnsi" w:hAnsiTheme="minorHAnsi" w:cstheme="minorHAnsi"/>
          <w:color w:val="640000"/>
          <w:sz w:val="20"/>
        </w:rPr>
        <w:t>Ver Gén 2:17. Solamente en aquel árbol podían ser Adán y Eva tentados por Satanás</w:t>
      </w:r>
      <w:r w:rsidR="00860A11" w:rsidRPr="006A074F">
        <w:rPr>
          <w:rFonts w:asciiTheme="minorHAnsi" w:hAnsiTheme="minorHAnsi" w:cstheme="minorHAnsi"/>
          <w:color w:val="000000" w:themeColor="text1"/>
          <w:szCs w:val="24"/>
        </w:rPr>
        <w:t>]</w:t>
      </w:r>
      <w:r w:rsidR="00FA3085" w:rsidRPr="006A074F">
        <w:rPr>
          <w:rFonts w:asciiTheme="minorHAnsi" w:hAnsiTheme="minorHAnsi" w:cstheme="minorHAnsi"/>
          <w:color w:val="000000" w:themeColor="text1"/>
          <w:szCs w:val="24"/>
        </w:rPr>
        <w:t>.</w:t>
      </w:r>
    </w:p>
    <w:p w14:paraId="4062E00E" w14:textId="304A1BD5" w:rsidR="00FA3085" w:rsidRPr="00D75818" w:rsidRDefault="00FA3085">
      <w:pPr>
        <w:jc w:val="both"/>
        <w:rPr>
          <w:rFonts w:asciiTheme="minorHAnsi" w:hAnsiTheme="minorHAnsi" w:cstheme="minorHAnsi"/>
        </w:rPr>
      </w:pPr>
      <w:r w:rsidRPr="00D75818">
        <w:rPr>
          <w:rFonts w:asciiTheme="minorHAnsi" w:hAnsiTheme="minorHAnsi" w:cstheme="minorHAnsi"/>
        </w:rPr>
        <w:t>En 1894, E</w:t>
      </w:r>
      <w:r w:rsidR="00343087">
        <w:rPr>
          <w:rFonts w:asciiTheme="minorHAnsi" w:hAnsiTheme="minorHAnsi" w:cstheme="minorHAnsi"/>
        </w:rPr>
        <w:t>llen</w:t>
      </w:r>
      <w:r w:rsidRPr="00D75818">
        <w:rPr>
          <w:rFonts w:asciiTheme="minorHAnsi" w:hAnsiTheme="minorHAnsi" w:cstheme="minorHAnsi"/>
        </w:rPr>
        <w:t xml:space="preserve"> White publicó un librito titulado </w:t>
      </w:r>
      <w:r w:rsidRPr="00D75818">
        <w:rPr>
          <w:rFonts w:asciiTheme="minorHAnsi" w:hAnsiTheme="minorHAnsi" w:cstheme="minorHAnsi"/>
          <w:i/>
        </w:rPr>
        <w:t>Cristo, tentado como nosotros</w:t>
      </w:r>
      <w:r w:rsidRPr="00D75818">
        <w:rPr>
          <w:rFonts w:asciiTheme="minorHAnsi" w:hAnsiTheme="minorHAnsi" w:cstheme="minorHAnsi"/>
        </w:rPr>
        <w:t xml:space="preserve">. En la página 11 dice específicamente que nuestras tentaciones más fuertes vienen del interior, y </w:t>
      </w:r>
      <w:r w:rsidR="006154E0">
        <w:rPr>
          <w:rFonts w:asciiTheme="minorHAnsi" w:hAnsiTheme="minorHAnsi" w:cstheme="minorHAnsi"/>
        </w:rPr>
        <w:t xml:space="preserve">que </w:t>
      </w:r>
      <w:r w:rsidRPr="00D75818">
        <w:rPr>
          <w:rFonts w:asciiTheme="minorHAnsi" w:hAnsiTheme="minorHAnsi" w:cstheme="minorHAnsi"/>
        </w:rPr>
        <w:t>Cristo fue tentado también de ese modo. La confusión se produce si dejamos de distinguir entre tentación y pecado. Cristo demostró que es posible</w:t>
      </w:r>
      <w:r w:rsidR="003E66DC" w:rsidRPr="003E66DC">
        <w:rPr>
          <w:rFonts w:asciiTheme="minorHAnsi" w:hAnsiTheme="minorHAnsi" w:cstheme="minorHAnsi"/>
        </w:rPr>
        <w:t xml:space="preserve"> </w:t>
      </w:r>
      <w:r w:rsidR="003E66DC" w:rsidRPr="00D75818">
        <w:rPr>
          <w:rFonts w:asciiTheme="minorHAnsi" w:hAnsiTheme="minorHAnsi" w:cstheme="minorHAnsi"/>
        </w:rPr>
        <w:t>no pecar</w:t>
      </w:r>
      <w:r w:rsidRPr="00D75818">
        <w:rPr>
          <w:rFonts w:asciiTheme="minorHAnsi" w:hAnsiTheme="minorHAnsi" w:cstheme="minorHAnsi"/>
        </w:rPr>
        <w:t xml:space="preserve"> </w:t>
      </w:r>
      <w:r w:rsidR="003E66DC">
        <w:rPr>
          <w:rFonts w:asciiTheme="minorHAnsi" w:hAnsiTheme="minorHAnsi" w:cstheme="minorHAnsi"/>
        </w:rPr>
        <w:t xml:space="preserve">a pesar de </w:t>
      </w:r>
      <w:r w:rsidRPr="00D75818">
        <w:rPr>
          <w:rFonts w:asciiTheme="minorHAnsi" w:hAnsiTheme="minorHAnsi" w:cstheme="minorHAnsi"/>
        </w:rPr>
        <w:t>ser tentado.</w:t>
      </w:r>
    </w:p>
    <w:p w14:paraId="5674C9C8" w14:textId="354C6DCC" w:rsidR="00FA3085" w:rsidRPr="00F12852" w:rsidRDefault="00FA3085" w:rsidP="005F3CB0">
      <w:pPr>
        <w:jc w:val="both"/>
        <w:rPr>
          <w:rFonts w:asciiTheme="minorHAnsi" w:hAnsiTheme="minorHAnsi" w:cstheme="minorHAnsi"/>
          <w:color w:val="000099"/>
        </w:rPr>
      </w:pPr>
      <w:r w:rsidRPr="00D75818">
        <w:rPr>
          <w:rFonts w:asciiTheme="minorHAnsi" w:hAnsiTheme="minorHAnsi" w:cstheme="minorHAnsi"/>
        </w:rPr>
        <w:lastRenderedPageBreak/>
        <w:t> </w:t>
      </w:r>
      <w:r w:rsidRPr="00F12852">
        <w:rPr>
          <w:rFonts w:asciiTheme="minorHAnsi" w:hAnsiTheme="minorHAnsi" w:cstheme="minorHAnsi"/>
          <w:b/>
          <w:i/>
          <w:color w:val="000099"/>
        </w:rPr>
        <w:t>Algunos dicen que 1 Juan 4:2</w:t>
      </w:r>
      <w:r w:rsidR="006154E0">
        <w:rPr>
          <w:rFonts w:asciiTheme="minorHAnsi" w:hAnsiTheme="minorHAnsi" w:cstheme="minorHAnsi"/>
          <w:b/>
          <w:i/>
          <w:color w:val="000099"/>
        </w:rPr>
        <w:t>-</w:t>
      </w:r>
      <w:r w:rsidRPr="00F12852">
        <w:rPr>
          <w:rFonts w:asciiTheme="minorHAnsi" w:hAnsiTheme="minorHAnsi" w:cstheme="minorHAnsi"/>
          <w:b/>
          <w:i/>
          <w:color w:val="000099"/>
        </w:rPr>
        <w:t xml:space="preserve">3 no tiene nada que ver con el tema de la naturaleza de Cristo, sino que se refiere al gnosticismo de los días de los apóstoles. ¿Cómo comprendieron los mensajeros de 1888 la advertencia de Juan? </w:t>
      </w:r>
    </w:p>
    <w:p w14:paraId="596DF35E"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Echemos un vistazo al texto:</w:t>
      </w:r>
    </w:p>
    <w:p w14:paraId="6A1E44B2" w14:textId="77777777" w:rsidR="00FA3085" w:rsidRPr="00F12852" w:rsidRDefault="00FA3085">
      <w:pPr>
        <w:pStyle w:val="Blockquote"/>
        <w:ind w:left="284" w:right="333"/>
        <w:jc w:val="both"/>
        <w:rPr>
          <w:rFonts w:asciiTheme="minorHAnsi" w:hAnsiTheme="minorHAnsi" w:cstheme="minorHAnsi"/>
          <w:szCs w:val="24"/>
        </w:rPr>
      </w:pPr>
      <w:r w:rsidRPr="00F12852">
        <w:rPr>
          <w:rFonts w:asciiTheme="minorHAnsi" w:hAnsiTheme="minorHAnsi" w:cstheme="minorHAnsi"/>
          <w:szCs w:val="24"/>
        </w:rPr>
        <w:t>En esto conoced el Espíritu de Dios: todo espíritu que confiesa que Jesucristo ha venido en carne, procede de Dios; y todo espíritu que no confiesa que Jesucristo ha venido en carne, no procede de Dios; y este es el espíritu del anticristo, el cual habéis oído que viene, y que ahora ya está en el mundo.</w:t>
      </w:r>
    </w:p>
    <w:p w14:paraId="263E61EB"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Tanto Jones como Waggoner comprendieron que esa advertencia se aplica a la doctrina católica romana sobre la naturaleza de Cristo, así como a la enseñanza equivalente protestante popular de que Cristo tomó solamente la naturaleza (o carne) impecable de Adán, tal como existía antes de la entrada del pecado.</w:t>
      </w:r>
    </w:p>
    <w:p w14:paraId="423F3483" w14:textId="701A2E9A"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El dogma de la inmaculada concepción de María declara que cuando María fue concebida en la matriz de su madre, tuvo lugar un milagro que la hizo </w:t>
      </w:r>
      <w:r w:rsidRPr="003E66DC">
        <w:rPr>
          <w:rFonts w:asciiTheme="minorHAnsi" w:hAnsiTheme="minorHAnsi" w:cstheme="minorHAnsi"/>
          <w:i/>
          <w:iCs/>
        </w:rPr>
        <w:t>exenta</w:t>
      </w:r>
      <w:r w:rsidRPr="00D75818">
        <w:rPr>
          <w:rFonts w:asciiTheme="minorHAnsi" w:hAnsiTheme="minorHAnsi" w:cstheme="minorHAnsi"/>
        </w:rPr>
        <w:t xml:space="preserve"> de heredar la naturaleza o carne caída, pecaminosa, que es común a la raza humana. Así, en su caso resultó </w:t>
      </w:r>
      <w:r w:rsidRPr="003E66DC">
        <w:rPr>
          <w:rFonts w:asciiTheme="minorHAnsi" w:hAnsiTheme="minorHAnsi" w:cstheme="minorHAnsi"/>
          <w:i/>
          <w:iCs/>
        </w:rPr>
        <w:t>rota la cadena de la herencia</w:t>
      </w:r>
      <w:r w:rsidRPr="00D75818">
        <w:rPr>
          <w:rFonts w:asciiTheme="minorHAnsi" w:hAnsiTheme="minorHAnsi" w:cstheme="minorHAnsi"/>
        </w:rPr>
        <w:t xml:space="preserve">, de manera que no viniese a ser </w:t>
      </w:r>
      <w:r w:rsidR="006154E0">
        <w:rPr>
          <w:rFonts w:asciiTheme="minorHAnsi" w:hAnsiTheme="minorHAnsi" w:cstheme="minorHAnsi"/>
        </w:rPr>
        <w:t>“</w:t>
      </w:r>
      <w:r w:rsidRPr="00D75818">
        <w:rPr>
          <w:rFonts w:asciiTheme="minorHAnsi" w:hAnsiTheme="minorHAnsi" w:cstheme="minorHAnsi"/>
        </w:rPr>
        <w:t>de la simiente de David según la carne</w:t>
      </w:r>
      <w:r w:rsidR="006154E0">
        <w:rPr>
          <w:rFonts w:asciiTheme="minorHAnsi" w:hAnsiTheme="minorHAnsi" w:cstheme="minorHAnsi"/>
        </w:rPr>
        <w:t>”</w:t>
      </w:r>
      <w:r w:rsidR="00B139F0">
        <w:rPr>
          <w:rFonts w:asciiTheme="minorHAnsi" w:hAnsiTheme="minorHAnsi" w:cstheme="minorHAnsi"/>
        </w:rPr>
        <w:t xml:space="preserve"> </w:t>
      </w:r>
      <w:r w:rsidR="007E4543">
        <w:rPr>
          <w:rFonts w:asciiTheme="minorHAnsi" w:hAnsiTheme="minorHAnsi" w:cstheme="minorHAnsi"/>
        </w:rPr>
        <w:t>[Rom 1:3]</w:t>
      </w:r>
      <w:r w:rsidRPr="00D75818">
        <w:rPr>
          <w:rFonts w:asciiTheme="minorHAnsi" w:hAnsiTheme="minorHAnsi" w:cstheme="minorHAnsi"/>
        </w:rPr>
        <w:t>. De esa manera, la virgen pudo pasar a su Hijo una naturaleza o carne impecable,</w:t>
      </w:r>
      <w:r w:rsidR="0094087C">
        <w:rPr>
          <w:rFonts w:asciiTheme="minorHAnsi" w:hAnsiTheme="minorHAnsi" w:cstheme="minorHAnsi"/>
        </w:rPr>
        <w:t xml:space="preserve"> singular,</w:t>
      </w:r>
      <w:r w:rsidRPr="00D75818">
        <w:rPr>
          <w:rFonts w:asciiTheme="minorHAnsi" w:hAnsiTheme="minorHAnsi" w:cstheme="minorHAnsi"/>
        </w:rPr>
        <w:t xml:space="preserve"> diferente a la del resto de la humanidad. El predicador católico Fulton </w:t>
      </w:r>
      <w:proofErr w:type="spellStart"/>
      <w:r w:rsidRPr="00D75818">
        <w:rPr>
          <w:rFonts w:asciiTheme="minorHAnsi" w:hAnsiTheme="minorHAnsi" w:cstheme="minorHAnsi"/>
        </w:rPr>
        <w:t>Sheen</w:t>
      </w:r>
      <w:proofErr w:type="spellEnd"/>
      <w:r w:rsidRPr="00D75818">
        <w:rPr>
          <w:rFonts w:asciiTheme="minorHAnsi" w:hAnsiTheme="minorHAnsi" w:cstheme="minorHAnsi"/>
        </w:rPr>
        <w:t xml:space="preserve"> explica que es necesario </w:t>
      </w:r>
      <w:r w:rsidR="0094087C">
        <w:rPr>
          <w:rFonts w:asciiTheme="minorHAnsi" w:hAnsiTheme="minorHAnsi" w:cstheme="minorHAnsi"/>
        </w:rPr>
        <w:t>“</w:t>
      </w:r>
      <w:r w:rsidRPr="00D75818">
        <w:rPr>
          <w:rFonts w:asciiTheme="minorHAnsi" w:hAnsiTheme="minorHAnsi" w:cstheme="minorHAnsi"/>
        </w:rPr>
        <w:t>desolidarizar</w:t>
      </w:r>
      <w:r w:rsidR="0094087C">
        <w:rPr>
          <w:rFonts w:asciiTheme="minorHAnsi" w:hAnsiTheme="minorHAnsi" w:cstheme="minorHAnsi"/>
        </w:rPr>
        <w:t>”</w:t>
      </w:r>
      <w:r w:rsidRPr="00D75818">
        <w:rPr>
          <w:rFonts w:asciiTheme="minorHAnsi" w:hAnsiTheme="minorHAnsi" w:cstheme="minorHAnsi"/>
        </w:rPr>
        <w:t xml:space="preserve"> a María de la raza humana, de tal manera que Cristo pueda a su vez ser separado de nosotros.</w:t>
      </w:r>
    </w:p>
    <w:p w14:paraId="0DCE4BA7"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A la luz de 1 Juan 4:1-3, ¿hace eso pensar en algo?</w:t>
      </w:r>
    </w:p>
    <w:p w14:paraId="3E38F2C6" w14:textId="77777777" w:rsidR="00FA3085" w:rsidRPr="00D75818" w:rsidRDefault="00FA3085">
      <w:pPr>
        <w:jc w:val="both"/>
        <w:rPr>
          <w:rFonts w:asciiTheme="minorHAnsi" w:hAnsiTheme="minorHAnsi" w:cstheme="minorHAnsi"/>
          <w:sz w:val="20"/>
        </w:rPr>
      </w:pPr>
      <w:r w:rsidRPr="00D75818">
        <w:rPr>
          <w:rFonts w:asciiTheme="minorHAnsi" w:hAnsiTheme="minorHAnsi" w:cstheme="minorHAnsi"/>
          <w:sz w:val="20"/>
        </w:rPr>
        <w:t> </w:t>
      </w:r>
    </w:p>
    <w:p w14:paraId="29C67D1C" w14:textId="77777777" w:rsidR="00FA3085" w:rsidRPr="00590B72" w:rsidRDefault="00FA3085" w:rsidP="005F3CB0">
      <w:pPr>
        <w:jc w:val="both"/>
        <w:rPr>
          <w:rFonts w:asciiTheme="minorHAnsi" w:hAnsiTheme="minorHAnsi" w:cstheme="minorHAnsi"/>
          <w:color w:val="000099"/>
        </w:rPr>
      </w:pPr>
      <w:r w:rsidRPr="00590B72">
        <w:rPr>
          <w:rFonts w:asciiTheme="minorHAnsi" w:hAnsiTheme="minorHAnsi" w:cstheme="minorHAnsi"/>
          <w:b/>
          <w:i/>
          <w:color w:val="000099"/>
        </w:rPr>
        <w:lastRenderedPageBreak/>
        <w:t xml:space="preserve">¿Por qué es tan importante esa doctrina para el catolicismo romano? </w:t>
      </w:r>
    </w:p>
    <w:p w14:paraId="3EBA5338"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Hemos visto que ese dogma significa que el Hijo de María, Jesús, también queda </w:t>
      </w:r>
      <w:r w:rsidR="003864C4">
        <w:rPr>
          <w:rFonts w:asciiTheme="minorHAnsi" w:hAnsiTheme="minorHAnsi" w:cstheme="minorHAnsi"/>
        </w:rPr>
        <w:t>“</w:t>
      </w:r>
      <w:r w:rsidRPr="00D75818">
        <w:rPr>
          <w:rFonts w:asciiTheme="minorHAnsi" w:hAnsiTheme="minorHAnsi" w:cstheme="minorHAnsi"/>
        </w:rPr>
        <w:t>exento</w:t>
      </w:r>
      <w:r w:rsidR="003864C4">
        <w:rPr>
          <w:rFonts w:asciiTheme="minorHAnsi" w:hAnsiTheme="minorHAnsi" w:cstheme="minorHAnsi"/>
        </w:rPr>
        <w:t>”</w:t>
      </w:r>
      <w:r w:rsidRPr="00D75818">
        <w:rPr>
          <w:rFonts w:asciiTheme="minorHAnsi" w:hAnsiTheme="minorHAnsi" w:cstheme="minorHAnsi"/>
        </w:rPr>
        <w:t xml:space="preserve"> de la herencia genética de todo el género humano, y toma solamente una naturaleza (o carne) impecable. La idea que subyace está enraizada en la doctrina del </w:t>
      </w:r>
      <w:r w:rsidR="003864C4">
        <w:rPr>
          <w:rFonts w:asciiTheme="minorHAnsi" w:hAnsiTheme="minorHAnsi" w:cstheme="minorHAnsi"/>
        </w:rPr>
        <w:t>“</w:t>
      </w:r>
      <w:r w:rsidRPr="00D75818">
        <w:rPr>
          <w:rFonts w:asciiTheme="minorHAnsi" w:hAnsiTheme="minorHAnsi" w:cstheme="minorHAnsi"/>
        </w:rPr>
        <w:t>pecado original</w:t>
      </w:r>
      <w:r w:rsidR="003864C4">
        <w:rPr>
          <w:rFonts w:asciiTheme="minorHAnsi" w:hAnsiTheme="minorHAnsi" w:cstheme="minorHAnsi"/>
        </w:rPr>
        <w:t>”</w:t>
      </w:r>
      <w:r w:rsidRPr="00D75818">
        <w:rPr>
          <w:rFonts w:asciiTheme="minorHAnsi" w:hAnsiTheme="minorHAnsi" w:cstheme="minorHAnsi"/>
        </w:rPr>
        <w:t>, que declara que si una persona posee naturaleza pecaminosa, le es imposible dejar de pecar.</w:t>
      </w:r>
    </w:p>
    <w:p w14:paraId="0D176017" w14:textId="5260FDC2" w:rsidR="00FA3085" w:rsidRPr="00D75818" w:rsidRDefault="00FA3085">
      <w:pPr>
        <w:jc w:val="both"/>
        <w:rPr>
          <w:rFonts w:asciiTheme="minorHAnsi" w:hAnsiTheme="minorHAnsi" w:cstheme="minorHAnsi"/>
        </w:rPr>
      </w:pPr>
      <w:r w:rsidRPr="00D75818">
        <w:rPr>
          <w:rFonts w:asciiTheme="minorHAnsi" w:hAnsiTheme="minorHAnsi" w:cstheme="minorHAnsi"/>
        </w:rPr>
        <w:t xml:space="preserve">Bastará un poco de reflexión para ver que el fin de esa idea es </w:t>
      </w:r>
      <w:r w:rsidR="003864C4">
        <w:rPr>
          <w:rFonts w:asciiTheme="minorHAnsi" w:hAnsiTheme="minorHAnsi" w:cstheme="minorHAnsi"/>
        </w:rPr>
        <w:t>simple</w:t>
      </w:r>
      <w:r w:rsidR="003864C4" w:rsidRPr="00D75818">
        <w:rPr>
          <w:rFonts w:asciiTheme="minorHAnsi" w:hAnsiTheme="minorHAnsi" w:cstheme="minorHAnsi"/>
        </w:rPr>
        <w:t xml:space="preserve">mente </w:t>
      </w:r>
      <w:r w:rsidRPr="00D75818">
        <w:rPr>
          <w:rFonts w:asciiTheme="minorHAnsi" w:hAnsiTheme="minorHAnsi" w:cstheme="minorHAnsi"/>
        </w:rPr>
        <w:t xml:space="preserve">justificar el pecado. Si hay verdaderamente una gran controversia que se está desarrollando entre Cristo y Satanás, ese dogma es un voto en favor del enemigo de Cristo. Y eso es precisamente lo que Juan dice: es la insignia del anticristo. Descubre la esencia del argumento en la gran controversia entre Cristo y Satanás, en la que el </w:t>
      </w:r>
      <w:r w:rsidR="003864C4">
        <w:rPr>
          <w:rFonts w:asciiTheme="minorHAnsi" w:hAnsiTheme="minorHAnsi" w:cstheme="minorHAnsi"/>
        </w:rPr>
        <w:t>“</w:t>
      </w:r>
      <w:r w:rsidRPr="00D75818">
        <w:rPr>
          <w:rFonts w:asciiTheme="minorHAnsi" w:hAnsiTheme="minorHAnsi" w:cstheme="minorHAnsi"/>
        </w:rPr>
        <w:t>cuerno pequeño</w:t>
      </w:r>
      <w:r w:rsidR="003864C4">
        <w:rPr>
          <w:rFonts w:asciiTheme="minorHAnsi" w:hAnsiTheme="minorHAnsi" w:cstheme="minorHAnsi"/>
        </w:rPr>
        <w:t>”</w:t>
      </w:r>
      <w:r w:rsidRPr="00D75818">
        <w:rPr>
          <w:rFonts w:asciiTheme="minorHAnsi" w:hAnsiTheme="minorHAnsi" w:cstheme="minorHAnsi"/>
        </w:rPr>
        <w:t xml:space="preserve"> de Daniel 7 y 8 tiene un protagonismo tan marcado. La acusación primaria de Satanás consiste en que los seres humanos que poseen por naturaleza carne pecaminosa, no pueden obedecer realmente la ley de Dios (</w:t>
      </w:r>
      <w:proofErr w:type="spellStart"/>
      <w:r w:rsidR="008C08D7">
        <w:rPr>
          <w:rFonts w:asciiTheme="minorHAnsi" w:hAnsiTheme="minorHAnsi" w:cstheme="minorHAnsi"/>
          <w:i/>
        </w:rPr>
        <w:t>DTG</w:t>
      </w:r>
      <w:proofErr w:type="spellEnd"/>
      <w:r w:rsidR="008C08D7">
        <w:rPr>
          <w:rFonts w:asciiTheme="minorHAnsi" w:hAnsiTheme="minorHAnsi" w:cstheme="minorHAnsi"/>
          <w:i/>
        </w:rPr>
        <w:t xml:space="preserve"> 15.3; granate</w:t>
      </w:r>
      <w:r w:rsidRPr="00D75818">
        <w:rPr>
          <w:rFonts w:asciiTheme="minorHAnsi" w:hAnsiTheme="minorHAnsi" w:cstheme="minorHAnsi"/>
        </w:rPr>
        <w:t xml:space="preserve"> 15</w:t>
      </w:r>
      <w:r w:rsidR="003864C4">
        <w:rPr>
          <w:rFonts w:asciiTheme="minorHAnsi" w:hAnsiTheme="minorHAnsi" w:cstheme="minorHAnsi"/>
        </w:rPr>
        <w:t>-</w:t>
      </w:r>
      <w:r w:rsidRPr="00D75818">
        <w:rPr>
          <w:rFonts w:asciiTheme="minorHAnsi" w:hAnsiTheme="minorHAnsi" w:cstheme="minorHAnsi"/>
        </w:rPr>
        <w:t>16)</w:t>
      </w:r>
      <w:r w:rsidR="008C08D7">
        <w:rPr>
          <w:rFonts w:asciiTheme="minorHAnsi" w:hAnsiTheme="minorHAnsi" w:cstheme="minorHAnsi"/>
        </w:rPr>
        <w:t xml:space="preserve"> </w:t>
      </w:r>
      <w:r w:rsidR="007C0BCE" w:rsidRPr="00DD10B9">
        <w:rPr>
          <w:rFonts w:asciiTheme="minorHAnsi" w:hAnsiTheme="minorHAnsi" w:cstheme="minorHAnsi"/>
          <w:szCs w:val="24"/>
        </w:rPr>
        <w:t>[</w:t>
      </w:r>
      <w:r w:rsidR="007C0BCE" w:rsidRPr="00DD10B9">
        <w:rPr>
          <w:rFonts w:asciiTheme="minorHAnsi" w:hAnsiTheme="minorHAnsi" w:cstheme="minorHAnsi"/>
          <w:color w:val="640000"/>
          <w:sz w:val="22"/>
          <w:szCs w:val="22"/>
        </w:rPr>
        <w:t>“Después de la caída del hombre, Satanás declaró que los seres humanos habían demostrado ser incapaces de guardar la ley de Dios, y procuró arrastrar consigo al universo en esa creencia. Las palabras de Satanás parecían ser verdaderas, y Cristo vino para desenmascarar al engañador” (</w:t>
      </w:r>
      <w:proofErr w:type="spellStart"/>
      <w:r w:rsidR="007C0BCE" w:rsidRPr="00DD10B9">
        <w:rPr>
          <w:rFonts w:asciiTheme="minorHAnsi" w:hAnsiTheme="minorHAnsi" w:cstheme="minorHAnsi"/>
          <w:color w:val="640000"/>
          <w:sz w:val="22"/>
          <w:szCs w:val="22"/>
        </w:rPr>
        <w:t>1</w:t>
      </w:r>
      <w:r w:rsidR="007C0BCE" w:rsidRPr="00DD10B9">
        <w:rPr>
          <w:rFonts w:asciiTheme="minorHAnsi" w:hAnsiTheme="minorHAnsi" w:cstheme="minorHAnsi"/>
          <w:i/>
          <w:iCs/>
          <w:color w:val="640000"/>
          <w:sz w:val="22"/>
          <w:szCs w:val="22"/>
        </w:rPr>
        <w:t>MS</w:t>
      </w:r>
      <w:proofErr w:type="spellEnd"/>
      <w:r w:rsidR="007C0BCE" w:rsidRPr="00DD10B9">
        <w:rPr>
          <w:rFonts w:asciiTheme="minorHAnsi" w:hAnsiTheme="minorHAnsi" w:cstheme="minorHAnsi"/>
          <w:color w:val="640000"/>
          <w:sz w:val="22"/>
          <w:szCs w:val="22"/>
        </w:rPr>
        <w:t xml:space="preserve"> 295</w:t>
      </w:r>
      <w:r w:rsidR="00DD10B9">
        <w:rPr>
          <w:rFonts w:asciiTheme="minorHAnsi" w:hAnsiTheme="minorHAnsi" w:cstheme="minorHAnsi"/>
          <w:color w:val="640000"/>
          <w:sz w:val="22"/>
          <w:szCs w:val="22"/>
        </w:rPr>
        <w:t>.1</w:t>
      </w:r>
      <w:r w:rsidR="007C0BCE" w:rsidRPr="00DD10B9">
        <w:rPr>
          <w:rFonts w:asciiTheme="minorHAnsi" w:hAnsiTheme="minorHAnsi" w:cstheme="minorHAnsi"/>
          <w:color w:val="640000"/>
          <w:sz w:val="22"/>
          <w:szCs w:val="22"/>
        </w:rPr>
        <w:t>). “Satanás declaró que para los hijos e hijas de Adán era imposible guardar la ley de Dios, y acusó así a Dios de falta de sabiduría y amor” (</w:t>
      </w:r>
      <w:proofErr w:type="spellStart"/>
      <w:r w:rsidR="007C0BCE" w:rsidRPr="00DD10B9">
        <w:rPr>
          <w:rFonts w:asciiTheme="minorHAnsi" w:hAnsiTheme="minorHAnsi" w:cstheme="minorHAnsi"/>
          <w:i/>
          <w:iCs/>
          <w:color w:val="640000"/>
          <w:sz w:val="22"/>
          <w:szCs w:val="22"/>
        </w:rPr>
        <w:t>ST</w:t>
      </w:r>
      <w:proofErr w:type="spellEnd"/>
      <w:r w:rsidR="007C0BCE" w:rsidRPr="00DD10B9">
        <w:rPr>
          <w:rFonts w:asciiTheme="minorHAnsi" w:hAnsiTheme="minorHAnsi" w:cstheme="minorHAnsi"/>
          <w:color w:val="640000"/>
          <w:sz w:val="22"/>
          <w:szCs w:val="22"/>
        </w:rPr>
        <w:t xml:space="preserve"> 16 enero 1896)</w:t>
      </w:r>
      <w:r w:rsidR="007C0BCE" w:rsidRPr="00DD10B9">
        <w:rPr>
          <w:rFonts w:asciiTheme="minorHAnsi" w:hAnsiTheme="minorHAnsi" w:cstheme="minorHAnsi"/>
          <w:szCs w:val="24"/>
        </w:rPr>
        <w:t>]</w:t>
      </w:r>
      <w:r w:rsidRPr="00D75818">
        <w:rPr>
          <w:rFonts w:asciiTheme="minorHAnsi" w:hAnsiTheme="minorHAnsi" w:cstheme="minorHAnsi"/>
        </w:rPr>
        <w:t>.</w:t>
      </w:r>
    </w:p>
    <w:p w14:paraId="54CE168A" w14:textId="06D7FD9E" w:rsidR="00FA3085" w:rsidRPr="00D75818" w:rsidRDefault="00FA3085">
      <w:pPr>
        <w:jc w:val="both"/>
        <w:rPr>
          <w:rFonts w:asciiTheme="minorHAnsi" w:hAnsiTheme="minorHAnsi" w:cstheme="minorHAnsi"/>
        </w:rPr>
      </w:pPr>
      <w:r w:rsidRPr="00D75818">
        <w:rPr>
          <w:rFonts w:asciiTheme="minorHAnsi" w:hAnsiTheme="minorHAnsi" w:cstheme="minorHAnsi"/>
        </w:rPr>
        <w:t xml:space="preserve">Una breve reflexión mostrará igualmente que ese es precisamente el tema central </w:t>
      </w:r>
      <w:r w:rsidR="00575003">
        <w:rPr>
          <w:rFonts w:asciiTheme="minorHAnsi" w:hAnsiTheme="minorHAnsi" w:cstheme="minorHAnsi"/>
        </w:rPr>
        <w:t>en</w:t>
      </w:r>
      <w:r w:rsidRPr="00D75818">
        <w:rPr>
          <w:rFonts w:asciiTheme="minorHAnsi" w:hAnsiTheme="minorHAnsi" w:cstheme="minorHAnsi"/>
        </w:rPr>
        <w:t xml:space="preserve"> la gran controversia.</w:t>
      </w:r>
    </w:p>
    <w:p w14:paraId="01439137" w14:textId="77777777" w:rsidR="00FA3085" w:rsidRPr="00D75818" w:rsidRDefault="00FA3085">
      <w:pPr>
        <w:jc w:val="both"/>
        <w:rPr>
          <w:rFonts w:asciiTheme="minorHAnsi" w:hAnsiTheme="minorHAnsi" w:cstheme="minorHAnsi"/>
          <w:sz w:val="20"/>
        </w:rPr>
      </w:pPr>
      <w:r w:rsidRPr="00D75818">
        <w:rPr>
          <w:rFonts w:asciiTheme="minorHAnsi" w:hAnsiTheme="minorHAnsi" w:cstheme="minorHAnsi"/>
          <w:sz w:val="20"/>
        </w:rPr>
        <w:t> </w:t>
      </w:r>
    </w:p>
    <w:p w14:paraId="18269FBC" w14:textId="77777777" w:rsidR="00FA3085" w:rsidRPr="001C73DB" w:rsidRDefault="00FA3085" w:rsidP="005F3CB0">
      <w:pPr>
        <w:jc w:val="both"/>
        <w:rPr>
          <w:rFonts w:asciiTheme="minorHAnsi" w:hAnsiTheme="minorHAnsi" w:cstheme="minorHAnsi"/>
          <w:bCs/>
          <w:iCs/>
          <w:color w:val="000000" w:themeColor="text1"/>
        </w:rPr>
      </w:pPr>
      <w:r w:rsidRPr="00590B72">
        <w:rPr>
          <w:rFonts w:asciiTheme="minorHAnsi" w:hAnsiTheme="minorHAnsi" w:cstheme="minorHAnsi"/>
          <w:b/>
          <w:i/>
          <w:color w:val="000099"/>
        </w:rPr>
        <w:t>¿Qué dijeron Jones y Waggoner específicamente sobre 1 Juan 4:2</w:t>
      </w:r>
      <w:r w:rsidR="003864C4">
        <w:rPr>
          <w:rFonts w:asciiTheme="minorHAnsi" w:hAnsiTheme="minorHAnsi" w:cstheme="minorHAnsi"/>
          <w:b/>
          <w:i/>
          <w:color w:val="000099"/>
        </w:rPr>
        <w:t>-</w:t>
      </w:r>
      <w:r w:rsidRPr="00590B72">
        <w:rPr>
          <w:rFonts w:asciiTheme="minorHAnsi" w:hAnsiTheme="minorHAnsi" w:cstheme="minorHAnsi"/>
          <w:b/>
          <w:i/>
          <w:color w:val="000099"/>
        </w:rPr>
        <w:t>3?</w:t>
      </w:r>
      <w:r w:rsidRPr="001C73DB">
        <w:rPr>
          <w:rFonts w:asciiTheme="minorHAnsi" w:hAnsiTheme="minorHAnsi" w:cstheme="minorHAnsi"/>
          <w:bCs/>
          <w:iCs/>
          <w:color w:val="000000" w:themeColor="text1"/>
        </w:rPr>
        <w:t xml:space="preserve"> </w:t>
      </w:r>
      <w:r w:rsidR="001C73DB" w:rsidRPr="001C73DB">
        <w:rPr>
          <w:rFonts w:asciiTheme="minorHAnsi" w:hAnsiTheme="minorHAnsi" w:cstheme="minorHAnsi"/>
          <w:bCs/>
          <w:iCs/>
          <w:color w:val="000000" w:themeColor="text1"/>
        </w:rPr>
        <w:t>[Responde Jones]</w:t>
      </w:r>
    </w:p>
    <w:p w14:paraId="1CCA9DFB" w14:textId="45EF1BD4" w:rsidR="00FA3085" w:rsidRPr="00590B72" w:rsidRDefault="00FA3085" w:rsidP="00A7083C">
      <w:pPr>
        <w:tabs>
          <w:tab w:val="left" w:pos="567"/>
        </w:tabs>
        <w:ind w:left="284" w:right="385"/>
        <w:jc w:val="both"/>
        <w:rPr>
          <w:rFonts w:asciiTheme="minorHAnsi" w:hAnsiTheme="minorHAnsi" w:cstheme="minorHAnsi"/>
          <w:szCs w:val="24"/>
        </w:rPr>
      </w:pPr>
      <w:r w:rsidRPr="00590B72">
        <w:rPr>
          <w:rFonts w:asciiTheme="minorHAnsi" w:hAnsiTheme="minorHAnsi" w:cstheme="minorHAnsi"/>
          <w:szCs w:val="24"/>
        </w:rPr>
        <w:lastRenderedPageBreak/>
        <w:t xml:space="preserve">Según la opinión de la Iglesia </w:t>
      </w:r>
      <w:r w:rsidR="000B353A">
        <w:rPr>
          <w:rFonts w:asciiTheme="minorHAnsi" w:hAnsiTheme="minorHAnsi" w:cstheme="minorHAnsi"/>
          <w:szCs w:val="24"/>
        </w:rPr>
        <w:t>c</w:t>
      </w:r>
      <w:r w:rsidRPr="00590B72">
        <w:rPr>
          <w:rFonts w:asciiTheme="minorHAnsi" w:hAnsiTheme="minorHAnsi" w:cstheme="minorHAnsi"/>
          <w:szCs w:val="24"/>
        </w:rPr>
        <w:t>atólica y el dogma de la inmaculada concepción, la naturaleza de María fue tan diferente a la del resto de la humanidad, tanto más sublime y gloriosa que la del resto de las naturalezas, [</w:t>
      </w:r>
      <w:r w:rsidR="001C73DB">
        <w:rPr>
          <w:rFonts w:asciiTheme="minorHAnsi" w:hAnsiTheme="minorHAnsi" w:cstheme="minorHAnsi"/>
          <w:szCs w:val="24"/>
        </w:rPr>
        <w:t xml:space="preserve">que </w:t>
      </w:r>
      <w:r w:rsidRPr="00590B72">
        <w:rPr>
          <w:rFonts w:asciiTheme="minorHAnsi" w:hAnsiTheme="minorHAnsi" w:cstheme="minorHAnsi"/>
          <w:szCs w:val="24"/>
        </w:rPr>
        <w:t>estaba] infinitamente más allá de toda semejanza o relación reales con la humanidad…</w:t>
      </w:r>
    </w:p>
    <w:p w14:paraId="241B6B62" w14:textId="010B617F" w:rsidR="00FA3085" w:rsidRPr="00590B72" w:rsidRDefault="00FA3085" w:rsidP="00A7083C">
      <w:pPr>
        <w:tabs>
          <w:tab w:val="left" w:pos="567"/>
        </w:tabs>
        <w:ind w:left="284" w:right="385"/>
        <w:jc w:val="both"/>
        <w:rPr>
          <w:rFonts w:asciiTheme="minorHAnsi" w:hAnsiTheme="minorHAnsi" w:cstheme="minorHAnsi"/>
          <w:szCs w:val="24"/>
        </w:rPr>
      </w:pPr>
      <w:r w:rsidRPr="00590B72">
        <w:rPr>
          <w:rFonts w:asciiTheme="minorHAnsi" w:hAnsiTheme="minorHAnsi" w:cstheme="minorHAnsi"/>
          <w:szCs w:val="24"/>
        </w:rPr>
        <w:t>De ello se deduce necesariamente… que en su naturaleza humana, el Señor Jesús es muy diferente de la humanidad… infinitamente más allá de toda posible semejanza o relación con nosotros tal como estamos en este mundo…</w:t>
      </w:r>
      <w:r w:rsidR="00FA5F06">
        <w:rPr>
          <w:rFonts w:asciiTheme="minorHAnsi" w:hAnsiTheme="minorHAnsi" w:cstheme="minorHAnsi"/>
          <w:szCs w:val="24"/>
        </w:rPr>
        <w:tab/>
      </w:r>
      <w:r w:rsidR="00FA5F06">
        <w:rPr>
          <w:rFonts w:asciiTheme="minorHAnsi" w:hAnsiTheme="minorHAnsi" w:cstheme="minorHAnsi"/>
          <w:szCs w:val="24"/>
        </w:rPr>
        <w:br/>
      </w:r>
      <w:r w:rsidRPr="00590B72">
        <w:rPr>
          <w:rFonts w:asciiTheme="minorHAnsi" w:hAnsiTheme="minorHAnsi" w:cstheme="minorHAnsi"/>
          <w:szCs w:val="24"/>
        </w:rPr>
        <w:t xml:space="preserve">Pero… las Escrituras dicen que </w:t>
      </w:r>
      <w:r w:rsidR="003864C4">
        <w:rPr>
          <w:rFonts w:asciiTheme="minorHAnsi" w:hAnsiTheme="minorHAnsi" w:cstheme="minorHAnsi"/>
          <w:szCs w:val="24"/>
        </w:rPr>
        <w:t>“</w:t>
      </w:r>
      <w:r w:rsidRPr="00590B72">
        <w:rPr>
          <w:rFonts w:asciiTheme="minorHAnsi" w:hAnsiTheme="minorHAnsi" w:cstheme="minorHAnsi"/>
          <w:szCs w:val="24"/>
        </w:rPr>
        <w:t>no está lejos de cada uno de nosotros</w:t>
      </w:r>
      <w:r w:rsidR="003864C4">
        <w:rPr>
          <w:rFonts w:asciiTheme="minorHAnsi" w:hAnsiTheme="minorHAnsi" w:cstheme="minorHAnsi"/>
          <w:szCs w:val="24"/>
        </w:rPr>
        <w:t>”</w:t>
      </w:r>
      <w:r w:rsidRPr="00590B72">
        <w:rPr>
          <w:rFonts w:asciiTheme="minorHAnsi" w:hAnsiTheme="minorHAnsi" w:cstheme="minorHAnsi"/>
          <w:szCs w:val="24"/>
        </w:rPr>
        <w:t xml:space="preserve"> (Hech</w:t>
      </w:r>
      <w:r w:rsidR="003864C4">
        <w:rPr>
          <w:rFonts w:asciiTheme="minorHAnsi" w:hAnsiTheme="minorHAnsi" w:cstheme="minorHAnsi"/>
          <w:szCs w:val="24"/>
        </w:rPr>
        <w:t>os</w:t>
      </w:r>
      <w:r w:rsidRPr="00590B72">
        <w:rPr>
          <w:rFonts w:asciiTheme="minorHAnsi" w:hAnsiTheme="minorHAnsi" w:cstheme="minorHAnsi"/>
          <w:szCs w:val="24"/>
        </w:rPr>
        <w:t xml:space="preserve"> 17:27)… el Señor Jesús… tomó nuestra naturaleza en la carne y la sangre, en la precisa manera en la que </w:t>
      </w:r>
      <w:r w:rsidR="003864C4">
        <w:rPr>
          <w:rFonts w:asciiTheme="minorHAnsi" w:hAnsiTheme="minorHAnsi" w:cstheme="minorHAnsi"/>
          <w:szCs w:val="24"/>
        </w:rPr>
        <w:t>e</w:t>
      </w:r>
      <w:r w:rsidRPr="00590B72">
        <w:rPr>
          <w:rFonts w:asciiTheme="minorHAnsi" w:hAnsiTheme="minorHAnsi" w:cstheme="minorHAnsi"/>
          <w:szCs w:val="24"/>
        </w:rPr>
        <w:t>sta existe… Habiendo visto cómo el papado coloca a Cristo tan alejado del hombre como le sea posible, será bueno comprobar cuán cercano al hombre está realmente [cita Hebreos 2,</w:t>
      </w:r>
      <w:r w:rsidR="003864C4">
        <w:rPr>
          <w:rFonts w:asciiTheme="minorHAnsi" w:hAnsiTheme="minorHAnsi" w:cstheme="minorHAnsi"/>
          <w:szCs w:val="24"/>
        </w:rPr>
        <w:t xml:space="preserve"> </w:t>
      </w:r>
      <w:r w:rsidRPr="00590B72">
        <w:rPr>
          <w:rFonts w:asciiTheme="minorHAnsi" w:hAnsiTheme="minorHAnsi" w:cstheme="minorHAnsi"/>
          <w:szCs w:val="24"/>
        </w:rPr>
        <w:t>4]…</w:t>
      </w:r>
    </w:p>
    <w:p w14:paraId="4AF34B7B" w14:textId="4619ACB4" w:rsidR="00FA3085" w:rsidRPr="00590B72" w:rsidRDefault="00FA3085" w:rsidP="00FA5F06">
      <w:pPr>
        <w:ind w:left="284" w:right="385"/>
        <w:jc w:val="both"/>
        <w:rPr>
          <w:rFonts w:asciiTheme="minorHAnsi" w:hAnsiTheme="minorHAnsi" w:cstheme="minorHAnsi"/>
          <w:szCs w:val="24"/>
        </w:rPr>
      </w:pPr>
      <w:r w:rsidRPr="00590B72">
        <w:rPr>
          <w:rFonts w:asciiTheme="minorHAnsi" w:hAnsiTheme="minorHAnsi" w:cstheme="minorHAnsi"/>
          <w:szCs w:val="24"/>
        </w:rPr>
        <w:t>Negar eso, negar que Jesucristo vino</w:t>
      </w:r>
      <w:r w:rsidR="006429E2">
        <w:rPr>
          <w:rFonts w:asciiTheme="minorHAnsi" w:hAnsiTheme="minorHAnsi" w:cstheme="minorHAnsi"/>
          <w:szCs w:val="24"/>
        </w:rPr>
        <w:t>,</w:t>
      </w:r>
      <w:r w:rsidRPr="00590B72">
        <w:rPr>
          <w:rFonts w:asciiTheme="minorHAnsi" w:hAnsiTheme="minorHAnsi" w:cstheme="minorHAnsi"/>
          <w:szCs w:val="24"/>
        </w:rPr>
        <w:t xml:space="preserve"> no simplemente en carne, sino en la carne, en la única carne que existe en este mundo, carne pecaminosa</w:t>
      </w:r>
      <w:r w:rsidR="006429E2">
        <w:rPr>
          <w:rFonts w:asciiTheme="minorHAnsi" w:hAnsiTheme="minorHAnsi" w:cstheme="minorHAnsi"/>
          <w:szCs w:val="24"/>
        </w:rPr>
        <w:t>;</w:t>
      </w:r>
      <w:r w:rsidRPr="00590B72">
        <w:rPr>
          <w:rFonts w:asciiTheme="minorHAnsi" w:hAnsiTheme="minorHAnsi" w:cstheme="minorHAnsi"/>
          <w:szCs w:val="24"/>
        </w:rPr>
        <w:t xml:space="preserve"> negar eso es negar a Cristo [cita 1 Juan 4:1-3]… por lo tanto, ese es el espíritu del anticristo.</w:t>
      </w:r>
    </w:p>
    <w:p w14:paraId="72A38AB4" w14:textId="3F0CD3EA"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Ese artículo se publicó en </w:t>
      </w:r>
      <w:r w:rsidRPr="00D75818">
        <w:rPr>
          <w:rFonts w:asciiTheme="minorHAnsi" w:hAnsiTheme="minorHAnsi" w:cstheme="minorHAnsi"/>
          <w:i/>
        </w:rPr>
        <w:t>Review and Herald</w:t>
      </w:r>
      <w:r w:rsidRPr="00D75818">
        <w:rPr>
          <w:rFonts w:asciiTheme="minorHAnsi" w:hAnsiTheme="minorHAnsi" w:cstheme="minorHAnsi"/>
        </w:rPr>
        <w:t xml:space="preserve"> en 1894, bajo el título </w:t>
      </w:r>
      <w:r w:rsidRPr="00D75818">
        <w:rPr>
          <w:rFonts w:asciiTheme="minorHAnsi" w:hAnsiTheme="minorHAnsi" w:cstheme="minorHAnsi"/>
          <w:i/>
        </w:rPr>
        <w:t>La inmaculada concepción de la bendita virgen María</w:t>
      </w:r>
      <w:r w:rsidRPr="00D75818">
        <w:rPr>
          <w:rFonts w:asciiTheme="minorHAnsi" w:hAnsiTheme="minorHAnsi" w:cstheme="minorHAnsi"/>
        </w:rPr>
        <w:t xml:space="preserve"> (p. 11</w:t>
      </w:r>
      <w:r w:rsidR="00F01E86">
        <w:rPr>
          <w:rFonts w:asciiTheme="minorHAnsi" w:hAnsiTheme="minorHAnsi" w:cstheme="minorHAnsi"/>
        </w:rPr>
        <w:t>-</w:t>
      </w:r>
      <w:r w:rsidRPr="00D75818">
        <w:rPr>
          <w:rFonts w:asciiTheme="minorHAnsi" w:hAnsiTheme="minorHAnsi" w:cstheme="minorHAnsi"/>
        </w:rPr>
        <w:t>12). Las declaraciones de E</w:t>
      </w:r>
      <w:r w:rsidR="003864C4">
        <w:rPr>
          <w:rFonts w:asciiTheme="minorHAnsi" w:hAnsiTheme="minorHAnsi" w:cstheme="minorHAnsi"/>
        </w:rPr>
        <w:t>llen</w:t>
      </w:r>
      <w:r w:rsidRPr="00D75818">
        <w:rPr>
          <w:rFonts w:asciiTheme="minorHAnsi" w:hAnsiTheme="minorHAnsi" w:cstheme="minorHAnsi"/>
        </w:rPr>
        <w:t xml:space="preserve"> White de apoyo más entusiasta y categórico hacia el mensaje de Jones tuvieron lugar precisamente en 1894, 1895 y 1896 (ver, como ejemplo, </w:t>
      </w:r>
      <w:proofErr w:type="spellStart"/>
      <w:r w:rsidR="008E6B3E" w:rsidRPr="008E6B3E">
        <w:rPr>
          <w:rFonts w:asciiTheme="minorHAnsi" w:hAnsiTheme="minorHAnsi" w:cstheme="minorHAnsi"/>
          <w:i/>
          <w:iCs/>
        </w:rPr>
        <w:t>The</w:t>
      </w:r>
      <w:proofErr w:type="spellEnd"/>
      <w:r w:rsidR="008E6B3E" w:rsidRPr="008E6B3E">
        <w:rPr>
          <w:rFonts w:asciiTheme="minorHAnsi" w:hAnsiTheme="minorHAnsi" w:cstheme="minorHAnsi"/>
          <w:i/>
          <w:iCs/>
        </w:rPr>
        <w:t xml:space="preserve"> </w:t>
      </w:r>
      <w:r w:rsidR="003864C4">
        <w:rPr>
          <w:rFonts w:asciiTheme="minorHAnsi" w:hAnsiTheme="minorHAnsi" w:cstheme="minorHAnsi"/>
          <w:i/>
        </w:rPr>
        <w:t>E</w:t>
      </w:r>
      <w:r w:rsidR="008E6B3E">
        <w:rPr>
          <w:rFonts w:asciiTheme="minorHAnsi" w:hAnsiTheme="minorHAnsi" w:cstheme="minorHAnsi"/>
          <w:i/>
        </w:rPr>
        <w:t xml:space="preserve">llen </w:t>
      </w:r>
      <w:r w:rsidR="003864C4">
        <w:rPr>
          <w:rFonts w:asciiTheme="minorHAnsi" w:hAnsiTheme="minorHAnsi" w:cstheme="minorHAnsi"/>
          <w:i/>
        </w:rPr>
        <w:t>G</w:t>
      </w:r>
      <w:r w:rsidR="008E6B3E">
        <w:rPr>
          <w:rFonts w:asciiTheme="minorHAnsi" w:hAnsiTheme="minorHAnsi" w:cstheme="minorHAnsi"/>
          <w:i/>
        </w:rPr>
        <w:t xml:space="preserve">. </w:t>
      </w:r>
      <w:r w:rsidR="003864C4">
        <w:rPr>
          <w:rFonts w:asciiTheme="minorHAnsi" w:hAnsiTheme="minorHAnsi" w:cstheme="minorHAnsi"/>
          <w:i/>
        </w:rPr>
        <w:t>W</w:t>
      </w:r>
      <w:r w:rsidR="008E6B3E">
        <w:rPr>
          <w:rFonts w:asciiTheme="minorHAnsi" w:hAnsiTheme="minorHAnsi" w:cstheme="minorHAnsi"/>
          <w:i/>
        </w:rPr>
        <w:t>hite</w:t>
      </w:r>
      <w:r w:rsidRPr="00D75818">
        <w:rPr>
          <w:rFonts w:asciiTheme="minorHAnsi" w:hAnsiTheme="minorHAnsi" w:cstheme="minorHAnsi"/>
          <w:i/>
        </w:rPr>
        <w:t xml:space="preserve"> 1888 </w:t>
      </w:r>
      <w:proofErr w:type="spellStart"/>
      <w:r w:rsidRPr="00D75818">
        <w:rPr>
          <w:rFonts w:asciiTheme="minorHAnsi" w:hAnsiTheme="minorHAnsi" w:cstheme="minorHAnsi"/>
          <w:i/>
        </w:rPr>
        <w:t>Mat</w:t>
      </w:r>
      <w:r w:rsidR="008E6B3E">
        <w:rPr>
          <w:rFonts w:asciiTheme="minorHAnsi" w:hAnsiTheme="minorHAnsi" w:cstheme="minorHAnsi"/>
          <w:i/>
        </w:rPr>
        <w:t>erials</w:t>
      </w:r>
      <w:proofErr w:type="spellEnd"/>
      <w:r w:rsidRPr="00D75818">
        <w:rPr>
          <w:rFonts w:asciiTheme="minorHAnsi" w:hAnsiTheme="minorHAnsi" w:cstheme="minorHAnsi"/>
        </w:rPr>
        <w:t xml:space="preserve"> 1240-1255). </w:t>
      </w:r>
      <w:r w:rsidR="00DC58F9">
        <w:rPr>
          <w:rFonts w:asciiTheme="minorHAnsi" w:hAnsiTheme="minorHAnsi" w:cstheme="minorHAnsi"/>
        </w:rPr>
        <w:t>Ellen White a</w:t>
      </w:r>
      <w:r w:rsidRPr="00D75818">
        <w:rPr>
          <w:rFonts w:asciiTheme="minorHAnsi" w:hAnsiTheme="minorHAnsi" w:cstheme="minorHAnsi"/>
        </w:rPr>
        <w:t>poyó</w:t>
      </w:r>
      <w:r w:rsidR="00DC58F9" w:rsidRPr="00D75818">
        <w:rPr>
          <w:rFonts w:asciiTheme="minorHAnsi" w:hAnsiTheme="minorHAnsi" w:cstheme="minorHAnsi"/>
        </w:rPr>
        <w:t xml:space="preserve"> de una forma asidua y </w:t>
      </w:r>
      <w:r w:rsidR="00DC58F9">
        <w:rPr>
          <w:rFonts w:asciiTheme="minorHAnsi" w:hAnsiTheme="minorHAnsi" w:cstheme="minorHAnsi"/>
        </w:rPr>
        <w:t>específica</w:t>
      </w:r>
      <w:r w:rsidRPr="00D75818">
        <w:rPr>
          <w:rFonts w:asciiTheme="minorHAnsi" w:hAnsiTheme="minorHAnsi" w:cstheme="minorHAnsi"/>
        </w:rPr>
        <w:t xml:space="preserve"> las presentaciones de Jones, Waggoner y Prescott sobre la naturaleza de Cristo.</w:t>
      </w:r>
    </w:p>
    <w:p w14:paraId="070D1BD2" w14:textId="6F173DD0" w:rsidR="00FA3085" w:rsidRPr="00D75818" w:rsidRDefault="00FA3085">
      <w:pPr>
        <w:jc w:val="both"/>
        <w:rPr>
          <w:rFonts w:asciiTheme="minorHAnsi" w:hAnsiTheme="minorHAnsi" w:cstheme="minorHAnsi"/>
        </w:rPr>
      </w:pPr>
      <w:r w:rsidRPr="00D75818">
        <w:rPr>
          <w:rFonts w:asciiTheme="minorHAnsi" w:hAnsiTheme="minorHAnsi" w:cstheme="minorHAnsi"/>
        </w:rPr>
        <w:t>Es imposible negar que la posición católica sobre la naturaleza de Cristo contradice la Escritura, y</w:t>
      </w:r>
      <w:r w:rsidR="000C189F">
        <w:rPr>
          <w:rFonts w:asciiTheme="minorHAnsi" w:hAnsiTheme="minorHAnsi" w:cstheme="minorHAnsi"/>
        </w:rPr>
        <w:t xml:space="preserve"> que</w:t>
      </w:r>
      <w:r w:rsidRPr="00D75818">
        <w:rPr>
          <w:rFonts w:asciiTheme="minorHAnsi" w:hAnsiTheme="minorHAnsi" w:cstheme="minorHAnsi"/>
        </w:rPr>
        <w:t xml:space="preserve"> es la piedra angular de la gran </w:t>
      </w:r>
      <w:r w:rsidRPr="00D75818">
        <w:rPr>
          <w:rFonts w:asciiTheme="minorHAnsi" w:hAnsiTheme="minorHAnsi" w:cstheme="minorHAnsi"/>
        </w:rPr>
        <w:lastRenderedPageBreak/>
        <w:t>apostasía. Waggoner estuvo en completo acuerdo con Jones:</w:t>
      </w:r>
    </w:p>
    <w:p w14:paraId="1CF107A8" w14:textId="0BC4A594" w:rsidR="00FA3085" w:rsidRPr="00A75F8C" w:rsidRDefault="00FA3085">
      <w:pPr>
        <w:ind w:left="284" w:right="333"/>
        <w:jc w:val="both"/>
        <w:rPr>
          <w:rFonts w:asciiTheme="minorHAnsi" w:hAnsiTheme="minorHAnsi" w:cstheme="minorHAnsi"/>
          <w:szCs w:val="24"/>
        </w:rPr>
      </w:pPr>
      <w:r w:rsidRPr="00A75F8C">
        <w:rPr>
          <w:rFonts w:asciiTheme="minorHAnsi" w:hAnsiTheme="minorHAnsi" w:cstheme="minorHAnsi"/>
          <w:szCs w:val="24"/>
        </w:rPr>
        <w:t xml:space="preserve">¿Fue Cristo, aquello santo que naciera de la Virgen María, nacido en carne pecaminosa? ¿Nunca habéis oído la doctrina </w:t>
      </w:r>
      <w:r w:rsidR="005E015F" w:rsidRPr="00A75F8C">
        <w:rPr>
          <w:rFonts w:asciiTheme="minorHAnsi" w:hAnsiTheme="minorHAnsi" w:cstheme="minorHAnsi"/>
          <w:szCs w:val="24"/>
        </w:rPr>
        <w:t>católico-romana</w:t>
      </w:r>
      <w:r w:rsidRPr="00A75F8C">
        <w:rPr>
          <w:rFonts w:asciiTheme="minorHAnsi" w:hAnsiTheme="minorHAnsi" w:cstheme="minorHAnsi"/>
          <w:szCs w:val="24"/>
        </w:rPr>
        <w:t xml:space="preserve"> de la inmaculada concepción? ¿Sabéis en qué consiste? Algunos de vosotros habéis supuesto quizá que significa que Cristo nació impecable. El dogma católico no dice eso en absoluto. La doctrina consiste en que María, la madre de Jesús, nació impecable. ¿Por qué?</w:t>
      </w:r>
      <w:r w:rsidR="005E015F">
        <w:rPr>
          <w:rFonts w:asciiTheme="minorHAnsi" w:hAnsiTheme="minorHAnsi" w:cstheme="minorHAnsi"/>
          <w:szCs w:val="24"/>
        </w:rPr>
        <w:tab/>
      </w:r>
      <w:r w:rsidRPr="00A75F8C">
        <w:rPr>
          <w:rFonts w:asciiTheme="minorHAnsi" w:hAnsiTheme="minorHAnsi" w:cstheme="minorHAnsi"/>
          <w:szCs w:val="24"/>
        </w:rPr>
        <w:t xml:space="preserve"> Aparentemente para magnificar a Jesús; pero en realidad es la obra del diablo al establecer un abismo entre Jesús </w:t>
      </w:r>
      <w:r w:rsidR="005E015F">
        <w:rPr>
          <w:rFonts w:asciiTheme="minorHAnsi" w:hAnsiTheme="minorHAnsi" w:cstheme="minorHAnsi"/>
          <w:szCs w:val="24"/>
        </w:rPr>
        <w:t>—</w:t>
      </w:r>
      <w:r w:rsidRPr="00A75F8C">
        <w:rPr>
          <w:rFonts w:asciiTheme="minorHAnsi" w:hAnsiTheme="minorHAnsi" w:cstheme="minorHAnsi"/>
          <w:szCs w:val="24"/>
        </w:rPr>
        <w:t>el Salvador de los hombres</w:t>
      </w:r>
      <w:r w:rsidR="005E015F">
        <w:rPr>
          <w:rFonts w:asciiTheme="minorHAnsi" w:hAnsiTheme="minorHAnsi" w:cstheme="minorHAnsi"/>
          <w:szCs w:val="24"/>
        </w:rPr>
        <w:t>—</w:t>
      </w:r>
      <w:r w:rsidRPr="00A75F8C">
        <w:rPr>
          <w:rFonts w:asciiTheme="minorHAnsi" w:hAnsiTheme="minorHAnsi" w:cstheme="minorHAnsi"/>
          <w:szCs w:val="24"/>
        </w:rPr>
        <w:t xml:space="preserve"> y los hombres que vino a salvar, de tal manera que uno y otro no pudiesen comunicarse (</w:t>
      </w:r>
      <w:r w:rsidRPr="00A75F8C">
        <w:rPr>
          <w:rFonts w:asciiTheme="minorHAnsi" w:hAnsiTheme="minorHAnsi" w:cstheme="minorHAnsi"/>
          <w:i/>
          <w:szCs w:val="24"/>
        </w:rPr>
        <w:t xml:space="preserve">General </w:t>
      </w:r>
      <w:proofErr w:type="spellStart"/>
      <w:r w:rsidRPr="00A75F8C">
        <w:rPr>
          <w:rFonts w:asciiTheme="minorHAnsi" w:hAnsiTheme="minorHAnsi" w:cstheme="minorHAnsi"/>
          <w:i/>
          <w:szCs w:val="24"/>
        </w:rPr>
        <w:t>Conference</w:t>
      </w:r>
      <w:proofErr w:type="spellEnd"/>
      <w:r w:rsidRPr="00A75F8C">
        <w:rPr>
          <w:rFonts w:asciiTheme="minorHAnsi" w:hAnsiTheme="minorHAnsi" w:cstheme="minorHAnsi"/>
          <w:i/>
          <w:szCs w:val="24"/>
        </w:rPr>
        <w:t xml:space="preserve"> </w:t>
      </w:r>
      <w:proofErr w:type="spellStart"/>
      <w:r w:rsidRPr="00A75F8C">
        <w:rPr>
          <w:rFonts w:asciiTheme="minorHAnsi" w:hAnsiTheme="minorHAnsi" w:cstheme="minorHAnsi"/>
          <w:i/>
          <w:szCs w:val="24"/>
        </w:rPr>
        <w:t>Bulletin</w:t>
      </w:r>
      <w:proofErr w:type="spellEnd"/>
      <w:r w:rsidRPr="00A75F8C">
        <w:rPr>
          <w:rFonts w:asciiTheme="minorHAnsi" w:hAnsiTheme="minorHAnsi" w:cstheme="minorHAnsi"/>
          <w:szCs w:val="24"/>
        </w:rPr>
        <w:t xml:space="preserve"> 1901, 404</w:t>
      </w:r>
      <w:r w:rsidR="00A571F6">
        <w:rPr>
          <w:rFonts w:asciiTheme="minorHAnsi" w:hAnsiTheme="minorHAnsi" w:cstheme="minorHAnsi"/>
          <w:szCs w:val="24"/>
        </w:rPr>
        <w:t>-</w:t>
      </w:r>
      <w:r w:rsidRPr="00A75F8C">
        <w:rPr>
          <w:rFonts w:asciiTheme="minorHAnsi" w:hAnsiTheme="minorHAnsi" w:cstheme="minorHAnsi"/>
          <w:szCs w:val="24"/>
        </w:rPr>
        <w:t>406).</w:t>
      </w:r>
    </w:p>
    <w:p w14:paraId="65BF6CA1" w14:textId="77777777" w:rsidR="00A571F6" w:rsidRPr="00D75818" w:rsidRDefault="00FA3085">
      <w:pPr>
        <w:jc w:val="both"/>
        <w:rPr>
          <w:rFonts w:asciiTheme="minorHAnsi" w:hAnsiTheme="minorHAnsi" w:cstheme="minorHAnsi"/>
          <w:sz w:val="18"/>
        </w:rPr>
      </w:pPr>
      <w:r w:rsidRPr="00D75818">
        <w:rPr>
          <w:rFonts w:asciiTheme="minorHAnsi" w:hAnsiTheme="minorHAnsi" w:cstheme="minorHAnsi"/>
          <w:sz w:val="18"/>
        </w:rPr>
        <w:t> </w:t>
      </w:r>
    </w:p>
    <w:p w14:paraId="7BB749F5" w14:textId="77777777" w:rsidR="00FA3085" w:rsidRPr="00924013" w:rsidRDefault="00FA3085" w:rsidP="005F3CB0">
      <w:pPr>
        <w:jc w:val="both"/>
        <w:rPr>
          <w:rFonts w:asciiTheme="minorHAnsi" w:hAnsiTheme="minorHAnsi" w:cstheme="minorHAnsi"/>
          <w:color w:val="000099"/>
        </w:rPr>
      </w:pPr>
      <w:r w:rsidRPr="00924013">
        <w:rPr>
          <w:rFonts w:asciiTheme="minorHAnsi" w:hAnsiTheme="minorHAnsi" w:cstheme="minorHAnsi"/>
          <w:b/>
          <w:i/>
          <w:color w:val="000099"/>
        </w:rPr>
        <w:t xml:space="preserve">¿Hay relación entre ese dogma católico y la posición popular de las iglesias evangélicas? </w:t>
      </w:r>
    </w:p>
    <w:p w14:paraId="419D244E" w14:textId="6425E9EF" w:rsidR="00FA3085" w:rsidRPr="00D75818" w:rsidRDefault="00FA3085">
      <w:pPr>
        <w:jc w:val="both"/>
        <w:rPr>
          <w:rFonts w:asciiTheme="minorHAnsi" w:hAnsiTheme="minorHAnsi" w:cstheme="minorHAnsi"/>
        </w:rPr>
      </w:pPr>
      <w:r w:rsidRPr="00D75818">
        <w:rPr>
          <w:rFonts w:asciiTheme="minorHAnsi" w:hAnsiTheme="minorHAnsi" w:cstheme="minorHAnsi"/>
        </w:rPr>
        <w:t>Tanto Jones como Waggoner respondieron afirmativamente: hay relación entre la posición popular protestante y la del romanismo, en cuanto a la comprensión de la naturaleza</w:t>
      </w:r>
      <w:r w:rsidR="00AB7F23">
        <w:rPr>
          <w:rFonts w:asciiTheme="minorHAnsi" w:hAnsiTheme="minorHAnsi" w:cstheme="minorHAnsi"/>
        </w:rPr>
        <w:t xml:space="preserve"> humana</w:t>
      </w:r>
      <w:r w:rsidRPr="00D75818">
        <w:rPr>
          <w:rFonts w:asciiTheme="minorHAnsi" w:hAnsiTheme="minorHAnsi" w:cstheme="minorHAnsi"/>
        </w:rPr>
        <w:t xml:space="preserve"> de Cristo.</w:t>
      </w:r>
    </w:p>
    <w:p w14:paraId="4486982E" w14:textId="55E1DA48"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La </w:t>
      </w:r>
      <w:r w:rsidR="00A1774B">
        <w:rPr>
          <w:rFonts w:asciiTheme="minorHAnsi" w:hAnsiTheme="minorHAnsi" w:cstheme="minorHAnsi"/>
        </w:rPr>
        <w:t>de ellos</w:t>
      </w:r>
      <w:r w:rsidRPr="00D75818">
        <w:rPr>
          <w:rFonts w:asciiTheme="minorHAnsi" w:hAnsiTheme="minorHAnsi" w:cstheme="minorHAnsi"/>
        </w:rPr>
        <w:t xml:space="preserve"> no fue una posición extrema o irrazonable. Todos sabemos cómo la doctrina sostenida por los protestantes a propósito del falso día de reposo es una herencia directa de la Iglesia </w:t>
      </w:r>
      <w:r w:rsidR="00480354">
        <w:rPr>
          <w:rFonts w:asciiTheme="minorHAnsi" w:hAnsiTheme="minorHAnsi" w:cstheme="minorHAnsi"/>
        </w:rPr>
        <w:t>c</w:t>
      </w:r>
      <w:r w:rsidRPr="00D75818">
        <w:rPr>
          <w:rFonts w:asciiTheme="minorHAnsi" w:hAnsiTheme="minorHAnsi" w:cstheme="minorHAnsi"/>
        </w:rPr>
        <w:t xml:space="preserve">atólica </w:t>
      </w:r>
      <w:r w:rsidR="00480354">
        <w:rPr>
          <w:rFonts w:asciiTheme="minorHAnsi" w:hAnsiTheme="minorHAnsi" w:cstheme="minorHAnsi"/>
        </w:rPr>
        <w:t>r</w:t>
      </w:r>
      <w:r w:rsidRPr="00D75818">
        <w:rPr>
          <w:rFonts w:asciiTheme="minorHAnsi" w:hAnsiTheme="minorHAnsi" w:cstheme="minorHAnsi"/>
        </w:rPr>
        <w:t>omana (así como del paganismo). Lo mismo sucede con la tan extendida doctrina de la inmortalidad natural del alma. No es de extrañar que la comprensión popular de los evangélicos sobre la justicia por la fe esté también infiltrada por el concepto católico romano.</w:t>
      </w:r>
    </w:p>
    <w:p w14:paraId="7A89005D" w14:textId="77777777" w:rsidR="00FA3085" w:rsidRPr="00D75818" w:rsidRDefault="001C73DB">
      <w:pPr>
        <w:jc w:val="both"/>
        <w:rPr>
          <w:rFonts w:asciiTheme="minorHAnsi" w:hAnsiTheme="minorHAnsi" w:cstheme="minorHAnsi"/>
        </w:rPr>
      </w:pPr>
      <w:r>
        <w:rPr>
          <w:rFonts w:asciiTheme="minorHAnsi" w:hAnsiTheme="minorHAnsi" w:cstheme="minorHAnsi"/>
        </w:rPr>
        <w:t>E</w:t>
      </w:r>
      <w:r w:rsidRPr="00D75818">
        <w:rPr>
          <w:rFonts w:asciiTheme="minorHAnsi" w:hAnsiTheme="minorHAnsi" w:cstheme="minorHAnsi"/>
        </w:rPr>
        <w:t>n respuesta a esa cuestión</w:t>
      </w:r>
      <w:r>
        <w:rPr>
          <w:rFonts w:asciiTheme="minorHAnsi" w:hAnsiTheme="minorHAnsi" w:cstheme="minorHAnsi"/>
        </w:rPr>
        <w:t>,</w:t>
      </w:r>
      <w:r w:rsidRPr="00D75818">
        <w:rPr>
          <w:rFonts w:asciiTheme="minorHAnsi" w:hAnsiTheme="minorHAnsi" w:cstheme="minorHAnsi"/>
        </w:rPr>
        <w:t xml:space="preserve"> </w:t>
      </w:r>
      <w:r w:rsidR="00FA3085" w:rsidRPr="00D75818">
        <w:rPr>
          <w:rFonts w:asciiTheme="minorHAnsi" w:hAnsiTheme="minorHAnsi" w:cstheme="minorHAnsi"/>
        </w:rPr>
        <w:t xml:space="preserve">Waggoner </w:t>
      </w:r>
      <w:r>
        <w:rPr>
          <w:rFonts w:asciiTheme="minorHAnsi" w:hAnsiTheme="minorHAnsi" w:cstheme="minorHAnsi"/>
        </w:rPr>
        <w:t>comentó lo</w:t>
      </w:r>
      <w:r w:rsidR="00FA3085" w:rsidRPr="00D75818">
        <w:rPr>
          <w:rFonts w:asciiTheme="minorHAnsi" w:hAnsiTheme="minorHAnsi" w:cstheme="minorHAnsi"/>
        </w:rPr>
        <w:t xml:space="preserve"> siguiente:</w:t>
      </w:r>
    </w:p>
    <w:p w14:paraId="74DFDFF3" w14:textId="0D6111B1" w:rsidR="00FA3085" w:rsidRPr="002F540F" w:rsidRDefault="00FA3085">
      <w:pPr>
        <w:ind w:left="284" w:right="333"/>
        <w:jc w:val="both"/>
        <w:rPr>
          <w:rFonts w:asciiTheme="minorHAnsi" w:hAnsiTheme="minorHAnsi" w:cstheme="minorHAnsi"/>
          <w:szCs w:val="24"/>
        </w:rPr>
      </w:pPr>
      <w:r w:rsidRPr="002F540F">
        <w:rPr>
          <w:rFonts w:asciiTheme="minorHAnsi" w:hAnsiTheme="minorHAnsi" w:cstheme="minorHAnsi"/>
          <w:szCs w:val="24"/>
        </w:rPr>
        <w:t xml:space="preserve">Cada uno de nosotros está en necesidad de establecer si está </w:t>
      </w:r>
      <w:r w:rsidRPr="002F540F">
        <w:rPr>
          <w:rFonts w:asciiTheme="minorHAnsi" w:hAnsiTheme="minorHAnsi" w:cstheme="minorHAnsi"/>
          <w:szCs w:val="24"/>
        </w:rPr>
        <w:lastRenderedPageBreak/>
        <w:t>fuera de la iglesia de Roma o no… ¿No veis que la idea de que la carne de Jesús no fue como la nuestra (puesto que sabemos que la nuestra es pecaminosa) implica necesariamente el concepto de la inmaculada concepción de la virgen María?…</w:t>
      </w:r>
    </w:p>
    <w:p w14:paraId="4B9F6A55" w14:textId="77777777" w:rsidR="00FA3085" w:rsidRPr="002F540F" w:rsidRDefault="00FA3085">
      <w:pPr>
        <w:ind w:left="284" w:right="333"/>
        <w:jc w:val="both"/>
        <w:rPr>
          <w:rFonts w:asciiTheme="minorHAnsi" w:hAnsiTheme="minorHAnsi" w:cstheme="minorHAnsi"/>
          <w:szCs w:val="24"/>
        </w:rPr>
      </w:pPr>
      <w:r w:rsidRPr="002F540F">
        <w:rPr>
          <w:rFonts w:asciiTheme="minorHAnsi" w:hAnsiTheme="minorHAnsi" w:cstheme="minorHAnsi"/>
          <w:szCs w:val="24"/>
        </w:rPr>
        <w:t>Es realmente extraño que nos cueste tanto venir al más sencillo ABC del evangelio (</w:t>
      </w:r>
      <w:r w:rsidRPr="002F540F">
        <w:rPr>
          <w:rFonts w:asciiTheme="minorHAnsi" w:hAnsiTheme="minorHAnsi" w:cstheme="minorHAnsi"/>
          <w:i/>
          <w:szCs w:val="24"/>
        </w:rPr>
        <w:t>Id</w:t>
      </w:r>
      <w:r w:rsidRPr="002F540F">
        <w:rPr>
          <w:rFonts w:asciiTheme="minorHAnsi" w:hAnsiTheme="minorHAnsi" w:cstheme="minorHAnsi"/>
          <w:szCs w:val="24"/>
        </w:rPr>
        <w:t>.).</w:t>
      </w:r>
    </w:p>
    <w:p w14:paraId="3DBF1EDD" w14:textId="0E09BF83" w:rsidR="00FA3085" w:rsidRDefault="00FA3085">
      <w:pPr>
        <w:jc w:val="both"/>
        <w:rPr>
          <w:rFonts w:asciiTheme="minorHAnsi" w:hAnsiTheme="minorHAnsi" w:cstheme="minorHAnsi"/>
        </w:rPr>
      </w:pPr>
      <w:r w:rsidRPr="00D75818">
        <w:rPr>
          <w:rFonts w:asciiTheme="minorHAnsi" w:hAnsiTheme="minorHAnsi" w:cstheme="minorHAnsi"/>
        </w:rPr>
        <w:t>Si 1 Juan 4:1-3 tiene relación con el dogma católico</w:t>
      </w:r>
      <w:r w:rsidR="00431774">
        <w:rPr>
          <w:rFonts w:asciiTheme="minorHAnsi" w:hAnsiTheme="minorHAnsi" w:cstheme="minorHAnsi"/>
        </w:rPr>
        <w:t>-</w:t>
      </w:r>
      <w:r w:rsidRPr="00D75818">
        <w:rPr>
          <w:rFonts w:asciiTheme="minorHAnsi" w:hAnsiTheme="minorHAnsi" w:cstheme="minorHAnsi"/>
        </w:rPr>
        <w:t>romano, debe asimismo aplicarse a toda enseñanza que pretenda negar que Cristo</w:t>
      </w:r>
      <w:r w:rsidR="009C07DD" w:rsidRPr="009C07DD">
        <w:rPr>
          <w:rFonts w:asciiTheme="minorHAnsi" w:hAnsiTheme="minorHAnsi" w:cstheme="minorHAnsi"/>
        </w:rPr>
        <w:t xml:space="preserve"> </w:t>
      </w:r>
      <w:r w:rsidR="009C07DD" w:rsidRPr="00D75818">
        <w:rPr>
          <w:rFonts w:asciiTheme="minorHAnsi" w:hAnsiTheme="minorHAnsi" w:cstheme="minorHAnsi"/>
        </w:rPr>
        <w:t>tomó</w:t>
      </w:r>
      <w:r w:rsidRPr="00D75818">
        <w:rPr>
          <w:rFonts w:asciiTheme="minorHAnsi" w:hAnsiTheme="minorHAnsi" w:cstheme="minorHAnsi"/>
        </w:rPr>
        <w:t xml:space="preserve"> en su encarnación la carne caída y pecaminosa </w:t>
      </w:r>
      <w:r w:rsidR="001C73DB">
        <w:rPr>
          <w:rFonts w:asciiTheme="minorHAnsi" w:hAnsiTheme="minorHAnsi" w:cstheme="minorHAnsi"/>
        </w:rPr>
        <w:t>que es común a</w:t>
      </w:r>
      <w:r w:rsidRPr="00D75818">
        <w:rPr>
          <w:rFonts w:asciiTheme="minorHAnsi" w:hAnsiTheme="minorHAnsi" w:cstheme="minorHAnsi"/>
        </w:rPr>
        <w:t xml:space="preserve"> la humanidad (</w:t>
      </w:r>
      <w:r w:rsidR="009C07DD">
        <w:rPr>
          <w:rFonts w:asciiTheme="minorHAnsi" w:hAnsiTheme="minorHAnsi" w:cstheme="minorHAnsi"/>
        </w:rPr>
        <w:t>e</w:t>
      </w:r>
      <w:r w:rsidRPr="00D75818">
        <w:rPr>
          <w:rFonts w:asciiTheme="minorHAnsi" w:hAnsiTheme="minorHAnsi" w:cstheme="minorHAnsi"/>
        </w:rPr>
        <w:t xml:space="preserve">l término empleado para referirse a </w:t>
      </w:r>
      <w:r w:rsidR="00A571F6">
        <w:rPr>
          <w:rFonts w:asciiTheme="minorHAnsi" w:hAnsiTheme="minorHAnsi" w:cstheme="minorHAnsi"/>
        </w:rPr>
        <w:t>“</w:t>
      </w:r>
      <w:r w:rsidRPr="00D75818">
        <w:rPr>
          <w:rFonts w:asciiTheme="minorHAnsi" w:hAnsiTheme="minorHAnsi" w:cstheme="minorHAnsi"/>
        </w:rPr>
        <w:t>carne</w:t>
      </w:r>
      <w:r w:rsidR="00A571F6">
        <w:rPr>
          <w:rFonts w:asciiTheme="minorHAnsi" w:hAnsiTheme="minorHAnsi" w:cstheme="minorHAnsi"/>
        </w:rPr>
        <w:t>”</w:t>
      </w:r>
      <w:r w:rsidRPr="00D75818">
        <w:rPr>
          <w:rFonts w:asciiTheme="minorHAnsi" w:hAnsiTheme="minorHAnsi" w:cstheme="minorHAnsi"/>
        </w:rPr>
        <w:t xml:space="preserve"> es </w:t>
      </w:r>
      <w:proofErr w:type="spellStart"/>
      <w:r w:rsidRPr="00D75818">
        <w:rPr>
          <w:rFonts w:asciiTheme="minorHAnsi" w:hAnsiTheme="minorHAnsi" w:cstheme="minorHAnsi"/>
          <w:i/>
        </w:rPr>
        <w:t>sarx</w:t>
      </w:r>
      <w:proofErr w:type="spellEnd"/>
      <w:r w:rsidRPr="00D75818">
        <w:rPr>
          <w:rFonts w:asciiTheme="minorHAnsi" w:hAnsiTheme="minorHAnsi" w:cstheme="minorHAnsi"/>
        </w:rPr>
        <w:t>, que en el Nuevo Testamento se refiere a la carne caída y pecaminosa que posee todo ser humano).</w:t>
      </w:r>
    </w:p>
    <w:p w14:paraId="680FD1E9" w14:textId="77777777" w:rsidR="0045775F" w:rsidRPr="00D75818" w:rsidRDefault="0045775F">
      <w:pPr>
        <w:jc w:val="both"/>
        <w:rPr>
          <w:rFonts w:asciiTheme="minorHAnsi" w:hAnsiTheme="minorHAnsi" w:cstheme="minorHAnsi"/>
        </w:rPr>
      </w:pPr>
    </w:p>
    <w:p w14:paraId="41F4B861" w14:textId="4D995B06" w:rsidR="00FA3085" w:rsidRPr="002F540F" w:rsidRDefault="00FA3085" w:rsidP="00A571F6">
      <w:pPr>
        <w:jc w:val="both"/>
        <w:rPr>
          <w:rFonts w:asciiTheme="minorHAnsi" w:hAnsiTheme="minorHAnsi" w:cstheme="minorHAnsi"/>
          <w:color w:val="000099"/>
        </w:rPr>
      </w:pPr>
      <w:r w:rsidRPr="00D75818">
        <w:rPr>
          <w:rFonts w:asciiTheme="minorHAnsi" w:hAnsiTheme="minorHAnsi" w:cstheme="minorHAnsi"/>
        </w:rPr>
        <w:t> </w:t>
      </w:r>
      <w:r w:rsidRPr="002F540F">
        <w:rPr>
          <w:rFonts w:asciiTheme="minorHAnsi" w:hAnsiTheme="minorHAnsi" w:cstheme="minorHAnsi"/>
          <w:b/>
          <w:i/>
          <w:color w:val="000099"/>
        </w:rPr>
        <w:t>Algunos de nuestros predicadores prominentes ridiculiza</w:t>
      </w:r>
      <w:r w:rsidR="0027278D">
        <w:rPr>
          <w:rFonts w:asciiTheme="minorHAnsi" w:hAnsiTheme="minorHAnsi" w:cstheme="minorHAnsi"/>
          <w:b/>
          <w:i/>
          <w:color w:val="000099"/>
        </w:rPr>
        <w:t>n</w:t>
      </w:r>
      <w:r w:rsidRPr="002F540F">
        <w:rPr>
          <w:rFonts w:asciiTheme="minorHAnsi" w:hAnsiTheme="minorHAnsi" w:cstheme="minorHAnsi"/>
          <w:b/>
          <w:i/>
          <w:color w:val="000099"/>
        </w:rPr>
        <w:t xml:space="preserve"> la </w:t>
      </w:r>
      <w:r w:rsidR="0027278D">
        <w:rPr>
          <w:rFonts w:asciiTheme="minorHAnsi" w:hAnsiTheme="minorHAnsi" w:cstheme="minorHAnsi"/>
          <w:b/>
          <w:i/>
          <w:color w:val="000099"/>
        </w:rPr>
        <w:t>enseñanza</w:t>
      </w:r>
      <w:r w:rsidRPr="002F540F">
        <w:rPr>
          <w:rFonts w:asciiTheme="minorHAnsi" w:hAnsiTheme="minorHAnsi" w:cstheme="minorHAnsi"/>
          <w:b/>
          <w:i/>
          <w:color w:val="000099"/>
        </w:rPr>
        <w:t xml:space="preserve"> de 1888 sobre la naturaleza de Cristo, afirmando que eso nos convierte en el hazme-reír de las iglesias evangélicas. ¿Por qué apoyó E</w:t>
      </w:r>
      <w:r w:rsidR="00A571F6">
        <w:rPr>
          <w:rFonts w:asciiTheme="minorHAnsi" w:hAnsiTheme="minorHAnsi" w:cstheme="minorHAnsi"/>
          <w:b/>
          <w:i/>
          <w:color w:val="000099"/>
        </w:rPr>
        <w:t>llen</w:t>
      </w:r>
      <w:r w:rsidRPr="002F540F">
        <w:rPr>
          <w:rFonts w:asciiTheme="minorHAnsi" w:hAnsiTheme="minorHAnsi" w:cstheme="minorHAnsi"/>
          <w:b/>
          <w:i/>
          <w:color w:val="000099"/>
        </w:rPr>
        <w:t xml:space="preserve"> White ese mensaje, si es merecedor de tal ridículo? </w:t>
      </w:r>
    </w:p>
    <w:p w14:paraId="645227D2"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Muchas veces el ridículo es más difícil de sobrellevar que la persecución física </w:t>
      </w:r>
      <w:r w:rsidR="00A571F6">
        <w:rPr>
          <w:rFonts w:asciiTheme="minorHAnsi" w:hAnsiTheme="minorHAnsi" w:cstheme="minorHAnsi"/>
        </w:rPr>
        <w:t>declarad</w:t>
      </w:r>
      <w:r w:rsidRPr="00D75818">
        <w:rPr>
          <w:rFonts w:asciiTheme="minorHAnsi" w:hAnsiTheme="minorHAnsi" w:cstheme="minorHAnsi"/>
        </w:rPr>
        <w:t>a. El apóstol Pedro se creyó suficientemente fuerte como para soportar la oposición, sin embargo cedió rápidamente y negó a su Señor al ser expuesto al ridículo por una muchacha. Pero el ridículo no puede anular la verdad.</w:t>
      </w:r>
    </w:p>
    <w:p w14:paraId="3ECE812D"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La comprensión de 1888 sobre la naturaleza de Cristo puede ser ridiculizada por los </w:t>
      </w:r>
      <w:r w:rsidR="00A571F6">
        <w:rPr>
          <w:rFonts w:asciiTheme="minorHAnsi" w:hAnsiTheme="minorHAnsi" w:cstheme="minorHAnsi"/>
        </w:rPr>
        <w:t>e</w:t>
      </w:r>
      <w:r w:rsidRPr="00D75818">
        <w:rPr>
          <w:rFonts w:asciiTheme="minorHAnsi" w:hAnsiTheme="minorHAnsi" w:cstheme="minorHAnsi"/>
        </w:rPr>
        <w:t xml:space="preserve">vangélicos, pero también lo es la verdad del sábado y la del santuario, que es </w:t>
      </w:r>
      <w:r w:rsidR="00A571F6">
        <w:rPr>
          <w:rFonts w:asciiTheme="minorHAnsi" w:hAnsiTheme="minorHAnsi" w:cstheme="minorHAnsi"/>
        </w:rPr>
        <w:t>“</w:t>
      </w:r>
      <w:r w:rsidRPr="00D75818">
        <w:rPr>
          <w:rFonts w:asciiTheme="minorHAnsi" w:hAnsiTheme="minorHAnsi" w:cstheme="minorHAnsi"/>
        </w:rPr>
        <w:t>el fundamento de nuestra fe</w:t>
      </w:r>
      <w:r w:rsidR="00A571F6">
        <w:rPr>
          <w:rFonts w:asciiTheme="minorHAnsi" w:hAnsiTheme="minorHAnsi" w:cstheme="minorHAnsi"/>
        </w:rPr>
        <w:t>”</w:t>
      </w:r>
      <w:r w:rsidRPr="00D75818">
        <w:rPr>
          <w:rFonts w:asciiTheme="minorHAnsi" w:hAnsiTheme="minorHAnsi" w:cstheme="minorHAnsi"/>
        </w:rPr>
        <w:t>. Seríamos muy poco sabios si abandonáramos una verdad por la mera razón de que algunos opositores la ridiculizan.</w:t>
      </w:r>
    </w:p>
    <w:p w14:paraId="133E65AE" w14:textId="77777777" w:rsidR="00FA3085" w:rsidRPr="00D75818" w:rsidRDefault="00FA3085">
      <w:pPr>
        <w:jc w:val="both"/>
        <w:rPr>
          <w:rFonts w:asciiTheme="minorHAnsi" w:hAnsiTheme="minorHAnsi" w:cstheme="minorHAnsi"/>
        </w:rPr>
      </w:pPr>
      <w:r w:rsidRPr="00D75818">
        <w:rPr>
          <w:rFonts w:asciiTheme="minorHAnsi" w:hAnsiTheme="minorHAnsi" w:cstheme="minorHAnsi"/>
        </w:rPr>
        <w:lastRenderedPageBreak/>
        <w:t>Tan pronto como E</w:t>
      </w:r>
      <w:r w:rsidR="00A571F6">
        <w:rPr>
          <w:rFonts w:asciiTheme="minorHAnsi" w:hAnsiTheme="minorHAnsi" w:cstheme="minorHAnsi"/>
        </w:rPr>
        <w:t>llen</w:t>
      </w:r>
      <w:r w:rsidRPr="00D75818">
        <w:rPr>
          <w:rFonts w:asciiTheme="minorHAnsi" w:hAnsiTheme="minorHAnsi" w:cstheme="minorHAnsi"/>
        </w:rPr>
        <w:t xml:space="preserve"> White oyó el mensaje de 1888 de la naturaleza de Cristo, se puso firme y valientemente de parte de lo que reconoció como la verdad. Tanto ella misma como </w:t>
      </w:r>
      <w:proofErr w:type="spellStart"/>
      <w:r w:rsidRPr="00D75818">
        <w:rPr>
          <w:rFonts w:asciiTheme="minorHAnsi" w:hAnsiTheme="minorHAnsi" w:cstheme="minorHAnsi"/>
        </w:rPr>
        <w:t>A.G</w:t>
      </w:r>
      <w:proofErr w:type="spellEnd"/>
      <w:r w:rsidRPr="00D75818">
        <w:rPr>
          <w:rFonts w:asciiTheme="minorHAnsi" w:hAnsiTheme="minorHAnsi" w:cstheme="minorHAnsi"/>
        </w:rPr>
        <w:t>. Daniels escribieron que</w:t>
      </w:r>
      <w:r w:rsidR="00A571F6" w:rsidRPr="00A571F6">
        <w:rPr>
          <w:rFonts w:asciiTheme="minorHAnsi" w:hAnsiTheme="minorHAnsi" w:cstheme="minorHAnsi"/>
        </w:rPr>
        <w:t xml:space="preserve"> </w:t>
      </w:r>
      <w:r w:rsidR="00A571F6" w:rsidRPr="00D75818">
        <w:rPr>
          <w:rFonts w:asciiTheme="minorHAnsi" w:hAnsiTheme="minorHAnsi" w:cstheme="minorHAnsi"/>
        </w:rPr>
        <w:t>en Minneapolis</w:t>
      </w:r>
      <w:r w:rsidRPr="00D75818">
        <w:rPr>
          <w:rFonts w:asciiTheme="minorHAnsi" w:hAnsiTheme="minorHAnsi" w:cstheme="minorHAnsi"/>
        </w:rPr>
        <w:t xml:space="preserve"> </w:t>
      </w:r>
      <w:r w:rsidR="003A5AC7">
        <w:rPr>
          <w:rFonts w:asciiTheme="minorHAnsi" w:hAnsiTheme="minorHAnsi" w:cstheme="minorHAnsi"/>
        </w:rPr>
        <w:t xml:space="preserve">tuvo que </w:t>
      </w:r>
      <w:r w:rsidR="00A571F6">
        <w:rPr>
          <w:rFonts w:asciiTheme="minorHAnsi" w:hAnsiTheme="minorHAnsi" w:cstheme="minorHAnsi"/>
        </w:rPr>
        <w:t>mante</w:t>
      </w:r>
      <w:r w:rsidRPr="00D75818">
        <w:rPr>
          <w:rFonts w:asciiTheme="minorHAnsi" w:hAnsiTheme="minorHAnsi" w:cstheme="minorHAnsi"/>
        </w:rPr>
        <w:t xml:space="preserve">nerse </w:t>
      </w:r>
      <w:r w:rsidR="00A571F6">
        <w:rPr>
          <w:rFonts w:asciiTheme="minorHAnsi" w:hAnsiTheme="minorHAnsi" w:cstheme="minorHAnsi"/>
        </w:rPr>
        <w:t>“</w:t>
      </w:r>
      <w:r w:rsidRPr="00D75818">
        <w:rPr>
          <w:rFonts w:asciiTheme="minorHAnsi" w:hAnsiTheme="minorHAnsi" w:cstheme="minorHAnsi"/>
        </w:rPr>
        <w:t>casi sola</w:t>
      </w:r>
      <w:r w:rsidR="00A571F6">
        <w:rPr>
          <w:rFonts w:asciiTheme="minorHAnsi" w:hAnsiTheme="minorHAnsi" w:cstheme="minorHAnsi"/>
        </w:rPr>
        <w:t>”</w:t>
      </w:r>
      <w:r w:rsidRPr="00D75818">
        <w:rPr>
          <w:rFonts w:asciiTheme="minorHAnsi" w:hAnsiTheme="minorHAnsi" w:cstheme="minorHAnsi"/>
        </w:rPr>
        <w:t xml:space="preserve">. Si bien nos urge a ser </w:t>
      </w:r>
      <w:r w:rsidR="00A571F6">
        <w:rPr>
          <w:rFonts w:asciiTheme="minorHAnsi" w:hAnsiTheme="minorHAnsi" w:cstheme="minorHAnsi"/>
        </w:rPr>
        <w:t>“</w:t>
      </w:r>
      <w:r w:rsidRPr="00D75818">
        <w:rPr>
          <w:rFonts w:asciiTheme="minorHAnsi" w:hAnsiTheme="minorHAnsi" w:cstheme="minorHAnsi"/>
        </w:rPr>
        <w:t>cuidadosos, extremadamente cuidadosos</w:t>
      </w:r>
      <w:r w:rsidR="00A571F6">
        <w:rPr>
          <w:rFonts w:asciiTheme="minorHAnsi" w:hAnsiTheme="minorHAnsi" w:cstheme="minorHAnsi"/>
        </w:rPr>
        <w:t>”</w:t>
      </w:r>
      <w:r w:rsidRPr="00D75818">
        <w:rPr>
          <w:rFonts w:asciiTheme="minorHAnsi" w:hAnsiTheme="minorHAnsi" w:cstheme="minorHAnsi"/>
        </w:rPr>
        <w:t xml:space="preserve"> en cómo nos referimos a la naturaleza humana de Cristo, dio su aprobación inequívoca a la</w:t>
      </w:r>
      <w:r w:rsidR="003A5AC7">
        <w:rPr>
          <w:rFonts w:asciiTheme="minorHAnsi" w:hAnsiTheme="minorHAnsi" w:cstheme="minorHAnsi"/>
        </w:rPr>
        <w:t>s presentaciones</w:t>
      </w:r>
      <w:r w:rsidRPr="00D75818">
        <w:rPr>
          <w:rFonts w:asciiTheme="minorHAnsi" w:hAnsiTheme="minorHAnsi" w:cstheme="minorHAnsi"/>
        </w:rPr>
        <w:t xml:space="preserve"> de Jones y Waggoner.</w:t>
      </w:r>
    </w:p>
    <w:p w14:paraId="5BCF7EE1"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En este, como en todos los demás temas, la cuestión importante es: ¿qué dice la Biblia?</w:t>
      </w:r>
    </w:p>
    <w:p w14:paraId="42436032" w14:textId="77777777" w:rsidR="00A571F6" w:rsidRPr="00D75818" w:rsidRDefault="00A571F6">
      <w:pPr>
        <w:jc w:val="both"/>
        <w:rPr>
          <w:rFonts w:asciiTheme="minorHAnsi" w:hAnsiTheme="minorHAnsi" w:cstheme="minorHAnsi"/>
        </w:rPr>
      </w:pPr>
    </w:p>
    <w:p w14:paraId="2DCE2B91" w14:textId="77777777" w:rsidR="00FA3085" w:rsidRPr="004B4900" w:rsidRDefault="00FA3085" w:rsidP="00F942DD">
      <w:pPr>
        <w:jc w:val="both"/>
        <w:rPr>
          <w:rFonts w:asciiTheme="minorHAnsi" w:hAnsiTheme="minorHAnsi" w:cstheme="minorHAnsi"/>
          <w:color w:val="000099"/>
        </w:rPr>
      </w:pPr>
      <w:r w:rsidRPr="004B4900">
        <w:rPr>
          <w:rFonts w:asciiTheme="minorHAnsi" w:hAnsiTheme="minorHAnsi" w:cstheme="minorHAnsi"/>
          <w:b/>
          <w:i/>
          <w:color w:val="000099"/>
        </w:rPr>
        <w:t xml:space="preserve">¿Fue la comprensión de Jones y Waggoner sobre la naturaleza de Cristo algo nuevo que ellos descubrieron? </w:t>
      </w:r>
    </w:p>
    <w:p w14:paraId="596A2581"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Según E</w:t>
      </w:r>
      <w:r w:rsidR="00A571F6">
        <w:rPr>
          <w:rFonts w:asciiTheme="minorHAnsi" w:hAnsiTheme="minorHAnsi" w:cstheme="minorHAnsi"/>
        </w:rPr>
        <w:t>llen</w:t>
      </w:r>
      <w:r w:rsidRPr="00D75818">
        <w:rPr>
          <w:rFonts w:asciiTheme="minorHAnsi" w:hAnsiTheme="minorHAnsi" w:cstheme="minorHAnsi"/>
        </w:rPr>
        <w:t xml:space="preserve"> White, l</w:t>
      </w:r>
      <w:r w:rsidR="00A571F6">
        <w:rPr>
          <w:rFonts w:asciiTheme="minorHAnsi" w:hAnsiTheme="minorHAnsi" w:cstheme="minorHAnsi"/>
        </w:rPr>
        <w:t>a</w:t>
      </w:r>
      <w:r w:rsidRPr="00D75818">
        <w:rPr>
          <w:rFonts w:asciiTheme="minorHAnsi" w:hAnsiTheme="minorHAnsi" w:cstheme="minorHAnsi"/>
        </w:rPr>
        <w:t xml:space="preserve"> encontraron en la Biblia. Ignoramos si lo leyeron de otros autores de </w:t>
      </w:r>
      <w:r w:rsidR="0045775F">
        <w:rPr>
          <w:rFonts w:asciiTheme="minorHAnsi" w:hAnsiTheme="minorHAnsi" w:cstheme="minorHAnsi"/>
        </w:rPr>
        <w:t>época</w:t>
      </w:r>
      <w:r w:rsidRPr="00D75818">
        <w:rPr>
          <w:rFonts w:asciiTheme="minorHAnsi" w:hAnsiTheme="minorHAnsi" w:cstheme="minorHAnsi"/>
        </w:rPr>
        <w:t xml:space="preserve">s anteriores o no. Pero Harry Johnson, un teólogo metodista de </w:t>
      </w:r>
      <w:smartTag w:uri="urn:schemas-microsoft-com:office:smarttags" w:element="PersonName">
        <w:smartTagPr>
          <w:attr w:name="ProductID" w:val="la Universidad"/>
        </w:smartTagPr>
        <w:r w:rsidRPr="00D75818">
          <w:rPr>
            <w:rFonts w:asciiTheme="minorHAnsi" w:hAnsiTheme="minorHAnsi" w:cstheme="minorHAnsi"/>
          </w:rPr>
          <w:t>la Universidad</w:t>
        </w:r>
      </w:smartTag>
      <w:r w:rsidRPr="00D75818">
        <w:rPr>
          <w:rFonts w:asciiTheme="minorHAnsi" w:hAnsiTheme="minorHAnsi" w:cstheme="minorHAnsi"/>
        </w:rPr>
        <w:t xml:space="preserve"> de Londres, encontró evidencia de que a lo largo de los siglos ha existido una minoría de estudiosos y reformadores que creyeron esa verdad, frecuentemente al precio de sufrir intensa persecución por ello. Su tesis doctoral fue publicada bajo el título, </w:t>
      </w:r>
      <w:proofErr w:type="spellStart"/>
      <w:r w:rsidRPr="00D75818">
        <w:rPr>
          <w:rFonts w:asciiTheme="minorHAnsi" w:hAnsiTheme="minorHAnsi" w:cstheme="minorHAnsi"/>
          <w:i/>
        </w:rPr>
        <w:t>The</w:t>
      </w:r>
      <w:proofErr w:type="spellEnd"/>
      <w:r w:rsidRPr="00D75818">
        <w:rPr>
          <w:rFonts w:asciiTheme="minorHAnsi" w:hAnsiTheme="minorHAnsi" w:cstheme="minorHAnsi"/>
          <w:i/>
        </w:rPr>
        <w:t xml:space="preserve"> </w:t>
      </w:r>
      <w:proofErr w:type="spellStart"/>
      <w:r w:rsidRPr="00D75818">
        <w:rPr>
          <w:rFonts w:asciiTheme="minorHAnsi" w:hAnsiTheme="minorHAnsi" w:cstheme="minorHAnsi"/>
          <w:i/>
        </w:rPr>
        <w:t>Humanity</w:t>
      </w:r>
      <w:proofErr w:type="spellEnd"/>
      <w:r w:rsidRPr="00D75818">
        <w:rPr>
          <w:rFonts w:asciiTheme="minorHAnsi" w:hAnsiTheme="minorHAnsi" w:cstheme="minorHAnsi"/>
          <w:i/>
        </w:rPr>
        <w:t xml:space="preserve"> </w:t>
      </w:r>
      <w:proofErr w:type="spellStart"/>
      <w:r w:rsidRPr="00D75818">
        <w:rPr>
          <w:rFonts w:asciiTheme="minorHAnsi" w:hAnsiTheme="minorHAnsi" w:cstheme="minorHAnsi"/>
          <w:i/>
        </w:rPr>
        <w:t>of</w:t>
      </w:r>
      <w:proofErr w:type="spellEnd"/>
      <w:r w:rsidRPr="00D75818">
        <w:rPr>
          <w:rFonts w:asciiTheme="minorHAnsi" w:hAnsiTheme="minorHAnsi" w:cstheme="minorHAnsi"/>
          <w:i/>
        </w:rPr>
        <w:t xml:space="preserve"> </w:t>
      </w:r>
      <w:proofErr w:type="spellStart"/>
      <w:r w:rsidRPr="00D75818">
        <w:rPr>
          <w:rFonts w:asciiTheme="minorHAnsi" w:hAnsiTheme="minorHAnsi" w:cstheme="minorHAnsi"/>
          <w:i/>
        </w:rPr>
        <w:t>the</w:t>
      </w:r>
      <w:proofErr w:type="spellEnd"/>
      <w:r w:rsidRPr="00D75818">
        <w:rPr>
          <w:rFonts w:asciiTheme="minorHAnsi" w:hAnsiTheme="minorHAnsi" w:cstheme="minorHAnsi"/>
          <w:i/>
        </w:rPr>
        <w:t xml:space="preserve"> </w:t>
      </w:r>
      <w:proofErr w:type="spellStart"/>
      <w:r w:rsidRPr="00D75818">
        <w:rPr>
          <w:rFonts w:asciiTheme="minorHAnsi" w:hAnsiTheme="minorHAnsi" w:cstheme="minorHAnsi"/>
          <w:i/>
        </w:rPr>
        <w:t>Savior</w:t>
      </w:r>
      <w:proofErr w:type="spellEnd"/>
      <w:r w:rsidRPr="00D75818">
        <w:rPr>
          <w:rFonts w:asciiTheme="minorHAnsi" w:hAnsiTheme="minorHAnsi" w:cstheme="minorHAnsi"/>
        </w:rPr>
        <w:t xml:space="preserve"> (</w:t>
      </w:r>
      <w:proofErr w:type="spellStart"/>
      <w:r w:rsidRPr="00D75818">
        <w:rPr>
          <w:rFonts w:asciiTheme="minorHAnsi" w:hAnsiTheme="minorHAnsi" w:cstheme="minorHAnsi"/>
        </w:rPr>
        <w:t>Epworth</w:t>
      </w:r>
      <w:proofErr w:type="spellEnd"/>
      <w:r w:rsidRPr="00D75818">
        <w:rPr>
          <w:rFonts w:asciiTheme="minorHAnsi" w:hAnsiTheme="minorHAnsi" w:cstheme="minorHAnsi"/>
        </w:rPr>
        <w:t xml:space="preserve"> </w:t>
      </w:r>
      <w:proofErr w:type="spellStart"/>
      <w:r w:rsidRPr="00D75818">
        <w:rPr>
          <w:rFonts w:asciiTheme="minorHAnsi" w:hAnsiTheme="minorHAnsi" w:cstheme="minorHAnsi"/>
        </w:rPr>
        <w:t>Press</w:t>
      </w:r>
      <w:proofErr w:type="spellEnd"/>
      <w:r w:rsidRPr="00D75818">
        <w:rPr>
          <w:rFonts w:asciiTheme="minorHAnsi" w:hAnsiTheme="minorHAnsi" w:cstheme="minorHAnsi"/>
        </w:rPr>
        <w:t>, London, 1962).</w:t>
      </w:r>
    </w:p>
    <w:p w14:paraId="582D98CF"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Estos son algunos de los citados por Johnson: Gregorio de Nyssa (330-395 </w:t>
      </w:r>
      <w:r w:rsidR="00A571F6">
        <w:rPr>
          <w:rFonts w:asciiTheme="minorHAnsi" w:hAnsiTheme="minorHAnsi" w:cstheme="minorHAnsi"/>
        </w:rPr>
        <w:t>AC</w:t>
      </w:r>
      <w:r w:rsidRPr="00D75818">
        <w:rPr>
          <w:rFonts w:asciiTheme="minorHAnsi" w:hAnsiTheme="minorHAnsi" w:cstheme="minorHAnsi"/>
        </w:rPr>
        <w:t xml:space="preserve">), Félix de Urgel (f. 792), Antoinette </w:t>
      </w:r>
      <w:proofErr w:type="spellStart"/>
      <w:r w:rsidRPr="00D75818">
        <w:rPr>
          <w:rFonts w:asciiTheme="minorHAnsi" w:hAnsiTheme="minorHAnsi" w:cstheme="minorHAnsi"/>
        </w:rPr>
        <w:t>Bourignon</w:t>
      </w:r>
      <w:proofErr w:type="spellEnd"/>
      <w:r w:rsidRPr="00D75818">
        <w:rPr>
          <w:rFonts w:asciiTheme="minorHAnsi" w:hAnsiTheme="minorHAnsi" w:cstheme="minorHAnsi"/>
        </w:rPr>
        <w:t xml:space="preserve"> (1616-1680), Peter </w:t>
      </w:r>
      <w:proofErr w:type="spellStart"/>
      <w:r w:rsidRPr="00D75818">
        <w:rPr>
          <w:rFonts w:asciiTheme="minorHAnsi" w:hAnsiTheme="minorHAnsi" w:cstheme="minorHAnsi"/>
        </w:rPr>
        <w:t>Poiret</w:t>
      </w:r>
      <w:proofErr w:type="spellEnd"/>
      <w:r w:rsidRPr="00D75818">
        <w:rPr>
          <w:rFonts w:asciiTheme="minorHAnsi" w:hAnsiTheme="minorHAnsi" w:cstheme="minorHAnsi"/>
        </w:rPr>
        <w:t xml:space="preserve"> (1646-1719), Christian </w:t>
      </w:r>
      <w:proofErr w:type="spellStart"/>
      <w:r w:rsidRPr="00D75818">
        <w:rPr>
          <w:rFonts w:asciiTheme="minorHAnsi" w:hAnsiTheme="minorHAnsi" w:cstheme="minorHAnsi"/>
        </w:rPr>
        <w:t>Fende</w:t>
      </w:r>
      <w:proofErr w:type="spellEnd"/>
      <w:r w:rsidRPr="00D75818">
        <w:rPr>
          <w:rFonts w:asciiTheme="minorHAnsi" w:hAnsiTheme="minorHAnsi" w:cstheme="minorHAnsi"/>
        </w:rPr>
        <w:t xml:space="preserve">, Johann Konrad </w:t>
      </w:r>
      <w:proofErr w:type="spellStart"/>
      <w:r w:rsidRPr="00D75818">
        <w:rPr>
          <w:rFonts w:asciiTheme="minorHAnsi" w:hAnsiTheme="minorHAnsi" w:cstheme="minorHAnsi"/>
        </w:rPr>
        <w:t>Dippel</w:t>
      </w:r>
      <w:proofErr w:type="spellEnd"/>
      <w:r w:rsidRPr="00D75818">
        <w:rPr>
          <w:rFonts w:asciiTheme="minorHAnsi" w:hAnsiTheme="minorHAnsi" w:cstheme="minorHAnsi"/>
        </w:rPr>
        <w:t xml:space="preserve"> (1673-1734), Gottfried Menken (1768-1831), Hermann Friedrich </w:t>
      </w:r>
      <w:proofErr w:type="spellStart"/>
      <w:r w:rsidRPr="00D75818">
        <w:rPr>
          <w:rFonts w:asciiTheme="minorHAnsi" w:hAnsiTheme="minorHAnsi" w:cstheme="minorHAnsi"/>
        </w:rPr>
        <w:t>Kohlburgge</w:t>
      </w:r>
      <w:proofErr w:type="spellEnd"/>
      <w:r w:rsidRPr="00D75818">
        <w:rPr>
          <w:rFonts w:asciiTheme="minorHAnsi" w:hAnsiTheme="minorHAnsi" w:cstheme="minorHAnsi"/>
        </w:rPr>
        <w:t xml:space="preserve"> (1803-1875), Edward Irving (1792-1834), </w:t>
      </w:r>
      <w:proofErr w:type="spellStart"/>
      <w:r w:rsidRPr="00D75818">
        <w:rPr>
          <w:rFonts w:asciiTheme="minorHAnsi" w:hAnsiTheme="minorHAnsi" w:cstheme="minorHAnsi"/>
        </w:rPr>
        <w:t>Erksine</w:t>
      </w:r>
      <w:proofErr w:type="spellEnd"/>
      <w:r w:rsidRPr="00D75818">
        <w:rPr>
          <w:rFonts w:asciiTheme="minorHAnsi" w:hAnsiTheme="minorHAnsi" w:cstheme="minorHAnsi"/>
        </w:rPr>
        <w:t xml:space="preserve"> </w:t>
      </w:r>
      <w:proofErr w:type="spellStart"/>
      <w:r w:rsidRPr="00D75818">
        <w:rPr>
          <w:rFonts w:asciiTheme="minorHAnsi" w:hAnsiTheme="minorHAnsi" w:cstheme="minorHAnsi"/>
        </w:rPr>
        <w:t>of</w:t>
      </w:r>
      <w:proofErr w:type="spellEnd"/>
      <w:r w:rsidRPr="00D75818">
        <w:rPr>
          <w:rFonts w:asciiTheme="minorHAnsi" w:hAnsiTheme="minorHAnsi" w:cstheme="minorHAnsi"/>
        </w:rPr>
        <w:t xml:space="preserve"> </w:t>
      </w:r>
      <w:proofErr w:type="spellStart"/>
      <w:r w:rsidRPr="00D75818">
        <w:rPr>
          <w:rFonts w:asciiTheme="minorHAnsi" w:hAnsiTheme="minorHAnsi" w:cstheme="minorHAnsi"/>
        </w:rPr>
        <w:t>Linlathen</w:t>
      </w:r>
      <w:proofErr w:type="spellEnd"/>
      <w:r w:rsidRPr="00D75818">
        <w:rPr>
          <w:rFonts w:asciiTheme="minorHAnsi" w:hAnsiTheme="minorHAnsi" w:cstheme="minorHAnsi"/>
        </w:rPr>
        <w:t xml:space="preserve"> (1788-1870), Johan Christian Konrad </w:t>
      </w:r>
      <w:proofErr w:type="spellStart"/>
      <w:r w:rsidRPr="00D75818">
        <w:rPr>
          <w:rFonts w:asciiTheme="minorHAnsi" w:hAnsiTheme="minorHAnsi" w:cstheme="minorHAnsi"/>
        </w:rPr>
        <w:t>von</w:t>
      </w:r>
      <w:proofErr w:type="spellEnd"/>
      <w:r w:rsidRPr="00D75818">
        <w:rPr>
          <w:rFonts w:asciiTheme="minorHAnsi" w:hAnsiTheme="minorHAnsi" w:cstheme="minorHAnsi"/>
        </w:rPr>
        <w:t xml:space="preserve"> Hofmann (1810-1917) y Karl Barth. Hay uno más que no cita Johnson: J. Garnier, autor de una obra en dos volúmenes titulada </w:t>
      </w:r>
      <w:proofErr w:type="spellStart"/>
      <w:r w:rsidRPr="00D75818">
        <w:rPr>
          <w:rFonts w:asciiTheme="minorHAnsi" w:hAnsiTheme="minorHAnsi" w:cstheme="minorHAnsi"/>
          <w:i/>
        </w:rPr>
        <w:t>The</w:t>
      </w:r>
      <w:proofErr w:type="spellEnd"/>
      <w:r w:rsidRPr="00D75818">
        <w:rPr>
          <w:rFonts w:asciiTheme="minorHAnsi" w:hAnsiTheme="minorHAnsi" w:cstheme="minorHAnsi"/>
          <w:i/>
        </w:rPr>
        <w:t xml:space="preserve"> True </w:t>
      </w:r>
      <w:proofErr w:type="spellStart"/>
      <w:r w:rsidRPr="00D75818">
        <w:rPr>
          <w:rFonts w:asciiTheme="minorHAnsi" w:hAnsiTheme="minorHAnsi" w:cstheme="minorHAnsi"/>
          <w:i/>
        </w:rPr>
        <w:t>Christ</w:t>
      </w:r>
      <w:proofErr w:type="spellEnd"/>
      <w:r w:rsidRPr="00D75818">
        <w:rPr>
          <w:rFonts w:asciiTheme="minorHAnsi" w:hAnsiTheme="minorHAnsi" w:cstheme="minorHAnsi"/>
          <w:i/>
        </w:rPr>
        <w:t xml:space="preserve"> and </w:t>
      </w:r>
      <w:proofErr w:type="spellStart"/>
      <w:r w:rsidRPr="00D75818">
        <w:rPr>
          <w:rFonts w:asciiTheme="minorHAnsi" w:hAnsiTheme="minorHAnsi" w:cstheme="minorHAnsi"/>
          <w:i/>
        </w:rPr>
        <w:t>the</w:t>
      </w:r>
      <w:proofErr w:type="spellEnd"/>
      <w:r w:rsidRPr="00D75818">
        <w:rPr>
          <w:rFonts w:asciiTheme="minorHAnsi" w:hAnsiTheme="minorHAnsi" w:cstheme="minorHAnsi"/>
          <w:i/>
        </w:rPr>
        <w:t xml:space="preserve"> False </w:t>
      </w:r>
      <w:proofErr w:type="spellStart"/>
      <w:r w:rsidRPr="00D75818">
        <w:rPr>
          <w:rFonts w:asciiTheme="minorHAnsi" w:hAnsiTheme="minorHAnsi" w:cstheme="minorHAnsi"/>
          <w:i/>
        </w:rPr>
        <w:t>Christ</w:t>
      </w:r>
      <w:proofErr w:type="spellEnd"/>
      <w:r w:rsidRPr="00D75818">
        <w:rPr>
          <w:rFonts w:asciiTheme="minorHAnsi" w:hAnsiTheme="minorHAnsi" w:cstheme="minorHAnsi"/>
        </w:rPr>
        <w:t xml:space="preserve"> (Londres: George Allen, 1900). Garnier expuso las implicaciones teológicas de la teoría de la </w:t>
      </w:r>
      <w:r w:rsidRPr="00D75818">
        <w:rPr>
          <w:rFonts w:asciiTheme="minorHAnsi" w:hAnsiTheme="minorHAnsi" w:cstheme="minorHAnsi"/>
        </w:rPr>
        <w:lastRenderedPageBreak/>
        <w:t xml:space="preserve">naturaleza impecable, y demostró que constituye el cumplimiento de la advertencia del apóstol en </w:t>
      </w:r>
      <w:r w:rsidR="00A571F6">
        <w:rPr>
          <w:rFonts w:asciiTheme="minorHAnsi" w:hAnsiTheme="minorHAnsi" w:cstheme="minorHAnsi"/>
        </w:rPr>
        <w:t>1</w:t>
      </w:r>
      <w:r w:rsidRPr="00D75818">
        <w:rPr>
          <w:rFonts w:asciiTheme="minorHAnsi" w:hAnsiTheme="minorHAnsi" w:cstheme="minorHAnsi"/>
        </w:rPr>
        <w:t xml:space="preserve"> Juan 4.</w:t>
      </w:r>
    </w:p>
    <w:p w14:paraId="684C19F5" w14:textId="77777777" w:rsidR="00FA3085" w:rsidRPr="00D75818" w:rsidRDefault="00FA3085">
      <w:pPr>
        <w:jc w:val="both"/>
        <w:rPr>
          <w:rFonts w:asciiTheme="minorHAnsi" w:hAnsiTheme="minorHAnsi" w:cstheme="minorHAnsi"/>
        </w:rPr>
      </w:pPr>
      <w:proofErr w:type="spellStart"/>
      <w:r w:rsidRPr="00D75818">
        <w:rPr>
          <w:rFonts w:asciiTheme="minorHAnsi" w:hAnsiTheme="minorHAnsi" w:cstheme="minorHAnsi"/>
        </w:rPr>
        <w:t>Mezgebe</w:t>
      </w:r>
      <w:proofErr w:type="spellEnd"/>
      <w:r w:rsidRPr="00D75818">
        <w:rPr>
          <w:rFonts w:asciiTheme="minorHAnsi" w:hAnsiTheme="minorHAnsi" w:cstheme="minorHAnsi"/>
        </w:rPr>
        <w:t xml:space="preserve"> A. </w:t>
      </w:r>
      <w:proofErr w:type="spellStart"/>
      <w:r w:rsidRPr="00D75818">
        <w:rPr>
          <w:rFonts w:asciiTheme="minorHAnsi" w:hAnsiTheme="minorHAnsi" w:cstheme="minorHAnsi"/>
        </w:rPr>
        <w:t>Berthe</w:t>
      </w:r>
      <w:proofErr w:type="spellEnd"/>
      <w:r w:rsidRPr="00D75818">
        <w:rPr>
          <w:rFonts w:asciiTheme="minorHAnsi" w:hAnsiTheme="minorHAnsi" w:cstheme="minorHAnsi"/>
        </w:rPr>
        <w:t xml:space="preserve">, un estudiante del Seminario Teológico de </w:t>
      </w:r>
      <w:smartTag w:uri="urn:schemas-microsoft-com:office:smarttags" w:element="PersonName">
        <w:smartTagPr>
          <w:attr w:name="ProductID" w:val="la Universidad"/>
        </w:smartTagPr>
        <w:r w:rsidRPr="00D75818">
          <w:rPr>
            <w:rFonts w:asciiTheme="minorHAnsi" w:hAnsiTheme="minorHAnsi" w:cstheme="minorHAnsi"/>
          </w:rPr>
          <w:t>la Universidad</w:t>
        </w:r>
      </w:smartTag>
      <w:r w:rsidRPr="00D75818">
        <w:rPr>
          <w:rFonts w:asciiTheme="minorHAnsi" w:hAnsiTheme="minorHAnsi" w:cstheme="minorHAnsi"/>
        </w:rPr>
        <w:t xml:space="preserve"> de Andrews, cita a otros que Johnson olvidó: Cirilo de Alejandría, Orígenes, Gregorio </w:t>
      </w:r>
      <w:proofErr w:type="spellStart"/>
      <w:r w:rsidRPr="00D75818">
        <w:rPr>
          <w:rFonts w:asciiTheme="minorHAnsi" w:hAnsiTheme="minorHAnsi" w:cstheme="minorHAnsi"/>
        </w:rPr>
        <w:t>Nazianzan</w:t>
      </w:r>
      <w:proofErr w:type="spellEnd"/>
      <w:r w:rsidRPr="00D75818">
        <w:rPr>
          <w:rFonts w:asciiTheme="minorHAnsi" w:hAnsiTheme="minorHAnsi" w:cstheme="minorHAnsi"/>
        </w:rPr>
        <w:t>, San Hilario, Victorino Afer, Ambrosio, el obispo Gregorio de Elvira y Anselmo de Canterbury (</w:t>
      </w:r>
      <w:proofErr w:type="spellStart"/>
      <w:r w:rsidRPr="00D75818">
        <w:rPr>
          <w:rFonts w:asciiTheme="minorHAnsi" w:hAnsiTheme="minorHAnsi" w:cstheme="minorHAnsi"/>
          <w:i/>
        </w:rPr>
        <w:t>The</w:t>
      </w:r>
      <w:proofErr w:type="spellEnd"/>
      <w:r w:rsidRPr="00D75818">
        <w:rPr>
          <w:rFonts w:asciiTheme="minorHAnsi" w:hAnsiTheme="minorHAnsi" w:cstheme="minorHAnsi"/>
          <w:i/>
        </w:rPr>
        <w:t xml:space="preserve"> </w:t>
      </w:r>
      <w:proofErr w:type="spellStart"/>
      <w:r w:rsidRPr="00D75818">
        <w:rPr>
          <w:rFonts w:asciiTheme="minorHAnsi" w:hAnsiTheme="minorHAnsi" w:cstheme="minorHAnsi"/>
          <w:i/>
        </w:rPr>
        <w:t>Sinful</w:t>
      </w:r>
      <w:proofErr w:type="spellEnd"/>
      <w:r w:rsidRPr="00D75818">
        <w:rPr>
          <w:rFonts w:asciiTheme="minorHAnsi" w:hAnsiTheme="minorHAnsi" w:cstheme="minorHAnsi"/>
          <w:i/>
        </w:rPr>
        <w:t xml:space="preserve"> Human </w:t>
      </w:r>
      <w:proofErr w:type="spellStart"/>
      <w:r w:rsidRPr="00D75818">
        <w:rPr>
          <w:rFonts w:asciiTheme="minorHAnsi" w:hAnsiTheme="minorHAnsi" w:cstheme="minorHAnsi"/>
          <w:i/>
        </w:rPr>
        <w:t>Nature</w:t>
      </w:r>
      <w:proofErr w:type="spellEnd"/>
      <w:r w:rsidRPr="00D75818">
        <w:rPr>
          <w:rFonts w:asciiTheme="minorHAnsi" w:hAnsiTheme="minorHAnsi" w:cstheme="minorHAnsi"/>
          <w:i/>
        </w:rPr>
        <w:t xml:space="preserve"> </w:t>
      </w:r>
      <w:proofErr w:type="spellStart"/>
      <w:r w:rsidRPr="00D75818">
        <w:rPr>
          <w:rFonts w:asciiTheme="minorHAnsi" w:hAnsiTheme="minorHAnsi" w:cstheme="minorHAnsi"/>
          <w:i/>
        </w:rPr>
        <w:t>of</w:t>
      </w:r>
      <w:proofErr w:type="spellEnd"/>
      <w:r w:rsidRPr="00D75818">
        <w:rPr>
          <w:rFonts w:asciiTheme="minorHAnsi" w:hAnsiTheme="minorHAnsi" w:cstheme="minorHAnsi"/>
          <w:i/>
        </w:rPr>
        <w:t xml:space="preserve"> </w:t>
      </w:r>
      <w:proofErr w:type="spellStart"/>
      <w:r w:rsidRPr="00D75818">
        <w:rPr>
          <w:rFonts w:asciiTheme="minorHAnsi" w:hAnsiTheme="minorHAnsi" w:cstheme="minorHAnsi"/>
          <w:i/>
        </w:rPr>
        <w:t>Christ</w:t>
      </w:r>
      <w:proofErr w:type="spellEnd"/>
      <w:r w:rsidRPr="00D75818">
        <w:rPr>
          <w:rFonts w:asciiTheme="minorHAnsi" w:hAnsiTheme="minorHAnsi" w:cstheme="minorHAnsi"/>
        </w:rPr>
        <w:t>, manuscrito no publicado).</w:t>
      </w:r>
    </w:p>
    <w:p w14:paraId="4A8CC743"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Todos esos e</w:t>
      </w:r>
      <w:r w:rsidR="00E26102">
        <w:rPr>
          <w:rFonts w:asciiTheme="minorHAnsi" w:hAnsiTheme="minorHAnsi" w:cstheme="minorHAnsi"/>
        </w:rPr>
        <w:t>rudit</w:t>
      </w:r>
      <w:r w:rsidRPr="00D75818">
        <w:rPr>
          <w:rFonts w:asciiTheme="minorHAnsi" w:hAnsiTheme="minorHAnsi" w:cstheme="minorHAnsi"/>
        </w:rPr>
        <w:t>os distaron mucho de articular claramente ese concepto neotestamentario en su plenitud, como distaron de comprender plenamente las profecías de Daniel y Apocalipsis, pero hicieron declaraciones que van en la dirección de esa verdad.</w:t>
      </w:r>
    </w:p>
    <w:p w14:paraId="15C52777"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4787B6B4" w14:textId="0ACC448D" w:rsidR="00FA3085" w:rsidRPr="004B4900" w:rsidRDefault="00B12DD1" w:rsidP="00F942DD">
      <w:pPr>
        <w:jc w:val="both"/>
        <w:rPr>
          <w:rFonts w:asciiTheme="minorHAnsi" w:hAnsiTheme="minorHAnsi" w:cstheme="minorHAnsi"/>
          <w:color w:val="000099"/>
        </w:rPr>
      </w:pPr>
      <w:r>
        <w:rPr>
          <w:rFonts w:asciiTheme="minorHAnsi" w:hAnsiTheme="minorHAnsi" w:cstheme="minorHAnsi"/>
          <w:b/>
          <w:i/>
          <w:color w:val="000099"/>
        </w:rPr>
        <w:t xml:space="preserve">En la actualidad </w:t>
      </w:r>
      <w:r w:rsidR="00EF095C" w:rsidRPr="004B4900">
        <w:rPr>
          <w:rFonts w:asciiTheme="minorHAnsi" w:hAnsiTheme="minorHAnsi" w:cstheme="minorHAnsi"/>
          <w:b/>
          <w:i/>
          <w:color w:val="000099"/>
        </w:rPr>
        <w:t>¿</w:t>
      </w:r>
      <w:r>
        <w:rPr>
          <w:rFonts w:asciiTheme="minorHAnsi" w:hAnsiTheme="minorHAnsi" w:cstheme="minorHAnsi"/>
          <w:b/>
          <w:i/>
          <w:color w:val="000099"/>
        </w:rPr>
        <w:t>r</w:t>
      </w:r>
      <w:r w:rsidR="00FA3085" w:rsidRPr="004B4900">
        <w:rPr>
          <w:rFonts w:asciiTheme="minorHAnsi" w:hAnsiTheme="minorHAnsi" w:cstheme="minorHAnsi"/>
          <w:b/>
          <w:i/>
          <w:color w:val="000099"/>
        </w:rPr>
        <w:t xml:space="preserve">echazan todos los </w:t>
      </w:r>
      <w:r w:rsidR="00A571F6">
        <w:rPr>
          <w:rFonts w:asciiTheme="minorHAnsi" w:hAnsiTheme="minorHAnsi" w:cstheme="minorHAnsi"/>
          <w:b/>
          <w:i/>
          <w:color w:val="000099"/>
        </w:rPr>
        <w:t>e</w:t>
      </w:r>
      <w:r w:rsidR="00FA3085" w:rsidRPr="004B4900">
        <w:rPr>
          <w:rFonts w:asciiTheme="minorHAnsi" w:hAnsiTheme="minorHAnsi" w:cstheme="minorHAnsi"/>
          <w:b/>
          <w:i/>
          <w:color w:val="000099"/>
        </w:rPr>
        <w:t xml:space="preserve">vangélicos, sin excepción, la comprensión de que Cristo tomó nuestra carne caída, pecaminosa? </w:t>
      </w:r>
    </w:p>
    <w:p w14:paraId="3C78F341" w14:textId="77777777" w:rsidR="00FA3085" w:rsidRPr="00D75818" w:rsidRDefault="00FA3085">
      <w:pPr>
        <w:jc w:val="both"/>
        <w:rPr>
          <w:rFonts w:asciiTheme="minorHAnsi" w:hAnsiTheme="minorHAnsi" w:cstheme="minorHAnsi"/>
          <w:lang w:val="es-ES"/>
        </w:rPr>
      </w:pPr>
      <w:r w:rsidRPr="00D75818">
        <w:rPr>
          <w:rFonts w:asciiTheme="minorHAnsi" w:hAnsiTheme="minorHAnsi" w:cstheme="minorHAnsi"/>
        </w:rPr>
        <w:t xml:space="preserve">No, ciertamente. El hecho es que algunos teólogos prominentes están aproximándose más y más a la comprensión de Jones y Waggoner, simplemente como resultado de una mayor profundización en el estudio de la Biblia. </w:t>
      </w:r>
      <w:r w:rsidRPr="00D75818">
        <w:rPr>
          <w:rFonts w:asciiTheme="minorHAnsi" w:hAnsiTheme="minorHAnsi" w:cstheme="minorHAnsi"/>
          <w:lang w:val="es-ES"/>
        </w:rPr>
        <w:t>Dice Harry Johnson:</w:t>
      </w:r>
    </w:p>
    <w:p w14:paraId="0718D29E" w14:textId="6E9DD7FA" w:rsidR="00FA3085" w:rsidRPr="004B4900" w:rsidRDefault="00FA3085" w:rsidP="00286E07">
      <w:pPr>
        <w:ind w:left="284" w:right="385"/>
        <w:jc w:val="both"/>
        <w:rPr>
          <w:rFonts w:asciiTheme="minorHAnsi" w:hAnsiTheme="minorHAnsi" w:cstheme="minorHAnsi"/>
          <w:szCs w:val="24"/>
        </w:rPr>
      </w:pPr>
      <w:r w:rsidRPr="004B4900">
        <w:rPr>
          <w:rFonts w:asciiTheme="minorHAnsi" w:hAnsiTheme="minorHAnsi" w:cstheme="minorHAnsi"/>
          <w:szCs w:val="24"/>
        </w:rPr>
        <w:t xml:space="preserve">Se está comenzando a tomar en serio la humanidad de Jesús. Coincidimos plenamente con lo señalado por D. M. </w:t>
      </w:r>
      <w:proofErr w:type="spellStart"/>
      <w:r w:rsidRPr="004B4900">
        <w:rPr>
          <w:rFonts w:asciiTheme="minorHAnsi" w:hAnsiTheme="minorHAnsi" w:cstheme="minorHAnsi"/>
          <w:szCs w:val="24"/>
        </w:rPr>
        <w:t>Baillie</w:t>
      </w:r>
      <w:proofErr w:type="spellEnd"/>
      <w:r w:rsidRPr="004B4900">
        <w:rPr>
          <w:rFonts w:asciiTheme="minorHAnsi" w:hAnsiTheme="minorHAnsi" w:cstheme="minorHAnsi"/>
          <w:szCs w:val="24"/>
        </w:rPr>
        <w:t xml:space="preserve">: </w:t>
      </w:r>
      <w:r w:rsidR="00A571F6">
        <w:rPr>
          <w:rFonts w:asciiTheme="minorHAnsi" w:hAnsiTheme="minorHAnsi" w:cstheme="minorHAnsi"/>
          <w:szCs w:val="24"/>
        </w:rPr>
        <w:t>“</w:t>
      </w:r>
      <w:r w:rsidRPr="004B4900">
        <w:rPr>
          <w:rFonts w:asciiTheme="minorHAnsi" w:hAnsiTheme="minorHAnsi" w:cstheme="minorHAnsi"/>
          <w:szCs w:val="24"/>
        </w:rPr>
        <w:t>Se puede afirmar con certeza que la práctica totalidad de los teólogos y estudiosos toman hoy la humanidad de nuestro Señor con más seriedad de lo que nunca antes hiciera</w:t>
      </w:r>
      <w:r w:rsidR="00DB5240">
        <w:rPr>
          <w:rFonts w:asciiTheme="minorHAnsi" w:hAnsiTheme="minorHAnsi" w:cstheme="minorHAnsi"/>
          <w:szCs w:val="24"/>
        </w:rPr>
        <w:t>n</w:t>
      </w:r>
      <w:r w:rsidRPr="004B4900">
        <w:rPr>
          <w:rFonts w:asciiTheme="minorHAnsi" w:hAnsiTheme="minorHAnsi" w:cstheme="minorHAnsi"/>
          <w:szCs w:val="24"/>
        </w:rPr>
        <w:t xml:space="preserve"> los teólogos cristianos</w:t>
      </w:r>
      <w:r w:rsidR="00A571F6">
        <w:rPr>
          <w:rFonts w:asciiTheme="minorHAnsi" w:hAnsiTheme="minorHAnsi" w:cstheme="minorHAnsi"/>
          <w:szCs w:val="24"/>
        </w:rPr>
        <w:t>”</w:t>
      </w:r>
      <w:r w:rsidRPr="004B4900">
        <w:rPr>
          <w:rFonts w:asciiTheme="minorHAnsi" w:hAnsiTheme="minorHAnsi" w:cstheme="minorHAnsi"/>
          <w:szCs w:val="24"/>
        </w:rPr>
        <w:t xml:space="preserve"> (</w:t>
      </w:r>
      <w:proofErr w:type="spellStart"/>
      <w:r w:rsidR="00A571F6" w:rsidRPr="00A571F6">
        <w:rPr>
          <w:rFonts w:asciiTheme="minorHAnsi" w:hAnsiTheme="minorHAnsi" w:cstheme="minorHAnsi"/>
          <w:i/>
          <w:iCs/>
          <w:szCs w:val="24"/>
        </w:rPr>
        <w:t>The</w:t>
      </w:r>
      <w:proofErr w:type="spellEnd"/>
      <w:r w:rsidR="00A571F6" w:rsidRPr="00A571F6">
        <w:rPr>
          <w:rFonts w:asciiTheme="minorHAnsi" w:hAnsiTheme="minorHAnsi" w:cstheme="minorHAnsi"/>
          <w:i/>
          <w:iCs/>
          <w:szCs w:val="24"/>
        </w:rPr>
        <w:t xml:space="preserve"> </w:t>
      </w:r>
      <w:proofErr w:type="spellStart"/>
      <w:r w:rsidR="00A571F6" w:rsidRPr="00A571F6">
        <w:rPr>
          <w:rFonts w:asciiTheme="minorHAnsi" w:hAnsiTheme="minorHAnsi" w:cstheme="minorHAnsi"/>
          <w:i/>
          <w:iCs/>
          <w:szCs w:val="24"/>
        </w:rPr>
        <w:t>Humanity</w:t>
      </w:r>
      <w:proofErr w:type="spellEnd"/>
      <w:r w:rsidR="00A571F6" w:rsidRPr="00A571F6">
        <w:rPr>
          <w:rFonts w:asciiTheme="minorHAnsi" w:hAnsiTheme="minorHAnsi" w:cstheme="minorHAnsi"/>
          <w:i/>
          <w:iCs/>
          <w:szCs w:val="24"/>
        </w:rPr>
        <w:t xml:space="preserve"> </w:t>
      </w:r>
      <w:proofErr w:type="spellStart"/>
      <w:r w:rsidR="00A571F6" w:rsidRPr="00A571F6">
        <w:rPr>
          <w:rFonts w:asciiTheme="minorHAnsi" w:hAnsiTheme="minorHAnsi" w:cstheme="minorHAnsi"/>
          <w:i/>
          <w:iCs/>
          <w:szCs w:val="24"/>
        </w:rPr>
        <w:t>of</w:t>
      </w:r>
      <w:proofErr w:type="spellEnd"/>
      <w:r w:rsidR="00A571F6" w:rsidRPr="00A571F6">
        <w:rPr>
          <w:rFonts w:asciiTheme="minorHAnsi" w:hAnsiTheme="minorHAnsi" w:cstheme="minorHAnsi"/>
          <w:i/>
          <w:iCs/>
          <w:szCs w:val="24"/>
        </w:rPr>
        <w:t xml:space="preserve"> </w:t>
      </w:r>
      <w:proofErr w:type="spellStart"/>
      <w:r w:rsidR="00A571F6" w:rsidRPr="00A571F6">
        <w:rPr>
          <w:rFonts w:asciiTheme="minorHAnsi" w:hAnsiTheme="minorHAnsi" w:cstheme="minorHAnsi"/>
          <w:i/>
          <w:iCs/>
          <w:szCs w:val="24"/>
        </w:rPr>
        <w:t>the</w:t>
      </w:r>
      <w:proofErr w:type="spellEnd"/>
      <w:r w:rsidR="00A571F6" w:rsidRPr="00A571F6">
        <w:rPr>
          <w:rFonts w:asciiTheme="minorHAnsi" w:hAnsiTheme="minorHAnsi" w:cstheme="minorHAnsi"/>
          <w:i/>
          <w:iCs/>
          <w:szCs w:val="24"/>
        </w:rPr>
        <w:t xml:space="preserve"> </w:t>
      </w:r>
      <w:proofErr w:type="spellStart"/>
      <w:r w:rsidR="00A571F6" w:rsidRPr="00A571F6">
        <w:rPr>
          <w:rFonts w:asciiTheme="minorHAnsi" w:hAnsiTheme="minorHAnsi" w:cstheme="minorHAnsi"/>
          <w:i/>
          <w:iCs/>
          <w:szCs w:val="24"/>
        </w:rPr>
        <w:t>Savio</w:t>
      </w:r>
      <w:r w:rsidR="00E958C8">
        <w:rPr>
          <w:rFonts w:asciiTheme="minorHAnsi" w:hAnsiTheme="minorHAnsi" w:cstheme="minorHAnsi"/>
          <w:i/>
          <w:iCs/>
          <w:szCs w:val="24"/>
        </w:rPr>
        <w:t>u</w:t>
      </w:r>
      <w:r w:rsidR="00A571F6" w:rsidRPr="00A571F6">
        <w:rPr>
          <w:rFonts w:asciiTheme="minorHAnsi" w:hAnsiTheme="minorHAnsi" w:cstheme="minorHAnsi"/>
          <w:i/>
          <w:iCs/>
          <w:szCs w:val="24"/>
        </w:rPr>
        <w:t>r</w:t>
      </w:r>
      <w:proofErr w:type="spellEnd"/>
      <w:r w:rsidR="00A571F6">
        <w:rPr>
          <w:rFonts w:asciiTheme="minorHAnsi" w:hAnsiTheme="minorHAnsi" w:cstheme="minorHAnsi"/>
          <w:szCs w:val="24"/>
        </w:rPr>
        <w:t>,</w:t>
      </w:r>
      <w:r w:rsidRPr="004B4900">
        <w:rPr>
          <w:rFonts w:asciiTheme="minorHAnsi" w:hAnsiTheme="minorHAnsi" w:cstheme="minorHAnsi"/>
          <w:szCs w:val="24"/>
        </w:rPr>
        <w:t xml:space="preserve"> 201).</w:t>
      </w:r>
    </w:p>
    <w:p w14:paraId="5E54AE3F" w14:textId="77777777" w:rsidR="00FA3085" w:rsidRPr="00D75818" w:rsidRDefault="000F47CA">
      <w:pPr>
        <w:jc w:val="both"/>
        <w:rPr>
          <w:rFonts w:asciiTheme="minorHAnsi" w:hAnsiTheme="minorHAnsi" w:cstheme="minorHAnsi"/>
        </w:rPr>
      </w:pPr>
      <w:r>
        <w:rPr>
          <w:rFonts w:asciiTheme="minorHAnsi" w:hAnsiTheme="minorHAnsi" w:cstheme="minorHAnsi"/>
        </w:rPr>
        <w:t>T</w:t>
      </w:r>
      <w:r w:rsidR="00FA3085" w:rsidRPr="00D75818">
        <w:rPr>
          <w:rFonts w:asciiTheme="minorHAnsi" w:hAnsiTheme="minorHAnsi" w:cstheme="minorHAnsi"/>
        </w:rPr>
        <w:t xml:space="preserve">eólogos </w:t>
      </w:r>
      <w:r w:rsidR="00522EEE">
        <w:rPr>
          <w:rFonts w:asciiTheme="minorHAnsi" w:hAnsiTheme="minorHAnsi" w:cstheme="minorHAnsi"/>
        </w:rPr>
        <w:t>e</w:t>
      </w:r>
      <w:r w:rsidR="00FA3085" w:rsidRPr="00D75818">
        <w:rPr>
          <w:rFonts w:asciiTheme="minorHAnsi" w:hAnsiTheme="minorHAnsi" w:cstheme="minorHAnsi"/>
        </w:rPr>
        <w:t>vangélicos están comenzando a reconocer</w:t>
      </w:r>
      <w:r>
        <w:rPr>
          <w:rFonts w:asciiTheme="minorHAnsi" w:hAnsiTheme="minorHAnsi" w:cstheme="minorHAnsi"/>
        </w:rPr>
        <w:t xml:space="preserve"> también</w:t>
      </w:r>
      <w:r w:rsidR="00FA3085" w:rsidRPr="00D75818">
        <w:rPr>
          <w:rFonts w:asciiTheme="minorHAnsi" w:hAnsiTheme="minorHAnsi" w:cstheme="minorHAnsi"/>
        </w:rPr>
        <w:t xml:space="preserve"> que la inmortalidad natural del alma no es una verdad bíblica.</w:t>
      </w:r>
    </w:p>
    <w:p w14:paraId="71AD7F39" w14:textId="77777777" w:rsidR="00FA3085" w:rsidRPr="00D75818" w:rsidRDefault="00FA3085">
      <w:pPr>
        <w:jc w:val="both"/>
        <w:rPr>
          <w:rFonts w:asciiTheme="minorHAnsi" w:hAnsiTheme="minorHAnsi" w:cstheme="minorHAnsi"/>
        </w:rPr>
      </w:pPr>
      <w:proofErr w:type="spellStart"/>
      <w:r w:rsidRPr="00D75818">
        <w:rPr>
          <w:rFonts w:asciiTheme="minorHAnsi" w:hAnsiTheme="minorHAnsi" w:cstheme="minorHAnsi"/>
        </w:rPr>
        <w:lastRenderedPageBreak/>
        <w:t>Baillie</w:t>
      </w:r>
      <w:proofErr w:type="spellEnd"/>
      <w:r w:rsidRPr="00D75818">
        <w:rPr>
          <w:rFonts w:asciiTheme="minorHAnsi" w:hAnsiTheme="minorHAnsi" w:cstheme="minorHAnsi"/>
        </w:rPr>
        <w:t xml:space="preserve"> emplea casi la misma terminología que utilizó Waggoner en 1895 para </w:t>
      </w:r>
      <w:r w:rsidR="00C50113">
        <w:rPr>
          <w:rFonts w:asciiTheme="minorHAnsi" w:hAnsiTheme="minorHAnsi" w:cstheme="minorHAnsi"/>
        </w:rPr>
        <w:t>señala</w:t>
      </w:r>
      <w:r w:rsidRPr="00D75818">
        <w:rPr>
          <w:rFonts w:asciiTheme="minorHAnsi" w:hAnsiTheme="minorHAnsi" w:cstheme="minorHAnsi"/>
        </w:rPr>
        <w:t>r la incongruencia de la teoría de la naturaleza impecable, afirmando que la iglesia, en los tiempos pasados,</w:t>
      </w:r>
    </w:p>
    <w:p w14:paraId="27F6B3D5" w14:textId="06C847CA" w:rsidR="00FA3085" w:rsidRPr="004B4900" w:rsidRDefault="00FA3085" w:rsidP="002477B6">
      <w:pPr>
        <w:ind w:left="284" w:right="385"/>
        <w:jc w:val="both"/>
        <w:rPr>
          <w:rFonts w:asciiTheme="minorHAnsi" w:hAnsiTheme="minorHAnsi" w:cstheme="minorHAnsi"/>
          <w:szCs w:val="24"/>
        </w:rPr>
      </w:pPr>
      <w:r w:rsidRPr="004B4900">
        <w:rPr>
          <w:rFonts w:asciiTheme="minorHAnsi" w:hAnsiTheme="minorHAnsi" w:cstheme="minorHAnsi"/>
          <w:szCs w:val="24"/>
        </w:rPr>
        <w:t xml:space="preserve">…estaba continuamente perseguida por un docetismo que convertía la naturaleza [humana] de Cristo en muy diferente a la nuestra, y que la explicaba ciertamente en gran medida en términos de </w:t>
      </w:r>
      <w:r w:rsidRPr="004B4900">
        <w:rPr>
          <w:rFonts w:asciiTheme="minorHAnsi" w:hAnsiTheme="minorHAnsi" w:cstheme="minorHAnsi"/>
          <w:i/>
          <w:szCs w:val="24"/>
        </w:rPr>
        <w:t>simulación</w:t>
      </w:r>
      <w:r w:rsidRPr="004B4900">
        <w:rPr>
          <w:rFonts w:asciiTheme="minorHAnsi" w:hAnsiTheme="minorHAnsi" w:cstheme="minorHAnsi"/>
          <w:szCs w:val="24"/>
        </w:rPr>
        <w:t>, de algo que ‘</w:t>
      </w:r>
      <w:r w:rsidRPr="004B4900">
        <w:rPr>
          <w:rFonts w:asciiTheme="minorHAnsi" w:hAnsiTheme="minorHAnsi" w:cstheme="minorHAnsi"/>
          <w:i/>
          <w:szCs w:val="24"/>
        </w:rPr>
        <w:t>se parece</w:t>
      </w:r>
      <w:r w:rsidRPr="004B4900">
        <w:rPr>
          <w:rFonts w:asciiTheme="minorHAnsi" w:hAnsiTheme="minorHAnsi" w:cstheme="minorHAnsi"/>
          <w:szCs w:val="24"/>
        </w:rPr>
        <w:t>’, más bien que de una realidad (</w:t>
      </w:r>
      <w:r w:rsidRPr="004B4900">
        <w:rPr>
          <w:rFonts w:asciiTheme="minorHAnsi" w:hAnsiTheme="minorHAnsi" w:cstheme="minorHAnsi"/>
          <w:i/>
          <w:szCs w:val="24"/>
        </w:rPr>
        <w:t>Id</w:t>
      </w:r>
      <w:r w:rsidRPr="004B4900">
        <w:rPr>
          <w:rFonts w:asciiTheme="minorHAnsi" w:hAnsiTheme="minorHAnsi" w:cstheme="minorHAnsi"/>
          <w:szCs w:val="24"/>
        </w:rPr>
        <w:t xml:space="preserve">., </w:t>
      </w:r>
      <w:r w:rsidRPr="002477B6">
        <w:rPr>
          <w:rFonts w:asciiTheme="minorHAnsi" w:hAnsiTheme="minorHAnsi" w:cstheme="minorHAnsi"/>
          <w:sz w:val="20"/>
        </w:rPr>
        <w:t>original sin cursivas</w:t>
      </w:r>
      <w:r w:rsidRPr="004B4900">
        <w:rPr>
          <w:rFonts w:asciiTheme="minorHAnsi" w:hAnsiTheme="minorHAnsi" w:cstheme="minorHAnsi"/>
          <w:szCs w:val="24"/>
        </w:rPr>
        <w:t>).</w:t>
      </w:r>
    </w:p>
    <w:p w14:paraId="3E5DAB40"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Waggoner declaró, refiriéndose a la comprensión habitual de Romanos 8:3:</w:t>
      </w:r>
    </w:p>
    <w:p w14:paraId="2A7F8AEC" w14:textId="6995C69C" w:rsidR="00FA3085" w:rsidRPr="004B4900" w:rsidRDefault="00FA3085" w:rsidP="00D465C4">
      <w:pPr>
        <w:ind w:left="284" w:right="385"/>
        <w:jc w:val="both"/>
        <w:rPr>
          <w:rFonts w:asciiTheme="minorHAnsi" w:hAnsiTheme="minorHAnsi" w:cstheme="minorHAnsi"/>
          <w:szCs w:val="24"/>
        </w:rPr>
      </w:pPr>
      <w:r w:rsidRPr="004B4900">
        <w:rPr>
          <w:rFonts w:asciiTheme="minorHAnsi" w:hAnsiTheme="minorHAnsi" w:cstheme="minorHAnsi"/>
          <w:szCs w:val="24"/>
        </w:rPr>
        <w:t xml:space="preserve">Es común la idea de que eso significa que Cristo </w:t>
      </w:r>
      <w:r w:rsidRPr="004B4900">
        <w:rPr>
          <w:rFonts w:asciiTheme="minorHAnsi" w:hAnsiTheme="minorHAnsi" w:cstheme="minorHAnsi"/>
          <w:i/>
          <w:szCs w:val="24"/>
        </w:rPr>
        <w:t>simuló</w:t>
      </w:r>
      <w:r w:rsidRPr="004B4900">
        <w:rPr>
          <w:rFonts w:asciiTheme="minorHAnsi" w:hAnsiTheme="minorHAnsi" w:cstheme="minorHAnsi"/>
          <w:szCs w:val="24"/>
        </w:rPr>
        <w:t xml:space="preserve"> la carne pecaminosa; que no tomó sobre sí la auténtica carne de pecado, sino que solamente lo aparentó. Pero la Escritura no enseña tal cosa (</w:t>
      </w:r>
      <w:hyperlink r:id="rId28" w:tgtFrame="_blank" w:history="1">
        <w:r w:rsidR="00424F64" w:rsidRPr="00556694">
          <w:rPr>
            <w:rStyle w:val="Hipervnculo"/>
            <w:rFonts w:asciiTheme="minorHAnsi" w:hAnsiTheme="minorHAnsi" w:cstheme="minorHAnsi"/>
            <w:i/>
            <w:color w:val="000099"/>
            <w:szCs w:val="24"/>
            <w:u w:val="none"/>
          </w:rPr>
          <w:t>Carta a los</w:t>
        </w:r>
        <w:r w:rsidRPr="00556694">
          <w:rPr>
            <w:rStyle w:val="Hipervnculo"/>
            <w:rFonts w:asciiTheme="minorHAnsi" w:hAnsiTheme="minorHAnsi" w:cstheme="minorHAnsi"/>
            <w:i/>
            <w:color w:val="000099"/>
            <w:szCs w:val="24"/>
            <w:u w:val="none"/>
          </w:rPr>
          <w:t xml:space="preserve"> Roman</w:t>
        </w:r>
        <w:r w:rsidR="00424F64" w:rsidRPr="00556694">
          <w:rPr>
            <w:rStyle w:val="Hipervnculo"/>
            <w:rFonts w:asciiTheme="minorHAnsi" w:hAnsiTheme="minorHAnsi" w:cstheme="minorHAnsi"/>
            <w:i/>
            <w:color w:val="000099"/>
            <w:szCs w:val="24"/>
            <w:u w:val="none"/>
          </w:rPr>
          <w:t>o</w:t>
        </w:r>
        <w:r w:rsidRPr="00556694">
          <w:rPr>
            <w:rStyle w:val="Hipervnculo"/>
            <w:rFonts w:asciiTheme="minorHAnsi" w:hAnsiTheme="minorHAnsi" w:cstheme="minorHAnsi"/>
            <w:i/>
            <w:color w:val="000099"/>
            <w:szCs w:val="24"/>
            <w:u w:val="none"/>
          </w:rPr>
          <w:t>s</w:t>
        </w:r>
      </w:hyperlink>
      <w:r w:rsidRPr="004B4900">
        <w:rPr>
          <w:rFonts w:asciiTheme="minorHAnsi" w:hAnsiTheme="minorHAnsi" w:cstheme="minorHAnsi"/>
          <w:szCs w:val="24"/>
        </w:rPr>
        <w:t xml:space="preserve"> 1</w:t>
      </w:r>
      <w:r w:rsidR="00424F64">
        <w:rPr>
          <w:rFonts w:asciiTheme="minorHAnsi" w:hAnsiTheme="minorHAnsi" w:cstheme="minorHAnsi"/>
          <w:szCs w:val="24"/>
        </w:rPr>
        <w:t xml:space="preserve">56; </w:t>
      </w:r>
      <w:r w:rsidR="00424F64" w:rsidRPr="00424F64">
        <w:rPr>
          <w:rFonts w:asciiTheme="minorHAnsi" w:hAnsiTheme="minorHAnsi" w:cstheme="minorHAnsi"/>
          <w:sz w:val="20"/>
        </w:rPr>
        <w:t>o</w:t>
      </w:r>
      <w:r w:rsidRPr="00424F64">
        <w:rPr>
          <w:rFonts w:asciiTheme="minorHAnsi" w:hAnsiTheme="minorHAnsi" w:cstheme="minorHAnsi"/>
          <w:sz w:val="20"/>
        </w:rPr>
        <w:t>riginal sin cursiva</w:t>
      </w:r>
      <w:r w:rsidRPr="004B4900">
        <w:rPr>
          <w:rFonts w:asciiTheme="minorHAnsi" w:hAnsiTheme="minorHAnsi" w:cstheme="minorHAnsi"/>
          <w:szCs w:val="24"/>
        </w:rPr>
        <w:t>).</w:t>
      </w:r>
    </w:p>
    <w:p w14:paraId="7A013CF3" w14:textId="77777777" w:rsidR="00FA3085" w:rsidRPr="00D75818" w:rsidRDefault="00FA3085">
      <w:pPr>
        <w:jc w:val="both"/>
        <w:rPr>
          <w:rFonts w:asciiTheme="minorHAnsi" w:hAnsiTheme="minorHAnsi" w:cstheme="minorHAnsi"/>
          <w:sz w:val="18"/>
        </w:rPr>
      </w:pPr>
      <w:r w:rsidRPr="00D75818">
        <w:rPr>
          <w:rFonts w:asciiTheme="minorHAnsi" w:hAnsiTheme="minorHAnsi" w:cstheme="minorHAnsi"/>
          <w:sz w:val="18"/>
        </w:rPr>
        <w:t> </w:t>
      </w:r>
    </w:p>
    <w:p w14:paraId="1C8C1F7B" w14:textId="77777777" w:rsidR="00FA3085" w:rsidRPr="004B4900" w:rsidRDefault="00FA3085">
      <w:pPr>
        <w:rPr>
          <w:rFonts w:asciiTheme="minorHAnsi" w:hAnsiTheme="minorHAnsi" w:cstheme="minorHAnsi"/>
          <w:color w:val="000099"/>
        </w:rPr>
      </w:pPr>
      <w:r w:rsidRPr="004B4900">
        <w:rPr>
          <w:rFonts w:asciiTheme="minorHAnsi" w:hAnsiTheme="minorHAnsi" w:cstheme="minorHAnsi"/>
          <w:b/>
          <w:i/>
          <w:color w:val="000099"/>
        </w:rPr>
        <w:t xml:space="preserve">¿Qué factores han llevado a esos eruditos modernos a aproximarse a esa comprensión? </w:t>
      </w:r>
    </w:p>
    <w:p w14:paraId="46A0660F" w14:textId="72DEC549" w:rsidR="00FA3085" w:rsidRPr="00D75818" w:rsidRDefault="00FA3085">
      <w:pPr>
        <w:jc w:val="both"/>
        <w:rPr>
          <w:rFonts w:asciiTheme="minorHAnsi" w:hAnsiTheme="minorHAnsi" w:cstheme="minorHAnsi"/>
        </w:rPr>
      </w:pPr>
      <w:r w:rsidRPr="00D75818">
        <w:rPr>
          <w:rFonts w:asciiTheme="minorHAnsi" w:hAnsiTheme="minorHAnsi" w:cstheme="minorHAnsi"/>
        </w:rPr>
        <w:t>La respuesta ha de ser</w:t>
      </w:r>
      <w:r w:rsidR="003D4F6B">
        <w:rPr>
          <w:rFonts w:asciiTheme="minorHAnsi" w:hAnsiTheme="minorHAnsi" w:cstheme="minorHAnsi"/>
        </w:rPr>
        <w:t xml:space="preserve"> esta</w:t>
      </w:r>
      <w:r w:rsidRPr="00D75818">
        <w:rPr>
          <w:rFonts w:asciiTheme="minorHAnsi" w:hAnsiTheme="minorHAnsi" w:cstheme="minorHAnsi"/>
        </w:rPr>
        <w:t>: el estudio de la Biblia. Con respecto a la naturaleza humana de Cristo, la Biblia es tan clara como con respecto al sábado del séptimo día. De hecho, todo cuanto uno tiene que hacer es permitir que pasajes como los siguientes hablen por ellos mismos sin necesidad de comentarios ni rodeos: Juan 5:30</w:t>
      </w:r>
      <w:r w:rsidR="00FB7101">
        <w:rPr>
          <w:rFonts w:asciiTheme="minorHAnsi" w:hAnsiTheme="minorHAnsi" w:cstheme="minorHAnsi"/>
        </w:rPr>
        <w:t xml:space="preserve"> y</w:t>
      </w:r>
      <w:r w:rsidRPr="00D75818">
        <w:rPr>
          <w:rFonts w:asciiTheme="minorHAnsi" w:hAnsiTheme="minorHAnsi" w:cstheme="minorHAnsi"/>
        </w:rPr>
        <w:t xml:space="preserve"> 6:38; Rom 8:3</w:t>
      </w:r>
      <w:r w:rsidR="00FB7101">
        <w:rPr>
          <w:rFonts w:asciiTheme="minorHAnsi" w:hAnsiTheme="minorHAnsi" w:cstheme="minorHAnsi"/>
        </w:rPr>
        <w:t>-</w:t>
      </w:r>
      <w:r w:rsidRPr="00D75818">
        <w:rPr>
          <w:rFonts w:asciiTheme="minorHAnsi" w:hAnsiTheme="minorHAnsi" w:cstheme="minorHAnsi"/>
        </w:rPr>
        <w:t>4</w:t>
      </w:r>
      <w:r w:rsidR="00FB7101">
        <w:rPr>
          <w:rFonts w:asciiTheme="minorHAnsi" w:hAnsiTheme="minorHAnsi" w:cstheme="minorHAnsi"/>
        </w:rPr>
        <w:t xml:space="preserve"> y</w:t>
      </w:r>
      <w:r w:rsidRPr="00D75818">
        <w:rPr>
          <w:rFonts w:asciiTheme="minorHAnsi" w:hAnsiTheme="minorHAnsi" w:cstheme="minorHAnsi"/>
        </w:rPr>
        <w:t xml:space="preserve"> 15:3; Mat 26:39; Efe 2:14</w:t>
      </w:r>
      <w:r w:rsidR="00FB7101">
        <w:rPr>
          <w:rFonts w:asciiTheme="minorHAnsi" w:hAnsiTheme="minorHAnsi" w:cstheme="minorHAnsi"/>
        </w:rPr>
        <w:t>-</w:t>
      </w:r>
      <w:r w:rsidRPr="00D75818">
        <w:rPr>
          <w:rFonts w:asciiTheme="minorHAnsi" w:hAnsiTheme="minorHAnsi" w:cstheme="minorHAnsi"/>
        </w:rPr>
        <w:t>15; Col 1:21</w:t>
      </w:r>
      <w:r w:rsidR="00FB7101">
        <w:rPr>
          <w:rFonts w:asciiTheme="minorHAnsi" w:hAnsiTheme="minorHAnsi" w:cstheme="minorHAnsi"/>
        </w:rPr>
        <w:t>-</w:t>
      </w:r>
      <w:r w:rsidRPr="00D75818">
        <w:rPr>
          <w:rFonts w:asciiTheme="minorHAnsi" w:hAnsiTheme="minorHAnsi" w:cstheme="minorHAnsi"/>
        </w:rPr>
        <w:t>22; Heb 2:9-18</w:t>
      </w:r>
      <w:r w:rsidR="00FB7101">
        <w:rPr>
          <w:rFonts w:asciiTheme="minorHAnsi" w:hAnsiTheme="minorHAnsi" w:cstheme="minorHAnsi"/>
        </w:rPr>
        <w:t xml:space="preserve"> y</w:t>
      </w:r>
      <w:r w:rsidRPr="00D75818">
        <w:rPr>
          <w:rFonts w:asciiTheme="minorHAnsi" w:hAnsiTheme="minorHAnsi" w:cstheme="minorHAnsi"/>
        </w:rPr>
        <w:t xml:space="preserve"> 4:15; Apoc 3:21, etc.</w:t>
      </w:r>
    </w:p>
    <w:p w14:paraId="12782604"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Algunos de esos modernos teólogos que han llegado virtualmente a una comprensión similar a la presentada por nuestros mensajeros de 1888, son: Andrew </w:t>
      </w:r>
      <w:proofErr w:type="spellStart"/>
      <w:r w:rsidRPr="00D75818">
        <w:rPr>
          <w:rFonts w:asciiTheme="minorHAnsi" w:hAnsiTheme="minorHAnsi" w:cstheme="minorHAnsi"/>
        </w:rPr>
        <w:t>Bandstra</w:t>
      </w:r>
      <w:proofErr w:type="spellEnd"/>
      <w:r w:rsidRPr="00D75818">
        <w:rPr>
          <w:rFonts w:asciiTheme="minorHAnsi" w:hAnsiTheme="minorHAnsi" w:cstheme="minorHAnsi"/>
        </w:rPr>
        <w:t xml:space="preserve">, Oliva A. </w:t>
      </w:r>
      <w:proofErr w:type="spellStart"/>
      <w:r w:rsidRPr="00D75818">
        <w:rPr>
          <w:rFonts w:asciiTheme="minorHAnsi" w:hAnsiTheme="minorHAnsi" w:cstheme="minorHAnsi"/>
        </w:rPr>
        <w:t>Blanchette</w:t>
      </w:r>
      <w:proofErr w:type="spellEnd"/>
      <w:r w:rsidRPr="00D75818">
        <w:rPr>
          <w:rFonts w:asciiTheme="minorHAnsi" w:hAnsiTheme="minorHAnsi" w:cstheme="minorHAnsi"/>
        </w:rPr>
        <w:t xml:space="preserve">, Dietrich Bonhoeffer, Vincent P. </w:t>
      </w:r>
      <w:proofErr w:type="spellStart"/>
      <w:r w:rsidRPr="00D75818">
        <w:rPr>
          <w:rFonts w:asciiTheme="minorHAnsi" w:hAnsiTheme="minorHAnsi" w:cstheme="minorHAnsi"/>
        </w:rPr>
        <w:t>Branick</w:t>
      </w:r>
      <w:proofErr w:type="spellEnd"/>
      <w:r w:rsidRPr="00D75818">
        <w:rPr>
          <w:rFonts w:asciiTheme="minorHAnsi" w:hAnsiTheme="minorHAnsi" w:cstheme="minorHAnsi"/>
        </w:rPr>
        <w:t xml:space="preserve">, </w:t>
      </w:r>
      <w:proofErr w:type="spellStart"/>
      <w:r w:rsidRPr="00D75818">
        <w:rPr>
          <w:rFonts w:asciiTheme="minorHAnsi" w:hAnsiTheme="minorHAnsi" w:cstheme="minorHAnsi"/>
        </w:rPr>
        <w:t>C.E.B</w:t>
      </w:r>
      <w:proofErr w:type="spellEnd"/>
      <w:r w:rsidRPr="00D75818">
        <w:rPr>
          <w:rFonts w:asciiTheme="minorHAnsi" w:hAnsiTheme="minorHAnsi" w:cstheme="minorHAnsi"/>
        </w:rPr>
        <w:t xml:space="preserve">. </w:t>
      </w:r>
      <w:proofErr w:type="spellStart"/>
      <w:r w:rsidRPr="00D75818">
        <w:rPr>
          <w:rFonts w:asciiTheme="minorHAnsi" w:hAnsiTheme="minorHAnsi" w:cstheme="minorHAnsi"/>
        </w:rPr>
        <w:t>Cranfield</w:t>
      </w:r>
      <w:proofErr w:type="spellEnd"/>
      <w:r w:rsidRPr="00D75818">
        <w:rPr>
          <w:rFonts w:asciiTheme="minorHAnsi" w:hAnsiTheme="minorHAnsi" w:cstheme="minorHAnsi"/>
        </w:rPr>
        <w:t xml:space="preserve">, Oscar </w:t>
      </w:r>
      <w:proofErr w:type="spellStart"/>
      <w:r w:rsidRPr="00D75818">
        <w:rPr>
          <w:rFonts w:asciiTheme="minorHAnsi" w:hAnsiTheme="minorHAnsi" w:cstheme="minorHAnsi"/>
        </w:rPr>
        <w:t>Cullman</w:t>
      </w:r>
      <w:proofErr w:type="spellEnd"/>
      <w:r w:rsidRPr="00D75818">
        <w:rPr>
          <w:rFonts w:asciiTheme="minorHAnsi" w:hAnsiTheme="minorHAnsi" w:cstheme="minorHAnsi"/>
        </w:rPr>
        <w:t xml:space="preserve">, </w:t>
      </w:r>
      <w:r w:rsidRPr="00D75818">
        <w:rPr>
          <w:rFonts w:asciiTheme="minorHAnsi" w:hAnsiTheme="minorHAnsi" w:cstheme="minorHAnsi"/>
        </w:rPr>
        <w:lastRenderedPageBreak/>
        <w:t xml:space="preserve">James </w:t>
      </w:r>
      <w:proofErr w:type="spellStart"/>
      <w:r w:rsidRPr="00D75818">
        <w:rPr>
          <w:rFonts w:asciiTheme="minorHAnsi" w:hAnsiTheme="minorHAnsi" w:cstheme="minorHAnsi"/>
        </w:rPr>
        <w:t>D.G</w:t>
      </w:r>
      <w:proofErr w:type="spellEnd"/>
      <w:r w:rsidRPr="00D75818">
        <w:rPr>
          <w:rFonts w:asciiTheme="minorHAnsi" w:hAnsiTheme="minorHAnsi" w:cstheme="minorHAnsi"/>
        </w:rPr>
        <w:t xml:space="preserve">. Dunn, Francis T. </w:t>
      </w:r>
      <w:proofErr w:type="spellStart"/>
      <w:r w:rsidRPr="00D75818">
        <w:rPr>
          <w:rFonts w:asciiTheme="minorHAnsi" w:hAnsiTheme="minorHAnsi" w:cstheme="minorHAnsi"/>
        </w:rPr>
        <w:t>Fallon</w:t>
      </w:r>
      <w:proofErr w:type="spellEnd"/>
      <w:r w:rsidRPr="00D75818">
        <w:rPr>
          <w:rFonts w:asciiTheme="minorHAnsi" w:hAnsiTheme="minorHAnsi" w:cstheme="minorHAnsi"/>
        </w:rPr>
        <w:t xml:space="preserve">, </w:t>
      </w:r>
      <w:proofErr w:type="spellStart"/>
      <w:r w:rsidRPr="00D75818">
        <w:rPr>
          <w:rFonts w:asciiTheme="minorHAnsi" w:hAnsiTheme="minorHAnsi" w:cstheme="minorHAnsi"/>
        </w:rPr>
        <w:t>Victor</w:t>
      </w:r>
      <w:proofErr w:type="spellEnd"/>
      <w:r w:rsidRPr="00D75818">
        <w:rPr>
          <w:rFonts w:asciiTheme="minorHAnsi" w:hAnsiTheme="minorHAnsi" w:cstheme="minorHAnsi"/>
        </w:rPr>
        <w:t xml:space="preserve"> Paul </w:t>
      </w:r>
      <w:proofErr w:type="spellStart"/>
      <w:r w:rsidRPr="00D75818">
        <w:rPr>
          <w:rFonts w:asciiTheme="minorHAnsi" w:hAnsiTheme="minorHAnsi" w:cstheme="minorHAnsi"/>
        </w:rPr>
        <w:t>Furnish</w:t>
      </w:r>
      <w:proofErr w:type="spellEnd"/>
      <w:r w:rsidRPr="00D75818">
        <w:rPr>
          <w:rFonts w:asciiTheme="minorHAnsi" w:hAnsiTheme="minorHAnsi" w:cstheme="minorHAnsi"/>
        </w:rPr>
        <w:t xml:space="preserve">, David G. George, Florence Morgan Gillman, Roy A. </w:t>
      </w:r>
      <w:proofErr w:type="spellStart"/>
      <w:r w:rsidRPr="00D75818">
        <w:rPr>
          <w:rFonts w:asciiTheme="minorHAnsi" w:hAnsiTheme="minorHAnsi" w:cstheme="minorHAnsi"/>
        </w:rPr>
        <w:t>Harrisville</w:t>
      </w:r>
      <w:proofErr w:type="spellEnd"/>
      <w:r w:rsidRPr="00D75818">
        <w:rPr>
          <w:rFonts w:asciiTheme="minorHAnsi" w:hAnsiTheme="minorHAnsi" w:cstheme="minorHAnsi"/>
        </w:rPr>
        <w:t xml:space="preserve">, Jean Hering, </w:t>
      </w:r>
      <w:proofErr w:type="spellStart"/>
      <w:r w:rsidRPr="00D75818">
        <w:rPr>
          <w:rFonts w:asciiTheme="minorHAnsi" w:hAnsiTheme="minorHAnsi" w:cstheme="minorHAnsi"/>
        </w:rPr>
        <w:t>Morna</w:t>
      </w:r>
      <w:proofErr w:type="spellEnd"/>
      <w:r w:rsidRPr="00D75818">
        <w:rPr>
          <w:rFonts w:asciiTheme="minorHAnsi" w:hAnsiTheme="minorHAnsi" w:cstheme="minorHAnsi"/>
        </w:rPr>
        <w:t xml:space="preserve"> D. </w:t>
      </w:r>
      <w:proofErr w:type="spellStart"/>
      <w:r w:rsidRPr="00D75818">
        <w:rPr>
          <w:rFonts w:asciiTheme="minorHAnsi" w:hAnsiTheme="minorHAnsi" w:cstheme="minorHAnsi"/>
        </w:rPr>
        <w:t>Hooker</w:t>
      </w:r>
      <w:proofErr w:type="spellEnd"/>
      <w:r w:rsidRPr="00D75818">
        <w:rPr>
          <w:rFonts w:asciiTheme="minorHAnsi" w:hAnsiTheme="minorHAnsi" w:cstheme="minorHAnsi"/>
        </w:rPr>
        <w:t xml:space="preserve">, Ernst </w:t>
      </w:r>
      <w:proofErr w:type="spellStart"/>
      <w:r w:rsidRPr="00D75818">
        <w:rPr>
          <w:rFonts w:asciiTheme="minorHAnsi" w:hAnsiTheme="minorHAnsi" w:cstheme="minorHAnsi"/>
        </w:rPr>
        <w:t>Kasemann</w:t>
      </w:r>
      <w:proofErr w:type="spellEnd"/>
      <w:r w:rsidRPr="00D75818">
        <w:rPr>
          <w:rFonts w:asciiTheme="minorHAnsi" w:hAnsiTheme="minorHAnsi" w:cstheme="minorHAnsi"/>
        </w:rPr>
        <w:t xml:space="preserve">, Richard J. Lucien, Reinhold Niebuhr, </w:t>
      </w:r>
      <w:proofErr w:type="spellStart"/>
      <w:r w:rsidRPr="00D75818">
        <w:rPr>
          <w:rFonts w:asciiTheme="minorHAnsi" w:hAnsiTheme="minorHAnsi" w:cstheme="minorHAnsi"/>
        </w:rPr>
        <w:t>Anders</w:t>
      </w:r>
      <w:proofErr w:type="spellEnd"/>
      <w:r w:rsidRPr="00D75818">
        <w:rPr>
          <w:rFonts w:asciiTheme="minorHAnsi" w:hAnsiTheme="minorHAnsi" w:cstheme="minorHAnsi"/>
        </w:rPr>
        <w:t xml:space="preserve"> </w:t>
      </w:r>
      <w:proofErr w:type="spellStart"/>
      <w:r w:rsidRPr="00D75818">
        <w:rPr>
          <w:rFonts w:asciiTheme="minorHAnsi" w:hAnsiTheme="minorHAnsi" w:cstheme="minorHAnsi"/>
        </w:rPr>
        <w:t>Nygren</w:t>
      </w:r>
      <w:proofErr w:type="spellEnd"/>
      <w:r w:rsidRPr="00D75818">
        <w:rPr>
          <w:rFonts w:asciiTheme="minorHAnsi" w:hAnsiTheme="minorHAnsi" w:cstheme="minorHAnsi"/>
        </w:rPr>
        <w:t xml:space="preserve">, Alfred Plummer, H. </w:t>
      </w:r>
      <w:proofErr w:type="spellStart"/>
      <w:r w:rsidRPr="00D75818">
        <w:rPr>
          <w:rFonts w:asciiTheme="minorHAnsi" w:hAnsiTheme="minorHAnsi" w:cstheme="minorHAnsi"/>
        </w:rPr>
        <w:t>Ridderbos</w:t>
      </w:r>
      <w:proofErr w:type="spellEnd"/>
      <w:r w:rsidRPr="00D75818">
        <w:rPr>
          <w:rFonts w:asciiTheme="minorHAnsi" w:hAnsiTheme="minorHAnsi" w:cstheme="minorHAnsi"/>
        </w:rPr>
        <w:t xml:space="preserve">, John A.T. Robinson, Martin H. </w:t>
      </w:r>
      <w:proofErr w:type="spellStart"/>
      <w:r w:rsidRPr="00D75818">
        <w:rPr>
          <w:rFonts w:asciiTheme="minorHAnsi" w:hAnsiTheme="minorHAnsi" w:cstheme="minorHAnsi"/>
        </w:rPr>
        <w:t>Scharlemann</w:t>
      </w:r>
      <w:proofErr w:type="spellEnd"/>
      <w:r w:rsidRPr="00D75818">
        <w:rPr>
          <w:rFonts w:asciiTheme="minorHAnsi" w:hAnsiTheme="minorHAnsi" w:cstheme="minorHAnsi"/>
        </w:rPr>
        <w:t xml:space="preserve">, J. Schneider, J. Weiss, Charles A. Scott, Robin </w:t>
      </w:r>
      <w:proofErr w:type="spellStart"/>
      <w:r w:rsidRPr="00D75818">
        <w:rPr>
          <w:rFonts w:asciiTheme="minorHAnsi" w:hAnsiTheme="minorHAnsi" w:cstheme="minorHAnsi"/>
        </w:rPr>
        <w:t>Scroggs</w:t>
      </w:r>
      <w:proofErr w:type="spellEnd"/>
      <w:r w:rsidRPr="00D75818">
        <w:rPr>
          <w:rFonts w:asciiTheme="minorHAnsi" w:hAnsiTheme="minorHAnsi" w:cstheme="minorHAnsi"/>
        </w:rPr>
        <w:t xml:space="preserve">, Robert H. Smith, David Somerville, James S. Stewart, y Harold </w:t>
      </w:r>
      <w:proofErr w:type="spellStart"/>
      <w:r w:rsidRPr="00D75818">
        <w:rPr>
          <w:rFonts w:asciiTheme="minorHAnsi" w:hAnsiTheme="minorHAnsi" w:cstheme="minorHAnsi"/>
        </w:rPr>
        <w:t>Weis</w:t>
      </w:r>
      <w:proofErr w:type="spellEnd"/>
      <w:r w:rsidRPr="00D75818">
        <w:rPr>
          <w:rFonts w:asciiTheme="minorHAnsi" w:hAnsiTheme="minorHAnsi" w:cstheme="minorHAnsi"/>
        </w:rPr>
        <w:t xml:space="preserve"> (ver </w:t>
      </w:r>
      <w:proofErr w:type="spellStart"/>
      <w:r w:rsidRPr="00D75818">
        <w:rPr>
          <w:rFonts w:asciiTheme="minorHAnsi" w:hAnsiTheme="minorHAnsi" w:cstheme="minorHAnsi"/>
        </w:rPr>
        <w:t>Berhe</w:t>
      </w:r>
      <w:proofErr w:type="spellEnd"/>
      <w:r w:rsidRPr="00D75818">
        <w:rPr>
          <w:rFonts w:asciiTheme="minorHAnsi" w:hAnsiTheme="minorHAnsi" w:cstheme="minorHAnsi"/>
        </w:rPr>
        <w:t xml:space="preserve">, </w:t>
      </w:r>
      <w:proofErr w:type="spellStart"/>
      <w:r w:rsidRPr="00D75818">
        <w:rPr>
          <w:rFonts w:asciiTheme="minorHAnsi" w:hAnsiTheme="minorHAnsi" w:cstheme="minorHAnsi"/>
          <w:i/>
        </w:rPr>
        <w:t>op</w:t>
      </w:r>
      <w:proofErr w:type="spellEnd"/>
      <w:r w:rsidRPr="00D75818">
        <w:rPr>
          <w:rFonts w:asciiTheme="minorHAnsi" w:hAnsiTheme="minorHAnsi" w:cstheme="minorHAnsi"/>
          <w:i/>
        </w:rPr>
        <w:t>. cit</w:t>
      </w:r>
      <w:r w:rsidRPr="00D75818">
        <w:rPr>
          <w:rFonts w:asciiTheme="minorHAnsi" w:hAnsiTheme="minorHAnsi" w:cstheme="minorHAnsi"/>
        </w:rPr>
        <w:t>.).</w:t>
      </w:r>
    </w:p>
    <w:p w14:paraId="265735C1" w14:textId="77777777" w:rsidR="00FA3085" w:rsidRDefault="00FA3085">
      <w:pPr>
        <w:jc w:val="both"/>
        <w:rPr>
          <w:rFonts w:asciiTheme="minorHAnsi" w:hAnsiTheme="minorHAnsi" w:cstheme="minorHAnsi"/>
          <w:sz w:val="20"/>
        </w:rPr>
      </w:pPr>
      <w:r w:rsidRPr="00D75818">
        <w:rPr>
          <w:rFonts w:asciiTheme="minorHAnsi" w:hAnsiTheme="minorHAnsi" w:cstheme="minorHAnsi"/>
          <w:sz w:val="20"/>
        </w:rPr>
        <w:t> </w:t>
      </w:r>
    </w:p>
    <w:p w14:paraId="7AB5FFD5" w14:textId="77777777" w:rsidR="00FA3085" w:rsidRPr="004B4900" w:rsidRDefault="00FA3085" w:rsidP="00F942DD">
      <w:pPr>
        <w:jc w:val="both"/>
        <w:rPr>
          <w:rFonts w:asciiTheme="minorHAnsi" w:hAnsiTheme="minorHAnsi" w:cstheme="minorHAnsi"/>
          <w:color w:val="000099"/>
        </w:rPr>
      </w:pPr>
      <w:r w:rsidRPr="004B4900">
        <w:rPr>
          <w:rFonts w:asciiTheme="minorHAnsi" w:hAnsiTheme="minorHAnsi" w:cstheme="minorHAnsi"/>
          <w:b/>
          <w:i/>
          <w:color w:val="000099"/>
        </w:rPr>
        <w:t>¿Significa eso que</w:t>
      </w:r>
      <w:r w:rsidR="00EB73ED">
        <w:rPr>
          <w:rFonts w:asciiTheme="minorHAnsi" w:hAnsiTheme="minorHAnsi" w:cstheme="minorHAnsi"/>
          <w:b/>
          <w:i/>
          <w:color w:val="000099"/>
        </w:rPr>
        <w:t xml:space="preserve"> los que figuran en</w:t>
      </w:r>
      <w:r w:rsidRPr="004B4900">
        <w:rPr>
          <w:rFonts w:asciiTheme="minorHAnsi" w:hAnsiTheme="minorHAnsi" w:cstheme="minorHAnsi"/>
          <w:b/>
          <w:i/>
          <w:color w:val="000099"/>
        </w:rPr>
        <w:t xml:space="preserve"> esa impresionante lista de teólogos están enseñando claramente el mensaje de 1888? </w:t>
      </w:r>
    </w:p>
    <w:p w14:paraId="33247C99" w14:textId="421B77E3" w:rsidR="00FA3085" w:rsidRDefault="00FA3085">
      <w:pPr>
        <w:jc w:val="both"/>
        <w:rPr>
          <w:rFonts w:asciiTheme="minorHAnsi" w:hAnsiTheme="minorHAnsi" w:cstheme="minorHAnsi"/>
        </w:rPr>
      </w:pPr>
      <w:r w:rsidRPr="00D75818">
        <w:rPr>
          <w:rFonts w:asciiTheme="minorHAnsi" w:hAnsiTheme="minorHAnsi" w:cstheme="minorHAnsi"/>
        </w:rPr>
        <w:t xml:space="preserve">No. Hay que decir que no todos esos eruditos sostienen consistentemente la posición de los mensajeros de 1888. Se puede apreciar que están frecuentemente debatiéndose con la idea. Pero </w:t>
      </w:r>
      <w:proofErr w:type="spellStart"/>
      <w:r w:rsidRPr="00D75818">
        <w:rPr>
          <w:rFonts w:asciiTheme="minorHAnsi" w:hAnsiTheme="minorHAnsi" w:cstheme="minorHAnsi"/>
        </w:rPr>
        <w:t>Berhe</w:t>
      </w:r>
      <w:proofErr w:type="spellEnd"/>
      <w:r w:rsidRPr="00D75818">
        <w:rPr>
          <w:rFonts w:asciiTheme="minorHAnsi" w:hAnsiTheme="minorHAnsi" w:cstheme="minorHAnsi"/>
        </w:rPr>
        <w:t xml:space="preserve"> ha recopilado declaraciones de ellos que muestran claramente cómo </w:t>
      </w:r>
      <w:r w:rsidR="00D679F6">
        <w:rPr>
          <w:rFonts w:asciiTheme="minorHAnsi" w:hAnsiTheme="minorHAnsi" w:cstheme="minorHAnsi"/>
        </w:rPr>
        <w:t>la honestidad</w:t>
      </w:r>
      <w:r w:rsidRPr="00D75818">
        <w:rPr>
          <w:rFonts w:asciiTheme="minorHAnsi" w:hAnsiTheme="minorHAnsi" w:cstheme="minorHAnsi"/>
        </w:rPr>
        <w:t xml:space="preserve"> les ha llevado a veces a reconocer esa verdad. Hay otros conceptos del mensaje de 1888 que evidentemente muy pocos, si es que alguno, ha llegado a comprender.</w:t>
      </w:r>
    </w:p>
    <w:p w14:paraId="32D324FE" w14:textId="77777777" w:rsidR="00693263" w:rsidRPr="00D75818" w:rsidRDefault="00693263">
      <w:pPr>
        <w:jc w:val="both"/>
        <w:rPr>
          <w:rFonts w:asciiTheme="minorHAnsi" w:hAnsiTheme="minorHAnsi" w:cstheme="minorHAnsi"/>
        </w:rPr>
      </w:pPr>
    </w:p>
    <w:p w14:paraId="19CCDAEB" w14:textId="374A51BC" w:rsidR="00FA3085" w:rsidRPr="004B4900" w:rsidRDefault="00FA3085" w:rsidP="00470348">
      <w:pPr>
        <w:jc w:val="both"/>
        <w:rPr>
          <w:rFonts w:asciiTheme="minorHAnsi" w:hAnsiTheme="minorHAnsi" w:cstheme="minorHAnsi"/>
          <w:color w:val="000099"/>
        </w:rPr>
      </w:pPr>
      <w:r w:rsidRPr="004B4900">
        <w:rPr>
          <w:rFonts w:asciiTheme="minorHAnsi" w:hAnsiTheme="minorHAnsi" w:cstheme="minorHAnsi"/>
          <w:b/>
          <w:i/>
          <w:color w:val="000099"/>
        </w:rPr>
        <w:t xml:space="preserve">¿Están las iglesias </w:t>
      </w:r>
      <w:r w:rsidR="00D679F6">
        <w:rPr>
          <w:rFonts w:asciiTheme="minorHAnsi" w:hAnsiTheme="minorHAnsi" w:cstheme="minorHAnsi"/>
          <w:b/>
          <w:i/>
          <w:color w:val="000099"/>
        </w:rPr>
        <w:t>e</w:t>
      </w:r>
      <w:r w:rsidRPr="004B4900">
        <w:rPr>
          <w:rFonts w:asciiTheme="minorHAnsi" w:hAnsiTheme="minorHAnsi" w:cstheme="minorHAnsi"/>
          <w:b/>
          <w:i/>
          <w:color w:val="000099"/>
        </w:rPr>
        <w:t xml:space="preserve">vangélicas aceptando la posición de esos teólogos a propósito de la naturaleza de Cristo? </w:t>
      </w:r>
    </w:p>
    <w:p w14:paraId="62F71AF9" w14:textId="42C1A59B"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En general las iglesias </w:t>
      </w:r>
      <w:r w:rsidR="00D679F6">
        <w:rPr>
          <w:rFonts w:asciiTheme="minorHAnsi" w:hAnsiTheme="minorHAnsi" w:cstheme="minorHAnsi"/>
        </w:rPr>
        <w:t>e</w:t>
      </w:r>
      <w:r w:rsidRPr="00D75818">
        <w:rPr>
          <w:rFonts w:asciiTheme="minorHAnsi" w:hAnsiTheme="minorHAnsi" w:cstheme="minorHAnsi"/>
        </w:rPr>
        <w:t xml:space="preserve">vangélicas no enseñan lo que esos teólogos están en camino de reconocer. Si la comprensión de 1888 merece ser objeto de ridículo, significaría que los teólogos antes nombrados merecen lo mismo. Pero está claro que la dirección en la que muchos de ellos se están moviendo es hacia una comprensión similar a aquella que </w:t>
      </w:r>
      <w:r w:rsidR="00D679F6">
        <w:rPr>
          <w:rFonts w:asciiTheme="minorHAnsi" w:hAnsiTheme="minorHAnsi" w:cstheme="minorHAnsi"/>
        </w:rPr>
        <w:t>“</w:t>
      </w:r>
      <w:r w:rsidRPr="00D75818">
        <w:rPr>
          <w:rFonts w:asciiTheme="minorHAnsi" w:hAnsiTheme="minorHAnsi" w:cstheme="minorHAnsi"/>
        </w:rPr>
        <w:t>en su gran misericordia el Señor [nos] envió</w:t>
      </w:r>
      <w:r w:rsidR="00D679F6">
        <w:rPr>
          <w:rFonts w:asciiTheme="minorHAnsi" w:hAnsiTheme="minorHAnsi" w:cstheme="minorHAnsi"/>
        </w:rPr>
        <w:t>”</w:t>
      </w:r>
      <w:r w:rsidRPr="00D75818">
        <w:rPr>
          <w:rFonts w:asciiTheme="minorHAnsi" w:hAnsiTheme="minorHAnsi" w:cstheme="minorHAnsi"/>
        </w:rPr>
        <w:t xml:space="preserve"> hace un siglo</w:t>
      </w:r>
      <w:r w:rsidR="00020FD3" w:rsidRPr="00020FD3">
        <w:rPr>
          <w:rFonts w:asciiTheme="minorHAnsi" w:hAnsiTheme="minorHAnsi" w:cstheme="minorHAnsi"/>
        </w:rPr>
        <w:t xml:space="preserve"> </w:t>
      </w:r>
      <w:r w:rsidR="00020FD3" w:rsidRPr="0054780F">
        <w:rPr>
          <w:rFonts w:asciiTheme="minorHAnsi" w:hAnsiTheme="minorHAnsi" w:cstheme="minorHAnsi"/>
          <w:szCs w:val="24"/>
        </w:rPr>
        <w:t>[</w:t>
      </w:r>
      <w:r w:rsidR="00020FD3" w:rsidRPr="0054780F">
        <w:rPr>
          <w:rFonts w:asciiTheme="minorHAnsi" w:hAnsiTheme="minorHAnsi" w:cstheme="minorHAnsi"/>
          <w:i/>
          <w:iCs/>
          <w:color w:val="640000"/>
          <w:sz w:val="22"/>
          <w:szCs w:val="22"/>
        </w:rPr>
        <w:t>TM</w:t>
      </w:r>
      <w:r w:rsidR="00020FD3" w:rsidRPr="0054780F">
        <w:rPr>
          <w:rFonts w:asciiTheme="minorHAnsi" w:hAnsiTheme="minorHAnsi" w:cstheme="minorHAnsi"/>
          <w:color w:val="640000"/>
          <w:sz w:val="22"/>
          <w:szCs w:val="22"/>
        </w:rPr>
        <w:t xml:space="preserve"> 91</w:t>
      </w:r>
      <w:r w:rsidR="00800199">
        <w:rPr>
          <w:rFonts w:asciiTheme="minorHAnsi" w:hAnsiTheme="minorHAnsi" w:cstheme="minorHAnsi"/>
          <w:color w:val="640000"/>
          <w:sz w:val="22"/>
          <w:szCs w:val="22"/>
        </w:rPr>
        <w:t>.2</w:t>
      </w:r>
      <w:r w:rsidR="00020FD3" w:rsidRPr="0054780F">
        <w:rPr>
          <w:rFonts w:asciiTheme="minorHAnsi" w:hAnsiTheme="minorHAnsi" w:cstheme="minorHAnsi"/>
          <w:szCs w:val="24"/>
        </w:rPr>
        <w:t>]</w:t>
      </w:r>
      <w:r w:rsidRPr="00D75818">
        <w:rPr>
          <w:rFonts w:asciiTheme="minorHAnsi" w:hAnsiTheme="minorHAnsi" w:cstheme="minorHAnsi"/>
        </w:rPr>
        <w:t>.</w:t>
      </w:r>
    </w:p>
    <w:p w14:paraId="3CD2A5BD" w14:textId="595764B6" w:rsidR="00FA3085" w:rsidRPr="00D75818" w:rsidRDefault="00FA3085">
      <w:pPr>
        <w:jc w:val="both"/>
        <w:rPr>
          <w:rFonts w:asciiTheme="minorHAnsi" w:hAnsiTheme="minorHAnsi" w:cstheme="minorHAnsi"/>
        </w:rPr>
      </w:pPr>
      <w:r w:rsidRPr="00D75818">
        <w:rPr>
          <w:rFonts w:asciiTheme="minorHAnsi" w:hAnsiTheme="minorHAnsi" w:cstheme="minorHAnsi"/>
        </w:rPr>
        <w:t xml:space="preserve">No hay razón alguna para condenar esa comprensión, basándose </w:t>
      </w:r>
      <w:r w:rsidRPr="00D75818">
        <w:rPr>
          <w:rFonts w:asciiTheme="minorHAnsi" w:hAnsiTheme="minorHAnsi" w:cstheme="minorHAnsi"/>
        </w:rPr>
        <w:lastRenderedPageBreak/>
        <w:t xml:space="preserve">en el temor a nuestros hermanos guardadores del domingo. Si tenemos el valor para predicar ese mensaje de la justicia de Cristo, muchos </w:t>
      </w:r>
      <w:r w:rsidR="005A18A2">
        <w:rPr>
          <w:rFonts w:asciiTheme="minorHAnsi" w:hAnsiTheme="minorHAnsi" w:cstheme="minorHAnsi"/>
        </w:rPr>
        <w:t>e</w:t>
      </w:r>
      <w:r w:rsidRPr="00D75818">
        <w:rPr>
          <w:rFonts w:asciiTheme="minorHAnsi" w:hAnsiTheme="minorHAnsi" w:cstheme="minorHAnsi"/>
        </w:rPr>
        <w:t xml:space="preserve">vangélicos lo comprenderán y aceptarán con gozo, facilitando así que reconozcan la verdad del sábado. Quizá los </w:t>
      </w:r>
      <w:r w:rsidR="00790A08">
        <w:rPr>
          <w:rFonts w:asciiTheme="minorHAnsi" w:hAnsiTheme="minorHAnsi" w:cstheme="minorHAnsi"/>
        </w:rPr>
        <w:t>a</w:t>
      </w:r>
      <w:r w:rsidRPr="00D75818">
        <w:rPr>
          <w:rFonts w:asciiTheme="minorHAnsi" w:hAnsiTheme="minorHAnsi" w:cstheme="minorHAnsi"/>
        </w:rPr>
        <w:t xml:space="preserve">dventistas del </w:t>
      </w:r>
      <w:r w:rsidR="00790A08">
        <w:rPr>
          <w:rFonts w:asciiTheme="minorHAnsi" w:hAnsiTheme="minorHAnsi" w:cstheme="minorHAnsi"/>
        </w:rPr>
        <w:t>s</w:t>
      </w:r>
      <w:r w:rsidRPr="00D75818">
        <w:rPr>
          <w:rFonts w:asciiTheme="minorHAnsi" w:hAnsiTheme="minorHAnsi" w:cstheme="minorHAnsi"/>
        </w:rPr>
        <w:t xml:space="preserve">éptimo </w:t>
      </w:r>
      <w:r w:rsidR="00790A08">
        <w:rPr>
          <w:rFonts w:asciiTheme="minorHAnsi" w:hAnsiTheme="minorHAnsi" w:cstheme="minorHAnsi"/>
        </w:rPr>
        <w:t>d</w:t>
      </w:r>
      <w:r w:rsidRPr="00D75818">
        <w:rPr>
          <w:rFonts w:asciiTheme="minorHAnsi" w:hAnsiTheme="minorHAnsi" w:cstheme="minorHAnsi"/>
        </w:rPr>
        <w:t>ía hayamos sufrido un retraso terrible en ese punto, respecto a los más perspicaces estudiosos de la Biblia en nuestra era.</w:t>
      </w:r>
    </w:p>
    <w:p w14:paraId="782D10FC"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Hay ciertamente una acuciante y extendida necesidad del </w:t>
      </w:r>
      <w:r w:rsidR="005A18A2">
        <w:rPr>
          <w:rFonts w:asciiTheme="minorHAnsi" w:hAnsiTheme="minorHAnsi" w:cstheme="minorHAnsi"/>
        </w:rPr>
        <w:t>“</w:t>
      </w:r>
      <w:r w:rsidRPr="00D75818">
        <w:rPr>
          <w:rFonts w:asciiTheme="minorHAnsi" w:hAnsiTheme="minorHAnsi" w:cstheme="minorHAnsi"/>
        </w:rPr>
        <w:t>mensaje del tercer ángel en verdad</w:t>
      </w:r>
      <w:r w:rsidR="005A18A2">
        <w:rPr>
          <w:rFonts w:asciiTheme="minorHAnsi" w:hAnsiTheme="minorHAnsi" w:cstheme="minorHAnsi"/>
        </w:rPr>
        <w:t>”</w:t>
      </w:r>
      <w:r w:rsidRPr="00D75818">
        <w:rPr>
          <w:rFonts w:asciiTheme="minorHAnsi" w:hAnsiTheme="minorHAnsi" w:cstheme="minorHAnsi"/>
        </w:rPr>
        <w:t>. ¿Acaso no bendecirá el Espíritu Santo su proclamación?</w:t>
      </w:r>
    </w:p>
    <w:p w14:paraId="73F17EC4"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129922B6" w14:textId="3B603FB5" w:rsidR="00FA3085" w:rsidRPr="004B4900" w:rsidRDefault="00BB4AA3" w:rsidP="00470348">
      <w:pPr>
        <w:jc w:val="both"/>
        <w:rPr>
          <w:rFonts w:asciiTheme="minorHAnsi" w:hAnsiTheme="minorHAnsi" w:cstheme="minorHAnsi"/>
          <w:color w:val="000099"/>
        </w:rPr>
      </w:pPr>
      <w:r>
        <w:rPr>
          <w:rFonts w:asciiTheme="minorHAnsi" w:hAnsiTheme="minorHAnsi" w:cstheme="minorHAnsi"/>
          <w:b/>
          <w:i/>
          <w:color w:val="000099"/>
        </w:rPr>
        <w:t>Respecto a</w:t>
      </w:r>
      <w:r w:rsidR="00FA3085" w:rsidRPr="004B4900">
        <w:rPr>
          <w:rFonts w:asciiTheme="minorHAnsi" w:hAnsiTheme="minorHAnsi" w:cstheme="minorHAnsi"/>
          <w:b/>
          <w:i/>
          <w:color w:val="000099"/>
        </w:rPr>
        <w:t>l concepto de 1888 sobre la naturaleza de Cristo</w:t>
      </w:r>
      <w:r>
        <w:rPr>
          <w:rFonts w:asciiTheme="minorHAnsi" w:hAnsiTheme="minorHAnsi" w:cstheme="minorHAnsi"/>
          <w:b/>
          <w:i/>
          <w:color w:val="000099"/>
        </w:rPr>
        <w:t>, d</w:t>
      </w:r>
      <w:r w:rsidR="00FA3085" w:rsidRPr="004B4900">
        <w:rPr>
          <w:rFonts w:asciiTheme="minorHAnsi" w:hAnsiTheme="minorHAnsi" w:cstheme="minorHAnsi"/>
          <w:b/>
          <w:i/>
          <w:color w:val="000099"/>
        </w:rPr>
        <w:t xml:space="preserve">ado que existe una oposición enérgica al mismo, ¿no </w:t>
      </w:r>
      <w:r w:rsidR="005A18A2">
        <w:rPr>
          <w:rFonts w:asciiTheme="minorHAnsi" w:hAnsiTheme="minorHAnsi" w:cstheme="minorHAnsi"/>
          <w:b/>
          <w:i/>
          <w:color w:val="000099"/>
        </w:rPr>
        <w:t>puede</w:t>
      </w:r>
      <w:r w:rsidR="00FA3085" w:rsidRPr="004B4900">
        <w:rPr>
          <w:rFonts w:asciiTheme="minorHAnsi" w:hAnsiTheme="minorHAnsi" w:cstheme="minorHAnsi"/>
          <w:b/>
          <w:i/>
          <w:color w:val="000099"/>
        </w:rPr>
        <w:t xml:space="preserve"> producir división? </w:t>
      </w:r>
    </w:p>
    <w:p w14:paraId="17D55D30" w14:textId="6394648F" w:rsidR="00FA3085" w:rsidRPr="00D75818" w:rsidRDefault="00FA3085">
      <w:pPr>
        <w:jc w:val="both"/>
        <w:rPr>
          <w:rFonts w:asciiTheme="minorHAnsi" w:hAnsiTheme="minorHAnsi" w:cstheme="minorHAnsi"/>
        </w:rPr>
      </w:pPr>
      <w:r w:rsidRPr="00D75818">
        <w:rPr>
          <w:rFonts w:asciiTheme="minorHAnsi" w:hAnsiTheme="minorHAnsi" w:cstheme="minorHAnsi"/>
        </w:rPr>
        <w:t>Las claras declaraciones bíblicas, los comentarios de E</w:t>
      </w:r>
      <w:r w:rsidR="005A18A2">
        <w:rPr>
          <w:rFonts w:asciiTheme="minorHAnsi" w:hAnsiTheme="minorHAnsi" w:cstheme="minorHAnsi"/>
        </w:rPr>
        <w:t>llen</w:t>
      </w:r>
      <w:r w:rsidRPr="00D75818">
        <w:rPr>
          <w:rFonts w:asciiTheme="minorHAnsi" w:hAnsiTheme="minorHAnsi" w:cstheme="minorHAnsi"/>
        </w:rPr>
        <w:t xml:space="preserve"> White y las palabras mismas de los mensajeros de 1888 no son causantes de división. La contención y división proceden de </w:t>
      </w:r>
      <w:r w:rsidR="00DF3265">
        <w:rPr>
          <w:rFonts w:asciiTheme="minorHAnsi" w:hAnsiTheme="minorHAnsi" w:cstheme="minorHAnsi"/>
        </w:rPr>
        <w:t>quienes se oponen y</w:t>
      </w:r>
      <w:r w:rsidRPr="00D75818">
        <w:rPr>
          <w:rFonts w:asciiTheme="minorHAnsi" w:hAnsiTheme="minorHAnsi" w:cstheme="minorHAnsi"/>
        </w:rPr>
        <w:t xml:space="preserve"> condenan lo que tan claramente constituye el corazón del verdadero mensaje de 1888.</w:t>
      </w:r>
    </w:p>
    <w:p w14:paraId="6F64AF56"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Otros se sienten con el derecho a mantener sus propios puntos de vista y merecen toda libertad religiosa para proclamarlos de la forma que crean más conveniente. No intentamos silenciarlos; tenemos confianza en que como resultado del diálogo franco y abierto basado en una información completa y fidedigna, la iglesia pueda llegar a la verdad.</w:t>
      </w:r>
    </w:p>
    <w:p w14:paraId="04A7593A"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Si ese </w:t>
      </w:r>
      <w:r w:rsidR="008E7BC9">
        <w:rPr>
          <w:rFonts w:asciiTheme="minorHAnsi" w:hAnsiTheme="minorHAnsi" w:cstheme="minorHAnsi"/>
        </w:rPr>
        <w:t>“</w:t>
      </w:r>
      <w:r w:rsidRPr="00D75818">
        <w:rPr>
          <w:rFonts w:asciiTheme="minorHAnsi" w:hAnsiTheme="minorHAnsi" w:cstheme="minorHAnsi"/>
        </w:rPr>
        <w:t>preciosísimo mensaje</w:t>
      </w:r>
      <w:r w:rsidR="008E7BC9">
        <w:rPr>
          <w:rFonts w:asciiTheme="minorHAnsi" w:hAnsiTheme="minorHAnsi" w:cstheme="minorHAnsi"/>
        </w:rPr>
        <w:t>”</w:t>
      </w:r>
      <w:r w:rsidRPr="00D75818">
        <w:rPr>
          <w:rFonts w:asciiTheme="minorHAnsi" w:hAnsiTheme="minorHAnsi" w:cstheme="minorHAnsi"/>
        </w:rPr>
        <w:t xml:space="preserve"> de 1888 constituye en realidad un error y E</w:t>
      </w:r>
      <w:r w:rsidR="008E7BC9">
        <w:rPr>
          <w:rFonts w:asciiTheme="minorHAnsi" w:hAnsiTheme="minorHAnsi" w:cstheme="minorHAnsi"/>
        </w:rPr>
        <w:t>llen</w:t>
      </w:r>
      <w:r w:rsidRPr="00D75818">
        <w:rPr>
          <w:rFonts w:asciiTheme="minorHAnsi" w:hAnsiTheme="minorHAnsi" w:cstheme="minorHAnsi"/>
        </w:rPr>
        <w:t xml:space="preserve"> White pecó de una cándida insensatez al apoyarlo de la forma en que lo hizo, que los que a él se oponen presenten con claridad las razones para rechazarlo. Pero no debieran silenciar el mensaje sin haber presentado clara evidencia bíblica en contra.</w:t>
      </w:r>
    </w:p>
    <w:p w14:paraId="398E44E5" w14:textId="77777777" w:rsidR="00FA3085" w:rsidRPr="004B4900" w:rsidRDefault="00FA3085" w:rsidP="00470348">
      <w:pPr>
        <w:jc w:val="both"/>
        <w:rPr>
          <w:rFonts w:asciiTheme="minorHAnsi" w:hAnsiTheme="minorHAnsi" w:cstheme="minorHAnsi"/>
          <w:color w:val="000099"/>
        </w:rPr>
      </w:pPr>
      <w:r w:rsidRPr="004B4900">
        <w:rPr>
          <w:rFonts w:asciiTheme="minorHAnsi" w:hAnsiTheme="minorHAnsi" w:cstheme="minorHAnsi"/>
          <w:b/>
          <w:i/>
          <w:color w:val="000099"/>
        </w:rPr>
        <w:lastRenderedPageBreak/>
        <w:t xml:space="preserve">¿Es la naturaleza de Cristo una cuestión menor que debiera dejarse de lado en aras de la unidad de la iglesia? </w:t>
      </w:r>
    </w:p>
    <w:p w14:paraId="21F5D6A4"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El Nuevo Testamento presenta la naturaleza de Cristo como algo tremendamente importante, como es fácil comprobar al leer Mat 1:23; Luc 1:35; Juan 5:30</w:t>
      </w:r>
      <w:r w:rsidR="00B46AD9">
        <w:rPr>
          <w:rFonts w:asciiTheme="minorHAnsi" w:hAnsiTheme="minorHAnsi" w:cstheme="minorHAnsi"/>
        </w:rPr>
        <w:t xml:space="preserve"> y</w:t>
      </w:r>
      <w:r w:rsidRPr="00D75818">
        <w:rPr>
          <w:rFonts w:asciiTheme="minorHAnsi" w:hAnsiTheme="minorHAnsi" w:cstheme="minorHAnsi"/>
        </w:rPr>
        <w:t xml:space="preserve"> 6:38; Mat 26:39; Rom 1:3</w:t>
      </w:r>
      <w:r w:rsidR="00B46AD9">
        <w:rPr>
          <w:rFonts w:asciiTheme="minorHAnsi" w:hAnsiTheme="minorHAnsi" w:cstheme="minorHAnsi"/>
        </w:rPr>
        <w:t xml:space="preserve"> y</w:t>
      </w:r>
      <w:r w:rsidRPr="00D75818">
        <w:rPr>
          <w:rFonts w:asciiTheme="minorHAnsi" w:hAnsiTheme="minorHAnsi" w:cstheme="minorHAnsi"/>
        </w:rPr>
        <w:t xml:space="preserve"> 8:3</w:t>
      </w:r>
      <w:r w:rsidR="00B46AD9">
        <w:rPr>
          <w:rFonts w:asciiTheme="minorHAnsi" w:hAnsiTheme="minorHAnsi" w:cstheme="minorHAnsi"/>
        </w:rPr>
        <w:t>-</w:t>
      </w:r>
      <w:r w:rsidRPr="00D75818">
        <w:rPr>
          <w:rFonts w:asciiTheme="minorHAnsi" w:hAnsiTheme="minorHAnsi" w:cstheme="minorHAnsi"/>
        </w:rPr>
        <w:t>4; Efe 2:15; Col 1:21</w:t>
      </w:r>
      <w:r w:rsidR="00B46AD9">
        <w:rPr>
          <w:rFonts w:asciiTheme="minorHAnsi" w:hAnsiTheme="minorHAnsi" w:cstheme="minorHAnsi"/>
        </w:rPr>
        <w:t>-</w:t>
      </w:r>
      <w:r w:rsidRPr="00D75818">
        <w:rPr>
          <w:rFonts w:asciiTheme="minorHAnsi" w:hAnsiTheme="minorHAnsi" w:cstheme="minorHAnsi"/>
        </w:rPr>
        <w:t>22; Heb 2:9-18</w:t>
      </w:r>
      <w:r w:rsidR="00B46AD9">
        <w:rPr>
          <w:rFonts w:asciiTheme="minorHAnsi" w:hAnsiTheme="minorHAnsi" w:cstheme="minorHAnsi"/>
        </w:rPr>
        <w:t xml:space="preserve"> y</w:t>
      </w:r>
      <w:r w:rsidRPr="00D75818">
        <w:rPr>
          <w:rFonts w:asciiTheme="minorHAnsi" w:hAnsiTheme="minorHAnsi" w:cstheme="minorHAnsi"/>
        </w:rPr>
        <w:t xml:space="preserve"> 4:15; 1 Juan 4:1-3, etc.</w:t>
      </w:r>
    </w:p>
    <w:p w14:paraId="6F38160F" w14:textId="48EE2108" w:rsidR="00FA3085" w:rsidRDefault="00FA3085">
      <w:pPr>
        <w:jc w:val="both"/>
        <w:rPr>
          <w:rFonts w:asciiTheme="minorHAnsi" w:hAnsiTheme="minorHAnsi" w:cstheme="minorHAnsi"/>
        </w:rPr>
      </w:pPr>
      <w:r w:rsidRPr="00D75818">
        <w:rPr>
          <w:rFonts w:asciiTheme="minorHAnsi" w:hAnsiTheme="minorHAnsi" w:cstheme="minorHAnsi"/>
        </w:rPr>
        <w:t>E</w:t>
      </w:r>
      <w:r w:rsidR="00B46AD9">
        <w:rPr>
          <w:rFonts w:asciiTheme="minorHAnsi" w:hAnsiTheme="minorHAnsi" w:cstheme="minorHAnsi"/>
        </w:rPr>
        <w:t>llen</w:t>
      </w:r>
      <w:r w:rsidRPr="00D75818">
        <w:rPr>
          <w:rFonts w:asciiTheme="minorHAnsi" w:hAnsiTheme="minorHAnsi" w:cstheme="minorHAnsi"/>
        </w:rPr>
        <w:t xml:space="preserve"> White </w:t>
      </w:r>
      <w:r w:rsidR="00B46AD9">
        <w:rPr>
          <w:rFonts w:asciiTheme="minorHAnsi" w:hAnsiTheme="minorHAnsi" w:cstheme="minorHAnsi"/>
        </w:rPr>
        <w:t>declaró</w:t>
      </w:r>
      <w:r w:rsidRPr="00D75818">
        <w:rPr>
          <w:rFonts w:asciiTheme="minorHAnsi" w:hAnsiTheme="minorHAnsi" w:cstheme="minorHAnsi"/>
        </w:rPr>
        <w:t xml:space="preserve"> que </w:t>
      </w:r>
      <w:r w:rsidR="00B46AD9">
        <w:rPr>
          <w:rFonts w:asciiTheme="minorHAnsi" w:hAnsiTheme="minorHAnsi" w:cstheme="minorHAnsi"/>
        </w:rPr>
        <w:t>“</w:t>
      </w:r>
      <w:r w:rsidRPr="00D75818">
        <w:rPr>
          <w:rFonts w:asciiTheme="minorHAnsi" w:hAnsiTheme="minorHAnsi" w:cstheme="minorHAnsi"/>
        </w:rPr>
        <w:t>la humanidad del Hijo de Dios lo es todo para nosotros</w:t>
      </w:r>
      <w:r w:rsidR="00B46AD9">
        <w:rPr>
          <w:rFonts w:asciiTheme="minorHAnsi" w:hAnsiTheme="minorHAnsi" w:cstheme="minorHAnsi"/>
        </w:rPr>
        <w:t>”</w:t>
      </w:r>
      <w:r w:rsidRPr="00D75818">
        <w:rPr>
          <w:rFonts w:asciiTheme="minorHAnsi" w:hAnsiTheme="minorHAnsi" w:cstheme="minorHAnsi"/>
        </w:rPr>
        <w:t xml:space="preserve"> (</w:t>
      </w:r>
      <w:r w:rsidRPr="00D75818">
        <w:rPr>
          <w:rFonts w:asciiTheme="minorHAnsi" w:hAnsiTheme="minorHAnsi" w:cstheme="minorHAnsi"/>
          <w:i/>
        </w:rPr>
        <w:t>Y</w:t>
      </w:r>
      <w:r w:rsidR="005938F4">
        <w:rPr>
          <w:rFonts w:asciiTheme="minorHAnsi" w:hAnsiTheme="minorHAnsi" w:cstheme="minorHAnsi"/>
          <w:i/>
        </w:rPr>
        <w:t>I</w:t>
      </w:r>
      <w:r w:rsidRPr="00D75818">
        <w:rPr>
          <w:rFonts w:asciiTheme="minorHAnsi" w:hAnsiTheme="minorHAnsi" w:cstheme="minorHAnsi"/>
        </w:rPr>
        <w:t xml:space="preserve"> 13 octubre 1898)</w:t>
      </w:r>
      <w:r w:rsidR="00D75851">
        <w:rPr>
          <w:rFonts w:asciiTheme="minorHAnsi" w:hAnsiTheme="minorHAnsi" w:cstheme="minorHAnsi"/>
        </w:rPr>
        <w:t>. L</w:t>
      </w:r>
      <w:r w:rsidRPr="00D75818">
        <w:rPr>
          <w:rFonts w:asciiTheme="minorHAnsi" w:hAnsiTheme="minorHAnsi" w:cstheme="minorHAnsi"/>
        </w:rPr>
        <w:t>os mensajeros de 1888 la consideraron como la piedra angular de su mensaje.</w:t>
      </w:r>
    </w:p>
    <w:p w14:paraId="55B33E66" w14:textId="77777777" w:rsidR="00D75851" w:rsidRPr="00D75818" w:rsidRDefault="00D75851">
      <w:pPr>
        <w:jc w:val="both"/>
        <w:rPr>
          <w:rFonts w:asciiTheme="minorHAnsi" w:hAnsiTheme="minorHAnsi" w:cstheme="minorHAnsi"/>
        </w:rPr>
      </w:pPr>
    </w:p>
    <w:p w14:paraId="586DC01F" w14:textId="72760612" w:rsidR="00FA3085" w:rsidRPr="004B4900" w:rsidRDefault="00FA3085" w:rsidP="002032E3">
      <w:pPr>
        <w:jc w:val="both"/>
        <w:rPr>
          <w:rFonts w:asciiTheme="minorHAnsi" w:hAnsiTheme="minorHAnsi" w:cstheme="minorHAnsi"/>
          <w:color w:val="000099"/>
        </w:rPr>
      </w:pPr>
      <w:r w:rsidRPr="004B4900">
        <w:rPr>
          <w:rFonts w:asciiTheme="minorHAnsi" w:hAnsiTheme="minorHAnsi" w:cstheme="minorHAnsi"/>
          <w:b/>
          <w:i/>
          <w:color w:val="000099"/>
        </w:rPr>
        <w:t xml:space="preserve">¿No es una falta de respeto hacia Cristo, afirmar que fue tentado como nosotros? ¡Somos tentados a hacer cosas terribles! </w:t>
      </w:r>
    </w:p>
    <w:p w14:paraId="057042C7" w14:textId="1D78874C"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La Biblia dice que fue tentado como nosotros </w:t>
      </w:r>
      <w:r w:rsidR="00B46AD9">
        <w:rPr>
          <w:rFonts w:asciiTheme="minorHAnsi" w:hAnsiTheme="minorHAnsi" w:cstheme="minorHAnsi"/>
        </w:rPr>
        <w:t>“</w:t>
      </w:r>
      <w:r w:rsidRPr="00D75818">
        <w:rPr>
          <w:rFonts w:asciiTheme="minorHAnsi" w:hAnsiTheme="minorHAnsi" w:cstheme="minorHAnsi"/>
        </w:rPr>
        <w:t>en todo</w:t>
      </w:r>
      <w:r w:rsidR="00B46AD9">
        <w:rPr>
          <w:rFonts w:asciiTheme="minorHAnsi" w:hAnsiTheme="minorHAnsi" w:cstheme="minorHAnsi"/>
        </w:rPr>
        <w:t>”</w:t>
      </w:r>
      <w:r w:rsidRPr="00D75818">
        <w:rPr>
          <w:rFonts w:asciiTheme="minorHAnsi" w:hAnsiTheme="minorHAnsi" w:cstheme="minorHAnsi"/>
        </w:rPr>
        <w:t xml:space="preserve"> (Heb 4:15). Podemos saber, por ejemplo, que fue tentado a consumir drogas, ya que nadie puede haber sido tentado más intensamente que él a aliviar su sufrimiento en la cruz</w:t>
      </w:r>
      <w:r w:rsidR="00CD353A">
        <w:rPr>
          <w:rFonts w:asciiTheme="minorHAnsi" w:hAnsiTheme="minorHAnsi" w:cstheme="minorHAnsi"/>
        </w:rPr>
        <w:t>;</w:t>
      </w:r>
      <w:r w:rsidRPr="00D75818">
        <w:rPr>
          <w:rFonts w:asciiTheme="minorHAnsi" w:hAnsiTheme="minorHAnsi" w:cstheme="minorHAnsi"/>
        </w:rPr>
        <w:t xml:space="preserve"> sin embargo, rehusó la droga que se le ofrecía (Mat 27:34). La tentación no es en sí misma pecado. El pecado tiene lugar al </w:t>
      </w:r>
      <w:r w:rsidRPr="00B46AD9">
        <w:rPr>
          <w:rFonts w:asciiTheme="minorHAnsi" w:hAnsiTheme="minorHAnsi" w:cstheme="minorHAnsi"/>
          <w:i/>
          <w:iCs/>
        </w:rPr>
        <w:t>ceder</w:t>
      </w:r>
      <w:r w:rsidRPr="00D75818">
        <w:rPr>
          <w:rFonts w:asciiTheme="minorHAnsi" w:hAnsiTheme="minorHAnsi" w:cstheme="minorHAnsi"/>
        </w:rPr>
        <w:t xml:space="preserve"> a la tentación, y Cristo no cedió jamás.</w:t>
      </w:r>
    </w:p>
    <w:p w14:paraId="3EBE73C8" w14:textId="5167E08D" w:rsidR="00FA3085" w:rsidRPr="00D75818" w:rsidRDefault="00FA3085">
      <w:pPr>
        <w:jc w:val="both"/>
        <w:rPr>
          <w:rFonts w:asciiTheme="minorHAnsi" w:hAnsiTheme="minorHAnsi" w:cstheme="minorHAnsi"/>
        </w:rPr>
      </w:pPr>
      <w:r w:rsidRPr="00D75818">
        <w:rPr>
          <w:rFonts w:asciiTheme="minorHAnsi" w:hAnsiTheme="minorHAnsi" w:cstheme="minorHAnsi"/>
        </w:rPr>
        <w:t xml:space="preserve">Si existe algún pecado que los hombres sean tentados a cometer, al que Cristo no hubiese sido tentado, en ese respecto el pecador puede sentir que no tiene Salvador, pues </w:t>
      </w:r>
      <w:r w:rsidR="00B46AD9">
        <w:rPr>
          <w:rFonts w:asciiTheme="minorHAnsi" w:hAnsiTheme="minorHAnsi" w:cstheme="minorHAnsi"/>
        </w:rPr>
        <w:t>“</w:t>
      </w:r>
      <w:r w:rsidRPr="00D75818">
        <w:rPr>
          <w:rFonts w:asciiTheme="minorHAnsi" w:hAnsiTheme="minorHAnsi" w:cstheme="minorHAnsi"/>
        </w:rPr>
        <w:t>como él mismo padeció al ser tentado, es poderoso para socorrer a los que son tentados</w:t>
      </w:r>
      <w:r w:rsidR="00B46AD9">
        <w:rPr>
          <w:rFonts w:asciiTheme="minorHAnsi" w:hAnsiTheme="minorHAnsi" w:cstheme="minorHAnsi"/>
        </w:rPr>
        <w:t>”</w:t>
      </w:r>
      <w:r w:rsidRPr="00D75818">
        <w:rPr>
          <w:rFonts w:asciiTheme="minorHAnsi" w:hAnsiTheme="minorHAnsi" w:cstheme="minorHAnsi"/>
        </w:rPr>
        <w:t xml:space="preserve"> (Heb 2:18). </w:t>
      </w:r>
      <w:r w:rsidR="00B46AD9">
        <w:rPr>
          <w:rFonts w:asciiTheme="minorHAnsi" w:hAnsiTheme="minorHAnsi" w:cstheme="minorHAnsi"/>
        </w:rPr>
        <w:t>“</w:t>
      </w:r>
      <w:r w:rsidRPr="00D75818">
        <w:rPr>
          <w:rFonts w:asciiTheme="minorHAnsi" w:hAnsiTheme="minorHAnsi" w:cstheme="minorHAnsi"/>
        </w:rPr>
        <w:t>Al que no conoció pecado, por nosotros lo hizo pecado</w:t>
      </w:r>
      <w:r w:rsidR="00B46AD9">
        <w:rPr>
          <w:rFonts w:asciiTheme="minorHAnsi" w:hAnsiTheme="minorHAnsi" w:cstheme="minorHAnsi"/>
        </w:rPr>
        <w:t>”</w:t>
      </w:r>
      <w:r w:rsidRPr="00D75818">
        <w:rPr>
          <w:rFonts w:asciiTheme="minorHAnsi" w:hAnsiTheme="minorHAnsi" w:cstheme="minorHAnsi"/>
        </w:rPr>
        <w:t xml:space="preserve"> (2 Cor 5:21). En la cruz se cumplió </w:t>
      </w:r>
      <w:r w:rsidR="005F7353">
        <w:rPr>
          <w:rFonts w:asciiTheme="minorHAnsi" w:hAnsiTheme="minorHAnsi" w:cstheme="minorHAnsi"/>
        </w:rPr>
        <w:t>en</w:t>
      </w:r>
      <w:r w:rsidRPr="00D75818">
        <w:rPr>
          <w:rFonts w:asciiTheme="minorHAnsi" w:hAnsiTheme="minorHAnsi" w:cstheme="minorHAnsi"/>
        </w:rPr>
        <w:t xml:space="preserve"> su plenitud esa terrible realidad. Comprendió </w:t>
      </w:r>
      <w:r w:rsidR="005F7353">
        <w:rPr>
          <w:rFonts w:asciiTheme="minorHAnsi" w:hAnsiTheme="minorHAnsi" w:cstheme="minorHAnsi"/>
        </w:rPr>
        <w:t>el summum</w:t>
      </w:r>
      <w:r w:rsidRPr="00D75818">
        <w:rPr>
          <w:rFonts w:asciiTheme="minorHAnsi" w:hAnsiTheme="minorHAnsi" w:cstheme="minorHAnsi"/>
        </w:rPr>
        <w:t xml:space="preserve"> de la maldad del pecado del hombre.</w:t>
      </w:r>
    </w:p>
    <w:p w14:paraId="2B6C8EEF" w14:textId="0223D7A6" w:rsidR="00FA3085" w:rsidRPr="00D75818" w:rsidRDefault="00B46AD9">
      <w:pPr>
        <w:jc w:val="both"/>
        <w:rPr>
          <w:rFonts w:asciiTheme="minorHAnsi" w:hAnsiTheme="minorHAnsi" w:cstheme="minorHAnsi"/>
        </w:rPr>
      </w:pPr>
      <w:r>
        <w:rPr>
          <w:rFonts w:asciiTheme="minorHAnsi" w:hAnsiTheme="minorHAnsi" w:cstheme="minorHAnsi"/>
        </w:rPr>
        <w:t>Dirigiéndose</w:t>
      </w:r>
      <w:r w:rsidR="00FA3085" w:rsidRPr="00D75818">
        <w:rPr>
          <w:rFonts w:asciiTheme="minorHAnsi" w:hAnsiTheme="minorHAnsi" w:cstheme="minorHAnsi"/>
        </w:rPr>
        <w:t xml:space="preserve"> a un joven que </w:t>
      </w:r>
      <w:r>
        <w:rPr>
          <w:rFonts w:asciiTheme="minorHAnsi" w:hAnsiTheme="minorHAnsi" w:cstheme="minorHAnsi"/>
        </w:rPr>
        <w:t>era</w:t>
      </w:r>
      <w:r w:rsidR="00FA3085" w:rsidRPr="00D75818">
        <w:rPr>
          <w:rFonts w:asciiTheme="minorHAnsi" w:hAnsiTheme="minorHAnsi" w:cstheme="minorHAnsi"/>
        </w:rPr>
        <w:t xml:space="preserve"> tentado como lo son los jóvenes, E</w:t>
      </w:r>
      <w:r>
        <w:rPr>
          <w:rFonts w:asciiTheme="minorHAnsi" w:hAnsiTheme="minorHAnsi" w:cstheme="minorHAnsi"/>
        </w:rPr>
        <w:t>llen</w:t>
      </w:r>
      <w:r w:rsidR="00FA3085" w:rsidRPr="00D75818">
        <w:rPr>
          <w:rFonts w:asciiTheme="minorHAnsi" w:hAnsiTheme="minorHAnsi" w:cstheme="minorHAnsi"/>
        </w:rPr>
        <w:t xml:space="preserve"> White escribió: </w:t>
      </w:r>
      <w:r>
        <w:rPr>
          <w:rFonts w:asciiTheme="minorHAnsi" w:hAnsiTheme="minorHAnsi" w:cstheme="minorHAnsi"/>
        </w:rPr>
        <w:t>“</w:t>
      </w:r>
      <w:r w:rsidR="00832991">
        <w:rPr>
          <w:rFonts w:asciiTheme="minorHAnsi" w:hAnsiTheme="minorHAnsi" w:cstheme="minorHAnsi"/>
        </w:rPr>
        <w:t>Le</w:t>
      </w:r>
      <w:r w:rsidR="00832991" w:rsidRPr="00832991">
        <w:rPr>
          <w:rFonts w:asciiTheme="minorHAnsi" w:hAnsiTheme="minorHAnsi" w:cstheme="minorHAnsi"/>
        </w:rPr>
        <w:t xml:space="preserve"> presento al gran Ejemplo...</w:t>
      </w:r>
      <w:r w:rsidR="00832991">
        <w:rPr>
          <w:rFonts w:asciiTheme="minorHAnsi" w:hAnsiTheme="minorHAnsi" w:cstheme="minorHAnsi"/>
        </w:rPr>
        <w:t xml:space="preserve"> É</w:t>
      </w:r>
      <w:r w:rsidR="00832991" w:rsidRPr="00832991">
        <w:rPr>
          <w:rFonts w:asciiTheme="minorHAnsi" w:hAnsiTheme="minorHAnsi" w:cstheme="minorHAnsi"/>
        </w:rPr>
        <w:t xml:space="preserve">l hizo frente y resistió a las tentaciones de Satanás tanto como cualquiera de los </w:t>
      </w:r>
      <w:r w:rsidR="00832991" w:rsidRPr="00832991">
        <w:rPr>
          <w:rFonts w:asciiTheme="minorHAnsi" w:hAnsiTheme="minorHAnsi" w:cstheme="minorHAnsi"/>
        </w:rPr>
        <w:lastRenderedPageBreak/>
        <w:t>hijos de la humanidad</w:t>
      </w:r>
      <w:r w:rsidR="00FA3085" w:rsidRPr="00D75818">
        <w:rPr>
          <w:rFonts w:asciiTheme="minorHAnsi" w:hAnsiTheme="minorHAnsi" w:cstheme="minorHAnsi"/>
        </w:rPr>
        <w:t xml:space="preserve">… </w:t>
      </w:r>
      <w:r w:rsidR="00832991" w:rsidRPr="00832991">
        <w:rPr>
          <w:rFonts w:asciiTheme="minorHAnsi" w:hAnsiTheme="minorHAnsi" w:cstheme="minorHAnsi"/>
        </w:rPr>
        <w:t xml:space="preserve">Tenía la fortaleza de su virilidad. Una vez, Jesús tuvo la edad que </w:t>
      </w:r>
      <w:r w:rsidR="00832991">
        <w:rPr>
          <w:rFonts w:asciiTheme="minorHAnsi" w:hAnsiTheme="minorHAnsi" w:cstheme="minorHAnsi"/>
        </w:rPr>
        <w:t>usted</w:t>
      </w:r>
      <w:r w:rsidR="00832991" w:rsidRPr="00832991">
        <w:rPr>
          <w:rFonts w:asciiTheme="minorHAnsi" w:hAnsiTheme="minorHAnsi" w:cstheme="minorHAnsi"/>
        </w:rPr>
        <w:t xml:space="preserve"> tiene ahora. Jesús pasó por las circunstancias por las que </w:t>
      </w:r>
      <w:r w:rsidR="00832991">
        <w:rPr>
          <w:rFonts w:asciiTheme="minorHAnsi" w:hAnsiTheme="minorHAnsi" w:cstheme="minorHAnsi"/>
        </w:rPr>
        <w:t>usted</w:t>
      </w:r>
      <w:r w:rsidR="00832991" w:rsidRPr="00832991">
        <w:rPr>
          <w:rFonts w:asciiTheme="minorHAnsi" w:hAnsiTheme="minorHAnsi" w:cstheme="minorHAnsi"/>
        </w:rPr>
        <w:t xml:space="preserve"> pasa ahora. Tuvo los pensamientos que </w:t>
      </w:r>
      <w:r w:rsidR="00832991">
        <w:rPr>
          <w:rFonts w:asciiTheme="minorHAnsi" w:hAnsiTheme="minorHAnsi" w:cstheme="minorHAnsi"/>
        </w:rPr>
        <w:t>usted</w:t>
      </w:r>
      <w:r w:rsidR="00832991" w:rsidRPr="00832991">
        <w:rPr>
          <w:rFonts w:asciiTheme="minorHAnsi" w:hAnsiTheme="minorHAnsi" w:cstheme="minorHAnsi"/>
        </w:rPr>
        <w:t xml:space="preserve"> tiene en este período de su vida, y él no puede pasarlo por alto a </w:t>
      </w:r>
      <w:r w:rsidR="00D75851">
        <w:rPr>
          <w:rFonts w:asciiTheme="minorHAnsi" w:hAnsiTheme="minorHAnsi" w:cstheme="minorHAnsi"/>
        </w:rPr>
        <w:t>usted</w:t>
      </w:r>
      <w:r w:rsidR="00832991" w:rsidRPr="00832991">
        <w:rPr>
          <w:rFonts w:asciiTheme="minorHAnsi" w:hAnsiTheme="minorHAnsi" w:cstheme="minorHAnsi"/>
        </w:rPr>
        <w:t xml:space="preserve"> en este período crítico</w:t>
      </w:r>
      <w:r w:rsidR="00FA3085" w:rsidRPr="00D75818">
        <w:rPr>
          <w:rFonts w:asciiTheme="minorHAnsi" w:hAnsiTheme="minorHAnsi" w:cstheme="minorHAnsi"/>
        </w:rPr>
        <w:t>… Está familiarizado</w:t>
      </w:r>
      <w:r w:rsidR="00832991">
        <w:rPr>
          <w:rFonts w:asciiTheme="minorHAnsi" w:hAnsiTheme="minorHAnsi" w:cstheme="minorHAnsi"/>
        </w:rPr>
        <w:t xml:space="preserve"> </w:t>
      </w:r>
      <w:r w:rsidR="00FA3085" w:rsidRPr="00D75818">
        <w:rPr>
          <w:rFonts w:asciiTheme="minorHAnsi" w:hAnsiTheme="minorHAnsi" w:cstheme="minorHAnsi"/>
        </w:rPr>
        <w:t xml:space="preserve">con </w:t>
      </w:r>
      <w:r w:rsidR="00BB4C83">
        <w:rPr>
          <w:rFonts w:asciiTheme="minorHAnsi" w:hAnsiTheme="minorHAnsi" w:cstheme="minorHAnsi"/>
        </w:rPr>
        <w:t>sus</w:t>
      </w:r>
      <w:r w:rsidR="00D75851">
        <w:rPr>
          <w:rFonts w:asciiTheme="minorHAnsi" w:hAnsiTheme="minorHAnsi" w:cstheme="minorHAnsi"/>
        </w:rPr>
        <w:t xml:space="preserve"> </w:t>
      </w:r>
      <w:r w:rsidR="00FA3085" w:rsidRPr="00D75818">
        <w:rPr>
          <w:rFonts w:asciiTheme="minorHAnsi" w:hAnsiTheme="minorHAnsi" w:cstheme="minorHAnsi"/>
        </w:rPr>
        <w:t>tentaciones</w:t>
      </w:r>
      <w:r>
        <w:rPr>
          <w:rFonts w:asciiTheme="minorHAnsi" w:hAnsiTheme="minorHAnsi" w:cstheme="minorHAnsi"/>
        </w:rPr>
        <w:t>”</w:t>
      </w:r>
      <w:r w:rsidR="00FA3085" w:rsidRPr="00D75818">
        <w:rPr>
          <w:rFonts w:asciiTheme="minorHAnsi" w:hAnsiTheme="minorHAnsi" w:cstheme="minorHAnsi"/>
        </w:rPr>
        <w:t xml:space="preserve"> (</w:t>
      </w:r>
      <w:proofErr w:type="spellStart"/>
      <w:r w:rsidR="00832991">
        <w:rPr>
          <w:rFonts w:asciiTheme="minorHAnsi" w:hAnsiTheme="minorHAnsi" w:cstheme="minorHAnsi"/>
          <w:i/>
        </w:rPr>
        <w:t>N</w:t>
      </w:r>
      <w:r w:rsidR="00B063BB">
        <w:rPr>
          <w:rFonts w:asciiTheme="minorHAnsi" w:hAnsiTheme="minorHAnsi" w:cstheme="minorHAnsi"/>
          <w:i/>
        </w:rPr>
        <w:t>EV</w:t>
      </w:r>
      <w:proofErr w:type="spellEnd"/>
      <w:r w:rsidR="00FA3085" w:rsidRPr="00D75818">
        <w:rPr>
          <w:rFonts w:asciiTheme="minorHAnsi" w:hAnsiTheme="minorHAnsi" w:cstheme="minorHAnsi"/>
        </w:rPr>
        <w:t xml:space="preserve"> 5</w:t>
      </w:r>
      <w:r w:rsidR="003C6471">
        <w:rPr>
          <w:rFonts w:asciiTheme="minorHAnsi" w:hAnsiTheme="minorHAnsi" w:cstheme="minorHAnsi"/>
        </w:rPr>
        <w:t>9.4</w:t>
      </w:r>
      <w:r w:rsidR="00FA3085" w:rsidRPr="00D75818">
        <w:rPr>
          <w:rFonts w:asciiTheme="minorHAnsi" w:hAnsiTheme="minorHAnsi" w:cstheme="minorHAnsi"/>
        </w:rPr>
        <w:t xml:space="preserve">). ¿Qué sentido podría tener </w:t>
      </w:r>
      <w:r w:rsidR="00832991">
        <w:rPr>
          <w:rFonts w:asciiTheme="minorHAnsi" w:hAnsiTheme="minorHAnsi" w:cstheme="minorHAnsi"/>
        </w:rPr>
        <w:t>la frase</w:t>
      </w:r>
      <w:r w:rsidR="00FA3085" w:rsidRPr="00D75818">
        <w:rPr>
          <w:rFonts w:asciiTheme="minorHAnsi" w:hAnsiTheme="minorHAnsi" w:cstheme="minorHAnsi"/>
        </w:rPr>
        <w:t xml:space="preserve"> </w:t>
      </w:r>
      <w:r w:rsidR="00832991">
        <w:rPr>
          <w:rFonts w:asciiTheme="minorHAnsi" w:hAnsiTheme="minorHAnsi" w:cstheme="minorHAnsi"/>
        </w:rPr>
        <w:t>“hizo frente</w:t>
      </w:r>
      <w:r w:rsidR="00FA3085" w:rsidRPr="00D75818">
        <w:rPr>
          <w:rFonts w:asciiTheme="minorHAnsi" w:hAnsiTheme="minorHAnsi" w:cstheme="minorHAnsi"/>
        </w:rPr>
        <w:t xml:space="preserve"> y resistió</w:t>
      </w:r>
      <w:r w:rsidR="00832991">
        <w:rPr>
          <w:rFonts w:asciiTheme="minorHAnsi" w:hAnsiTheme="minorHAnsi" w:cstheme="minorHAnsi"/>
        </w:rPr>
        <w:t xml:space="preserve"> a</w:t>
      </w:r>
      <w:r w:rsidR="00FA3085" w:rsidRPr="00D75818">
        <w:rPr>
          <w:rFonts w:asciiTheme="minorHAnsi" w:hAnsiTheme="minorHAnsi" w:cstheme="minorHAnsi"/>
        </w:rPr>
        <w:t xml:space="preserve"> las tentaciones…</w:t>
      </w:r>
      <w:r w:rsidR="00832991">
        <w:rPr>
          <w:rFonts w:asciiTheme="minorHAnsi" w:hAnsiTheme="minorHAnsi" w:cstheme="minorHAnsi"/>
        </w:rPr>
        <w:t>”</w:t>
      </w:r>
      <w:r w:rsidR="00FA3085" w:rsidRPr="00D75818">
        <w:rPr>
          <w:rFonts w:asciiTheme="minorHAnsi" w:hAnsiTheme="minorHAnsi" w:cstheme="minorHAnsi"/>
        </w:rPr>
        <w:t xml:space="preserve"> si no fue realmente tentado como nosotros?</w:t>
      </w:r>
    </w:p>
    <w:p w14:paraId="7EB4210A"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5F648201" w14:textId="77777777" w:rsidR="00FA3085" w:rsidRPr="00611159" w:rsidRDefault="00FA3085" w:rsidP="00470348">
      <w:pPr>
        <w:jc w:val="both"/>
        <w:rPr>
          <w:rFonts w:asciiTheme="minorHAnsi" w:hAnsiTheme="minorHAnsi" w:cstheme="minorHAnsi"/>
          <w:color w:val="000099"/>
        </w:rPr>
      </w:pPr>
      <w:r w:rsidRPr="00611159">
        <w:rPr>
          <w:rFonts w:asciiTheme="minorHAnsi" w:hAnsiTheme="minorHAnsi" w:cstheme="minorHAnsi"/>
          <w:b/>
          <w:i/>
          <w:color w:val="000099"/>
        </w:rPr>
        <w:t xml:space="preserve">¿Es posible observar algún progreso hacia la unidad? </w:t>
      </w:r>
    </w:p>
    <w:p w14:paraId="2DDC467E" w14:textId="4125B49C" w:rsidR="00FA3085" w:rsidRPr="00D75818" w:rsidRDefault="00FA3085">
      <w:pPr>
        <w:jc w:val="both"/>
        <w:rPr>
          <w:rFonts w:asciiTheme="minorHAnsi" w:hAnsiTheme="minorHAnsi" w:cstheme="minorHAnsi"/>
        </w:rPr>
      </w:pPr>
      <w:r w:rsidRPr="00D75818">
        <w:rPr>
          <w:rFonts w:asciiTheme="minorHAnsi" w:hAnsiTheme="minorHAnsi" w:cstheme="minorHAnsi"/>
        </w:rPr>
        <w:t>Estamos demasiado cerca</w:t>
      </w:r>
      <w:r w:rsidR="00E72A86">
        <w:rPr>
          <w:rFonts w:asciiTheme="minorHAnsi" w:hAnsiTheme="minorHAnsi" w:cstheme="minorHAnsi"/>
        </w:rPr>
        <w:t>nos a</w:t>
      </w:r>
      <w:r w:rsidRPr="00D75818">
        <w:rPr>
          <w:rFonts w:asciiTheme="minorHAnsi" w:hAnsiTheme="minorHAnsi" w:cstheme="minorHAnsi"/>
        </w:rPr>
        <w:t xml:space="preserve"> los árboles como para poder apreciar claramente el bosque. Más importante que el juicio de un hombre cualquiera es la seguridad bíblica de que, a medida que nos aproximamos al tiempo del fin, el pueblo de Dios se unirá. La verdad unifica; el error divide. Día tras día, sin cesar, el conocimiento de la verdad está trayendo convicción a los corazones </w:t>
      </w:r>
      <w:r w:rsidR="00964882">
        <w:rPr>
          <w:rFonts w:asciiTheme="minorHAnsi" w:hAnsiTheme="minorHAnsi" w:cstheme="minorHAnsi"/>
        </w:rPr>
        <w:t xml:space="preserve">por </w:t>
      </w:r>
      <w:r w:rsidRPr="00D75818">
        <w:rPr>
          <w:rFonts w:asciiTheme="minorHAnsi" w:hAnsiTheme="minorHAnsi" w:cstheme="minorHAnsi"/>
        </w:rPr>
        <w:t>doquier en toda la iglesia.</w:t>
      </w:r>
    </w:p>
    <w:p w14:paraId="7689195A"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Es animador saber que en el desarrollo final de la gran controversia entre Cristo y Satanás, la verdad emergerá plenamente triunfante. Por lo tanto, tenemos todas las razones para confiar.</w:t>
      </w:r>
    </w:p>
    <w:p w14:paraId="049E79C6"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4EB25FF2" w14:textId="77777777" w:rsidR="00FA3085" w:rsidRPr="0011164B" w:rsidRDefault="00FA3085" w:rsidP="00470348">
      <w:pPr>
        <w:jc w:val="both"/>
        <w:rPr>
          <w:rFonts w:asciiTheme="minorHAnsi" w:hAnsiTheme="minorHAnsi" w:cstheme="minorHAnsi"/>
          <w:color w:val="000099"/>
        </w:rPr>
      </w:pPr>
      <w:r w:rsidRPr="0011164B">
        <w:rPr>
          <w:rFonts w:asciiTheme="minorHAnsi" w:hAnsiTheme="minorHAnsi" w:cstheme="minorHAnsi"/>
          <w:b/>
          <w:i/>
          <w:color w:val="000099"/>
        </w:rPr>
        <w:t xml:space="preserve">¿Cómo se relaciona el concepto neotestamentario de </w:t>
      </w:r>
      <w:r w:rsidR="002F5E60">
        <w:rPr>
          <w:rFonts w:asciiTheme="minorHAnsi" w:hAnsiTheme="minorHAnsi" w:cstheme="minorHAnsi"/>
          <w:b/>
          <w:i/>
          <w:color w:val="000099"/>
        </w:rPr>
        <w:t>“</w:t>
      </w:r>
      <w:r w:rsidRPr="0011164B">
        <w:rPr>
          <w:rFonts w:asciiTheme="minorHAnsi" w:hAnsiTheme="minorHAnsi" w:cstheme="minorHAnsi"/>
          <w:b/>
          <w:i/>
          <w:color w:val="000099"/>
        </w:rPr>
        <w:t>en Cristo</w:t>
      </w:r>
      <w:r w:rsidR="002F5E60">
        <w:rPr>
          <w:rFonts w:asciiTheme="minorHAnsi" w:hAnsiTheme="minorHAnsi" w:cstheme="minorHAnsi"/>
          <w:b/>
          <w:i/>
          <w:color w:val="000099"/>
        </w:rPr>
        <w:t>”</w:t>
      </w:r>
      <w:r w:rsidRPr="0011164B">
        <w:rPr>
          <w:rFonts w:asciiTheme="minorHAnsi" w:hAnsiTheme="minorHAnsi" w:cstheme="minorHAnsi"/>
          <w:b/>
          <w:i/>
          <w:color w:val="000099"/>
        </w:rPr>
        <w:t xml:space="preserve"> con la humanidad de nuestro Salvador? </w:t>
      </w:r>
    </w:p>
    <w:p w14:paraId="2C17978A" w14:textId="149C5BCE" w:rsidR="00FA3085" w:rsidRPr="00D75818" w:rsidRDefault="00FA3085">
      <w:pPr>
        <w:jc w:val="both"/>
        <w:rPr>
          <w:rFonts w:asciiTheme="minorHAnsi" w:hAnsiTheme="minorHAnsi" w:cstheme="minorHAnsi"/>
        </w:rPr>
      </w:pPr>
      <w:r w:rsidRPr="00D75818">
        <w:rPr>
          <w:rFonts w:asciiTheme="minorHAnsi" w:hAnsiTheme="minorHAnsi" w:cstheme="minorHAnsi"/>
        </w:rPr>
        <w:t xml:space="preserve">Debido a que </w:t>
      </w:r>
      <w:r w:rsidR="002F5E60">
        <w:rPr>
          <w:rFonts w:asciiTheme="minorHAnsi" w:hAnsiTheme="minorHAnsi" w:cstheme="minorHAnsi"/>
        </w:rPr>
        <w:t>“</w:t>
      </w:r>
      <w:r w:rsidRPr="00D75818">
        <w:rPr>
          <w:rFonts w:asciiTheme="minorHAnsi" w:hAnsiTheme="minorHAnsi" w:cstheme="minorHAnsi"/>
        </w:rPr>
        <w:t>en Adán todos mueren</w:t>
      </w:r>
      <w:r w:rsidR="002F5E60">
        <w:rPr>
          <w:rFonts w:asciiTheme="minorHAnsi" w:hAnsiTheme="minorHAnsi" w:cstheme="minorHAnsi"/>
        </w:rPr>
        <w:t>”</w:t>
      </w:r>
      <w:r w:rsidRPr="00D75818">
        <w:rPr>
          <w:rFonts w:asciiTheme="minorHAnsi" w:hAnsiTheme="minorHAnsi" w:cstheme="minorHAnsi"/>
        </w:rPr>
        <w:t xml:space="preserve"> (1 Cor 15:22), Cristo debió tomar la naturaleza caída de Adán a fin de ser cualificado como </w:t>
      </w:r>
      <w:r w:rsidR="002F5E60">
        <w:rPr>
          <w:rFonts w:asciiTheme="minorHAnsi" w:hAnsiTheme="minorHAnsi" w:cstheme="minorHAnsi"/>
        </w:rPr>
        <w:t>“</w:t>
      </w:r>
      <w:r w:rsidRPr="00D75818">
        <w:rPr>
          <w:rFonts w:asciiTheme="minorHAnsi" w:hAnsiTheme="minorHAnsi" w:cstheme="minorHAnsi"/>
        </w:rPr>
        <w:t>postrer Adán</w:t>
      </w:r>
      <w:r w:rsidR="002F5E60">
        <w:rPr>
          <w:rFonts w:asciiTheme="minorHAnsi" w:hAnsiTheme="minorHAnsi" w:cstheme="minorHAnsi"/>
        </w:rPr>
        <w:t>”</w:t>
      </w:r>
      <w:r w:rsidRPr="00D75818">
        <w:rPr>
          <w:rFonts w:asciiTheme="minorHAnsi" w:hAnsiTheme="minorHAnsi" w:cstheme="minorHAnsi"/>
        </w:rPr>
        <w:t xml:space="preserve">. De haber tomado la naturaleza impecable </w:t>
      </w:r>
      <w:r w:rsidR="002F5E60">
        <w:rPr>
          <w:rFonts w:asciiTheme="minorHAnsi" w:hAnsiTheme="minorHAnsi" w:cstheme="minorHAnsi"/>
        </w:rPr>
        <w:t>que tuvo</w:t>
      </w:r>
      <w:r w:rsidRPr="00D75818">
        <w:rPr>
          <w:rFonts w:asciiTheme="minorHAnsi" w:hAnsiTheme="minorHAnsi" w:cstheme="minorHAnsi"/>
        </w:rPr>
        <w:t xml:space="preserve"> Adán antes de la caída no habría podido ser nuestro auténtico Sustituto ni tampoco hubiese podido morir a fin de redimirnos.</w:t>
      </w:r>
    </w:p>
    <w:p w14:paraId="201D4DB2" w14:textId="77777777" w:rsidR="00FA3085" w:rsidRPr="00D75818" w:rsidRDefault="00FA3085">
      <w:pPr>
        <w:jc w:val="both"/>
        <w:rPr>
          <w:rFonts w:asciiTheme="minorHAnsi" w:hAnsiTheme="minorHAnsi" w:cstheme="minorHAnsi"/>
        </w:rPr>
      </w:pPr>
      <w:r w:rsidRPr="00D75818">
        <w:rPr>
          <w:rFonts w:asciiTheme="minorHAnsi" w:hAnsiTheme="minorHAnsi" w:cstheme="minorHAnsi"/>
        </w:rPr>
        <w:lastRenderedPageBreak/>
        <w:t>A fin de salvar a los caídos hijos e hijas de Adán tuvo que hacer una inmersión en el seno corporativo de la humanidad caída, tomar la naturaleza y mortalidad de ell</w:t>
      </w:r>
      <w:r w:rsidR="00534130">
        <w:rPr>
          <w:rFonts w:asciiTheme="minorHAnsi" w:hAnsiTheme="minorHAnsi" w:cstheme="minorHAnsi"/>
        </w:rPr>
        <w:t>a</w:t>
      </w:r>
      <w:r w:rsidRPr="00D75818">
        <w:rPr>
          <w:rFonts w:asciiTheme="minorHAnsi" w:hAnsiTheme="minorHAnsi" w:cstheme="minorHAnsi"/>
        </w:rPr>
        <w:t xml:space="preserve"> sobre sí, vivir entonces la vida impecable que la ley exige, someterse a ser hecho </w:t>
      </w:r>
      <w:r w:rsidR="00534130">
        <w:rPr>
          <w:rFonts w:asciiTheme="minorHAnsi" w:hAnsiTheme="minorHAnsi" w:cstheme="minorHAnsi"/>
        </w:rPr>
        <w:t>“</w:t>
      </w:r>
      <w:r w:rsidRPr="00D75818">
        <w:rPr>
          <w:rFonts w:asciiTheme="minorHAnsi" w:hAnsiTheme="minorHAnsi" w:cstheme="minorHAnsi"/>
        </w:rPr>
        <w:t>pecado por nosotros</w:t>
      </w:r>
      <w:r w:rsidR="00534130">
        <w:rPr>
          <w:rFonts w:asciiTheme="minorHAnsi" w:hAnsiTheme="minorHAnsi" w:cstheme="minorHAnsi"/>
        </w:rPr>
        <w:t>”</w:t>
      </w:r>
      <w:r w:rsidRPr="00D75818">
        <w:rPr>
          <w:rFonts w:asciiTheme="minorHAnsi" w:hAnsiTheme="minorHAnsi" w:cstheme="minorHAnsi"/>
        </w:rPr>
        <w:t xml:space="preserve"> y morir la muerte que la ley quebrantada requiere. </w:t>
      </w:r>
      <w:r w:rsidR="00534130">
        <w:rPr>
          <w:rFonts w:asciiTheme="minorHAnsi" w:hAnsiTheme="minorHAnsi" w:cstheme="minorHAnsi"/>
        </w:rPr>
        <w:t>¡</w:t>
      </w:r>
      <w:r w:rsidRPr="00D75818">
        <w:rPr>
          <w:rFonts w:asciiTheme="minorHAnsi" w:hAnsiTheme="minorHAnsi" w:cstheme="minorHAnsi"/>
        </w:rPr>
        <w:t xml:space="preserve">Tiene que haber una razón por la que Jesús se refería continuamente a sí mismo como el Hijo del hombre! Había de participar de la </w:t>
      </w:r>
      <w:r w:rsidR="00534130">
        <w:rPr>
          <w:rFonts w:asciiTheme="minorHAnsi" w:hAnsiTheme="minorHAnsi" w:cstheme="minorHAnsi"/>
        </w:rPr>
        <w:t>“</w:t>
      </w:r>
      <w:r w:rsidRPr="00D75818">
        <w:rPr>
          <w:rFonts w:asciiTheme="minorHAnsi" w:hAnsiTheme="minorHAnsi" w:cstheme="minorHAnsi"/>
        </w:rPr>
        <w:t>carne y la sangre</w:t>
      </w:r>
      <w:r w:rsidR="00534130">
        <w:rPr>
          <w:rFonts w:asciiTheme="minorHAnsi" w:hAnsiTheme="minorHAnsi" w:cstheme="minorHAnsi"/>
        </w:rPr>
        <w:t>”</w:t>
      </w:r>
      <w:r w:rsidRPr="00D75818">
        <w:rPr>
          <w:rFonts w:asciiTheme="minorHAnsi" w:hAnsiTheme="minorHAnsi" w:cstheme="minorHAnsi"/>
        </w:rPr>
        <w:t xml:space="preserve">, de la naturaleza de </w:t>
      </w:r>
      <w:r w:rsidR="00534130">
        <w:rPr>
          <w:rFonts w:asciiTheme="minorHAnsi" w:hAnsiTheme="minorHAnsi" w:cstheme="minorHAnsi"/>
        </w:rPr>
        <w:t>“</w:t>
      </w:r>
      <w:r w:rsidRPr="00D75818">
        <w:rPr>
          <w:rFonts w:asciiTheme="minorHAnsi" w:hAnsiTheme="minorHAnsi" w:cstheme="minorHAnsi"/>
        </w:rPr>
        <w:t>los hijos</w:t>
      </w:r>
      <w:r w:rsidR="00534130">
        <w:rPr>
          <w:rFonts w:asciiTheme="minorHAnsi" w:hAnsiTheme="minorHAnsi" w:cstheme="minorHAnsi"/>
        </w:rPr>
        <w:t>”</w:t>
      </w:r>
      <w:r w:rsidRPr="00D75818">
        <w:rPr>
          <w:rFonts w:asciiTheme="minorHAnsi" w:hAnsiTheme="minorHAnsi" w:cstheme="minorHAnsi"/>
        </w:rPr>
        <w:t xml:space="preserve"> de Adán (2 Cor 5:21; Heb 2:9-14).</w:t>
      </w:r>
    </w:p>
    <w:p w14:paraId="1F3A60DC" w14:textId="3B19A4A0" w:rsidR="00FA3085" w:rsidRPr="00D75818" w:rsidRDefault="007A3C57">
      <w:pPr>
        <w:jc w:val="both"/>
        <w:rPr>
          <w:rFonts w:asciiTheme="minorHAnsi" w:hAnsiTheme="minorHAnsi" w:cstheme="minorHAnsi"/>
        </w:rPr>
      </w:pPr>
      <w:r>
        <w:rPr>
          <w:rFonts w:asciiTheme="minorHAnsi" w:hAnsiTheme="minorHAnsi" w:cstheme="minorHAnsi"/>
        </w:rPr>
        <w:t>De igual forma en que</w:t>
      </w:r>
      <w:r w:rsidR="00FA3085" w:rsidRPr="00D75818">
        <w:rPr>
          <w:rFonts w:asciiTheme="minorHAnsi" w:hAnsiTheme="minorHAnsi" w:cstheme="minorHAnsi"/>
        </w:rPr>
        <w:t xml:space="preserve"> </w:t>
      </w:r>
      <w:r>
        <w:rPr>
          <w:rFonts w:asciiTheme="minorHAnsi" w:hAnsiTheme="minorHAnsi" w:cstheme="minorHAnsi"/>
        </w:rPr>
        <w:t>“</w:t>
      </w:r>
      <w:r w:rsidR="00FA3085" w:rsidRPr="00D75818">
        <w:rPr>
          <w:rFonts w:asciiTheme="minorHAnsi" w:hAnsiTheme="minorHAnsi" w:cstheme="minorHAnsi"/>
        </w:rPr>
        <w:t>todos los hombres</w:t>
      </w:r>
      <w:r>
        <w:rPr>
          <w:rFonts w:asciiTheme="minorHAnsi" w:hAnsiTheme="minorHAnsi" w:cstheme="minorHAnsi"/>
        </w:rPr>
        <w:t>”</w:t>
      </w:r>
      <w:r w:rsidR="00FA3085" w:rsidRPr="00D75818">
        <w:rPr>
          <w:rFonts w:asciiTheme="minorHAnsi" w:hAnsiTheme="minorHAnsi" w:cstheme="minorHAnsi"/>
        </w:rPr>
        <w:t xml:space="preserve"> están legalmente incluidos en un hombre</w:t>
      </w:r>
      <w:r>
        <w:rPr>
          <w:rFonts w:asciiTheme="minorHAnsi" w:hAnsiTheme="minorHAnsi" w:cstheme="minorHAnsi"/>
        </w:rPr>
        <w:t>:</w:t>
      </w:r>
      <w:r w:rsidR="00FA3085" w:rsidRPr="00D75818">
        <w:rPr>
          <w:rFonts w:asciiTheme="minorHAnsi" w:hAnsiTheme="minorHAnsi" w:cstheme="minorHAnsi"/>
        </w:rPr>
        <w:t xml:space="preserve"> </w:t>
      </w:r>
      <w:r>
        <w:rPr>
          <w:rFonts w:asciiTheme="minorHAnsi" w:hAnsiTheme="minorHAnsi" w:cstheme="minorHAnsi"/>
        </w:rPr>
        <w:t>“</w:t>
      </w:r>
      <w:r w:rsidR="00FA3085" w:rsidRPr="00D75818">
        <w:rPr>
          <w:rFonts w:asciiTheme="minorHAnsi" w:hAnsiTheme="minorHAnsi" w:cstheme="minorHAnsi"/>
        </w:rPr>
        <w:t>Adán</w:t>
      </w:r>
      <w:r>
        <w:rPr>
          <w:rFonts w:asciiTheme="minorHAnsi" w:hAnsiTheme="minorHAnsi" w:cstheme="minorHAnsi"/>
        </w:rPr>
        <w:t>”,</w:t>
      </w:r>
      <w:r w:rsidR="00FA3085" w:rsidRPr="00D75818">
        <w:rPr>
          <w:rFonts w:asciiTheme="minorHAnsi" w:hAnsiTheme="minorHAnsi" w:cstheme="minorHAnsi"/>
        </w:rPr>
        <w:t xml:space="preserve"> también están todos en </w:t>
      </w:r>
      <w:r w:rsidR="0029235B">
        <w:rPr>
          <w:rFonts w:asciiTheme="minorHAnsi" w:hAnsiTheme="minorHAnsi" w:cstheme="minorHAnsi"/>
        </w:rPr>
        <w:t>u</w:t>
      </w:r>
      <w:r w:rsidR="00FA3085" w:rsidRPr="00D75818">
        <w:rPr>
          <w:rFonts w:asciiTheme="minorHAnsi" w:hAnsiTheme="minorHAnsi" w:cstheme="minorHAnsi"/>
        </w:rPr>
        <w:t>n Hombre</w:t>
      </w:r>
      <w:r>
        <w:rPr>
          <w:rFonts w:asciiTheme="minorHAnsi" w:hAnsiTheme="minorHAnsi" w:cstheme="minorHAnsi"/>
        </w:rPr>
        <w:t>:</w:t>
      </w:r>
      <w:r w:rsidR="00FA3085" w:rsidRPr="00D75818">
        <w:rPr>
          <w:rFonts w:asciiTheme="minorHAnsi" w:hAnsiTheme="minorHAnsi" w:cstheme="minorHAnsi"/>
        </w:rPr>
        <w:t xml:space="preserve"> Cristo. Su vida y su muerte son corporativamente nuestras en beneficio de la raza humana. Nuestro pecado </w:t>
      </w:r>
      <w:r w:rsidR="007964F5">
        <w:rPr>
          <w:rFonts w:asciiTheme="minorHAnsi" w:hAnsiTheme="minorHAnsi" w:cstheme="minorHAnsi"/>
        </w:rPr>
        <w:t>“</w:t>
      </w:r>
      <w:r w:rsidR="00FA3085" w:rsidRPr="00D75818">
        <w:rPr>
          <w:rFonts w:asciiTheme="minorHAnsi" w:hAnsiTheme="minorHAnsi" w:cstheme="minorHAnsi"/>
        </w:rPr>
        <w:t>lo hizo</w:t>
      </w:r>
      <w:r w:rsidR="007964F5">
        <w:rPr>
          <w:rFonts w:asciiTheme="minorHAnsi" w:hAnsiTheme="minorHAnsi" w:cstheme="minorHAnsi"/>
        </w:rPr>
        <w:t>”</w:t>
      </w:r>
      <w:r w:rsidR="00FA3085" w:rsidRPr="00D75818">
        <w:rPr>
          <w:rFonts w:asciiTheme="minorHAnsi" w:hAnsiTheme="minorHAnsi" w:cstheme="minorHAnsi"/>
        </w:rPr>
        <w:t xml:space="preserve"> el suyo, a fin de que nosotros pudiésemos ser </w:t>
      </w:r>
      <w:r w:rsidR="007964F5">
        <w:rPr>
          <w:rFonts w:asciiTheme="minorHAnsi" w:hAnsiTheme="minorHAnsi" w:cstheme="minorHAnsi"/>
        </w:rPr>
        <w:t>“</w:t>
      </w:r>
      <w:r w:rsidR="00FA3085" w:rsidRPr="00D75818">
        <w:rPr>
          <w:rFonts w:asciiTheme="minorHAnsi" w:hAnsiTheme="minorHAnsi" w:cstheme="minorHAnsi"/>
        </w:rPr>
        <w:t>hechos</w:t>
      </w:r>
      <w:r w:rsidR="007964F5">
        <w:rPr>
          <w:rFonts w:asciiTheme="minorHAnsi" w:hAnsiTheme="minorHAnsi" w:cstheme="minorHAnsi"/>
        </w:rPr>
        <w:t>”</w:t>
      </w:r>
      <w:r w:rsidR="00FA3085" w:rsidRPr="00D75818">
        <w:rPr>
          <w:rFonts w:asciiTheme="minorHAnsi" w:hAnsiTheme="minorHAnsi" w:cstheme="minorHAnsi"/>
        </w:rPr>
        <w:t xml:space="preserve"> justicia de Dios en él</w:t>
      </w:r>
      <w:r w:rsidR="0029235B">
        <w:rPr>
          <w:rFonts w:asciiTheme="minorHAnsi" w:hAnsiTheme="minorHAnsi" w:cstheme="minorHAnsi"/>
        </w:rPr>
        <w:t xml:space="preserve"> [2 Cor 5:21]</w:t>
      </w:r>
      <w:r w:rsidR="00FA3085" w:rsidRPr="00D75818">
        <w:rPr>
          <w:rFonts w:asciiTheme="minorHAnsi" w:hAnsiTheme="minorHAnsi" w:cstheme="minorHAnsi"/>
        </w:rPr>
        <w:t>. Esa unión se hace efectiva mediante un cambio del corazón y la vida, cuando creemos.</w:t>
      </w:r>
    </w:p>
    <w:p w14:paraId="1DA29E6F" w14:textId="3F87992C" w:rsidR="0029235B" w:rsidRPr="008C24A8" w:rsidRDefault="00FA3085" w:rsidP="0029235B">
      <w:pPr>
        <w:jc w:val="both"/>
        <w:rPr>
          <w:rFonts w:asciiTheme="minorHAnsi" w:hAnsiTheme="minorHAnsi" w:cstheme="minorHAnsi"/>
          <w:i/>
          <w:sz w:val="28"/>
        </w:rPr>
      </w:pPr>
      <w:r w:rsidRPr="00D75818">
        <w:rPr>
          <w:rFonts w:asciiTheme="minorHAnsi" w:hAnsiTheme="minorHAnsi" w:cstheme="minorHAnsi"/>
        </w:rPr>
        <w:t>Por lo tanto, la justificación por la fe tal como la presenta la Biblia, está estrechamente relacionada con la humanidad de Cristo. Dejar de apreciar tal cosa</w:t>
      </w:r>
      <w:r w:rsidR="00217A8C">
        <w:rPr>
          <w:rFonts w:asciiTheme="minorHAnsi" w:hAnsiTheme="minorHAnsi" w:cstheme="minorHAnsi"/>
        </w:rPr>
        <w:t xml:space="preserve"> es</w:t>
      </w:r>
      <w:r w:rsidRPr="00D75818">
        <w:rPr>
          <w:rFonts w:asciiTheme="minorHAnsi" w:hAnsiTheme="minorHAnsi" w:cstheme="minorHAnsi"/>
        </w:rPr>
        <w:t xml:space="preserve"> distorsi</w:t>
      </w:r>
      <w:r w:rsidR="00217A8C">
        <w:rPr>
          <w:rFonts w:asciiTheme="minorHAnsi" w:hAnsiTheme="minorHAnsi" w:cstheme="minorHAnsi"/>
        </w:rPr>
        <w:t xml:space="preserve">onar </w:t>
      </w:r>
      <w:r w:rsidRPr="00D75818">
        <w:rPr>
          <w:rFonts w:asciiTheme="minorHAnsi" w:hAnsiTheme="minorHAnsi" w:cstheme="minorHAnsi"/>
        </w:rPr>
        <w:t>el evangelio</w:t>
      </w:r>
      <w:r w:rsidR="00217A8C">
        <w:rPr>
          <w:rFonts w:asciiTheme="minorHAnsi" w:hAnsiTheme="minorHAnsi" w:cstheme="minorHAnsi"/>
        </w:rPr>
        <w:t xml:space="preserve"> mismo</w:t>
      </w:r>
      <w:r w:rsidRPr="00D75818">
        <w:rPr>
          <w:rFonts w:asciiTheme="minorHAnsi" w:hAnsiTheme="minorHAnsi" w:cstheme="minorHAnsi"/>
        </w:rPr>
        <w:t>.</w:t>
      </w:r>
      <w:r w:rsidR="0029235B" w:rsidRPr="008C24A8">
        <w:rPr>
          <w:rFonts w:asciiTheme="minorHAnsi" w:hAnsiTheme="minorHAnsi" w:cstheme="minorHAnsi"/>
          <w:i/>
          <w:sz w:val="28"/>
        </w:rPr>
        <w:t xml:space="preserve"> </w:t>
      </w:r>
    </w:p>
    <w:p w14:paraId="429C7766" w14:textId="777B3C13" w:rsidR="00C906AC" w:rsidRPr="008C24A8" w:rsidRDefault="00C906AC" w:rsidP="008C24A8">
      <w:pPr>
        <w:widowControl/>
        <w:numPr>
          <w:ilvl w:val="0"/>
          <w:numId w:val="6"/>
        </w:numPr>
        <w:tabs>
          <w:tab w:val="num" w:pos="720"/>
        </w:tabs>
        <w:spacing w:before="0" w:after="0"/>
        <w:ind w:left="426" w:right="527"/>
        <w:outlineLvl w:val="0"/>
        <w:rPr>
          <w:rFonts w:asciiTheme="minorHAnsi" w:hAnsiTheme="minorHAnsi" w:cstheme="minorHAnsi"/>
          <w:i/>
          <w:sz w:val="28"/>
        </w:rPr>
      </w:pPr>
      <w:r w:rsidRPr="008C24A8">
        <w:rPr>
          <w:rFonts w:asciiTheme="minorHAnsi" w:hAnsiTheme="minorHAnsi" w:cstheme="minorHAnsi"/>
          <w:i/>
          <w:sz w:val="28"/>
        </w:rPr>
        <w:br w:type="page"/>
      </w:r>
    </w:p>
    <w:p w14:paraId="079D49AB" w14:textId="77777777" w:rsidR="00FA3085" w:rsidRPr="00D75818" w:rsidRDefault="00FA3085">
      <w:pPr>
        <w:jc w:val="center"/>
        <w:rPr>
          <w:rFonts w:asciiTheme="minorHAnsi" w:hAnsiTheme="minorHAnsi" w:cstheme="minorHAnsi"/>
          <w:i/>
          <w:sz w:val="28"/>
        </w:rPr>
      </w:pPr>
      <w:r w:rsidRPr="00D75818">
        <w:rPr>
          <w:rFonts w:asciiTheme="minorHAnsi" w:hAnsiTheme="minorHAnsi" w:cstheme="minorHAnsi"/>
          <w:i/>
          <w:sz w:val="28"/>
        </w:rPr>
        <w:lastRenderedPageBreak/>
        <w:t xml:space="preserve">Capítulo </w:t>
      </w:r>
      <w:bookmarkStart w:id="5" w:name="cap_4"/>
      <w:r w:rsidRPr="00D75818">
        <w:rPr>
          <w:rFonts w:asciiTheme="minorHAnsi" w:hAnsiTheme="minorHAnsi" w:cstheme="minorHAnsi"/>
          <w:i/>
          <w:sz w:val="28"/>
        </w:rPr>
        <w:t>4</w:t>
      </w:r>
      <w:bookmarkEnd w:id="5"/>
    </w:p>
    <w:p w14:paraId="381FCEC8" w14:textId="77777777" w:rsidR="00FA3085" w:rsidRPr="00D75818" w:rsidRDefault="00FA3085">
      <w:pPr>
        <w:jc w:val="center"/>
        <w:rPr>
          <w:rFonts w:asciiTheme="minorHAnsi" w:hAnsiTheme="minorHAnsi" w:cstheme="minorHAnsi"/>
          <w:b/>
          <w:color w:val="000080"/>
          <w:sz w:val="36"/>
        </w:rPr>
      </w:pPr>
      <w:r w:rsidRPr="00D75818">
        <w:rPr>
          <w:rFonts w:asciiTheme="minorHAnsi" w:hAnsiTheme="minorHAnsi" w:cstheme="minorHAnsi"/>
          <w:b/>
          <w:color w:val="000080"/>
          <w:sz w:val="36"/>
        </w:rPr>
        <w:t>Cuestiones sobre la historia del mensaje de 1888</w:t>
      </w:r>
    </w:p>
    <w:p w14:paraId="374CA832" w14:textId="77777777" w:rsidR="00FA3085" w:rsidRPr="00D75818" w:rsidRDefault="00FA3085">
      <w:pPr>
        <w:jc w:val="center"/>
        <w:rPr>
          <w:rFonts w:asciiTheme="minorHAnsi" w:hAnsiTheme="minorHAnsi" w:cstheme="minorHAnsi"/>
        </w:rPr>
      </w:pPr>
      <w:r w:rsidRPr="00D75818">
        <w:rPr>
          <w:rFonts w:asciiTheme="minorHAnsi" w:hAnsiTheme="minorHAnsi" w:cstheme="minorHAnsi"/>
        </w:rPr>
        <w:t> </w:t>
      </w:r>
      <w:r w:rsidR="00B83F42">
        <w:rPr>
          <w:rFonts w:asciiTheme="minorHAnsi" w:hAnsiTheme="minorHAnsi" w:cstheme="minorHAnsi"/>
        </w:rPr>
        <w:t>(</w:t>
      </w:r>
      <w:hyperlink w:anchor="index" w:history="1">
        <w:r w:rsidR="00B83F42" w:rsidRPr="00DC507C">
          <w:rPr>
            <w:rStyle w:val="Hipervnculo"/>
            <w:rFonts w:asciiTheme="minorHAnsi" w:hAnsiTheme="minorHAnsi" w:cstheme="minorHAnsi"/>
            <w:color w:val="C00000"/>
            <w:u w:val="none"/>
          </w:rPr>
          <w:t>índice</w:t>
        </w:r>
      </w:hyperlink>
      <w:r w:rsidR="00B83F42">
        <w:rPr>
          <w:rFonts w:asciiTheme="minorHAnsi" w:hAnsiTheme="minorHAnsi" w:cstheme="minorHAnsi"/>
        </w:rPr>
        <w:t>)</w:t>
      </w:r>
    </w:p>
    <w:p w14:paraId="12DD6254" w14:textId="77777777" w:rsidR="00FA3085" w:rsidRPr="00D75818" w:rsidRDefault="00FA3085">
      <w:pPr>
        <w:rPr>
          <w:rFonts w:asciiTheme="minorHAnsi" w:hAnsiTheme="minorHAnsi" w:cstheme="minorHAnsi"/>
          <w:b/>
          <w:i/>
          <w:color w:val="008000"/>
        </w:rPr>
        <w:sectPr w:rsidR="00FA3085" w:rsidRPr="00D75818" w:rsidSect="003E7FB2">
          <w:type w:val="continuous"/>
          <w:pgSz w:w="8641" w:h="12962" w:code="9"/>
          <w:pgMar w:top="1440" w:right="1080" w:bottom="1440" w:left="1080" w:header="567" w:footer="567" w:gutter="0"/>
          <w:cols w:space="720"/>
          <w:noEndnote/>
        </w:sectPr>
      </w:pPr>
    </w:p>
    <w:p w14:paraId="5211F406" w14:textId="77777777" w:rsidR="00FA3085" w:rsidRPr="0011164B" w:rsidRDefault="00FA3085" w:rsidP="00EE032D">
      <w:pPr>
        <w:jc w:val="both"/>
        <w:rPr>
          <w:rFonts w:asciiTheme="minorHAnsi" w:hAnsiTheme="minorHAnsi" w:cstheme="minorHAnsi"/>
          <w:color w:val="000099"/>
        </w:rPr>
      </w:pPr>
      <w:r w:rsidRPr="0011164B">
        <w:rPr>
          <w:rFonts w:asciiTheme="minorHAnsi" w:hAnsiTheme="minorHAnsi" w:cstheme="minorHAnsi"/>
          <w:b/>
          <w:i/>
          <w:color w:val="000099"/>
        </w:rPr>
        <w:t xml:space="preserve">¿Pertenece el </w:t>
      </w:r>
      <w:r w:rsidR="002432F5">
        <w:rPr>
          <w:rFonts w:asciiTheme="minorHAnsi" w:hAnsiTheme="minorHAnsi" w:cstheme="minorHAnsi"/>
          <w:b/>
          <w:i/>
          <w:color w:val="000099"/>
        </w:rPr>
        <w:t>“</w:t>
      </w:r>
      <w:r w:rsidRPr="0011164B">
        <w:rPr>
          <w:rFonts w:asciiTheme="minorHAnsi" w:hAnsiTheme="minorHAnsi" w:cstheme="minorHAnsi"/>
          <w:b/>
          <w:i/>
          <w:color w:val="000099"/>
        </w:rPr>
        <w:t>mensaje de 1888</w:t>
      </w:r>
      <w:r w:rsidR="002432F5">
        <w:rPr>
          <w:rFonts w:asciiTheme="minorHAnsi" w:hAnsiTheme="minorHAnsi" w:cstheme="minorHAnsi"/>
          <w:b/>
          <w:i/>
          <w:color w:val="000099"/>
        </w:rPr>
        <w:t>”</w:t>
      </w:r>
      <w:r w:rsidRPr="0011164B">
        <w:rPr>
          <w:rFonts w:asciiTheme="minorHAnsi" w:hAnsiTheme="minorHAnsi" w:cstheme="minorHAnsi"/>
          <w:b/>
          <w:i/>
          <w:color w:val="000099"/>
        </w:rPr>
        <w:t xml:space="preserve"> a la época de los carros de bueyes y de las lámparas de carburo? </w:t>
      </w:r>
    </w:p>
    <w:p w14:paraId="15CB7D46" w14:textId="5E9C6F14" w:rsidR="00FA3085" w:rsidRPr="00D75818" w:rsidRDefault="00FA3085">
      <w:pPr>
        <w:jc w:val="both"/>
        <w:rPr>
          <w:rFonts w:asciiTheme="minorHAnsi" w:hAnsiTheme="minorHAnsi" w:cstheme="minorHAnsi"/>
        </w:rPr>
      </w:pPr>
      <w:r w:rsidRPr="00D75818">
        <w:rPr>
          <w:rFonts w:asciiTheme="minorHAnsi" w:hAnsiTheme="minorHAnsi" w:cstheme="minorHAnsi"/>
        </w:rPr>
        <w:t xml:space="preserve">Aquella oscura </w:t>
      </w:r>
      <w:r w:rsidR="00837C8F">
        <w:rPr>
          <w:rFonts w:asciiTheme="minorHAnsi" w:hAnsiTheme="minorHAnsi" w:cstheme="minorHAnsi"/>
        </w:rPr>
        <w:t>s</w:t>
      </w:r>
      <w:r w:rsidRPr="00D75818">
        <w:rPr>
          <w:rFonts w:asciiTheme="minorHAnsi" w:hAnsiTheme="minorHAnsi" w:cstheme="minorHAnsi"/>
        </w:rPr>
        <w:t>esión de la Asociación General de hace un siglo sería hoy absolutamente desconocida</w:t>
      </w:r>
      <w:r w:rsidR="00480A2E">
        <w:rPr>
          <w:rFonts w:asciiTheme="minorHAnsi" w:hAnsiTheme="minorHAnsi" w:cstheme="minorHAnsi"/>
        </w:rPr>
        <w:t xml:space="preserve"> —</w:t>
      </w:r>
      <w:r w:rsidRPr="00D75818">
        <w:rPr>
          <w:rFonts w:asciiTheme="minorHAnsi" w:hAnsiTheme="minorHAnsi" w:cstheme="minorHAnsi"/>
        </w:rPr>
        <w:t>el número de delegados no llegaba al centenar</w:t>
      </w:r>
      <w:r w:rsidR="00480A2E">
        <w:rPr>
          <w:rFonts w:asciiTheme="minorHAnsi" w:hAnsiTheme="minorHAnsi" w:cstheme="minorHAnsi"/>
        </w:rPr>
        <w:t>—</w:t>
      </w:r>
      <w:r w:rsidRPr="00D75818">
        <w:rPr>
          <w:rFonts w:asciiTheme="minorHAnsi" w:hAnsiTheme="minorHAnsi" w:cstheme="minorHAnsi"/>
        </w:rPr>
        <w:t xml:space="preserve"> de no ser por un acontecimiento inolvidable. </w:t>
      </w:r>
      <w:r w:rsidR="00076346">
        <w:rPr>
          <w:rFonts w:asciiTheme="minorHAnsi" w:hAnsiTheme="minorHAnsi" w:cstheme="minorHAnsi"/>
        </w:rPr>
        <w:t>Ellen White</w:t>
      </w:r>
      <w:r w:rsidRPr="00D75818">
        <w:rPr>
          <w:rFonts w:asciiTheme="minorHAnsi" w:hAnsiTheme="minorHAnsi" w:cstheme="minorHAnsi"/>
        </w:rPr>
        <w:t xml:space="preserve"> lo resume así:</w:t>
      </w:r>
    </w:p>
    <w:p w14:paraId="3A9199E8" w14:textId="248C23DB" w:rsidR="00FA3085" w:rsidRPr="0011164B" w:rsidRDefault="00FA3085" w:rsidP="000B16A9">
      <w:pPr>
        <w:ind w:left="426" w:right="385"/>
        <w:jc w:val="both"/>
        <w:rPr>
          <w:rFonts w:asciiTheme="minorHAnsi" w:hAnsiTheme="minorHAnsi" w:cstheme="minorHAnsi"/>
          <w:szCs w:val="24"/>
        </w:rPr>
      </w:pPr>
      <w:r w:rsidRPr="0011164B">
        <w:rPr>
          <w:rFonts w:asciiTheme="minorHAnsi" w:hAnsiTheme="minorHAnsi" w:cstheme="minorHAnsi"/>
          <w:szCs w:val="24"/>
        </w:rPr>
        <w:t>En su gran misericordia el Señor envió un preciosísimo mensaje a su pueblo por medio de los pastores Waggoner y Jones. Este mensaje tenía que presentar en forma más destacada ante el mundo al sublime Salvador, el sacrificio por los pecados del mundo entero. Presentaba la justificación por la fe en el Garante; invitaba a la gente a recibir la justicia de Cristo, que se manifiesta en la obediencia a todos los mandamientos de Dios (</w:t>
      </w:r>
      <w:r w:rsidRPr="0011164B">
        <w:rPr>
          <w:rFonts w:asciiTheme="minorHAnsi" w:hAnsiTheme="minorHAnsi" w:cstheme="minorHAnsi"/>
          <w:i/>
          <w:szCs w:val="24"/>
        </w:rPr>
        <w:t>T</w:t>
      </w:r>
      <w:r w:rsidR="00EE032D">
        <w:rPr>
          <w:rFonts w:asciiTheme="minorHAnsi" w:hAnsiTheme="minorHAnsi" w:cstheme="minorHAnsi"/>
          <w:i/>
          <w:szCs w:val="24"/>
        </w:rPr>
        <w:t>M</w:t>
      </w:r>
      <w:r w:rsidRPr="0011164B">
        <w:rPr>
          <w:rFonts w:asciiTheme="minorHAnsi" w:hAnsiTheme="minorHAnsi" w:cstheme="minorHAnsi"/>
          <w:szCs w:val="24"/>
        </w:rPr>
        <w:t xml:space="preserve"> </w:t>
      </w:r>
      <w:r w:rsidR="00BC0DA0">
        <w:rPr>
          <w:rFonts w:asciiTheme="minorHAnsi" w:hAnsiTheme="minorHAnsi" w:cstheme="minorHAnsi"/>
          <w:szCs w:val="24"/>
        </w:rPr>
        <w:t xml:space="preserve">91.2; granate </w:t>
      </w:r>
      <w:r w:rsidRPr="0011164B">
        <w:rPr>
          <w:rFonts w:asciiTheme="minorHAnsi" w:hAnsiTheme="minorHAnsi" w:cstheme="minorHAnsi"/>
          <w:szCs w:val="24"/>
        </w:rPr>
        <w:t>91</w:t>
      </w:r>
      <w:r w:rsidR="00236EEE">
        <w:rPr>
          <w:rFonts w:asciiTheme="minorHAnsi" w:hAnsiTheme="minorHAnsi" w:cstheme="minorHAnsi"/>
          <w:szCs w:val="24"/>
        </w:rPr>
        <w:t>-</w:t>
      </w:r>
      <w:r w:rsidRPr="0011164B">
        <w:rPr>
          <w:rFonts w:asciiTheme="minorHAnsi" w:hAnsiTheme="minorHAnsi" w:cstheme="minorHAnsi"/>
          <w:szCs w:val="24"/>
        </w:rPr>
        <w:t>92)</w:t>
      </w:r>
    </w:p>
    <w:p w14:paraId="7ECA2AF3" w14:textId="50F38A71"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Ese mensaje era </w:t>
      </w:r>
      <w:r w:rsidR="00236EEE">
        <w:rPr>
          <w:rFonts w:asciiTheme="minorHAnsi" w:hAnsiTheme="minorHAnsi" w:cstheme="minorHAnsi"/>
        </w:rPr>
        <w:t>“</w:t>
      </w:r>
      <w:r w:rsidRPr="00D75818">
        <w:rPr>
          <w:rFonts w:asciiTheme="minorHAnsi" w:hAnsiTheme="minorHAnsi" w:cstheme="minorHAnsi"/>
        </w:rPr>
        <w:t>el comienzo</w:t>
      </w:r>
      <w:r w:rsidR="00236EEE">
        <w:rPr>
          <w:rFonts w:asciiTheme="minorHAnsi" w:hAnsiTheme="minorHAnsi" w:cstheme="minorHAnsi"/>
        </w:rPr>
        <w:t>”</w:t>
      </w:r>
      <w:r w:rsidRPr="00D75818">
        <w:rPr>
          <w:rFonts w:asciiTheme="minorHAnsi" w:hAnsiTheme="minorHAnsi" w:cstheme="minorHAnsi"/>
        </w:rPr>
        <w:t xml:space="preserve"> de la tan prometida lluvia tardía y del fuerte </w:t>
      </w:r>
      <w:r w:rsidR="000D6899">
        <w:rPr>
          <w:rFonts w:asciiTheme="minorHAnsi" w:hAnsiTheme="minorHAnsi" w:cstheme="minorHAnsi"/>
        </w:rPr>
        <w:t>pregón</w:t>
      </w:r>
      <w:r w:rsidRPr="00D75818">
        <w:rPr>
          <w:rFonts w:asciiTheme="minorHAnsi" w:hAnsiTheme="minorHAnsi" w:cstheme="minorHAnsi"/>
        </w:rPr>
        <w:t xml:space="preserve"> de Apocalipsis 18 (</w:t>
      </w:r>
      <w:proofErr w:type="spellStart"/>
      <w:r w:rsidRPr="00D75818">
        <w:rPr>
          <w:rFonts w:asciiTheme="minorHAnsi" w:hAnsiTheme="minorHAnsi" w:cstheme="minorHAnsi"/>
          <w:i/>
        </w:rPr>
        <w:t>Special</w:t>
      </w:r>
      <w:proofErr w:type="spellEnd"/>
      <w:r w:rsidRPr="00D75818">
        <w:rPr>
          <w:rFonts w:asciiTheme="minorHAnsi" w:hAnsiTheme="minorHAnsi" w:cstheme="minorHAnsi"/>
          <w:i/>
        </w:rPr>
        <w:t xml:space="preserve"> Testimonies</w:t>
      </w:r>
      <w:r w:rsidR="00F77ED3">
        <w:rPr>
          <w:rFonts w:asciiTheme="minorHAnsi" w:hAnsiTheme="minorHAnsi" w:cstheme="minorHAnsi"/>
          <w:i/>
        </w:rPr>
        <w:t xml:space="preserve"> </w:t>
      </w:r>
      <w:proofErr w:type="spellStart"/>
      <w:r w:rsidR="002D7977">
        <w:rPr>
          <w:rFonts w:asciiTheme="minorHAnsi" w:hAnsiTheme="minorHAnsi" w:cstheme="minorHAnsi"/>
          <w:i/>
        </w:rPr>
        <w:t>for</w:t>
      </w:r>
      <w:proofErr w:type="spellEnd"/>
      <w:r w:rsidR="00F77ED3">
        <w:rPr>
          <w:rFonts w:asciiTheme="minorHAnsi" w:hAnsiTheme="minorHAnsi" w:cstheme="minorHAnsi"/>
          <w:i/>
        </w:rPr>
        <w:t xml:space="preserve"> </w:t>
      </w:r>
      <w:proofErr w:type="spellStart"/>
      <w:r w:rsidR="002D7977">
        <w:rPr>
          <w:rFonts w:asciiTheme="minorHAnsi" w:hAnsiTheme="minorHAnsi" w:cstheme="minorHAnsi"/>
          <w:i/>
        </w:rPr>
        <w:t>M</w:t>
      </w:r>
      <w:r w:rsidR="00F77ED3">
        <w:rPr>
          <w:rFonts w:asciiTheme="minorHAnsi" w:hAnsiTheme="minorHAnsi" w:cstheme="minorHAnsi"/>
          <w:i/>
        </w:rPr>
        <w:t>inisters</w:t>
      </w:r>
      <w:proofErr w:type="spellEnd"/>
      <w:r w:rsidR="00F77ED3">
        <w:rPr>
          <w:rFonts w:asciiTheme="minorHAnsi" w:hAnsiTheme="minorHAnsi" w:cstheme="minorHAnsi"/>
          <w:i/>
        </w:rPr>
        <w:t xml:space="preserve"> and </w:t>
      </w:r>
      <w:proofErr w:type="spellStart"/>
      <w:r w:rsidR="00F77ED3">
        <w:rPr>
          <w:rFonts w:asciiTheme="minorHAnsi" w:hAnsiTheme="minorHAnsi" w:cstheme="minorHAnsi"/>
          <w:i/>
        </w:rPr>
        <w:t>Workers</w:t>
      </w:r>
      <w:proofErr w:type="spellEnd"/>
      <w:r w:rsidRPr="00D75818">
        <w:rPr>
          <w:rFonts w:asciiTheme="minorHAnsi" w:hAnsiTheme="minorHAnsi" w:cstheme="minorHAnsi"/>
        </w:rPr>
        <w:t xml:space="preserve">, </w:t>
      </w:r>
      <w:r w:rsidR="00B93F93">
        <w:rPr>
          <w:rFonts w:asciiTheme="minorHAnsi" w:hAnsiTheme="minorHAnsi" w:cstheme="minorHAnsi"/>
        </w:rPr>
        <w:t>s</w:t>
      </w:r>
      <w:r w:rsidRPr="00D75818">
        <w:rPr>
          <w:rFonts w:asciiTheme="minorHAnsi" w:hAnsiTheme="minorHAnsi" w:cstheme="minorHAnsi"/>
        </w:rPr>
        <w:t xml:space="preserve">erie A, </w:t>
      </w:r>
      <w:proofErr w:type="spellStart"/>
      <w:r w:rsidR="00F77ED3">
        <w:rPr>
          <w:rFonts w:asciiTheme="minorHAnsi" w:hAnsiTheme="minorHAnsi" w:cstheme="minorHAnsi"/>
        </w:rPr>
        <w:t>nº</w:t>
      </w:r>
      <w:proofErr w:type="spellEnd"/>
      <w:r w:rsidRPr="00D75818">
        <w:rPr>
          <w:rFonts w:asciiTheme="minorHAnsi" w:hAnsiTheme="minorHAnsi" w:cstheme="minorHAnsi"/>
        </w:rPr>
        <w:t xml:space="preserve"> 6, 19; </w:t>
      </w:r>
      <w:r w:rsidRPr="00D75818">
        <w:rPr>
          <w:rFonts w:asciiTheme="minorHAnsi" w:hAnsiTheme="minorHAnsi" w:cstheme="minorHAnsi"/>
          <w:i/>
        </w:rPr>
        <w:t>R</w:t>
      </w:r>
      <w:r w:rsidR="00EE032D">
        <w:rPr>
          <w:rFonts w:asciiTheme="minorHAnsi" w:hAnsiTheme="minorHAnsi" w:cstheme="minorHAnsi"/>
          <w:i/>
        </w:rPr>
        <w:t>H</w:t>
      </w:r>
      <w:r w:rsidRPr="00D75818">
        <w:rPr>
          <w:rFonts w:asciiTheme="minorHAnsi" w:hAnsiTheme="minorHAnsi" w:cstheme="minorHAnsi"/>
        </w:rPr>
        <w:t xml:space="preserve"> 22 noviembre 1892; </w:t>
      </w:r>
      <w:proofErr w:type="spellStart"/>
      <w:r w:rsidRPr="00D75818">
        <w:rPr>
          <w:rFonts w:asciiTheme="minorHAnsi" w:hAnsiTheme="minorHAnsi" w:cstheme="minorHAnsi"/>
          <w:i/>
        </w:rPr>
        <w:t>Letter</w:t>
      </w:r>
      <w:proofErr w:type="spellEnd"/>
      <w:r w:rsidRPr="00D75818">
        <w:rPr>
          <w:rFonts w:asciiTheme="minorHAnsi" w:hAnsiTheme="minorHAnsi" w:cstheme="minorHAnsi"/>
        </w:rPr>
        <w:t xml:space="preserve"> </w:t>
      </w:r>
      <w:proofErr w:type="spellStart"/>
      <w:r w:rsidRPr="00D75818">
        <w:rPr>
          <w:rFonts w:asciiTheme="minorHAnsi" w:hAnsiTheme="minorHAnsi" w:cstheme="minorHAnsi"/>
        </w:rPr>
        <w:t>B2A</w:t>
      </w:r>
      <w:proofErr w:type="spellEnd"/>
      <w:r w:rsidRPr="00D75818">
        <w:rPr>
          <w:rFonts w:asciiTheme="minorHAnsi" w:hAnsiTheme="minorHAnsi" w:cstheme="minorHAnsi"/>
        </w:rPr>
        <w:t xml:space="preserve"> 1892). Nunca se ha dado una repetición de esas bendiciones escatológicas, ya que en tal caso se habría desencadenado la rápida sucesión de los eventos del fin.</w:t>
      </w:r>
    </w:p>
    <w:p w14:paraId="2CDEAC08"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El Pentecostés constituyó el principio de la </w:t>
      </w:r>
      <w:r w:rsidR="00236EEE">
        <w:rPr>
          <w:rFonts w:asciiTheme="minorHAnsi" w:hAnsiTheme="minorHAnsi" w:cstheme="minorHAnsi"/>
        </w:rPr>
        <w:t>“</w:t>
      </w:r>
      <w:r w:rsidRPr="00D75818">
        <w:rPr>
          <w:rFonts w:asciiTheme="minorHAnsi" w:hAnsiTheme="minorHAnsi" w:cstheme="minorHAnsi"/>
        </w:rPr>
        <w:t>lluvia temprana</w:t>
      </w:r>
      <w:r w:rsidR="00236EEE">
        <w:rPr>
          <w:rFonts w:asciiTheme="minorHAnsi" w:hAnsiTheme="minorHAnsi" w:cstheme="minorHAnsi"/>
        </w:rPr>
        <w:t>”</w:t>
      </w:r>
      <w:r w:rsidRPr="00D75818">
        <w:rPr>
          <w:rFonts w:asciiTheme="minorHAnsi" w:hAnsiTheme="minorHAnsi" w:cstheme="minorHAnsi"/>
        </w:rPr>
        <w:t xml:space="preserve"> que regó las almas de incontables miles desde los días de los apóstoles. Pero las declaraciones citadas señalan al mensaje de 1888 como </w:t>
      </w:r>
      <w:r w:rsidRPr="00D75818">
        <w:rPr>
          <w:rFonts w:asciiTheme="minorHAnsi" w:hAnsiTheme="minorHAnsi" w:cstheme="minorHAnsi"/>
        </w:rPr>
        <w:lastRenderedPageBreak/>
        <w:t>constituyendo el comienzo de la manifestación final de lo que tuvo su inicio en Pentecostés. Ciertamente, un hecho solemne.</w:t>
      </w:r>
    </w:p>
    <w:p w14:paraId="757A7D34" w14:textId="768CA396" w:rsidR="00FA3085" w:rsidRPr="00D75818" w:rsidRDefault="00FA3085">
      <w:pPr>
        <w:jc w:val="both"/>
        <w:rPr>
          <w:rFonts w:asciiTheme="minorHAnsi" w:hAnsiTheme="minorHAnsi" w:cstheme="minorHAnsi"/>
        </w:rPr>
      </w:pPr>
      <w:r w:rsidRPr="00D75818">
        <w:rPr>
          <w:rFonts w:asciiTheme="minorHAnsi" w:hAnsiTheme="minorHAnsi" w:cstheme="minorHAnsi"/>
        </w:rPr>
        <w:t>La historia relativa a cómo vino el mensaje, cómo fue recibido (o rechazado) y cuál es su contenido, fascinará a todo adventista hasta que se complet</w:t>
      </w:r>
      <w:r w:rsidR="00295D26">
        <w:rPr>
          <w:rFonts w:asciiTheme="minorHAnsi" w:hAnsiTheme="minorHAnsi" w:cstheme="minorHAnsi"/>
        </w:rPr>
        <w:t>e</w:t>
      </w:r>
      <w:r w:rsidRPr="00D75818">
        <w:rPr>
          <w:rFonts w:asciiTheme="minorHAnsi" w:hAnsiTheme="minorHAnsi" w:cstheme="minorHAnsi"/>
        </w:rPr>
        <w:t xml:space="preserve"> la comisión evangélica. Ha venido a significar un acontecimiento épico de importancia sin parangón, algo similar a la venida del Mesías a los judíos hace 2000 años. </w:t>
      </w:r>
      <w:r w:rsidR="00AE03F0">
        <w:rPr>
          <w:rFonts w:asciiTheme="minorHAnsi" w:hAnsiTheme="minorHAnsi" w:cstheme="minorHAnsi"/>
        </w:rPr>
        <w:t>E</w:t>
      </w:r>
      <w:r w:rsidRPr="00D75818">
        <w:rPr>
          <w:rFonts w:asciiTheme="minorHAnsi" w:hAnsiTheme="minorHAnsi" w:cstheme="minorHAnsi"/>
        </w:rPr>
        <w:t xml:space="preserve">stos nunca han vuelto, desde entonces, a ser los mismos. Y tampoco la Iglesia </w:t>
      </w:r>
      <w:r w:rsidR="00AE03F0">
        <w:rPr>
          <w:rFonts w:asciiTheme="minorHAnsi" w:hAnsiTheme="minorHAnsi" w:cstheme="minorHAnsi"/>
        </w:rPr>
        <w:t>a</w:t>
      </w:r>
      <w:r w:rsidRPr="00D75818">
        <w:rPr>
          <w:rFonts w:asciiTheme="minorHAnsi" w:hAnsiTheme="minorHAnsi" w:cstheme="minorHAnsi"/>
        </w:rPr>
        <w:t xml:space="preserve">dventista desde 1888. El Espíritu Santo no permitirá que </w:t>
      </w:r>
      <w:r w:rsidR="0096675E">
        <w:rPr>
          <w:rFonts w:asciiTheme="minorHAnsi" w:hAnsiTheme="minorHAnsi" w:cstheme="minorHAnsi"/>
        </w:rPr>
        <w:t>es</w:t>
      </w:r>
      <w:r w:rsidRPr="00D75818">
        <w:rPr>
          <w:rFonts w:asciiTheme="minorHAnsi" w:hAnsiTheme="minorHAnsi" w:cstheme="minorHAnsi"/>
        </w:rPr>
        <w:t>a historia quede enterrada.</w:t>
      </w:r>
    </w:p>
    <w:p w14:paraId="77222CF9"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75243AAC" w14:textId="77777777" w:rsidR="00FA3085" w:rsidRPr="00D54D42" w:rsidRDefault="00FA3085" w:rsidP="00EE032D">
      <w:pPr>
        <w:jc w:val="both"/>
        <w:rPr>
          <w:rFonts w:asciiTheme="minorHAnsi" w:hAnsiTheme="minorHAnsi" w:cstheme="minorHAnsi"/>
          <w:color w:val="000099"/>
        </w:rPr>
      </w:pPr>
      <w:r w:rsidRPr="00D54D42">
        <w:rPr>
          <w:rFonts w:asciiTheme="minorHAnsi" w:hAnsiTheme="minorHAnsi" w:cstheme="minorHAnsi"/>
          <w:b/>
          <w:i/>
          <w:color w:val="000099"/>
        </w:rPr>
        <w:t xml:space="preserve">He oído decir que el mensaje de 1888 </w:t>
      </w:r>
      <w:r w:rsidR="000D6899">
        <w:rPr>
          <w:rFonts w:asciiTheme="minorHAnsi" w:hAnsiTheme="minorHAnsi" w:cstheme="minorHAnsi"/>
          <w:b/>
          <w:i/>
          <w:color w:val="000099"/>
        </w:rPr>
        <w:t>en realidad se desconoce</w:t>
      </w:r>
      <w:r w:rsidRPr="00D54D42">
        <w:rPr>
          <w:rFonts w:asciiTheme="minorHAnsi" w:hAnsiTheme="minorHAnsi" w:cstheme="minorHAnsi"/>
          <w:b/>
          <w:i/>
          <w:color w:val="000099"/>
        </w:rPr>
        <w:t xml:space="preserve">, ya que nadie registró los mensajes de Jones y Waggoner en la </w:t>
      </w:r>
      <w:r w:rsidR="000D6899">
        <w:rPr>
          <w:rFonts w:asciiTheme="minorHAnsi" w:hAnsiTheme="minorHAnsi" w:cstheme="minorHAnsi"/>
          <w:b/>
          <w:i/>
          <w:color w:val="000099"/>
        </w:rPr>
        <w:t>a</w:t>
      </w:r>
      <w:r w:rsidRPr="00D54D42">
        <w:rPr>
          <w:rFonts w:asciiTheme="minorHAnsi" w:hAnsiTheme="minorHAnsi" w:cstheme="minorHAnsi"/>
          <w:b/>
          <w:i/>
          <w:color w:val="000099"/>
        </w:rPr>
        <w:t xml:space="preserve">samblea de Minneapolis. ¿Pudiera ser en vano todo ese interés en torno al mensaje de 1888? </w:t>
      </w:r>
    </w:p>
    <w:p w14:paraId="09EBE02F"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Hay evidencia de que el mensaje fue registrado. Se trata del mensaje que </w:t>
      </w:r>
      <w:r w:rsidR="00076346">
        <w:rPr>
          <w:rFonts w:asciiTheme="minorHAnsi" w:hAnsiTheme="minorHAnsi" w:cstheme="minorHAnsi"/>
        </w:rPr>
        <w:t>Ellen White</w:t>
      </w:r>
      <w:r w:rsidRPr="00D75818">
        <w:rPr>
          <w:rFonts w:asciiTheme="minorHAnsi" w:hAnsiTheme="minorHAnsi" w:cstheme="minorHAnsi"/>
        </w:rPr>
        <w:t xml:space="preserve"> continuó apoyando de forma entusiasta, desde 1888 hasta 1896 e incluso 1897. Jamás limitó sus recomendaciones a lo que fue brevemente presentado en Minneapolis. Por lo tanto, el auténtico mensaje no ha </w:t>
      </w:r>
      <w:r w:rsidR="000D6899">
        <w:rPr>
          <w:rFonts w:asciiTheme="minorHAnsi" w:hAnsiTheme="minorHAnsi" w:cstheme="minorHAnsi"/>
        </w:rPr>
        <w:t>“</w:t>
      </w:r>
      <w:r w:rsidRPr="00D75818">
        <w:rPr>
          <w:rFonts w:asciiTheme="minorHAnsi" w:hAnsiTheme="minorHAnsi" w:cstheme="minorHAnsi"/>
        </w:rPr>
        <w:t>desaparecido</w:t>
      </w:r>
      <w:r w:rsidR="000D6899">
        <w:rPr>
          <w:rFonts w:asciiTheme="minorHAnsi" w:hAnsiTheme="minorHAnsi" w:cstheme="minorHAnsi"/>
        </w:rPr>
        <w:t>”</w:t>
      </w:r>
      <w:r w:rsidRPr="00D75818">
        <w:rPr>
          <w:rFonts w:asciiTheme="minorHAnsi" w:hAnsiTheme="minorHAnsi" w:cstheme="minorHAnsi"/>
        </w:rPr>
        <w:t>.</w:t>
      </w:r>
    </w:p>
    <w:p w14:paraId="39041CC1" w14:textId="497EC79C" w:rsidR="00FA3085" w:rsidRDefault="00FA3085">
      <w:pPr>
        <w:jc w:val="both"/>
        <w:rPr>
          <w:rFonts w:asciiTheme="minorHAnsi" w:hAnsiTheme="minorHAnsi" w:cstheme="minorHAnsi"/>
        </w:rPr>
      </w:pPr>
      <w:r w:rsidRPr="00D75818">
        <w:rPr>
          <w:rFonts w:asciiTheme="minorHAnsi" w:hAnsiTheme="minorHAnsi" w:cstheme="minorHAnsi"/>
        </w:rPr>
        <w:t xml:space="preserve">Se cuentan por cientos las declaraciones de apoyo de </w:t>
      </w:r>
      <w:r w:rsidR="00076346">
        <w:rPr>
          <w:rFonts w:asciiTheme="minorHAnsi" w:hAnsiTheme="minorHAnsi" w:cstheme="minorHAnsi"/>
        </w:rPr>
        <w:t>Ellen White</w:t>
      </w:r>
      <w:r w:rsidR="00DA379D">
        <w:rPr>
          <w:rFonts w:asciiTheme="minorHAnsi" w:hAnsiTheme="minorHAnsi" w:cstheme="minorHAnsi"/>
        </w:rPr>
        <w:t>,</w:t>
      </w:r>
      <w:r w:rsidRPr="00D75818">
        <w:rPr>
          <w:rFonts w:asciiTheme="minorHAnsi" w:hAnsiTheme="minorHAnsi" w:cstheme="minorHAnsi"/>
        </w:rPr>
        <w:t xml:space="preserve"> que es posible encontrar en el libro de 18</w:t>
      </w:r>
      <w:r w:rsidR="00C10892">
        <w:rPr>
          <w:rFonts w:asciiTheme="minorHAnsi" w:hAnsiTheme="minorHAnsi" w:cstheme="minorHAnsi"/>
        </w:rPr>
        <w:t>21</w:t>
      </w:r>
      <w:r w:rsidRPr="00D75818">
        <w:rPr>
          <w:rFonts w:asciiTheme="minorHAnsi" w:hAnsiTheme="minorHAnsi" w:cstheme="minorHAnsi"/>
        </w:rPr>
        <w:t xml:space="preserve"> páginas (en cuatro tomos) publicado por </w:t>
      </w:r>
      <w:proofErr w:type="spellStart"/>
      <w:r w:rsidRPr="00D75818">
        <w:rPr>
          <w:rFonts w:asciiTheme="minorHAnsi" w:hAnsiTheme="minorHAnsi" w:cstheme="minorHAnsi"/>
        </w:rPr>
        <w:t>The</w:t>
      </w:r>
      <w:proofErr w:type="spellEnd"/>
      <w:r w:rsidRPr="00D75818">
        <w:rPr>
          <w:rFonts w:asciiTheme="minorHAnsi" w:hAnsiTheme="minorHAnsi" w:cstheme="minorHAnsi"/>
        </w:rPr>
        <w:t xml:space="preserve"> White Estate: </w:t>
      </w:r>
      <w:proofErr w:type="spellStart"/>
      <w:r w:rsidRPr="00D75818">
        <w:rPr>
          <w:rFonts w:asciiTheme="minorHAnsi" w:hAnsiTheme="minorHAnsi" w:cstheme="minorHAnsi"/>
          <w:i/>
        </w:rPr>
        <w:t>The</w:t>
      </w:r>
      <w:proofErr w:type="spellEnd"/>
      <w:r w:rsidRPr="00D75818">
        <w:rPr>
          <w:rFonts w:asciiTheme="minorHAnsi" w:hAnsiTheme="minorHAnsi" w:cstheme="minorHAnsi"/>
          <w:i/>
        </w:rPr>
        <w:t xml:space="preserve"> Ellen G. White 1888 </w:t>
      </w:r>
      <w:proofErr w:type="spellStart"/>
      <w:r w:rsidRPr="00D75818">
        <w:rPr>
          <w:rFonts w:asciiTheme="minorHAnsi" w:hAnsiTheme="minorHAnsi" w:cstheme="minorHAnsi"/>
          <w:i/>
        </w:rPr>
        <w:t>Materials</w:t>
      </w:r>
      <w:proofErr w:type="spellEnd"/>
      <w:r w:rsidR="00867D5C" w:rsidRPr="00867D5C">
        <w:rPr>
          <w:rFonts w:asciiTheme="minorHAnsi" w:hAnsiTheme="minorHAnsi" w:cstheme="minorHAnsi"/>
          <w:iCs/>
        </w:rPr>
        <w:t xml:space="preserve"> </w:t>
      </w:r>
      <w:r w:rsidR="00867D5C">
        <w:rPr>
          <w:rFonts w:asciiTheme="minorHAnsi" w:hAnsiTheme="minorHAnsi" w:cstheme="minorHAnsi"/>
        </w:rPr>
        <w:t>[</w:t>
      </w:r>
      <w:hyperlink r:id="rId29" w:tgtFrame="_blank" w:history="1">
        <w:r w:rsidR="00867D5C" w:rsidRPr="00867D5C">
          <w:rPr>
            <w:rStyle w:val="Hipervnculo"/>
            <w:rFonts w:asciiTheme="minorHAnsi" w:hAnsiTheme="minorHAnsi" w:cstheme="minorHAnsi"/>
            <w:u w:val="none"/>
          </w:rPr>
          <w:t>traduc</w:t>
        </w:r>
        <w:r w:rsidR="003E4838">
          <w:rPr>
            <w:rStyle w:val="Hipervnculo"/>
            <w:rFonts w:asciiTheme="minorHAnsi" w:hAnsiTheme="minorHAnsi" w:cstheme="minorHAnsi"/>
            <w:u w:val="none"/>
          </w:rPr>
          <w:t>ido</w:t>
        </w:r>
        <w:r w:rsidR="00867D5C" w:rsidRPr="00867D5C">
          <w:rPr>
            <w:rStyle w:val="Hipervnculo"/>
            <w:rFonts w:asciiTheme="minorHAnsi" w:hAnsiTheme="minorHAnsi" w:cstheme="minorHAnsi"/>
            <w:u w:val="none"/>
          </w:rPr>
          <w:t xml:space="preserve"> al español</w:t>
        </w:r>
      </w:hyperlink>
      <w:r w:rsidR="00867D5C">
        <w:rPr>
          <w:rFonts w:asciiTheme="minorHAnsi" w:hAnsiTheme="minorHAnsi" w:cstheme="minorHAnsi"/>
        </w:rPr>
        <w:t>]</w:t>
      </w:r>
      <w:r w:rsidRPr="00D75818">
        <w:rPr>
          <w:rFonts w:asciiTheme="minorHAnsi" w:hAnsiTheme="minorHAnsi" w:cstheme="minorHAnsi"/>
        </w:rPr>
        <w:t xml:space="preserve">. </w:t>
      </w:r>
      <w:r w:rsidR="00076346">
        <w:rPr>
          <w:rFonts w:asciiTheme="minorHAnsi" w:hAnsiTheme="minorHAnsi" w:cstheme="minorHAnsi"/>
        </w:rPr>
        <w:t>Ellen White</w:t>
      </w:r>
      <w:r w:rsidRPr="00D75818">
        <w:rPr>
          <w:rFonts w:asciiTheme="minorHAnsi" w:hAnsiTheme="minorHAnsi" w:cstheme="minorHAnsi"/>
        </w:rPr>
        <w:t xml:space="preserve"> nunca sugirió que Jones y Waggoner se hubiesen desviado entre 1886 y 1896. Numerosos artículos de </w:t>
      </w:r>
      <w:r w:rsidRPr="00D75818">
        <w:rPr>
          <w:rFonts w:asciiTheme="minorHAnsi" w:hAnsiTheme="minorHAnsi" w:cstheme="minorHAnsi"/>
          <w:i/>
        </w:rPr>
        <w:t>Review and Herald</w:t>
      </w:r>
      <w:r w:rsidRPr="00D75818">
        <w:rPr>
          <w:rFonts w:asciiTheme="minorHAnsi" w:hAnsiTheme="minorHAnsi" w:cstheme="minorHAnsi"/>
        </w:rPr>
        <w:t xml:space="preserve"> y </w:t>
      </w:r>
      <w:r w:rsidRPr="00D75818">
        <w:rPr>
          <w:rFonts w:asciiTheme="minorHAnsi" w:hAnsiTheme="minorHAnsi" w:cstheme="minorHAnsi"/>
          <w:i/>
        </w:rPr>
        <w:t xml:space="preserve">Signs </w:t>
      </w:r>
      <w:proofErr w:type="spellStart"/>
      <w:r w:rsidRPr="00D75818">
        <w:rPr>
          <w:rFonts w:asciiTheme="minorHAnsi" w:hAnsiTheme="minorHAnsi" w:cstheme="minorHAnsi"/>
          <w:i/>
        </w:rPr>
        <w:t>of</w:t>
      </w:r>
      <w:proofErr w:type="spellEnd"/>
      <w:r w:rsidRPr="00D75818">
        <w:rPr>
          <w:rFonts w:asciiTheme="minorHAnsi" w:hAnsiTheme="minorHAnsi" w:cstheme="minorHAnsi"/>
          <w:i/>
        </w:rPr>
        <w:t xml:space="preserve"> </w:t>
      </w:r>
      <w:proofErr w:type="spellStart"/>
      <w:r w:rsidRPr="00D75818">
        <w:rPr>
          <w:rFonts w:asciiTheme="minorHAnsi" w:hAnsiTheme="minorHAnsi" w:cstheme="minorHAnsi"/>
          <w:i/>
        </w:rPr>
        <w:t>the</w:t>
      </w:r>
      <w:proofErr w:type="spellEnd"/>
      <w:r w:rsidRPr="00D75818">
        <w:rPr>
          <w:rFonts w:asciiTheme="minorHAnsi" w:hAnsiTheme="minorHAnsi" w:cstheme="minorHAnsi"/>
          <w:i/>
        </w:rPr>
        <w:t xml:space="preserve"> Times</w:t>
      </w:r>
      <w:r w:rsidRPr="00D75818">
        <w:rPr>
          <w:rFonts w:asciiTheme="minorHAnsi" w:hAnsiTheme="minorHAnsi" w:cstheme="minorHAnsi"/>
        </w:rPr>
        <w:t xml:space="preserve"> contienen igualmente ese mensaje en su continuidad y progreso. </w:t>
      </w:r>
      <w:r w:rsidR="00DA379D">
        <w:rPr>
          <w:rFonts w:asciiTheme="minorHAnsi" w:hAnsiTheme="minorHAnsi" w:cstheme="minorHAnsi"/>
        </w:rPr>
        <w:t>S</w:t>
      </w:r>
      <w:r w:rsidRPr="00D75818">
        <w:rPr>
          <w:rFonts w:asciiTheme="minorHAnsi" w:hAnsiTheme="minorHAnsi" w:cstheme="minorHAnsi"/>
        </w:rPr>
        <w:t>uponer que Dios nos otorgó un</w:t>
      </w:r>
      <w:r w:rsidR="00101DAE">
        <w:rPr>
          <w:rFonts w:asciiTheme="minorHAnsi" w:hAnsiTheme="minorHAnsi" w:cstheme="minorHAnsi"/>
        </w:rPr>
        <w:t>a</w:t>
      </w:r>
      <w:r w:rsidRPr="00D75818">
        <w:rPr>
          <w:rFonts w:asciiTheme="minorHAnsi" w:hAnsiTheme="minorHAnsi" w:cstheme="minorHAnsi"/>
        </w:rPr>
        <w:t xml:space="preserve"> bendición tan inmensa, para permitir que se perdiese después hasta el punto de que nos resulte </w:t>
      </w:r>
      <w:r w:rsidRPr="00D75818">
        <w:rPr>
          <w:rFonts w:asciiTheme="minorHAnsi" w:hAnsiTheme="minorHAnsi" w:cstheme="minorHAnsi"/>
        </w:rPr>
        <w:lastRenderedPageBreak/>
        <w:t>irrecuperable, constituye un insulto al carácter de Dios.</w:t>
      </w:r>
    </w:p>
    <w:p w14:paraId="65978DE5" w14:textId="77777777" w:rsidR="00837C8F" w:rsidRPr="00D75818" w:rsidRDefault="00837C8F">
      <w:pPr>
        <w:jc w:val="both"/>
        <w:rPr>
          <w:rFonts w:asciiTheme="minorHAnsi" w:hAnsiTheme="minorHAnsi" w:cstheme="minorHAnsi"/>
        </w:rPr>
      </w:pPr>
    </w:p>
    <w:p w14:paraId="5A37B534" w14:textId="70C68D8D" w:rsidR="00FA3085" w:rsidRPr="00101DAE" w:rsidRDefault="00FA3085" w:rsidP="00DA379D">
      <w:pPr>
        <w:jc w:val="both"/>
        <w:rPr>
          <w:rFonts w:asciiTheme="minorHAnsi" w:hAnsiTheme="minorHAnsi" w:cstheme="minorHAnsi"/>
          <w:color w:val="000099"/>
        </w:rPr>
      </w:pPr>
      <w:r w:rsidRPr="00101DAE">
        <w:rPr>
          <w:rFonts w:asciiTheme="minorHAnsi" w:hAnsiTheme="minorHAnsi" w:cstheme="minorHAnsi"/>
          <w:b/>
          <w:i/>
          <w:color w:val="000099"/>
        </w:rPr>
        <w:t xml:space="preserve">Hay opiniones encontradas acerca de cómo fue recibido el mensaje hace un siglo. Algunos dicen que fue aceptado, otros que fue rechazado. ¿Es posible conocer los hechos? </w:t>
      </w:r>
    </w:p>
    <w:p w14:paraId="262F7791" w14:textId="022B823B" w:rsidR="00FA3085" w:rsidRPr="00D75818" w:rsidRDefault="00FA3085">
      <w:pPr>
        <w:jc w:val="both"/>
        <w:rPr>
          <w:rFonts w:asciiTheme="minorHAnsi" w:hAnsiTheme="minorHAnsi" w:cstheme="minorHAnsi"/>
        </w:rPr>
      </w:pPr>
      <w:r w:rsidRPr="00D75818">
        <w:rPr>
          <w:rFonts w:asciiTheme="minorHAnsi" w:hAnsiTheme="minorHAnsi" w:cstheme="minorHAnsi"/>
        </w:rPr>
        <w:t>Los hechos son argumentos incontestables que los seres humanos razonables y sinceros no negar</w:t>
      </w:r>
      <w:r w:rsidR="00F0749B">
        <w:rPr>
          <w:rFonts w:asciiTheme="minorHAnsi" w:hAnsiTheme="minorHAnsi" w:cstheme="minorHAnsi"/>
        </w:rPr>
        <w:t>án</w:t>
      </w:r>
      <w:r w:rsidRPr="00D75818">
        <w:rPr>
          <w:rFonts w:asciiTheme="minorHAnsi" w:hAnsiTheme="minorHAnsi" w:cstheme="minorHAnsi"/>
        </w:rPr>
        <w:t>. Los hechos concernientes a 1888 pueden clasificarse en tres áreas: la historia de cuanto sucedió</w:t>
      </w:r>
      <w:r w:rsidR="000D6899">
        <w:rPr>
          <w:rFonts w:asciiTheme="minorHAnsi" w:hAnsiTheme="minorHAnsi" w:cstheme="minorHAnsi"/>
        </w:rPr>
        <w:t>,</w:t>
      </w:r>
      <w:r w:rsidRPr="00D75818">
        <w:rPr>
          <w:rFonts w:asciiTheme="minorHAnsi" w:hAnsiTheme="minorHAnsi" w:cstheme="minorHAnsi"/>
        </w:rPr>
        <w:t xml:space="preserve"> el contenido del mensaje mismo</w:t>
      </w:r>
      <w:r w:rsidR="00837C8F">
        <w:rPr>
          <w:rFonts w:asciiTheme="minorHAnsi" w:hAnsiTheme="minorHAnsi" w:cstheme="minorHAnsi"/>
        </w:rPr>
        <w:t>,</w:t>
      </w:r>
      <w:r w:rsidRPr="00D75818">
        <w:rPr>
          <w:rFonts w:asciiTheme="minorHAnsi" w:hAnsiTheme="minorHAnsi" w:cstheme="minorHAnsi"/>
        </w:rPr>
        <w:t xml:space="preserve"> y el testimonio de </w:t>
      </w:r>
      <w:r w:rsidR="00076346">
        <w:rPr>
          <w:rFonts w:asciiTheme="minorHAnsi" w:hAnsiTheme="minorHAnsi" w:cstheme="minorHAnsi"/>
        </w:rPr>
        <w:t>Ellen White</w:t>
      </w:r>
      <w:r w:rsidRPr="00D75818">
        <w:rPr>
          <w:rFonts w:asciiTheme="minorHAnsi" w:hAnsiTheme="minorHAnsi" w:cstheme="minorHAnsi"/>
        </w:rPr>
        <w:t>.</w:t>
      </w:r>
    </w:p>
    <w:p w14:paraId="060AA9D4" w14:textId="403A377F" w:rsidR="00FA3085" w:rsidRPr="00D75818" w:rsidRDefault="00FA3085">
      <w:pPr>
        <w:jc w:val="both"/>
        <w:rPr>
          <w:rFonts w:asciiTheme="minorHAnsi" w:hAnsiTheme="minorHAnsi" w:cstheme="minorHAnsi"/>
        </w:rPr>
      </w:pPr>
      <w:r w:rsidRPr="00D75818">
        <w:rPr>
          <w:rFonts w:asciiTheme="minorHAnsi" w:hAnsiTheme="minorHAnsi" w:cstheme="minorHAnsi"/>
        </w:rPr>
        <w:t xml:space="preserve">Puesto que los </w:t>
      </w:r>
      <w:r w:rsidR="007C4BF3">
        <w:rPr>
          <w:rFonts w:asciiTheme="minorHAnsi" w:hAnsiTheme="minorHAnsi" w:cstheme="minorHAnsi"/>
        </w:rPr>
        <w:t>a</w:t>
      </w:r>
      <w:r w:rsidRPr="00D75818">
        <w:rPr>
          <w:rFonts w:asciiTheme="minorHAnsi" w:hAnsiTheme="minorHAnsi" w:cstheme="minorHAnsi"/>
        </w:rPr>
        <w:t xml:space="preserve">dventistas del </w:t>
      </w:r>
      <w:r w:rsidR="007C4BF3">
        <w:rPr>
          <w:rFonts w:asciiTheme="minorHAnsi" w:hAnsiTheme="minorHAnsi" w:cstheme="minorHAnsi"/>
        </w:rPr>
        <w:t>s</w:t>
      </w:r>
      <w:r w:rsidRPr="00D75818">
        <w:rPr>
          <w:rFonts w:asciiTheme="minorHAnsi" w:hAnsiTheme="minorHAnsi" w:cstheme="minorHAnsi"/>
        </w:rPr>
        <w:t xml:space="preserve">éptimo </w:t>
      </w:r>
      <w:r w:rsidR="007C4BF3">
        <w:rPr>
          <w:rFonts w:asciiTheme="minorHAnsi" w:hAnsiTheme="minorHAnsi" w:cstheme="minorHAnsi"/>
        </w:rPr>
        <w:t>d</w:t>
      </w:r>
      <w:r w:rsidRPr="00D75818">
        <w:rPr>
          <w:rFonts w:asciiTheme="minorHAnsi" w:hAnsiTheme="minorHAnsi" w:cstheme="minorHAnsi"/>
        </w:rPr>
        <w:t xml:space="preserve">ía creemos que el Señor </w:t>
      </w:r>
      <w:r w:rsidR="00837C8F">
        <w:rPr>
          <w:rFonts w:asciiTheme="minorHAnsi" w:hAnsiTheme="minorHAnsi" w:cstheme="minorHAnsi"/>
        </w:rPr>
        <w:t>do</w:t>
      </w:r>
      <w:r w:rsidRPr="00D75818">
        <w:rPr>
          <w:rFonts w:asciiTheme="minorHAnsi" w:hAnsiTheme="minorHAnsi" w:cstheme="minorHAnsi"/>
        </w:rPr>
        <w:t xml:space="preserve">tó a </w:t>
      </w:r>
      <w:r w:rsidR="00076346">
        <w:rPr>
          <w:rFonts w:asciiTheme="minorHAnsi" w:hAnsiTheme="minorHAnsi" w:cstheme="minorHAnsi"/>
        </w:rPr>
        <w:t>Ellen White</w:t>
      </w:r>
      <w:r w:rsidRPr="00D75818">
        <w:rPr>
          <w:rFonts w:asciiTheme="minorHAnsi" w:hAnsiTheme="minorHAnsi" w:cstheme="minorHAnsi"/>
        </w:rPr>
        <w:t xml:space="preserve"> </w:t>
      </w:r>
      <w:r w:rsidR="00837C8F">
        <w:rPr>
          <w:rFonts w:asciiTheme="minorHAnsi" w:hAnsiTheme="minorHAnsi" w:cstheme="minorHAnsi"/>
        </w:rPr>
        <w:t>con</w:t>
      </w:r>
      <w:r w:rsidRPr="00D75818">
        <w:rPr>
          <w:rFonts w:asciiTheme="minorHAnsi" w:hAnsiTheme="minorHAnsi" w:cstheme="minorHAnsi"/>
        </w:rPr>
        <w:t xml:space="preserve"> el don profético, su análisis de lo sucedido merece un crédito superior al de las opiniones de aquellos en quienes no existía la manifestación de ese don especial. No es suficiente la sabiduría común</w:t>
      </w:r>
      <w:r w:rsidR="00992BA9">
        <w:rPr>
          <w:rFonts w:asciiTheme="minorHAnsi" w:hAnsiTheme="minorHAnsi" w:cstheme="minorHAnsi"/>
        </w:rPr>
        <w:t xml:space="preserve"> de sus contemporáneos</w:t>
      </w:r>
      <w:r w:rsidRPr="00D75818">
        <w:rPr>
          <w:rFonts w:asciiTheme="minorHAnsi" w:hAnsiTheme="minorHAnsi" w:cstheme="minorHAnsi"/>
        </w:rPr>
        <w:t>.</w:t>
      </w:r>
    </w:p>
    <w:p w14:paraId="6221EDAD" w14:textId="2D939399"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En innumerables ocasiones declaró enfáticamente que el mensaje fue rechazado, no por la iglesia en </w:t>
      </w:r>
      <w:r w:rsidR="00992BA9">
        <w:rPr>
          <w:rFonts w:asciiTheme="minorHAnsi" w:hAnsiTheme="minorHAnsi" w:cstheme="minorHAnsi"/>
        </w:rPr>
        <w:t>pleno</w:t>
      </w:r>
      <w:r w:rsidRPr="00D75818">
        <w:rPr>
          <w:rFonts w:asciiTheme="minorHAnsi" w:hAnsiTheme="minorHAnsi" w:cstheme="minorHAnsi"/>
        </w:rPr>
        <w:t xml:space="preserve">, sino por los dirigentes de sus días. Podemos encontrar algunos ejemplos en </w:t>
      </w:r>
      <w:proofErr w:type="spellStart"/>
      <w:r w:rsidR="002F394B">
        <w:rPr>
          <w:rFonts w:asciiTheme="minorHAnsi" w:hAnsiTheme="minorHAnsi" w:cstheme="minorHAnsi"/>
        </w:rPr>
        <w:t>1</w:t>
      </w:r>
      <w:r w:rsidRPr="00D75818">
        <w:rPr>
          <w:rFonts w:asciiTheme="minorHAnsi" w:hAnsiTheme="minorHAnsi" w:cstheme="minorHAnsi"/>
          <w:i/>
        </w:rPr>
        <w:t>M</w:t>
      </w:r>
      <w:r w:rsidR="002F394B">
        <w:rPr>
          <w:rFonts w:asciiTheme="minorHAnsi" w:hAnsiTheme="minorHAnsi" w:cstheme="minorHAnsi"/>
          <w:i/>
        </w:rPr>
        <w:t>S</w:t>
      </w:r>
      <w:proofErr w:type="spellEnd"/>
      <w:r w:rsidRPr="00D75818">
        <w:rPr>
          <w:rFonts w:asciiTheme="minorHAnsi" w:hAnsiTheme="minorHAnsi" w:cstheme="minorHAnsi"/>
        </w:rPr>
        <w:t xml:space="preserve"> 276</w:t>
      </w:r>
      <w:r w:rsidR="00851B39">
        <w:rPr>
          <w:rFonts w:asciiTheme="minorHAnsi" w:hAnsiTheme="minorHAnsi" w:cstheme="minorHAnsi"/>
        </w:rPr>
        <w:t>.1</w:t>
      </w:r>
      <w:r w:rsidR="00BB42B0">
        <w:rPr>
          <w:rFonts w:asciiTheme="minorHAnsi" w:hAnsiTheme="minorHAnsi" w:cstheme="minorHAnsi"/>
        </w:rPr>
        <w:t xml:space="preserve"> y </w:t>
      </w:r>
      <w:r w:rsidRPr="00D75818">
        <w:rPr>
          <w:rFonts w:asciiTheme="minorHAnsi" w:hAnsiTheme="minorHAnsi" w:cstheme="minorHAnsi"/>
          <w:i/>
        </w:rPr>
        <w:t>T</w:t>
      </w:r>
      <w:r w:rsidR="002F394B">
        <w:rPr>
          <w:rFonts w:asciiTheme="minorHAnsi" w:hAnsiTheme="minorHAnsi" w:cstheme="minorHAnsi"/>
          <w:i/>
        </w:rPr>
        <w:t>M</w:t>
      </w:r>
      <w:r w:rsidRPr="00D75818">
        <w:rPr>
          <w:rFonts w:asciiTheme="minorHAnsi" w:hAnsiTheme="minorHAnsi" w:cstheme="minorHAnsi"/>
        </w:rPr>
        <w:t xml:space="preserve"> 63-81</w:t>
      </w:r>
      <w:r w:rsidR="00C10892">
        <w:rPr>
          <w:rFonts w:asciiTheme="minorHAnsi" w:hAnsiTheme="minorHAnsi" w:cstheme="minorHAnsi"/>
        </w:rPr>
        <w:t xml:space="preserve"> y</w:t>
      </w:r>
      <w:r w:rsidRPr="00D75818">
        <w:rPr>
          <w:rFonts w:asciiTheme="minorHAnsi" w:hAnsiTheme="minorHAnsi" w:cstheme="minorHAnsi"/>
        </w:rPr>
        <w:t xml:space="preserve"> 89-98.</w:t>
      </w:r>
    </w:p>
    <w:p w14:paraId="4AA7E083" w14:textId="65BD38D1" w:rsidR="00FA3085" w:rsidRPr="00D75818" w:rsidRDefault="00FA3085">
      <w:pPr>
        <w:jc w:val="both"/>
        <w:rPr>
          <w:rFonts w:asciiTheme="minorHAnsi" w:hAnsiTheme="minorHAnsi" w:cstheme="minorHAnsi"/>
        </w:rPr>
      </w:pPr>
      <w:r w:rsidRPr="00D75818">
        <w:rPr>
          <w:rFonts w:asciiTheme="minorHAnsi" w:hAnsiTheme="minorHAnsi" w:cstheme="minorHAnsi"/>
        </w:rPr>
        <w:t>Con respecto al</w:t>
      </w:r>
      <w:r w:rsidR="0058480F">
        <w:rPr>
          <w:rFonts w:asciiTheme="minorHAnsi" w:hAnsiTheme="minorHAnsi" w:cstheme="minorHAnsi"/>
        </w:rPr>
        <w:t xml:space="preserve"> propio</w:t>
      </w:r>
      <w:r w:rsidRPr="00D75818">
        <w:rPr>
          <w:rFonts w:asciiTheme="minorHAnsi" w:hAnsiTheme="minorHAnsi" w:cstheme="minorHAnsi"/>
        </w:rPr>
        <w:t xml:space="preserve"> contenido del mensaje, su análisis objetivo demuestra que no ha sido todavía recuperado. Abundaremos en ello a medida que consideremos las cuestiones sucesivas.</w:t>
      </w:r>
    </w:p>
    <w:p w14:paraId="255CD330"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751EAADB" w14:textId="77777777" w:rsidR="00FA3085" w:rsidRPr="00101DAE" w:rsidRDefault="00FA3085" w:rsidP="00772506">
      <w:pPr>
        <w:jc w:val="both"/>
        <w:rPr>
          <w:rFonts w:asciiTheme="minorHAnsi" w:hAnsiTheme="minorHAnsi" w:cstheme="minorHAnsi"/>
          <w:color w:val="000099"/>
        </w:rPr>
      </w:pPr>
      <w:r w:rsidRPr="00101DAE">
        <w:rPr>
          <w:rFonts w:asciiTheme="minorHAnsi" w:hAnsiTheme="minorHAnsi" w:cstheme="minorHAnsi"/>
          <w:b/>
          <w:i/>
          <w:color w:val="000099"/>
        </w:rPr>
        <w:t xml:space="preserve">¿Por qué es tan importante el tema de 1888? ¿No podemos avanzar, olvidando el pasado? </w:t>
      </w:r>
    </w:p>
    <w:p w14:paraId="348D8C45" w14:textId="6DFC96CB" w:rsidR="00FA3085" w:rsidRPr="00D75818" w:rsidRDefault="00FA3085">
      <w:pPr>
        <w:jc w:val="both"/>
        <w:rPr>
          <w:rFonts w:asciiTheme="minorHAnsi" w:hAnsiTheme="minorHAnsi" w:cstheme="minorHAnsi"/>
        </w:rPr>
      </w:pPr>
      <w:r w:rsidRPr="00D75818">
        <w:rPr>
          <w:rFonts w:asciiTheme="minorHAnsi" w:hAnsiTheme="minorHAnsi" w:cstheme="minorHAnsi"/>
        </w:rPr>
        <w:t>Los judíos no pueden ignorar la historia de Jesucristo</w:t>
      </w:r>
      <w:r w:rsidR="00E172FC">
        <w:rPr>
          <w:rFonts w:asciiTheme="minorHAnsi" w:hAnsiTheme="minorHAnsi" w:cstheme="minorHAnsi"/>
        </w:rPr>
        <w:t>,</w:t>
      </w:r>
      <w:r w:rsidRPr="00D75818">
        <w:rPr>
          <w:rFonts w:asciiTheme="minorHAnsi" w:hAnsiTheme="minorHAnsi" w:cstheme="minorHAnsi"/>
        </w:rPr>
        <w:t xml:space="preserve"> y </w:t>
      </w:r>
      <w:r w:rsidR="00E172FC">
        <w:rPr>
          <w:rFonts w:asciiTheme="minorHAnsi" w:hAnsiTheme="minorHAnsi" w:cstheme="minorHAnsi"/>
        </w:rPr>
        <w:t>avanz</w:t>
      </w:r>
      <w:r w:rsidRPr="00D75818">
        <w:rPr>
          <w:rFonts w:asciiTheme="minorHAnsi" w:hAnsiTheme="minorHAnsi" w:cstheme="minorHAnsi"/>
        </w:rPr>
        <w:t xml:space="preserve">ar como si nada hubiera sucedido. Perdieron algo cuando rechazaron a Cristo, y nosotros también al rechazar el mensaje de 1888. Lo que perdimos fue </w:t>
      </w:r>
      <w:r w:rsidR="00992BA9">
        <w:rPr>
          <w:rFonts w:asciiTheme="minorHAnsi" w:hAnsiTheme="minorHAnsi" w:cstheme="minorHAnsi"/>
        </w:rPr>
        <w:t>“</w:t>
      </w:r>
      <w:r w:rsidRPr="00D75818">
        <w:rPr>
          <w:rFonts w:asciiTheme="minorHAnsi" w:hAnsiTheme="minorHAnsi" w:cstheme="minorHAnsi"/>
        </w:rPr>
        <w:t>el mensaje del tercer ángel en verdad</w:t>
      </w:r>
      <w:r w:rsidR="00992BA9">
        <w:rPr>
          <w:rFonts w:asciiTheme="minorHAnsi" w:hAnsiTheme="minorHAnsi" w:cstheme="minorHAnsi"/>
        </w:rPr>
        <w:t>”</w:t>
      </w:r>
      <w:r w:rsidRPr="00D75818">
        <w:rPr>
          <w:rFonts w:asciiTheme="minorHAnsi" w:hAnsiTheme="minorHAnsi" w:cstheme="minorHAnsi"/>
        </w:rPr>
        <w:t xml:space="preserve"> (</w:t>
      </w:r>
      <w:r w:rsidRPr="00D75818">
        <w:rPr>
          <w:rFonts w:asciiTheme="minorHAnsi" w:hAnsiTheme="minorHAnsi" w:cstheme="minorHAnsi"/>
          <w:i/>
        </w:rPr>
        <w:t>R</w:t>
      </w:r>
      <w:r w:rsidR="00772506">
        <w:rPr>
          <w:rFonts w:asciiTheme="minorHAnsi" w:hAnsiTheme="minorHAnsi" w:cstheme="minorHAnsi"/>
          <w:i/>
        </w:rPr>
        <w:t>H</w:t>
      </w:r>
      <w:r w:rsidRPr="00D75818">
        <w:rPr>
          <w:rFonts w:asciiTheme="minorHAnsi" w:hAnsiTheme="minorHAnsi" w:cstheme="minorHAnsi"/>
        </w:rPr>
        <w:t xml:space="preserve"> 1 abril </w:t>
      </w:r>
      <w:r w:rsidRPr="00D75818">
        <w:rPr>
          <w:rFonts w:asciiTheme="minorHAnsi" w:hAnsiTheme="minorHAnsi" w:cstheme="minorHAnsi"/>
        </w:rPr>
        <w:lastRenderedPageBreak/>
        <w:t>1890). Cuando José y María perdieron al niño Jesús en una distracción</w:t>
      </w:r>
      <w:r w:rsidR="008A7970">
        <w:rPr>
          <w:rFonts w:asciiTheme="minorHAnsi" w:hAnsiTheme="minorHAnsi" w:cstheme="minorHAnsi"/>
        </w:rPr>
        <w:t xml:space="preserve"> hallándose</w:t>
      </w:r>
      <w:r w:rsidRPr="00D75818">
        <w:rPr>
          <w:rFonts w:asciiTheme="minorHAnsi" w:hAnsiTheme="minorHAnsi" w:cstheme="minorHAnsi"/>
        </w:rPr>
        <w:t xml:space="preserve"> </w:t>
      </w:r>
      <w:r w:rsidR="00992BA9">
        <w:rPr>
          <w:rFonts w:asciiTheme="minorHAnsi" w:hAnsiTheme="minorHAnsi" w:cstheme="minorHAnsi"/>
        </w:rPr>
        <w:t>de regreso</w:t>
      </w:r>
      <w:r w:rsidRPr="00D75818">
        <w:rPr>
          <w:rFonts w:asciiTheme="minorHAnsi" w:hAnsiTheme="minorHAnsi" w:cstheme="minorHAnsi"/>
        </w:rPr>
        <w:t xml:space="preserve"> de la Pascua en Jerusal</w:t>
      </w:r>
      <w:r w:rsidR="00772506">
        <w:rPr>
          <w:rFonts w:asciiTheme="minorHAnsi" w:hAnsiTheme="minorHAnsi" w:cstheme="minorHAnsi"/>
        </w:rPr>
        <w:t>én</w:t>
      </w:r>
      <w:r w:rsidRPr="00D75818">
        <w:rPr>
          <w:rFonts w:asciiTheme="minorHAnsi" w:hAnsiTheme="minorHAnsi" w:cstheme="minorHAnsi"/>
        </w:rPr>
        <w:t>, tuvieron que volver en su búsqueda.</w:t>
      </w:r>
    </w:p>
    <w:p w14:paraId="354AFE85" w14:textId="74975674" w:rsidR="00FA3085" w:rsidRPr="00D75818" w:rsidRDefault="00FA3085">
      <w:pPr>
        <w:jc w:val="both"/>
        <w:rPr>
          <w:rFonts w:asciiTheme="minorHAnsi" w:hAnsiTheme="minorHAnsi" w:cstheme="minorHAnsi"/>
        </w:rPr>
      </w:pPr>
      <w:r w:rsidRPr="00D75818">
        <w:rPr>
          <w:rFonts w:asciiTheme="minorHAnsi" w:hAnsiTheme="minorHAnsi" w:cstheme="minorHAnsi"/>
        </w:rPr>
        <w:t>No solamente hemos de recuperar lo que perdimos</w:t>
      </w:r>
      <w:r w:rsidR="00E172FC">
        <w:rPr>
          <w:rFonts w:asciiTheme="minorHAnsi" w:hAnsiTheme="minorHAnsi" w:cstheme="minorHAnsi"/>
        </w:rPr>
        <w:t>. A</w:t>
      </w:r>
      <w:r w:rsidRPr="00D75818">
        <w:rPr>
          <w:rFonts w:asciiTheme="minorHAnsi" w:hAnsiTheme="minorHAnsi" w:cstheme="minorHAnsi"/>
        </w:rPr>
        <w:t xml:space="preserve">demás tenemos que aprender la lección a fin de no repetir otra vez el mismo error. Jorge Santayana dijo que </w:t>
      </w:r>
      <w:r w:rsidR="00992BA9">
        <w:rPr>
          <w:rFonts w:asciiTheme="minorHAnsi" w:hAnsiTheme="minorHAnsi" w:cstheme="minorHAnsi"/>
        </w:rPr>
        <w:t>“</w:t>
      </w:r>
      <w:r w:rsidR="002925E2">
        <w:rPr>
          <w:rFonts w:asciiTheme="minorHAnsi" w:hAnsiTheme="minorHAnsi" w:cstheme="minorHAnsi"/>
        </w:rPr>
        <w:t>l</w:t>
      </w:r>
      <w:r w:rsidRPr="00D75818">
        <w:rPr>
          <w:rFonts w:asciiTheme="minorHAnsi" w:hAnsiTheme="minorHAnsi" w:cstheme="minorHAnsi"/>
        </w:rPr>
        <w:t>a nación que desconoce su historia está condenada a repetirla</w:t>
      </w:r>
      <w:r w:rsidR="00992BA9">
        <w:rPr>
          <w:rFonts w:asciiTheme="minorHAnsi" w:hAnsiTheme="minorHAnsi" w:cstheme="minorHAnsi"/>
        </w:rPr>
        <w:t>”</w:t>
      </w:r>
      <w:r w:rsidRPr="00D75818">
        <w:rPr>
          <w:rFonts w:asciiTheme="minorHAnsi" w:hAnsiTheme="minorHAnsi" w:cstheme="minorHAnsi"/>
        </w:rPr>
        <w:t xml:space="preserve"> (</w:t>
      </w:r>
      <w:proofErr w:type="spellStart"/>
      <w:r w:rsidRPr="00D75818">
        <w:rPr>
          <w:rFonts w:asciiTheme="minorHAnsi" w:hAnsiTheme="minorHAnsi" w:cstheme="minorHAnsi"/>
          <w:i/>
        </w:rPr>
        <w:t>Saturday</w:t>
      </w:r>
      <w:proofErr w:type="spellEnd"/>
      <w:r w:rsidRPr="00D75818">
        <w:rPr>
          <w:rFonts w:asciiTheme="minorHAnsi" w:hAnsiTheme="minorHAnsi" w:cstheme="minorHAnsi"/>
          <w:i/>
        </w:rPr>
        <w:t xml:space="preserve"> </w:t>
      </w:r>
      <w:proofErr w:type="spellStart"/>
      <w:r w:rsidRPr="00D75818">
        <w:rPr>
          <w:rFonts w:asciiTheme="minorHAnsi" w:hAnsiTheme="minorHAnsi" w:cstheme="minorHAnsi"/>
          <w:i/>
        </w:rPr>
        <w:t>Evening</w:t>
      </w:r>
      <w:proofErr w:type="spellEnd"/>
      <w:r w:rsidRPr="00D75818">
        <w:rPr>
          <w:rFonts w:asciiTheme="minorHAnsi" w:hAnsiTheme="minorHAnsi" w:cstheme="minorHAnsi"/>
          <w:i/>
        </w:rPr>
        <w:t xml:space="preserve"> Post</w:t>
      </w:r>
      <w:r w:rsidRPr="00D75818">
        <w:rPr>
          <w:rFonts w:asciiTheme="minorHAnsi" w:hAnsiTheme="minorHAnsi" w:cstheme="minorHAnsi"/>
        </w:rPr>
        <w:t xml:space="preserve">, 27 setiembre 1958). Ken Burns, renombrado investigador de temas relacionados con la guerra civil en Estados Unidos, dijo: </w:t>
      </w:r>
      <w:r w:rsidR="00992BA9">
        <w:rPr>
          <w:rFonts w:asciiTheme="minorHAnsi" w:hAnsiTheme="minorHAnsi" w:cstheme="minorHAnsi"/>
        </w:rPr>
        <w:t>“</w:t>
      </w:r>
      <w:r w:rsidRPr="00D75818">
        <w:rPr>
          <w:rFonts w:asciiTheme="minorHAnsi" w:hAnsiTheme="minorHAnsi" w:cstheme="minorHAnsi"/>
        </w:rPr>
        <w:t>El gran pecado de arrogancia del presente consiste en olvidar las lecciones del pasado</w:t>
      </w:r>
      <w:r w:rsidR="00992BA9">
        <w:rPr>
          <w:rFonts w:asciiTheme="minorHAnsi" w:hAnsiTheme="minorHAnsi" w:cstheme="minorHAnsi"/>
        </w:rPr>
        <w:t>”</w:t>
      </w:r>
      <w:r w:rsidRPr="00D75818">
        <w:rPr>
          <w:rFonts w:asciiTheme="minorHAnsi" w:hAnsiTheme="minorHAnsi" w:cstheme="minorHAnsi"/>
        </w:rPr>
        <w:t xml:space="preserve"> (</w:t>
      </w:r>
      <w:r w:rsidRPr="00D75818">
        <w:rPr>
          <w:rFonts w:asciiTheme="minorHAnsi" w:hAnsiTheme="minorHAnsi" w:cstheme="minorHAnsi"/>
          <w:i/>
        </w:rPr>
        <w:t xml:space="preserve">American </w:t>
      </w:r>
      <w:proofErr w:type="spellStart"/>
      <w:r w:rsidRPr="00D75818">
        <w:rPr>
          <w:rFonts w:asciiTheme="minorHAnsi" w:hAnsiTheme="minorHAnsi" w:cstheme="minorHAnsi"/>
          <w:i/>
        </w:rPr>
        <w:t>Heritage</w:t>
      </w:r>
      <w:proofErr w:type="spellEnd"/>
      <w:r w:rsidRPr="00D75818">
        <w:rPr>
          <w:rFonts w:asciiTheme="minorHAnsi" w:hAnsiTheme="minorHAnsi" w:cstheme="minorHAnsi"/>
        </w:rPr>
        <w:t>, setiembre-octubre 1990). Alemania no puede ignorar olímpicamente el Holocausto y continuar como si nada hubiera ocurrido.</w:t>
      </w:r>
    </w:p>
    <w:p w14:paraId="19130AC9" w14:textId="0DE20369"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El Dios del cielo honró a la Iglesia </w:t>
      </w:r>
      <w:r w:rsidR="00FB119B">
        <w:rPr>
          <w:rFonts w:asciiTheme="minorHAnsi" w:hAnsiTheme="minorHAnsi" w:cstheme="minorHAnsi"/>
        </w:rPr>
        <w:t>a</w:t>
      </w:r>
      <w:r w:rsidRPr="00D75818">
        <w:rPr>
          <w:rFonts w:asciiTheme="minorHAnsi" w:hAnsiTheme="minorHAnsi" w:cstheme="minorHAnsi"/>
        </w:rPr>
        <w:t xml:space="preserve">dventista del </w:t>
      </w:r>
      <w:r w:rsidR="00FB119B">
        <w:rPr>
          <w:rFonts w:asciiTheme="minorHAnsi" w:hAnsiTheme="minorHAnsi" w:cstheme="minorHAnsi"/>
        </w:rPr>
        <w:t>s</w:t>
      </w:r>
      <w:r w:rsidRPr="00D75818">
        <w:rPr>
          <w:rFonts w:asciiTheme="minorHAnsi" w:hAnsiTheme="minorHAnsi" w:cstheme="minorHAnsi"/>
        </w:rPr>
        <w:t xml:space="preserve">éptimo </w:t>
      </w:r>
      <w:r w:rsidR="00FB119B">
        <w:rPr>
          <w:rFonts w:asciiTheme="minorHAnsi" w:hAnsiTheme="minorHAnsi" w:cstheme="minorHAnsi"/>
        </w:rPr>
        <w:t>d</w:t>
      </w:r>
      <w:r w:rsidRPr="00D75818">
        <w:rPr>
          <w:rFonts w:asciiTheme="minorHAnsi" w:hAnsiTheme="minorHAnsi" w:cstheme="minorHAnsi"/>
        </w:rPr>
        <w:t xml:space="preserve">ía encomendándonos la custodia del mensaje de Apocalipsis 18. Ese mensaje tenía que </w:t>
      </w:r>
      <w:r w:rsidR="00324AA5">
        <w:rPr>
          <w:rFonts w:asciiTheme="minorHAnsi" w:hAnsiTheme="minorHAnsi" w:cstheme="minorHAnsi"/>
        </w:rPr>
        <w:t>haber alumbrado</w:t>
      </w:r>
      <w:r w:rsidRPr="00D75818">
        <w:rPr>
          <w:rFonts w:asciiTheme="minorHAnsi" w:hAnsiTheme="minorHAnsi" w:cstheme="minorHAnsi"/>
        </w:rPr>
        <w:t xml:space="preserve"> la tierra con su gloria</w:t>
      </w:r>
      <w:r w:rsidR="00324AA5">
        <w:rPr>
          <w:rFonts w:asciiTheme="minorHAnsi" w:hAnsiTheme="minorHAnsi" w:cstheme="minorHAnsi"/>
        </w:rPr>
        <w:t xml:space="preserve"> y</w:t>
      </w:r>
      <w:r w:rsidRPr="00D75818">
        <w:rPr>
          <w:rFonts w:asciiTheme="minorHAnsi" w:hAnsiTheme="minorHAnsi" w:cstheme="minorHAnsi"/>
        </w:rPr>
        <w:t xml:space="preserve"> ser el mensaje final del evangelio. Es doloroso para los judíos recapacitar sobre Jesús de Nazaret</w:t>
      </w:r>
      <w:r w:rsidR="00E172FC">
        <w:rPr>
          <w:rFonts w:asciiTheme="minorHAnsi" w:hAnsiTheme="minorHAnsi" w:cstheme="minorHAnsi"/>
        </w:rPr>
        <w:t>, p</w:t>
      </w:r>
      <w:r w:rsidRPr="00D75818">
        <w:rPr>
          <w:rFonts w:asciiTheme="minorHAnsi" w:hAnsiTheme="minorHAnsi" w:cstheme="minorHAnsi"/>
        </w:rPr>
        <w:t>ara la nación Germánica es doloroso pensar en el Holocausto</w:t>
      </w:r>
      <w:r w:rsidR="00E172FC">
        <w:rPr>
          <w:rFonts w:asciiTheme="minorHAnsi" w:hAnsiTheme="minorHAnsi" w:cstheme="minorHAnsi"/>
        </w:rPr>
        <w:t>,</w:t>
      </w:r>
      <w:r w:rsidRPr="00D75818">
        <w:rPr>
          <w:rFonts w:asciiTheme="minorHAnsi" w:hAnsiTheme="minorHAnsi" w:cstheme="minorHAnsi"/>
        </w:rPr>
        <w:t xml:space="preserve"> y para nosotros es también doloroso considerar 1888. Sin embargo, es </w:t>
      </w:r>
      <w:r w:rsidR="006F156F">
        <w:rPr>
          <w:rFonts w:asciiTheme="minorHAnsi" w:hAnsiTheme="minorHAnsi" w:cstheme="minorHAnsi"/>
        </w:rPr>
        <w:t>i</w:t>
      </w:r>
      <w:r w:rsidR="00000115">
        <w:rPr>
          <w:rFonts w:asciiTheme="minorHAnsi" w:hAnsiTheme="minorHAnsi" w:cstheme="minorHAnsi"/>
        </w:rPr>
        <w:t>nexcusable</w:t>
      </w:r>
      <w:r w:rsidRPr="00D75818">
        <w:rPr>
          <w:rFonts w:asciiTheme="minorHAnsi" w:hAnsiTheme="minorHAnsi" w:cstheme="minorHAnsi"/>
        </w:rPr>
        <w:t>.</w:t>
      </w:r>
    </w:p>
    <w:p w14:paraId="0CB59534" w14:textId="62343EFF" w:rsidR="00FA3085" w:rsidRPr="00D75818" w:rsidRDefault="00FA3085">
      <w:pPr>
        <w:jc w:val="both"/>
        <w:rPr>
          <w:rFonts w:asciiTheme="minorHAnsi" w:hAnsiTheme="minorHAnsi" w:cstheme="minorHAnsi"/>
        </w:rPr>
      </w:pPr>
      <w:r w:rsidRPr="00D75818">
        <w:rPr>
          <w:rFonts w:asciiTheme="minorHAnsi" w:hAnsiTheme="minorHAnsi" w:cstheme="minorHAnsi"/>
        </w:rPr>
        <w:t xml:space="preserve">Si elegimos abandonar el papel que el </w:t>
      </w:r>
      <w:r w:rsidR="00FB119B">
        <w:rPr>
          <w:rFonts w:asciiTheme="minorHAnsi" w:hAnsiTheme="minorHAnsi" w:cstheme="minorHAnsi"/>
        </w:rPr>
        <w:t>C</w:t>
      </w:r>
      <w:r w:rsidRPr="00D75818">
        <w:rPr>
          <w:rFonts w:asciiTheme="minorHAnsi" w:hAnsiTheme="minorHAnsi" w:cstheme="minorHAnsi"/>
        </w:rPr>
        <w:t xml:space="preserve">ielo nos </w:t>
      </w:r>
      <w:r w:rsidR="002925E2">
        <w:rPr>
          <w:rFonts w:asciiTheme="minorHAnsi" w:hAnsiTheme="minorHAnsi" w:cstheme="minorHAnsi"/>
        </w:rPr>
        <w:t>asign</w:t>
      </w:r>
      <w:r w:rsidRPr="00D75818">
        <w:rPr>
          <w:rFonts w:asciiTheme="minorHAnsi" w:hAnsiTheme="minorHAnsi" w:cstheme="minorHAnsi"/>
        </w:rPr>
        <w:t xml:space="preserve">ó como pueblo, entonces podemos olvidar 1888 y proseguir descuidadamente nuestro propio camino, procurando mantener nuestro </w:t>
      </w:r>
      <w:r w:rsidR="001D17BC" w:rsidRPr="00D75818">
        <w:rPr>
          <w:rFonts w:asciiTheme="minorHAnsi" w:hAnsiTheme="minorHAnsi" w:cstheme="minorHAnsi"/>
          <w:i/>
        </w:rPr>
        <w:t>estatus</w:t>
      </w:r>
      <w:r w:rsidRPr="00D75818">
        <w:rPr>
          <w:rFonts w:asciiTheme="minorHAnsi" w:hAnsiTheme="minorHAnsi" w:cstheme="minorHAnsi"/>
          <w:i/>
        </w:rPr>
        <w:t xml:space="preserve"> quo</w:t>
      </w:r>
      <w:r w:rsidRPr="00D75818">
        <w:rPr>
          <w:rFonts w:asciiTheme="minorHAnsi" w:hAnsiTheme="minorHAnsi" w:cstheme="minorHAnsi"/>
        </w:rPr>
        <w:t>.</w:t>
      </w:r>
      <w:r w:rsidR="001D17BC">
        <w:rPr>
          <w:rFonts w:asciiTheme="minorHAnsi" w:hAnsiTheme="minorHAnsi" w:cstheme="minorHAnsi"/>
        </w:rPr>
        <w:t xml:space="preserve"> </w:t>
      </w:r>
      <w:r w:rsidRPr="00D75818">
        <w:rPr>
          <w:rFonts w:asciiTheme="minorHAnsi" w:hAnsiTheme="minorHAnsi" w:cstheme="minorHAnsi"/>
        </w:rPr>
        <w:t xml:space="preserve">Pero si queremos desempeñar el papel que el </w:t>
      </w:r>
      <w:r w:rsidR="00FB119B">
        <w:rPr>
          <w:rFonts w:asciiTheme="minorHAnsi" w:hAnsiTheme="minorHAnsi" w:cstheme="minorHAnsi"/>
        </w:rPr>
        <w:t>C</w:t>
      </w:r>
      <w:r w:rsidRPr="00D75818">
        <w:rPr>
          <w:rFonts w:asciiTheme="minorHAnsi" w:hAnsiTheme="minorHAnsi" w:cstheme="minorHAnsi"/>
        </w:rPr>
        <w:t>ielo nos</w:t>
      </w:r>
      <w:r w:rsidR="00DC242E">
        <w:rPr>
          <w:rFonts w:asciiTheme="minorHAnsi" w:hAnsiTheme="minorHAnsi" w:cstheme="minorHAnsi"/>
        </w:rPr>
        <w:t xml:space="preserve"> asignó para</w:t>
      </w:r>
      <w:r w:rsidRPr="00D75818">
        <w:rPr>
          <w:rFonts w:asciiTheme="minorHAnsi" w:hAnsiTheme="minorHAnsi" w:cstheme="minorHAnsi"/>
        </w:rPr>
        <w:t xml:space="preserve"> las horas finales de la historia de la tierra, entonces es imprescindible que recuperemos lo que perdimos.</w:t>
      </w:r>
    </w:p>
    <w:p w14:paraId="2D29A942"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324F19C0" w14:textId="77777777" w:rsidR="00FA3085" w:rsidRPr="00101DAE" w:rsidRDefault="00FA3085" w:rsidP="00772506">
      <w:pPr>
        <w:jc w:val="both"/>
        <w:rPr>
          <w:rFonts w:asciiTheme="minorHAnsi" w:hAnsiTheme="minorHAnsi" w:cstheme="minorHAnsi"/>
          <w:color w:val="000099"/>
        </w:rPr>
      </w:pPr>
      <w:r w:rsidRPr="00101DAE">
        <w:rPr>
          <w:rFonts w:asciiTheme="minorHAnsi" w:hAnsiTheme="minorHAnsi" w:cstheme="minorHAnsi"/>
          <w:b/>
          <w:i/>
          <w:color w:val="000099"/>
        </w:rPr>
        <w:t xml:space="preserve">¿Cuáles son los hechos respecto a si el mensaje fue aceptado o rechazado en 1888? </w:t>
      </w:r>
    </w:p>
    <w:p w14:paraId="1F9BAD40"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Escritores sinceros han pretendido que fue aceptado, y que se lo ha </w:t>
      </w:r>
      <w:r w:rsidRPr="00D75818">
        <w:rPr>
          <w:rFonts w:asciiTheme="minorHAnsi" w:hAnsiTheme="minorHAnsi" w:cstheme="minorHAnsi"/>
        </w:rPr>
        <w:lastRenderedPageBreak/>
        <w:t>venido proclamando clara y poderosamente desde entonces. Si eso es así, hay ciertas cuestiones embarazosas que exigen respuesta:</w:t>
      </w:r>
    </w:p>
    <w:p w14:paraId="32522334" w14:textId="77777777" w:rsidR="00FA3085" w:rsidRPr="00D75818" w:rsidRDefault="00FA3085" w:rsidP="00772506">
      <w:pPr>
        <w:numPr>
          <w:ilvl w:val="0"/>
          <w:numId w:val="12"/>
        </w:numPr>
        <w:jc w:val="both"/>
        <w:rPr>
          <w:rFonts w:asciiTheme="minorHAnsi" w:hAnsiTheme="minorHAnsi" w:cstheme="minorHAnsi"/>
        </w:rPr>
      </w:pPr>
      <w:r w:rsidRPr="00D75818">
        <w:rPr>
          <w:rFonts w:asciiTheme="minorHAnsi" w:hAnsiTheme="minorHAnsi" w:cstheme="minorHAnsi"/>
        </w:rPr>
        <w:t xml:space="preserve">¿Por qué la iglesia es en general tibia, más de cien años después de haber aceptado </w:t>
      </w:r>
      <w:r w:rsidR="00DC242E">
        <w:rPr>
          <w:rFonts w:asciiTheme="minorHAnsi" w:hAnsiTheme="minorHAnsi" w:cstheme="minorHAnsi"/>
        </w:rPr>
        <w:t>“</w:t>
      </w:r>
      <w:r w:rsidRPr="00D75818">
        <w:rPr>
          <w:rFonts w:asciiTheme="minorHAnsi" w:hAnsiTheme="minorHAnsi" w:cstheme="minorHAnsi"/>
        </w:rPr>
        <w:t>el comienzo</w:t>
      </w:r>
      <w:r w:rsidR="00DC242E">
        <w:rPr>
          <w:rFonts w:asciiTheme="minorHAnsi" w:hAnsiTheme="minorHAnsi" w:cstheme="minorHAnsi"/>
        </w:rPr>
        <w:t>”</w:t>
      </w:r>
      <w:r w:rsidRPr="00D75818">
        <w:rPr>
          <w:rFonts w:asciiTheme="minorHAnsi" w:hAnsiTheme="minorHAnsi" w:cstheme="minorHAnsi"/>
        </w:rPr>
        <w:t xml:space="preserve"> de la lluvia tardía y el fuerte </w:t>
      </w:r>
      <w:r w:rsidR="00DC242E">
        <w:rPr>
          <w:rFonts w:asciiTheme="minorHAnsi" w:hAnsiTheme="minorHAnsi" w:cstheme="minorHAnsi"/>
        </w:rPr>
        <w:t>pregón</w:t>
      </w:r>
      <w:r w:rsidRPr="00D75818">
        <w:rPr>
          <w:rFonts w:asciiTheme="minorHAnsi" w:hAnsiTheme="minorHAnsi" w:cstheme="minorHAnsi"/>
        </w:rPr>
        <w:t xml:space="preserve">? </w:t>
      </w:r>
    </w:p>
    <w:p w14:paraId="141D4927" w14:textId="77777777" w:rsidR="00FA3085" w:rsidRPr="00D75818" w:rsidRDefault="00FA3085" w:rsidP="00772506">
      <w:pPr>
        <w:numPr>
          <w:ilvl w:val="0"/>
          <w:numId w:val="12"/>
        </w:numPr>
        <w:jc w:val="both"/>
        <w:rPr>
          <w:rFonts w:asciiTheme="minorHAnsi" w:hAnsiTheme="minorHAnsi" w:cstheme="minorHAnsi"/>
        </w:rPr>
      </w:pPr>
      <w:r w:rsidRPr="00D75818">
        <w:rPr>
          <w:rFonts w:asciiTheme="minorHAnsi" w:hAnsiTheme="minorHAnsi" w:cstheme="minorHAnsi"/>
        </w:rPr>
        <w:t xml:space="preserve">¿Por qué no se ha completado la comisión evangélica y se ha preparado un pueblo para la segunda venida de Cristo? </w:t>
      </w:r>
    </w:p>
    <w:p w14:paraId="428C06AE" w14:textId="77777777" w:rsidR="00FA3085" w:rsidRPr="00D75818" w:rsidRDefault="00FA3085">
      <w:pPr>
        <w:numPr>
          <w:ilvl w:val="0"/>
          <w:numId w:val="12"/>
        </w:numPr>
        <w:rPr>
          <w:rFonts w:asciiTheme="minorHAnsi" w:hAnsiTheme="minorHAnsi" w:cstheme="minorHAnsi"/>
        </w:rPr>
      </w:pPr>
      <w:r w:rsidRPr="00D75818">
        <w:rPr>
          <w:rFonts w:asciiTheme="minorHAnsi" w:hAnsiTheme="minorHAnsi" w:cstheme="minorHAnsi"/>
        </w:rPr>
        <w:t xml:space="preserve">¿Por qué no ha regresado el Señor? </w:t>
      </w:r>
    </w:p>
    <w:p w14:paraId="10E90CD1" w14:textId="6EEB9291" w:rsidR="00FA3085" w:rsidRPr="00D75818" w:rsidRDefault="00FA3085">
      <w:pPr>
        <w:jc w:val="both"/>
        <w:rPr>
          <w:rFonts w:asciiTheme="minorHAnsi" w:hAnsiTheme="minorHAnsi" w:cstheme="minorHAnsi"/>
        </w:rPr>
      </w:pPr>
      <w:r w:rsidRPr="00D75818">
        <w:rPr>
          <w:rFonts w:asciiTheme="minorHAnsi" w:hAnsiTheme="minorHAnsi" w:cstheme="minorHAnsi"/>
        </w:rPr>
        <w:t xml:space="preserve">Si el mensaje fue </w:t>
      </w:r>
      <w:r w:rsidR="00DC242E">
        <w:rPr>
          <w:rFonts w:asciiTheme="minorHAnsi" w:hAnsiTheme="minorHAnsi" w:cstheme="minorHAnsi"/>
        </w:rPr>
        <w:t>“</w:t>
      </w:r>
      <w:r w:rsidRPr="00D75818">
        <w:rPr>
          <w:rFonts w:asciiTheme="minorHAnsi" w:hAnsiTheme="minorHAnsi" w:cstheme="minorHAnsi"/>
        </w:rPr>
        <w:t>el comienzo</w:t>
      </w:r>
      <w:r w:rsidR="00DC242E">
        <w:rPr>
          <w:rFonts w:asciiTheme="minorHAnsi" w:hAnsiTheme="minorHAnsi" w:cstheme="minorHAnsi"/>
        </w:rPr>
        <w:t>”</w:t>
      </w:r>
      <w:r w:rsidRPr="00D75818">
        <w:rPr>
          <w:rFonts w:asciiTheme="minorHAnsi" w:hAnsiTheme="minorHAnsi" w:cstheme="minorHAnsi"/>
        </w:rPr>
        <w:t xml:space="preserve"> del fuerte </w:t>
      </w:r>
      <w:r w:rsidR="00DC242E">
        <w:rPr>
          <w:rFonts w:asciiTheme="minorHAnsi" w:hAnsiTheme="minorHAnsi" w:cstheme="minorHAnsi"/>
        </w:rPr>
        <w:t>pregón</w:t>
      </w:r>
      <w:r w:rsidRPr="00D75818">
        <w:rPr>
          <w:rFonts w:asciiTheme="minorHAnsi" w:hAnsiTheme="minorHAnsi" w:cstheme="minorHAnsi"/>
        </w:rPr>
        <w:t xml:space="preserve"> de Apocalipsis 18, entonces algo no ha funcionado, pues aquí estamos un siglo después, cuando sabemos que el fuerte </w:t>
      </w:r>
      <w:r w:rsidR="00DC242E">
        <w:rPr>
          <w:rFonts w:asciiTheme="minorHAnsi" w:hAnsiTheme="minorHAnsi" w:cstheme="minorHAnsi"/>
        </w:rPr>
        <w:t>pregón</w:t>
      </w:r>
      <w:r w:rsidRPr="00D75818">
        <w:rPr>
          <w:rFonts w:asciiTheme="minorHAnsi" w:hAnsiTheme="minorHAnsi" w:cstheme="minorHAnsi"/>
        </w:rPr>
        <w:t xml:space="preserve"> tenía que propagarse </w:t>
      </w:r>
      <w:r w:rsidR="00DC242E">
        <w:rPr>
          <w:rFonts w:asciiTheme="minorHAnsi" w:hAnsiTheme="minorHAnsi" w:cstheme="minorHAnsi"/>
        </w:rPr>
        <w:t>“</w:t>
      </w:r>
      <w:r w:rsidRPr="00D75818">
        <w:rPr>
          <w:rFonts w:asciiTheme="minorHAnsi" w:hAnsiTheme="minorHAnsi" w:cstheme="minorHAnsi"/>
        </w:rPr>
        <w:t>como fuego en el rastrojo</w:t>
      </w:r>
      <w:r w:rsidR="00DC242E">
        <w:rPr>
          <w:rFonts w:asciiTheme="minorHAnsi" w:hAnsiTheme="minorHAnsi" w:cstheme="minorHAnsi"/>
        </w:rPr>
        <w:t>”</w:t>
      </w:r>
      <w:r w:rsidRPr="00D75818">
        <w:rPr>
          <w:rFonts w:asciiTheme="minorHAnsi" w:hAnsiTheme="minorHAnsi" w:cstheme="minorHAnsi"/>
        </w:rPr>
        <w:t xml:space="preserve"> (</w:t>
      </w:r>
      <w:r w:rsidRPr="00D75818">
        <w:rPr>
          <w:rFonts w:asciiTheme="minorHAnsi" w:hAnsiTheme="minorHAnsi" w:cstheme="minorHAnsi"/>
          <w:i/>
        </w:rPr>
        <w:t>R</w:t>
      </w:r>
      <w:r w:rsidR="00772506">
        <w:rPr>
          <w:rFonts w:asciiTheme="minorHAnsi" w:hAnsiTheme="minorHAnsi" w:cstheme="minorHAnsi"/>
          <w:i/>
        </w:rPr>
        <w:t>H</w:t>
      </w:r>
      <w:r w:rsidRPr="00D75818">
        <w:rPr>
          <w:rFonts w:asciiTheme="minorHAnsi" w:hAnsiTheme="minorHAnsi" w:cstheme="minorHAnsi"/>
        </w:rPr>
        <w:t xml:space="preserve"> 15 diciembre 1885). Miles de personas, musulmanes e hindúes incluidos, siguen en</w:t>
      </w:r>
      <w:r w:rsidR="00C10892">
        <w:rPr>
          <w:rFonts w:asciiTheme="minorHAnsi" w:hAnsiTheme="minorHAnsi" w:cstheme="minorHAnsi"/>
        </w:rPr>
        <w:t xml:space="preserve"> la</w:t>
      </w:r>
      <w:r w:rsidRPr="00D75818">
        <w:rPr>
          <w:rFonts w:asciiTheme="minorHAnsi" w:hAnsiTheme="minorHAnsi" w:cstheme="minorHAnsi"/>
        </w:rPr>
        <w:t xml:space="preserve"> total ignorancia </w:t>
      </w:r>
      <w:r w:rsidR="00DC242E">
        <w:rPr>
          <w:rFonts w:asciiTheme="minorHAnsi" w:hAnsiTheme="minorHAnsi" w:cstheme="minorHAnsi"/>
        </w:rPr>
        <w:t>respecto</w:t>
      </w:r>
      <w:r w:rsidRPr="00D75818">
        <w:rPr>
          <w:rFonts w:asciiTheme="minorHAnsi" w:hAnsiTheme="minorHAnsi" w:cstheme="minorHAnsi"/>
        </w:rPr>
        <w:t xml:space="preserve"> a una comprensión inteligente del </w:t>
      </w:r>
      <w:r w:rsidR="00DC242E">
        <w:rPr>
          <w:rFonts w:asciiTheme="minorHAnsi" w:hAnsiTheme="minorHAnsi" w:cstheme="minorHAnsi"/>
        </w:rPr>
        <w:t>“</w:t>
      </w:r>
      <w:r w:rsidRPr="00D75818">
        <w:rPr>
          <w:rFonts w:asciiTheme="minorHAnsi" w:hAnsiTheme="minorHAnsi" w:cstheme="minorHAnsi"/>
        </w:rPr>
        <w:t>mensaje del tercer ángel en verdad</w:t>
      </w:r>
      <w:r w:rsidR="00DC242E">
        <w:rPr>
          <w:rFonts w:asciiTheme="minorHAnsi" w:hAnsiTheme="minorHAnsi" w:cstheme="minorHAnsi"/>
        </w:rPr>
        <w:t>”</w:t>
      </w:r>
      <w:r w:rsidRPr="00D75818">
        <w:rPr>
          <w:rFonts w:asciiTheme="minorHAnsi" w:hAnsiTheme="minorHAnsi" w:cstheme="minorHAnsi"/>
        </w:rPr>
        <w:t xml:space="preserve">. Tampoco en el mundo cristiano ha tenido </w:t>
      </w:r>
      <w:r w:rsidR="00797B44">
        <w:rPr>
          <w:rFonts w:asciiTheme="minorHAnsi" w:hAnsiTheme="minorHAnsi" w:cstheme="minorHAnsi"/>
        </w:rPr>
        <w:t>u</w:t>
      </w:r>
      <w:r w:rsidRPr="00D75818">
        <w:rPr>
          <w:rFonts w:asciiTheme="minorHAnsi" w:hAnsiTheme="minorHAnsi" w:cstheme="minorHAnsi"/>
        </w:rPr>
        <w:t>n impacto significativo.</w:t>
      </w:r>
    </w:p>
    <w:p w14:paraId="579D6BF7" w14:textId="01103B06"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En el año 1893 </w:t>
      </w:r>
      <w:r w:rsidR="00076346">
        <w:rPr>
          <w:rFonts w:asciiTheme="minorHAnsi" w:hAnsiTheme="minorHAnsi" w:cstheme="minorHAnsi"/>
        </w:rPr>
        <w:t>Ellen White</w:t>
      </w:r>
      <w:r w:rsidRPr="00D75818">
        <w:rPr>
          <w:rFonts w:asciiTheme="minorHAnsi" w:hAnsiTheme="minorHAnsi" w:cstheme="minorHAnsi"/>
        </w:rPr>
        <w:t xml:space="preserve"> </w:t>
      </w:r>
      <w:r w:rsidR="00322ACE">
        <w:rPr>
          <w:rFonts w:asciiTheme="minorHAnsi" w:hAnsiTheme="minorHAnsi" w:cstheme="minorHAnsi"/>
        </w:rPr>
        <w:t>afirmó</w:t>
      </w:r>
      <w:r w:rsidRPr="00D75818">
        <w:rPr>
          <w:rFonts w:asciiTheme="minorHAnsi" w:hAnsiTheme="minorHAnsi" w:cstheme="minorHAnsi"/>
        </w:rPr>
        <w:t xml:space="preserve"> que si el mensaje</w:t>
      </w:r>
      <w:r w:rsidR="00796C9C">
        <w:rPr>
          <w:rFonts w:asciiTheme="minorHAnsi" w:hAnsiTheme="minorHAnsi" w:cstheme="minorHAnsi"/>
        </w:rPr>
        <w:t xml:space="preserve"> se</w:t>
      </w:r>
      <w:r w:rsidRPr="00D75818">
        <w:rPr>
          <w:rFonts w:asciiTheme="minorHAnsi" w:hAnsiTheme="minorHAnsi" w:cstheme="minorHAnsi"/>
        </w:rPr>
        <w:t xml:space="preserve"> hubiera aceptado, la comisión evangélica podría haberse completado (</w:t>
      </w:r>
      <w:r w:rsidRPr="00D75818">
        <w:rPr>
          <w:rFonts w:asciiTheme="minorHAnsi" w:hAnsiTheme="minorHAnsi" w:cstheme="minorHAnsi"/>
          <w:i/>
        </w:rPr>
        <w:t xml:space="preserve">General </w:t>
      </w:r>
      <w:proofErr w:type="spellStart"/>
      <w:r w:rsidRPr="00D75818">
        <w:rPr>
          <w:rFonts w:asciiTheme="minorHAnsi" w:hAnsiTheme="minorHAnsi" w:cstheme="minorHAnsi"/>
          <w:i/>
        </w:rPr>
        <w:t>Conference</w:t>
      </w:r>
      <w:proofErr w:type="spellEnd"/>
      <w:r w:rsidRPr="00D75818">
        <w:rPr>
          <w:rFonts w:asciiTheme="minorHAnsi" w:hAnsiTheme="minorHAnsi" w:cstheme="minorHAnsi"/>
          <w:i/>
        </w:rPr>
        <w:t xml:space="preserve"> </w:t>
      </w:r>
      <w:proofErr w:type="spellStart"/>
      <w:r w:rsidRPr="00D75818">
        <w:rPr>
          <w:rFonts w:asciiTheme="minorHAnsi" w:hAnsiTheme="minorHAnsi" w:cstheme="minorHAnsi"/>
          <w:i/>
        </w:rPr>
        <w:t>Bulletin</w:t>
      </w:r>
      <w:proofErr w:type="spellEnd"/>
      <w:r w:rsidR="003F4C80">
        <w:rPr>
          <w:rFonts w:asciiTheme="minorHAnsi" w:hAnsiTheme="minorHAnsi" w:cstheme="minorHAnsi"/>
          <w:i/>
        </w:rPr>
        <w:t xml:space="preserve"> </w:t>
      </w:r>
      <w:r w:rsidRPr="00D75818">
        <w:rPr>
          <w:rFonts w:asciiTheme="minorHAnsi" w:hAnsiTheme="minorHAnsi" w:cstheme="minorHAnsi"/>
        </w:rPr>
        <w:t>1893</w:t>
      </w:r>
      <w:r w:rsidR="003F4C80">
        <w:rPr>
          <w:rFonts w:asciiTheme="minorHAnsi" w:hAnsiTheme="minorHAnsi" w:cstheme="minorHAnsi"/>
        </w:rPr>
        <w:t xml:space="preserve">, </w:t>
      </w:r>
      <w:proofErr w:type="spellStart"/>
      <w:r w:rsidR="003F4C80">
        <w:rPr>
          <w:rFonts w:asciiTheme="minorHAnsi" w:hAnsiTheme="minorHAnsi" w:cstheme="minorHAnsi"/>
        </w:rPr>
        <w:t>nº</w:t>
      </w:r>
      <w:proofErr w:type="spellEnd"/>
      <w:r w:rsidR="003F4C80">
        <w:rPr>
          <w:rFonts w:asciiTheme="minorHAnsi" w:hAnsiTheme="minorHAnsi" w:cstheme="minorHAnsi"/>
        </w:rPr>
        <w:t xml:space="preserve"> 19,</w:t>
      </w:r>
      <w:r w:rsidRPr="00D75818">
        <w:rPr>
          <w:rFonts w:asciiTheme="minorHAnsi" w:hAnsiTheme="minorHAnsi" w:cstheme="minorHAnsi"/>
        </w:rPr>
        <w:t xml:space="preserve"> </w:t>
      </w:r>
      <w:r w:rsidR="001B07A3">
        <w:rPr>
          <w:rFonts w:asciiTheme="minorHAnsi" w:hAnsiTheme="minorHAnsi" w:cstheme="minorHAnsi"/>
        </w:rPr>
        <w:t>4</w:t>
      </w:r>
      <w:r w:rsidRPr="00D75818">
        <w:rPr>
          <w:rFonts w:asciiTheme="minorHAnsi" w:hAnsiTheme="minorHAnsi" w:cstheme="minorHAnsi"/>
        </w:rPr>
        <w:t>19</w:t>
      </w:r>
      <w:r w:rsidR="00246DC0">
        <w:rPr>
          <w:rFonts w:asciiTheme="minorHAnsi" w:hAnsiTheme="minorHAnsi" w:cstheme="minorHAnsi"/>
        </w:rPr>
        <w:t xml:space="preserve">; </w:t>
      </w:r>
      <w:proofErr w:type="spellStart"/>
      <w:r w:rsidR="00246DC0" w:rsidRPr="00246DC0">
        <w:rPr>
          <w:rFonts w:asciiTheme="minorHAnsi" w:hAnsiTheme="minorHAnsi" w:cstheme="minorHAnsi"/>
          <w:i/>
          <w:iCs/>
        </w:rPr>
        <w:t>GCDB</w:t>
      </w:r>
      <w:proofErr w:type="spellEnd"/>
      <w:r w:rsidR="00246DC0" w:rsidRPr="00246DC0">
        <w:rPr>
          <w:rFonts w:asciiTheme="minorHAnsi" w:hAnsiTheme="minorHAnsi" w:cstheme="minorHAnsi"/>
        </w:rPr>
        <w:t xml:space="preserve"> 28</w:t>
      </w:r>
      <w:r w:rsidR="00246DC0">
        <w:rPr>
          <w:rFonts w:asciiTheme="minorHAnsi" w:hAnsiTheme="minorHAnsi" w:cstheme="minorHAnsi"/>
        </w:rPr>
        <w:t xml:space="preserve"> febrero</w:t>
      </w:r>
      <w:r w:rsidR="00246DC0" w:rsidRPr="00246DC0">
        <w:rPr>
          <w:rFonts w:asciiTheme="minorHAnsi" w:hAnsiTheme="minorHAnsi" w:cstheme="minorHAnsi"/>
        </w:rPr>
        <w:t xml:space="preserve"> 1893</w:t>
      </w:r>
      <w:r w:rsidRPr="00D75818">
        <w:rPr>
          <w:rFonts w:asciiTheme="minorHAnsi" w:hAnsiTheme="minorHAnsi" w:cstheme="minorHAnsi"/>
        </w:rPr>
        <w:t>)</w:t>
      </w:r>
      <w:r w:rsidR="00C24E09">
        <w:rPr>
          <w:rFonts w:asciiTheme="minorHAnsi" w:hAnsiTheme="minorHAnsi" w:cstheme="minorHAnsi"/>
        </w:rPr>
        <w:t xml:space="preserve"> </w:t>
      </w:r>
      <w:r w:rsidR="00C24E09" w:rsidRPr="00B23A89">
        <w:rPr>
          <w:rFonts w:asciiTheme="minorHAnsi" w:hAnsiTheme="minorHAnsi" w:cstheme="minorHAnsi"/>
          <w:szCs w:val="24"/>
        </w:rPr>
        <w:t>[</w:t>
      </w:r>
      <w:r w:rsidR="00C24E09" w:rsidRPr="00B23A89">
        <w:rPr>
          <w:rFonts w:asciiTheme="minorHAnsi" w:hAnsiTheme="minorHAnsi" w:cstheme="minorHAnsi"/>
          <w:color w:val="640000"/>
          <w:sz w:val="22"/>
          <w:szCs w:val="22"/>
        </w:rPr>
        <w:t xml:space="preserve">“El Señor dispuso que el mensaje de advertencia e instrucción dado por el Espíritu a su pueblo se esparciera por doquier. Pero la influencia que surgió a partir de la resistencia a la luz y la verdad en Minneapolis tendió a dejar sin efecto la luz que Dios había dado a su pueblo mediante los Testimonios. </w:t>
      </w:r>
      <w:r w:rsidR="00C24E09" w:rsidRPr="00B23A89">
        <w:rPr>
          <w:rFonts w:asciiTheme="minorHAnsi" w:hAnsiTheme="minorHAnsi" w:cstheme="minorHAnsi"/>
          <w:i/>
          <w:iCs/>
          <w:color w:val="640000"/>
          <w:sz w:val="22"/>
          <w:szCs w:val="22"/>
        </w:rPr>
        <w:t xml:space="preserve">Great </w:t>
      </w:r>
      <w:proofErr w:type="spellStart"/>
      <w:r w:rsidR="00C24E09" w:rsidRPr="00B23A89">
        <w:rPr>
          <w:rFonts w:asciiTheme="minorHAnsi" w:hAnsiTheme="minorHAnsi" w:cstheme="minorHAnsi"/>
          <w:i/>
          <w:iCs/>
          <w:color w:val="640000"/>
          <w:sz w:val="22"/>
          <w:szCs w:val="22"/>
        </w:rPr>
        <w:t>Controversy</w:t>
      </w:r>
      <w:proofErr w:type="spellEnd"/>
      <w:r w:rsidR="00C24E09" w:rsidRPr="00B23A89">
        <w:rPr>
          <w:rFonts w:asciiTheme="minorHAnsi" w:hAnsiTheme="minorHAnsi" w:cstheme="minorHAnsi"/>
          <w:color w:val="640000"/>
          <w:sz w:val="22"/>
          <w:szCs w:val="22"/>
        </w:rPr>
        <w:t xml:space="preserve"> vol. IV (</w:t>
      </w:r>
      <w:r w:rsidR="00C24E09" w:rsidRPr="00B23A89">
        <w:rPr>
          <w:rFonts w:asciiTheme="minorHAnsi" w:hAnsiTheme="minorHAnsi" w:cstheme="minorHAnsi"/>
          <w:i/>
          <w:iCs/>
          <w:color w:val="640000"/>
          <w:sz w:val="22"/>
          <w:szCs w:val="22"/>
        </w:rPr>
        <w:t>El Conflicto de los siglos</w:t>
      </w:r>
      <w:r w:rsidR="00C24E09" w:rsidRPr="00B23A89">
        <w:rPr>
          <w:rFonts w:asciiTheme="minorHAnsi" w:hAnsiTheme="minorHAnsi" w:cstheme="minorHAnsi"/>
          <w:color w:val="640000"/>
          <w:sz w:val="22"/>
          <w:szCs w:val="22"/>
        </w:rPr>
        <w:t xml:space="preserve">) no ha tenido la circulación que debiera, a causa de que algunos de los que ocupan puestos de responsabilidad estaban leudados con el espíritu que prevaleció en Minneapolis, un espíritu que </w:t>
      </w:r>
      <w:r w:rsidR="00ED011C">
        <w:rPr>
          <w:rFonts w:asciiTheme="minorHAnsi" w:hAnsiTheme="minorHAnsi" w:cstheme="minorHAnsi"/>
          <w:color w:val="640000"/>
          <w:sz w:val="22"/>
          <w:szCs w:val="22"/>
        </w:rPr>
        <w:t>ofusc</w:t>
      </w:r>
      <w:r w:rsidR="00C24E09" w:rsidRPr="00B23A89">
        <w:rPr>
          <w:rFonts w:asciiTheme="minorHAnsi" w:hAnsiTheme="minorHAnsi" w:cstheme="minorHAnsi"/>
          <w:color w:val="640000"/>
          <w:sz w:val="22"/>
          <w:szCs w:val="22"/>
        </w:rPr>
        <w:t xml:space="preserve">ó el discernimiento del pueblo de Dios… No es la oposición del mundo lo que hemos de temer, sino que son los elementos que obran entre nosotros mismos los que han obstaculizado el mensaje… Si cada soldado de Cristo hubiera cumplido su deber, si cada centinela en los muros de Sión hubiera </w:t>
      </w:r>
      <w:r w:rsidR="00C24E09" w:rsidRPr="00B23A89">
        <w:rPr>
          <w:rFonts w:asciiTheme="minorHAnsi" w:hAnsiTheme="minorHAnsi" w:cstheme="minorHAnsi"/>
          <w:color w:val="640000"/>
          <w:sz w:val="22"/>
          <w:szCs w:val="22"/>
        </w:rPr>
        <w:lastRenderedPageBreak/>
        <w:t>dado a la trompeta un sonido certero, el mundo habría podido oír ya antes de ahora el mensaje de advertencia. Pero la obra lleva años de retraso. ¿Qué informe se podrá dar a Dios por retardar de ese modo la obra?”</w:t>
      </w:r>
      <w:r w:rsidR="00C24E09" w:rsidRPr="00B23A89">
        <w:rPr>
          <w:rFonts w:asciiTheme="minorHAnsi" w:hAnsiTheme="minorHAnsi" w:cstheme="minorHAnsi"/>
          <w:szCs w:val="24"/>
        </w:rPr>
        <w:t>]</w:t>
      </w:r>
      <w:r w:rsidRPr="00D75818">
        <w:rPr>
          <w:rFonts w:asciiTheme="minorHAnsi" w:hAnsiTheme="minorHAnsi" w:cstheme="minorHAnsi"/>
        </w:rPr>
        <w:t>. Algunos consideran que</w:t>
      </w:r>
      <w:r w:rsidR="00F11959">
        <w:rPr>
          <w:rFonts w:asciiTheme="minorHAnsi" w:hAnsiTheme="minorHAnsi" w:cstheme="minorHAnsi"/>
        </w:rPr>
        <w:t xml:space="preserve"> Ellen White</w:t>
      </w:r>
      <w:r w:rsidRPr="00D75818">
        <w:rPr>
          <w:rFonts w:asciiTheme="minorHAnsi" w:hAnsiTheme="minorHAnsi" w:cstheme="minorHAnsi"/>
        </w:rPr>
        <w:t xml:space="preserve"> fue ingenua al considerar esa posibilidad antes de la era de la televisión, los aviones y las computadoras. Pero no deben olvidar que el </w:t>
      </w:r>
      <w:r w:rsidR="007E77AB">
        <w:rPr>
          <w:rFonts w:asciiTheme="minorHAnsi" w:hAnsiTheme="minorHAnsi" w:cstheme="minorHAnsi"/>
        </w:rPr>
        <w:t>“</w:t>
      </w:r>
      <w:r w:rsidRPr="00D75818">
        <w:rPr>
          <w:rFonts w:asciiTheme="minorHAnsi" w:hAnsiTheme="minorHAnsi" w:cstheme="minorHAnsi"/>
        </w:rPr>
        <w:t>evangelio… es poder de Dios para salvación</w:t>
      </w:r>
      <w:r w:rsidR="007E77AB">
        <w:rPr>
          <w:rFonts w:asciiTheme="minorHAnsi" w:hAnsiTheme="minorHAnsi" w:cstheme="minorHAnsi"/>
        </w:rPr>
        <w:t>”</w:t>
      </w:r>
      <w:r w:rsidRPr="00D75818">
        <w:rPr>
          <w:rFonts w:asciiTheme="minorHAnsi" w:hAnsiTheme="minorHAnsi" w:cstheme="minorHAnsi"/>
        </w:rPr>
        <w:t>. Muchos israelitas incrédulos debieron dudar que David pudiera abatir a Goliat con unas piedras y una honda, y sin embargo lo hizo. Muchos debieron también dudar que Gedeón y sus trescientos pudieran derrotar a los Madianitas, pero así ocurrió.</w:t>
      </w:r>
    </w:p>
    <w:p w14:paraId="4D43CBDB"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La pregunta que encabeza esta sección puede responderse de forma clara y concisa:</w:t>
      </w:r>
    </w:p>
    <w:p w14:paraId="3CF06454" w14:textId="77777777" w:rsidR="00FA3085" w:rsidRPr="00D75818" w:rsidRDefault="00FA3085" w:rsidP="000F0C2C">
      <w:pPr>
        <w:jc w:val="both"/>
        <w:rPr>
          <w:rFonts w:asciiTheme="minorHAnsi" w:hAnsiTheme="minorHAnsi" w:cstheme="minorHAnsi"/>
        </w:rPr>
      </w:pPr>
      <w:r w:rsidRPr="00D75818">
        <w:rPr>
          <w:rFonts w:asciiTheme="minorHAnsi" w:hAnsiTheme="minorHAnsi" w:cstheme="minorHAnsi"/>
        </w:rPr>
        <w:t>(</w:t>
      </w:r>
      <w:r w:rsidRPr="00D75818">
        <w:rPr>
          <w:rFonts w:asciiTheme="minorHAnsi" w:hAnsiTheme="minorHAnsi" w:cstheme="minorHAnsi"/>
          <w:b/>
        </w:rPr>
        <w:t>1</w:t>
      </w:r>
      <w:r w:rsidRPr="00D75818">
        <w:rPr>
          <w:rFonts w:asciiTheme="minorHAnsi" w:hAnsiTheme="minorHAnsi" w:cstheme="minorHAnsi"/>
        </w:rPr>
        <w:t xml:space="preserve">) </w:t>
      </w:r>
      <w:r w:rsidRPr="00D75818">
        <w:rPr>
          <w:rFonts w:asciiTheme="minorHAnsi" w:hAnsiTheme="minorHAnsi" w:cstheme="minorHAnsi"/>
          <w:i/>
        </w:rPr>
        <w:t>La historia</w:t>
      </w:r>
      <w:r w:rsidRPr="00D75818">
        <w:rPr>
          <w:rFonts w:asciiTheme="minorHAnsi" w:hAnsiTheme="minorHAnsi" w:cstheme="minorHAnsi"/>
        </w:rPr>
        <w:t xml:space="preserve">. La investigación histórica demuestra que la mayoría de los delegados de </w:t>
      </w:r>
      <w:smartTag w:uri="urn:schemas-microsoft-com:office:smarttags" w:element="PersonName">
        <w:smartTagPr>
          <w:attr w:name="ProductID" w:val="la Asamblea"/>
        </w:smartTagPr>
        <w:r w:rsidRPr="00D75818">
          <w:rPr>
            <w:rFonts w:asciiTheme="minorHAnsi" w:hAnsiTheme="minorHAnsi" w:cstheme="minorHAnsi"/>
          </w:rPr>
          <w:t>la Asamblea</w:t>
        </w:r>
      </w:smartTag>
      <w:r w:rsidRPr="00D75818">
        <w:rPr>
          <w:rFonts w:asciiTheme="minorHAnsi" w:hAnsiTheme="minorHAnsi" w:cstheme="minorHAnsi"/>
        </w:rPr>
        <w:t xml:space="preserve"> en 1888 rechazaron el mensaje. Existe registro documental de sus propias confesiones</w:t>
      </w:r>
      <w:r w:rsidR="009E1342">
        <w:rPr>
          <w:rFonts w:asciiTheme="minorHAnsi" w:hAnsiTheme="minorHAnsi" w:cstheme="minorHAnsi"/>
        </w:rPr>
        <w:t xml:space="preserve"> al respecto</w:t>
      </w:r>
      <w:r w:rsidRPr="00D75818">
        <w:rPr>
          <w:rFonts w:asciiTheme="minorHAnsi" w:hAnsiTheme="minorHAnsi" w:cstheme="minorHAnsi"/>
        </w:rPr>
        <w:t>.</w:t>
      </w:r>
    </w:p>
    <w:p w14:paraId="6D45C733" w14:textId="30A405BD" w:rsidR="00FA3085" w:rsidRPr="00D75818" w:rsidRDefault="00FA3085" w:rsidP="000F0C2C">
      <w:pPr>
        <w:jc w:val="both"/>
        <w:rPr>
          <w:rFonts w:asciiTheme="minorHAnsi" w:hAnsiTheme="minorHAnsi" w:cstheme="minorHAnsi"/>
        </w:rPr>
      </w:pPr>
      <w:r w:rsidRPr="00D75818">
        <w:rPr>
          <w:rFonts w:asciiTheme="minorHAnsi" w:hAnsiTheme="minorHAnsi" w:cstheme="minorHAnsi"/>
        </w:rPr>
        <w:t xml:space="preserve">En 1926 el expresidente </w:t>
      </w:r>
      <w:proofErr w:type="spellStart"/>
      <w:r w:rsidRPr="00D75818">
        <w:rPr>
          <w:rFonts w:asciiTheme="minorHAnsi" w:hAnsiTheme="minorHAnsi" w:cstheme="minorHAnsi"/>
        </w:rPr>
        <w:t>A.G</w:t>
      </w:r>
      <w:proofErr w:type="spellEnd"/>
      <w:r w:rsidRPr="00D75818">
        <w:rPr>
          <w:rFonts w:asciiTheme="minorHAnsi" w:hAnsiTheme="minorHAnsi" w:cstheme="minorHAnsi"/>
        </w:rPr>
        <w:t xml:space="preserve">. </w:t>
      </w:r>
      <w:proofErr w:type="spellStart"/>
      <w:r w:rsidRPr="00D75818">
        <w:rPr>
          <w:rFonts w:asciiTheme="minorHAnsi" w:hAnsiTheme="minorHAnsi" w:cstheme="minorHAnsi"/>
        </w:rPr>
        <w:t>Daniells</w:t>
      </w:r>
      <w:proofErr w:type="spellEnd"/>
      <w:r w:rsidRPr="00D75818">
        <w:rPr>
          <w:rFonts w:asciiTheme="minorHAnsi" w:hAnsiTheme="minorHAnsi" w:cstheme="minorHAnsi"/>
        </w:rPr>
        <w:t xml:space="preserve"> declaró que hasta entonces el mensaje no había sido nunca verdaderamente recibido ni proclamado (</w:t>
      </w:r>
      <w:r w:rsidR="00C301FC">
        <w:rPr>
          <w:rFonts w:asciiTheme="minorHAnsi" w:hAnsiTheme="minorHAnsi" w:cstheme="minorHAnsi"/>
        </w:rPr>
        <w:t>e</w:t>
      </w:r>
      <w:r w:rsidRPr="00D75818">
        <w:rPr>
          <w:rFonts w:asciiTheme="minorHAnsi" w:hAnsiTheme="minorHAnsi" w:cstheme="minorHAnsi"/>
        </w:rPr>
        <w:t xml:space="preserve">l haber tomado prestados los conceptos </w:t>
      </w:r>
      <w:r w:rsidR="00C301FC">
        <w:rPr>
          <w:rFonts w:asciiTheme="minorHAnsi" w:hAnsiTheme="minorHAnsi" w:cstheme="minorHAnsi"/>
        </w:rPr>
        <w:t>e</w:t>
      </w:r>
      <w:r w:rsidRPr="00D75818">
        <w:rPr>
          <w:rFonts w:asciiTheme="minorHAnsi" w:hAnsiTheme="minorHAnsi" w:cstheme="minorHAnsi"/>
        </w:rPr>
        <w:t xml:space="preserve">vangélicos, desde aquella época, no ha llenado el vacío). En 1988, el Dr. Arnold </w:t>
      </w:r>
      <w:proofErr w:type="spellStart"/>
      <w:r w:rsidRPr="00D75818">
        <w:rPr>
          <w:rFonts w:asciiTheme="minorHAnsi" w:hAnsiTheme="minorHAnsi" w:cstheme="minorHAnsi"/>
        </w:rPr>
        <w:t>Walenkampf</w:t>
      </w:r>
      <w:proofErr w:type="spellEnd"/>
      <w:r w:rsidRPr="00D75818">
        <w:rPr>
          <w:rFonts w:asciiTheme="minorHAnsi" w:hAnsiTheme="minorHAnsi" w:cstheme="minorHAnsi"/>
        </w:rPr>
        <w:t xml:space="preserve"> (Instituto de Investigación Bíblica) publicó </w:t>
      </w:r>
      <w:hyperlink r:id="rId30" w:tgtFrame="_blank" w:history="1">
        <w:r w:rsidRPr="00B746A3">
          <w:rPr>
            <w:rStyle w:val="Hipervnculo"/>
            <w:rFonts w:asciiTheme="minorHAnsi" w:hAnsiTheme="minorHAnsi" w:cstheme="minorHAnsi"/>
            <w:i/>
            <w:iCs/>
            <w:color w:val="000099"/>
            <w:u w:val="none"/>
          </w:rPr>
          <w:t xml:space="preserve">Lo que todo </w:t>
        </w:r>
        <w:r w:rsidR="00B746A3">
          <w:rPr>
            <w:rStyle w:val="Hipervnculo"/>
            <w:rFonts w:asciiTheme="minorHAnsi" w:hAnsiTheme="minorHAnsi" w:cstheme="minorHAnsi"/>
            <w:i/>
            <w:iCs/>
            <w:color w:val="000099"/>
            <w:u w:val="none"/>
          </w:rPr>
          <w:t>a</w:t>
        </w:r>
        <w:r w:rsidRPr="00B746A3">
          <w:rPr>
            <w:rStyle w:val="Hipervnculo"/>
            <w:rFonts w:asciiTheme="minorHAnsi" w:hAnsiTheme="minorHAnsi" w:cstheme="minorHAnsi"/>
            <w:i/>
            <w:iCs/>
            <w:color w:val="000099"/>
            <w:u w:val="none"/>
          </w:rPr>
          <w:t>dventista debería saber sobre 1888</w:t>
        </w:r>
      </w:hyperlink>
      <w:r w:rsidRPr="00D75818">
        <w:rPr>
          <w:rFonts w:asciiTheme="minorHAnsi" w:hAnsiTheme="minorHAnsi" w:cstheme="minorHAnsi"/>
        </w:rPr>
        <w:t xml:space="preserve">, donde declara llanamente que los dirigentes rechazaron el mensaje e </w:t>
      </w:r>
      <w:r w:rsidR="00AA2C19">
        <w:rPr>
          <w:rFonts w:asciiTheme="minorHAnsi" w:hAnsiTheme="minorHAnsi" w:cstheme="minorHAnsi"/>
        </w:rPr>
        <w:t>“</w:t>
      </w:r>
      <w:r w:rsidRPr="00D75818">
        <w:rPr>
          <w:rFonts w:asciiTheme="minorHAnsi" w:hAnsiTheme="minorHAnsi" w:cstheme="minorHAnsi"/>
        </w:rPr>
        <w:t>insultaron</w:t>
      </w:r>
      <w:r w:rsidR="00AA2C19">
        <w:rPr>
          <w:rFonts w:asciiTheme="minorHAnsi" w:hAnsiTheme="minorHAnsi" w:cstheme="minorHAnsi"/>
        </w:rPr>
        <w:t>”</w:t>
      </w:r>
      <w:r w:rsidRPr="00D75818">
        <w:rPr>
          <w:rFonts w:asciiTheme="minorHAnsi" w:hAnsiTheme="minorHAnsi" w:cstheme="minorHAnsi"/>
        </w:rPr>
        <w:t xml:space="preserve"> al Espíritu Santo. La revista </w:t>
      </w:r>
      <w:proofErr w:type="spellStart"/>
      <w:r w:rsidRPr="00D75818">
        <w:rPr>
          <w:rFonts w:asciiTheme="minorHAnsi" w:hAnsiTheme="minorHAnsi" w:cstheme="minorHAnsi"/>
          <w:i/>
        </w:rPr>
        <w:t>Ministry</w:t>
      </w:r>
      <w:proofErr w:type="spellEnd"/>
      <w:r w:rsidRPr="00D75818">
        <w:rPr>
          <w:rFonts w:asciiTheme="minorHAnsi" w:hAnsiTheme="minorHAnsi" w:cstheme="minorHAnsi"/>
        </w:rPr>
        <w:t xml:space="preserve"> publicó en febrero de 1988 un artículo </w:t>
      </w:r>
      <w:r w:rsidR="00E61313">
        <w:rPr>
          <w:rFonts w:asciiTheme="minorHAnsi" w:hAnsiTheme="minorHAnsi" w:cstheme="minorHAnsi"/>
        </w:rPr>
        <w:t>del</w:t>
      </w:r>
      <w:r w:rsidRPr="00D75818">
        <w:rPr>
          <w:rFonts w:asciiTheme="minorHAnsi" w:hAnsiTheme="minorHAnsi" w:cstheme="minorHAnsi"/>
        </w:rPr>
        <w:t xml:space="preserve"> mism</w:t>
      </w:r>
      <w:r w:rsidR="00AA2C19">
        <w:rPr>
          <w:rFonts w:asciiTheme="minorHAnsi" w:hAnsiTheme="minorHAnsi" w:cstheme="minorHAnsi"/>
        </w:rPr>
        <w:t>o</w:t>
      </w:r>
      <w:r w:rsidRPr="00D75818">
        <w:rPr>
          <w:rFonts w:asciiTheme="minorHAnsi" w:hAnsiTheme="minorHAnsi" w:cstheme="minorHAnsi"/>
        </w:rPr>
        <w:t xml:space="preserve"> </w:t>
      </w:r>
      <w:r w:rsidR="00AA2C19">
        <w:rPr>
          <w:rFonts w:asciiTheme="minorHAnsi" w:hAnsiTheme="minorHAnsi" w:cstheme="minorHAnsi"/>
        </w:rPr>
        <w:t>tenor</w:t>
      </w:r>
      <w:r w:rsidRPr="00D75818">
        <w:rPr>
          <w:rFonts w:asciiTheme="minorHAnsi" w:hAnsiTheme="minorHAnsi" w:cstheme="minorHAnsi"/>
        </w:rPr>
        <w:t>, escrito por el Dr. Robert Olson (White Estate).</w:t>
      </w:r>
    </w:p>
    <w:p w14:paraId="28F7E3D1" w14:textId="77777777" w:rsidR="00FA3085" w:rsidRPr="00D75818" w:rsidRDefault="00FA3085" w:rsidP="000F0C2C">
      <w:pPr>
        <w:jc w:val="both"/>
        <w:rPr>
          <w:rFonts w:asciiTheme="minorHAnsi" w:hAnsiTheme="minorHAnsi" w:cstheme="minorHAnsi"/>
        </w:rPr>
      </w:pPr>
      <w:r w:rsidRPr="00D75818">
        <w:rPr>
          <w:rFonts w:asciiTheme="minorHAnsi" w:hAnsiTheme="minorHAnsi" w:cstheme="minorHAnsi"/>
        </w:rPr>
        <w:t>El año en que se celebró el centenario de 1888 supuso un reconocimiento general de ese aspecto. Ningún teólogo responsable se atrevería hoy a mantener la postura de los autores de las décadas pasadas, quienes creían que el mensaje había sido aceptado.</w:t>
      </w:r>
    </w:p>
    <w:p w14:paraId="48EB9F2B" w14:textId="0C0DA705" w:rsidR="00FA3085" w:rsidRPr="00D75818" w:rsidRDefault="00FA3085" w:rsidP="000F0C2C">
      <w:pPr>
        <w:jc w:val="both"/>
        <w:rPr>
          <w:rFonts w:asciiTheme="minorHAnsi" w:hAnsiTheme="minorHAnsi" w:cstheme="minorHAnsi"/>
        </w:rPr>
      </w:pPr>
      <w:r w:rsidRPr="00D75818">
        <w:rPr>
          <w:rFonts w:asciiTheme="minorHAnsi" w:hAnsiTheme="minorHAnsi" w:cstheme="minorHAnsi"/>
        </w:rPr>
        <w:t xml:space="preserve">Sin embargo, eso no equivale a decir que el mensaje fue </w:t>
      </w:r>
      <w:r w:rsidRPr="00D75818">
        <w:rPr>
          <w:rFonts w:asciiTheme="minorHAnsi" w:hAnsiTheme="minorHAnsi" w:cstheme="minorHAnsi"/>
        </w:rPr>
        <w:lastRenderedPageBreak/>
        <w:t xml:space="preserve">completamente rechazado. Unos pocos en Minneapolis lo creyeron, y desde entonces siempre ha habido unos pocos que lo han apreciado. Pero el testimonio de </w:t>
      </w:r>
      <w:r w:rsidR="00076346">
        <w:rPr>
          <w:rFonts w:asciiTheme="minorHAnsi" w:hAnsiTheme="minorHAnsi" w:cstheme="minorHAnsi"/>
        </w:rPr>
        <w:t>Ellen White</w:t>
      </w:r>
      <w:r w:rsidRPr="00D75818">
        <w:rPr>
          <w:rFonts w:asciiTheme="minorHAnsi" w:hAnsiTheme="minorHAnsi" w:cstheme="minorHAnsi"/>
        </w:rPr>
        <w:t xml:space="preserve"> es consistente en el sentido de que </w:t>
      </w:r>
      <w:r w:rsidR="00AA2C19">
        <w:rPr>
          <w:rFonts w:asciiTheme="minorHAnsi" w:hAnsiTheme="minorHAnsi" w:cstheme="minorHAnsi"/>
        </w:rPr>
        <w:t>“</w:t>
      </w:r>
      <w:r w:rsidRPr="00D75818">
        <w:rPr>
          <w:rFonts w:asciiTheme="minorHAnsi" w:hAnsiTheme="minorHAnsi" w:cstheme="minorHAnsi"/>
        </w:rPr>
        <w:t>muchos</w:t>
      </w:r>
      <w:r w:rsidR="00AA2C19">
        <w:rPr>
          <w:rFonts w:asciiTheme="minorHAnsi" w:hAnsiTheme="minorHAnsi" w:cstheme="minorHAnsi"/>
        </w:rPr>
        <w:t>”</w:t>
      </w:r>
      <w:r w:rsidRPr="00D75818">
        <w:rPr>
          <w:rFonts w:asciiTheme="minorHAnsi" w:hAnsiTheme="minorHAnsi" w:cstheme="minorHAnsi"/>
        </w:rPr>
        <w:t xml:space="preserve"> lo rechazaron y </w:t>
      </w:r>
      <w:r w:rsidR="00AA2C19">
        <w:rPr>
          <w:rFonts w:asciiTheme="minorHAnsi" w:hAnsiTheme="minorHAnsi" w:cstheme="minorHAnsi"/>
        </w:rPr>
        <w:t>“</w:t>
      </w:r>
      <w:r w:rsidRPr="00D75818">
        <w:rPr>
          <w:rFonts w:asciiTheme="minorHAnsi" w:hAnsiTheme="minorHAnsi" w:cstheme="minorHAnsi"/>
        </w:rPr>
        <w:t>pocos</w:t>
      </w:r>
      <w:r w:rsidR="00AA2C19">
        <w:rPr>
          <w:rFonts w:asciiTheme="minorHAnsi" w:hAnsiTheme="minorHAnsi" w:cstheme="minorHAnsi"/>
        </w:rPr>
        <w:t>”</w:t>
      </w:r>
      <w:r w:rsidRPr="00D75818">
        <w:rPr>
          <w:rFonts w:asciiTheme="minorHAnsi" w:hAnsiTheme="minorHAnsi" w:cstheme="minorHAnsi"/>
        </w:rPr>
        <w:t xml:space="preserve"> lo aceptaron. Y los </w:t>
      </w:r>
      <w:r w:rsidR="00AA2C19">
        <w:rPr>
          <w:rFonts w:asciiTheme="minorHAnsi" w:hAnsiTheme="minorHAnsi" w:cstheme="minorHAnsi"/>
        </w:rPr>
        <w:t>“</w:t>
      </w:r>
      <w:r w:rsidRPr="00D75818">
        <w:rPr>
          <w:rFonts w:asciiTheme="minorHAnsi" w:hAnsiTheme="minorHAnsi" w:cstheme="minorHAnsi"/>
        </w:rPr>
        <w:t>muchos</w:t>
      </w:r>
      <w:r w:rsidR="00AA2C19">
        <w:rPr>
          <w:rFonts w:asciiTheme="minorHAnsi" w:hAnsiTheme="minorHAnsi" w:cstheme="minorHAnsi"/>
        </w:rPr>
        <w:t>”</w:t>
      </w:r>
      <w:r w:rsidRPr="00D75818">
        <w:rPr>
          <w:rFonts w:asciiTheme="minorHAnsi" w:hAnsiTheme="minorHAnsi" w:cstheme="minorHAnsi"/>
        </w:rPr>
        <w:t xml:space="preserve"> fueron los que dirigían el ministerio en la denominación. De ahí nuestros largos años de vagar por el desierto, como el antiguo Israel antes de entrar en la tierra prometida.</w:t>
      </w:r>
    </w:p>
    <w:p w14:paraId="12461116"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w:t>
      </w:r>
      <w:r w:rsidRPr="00D75818">
        <w:rPr>
          <w:rFonts w:asciiTheme="minorHAnsi" w:hAnsiTheme="minorHAnsi" w:cstheme="minorHAnsi"/>
          <w:b/>
        </w:rPr>
        <w:t>2</w:t>
      </w:r>
      <w:r w:rsidRPr="00D75818">
        <w:rPr>
          <w:rFonts w:asciiTheme="minorHAnsi" w:hAnsiTheme="minorHAnsi" w:cstheme="minorHAnsi"/>
        </w:rPr>
        <w:t xml:space="preserve">) </w:t>
      </w:r>
      <w:r w:rsidRPr="00D75818">
        <w:rPr>
          <w:rFonts w:asciiTheme="minorHAnsi" w:hAnsiTheme="minorHAnsi" w:cstheme="minorHAnsi"/>
          <w:i/>
        </w:rPr>
        <w:t>La teología</w:t>
      </w:r>
      <w:r w:rsidRPr="00D75818">
        <w:rPr>
          <w:rFonts w:asciiTheme="minorHAnsi" w:hAnsiTheme="minorHAnsi" w:cstheme="minorHAnsi"/>
        </w:rPr>
        <w:t>. Los libros, manuscritos y artículos aparecidos subsiguientemente a 1888, escritos por aquellos delegados que rechazaron el mensaje, pueden ser</w:t>
      </w:r>
      <w:r w:rsidR="00AA2C19" w:rsidRPr="00AA2C19">
        <w:rPr>
          <w:rFonts w:asciiTheme="minorHAnsi" w:hAnsiTheme="minorHAnsi" w:cstheme="minorHAnsi"/>
        </w:rPr>
        <w:t xml:space="preserve"> </w:t>
      </w:r>
      <w:r w:rsidR="00AA2C19" w:rsidRPr="00D75818">
        <w:rPr>
          <w:rFonts w:asciiTheme="minorHAnsi" w:hAnsiTheme="minorHAnsi" w:cstheme="minorHAnsi"/>
        </w:rPr>
        <w:t>examinados</w:t>
      </w:r>
      <w:r w:rsidRPr="00D75818">
        <w:rPr>
          <w:rFonts w:asciiTheme="minorHAnsi" w:hAnsiTheme="minorHAnsi" w:cstheme="minorHAnsi"/>
        </w:rPr>
        <w:t xml:space="preserve"> </w:t>
      </w:r>
      <w:r w:rsidR="00AA2C19">
        <w:rPr>
          <w:rFonts w:asciiTheme="minorHAnsi" w:hAnsiTheme="minorHAnsi" w:cstheme="minorHAnsi"/>
        </w:rPr>
        <w:t xml:space="preserve">de forma </w:t>
      </w:r>
      <w:r w:rsidRPr="00D75818">
        <w:rPr>
          <w:rFonts w:asciiTheme="minorHAnsi" w:hAnsiTheme="minorHAnsi" w:cstheme="minorHAnsi"/>
        </w:rPr>
        <w:t xml:space="preserve">objetiva. Si bien todos ellos profesaban creer </w:t>
      </w:r>
      <w:r w:rsidR="00AA2C19">
        <w:rPr>
          <w:rFonts w:asciiTheme="minorHAnsi" w:hAnsiTheme="minorHAnsi" w:cstheme="minorHAnsi"/>
        </w:rPr>
        <w:t>“</w:t>
      </w:r>
      <w:r w:rsidRPr="00D75818">
        <w:rPr>
          <w:rFonts w:asciiTheme="minorHAnsi" w:hAnsiTheme="minorHAnsi" w:cstheme="minorHAnsi"/>
        </w:rPr>
        <w:t>la doctrina de la justicia por la fe</w:t>
      </w:r>
      <w:r w:rsidR="00AA2C19">
        <w:rPr>
          <w:rFonts w:asciiTheme="minorHAnsi" w:hAnsiTheme="minorHAnsi" w:cstheme="minorHAnsi"/>
        </w:rPr>
        <w:t>”</w:t>
      </w:r>
      <w:r w:rsidRPr="00D75818">
        <w:rPr>
          <w:rFonts w:asciiTheme="minorHAnsi" w:hAnsiTheme="minorHAnsi" w:cstheme="minorHAnsi"/>
        </w:rPr>
        <w:t xml:space="preserve">, el contenido teológico de sus escritos demuestra que no proclamaron los elementos distintivos de ese </w:t>
      </w:r>
      <w:r w:rsidR="00AA2C19">
        <w:rPr>
          <w:rFonts w:asciiTheme="minorHAnsi" w:hAnsiTheme="minorHAnsi" w:cstheme="minorHAnsi"/>
        </w:rPr>
        <w:t>“</w:t>
      </w:r>
      <w:r w:rsidRPr="00D75818">
        <w:rPr>
          <w:rFonts w:asciiTheme="minorHAnsi" w:hAnsiTheme="minorHAnsi" w:cstheme="minorHAnsi"/>
        </w:rPr>
        <w:t>preciosísimo mensaje</w:t>
      </w:r>
      <w:r w:rsidR="00AA2C19">
        <w:rPr>
          <w:rFonts w:asciiTheme="minorHAnsi" w:hAnsiTheme="minorHAnsi" w:cstheme="minorHAnsi"/>
        </w:rPr>
        <w:t>”</w:t>
      </w:r>
      <w:r w:rsidRPr="00D75818">
        <w:rPr>
          <w:rFonts w:asciiTheme="minorHAnsi" w:hAnsiTheme="minorHAnsi" w:cstheme="minorHAnsi"/>
        </w:rPr>
        <w:t xml:space="preserve"> que </w:t>
      </w:r>
      <w:r w:rsidR="00AA2C19">
        <w:rPr>
          <w:rFonts w:asciiTheme="minorHAnsi" w:hAnsiTheme="minorHAnsi" w:cstheme="minorHAnsi"/>
        </w:rPr>
        <w:t>“</w:t>
      </w:r>
      <w:r w:rsidRPr="00D75818">
        <w:rPr>
          <w:rFonts w:asciiTheme="minorHAnsi" w:hAnsiTheme="minorHAnsi" w:cstheme="minorHAnsi"/>
        </w:rPr>
        <w:t>el Señor envió</w:t>
      </w:r>
      <w:r w:rsidR="00AA2C19">
        <w:rPr>
          <w:rFonts w:asciiTheme="minorHAnsi" w:hAnsiTheme="minorHAnsi" w:cstheme="minorHAnsi"/>
        </w:rPr>
        <w:t>”</w:t>
      </w:r>
      <w:r w:rsidRPr="00D75818">
        <w:rPr>
          <w:rFonts w:asciiTheme="minorHAnsi" w:hAnsiTheme="minorHAnsi" w:cstheme="minorHAnsi"/>
        </w:rPr>
        <w:t>.</w:t>
      </w:r>
    </w:p>
    <w:p w14:paraId="250A3204" w14:textId="28A8C822" w:rsidR="00FA3085" w:rsidRPr="00D75818" w:rsidRDefault="00FA3085">
      <w:pPr>
        <w:jc w:val="both"/>
        <w:rPr>
          <w:rFonts w:asciiTheme="minorHAnsi" w:hAnsiTheme="minorHAnsi" w:cstheme="minorHAnsi"/>
        </w:rPr>
      </w:pPr>
      <w:r w:rsidRPr="00D75818">
        <w:rPr>
          <w:rFonts w:asciiTheme="minorHAnsi" w:hAnsiTheme="minorHAnsi" w:cstheme="minorHAnsi"/>
        </w:rPr>
        <w:t xml:space="preserve">Por ejemplo, es bien patente que el principal opositor, </w:t>
      </w:r>
      <w:proofErr w:type="spellStart"/>
      <w:r w:rsidRPr="00D75818">
        <w:rPr>
          <w:rFonts w:asciiTheme="minorHAnsi" w:hAnsiTheme="minorHAnsi" w:cstheme="minorHAnsi"/>
        </w:rPr>
        <w:t>Uriah</w:t>
      </w:r>
      <w:proofErr w:type="spellEnd"/>
      <w:r w:rsidRPr="00D75818">
        <w:rPr>
          <w:rFonts w:asciiTheme="minorHAnsi" w:hAnsiTheme="minorHAnsi" w:cstheme="minorHAnsi"/>
        </w:rPr>
        <w:t xml:space="preserve"> Smith, mantuvo su oposición hasta su muerte en 1903. Sin embargo</w:t>
      </w:r>
      <w:r w:rsidR="00A4206D">
        <w:rPr>
          <w:rFonts w:asciiTheme="minorHAnsi" w:hAnsiTheme="minorHAnsi" w:cstheme="minorHAnsi"/>
        </w:rPr>
        <w:t>,</w:t>
      </w:r>
      <w:r w:rsidRPr="00D75818">
        <w:rPr>
          <w:rFonts w:asciiTheme="minorHAnsi" w:hAnsiTheme="minorHAnsi" w:cstheme="minorHAnsi"/>
        </w:rPr>
        <w:t xml:space="preserve"> insistía en que él siempre había creído en la justificación por la fe. Muchos estuvieron de acuerdo con él en su oposición. Sus escritos desde 1888 hasta 1903 demuestran que nunca aceptó el mensaje. Cuando se suscitó una controversia en 1906-1907 en relación con los dos pactos, la mayoría de los dirigentes de nuestra Casa Editora y Asociación General optaron por defender la posición mantenida por los opositores al mensaje de 1888. Incidentes como ese dan fe de una oposición que no ces</w:t>
      </w:r>
      <w:r w:rsidR="00AA2C19">
        <w:rPr>
          <w:rFonts w:asciiTheme="minorHAnsi" w:hAnsiTheme="minorHAnsi" w:cstheme="minorHAnsi"/>
        </w:rPr>
        <w:t>ó</w:t>
      </w:r>
      <w:r w:rsidRPr="00D75818">
        <w:rPr>
          <w:rFonts w:asciiTheme="minorHAnsi" w:hAnsiTheme="minorHAnsi" w:cstheme="minorHAnsi"/>
        </w:rPr>
        <w:t>.</w:t>
      </w:r>
    </w:p>
    <w:p w14:paraId="132D7FB3" w14:textId="499D8F3A" w:rsidR="00FA3085" w:rsidRPr="00D75818" w:rsidRDefault="00FA3085">
      <w:pPr>
        <w:jc w:val="both"/>
        <w:rPr>
          <w:rFonts w:asciiTheme="minorHAnsi" w:hAnsiTheme="minorHAnsi" w:cstheme="minorHAnsi"/>
        </w:rPr>
      </w:pPr>
      <w:r w:rsidRPr="00D75818">
        <w:rPr>
          <w:rFonts w:asciiTheme="minorHAnsi" w:hAnsiTheme="minorHAnsi" w:cstheme="minorHAnsi"/>
        </w:rPr>
        <w:t xml:space="preserve">Dijo </w:t>
      </w:r>
      <w:r w:rsidR="00076346">
        <w:rPr>
          <w:rFonts w:asciiTheme="minorHAnsi" w:hAnsiTheme="minorHAnsi" w:cstheme="minorHAnsi"/>
        </w:rPr>
        <w:t>Ellen White</w:t>
      </w:r>
      <w:r w:rsidRPr="00D75818">
        <w:rPr>
          <w:rFonts w:asciiTheme="minorHAnsi" w:hAnsiTheme="minorHAnsi" w:cstheme="minorHAnsi"/>
        </w:rPr>
        <w:t xml:space="preserve"> que incluso en el caso de que los hermanos que se oponían se arrepintie</w:t>
      </w:r>
      <w:r w:rsidR="001037DF">
        <w:rPr>
          <w:rFonts w:asciiTheme="minorHAnsi" w:hAnsiTheme="minorHAnsi" w:cstheme="minorHAnsi"/>
        </w:rPr>
        <w:t>ra</w:t>
      </w:r>
      <w:r w:rsidRPr="00D75818">
        <w:rPr>
          <w:rFonts w:asciiTheme="minorHAnsi" w:hAnsiTheme="minorHAnsi" w:cstheme="minorHAnsi"/>
        </w:rPr>
        <w:t>n de haber rechazado el mensaje (lo que pocos de ellos hicieron por completo), no podrían ya jamás recuperar lo que perdieron (</w:t>
      </w:r>
      <w:r w:rsidRPr="00D75818">
        <w:rPr>
          <w:rFonts w:asciiTheme="minorHAnsi" w:hAnsiTheme="minorHAnsi" w:cstheme="minorHAnsi"/>
          <w:i/>
        </w:rPr>
        <w:t>Carta</w:t>
      </w:r>
      <w:r w:rsidR="007F51CD" w:rsidRPr="007F51CD">
        <w:rPr>
          <w:rFonts w:asciiTheme="minorHAnsi" w:hAnsiTheme="minorHAnsi" w:cstheme="minorHAnsi"/>
          <w:iCs/>
        </w:rPr>
        <w:t xml:space="preserve"> 77</w:t>
      </w:r>
      <w:r w:rsidRPr="00D75818">
        <w:rPr>
          <w:rFonts w:asciiTheme="minorHAnsi" w:hAnsiTheme="minorHAnsi" w:cstheme="minorHAnsi"/>
        </w:rPr>
        <w:t>, 9 enero 1893</w:t>
      </w:r>
      <w:r w:rsidR="002D7588">
        <w:rPr>
          <w:rFonts w:asciiTheme="minorHAnsi" w:hAnsiTheme="minorHAnsi" w:cstheme="minorHAnsi"/>
        </w:rPr>
        <w:t xml:space="preserve">; </w:t>
      </w:r>
      <w:proofErr w:type="spellStart"/>
      <w:r w:rsidR="002D7588" w:rsidRPr="002D7588">
        <w:rPr>
          <w:rFonts w:asciiTheme="minorHAnsi" w:hAnsiTheme="minorHAnsi" w:cstheme="minorHAnsi"/>
          <w:i/>
          <w:iCs/>
        </w:rPr>
        <w:t>The</w:t>
      </w:r>
      <w:proofErr w:type="spellEnd"/>
      <w:r w:rsidR="002D7588" w:rsidRPr="002D7588">
        <w:rPr>
          <w:rFonts w:asciiTheme="minorHAnsi" w:hAnsiTheme="minorHAnsi" w:cstheme="minorHAnsi"/>
          <w:i/>
          <w:iCs/>
        </w:rPr>
        <w:t xml:space="preserve"> Ellen G. White 1888 </w:t>
      </w:r>
      <w:proofErr w:type="spellStart"/>
      <w:r w:rsidR="002D7588" w:rsidRPr="002D7588">
        <w:rPr>
          <w:rFonts w:asciiTheme="minorHAnsi" w:hAnsiTheme="minorHAnsi" w:cstheme="minorHAnsi"/>
          <w:i/>
          <w:iCs/>
        </w:rPr>
        <w:t>Materials</w:t>
      </w:r>
      <w:proofErr w:type="spellEnd"/>
      <w:r w:rsidR="002D7588">
        <w:rPr>
          <w:rFonts w:asciiTheme="minorHAnsi" w:hAnsiTheme="minorHAnsi" w:cstheme="minorHAnsi"/>
        </w:rPr>
        <w:t xml:space="preserve"> 125</w:t>
      </w:r>
      <w:r w:rsidRPr="00D75818">
        <w:rPr>
          <w:rFonts w:asciiTheme="minorHAnsi" w:hAnsiTheme="minorHAnsi" w:cstheme="minorHAnsi"/>
        </w:rPr>
        <w:t>)</w:t>
      </w:r>
      <w:r w:rsidR="001C4BCB">
        <w:rPr>
          <w:rFonts w:asciiTheme="minorHAnsi" w:hAnsiTheme="minorHAnsi" w:cstheme="minorHAnsi"/>
        </w:rPr>
        <w:t xml:space="preserve"> </w:t>
      </w:r>
      <w:r w:rsidR="001C4BCB" w:rsidRPr="00B23A89">
        <w:rPr>
          <w:rFonts w:asciiTheme="minorHAnsi" w:hAnsiTheme="minorHAnsi" w:cstheme="minorHAnsi"/>
          <w:szCs w:val="24"/>
        </w:rPr>
        <w:t>[</w:t>
      </w:r>
      <w:r w:rsidR="001C4BCB" w:rsidRPr="00B23A89">
        <w:rPr>
          <w:rFonts w:asciiTheme="minorHAnsi" w:hAnsiTheme="minorHAnsi" w:cstheme="minorHAnsi"/>
          <w:color w:val="640000"/>
          <w:sz w:val="22"/>
          <w:szCs w:val="22"/>
        </w:rPr>
        <w:t xml:space="preserve">“El encuentro en Minneapolis fue la oportunidad de oro para que todos los presentes humillaran los corazones ante Dios y dieran la bienvenida a Cristo como al gran Instructor, pero la posición que algunos tomaron en aquel congreso </w:t>
      </w:r>
      <w:r w:rsidR="001C4BCB" w:rsidRPr="00B23A89">
        <w:rPr>
          <w:rFonts w:asciiTheme="minorHAnsi" w:hAnsiTheme="minorHAnsi" w:cstheme="minorHAnsi"/>
          <w:color w:val="640000"/>
          <w:sz w:val="22"/>
          <w:szCs w:val="22"/>
        </w:rPr>
        <w:lastRenderedPageBreak/>
        <w:t>significó su ruina. Desde entonces no han visto con claridad, y nunca lo harán”</w:t>
      </w:r>
      <w:r w:rsidR="001C4BCB" w:rsidRPr="00B23A89">
        <w:rPr>
          <w:rFonts w:asciiTheme="minorHAnsi" w:hAnsiTheme="minorHAnsi" w:cstheme="minorHAnsi"/>
          <w:szCs w:val="24"/>
        </w:rPr>
        <w:t>]</w:t>
      </w:r>
      <w:r w:rsidRPr="00D75818">
        <w:rPr>
          <w:rFonts w:asciiTheme="minorHAnsi" w:hAnsiTheme="minorHAnsi" w:cstheme="minorHAnsi"/>
        </w:rPr>
        <w:t xml:space="preserve">. Tal pérdida se hace evidente al leer </w:t>
      </w:r>
      <w:r w:rsidR="00D61725">
        <w:rPr>
          <w:rFonts w:asciiTheme="minorHAnsi" w:hAnsiTheme="minorHAnsi" w:cstheme="minorHAnsi"/>
        </w:rPr>
        <w:t>su</w:t>
      </w:r>
      <w:r w:rsidR="009D198F">
        <w:rPr>
          <w:rFonts w:asciiTheme="minorHAnsi" w:hAnsiTheme="minorHAnsi" w:cstheme="minorHAnsi"/>
        </w:rPr>
        <w:t xml:space="preserve">s escritos </w:t>
      </w:r>
      <w:r w:rsidR="00D61725">
        <w:rPr>
          <w:rFonts w:asciiTheme="minorHAnsi" w:hAnsiTheme="minorHAnsi" w:cstheme="minorHAnsi"/>
        </w:rPr>
        <w:t>posteriores</w:t>
      </w:r>
      <w:r w:rsidRPr="00D75818">
        <w:rPr>
          <w:rFonts w:asciiTheme="minorHAnsi" w:hAnsiTheme="minorHAnsi" w:cstheme="minorHAnsi"/>
        </w:rPr>
        <w:t xml:space="preserve">. Hacia </w:t>
      </w:r>
      <w:r w:rsidR="009D198F">
        <w:rPr>
          <w:rFonts w:asciiTheme="minorHAnsi" w:hAnsiTheme="minorHAnsi" w:cstheme="minorHAnsi"/>
        </w:rPr>
        <w:t>el cambio de</w:t>
      </w:r>
      <w:r w:rsidRPr="00D75818">
        <w:rPr>
          <w:rFonts w:asciiTheme="minorHAnsi" w:hAnsiTheme="minorHAnsi" w:cstheme="minorHAnsi"/>
        </w:rPr>
        <w:t xml:space="preserve"> siglo virtualmente nadie estaba proclamando el mensaje, con excepción de los tres que originalmente lo hicieron: Jones, Waggoner y </w:t>
      </w:r>
      <w:r w:rsidR="00076346">
        <w:rPr>
          <w:rFonts w:asciiTheme="minorHAnsi" w:hAnsiTheme="minorHAnsi" w:cstheme="minorHAnsi"/>
        </w:rPr>
        <w:t>Ellen White</w:t>
      </w:r>
      <w:r w:rsidRPr="00D75818">
        <w:rPr>
          <w:rFonts w:asciiTheme="minorHAnsi" w:hAnsiTheme="minorHAnsi" w:cstheme="minorHAnsi"/>
        </w:rPr>
        <w:t>.</w:t>
      </w:r>
    </w:p>
    <w:p w14:paraId="5388AB00"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w:t>
      </w:r>
      <w:r w:rsidRPr="00D75818">
        <w:rPr>
          <w:rFonts w:asciiTheme="minorHAnsi" w:hAnsiTheme="minorHAnsi" w:cstheme="minorHAnsi"/>
          <w:b/>
        </w:rPr>
        <w:t>3</w:t>
      </w:r>
      <w:r w:rsidRPr="00D75818">
        <w:rPr>
          <w:rFonts w:asciiTheme="minorHAnsi" w:hAnsiTheme="minorHAnsi" w:cstheme="minorHAnsi"/>
        </w:rPr>
        <w:t xml:space="preserve">) </w:t>
      </w:r>
      <w:r w:rsidRPr="00D75818">
        <w:rPr>
          <w:rFonts w:asciiTheme="minorHAnsi" w:hAnsiTheme="minorHAnsi" w:cstheme="minorHAnsi"/>
          <w:i/>
        </w:rPr>
        <w:t xml:space="preserve">El testimonio de </w:t>
      </w:r>
      <w:r w:rsidR="00076346">
        <w:rPr>
          <w:rFonts w:asciiTheme="minorHAnsi" w:hAnsiTheme="minorHAnsi" w:cstheme="minorHAnsi"/>
          <w:i/>
        </w:rPr>
        <w:t>Ellen White</w:t>
      </w:r>
      <w:r w:rsidRPr="00D75818">
        <w:rPr>
          <w:rFonts w:asciiTheme="minorHAnsi" w:hAnsiTheme="minorHAnsi" w:cstheme="minorHAnsi"/>
        </w:rPr>
        <w:t xml:space="preserve">. En muchísimos lugares, quizá en cientos de ellos, </w:t>
      </w:r>
      <w:r w:rsidR="00076346">
        <w:rPr>
          <w:rFonts w:asciiTheme="minorHAnsi" w:hAnsiTheme="minorHAnsi" w:cstheme="minorHAnsi"/>
        </w:rPr>
        <w:t>Ellen White</w:t>
      </w:r>
      <w:r w:rsidRPr="00D75818">
        <w:rPr>
          <w:rFonts w:asciiTheme="minorHAnsi" w:hAnsiTheme="minorHAnsi" w:cstheme="minorHAnsi"/>
        </w:rPr>
        <w:t xml:space="preserve"> declara que el mensaje de 1888 que </w:t>
      </w:r>
      <w:r w:rsidR="00D82D39">
        <w:rPr>
          <w:rFonts w:asciiTheme="minorHAnsi" w:hAnsiTheme="minorHAnsi" w:cstheme="minorHAnsi"/>
        </w:rPr>
        <w:t>“</w:t>
      </w:r>
      <w:r w:rsidRPr="00D75818">
        <w:rPr>
          <w:rFonts w:asciiTheme="minorHAnsi" w:hAnsiTheme="minorHAnsi" w:cstheme="minorHAnsi"/>
        </w:rPr>
        <w:t>en su gran misericordia el Señor envió</w:t>
      </w:r>
      <w:r w:rsidR="00D82D39">
        <w:rPr>
          <w:rFonts w:asciiTheme="minorHAnsi" w:hAnsiTheme="minorHAnsi" w:cstheme="minorHAnsi"/>
        </w:rPr>
        <w:t>”</w:t>
      </w:r>
      <w:r w:rsidRPr="00D75818">
        <w:rPr>
          <w:rFonts w:asciiTheme="minorHAnsi" w:hAnsiTheme="minorHAnsi" w:cstheme="minorHAnsi"/>
        </w:rPr>
        <w:t xml:space="preserve">, fue </w:t>
      </w:r>
      <w:r w:rsidR="00D82D39">
        <w:rPr>
          <w:rFonts w:asciiTheme="minorHAnsi" w:hAnsiTheme="minorHAnsi" w:cstheme="minorHAnsi"/>
        </w:rPr>
        <w:t>“</w:t>
      </w:r>
      <w:r w:rsidRPr="00D75818">
        <w:rPr>
          <w:rFonts w:asciiTheme="minorHAnsi" w:hAnsiTheme="minorHAnsi" w:cstheme="minorHAnsi"/>
        </w:rPr>
        <w:t>rechazado en gran medida</w:t>
      </w:r>
      <w:r w:rsidR="00D82D39">
        <w:rPr>
          <w:rFonts w:asciiTheme="minorHAnsi" w:hAnsiTheme="minorHAnsi" w:cstheme="minorHAnsi"/>
        </w:rPr>
        <w:t>”</w:t>
      </w:r>
      <w:r w:rsidRPr="00D75818">
        <w:rPr>
          <w:rFonts w:asciiTheme="minorHAnsi" w:hAnsiTheme="minorHAnsi" w:cstheme="minorHAnsi"/>
        </w:rPr>
        <w:t xml:space="preserve"> por nuestros hermanos, y ese rechazo continuaba en 1901. </w:t>
      </w:r>
      <w:r w:rsidR="00927663">
        <w:rPr>
          <w:rFonts w:asciiTheme="minorHAnsi" w:hAnsiTheme="minorHAnsi" w:cstheme="minorHAnsi"/>
        </w:rPr>
        <w:t>El que sigue es</w:t>
      </w:r>
      <w:r w:rsidRPr="00D75818">
        <w:rPr>
          <w:rFonts w:asciiTheme="minorHAnsi" w:hAnsiTheme="minorHAnsi" w:cstheme="minorHAnsi"/>
        </w:rPr>
        <w:t xml:space="preserve"> uno de los innumerables ejemplos:</w:t>
      </w:r>
    </w:p>
    <w:p w14:paraId="3D1508F3" w14:textId="122660AA" w:rsidR="00FA3085" w:rsidRPr="00101DAE" w:rsidRDefault="00FA3085" w:rsidP="00D61725">
      <w:pPr>
        <w:ind w:left="284" w:right="244"/>
        <w:jc w:val="both"/>
        <w:rPr>
          <w:rFonts w:asciiTheme="minorHAnsi" w:hAnsiTheme="minorHAnsi" w:cstheme="minorHAnsi"/>
          <w:szCs w:val="24"/>
        </w:rPr>
      </w:pPr>
      <w:r w:rsidRPr="00101DAE">
        <w:rPr>
          <w:rFonts w:asciiTheme="minorHAnsi" w:hAnsiTheme="minorHAnsi" w:cstheme="minorHAnsi"/>
          <w:szCs w:val="24"/>
        </w:rPr>
        <w:t xml:space="preserve">Una y otra vez traje mi testimonio a los congregados [Minneapolis, 1888] de forma clara y enérgica, pero ese testimonio no fue recibido. Cuando regresé a Battle Creek… ni uno siquiera… tuvo el valor de ponerse de mi parte y ayudar a que el pastor Butler comprendiera que él, lo mismo que otros, habían tomado posiciones equivocadas… El prejuicio del pastor Butler fue </w:t>
      </w:r>
      <w:proofErr w:type="spellStart"/>
      <w:r w:rsidRPr="00101DAE">
        <w:rPr>
          <w:rFonts w:asciiTheme="minorHAnsi" w:hAnsiTheme="minorHAnsi" w:cstheme="minorHAnsi"/>
          <w:szCs w:val="24"/>
        </w:rPr>
        <w:t>a</w:t>
      </w:r>
      <w:r w:rsidR="00FD7A7D">
        <w:rPr>
          <w:rFonts w:asciiTheme="minorHAnsi" w:hAnsiTheme="minorHAnsi" w:cstheme="minorHAnsi"/>
          <w:szCs w:val="24"/>
        </w:rPr>
        <w:t>u</w:t>
      </w:r>
      <w:r w:rsidRPr="00101DAE">
        <w:rPr>
          <w:rFonts w:asciiTheme="minorHAnsi" w:hAnsiTheme="minorHAnsi" w:cstheme="minorHAnsi"/>
          <w:szCs w:val="24"/>
        </w:rPr>
        <w:t>n</w:t>
      </w:r>
      <w:proofErr w:type="spellEnd"/>
      <w:r w:rsidRPr="00101DAE">
        <w:rPr>
          <w:rFonts w:asciiTheme="minorHAnsi" w:hAnsiTheme="minorHAnsi" w:cstheme="minorHAnsi"/>
          <w:szCs w:val="24"/>
        </w:rPr>
        <w:t xml:space="preserve"> mayor tras haber oído los diversos informes procedentes de nuestros hermanos ministeriales reunidos en esa </w:t>
      </w:r>
      <w:r w:rsidR="00D61725">
        <w:rPr>
          <w:rFonts w:asciiTheme="minorHAnsi" w:hAnsiTheme="minorHAnsi" w:cstheme="minorHAnsi"/>
          <w:szCs w:val="24"/>
        </w:rPr>
        <w:t>a</w:t>
      </w:r>
      <w:r w:rsidRPr="00101DAE">
        <w:rPr>
          <w:rFonts w:asciiTheme="minorHAnsi" w:hAnsiTheme="minorHAnsi" w:cstheme="minorHAnsi"/>
          <w:szCs w:val="24"/>
        </w:rPr>
        <w:t xml:space="preserve">samblea </w:t>
      </w:r>
      <w:r w:rsidR="00D61725">
        <w:rPr>
          <w:rFonts w:asciiTheme="minorHAnsi" w:hAnsiTheme="minorHAnsi" w:cstheme="minorHAnsi"/>
          <w:szCs w:val="24"/>
        </w:rPr>
        <w:t>de</w:t>
      </w:r>
      <w:r w:rsidRPr="00101DAE">
        <w:rPr>
          <w:rFonts w:asciiTheme="minorHAnsi" w:hAnsiTheme="minorHAnsi" w:cstheme="minorHAnsi"/>
          <w:szCs w:val="24"/>
        </w:rPr>
        <w:t xml:space="preserve"> Minneapolis (</w:t>
      </w:r>
      <w:r w:rsidRPr="00101DAE">
        <w:rPr>
          <w:rFonts w:asciiTheme="minorHAnsi" w:hAnsiTheme="minorHAnsi" w:cstheme="minorHAnsi"/>
          <w:i/>
          <w:szCs w:val="24"/>
        </w:rPr>
        <w:t>Carta</w:t>
      </w:r>
      <w:r w:rsidRPr="00101DAE">
        <w:rPr>
          <w:rFonts w:asciiTheme="minorHAnsi" w:hAnsiTheme="minorHAnsi" w:cstheme="minorHAnsi"/>
          <w:szCs w:val="24"/>
        </w:rPr>
        <w:t xml:space="preserve"> </w:t>
      </w:r>
      <w:proofErr w:type="spellStart"/>
      <w:r w:rsidRPr="00101DAE">
        <w:rPr>
          <w:rFonts w:asciiTheme="minorHAnsi" w:hAnsiTheme="minorHAnsi" w:cstheme="minorHAnsi"/>
          <w:szCs w:val="24"/>
        </w:rPr>
        <w:t>U3</w:t>
      </w:r>
      <w:proofErr w:type="spellEnd"/>
      <w:r w:rsidRPr="00101DAE">
        <w:rPr>
          <w:rFonts w:asciiTheme="minorHAnsi" w:hAnsiTheme="minorHAnsi" w:cstheme="minorHAnsi"/>
          <w:szCs w:val="24"/>
        </w:rPr>
        <w:t>, 1889</w:t>
      </w:r>
      <w:r w:rsidR="00C301FC">
        <w:rPr>
          <w:rFonts w:asciiTheme="minorHAnsi" w:hAnsiTheme="minorHAnsi" w:cstheme="minorHAnsi"/>
          <w:szCs w:val="24"/>
        </w:rPr>
        <w:t xml:space="preserve">; </w:t>
      </w:r>
      <w:proofErr w:type="spellStart"/>
      <w:r w:rsidR="00C301FC" w:rsidRPr="00C301FC">
        <w:rPr>
          <w:rFonts w:asciiTheme="minorHAnsi" w:hAnsiTheme="minorHAnsi" w:cstheme="minorHAnsi"/>
          <w:i/>
          <w:iCs/>
          <w:szCs w:val="24"/>
        </w:rPr>
        <w:t>The</w:t>
      </w:r>
      <w:proofErr w:type="spellEnd"/>
      <w:r w:rsidR="00C301FC" w:rsidRPr="00C301FC">
        <w:rPr>
          <w:rFonts w:asciiTheme="minorHAnsi" w:hAnsiTheme="minorHAnsi" w:cstheme="minorHAnsi"/>
          <w:i/>
          <w:iCs/>
          <w:szCs w:val="24"/>
        </w:rPr>
        <w:t xml:space="preserve"> Ellen G. White 1888 </w:t>
      </w:r>
      <w:proofErr w:type="spellStart"/>
      <w:r w:rsidR="00C301FC" w:rsidRPr="00C301FC">
        <w:rPr>
          <w:rFonts w:asciiTheme="minorHAnsi" w:hAnsiTheme="minorHAnsi" w:cstheme="minorHAnsi"/>
          <w:i/>
          <w:iCs/>
          <w:szCs w:val="24"/>
        </w:rPr>
        <w:t>Materials</w:t>
      </w:r>
      <w:proofErr w:type="spellEnd"/>
      <w:r w:rsidR="00C301FC">
        <w:rPr>
          <w:rFonts w:asciiTheme="minorHAnsi" w:hAnsiTheme="minorHAnsi" w:cstheme="minorHAnsi"/>
          <w:szCs w:val="24"/>
        </w:rPr>
        <w:t xml:space="preserve"> 251</w:t>
      </w:r>
      <w:r w:rsidRPr="00101DAE">
        <w:rPr>
          <w:rFonts w:asciiTheme="minorHAnsi" w:hAnsiTheme="minorHAnsi" w:cstheme="minorHAnsi"/>
          <w:szCs w:val="24"/>
        </w:rPr>
        <w:t>).</w:t>
      </w:r>
    </w:p>
    <w:p w14:paraId="6B0525F8" w14:textId="07E94CF7" w:rsidR="00FA3085" w:rsidRPr="00101DAE" w:rsidRDefault="00FA3085" w:rsidP="00D61725">
      <w:pPr>
        <w:ind w:left="284" w:right="244"/>
        <w:jc w:val="both"/>
        <w:rPr>
          <w:rFonts w:asciiTheme="minorHAnsi" w:hAnsiTheme="minorHAnsi" w:cstheme="minorHAnsi"/>
          <w:szCs w:val="24"/>
        </w:rPr>
      </w:pPr>
      <w:r w:rsidRPr="00101DAE">
        <w:rPr>
          <w:rFonts w:asciiTheme="minorHAnsi" w:hAnsiTheme="minorHAnsi" w:cstheme="minorHAnsi"/>
          <w:szCs w:val="24"/>
        </w:rPr>
        <w:t xml:space="preserve">Durante casi dos años hemos estado urgiendo a la gente a </w:t>
      </w:r>
      <w:r w:rsidR="00D61725">
        <w:rPr>
          <w:rFonts w:asciiTheme="minorHAnsi" w:hAnsiTheme="minorHAnsi" w:cstheme="minorHAnsi"/>
          <w:szCs w:val="24"/>
        </w:rPr>
        <w:t>que venga y acepte</w:t>
      </w:r>
      <w:r w:rsidRPr="00101DAE">
        <w:rPr>
          <w:rFonts w:asciiTheme="minorHAnsi" w:hAnsiTheme="minorHAnsi" w:cstheme="minorHAnsi"/>
          <w:szCs w:val="24"/>
        </w:rPr>
        <w:t xml:space="preserve"> la luz y la verdad </w:t>
      </w:r>
      <w:r w:rsidR="00163164">
        <w:rPr>
          <w:rFonts w:asciiTheme="minorHAnsi" w:hAnsiTheme="minorHAnsi" w:cstheme="minorHAnsi"/>
          <w:szCs w:val="24"/>
        </w:rPr>
        <w:t>respecto</w:t>
      </w:r>
      <w:r w:rsidRPr="00101DAE">
        <w:rPr>
          <w:rFonts w:asciiTheme="minorHAnsi" w:hAnsiTheme="minorHAnsi" w:cstheme="minorHAnsi"/>
          <w:szCs w:val="24"/>
        </w:rPr>
        <w:t xml:space="preserve"> a la justicia de Cristo, </w:t>
      </w:r>
      <w:r w:rsidR="00D61725">
        <w:rPr>
          <w:rFonts w:asciiTheme="minorHAnsi" w:hAnsiTheme="minorHAnsi" w:cstheme="minorHAnsi"/>
          <w:szCs w:val="24"/>
        </w:rPr>
        <w:t>pero</w:t>
      </w:r>
      <w:r w:rsidRPr="00101DAE">
        <w:rPr>
          <w:rFonts w:asciiTheme="minorHAnsi" w:hAnsiTheme="minorHAnsi" w:cstheme="minorHAnsi"/>
          <w:szCs w:val="24"/>
        </w:rPr>
        <w:t xml:space="preserve"> no saben si venir y aferrarse a esa preciosa verdad o no… Nuestros hombres jóvenes miran a los mayores, y al ver que no aceptan el mensaje sino que lo tratan como si fuera irrelevante, los que ignoran las Escrituras</w:t>
      </w:r>
      <w:r w:rsidR="00D61725">
        <w:rPr>
          <w:rFonts w:asciiTheme="minorHAnsi" w:hAnsiTheme="minorHAnsi" w:cstheme="minorHAnsi"/>
          <w:szCs w:val="24"/>
        </w:rPr>
        <w:t xml:space="preserve"> resultan influenciados</w:t>
      </w:r>
      <w:r w:rsidRPr="00101DAE">
        <w:rPr>
          <w:rFonts w:asciiTheme="minorHAnsi" w:hAnsiTheme="minorHAnsi" w:cstheme="minorHAnsi"/>
          <w:szCs w:val="24"/>
        </w:rPr>
        <w:t xml:space="preserve"> a recha</w:t>
      </w:r>
      <w:r w:rsidR="00D61725">
        <w:rPr>
          <w:rFonts w:asciiTheme="minorHAnsi" w:hAnsiTheme="minorHAnsi" w:cstheme="minorHAnsi"/>
          <w:szCs w:val="24"/>
        </w:rPr>
        <w:t>zar</w:t>
      </w:r>
      <w:r w:rsidRPr="00101DAE">
        <w:rPr>
          <w:rFonts w:asciiTheme="minorHAnsi" w:hAnsiTheme="minorHAnsi" w:cstheme="minorHAnsi"/>
          <w:szCs w:val="24"/>
        </w:rPr>
        <w:t xml:space="preserve"> la luz. Esos hombres que </w:t>
      </w:r>
      <w:r w:rsidR="00DB3238" w:rsidRPr="00101DAE">
        <w:rPr>
          <w:rFonts w:asciiTheme="minorHAnsi" w:hAnsiTheme="minorHAnsi" w:cstheme="minorHAnsi"/>
          <w:szCs w:val="24"/>
        </w:rPr>
        <w:t>rehúsan</w:t>
      </w:r>
      <w:r w:rsidRPr="00101DAE">
        <w:rPr>
          <w:rFonts w:asciiTheme="minorHAnsi" w:hAnsiTheme="minorHAnsi" w:cstheme="minorHAnsi"/>
          <w:szCs w:val="24"/>
        </w:rPr>
        <w:t xml:space="preserve"> recibir la verdad se interponen entre el pueblo y la luz (</w:t>
      </w:r>
      <w:r w:rsidRPr="00101DAE">
        <w:rPr>
          <w:rFonts w:asciiTheme="minorHAnsi" w:hAnsiTheme="minorHAnsi" w:cstheme="minorHAnsi"/>
          <w:i/>
          <w:szCs w:val="24"/>
        </w:rPr>
        <w:t>R</w:t>
      </w:r>
      <w:r w:rsidR="00A4206D">
        <w:rPr>
          <w:rFonts w:asciiTheme="minorHAnsi" w:hAnsiTheme="minorHAnsi" w:cstheme="minorHAnsi"/>
          <w:i/>
          <w:szCs w:val="24"/>
        </w:rPr>
        <w:t>H</w:t>
      </w:r>
      <w:r w:rsidRPr="00101DAE">
        <w:rPr>
          <w:rFonts w:asciiTheme="minorHAnsi" w:hAnsiTheme="minorHAnsi" w:cstheme="minorHAnsi"/>
          <w:szCs w:val="24"/>
        </w:rPr>
        <w:t xml:space="preserve"> 11 y 18 marzo 1892).</w:t>
      </w:r>
    </w:p>
    <w:p w14:paraId="3F8E972D" w14:textId="2E9EE37C" w:rsidR="00FA3085" w:rsidRPr="00101DAE" w:rsidRDefault="00FA3085" w:rsidP="00D61725">
      <w:pPr>
        <w:ind w:left="284" w:right="244"/>
        <w:jc w:val="both"/>
        <w:rPr>
          <w:rFonts w:asciiTheme="minorHAnsi" w:hAnsiTheme="minorHAnsi" w:cstheme="minorHAnsi"/>
          <w:szCs w:val="24"/>
        </w:rPr>
      </w:pPr>
      <w:r w:rsidRPr="00101DAE">
        <w:rPr>
          <w:rFonts w:asciiTheme="minorHAnsi" w:hAnsiTheme="minorHAnsi" w:cstheme="minorHAnsi"/>
          <w:szCs w:val="24"/>
        </w:rPr>
        <w:t>Debiéramos ser los últimos entre todos los hombres en ceder, en el grado</w:t>
      </w:r>
      <w:r w:rsidR="00C06E9E">
        <w:rPr>
          <w:rFonts w:asciiTheme="minorHAnsi" w:hAnsiTheme="minorHAnsi" w:cstheme="minorHAnsi"/>
          <w:szCs w:val="24"/>
        </w:rPr>
        <w:t xml:space="preserve"> que sea</w:t>
      </w:r>
      <w:r w:rsidRPr="00101DAE">
        <w:rPr>
          <w:rFonts w:asciiTheme="minorHAnsi" w:hAnsiTheme="minorHAnsi" w:cstheme="minorHAnsi"/>
          <w:szCs w:val="24"/>
        </w:rPr>
        <w:t xml:space="preserve">, al espíritu de persecución contra aquellos </w:t>
      </w:r>
      <w:r w:rsidRPr="00101DAE">
        <w:rPr>
          <w:rFonts w:asciiTheme="minorHAnsi" w:hAnsiTheme="minorHAnsi" w:cstheme="minorHAnsi"/>
          <w:szCs w:val="24"/>
        </w:rPr>
        <w:lastRenderedPageBreak/>
        <w:t>que están llevando el mensaje de Dios al mundo. Esa es la característica más terriblemente anticristiana que se ha manifestado entre nosotros desde la reunión de Minneapolis (</w:t>
      </w:r>
      <w:r w:rsidRPr="00101DAE">
        <w:rPr>
          <w:rFonts w:asciiTheme="minorHAnsi" w:hAnsiTheme="minorHAnsi" w:cstheme="minorHAnsi"/>
          <w:i/>
          <w:szCs w:val="24"/>
        </w:rPr>
        <w:t>Carta</w:t>
      </w:r>
      <w:r w:rsidRPr="00101DAE">
        <w:rPr>
          <w:rFonts w:asciiTheme="minorHAnsi" w:hAnsiTheme="minorHAnsi" w:cstheme="minorHAnsi"/>
          <w:szCs w:val="24"/>
        </w:rPr>
        <w:t xml:space="preserve"> </w:t>
      </w:r>
      <w:proofErr w:type="spellStart"/>
      <w:r w:rsidRPr="00101DAE">
        <w:rPr>
          <w:rFonts w:asciiTheme="minorHAnsi" w:hAnsiTheme="minorHAnsi" w:cstheme="minorHAnsi"/>
          <w:szCs w:val="24"/>
        </w:rPr>
        <w:t>25b</w:t>
      </w:r>
      <w:proofErr w:type="spellEnd"/>
      <w:r w:rsidRPr="00101DAE">
        <w:rPr>
          <w:rFonts w:asciiTheme="minorHAnsi" w:hAnsiTheme="minorHAnsi" w:cstheme="minorHAnsi"/>
          <w:szCs w:val="24"/>
        </w:rPr>
        <w:t xml:space="preserve"> 1892</w:t>
      </w:r>
      <w:r w:rsidR="00E94D81">
        <w:rPr>
          <w:rFonts w:asciiTheme="minorHAnsi" w:hAnsiTheme="minorHAnsi" w:cstheme="minorHAnsi"/>
          <w:szCs w:val="24"/>
        </w:rPr>
        <w:t xml:space="preserve">; </w:t>
      </w:r>
      <w:proofErr w:type="spellStart"/>
      <w:r w:rsidR="00E94D81" w:rsidRPr="00C301FC">
        <w:rPr>
          <w:rFonts w:asciiTheme="minorHAnsi" w:hAnsiTheme="minorHAnsi" w:cstheme="minorHAnsi"/>
          <w:i/>
          <w:iCs/>
          <w:szCs w:val="24"/>
        </w:rPr>
        <w:t>The</w:t>
      </w:r>
      <w:proofErr w:type="spellEnd"/>
      <w:r w:rsidR="00E94D81" w:rsidRPr="00C301FC">
        <w:rPr>
          <w:rFonts w:asciiTheme="minorHAnsi" w:hAnsiTheme="minorHAnsi" w:cstheme="minorHAnsi"/>
          <w:i/>
          <w:iCs/>
          <w:szCs w:val="24"/>
        </w:rPr>
        <w:t xml:space="preserve"> Ellen G. White 1888 </w:t>
      </w:r>
      <w:proofErr w:type="spellStart"/>
      <w:r w:rsidR="00E94D81" w:rsidRPr="00C301FC">
        <w:rPr>
          <w:rFonts w:asciiTheme="minorHAnsi" w:hAnsiTheme="minorHAnsi" w:cstheme="minorHAnsi"/>
          <w:i/>
          <w:iCs/>
          <w:szCs w:val="24"/>
        </w:rPr>
        <w:t>Materials</w:t>
      </w:r>
      <w:proofErr w:type="spellEnd"/>
      <w:r w:rsidR="00E94D81">
        <w:rPr>
          <w:rFonts w:asciiTheme="minorHAnsi" w:hAnsiTheme="minorHAnsi" w:cstheme="minorHAnsi"/>
          <w:szCs w:val="24"/>
        </w:rPr>
        <w:t xml:space="preserve"> 1013</w:t>
      </w:r>
      <w:r w:rsidRPr="00101DAE">
        <w:rPr>
          <w:rFonts w:asciiTheme="minorHAnsi" w:hAnsiTheme="minorHAnsi" w:cstheme="minorHAnsi"/>
          <w:szCs w:val="24"/>
        </w:rPr>
        <w:t>).</w:t>
      </w:r>
    </w:p>
    <w:p w14:paraId="5C4A6B65" w14:textId="34F02DCA" w:rsidR="00FA3085" w:rsidRPr="00101DAE" w:rsidRDefault="00FA3085" w:rsidP="00D61725">
      <w:pPr>
        <w:ind w:left="284" w:right="244"/>
        <w:jc w:val="both"/>
        <w:rPr>
          <w:rFonts w:asciiTheme="minorHAnsi" w:hAnsiTheme="minorHAnsi" w:cstheme="minorHAnsi"/>
          <w:szCs w:val="24"/>
        </w:rPr>
      </w:pPr>
      <w:r w:rsidRPr="00101DAE">
        <w:rPr>
          <w:rFonts w:asciiTheme="minorHAnsi" w:hAnsiTheme="minorHAnsi" w:cstheme="minorHAnsi"/>
          <w:szCs w:val="24"/>
        </w:rPr>
        <w:t>¿Quién, de entre aquellos que desempeñaron una parte en el encuentro de Minneapolis</w:t>
      </w:r>
      <w:r w:rsidR="00C86D4C">
        <w:rPr>
          <w:rFonts w:asciiTheme="minorHAnsi" w:hAnsiTheme="minorHAnsi" w:cstheme="minorHAnsi"/>
          <w:szCs w:val="24"/>
        </w:rPr>
        <w:t>,</w:t>
      </w:r>
      <w:r w:rsidRPr="00101DAE">
        <w:rPr>
          <w:rFonts w:asciiTheme="minorHAnsi" w:hAnsiTheme="minorHAnsi" w:cstheme="minorHAnsi"/>
          <w:szCs w:val="24"/>
        </w:rPr>
        <w:t xml:space="preserve"> ha venido a la luz y recibido los ricos tesoros de la verdad que el Señor envió del cielo?… ¿Quién ha hecho plena confesión de su celo equivocado, de su ceguera, celos y </w:t>
      </w:r>
      <w:r w:rsidR="0017010D">
        <w:rPr>
          <w:rFonts w:asciiTheme="minorHAnsi" w:hAnsiTheme="minorHAnsi" w:cstheme="minorHAnsi"/>
          <w:szCs w:val="24"/>
        </w:rPr>
        <w:t>conjetura</w:t>
      </w:r>
      <w:r w:rsidRPr="00101DAE">
        <w:rPr>
          <w:rFonts w:asciiTheme="minorHAnsi" w:hAnsiTheme="minorHAnsi" w:cstheme="minorHAnsi"/>
          <w:szCs w:val="24"/>
        </w:rPr>
        <w:t>s impías,</w:t>
      </w:r>
      <w:r w:rsidR="00CB72CE">
        <w:rPr>
          <w:rFonts w:asciiTheme="minorHAnsi" w:hAnsiTheme="minorHAnsi" w:cstheme="minorHAnsi"/>
          <w:szCs w:val="24"/>
        </w:rPr>
        <w:t xml:space="preserve"> de</w:t>
      </w:r>
      <w:r w:rsidRPr="00101DAE">
        <w:rPr>
          <w:rFonts w:asciiTheme="minorHAnsi" w:hAnsiTheme="minorHAnsi" w:cstheme="minorHAnsi"/>
          <w:szCs w:val="24"/>
        </w:rPr>
        <w:t xml:space="preserve"> su desafío a la verdad? Ni uno… (</w:t>
      </w:r>
      <w:r w:rsidRPr="00101DAE">
        <w:rPr>
          <w:rFonts w:asciiTheme="minorHAnsi" w:hAnsiTheme="minorHAnsi" w:cstheme="minorHAnsi"/>
          <w:i/>
          <w:szCs w:val="24"/>
        </w:rPr>
        <w:t>Carta</w:t>
      </w:r>
      <w:r w:rsidRPr="00101DAE">
        <w:rPr>
          <w:rFonts w:asciiTheme="minorHAnsi" w:hAnsiTheme="minorHAnsi" w:cstheme="minorHAnsi"/>
          <w:szCs w:val="24"/>
        </w:rPr>
        <w:t xml:space="preserve"> </w:t>
      </w:r>
      <w:proofErr w:type="spellStart"/>
      <w:r w:rsidRPr="00101DAE">
        <w:rPr>
          <w:rFonts w:asciiTheme="minorHAnsi" w:hAnsiTheme="minorHAnsi" w:cstheme="minorHAnsi"/>
          <w:szCs w:val="24"/>
        </w:rPr>
        <w:t>B2A</w:t>
      </w:r>
      <w:proofErr w:type="spellEnd"/>
      <w:r w:rsidRPr="00101DAE">
        <w:rPr>
          <w:rFonts w:asciiTheme="minorHAnsi" w:hAnsiTheme="minorHAnsi" w:cstheme="minorHAnsi"/>
          <w:szCs w:val="24"/>
        </w:rPr>
        <w:t xml:space="preserve"> 1892</w:t>
      </w:r>
      <w:r w:rsidR="00DC006D">
        <w:rPr>
          <w:rFonts w:asciiTheme="minorHAnsi" w:hAnsiTheme="minorHAnsi" w:cstheme="minorHAnsi"/>
          <w:szCs w:val="24"/>
        </w:rPr>
        <w:t xml:space="preserve">; </w:t>
      </w:r>
      <w:proofErr w:type="spellStart"/>
      <w:r w:rsidR="0050037C" w:rsidRPr="00C301FC">
        <w:rPr>
          <w:rFonts w:asciiTheme="minorHAnsi" w:hAnsiTheme="minorHAnsi" w:cstheme="minorHAnsi"/>
          <w:i/>
          <w:iCs/>
          <w:szCs w:val="24"/>
        </w:rPr>
        <w:t>The</w:t>
      </w:r>
      <w:proofErr w:type="spellEnd"/>
      <w:r w:rsidR="0050037C" w:rsidRPr="00C301FC">
        <w:rPr>
          <w:rFonts w:asciiTheme="minorHAnsi" w:hAnsiTheme="minorHAnsi" w:cstheme="minorHAnsi"/>
          <w:i/>
          <w:iCs/>
          <w:szCs w:val="24"/>
        </w:rPr>
        <w:t xml:space="preserve"> Ellen G. White 1888 </w:t>
      </w:r>
      <w:proofErr w:type="spellStart"/>
      <w:r w:rsidR="0050037C" w:rsidRPr="00C301FC">
        <w:rPr>
          <w:rFonts w:asciiTheme="minorHAnsi" w:hAnsiTheme="minorHAnsi" w:cstheme="minorHAnsi"/>
          <w:i/>
          <w:iCs/>
          <w:szCs w:val="24"/>
        </w:rPr>
        <w:t>Materials</w:t>
      </w:r>
      <w:proofErr w:type="spellEnd"/>
      <w:r w:rsidR="0050037C">
        <w:rPr>
          <w:rFonts w:asciiTheme="minorHAnsi" w:hAnsiTheme="minorHAnsi" w:cstheme="minorHAnsi"/>
          <w:szCs w:val="24"/>
        </w:rPr>
        <w:t xml:space="preserve"> 1068</w:t>
      </w:r>
      <w:r w:rsidRPr="00101DAE">
        <w:rPr>
          <w:rFonts w:asciiTheme="minorHAnsi" w:hAnsiTheme="minorHAnsi" w:cstheme="minorHAnsi"/>
          <w:szCs w:val="24"/>
        </w:rPr>
        <w:t>).</w:t>
      </w:r>
    </w:p>
    <w:p w14:paraId="2E06D790" w14:textId="0A9BA203" w:rsidR="00FA3085" w:rsidRPr="00101DAE" w:rsidRDefault="00FA3085" w:rsidP="00D61725">
      <w:pPr>
        <w:ind w:left="284" w:right="244"/>
        <w:jc w:val="both"/>
        <w:rPr>
          <w:rFonts w:asciiTheme="minorHAnsi" w:hAnsiTheme="minorHAnsi" w:cstheme="minorHAnsi"/>
          <w:szCs w:val="24"/>
        </w:rPr>
      </w:pPr>
      <w:r w:rsidRPr="00101DAE">
        <w:rPr>
          <w:rFonts w:asciiTheme="minorHAnsi" w:hAnsiTheme="minorHAnsi" w:cstheme="minorHAnsi"/>
          <w:szCs w:val="24"/>
        </w:rPr>
        <w:t>En Minneapolis… fue resistida la luz que ha de alumbrar toda la tierra con su gloria, y en gran medida ha sido mantenida lejos del mundo por el proceder de nuestros propios hermanos (</w:t>
      </w:r>
      <w:proofErr w:type="spellStart"/>
      <w:r w:rsidR="00A4206D">
        <w:rPr>
          <w:rFonts w:asciiTheme="minorHAnsi" w:hAnsiTheme="minorHAnsi" w:cstheme="minorHAnsi"/>
          <w:szCs w:val="24"/>
        </w:rPr>
        <w:t>1</w:t>
      </w:r>
      <w:r w:rsidRPr="00101DAE">
        <w:rPr>
          <w:rFonts w:asciiTheme="minorHAnsi" w:hAnsiTheme="minorHAnsi" w:cstheme="minorHAnsi"/>
          <w:i/>
          <w:szCs w:val="24"/>
        </w:rPr>
        <w:t>M</w:t>
      </w:r>
      <w:r w:rsidR="00A4206D">
        <w:rPr>
          <w:rFonts w:asciiTheme="minorHAnsi" w:hAnsiTheme="minorHAnsi" w:cstheme="minorHAnsi"/>
          <w:i/>
          <w:szCs w:val="24"/>
        </w:rPr>
        <w:t>S</w:t>
      </w:r>
      <w:proofErr w:type="spellEnd"/>
      <w:r w:rsidRPr="00101DAE">
        <w:rPr>
          <w:rFonts w:asciiTheme="minorHAnsi" w:hAnsiTheme="minorHAnsi" w:cstheme="minorHAnsi"/>
          <w:szCs w:val="24"/>
        </w:rPr>
        <w:t xml:space="preserve"> 276</w:t>
      </w:r>
      <w:r w:rsidR="00C80A89">
        <w:rPr>
          <w:rFonts w:asciiTheme="minorHAnsi" w:hAnsiTheme="minorHAnsi" w:cstheme="minorHAnsi"/>
          <w:szCs w:val="24"/>
        </w:rPr>
        <w:t>.1</w:t>
      </w:r>
      <w:r w:rsidRPr="00101DAE">
        <w:rPr>
          <w:rFonts w:asciiTheme="minorHAnsi" w:hAnsiTheme="minorHAnsi" w:cstheme="minorHAnsi"/>
          <w:szCs w:val="24"/>
        </w:rPr>
        <w:t>; 1896).</w:t>
      </w:r>
    </w:p>
    <w:p w14:paraId="578868EE" w14:textId="77777777" w:rsidR="00FA3085" w:rsidRPr="00D75818" w:rsidRDefault="000B6D86">
      <w:pPr>
        <w:jc w:val="both"/>
        <w:rPr>
          <w:rFonts w:asciiTheme="minorHAnsi" w:hAnsiTheme="minorHAnsi" w:cstheme="minorHAnsi"/>
        </w:rPr>
      </w:pPr>
      <w:r>
        <w:rPr>
          <w:rFonts w:asciiTheme="minorHAnsi" w:hAnsiTheme="minorHAnsi" w:cstheme="minorHAnsi"/>
        </w:rPr>
        <w:t>Aunque</w:t>
      </w:r>
      <w:r w:rsidR="00FA3085" w:rsidRPr="00D75818">
        <w:rPr>
          <w:rFonts w:asciiTheme="minorHAnsi" w:hAnsiTheme="minorHAnsi" w:cstheme="minorHAnsi"/>
        </w:rPr>
        <w:t xml:space="preserve"> hubo breves reavivamientos </w:t>
      </w:r>
      <w:r>
        <w:rPr>
          <w:rFonts w:asciiTheme="minorHAnsi" w:hAnsiTheme="minorHAnsi" w:cstheme="minorHAnsi"/>
        </w:rPr>
        <w:t>por</w:t>
      </w:r>
      <w:r w:rsidR="00FA3085" w:rsidRPr="00D75818">
        <w:rPr>
          <w:rFonts w:asciiTheme="minorHAnsi" w:hAnsiTheme="minorHAnsi" w:cstheme="minorHAnsi"/>
        </w:rPr>
        <w:t xml:space="preserve"> el ministerio combinado de </w:t>
      </w:r>
      <w:r w:rsidR="00076346">
        <w:rPr>
          <w:rFonts w:asciiTheme="minorHAnsi" w:hAnsiTheme="minorHAnsi" w:cstheme="minorHAnsi"/>
        </w:rPr>
        <w:t>Ellen White</w:t>
      </w:r>
      <w:r w:rsidR="00FA3085" w:rsidRPr="00D75818">
        <w:rPr>
          <w:rFonts w:asciiTheme="minorHAnsi" w:hAnsiTheme="minorHAnsi" w:cstheme="minorHAnsi"/>
        </w:rPr>
        <w:t>, Jones y Waggoner durante 1889 y 1890, predominó finalmente la oposición procedente de Battle Creek. La última de las declaraciones citadas (escrita en 1896), es concluyente.</w:t>
      </w:r>
    </w:p>
    <w:p w14:paraId="272E6674" w14:textId="7B591888" w:rsidR="00FA3085" w:rsidRPr="00D75818" w:rsidRDefault="00FA3085">
      <w:pPr>
        <w:jc w:val="both"/>
        <w:rPr>
          <w:rFonts w:asciiTheme="minorHAnsi" w:hAnsiTheme="minorHAnsi" w:cstheme="minorHAnsi"/>
        </w:rPr>
      </w:pPr>
      <w:r w:rsidRPr="00D75818">
        <w:rPr>
          <w:rFonts w:asciiTheme="minorHAnsi" w:hAnsiTheme="minorHAnsi" w:cstheme="minorHAnsi"/>
        </w:rPr>
        <w:t xml:space="preserve">Pero eso no significa que la iglesia se encuentre en un estado desesperado de apostasía. Es posible el arrepentimiento, </w:t>
      </w:r>
      <w:r w:rsidR="00011F3A">
        <w:rPr>
          <w:rFonts w:asciiTheme="minorHAnsi" w:hAnsiTheme="minorHAnsi" w:cstheme="minorHAnsi"/>
        </w:rPr>
        <w:t>puesto que</w:t>
      </w:r>
      <w:r w:rsidRPr="00D75818">
        <w:rPr>
          <w:rFonts w:asciiTheme="minorHAnsi" w:hAnsiTheme="minorHAnsi" w:cstheme="minorHAnsi"/>
        </w:rPr>
        <w:t xml:space="preserve"> el Señor Jesucristo nos llama al mismo (Apoc 3:19). El Israel moderno necesita reconsiderar el significado de su historia y aprender sus lecciones, como los antiguos israelitas tras décadas de vagar por el desierto hubieron de hacerlo antes de entrar en la tierra prometida. Hemos llegado al tiempo en el que ha de tener lugar un </w:t>
      </w:r>
      <w:r w:rsidR="00221F8A">
        <w:rPr>
          <w:rFonts w:asciiTheme="minorHAnsi" w:hAnsiTheme="minorHAnsi" w:cstheme="minorHAnsi"/>
        </w:rPr>
        <w:t>“</w:t>
      </w:r>
      <w:r w:rsidRPr="00D75818">
        <w:rPr>
          <w:rFonts w:asciiTheme="minorHAnsi" w:hAnsiTheme="minorHAnsi" w:cstheme="minorHAnsi"/>
        </w:rPr>
        <w:t>Deuteronomio</w:t>
      </w:r>
      <w:r w:rsidR="00221F8A">
        <w:rPr>
          <w:rFonts w:asciiTheme="minorHAnsi" w:hAnsiTheme="minorHAnsi" w:cstheme="minorHAnsi"/>
        </w:rPr>
        <w:t>”</w:t>
      </w:r>
      <w:r w:rsidRPr="00D75818">
        <w:rPr>
          <w:rFonts w:asciiTheme="minorHAnsi" w:hAnsiTheme="minorHAnsi" w:cstheme="minorHAnsi"/>
        </w:rPr>
        <w:t xml:space="preserve"> antitípico.</w:t>
      </w:r>
    </w:p>
    <w:p w14:paraId="3A1D2A83"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0BF4AA2D" w14:textId="77777777" w:rsidR="00FA3085" w:rsidRPr="00DB3238" w:rsidRDefault="00FA3085" w:rsidP="006C4769">
      <w:pPr>
        <w:jc w:val="both"/>
        <w:rPr>
          <w:rFonts w:asciiTheme="minorHAnsi" w:hAnsiTheme="minorHAnsi" w:cstheme="minorHAnsi"/>
          <w:color w:val="000099"/>
        </w:rPr>
      </w:pPr>
      <w:r w:rsidRPr="00DB3238">
        <w:rPr>
          <w:rFonts w:asciiTheme="minorHAnsi" w:hAnsiTheme="minorHAnsi" w:cstheme="minorHAnsi"/>
          <w:b/>
          <w:i/>
          <w:color w:val="000099"/>
        </w:rPr>
        <w:t xml:space="preserve">Se hace difícil aceptar que los dirigentes </w:t>
      </w:r>
      <w:r w:rsidR="00DB3238" w:rsidRPr="00DB3238">
        <w:rPr>
          <w:rFonts w:asciiTheme="minorHAnsi" w:hAnsiTheme="minorHAnsi" w:cstheme="minorHAnsi"/>
          <w:b/>
          <w:i/>
          <w:color w:val="000099"/>
        </w:rPr>
        <w:t>adventistas</w:t>
      </w:r>
      <w:r w:rsidRPr="00DB3238">
        <w:rPr>
          <w:rFonts w:asciiTheme="minorHAnsi" w:hAnsiTheme="minorHAnsi" w:cstheme="minorHAnsi"/>
          <w:b/>
          <w:i/>
          <w:color w:val="000099"/>
        </w:rPr>
        <w:t xml:space="preserve"> de hace un siglo pudier</w:t>
      </w:r>
      <w:r w:rsidR="00837E61">
        <w:rPr>
          <w:rFonts w:asciiTheme="minorHAnsi" w:hAnsiTheme="minorHAnsi" w:cstheme="minorHAnsi"/>
          <w:b/>
          <w:i/>
          <w:color w:val="000099"/>
        </w:rPr>
        <w:t>a</w:t>
      </w:r>
      <w:r w:rsidRPr="00DB3238">
        <w:rPr>
          <w:rFonts w:asciiTheme="minorHAnsi" w:hAnsiTheme="minorHAnsi" w:cstheme="minorHAnsi"/>
          <w:b/>
          <w:i/>
          <w:color w:val="000099"/>
        </w:rPr>
        <w:t xml:space="preserve">n </w:t>
      </w:r>
      <w:r w:rsidR="00221F8A">
        <w:rPr>
          <w:rFonts w:asciiTheme="minorHAnsi" w:hAnsiTheme="minorHAnsi" w:cstheme="minorHAnsi"/>
          <w:b/>
          <w:i/>
          <w:color w:val="000099"/>
        </w:rPr>
        <w:t>manifestar una actitud</w:t>
      </w:r>
      <w:r w:rsidRPr="00DB3238">
        <w:rPr>
          <w:rFonts w:asciiTheme="minorHAnsi" w:hAnsiTheme="minorHAnsi" w:cstheme="minorHAnsi"/>
          <w:b/>
          <w:i/>
          <w:color w:val="000099"/>
        </w:rPr>
        <w:t xml:space="preserve"> comparable a l</w:t>
      </w:r>
      <w:r w:rsidR="00221F8A">
        <w:rPr>
          <w:rFonts w:asciiTheme="minorHAnsi" w:hAnsiTheme="minorHAnsi" w:cstheme="minorHAnsi"/>
          <w:b/>
          <w:i/>
          <w:color w:val="000099"/>
        </w:rPr>
        <w:t>a de</w:t>
      </w:r>
      <w:r w:rsidRPr="00DB3238">
        <w:rPr>
          <w:rFonts w:asciiTheme="minorHAnsi" w:hAnsiTheme="minorHAnsi" w:cstheme="minorHAnsi"/>
          <w:b/>
          <w:i/>
          <w:color w:val="000099"/>
        </w:rPr>
        <w:t xml:space="preserve"> los </w:t>
      </w:r>
      <w:r w:rsidRPr="00DB3238">
        <w:rPr>
          <w:rFonts w:asciiTheme="minorHAnsi" w:hAnsiTheme="minorHAnsi" w:cstheme="minorHAnsi"/>
          <w:b/>
          <w:i/>
          <w:color w:val="000099"/>
        </w:rPr>
        <w:lastRenderedPageBreak/>
        <w:t xml:space="preserve">judíos </w:t>
      </w:r>
      <w:r w:rsidR="00221F8A">
        <w:rPr>
          <w:rFonts w:asciiTheme="minorHAnsi" w:hAnsiTheme="minorHAnsi" w:cstheme="minorHAnsi"/>
          <w:b/>
          <w:i/>
          <w:color w:val="000099"/>
        </w:rPr>
        <w:t>hacia</w:t>
      </w:r>
      <w:r w:rsidRPr="00DB3238">
        <w:rPr>
          <w:rFonts w:asciiTheme="minorHAnsi" w:hAnsiTheme="minorHAnsi" w:cstheme="minorHAnsi"/>
          <w:b/>
          <w:i/>
          <w:color w:val="000099"/>
        </w:rPr>
        <w:t xml:space="preserve"> Cristo. ¡Parece increíble! </w:t>
      </w:r>
    </w:p>
    <w:p w14:paraId="443137DF"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Las siguientes son solamente unas pocas, entre las muchas declaraciones similares que </w:t>
      </w:r>
      <w:r w:rsidR="00076346">
        <w:rPr>
          <w:rFonts w:asciiTheme="minorHAnsi" w:hAnsiTheme="minorHAnsi" w:cstheme="minorHAnsi"/>
        </w:rPr>
        <w:t>Ellen White</w:t>
      </w:r>
      <w:r w:rsidRPr="00D75818">
        <w:rPr>
          <w:rFonts w:asciiTheme="minorHAnsi" w:hAnsiTheme="minorHAnsi" w:cstheme="minorHAnsi"/>
        </w:rPr>
        <w:t xml:space="preserve"> hizo:</w:t>
      </w:r>
    </w:p>
    <w:p w14:paraId="2F393058" w14:textId="4D80429F" w:rsidR="00FA3085" w:rsidRPr="00DB3238" w:rsidRDefault="00FA3085" w:rsidP="00D642E7">
      <w:pPr>
        <w:ind w:left="284" w:right="385"/>
        <w:jc w:val="both"/>
        <w:rPr>
          <w:rFonts w:asciiTheme="minorHAnsi" w:hAnsiTheme="minorHAnsi" w:cstheme="minorHAnsi"/>
          <w:szCs w:val="24"/>
        </w:rPr>
      </w:pPr>
      <w:r w:rsidRPr="00DB3238">
        <w:rPr>
          <w:rFonts w:asciiTheme="minorHAnsi" w:hAnsiTheme="minorHAnsi" w:cstheme="minorHAnsi"/>
          <w:szCs w:val="24"/>
        </w:rPr>
        <w:t xml:space="preserve">Los que resistieron al Espíritu de Dios en Minneapolis [1888] esperaron la ocasión </w:t>
      </w:r>
      <w:r w:rsidR="00837E61">
        <w:rPr>
          <w:rFonts w:asciiTheme="minorHAnsi" w:hAnsiTheme="minorHAnsi" w:cstheme="minorHAnsi"/>
          <w:szCs w:val="24"/>
        </w:rPr>
        <w:t>para</w:t>
      </w:r>
      <w:r w:rsidRPr="00DB3238">
        <w:rPr>
          <w:rFonts w:asciiTheme="minorHAnsi" w:hAnsiTheme="minorHAnsi" w:cstheme="minorHAnsi"/>
          <w:szCs w:val="24"/>
        </w:rPr>
        <w:t xml:space="preserve"> volver a transitar otra vez el mismo terreno, ya que el espíritu fue el mismo… Todo el universo </w:t>
      </w:r>
      <w:r w:rsidR="000B6D86">
        <w:rPr>
          <w:rFonts w:asciiTheme="minorHAnsi" w:hAnsiTheme="minorHAnsi" w:cstheme="minorHAnsi"/>
          <w:szCs w:val="24"/>
        </w:rPr>
        <w:t>celestial</w:t>
      </w:r>
      <w:r w:rsidRPr="00DB3238">
        <w:rPr>
          <w:rFonts w:asciiTheme="minorHAnsi" w:hAnsiTheme="minorHAnsi" w:cstheme="minorHAnsi"/>
          <w:szCs w:val="24"/>
        </w:rPr>
        <w:t xml:space="preserve"> fue testigo del trato ignominioso </w:t>
      </w:r>
      <w:r w:rsidR="000B6D86">
        <w:rPr>
          <w:rFonts w:asciiTheme="minorHAnsi" w:hAnsiTheme="minorHAnsi" w:cstheme="minorHAnsi"/>
          <w:szCs w:val="24"/>
        </w:rPr>
        <w:t>dado</w:t>
      </w:r>
      <w:r w:rsidRPr="00DB3238">
        <w:rPr>
          <w:rFonts w:asciiTheme="minorHAnsi" w:hAnsiTheme="minorHAnsi" w:cstheme="minorHAnsi"/>
          <w:szCs w:val="24"/>
        </w:rPr>
        <w:t xml:space="preserve"> a Jesucristo, representado por el Espíritu Santo. Si hubiera estado ante ellos, lo hubieran tratado en una manera similar a </w:t>
      </w:r>
      <w:r w:rsidR="00837E61">
        <w:rPr>
          <w:rFonts w:asciiTheme="minorHAnsi" w:hAnsiTheme="minorHAnsi" w:cstheme="minorHAnsi"/>
          <w:szCs w:val="24"/>
        </w:rPr>
        <w:t>como</w:t>
      </w:r>
      <w:r w:rsidRPr="00DB3238">
        <w:rPr>
          <w:rFonts w:asciiTheme="minorHAnsi" w:hAnsiTheme="minorHAnsi" w:cstheme="minorHAnsi"/>
          <w:szCs w:val="24"/>
        </w:rPr>
        <w:t xml:space="preserve"> los judíos trataron a Cristo (</w:t>
      </w:r>
      <w:r w:rsidRPr="00DB3238">
        <w:rPr>
          <w:rFonts w:asciiTheme="minorHAnsi" w:hAnsiTheme="minorHAnsi" w:cstheme="minorHAnsi"/>
          <w:i/>
          <w:szCs w:val="24"/>
        </w:rPr>
        <w:t>Series</w:t>
      </w:r>
      <w:r w:rsidRPr="00DB3238">
        <w:rPr>
          <w:rFonts w:asciiTheme="minorHAnsi" w:hAnsiTheme="minorHAnsi" w:cstheme="minorHAnsi"/>
          <w:szCs w:val="24"/>
        </w:rPr>
        <w:t xml:space="preserve"> A, No 6, p. 20</w:t>
      </w:r>
      <w:r w:rsidR="000B6D86">
        <w:rPr>
          <w:rFonts w:asciiTheme="minorHAnsi" w:hAnsiTheme="minorHAnsi" w:cstheme="minorHAnsi"/>
          <w:szCs w:val="24"/>
        </w:rPr>
        <w:t>,</w:t>
      </w:r>
      <w:r w:rsidRPr="00DB3238">
        <w:rPr>
          <w:rFonts w:asciiTheme="minorHAnsi" w:hAnsiTheme="minorHAnsi" w:cstheme="minorHAnsi"/>
          <w:szCs w:val="24"/>
        </w:rPr>
        <w:t xml:space="preserve"> 16 enero 1896</w:t>
      </w:r>
      <w:r w:rsidR="000B6D86">
        <w:rPr>
          <w:rFonts w:asciiTheme="minorHAnsi" w:hAnsiTheme="minorHAnsi" w:cstheme="minorHAnsi"/>
          <w:szCs w:val="24"/>
        </w:rPr>
        <w:t xml:space="preserve">; </w:t>
      </w:r>
      <w:proofErr w:type="spellStart"/>
      <w:r w:rsidR="000B6D86" w:rsidRPr="000B6D86">
        <w:rPr>
          <w:rFonts w:asciiTheme="minorHAnsi" w:hAnsiTheme="minorHAnsi" w:cstheme="minorHAnsi"/>
          <w:i/>
          <w:iCs/>
          <w:szCs w:val="24"/>
        </w:rPr>
        <w:t>The</w:t>
      </w:r>
      <w:proofErr w:type="spellEnd"/>
      <w:r w:rsidR="000B6D86" w:rsidRPr="000B6D86">
        <w:rPr>
          <w:rFonts w:asciiTheme="minorHAnsi" w:hAnsiTheme="minorHAnsi" w:cstheme="minorHAnsi"/>
          <w:i/>
          <w:iCs/>
          <w:szCs w:val="24"/>
        </w:rPr>
        <w:t xml:space="preserve"> Ellen G. White 1888 </w:t>
      </w:r>
      <w:proofErr w:type="spellStart"/>
      <w:r w:rsidR="000B6D86" w:rsidRPr="000B6D86">
        <w:rPr>
          <w:rFonts w:asciiTheme="minorHAnsi" w:hAnsiTheme="minorHAnsi" w:cstheme="minorHAnsi"/>
          <w:i/>
          <w:iCs/>
          <w:szCs w:val="24"/>
        </w:rPr>
        <w:t>Materials</w:t>
      </w:r>
      <w:proofErr w:type="spellEnd"/>
      <w:r w:rsidR="000B6D86">
        <w:rPr>
          <w:rFonts w:asciiTheme="minorHAnsi" w:hAnsiTheme="minorHAnsi" w:cstheme="minorHAnsi"/>
          <w:szCs w:val="24"/>
        </w:rPr>
        <w:t xml:space="preserve"> 1478</w:t>
      </w:r>
      <w:r w:rsidRPr="00DB3238">
        <w:rPr>
          <w:rFonts w:asciiTheme="minorHAnsi" w:hAnsiTheme="minorHAnsi" w:cstheme="minorHAnsi"/>
          <w:szCs w:val="24"/>
        </w:rPr>
        <w:t>).</w:t>
      </w:r>
      <w:r w:rsidR="00AC5A97">
        <w:rPr>
          <w:rFonts w:asciiTheme="minorHAnsi" w:hAnsiTheme="minorHAnsi" w:cstheme="minorHAnsi"/>
          <w:szCs w:val="24"/>
        </w:rPr>
        <w:t xml:space="preserve"> </w:t>
      </w:r>
      <w:r w:rsidR="00AC5A97" w:rsidRPr="00AC5A97">
        <w:rPr>
          <w:rFonts w:asciiTheme="minorHAnsi" w:hAnsiTheme="minorHAnsi" w:cstheme="minorHAnsi"/>
          <w:szCs w:val="24"/>
        </w:rPr>
        <w:t xml:space="preserve">Ver declaraciones similares en </w:t>
      </w:r>
      <w:proofErr w:type="spellStart"/>
      <w:r w:rsidR="00AC5A97" w:rsidRPr="00AC5A97">
        <w:rPr>
          <w:rFonts w:asciiTheme="minorHAnsi" w:hAnsiTheme="minorHAnsi" w:cstheme="minorHAnsi"/>
          <w:i/>
          <w:iCs/>
          <w:szCs w:val="24"/>
        </w:rPr>
        <w:t>MSS</w:t>
      </w:r>
      <w:proofErr w:type="spellEnd"/>
      <w:r w:rsidR="00AC5A97" w:rsidRPr="00AC5A97">
        <w:rPr>
          <w:rFonts w:asciiTheme="minorHAnsi" w:hAnsiTheme="minorHAnsi" w:cstheme="minorHAnsi"/>
          <w:szCs w:val="24"/>
        </w:rPr>
        <w:t xml:space="preserve"> 9, 15, 1888; </w:t>
      </w:r>
      <w:proofErr w:type="spellStart"/>
      <w:r w:rsidR="00AC5A97" w:rsidRPr="00AC5A97">
        <w:rPr>
          <w:rFonts w:asciiTheme="minorHAnsi" w:hAnsiTheme="minorHAnsi" w:cstheme="minorHAnsi"/>
          <w:i/>
          <w:iCs/>
          <w:szCs w:val="24"/>
        </w:rPr>
        <w:t>Through</w:t>
      </w:r>
      <w:proofErr w:type="spellEnd"/>
      <w:r w:rsidR="00AC5A97" w:rsidRPr="00AC5A97">
        <w:rPr>
          <w:rFonts w:asciiTheme="minorHAnsi" w:hAnsiTheme="minorHAnsi" w:cstheme="minorHAnsi"/>
          <w:i/>
          <w:iCs/>
          <w:szCs w:val="24"/>
        </w:rPr>
        <w:t xml:space="preserve"> Crisis </w:t>
      </w:r>
      <w:proofErr w:type="spellStart"/>
      <w:r w:rsidR="00AC5A97" w:rsidRPr="00AC5A97">
        <w:rPr>
          <w:rFonts w:asciiTheme="minorHAnsi" w:hAnsiTheme="minorHAnsi" w:cstheme="minorHAnsi"/>
          <w:i/>
          <w:iCs/>
          <w:szCs w:val="24"/>
        </w:rPr>
        <w:t>to</w:t>
      </w:r>
      <w:proofErr w:type="spellEnd"/>
      <w:r w:rsidR="00AC5A97" w:rsidRPr="00AC5A97">
        <w:rPr>
          <w:rFonts w:asciiTheme="minorHAnsi" w:hAnsiTheme="minorHAnsi" w:cstheme="minorHAnsi"/>
          <w:i/>
          <w:iCs/>
          <w:szCs w:val="24"/>
        </w:rPr>
        <w:t xml:space="preserve"> </w:t>
      </w:r>
      <w:proofErr w:type="spellStart"/>
      <w:r w:rsidR="00AC5A97" w:rsidRPr="00AC5A97">
        <w:rPr>
          <w:rFonts w:asciiTheme="minorHAnsi" w:hAnsiTheme="minorHAnsi" w:cstheme="minorHAnsi"/>
          <w:i/>
          <w:iCs/>
          <w:szCs w:val="24"/>
        </w:rPr>
        <w:t>Victory</w:t>
      </w:r>
      <w:proofErr w:type="spellEnd"/>
      <w:r w:rsidR="00AC5A97" w:rsidRPr="00AC5A97">
        <w:rPr>
          <w:rFonts w:asciiTheme="minorHAnsi" w:hAnsiTheme="minorHAnsi" w:cstheme="minorHAnsi"/>
          <w:szCs w:val="24"/>
        </w:rPr>
        <w:t xml:space="preserve"> 292, 297 y 300; </w:t>
      </w:r>
      <w:r w:rsidR="00AC5A97" w:rsidRPr="00AC5A97">
        <w:rPr>
          <w:rFonts w:asciiTheme="minorHAnsi" w:hAnsiTheme="minorHAnsi" w:cstheme="minorHAnsi"/>
          <w:i/>
          <w:iCs/>
          <w:szCs w:val="24"/>
        </w:rPr>
        <w:t>MS</w:t>
      </w:r>
      <w:r w:rsidR="00AC5A97" w:rsidRPr="00AC5A97">
        <w:rPr>
          <w:rFonts w:asciiTheme="minorHAnsi" w:hAnsiTheme="minorHAnsi" w:cstheme="minorHAnsi"/>
          <w:szCs w:val="24"/>
        </w:rPr>
        <w:t xml:space="preserve"> 13, 1889; </w:t>
      </w:r>
      <w:r w:rsidR="00AC5A97" w:rsidRPr="00AC5A97">
        <w:rPr>
          <w:rFonts w:asciiTheme="minorHAnsi" w:hAnsiTheme="minorHAnsi" w:cstheme="minorHAnsi"/>
          <w:i/>
          <w:iCs/>
          <w:szCs w:val="24"/>
        </w:rPr>
        <w:t>RH</w:t>
      </w:r>
      <w:r w:rsidR="00AC5A97" w:rsidRPr="00AC5A97">
        <w:rPr>
          <w:rFonts w:asciiTheme="minorHAnsi" w:hAnsiTheme="minorHAnsi" w:cstheme="minorHAnsi"/>
          <w:szCs w:val="24"/>
        </w:rPr>
        <w:t xml:space="preserve"> 4 y 11 marzo, y 26 agosto 1890; 11 y 18 abril 1893; </w:t>
      </w:r>
      <w:r w:rsidR="00AC5A97" w:rsidRPr="00AC5A97">
        <w:rPr>
          <w:rFonts w:asciiTheme="minorHAnsi" w:hAnsiTheme="minorHAnsi" w:cstheme="minorHAnsi"/>
          <w:i/>
          <w:iCs/>
          <w:szCs w:val="24"/>
        </w:rPr>
        <w:t>TM</w:t>
      </w:r>
      <w:r w:rsidR="00AC5A97" w:rsidRPr="00AC5A97">
        <w:rPr>
          <w:rFonts w:asciiTheme="minorHAnsi" w:hAnsiTheme="minorHAnsi" w:cstheme="minorHAnsi"/>
          <w:szCs w:val="24"/>
        </w:rPr>
        <w:t xml:space="preserve"> 64-65 y 75-80. Ver también </w:t>
      </w:r>
      <w:proofErr w:type="spellStart"/>
      <w:r w:rsidR="00AC5A97" w:rsidRPr="00E545BC">
        <w:rPr>
          <w:rFonts w:asciiTheme="minorHAnsi" w:hAnsiTheme="minorHAnsi" w:cstheme="minorHAnsi"/>
          <w:i/>
          <w:iCs/>
          <w:szCs w:val="24"/>
        </w:rPr>
        <w:t>The</w:t>
      </w:r>
      <w:proofErr w:type="spellEnd"/>
      <w:r w:rsidR="00AC5A97" w:rsidRPr="00E545BC">
        <w:rPr>
          <w:rFonts w:asciiTheme="minorHAnsi" w:hAnsiTheme="minorHAnsi" w:cstheme="minorHAnsi"/>
          <w:i/>
          <w:iCs/>
          <w:szCs w:val="24"/>
        </w:rPr>
        <w:t xml:space="preserve"> Ellen G. White 1888 </w:t>
      </w:r>
      <w:proofErr w:type="spellStart"/>
      <w:r w:rsidR="00AC5A97" w:rsidRPr="00E545BC">
        <w:rPr>
          <w:rFonts w:asciiTheme="minorHAnsi" w:hAnsiTheme="minorHAnsi" w:cstheme="minorHAnsi"/>
          <w:i/>
          <w:iCs/>
          <w:szCs w:val="24"/>
        </w:rPr>
        <w:t>Materials</w:t>
      </w:r>
      <w:proofErr w:type="spellEnd"/>
      <w:r w:rsidR="00AC5A97" w:rsidRPr="00AC5A97">
        <w:rPr>
          <w:rFonts w:asciiTheme="minorHAnsi" w:hAnsiTheme="minorHAnsi" w:cstheme="minorHAnsi"/>
          <w:szCs w:val="24"/>
        </w:rPr>
        <w:t xml:space="preserve"> 529-530. En una ocasión comparó el rechazo del mensaje de 1888 </w:t>
      </w:r>
      <w:r w:rsidR="00AC5A97">
        <w:rPr>
          <w:rFonts w:asciiTheme="minorHAnsi" w:hAnsiTheme="minorHAnsi" w:cstheme="minorHAnsi"/>
          <w:szCs w:val="24"/>
        </w:rPr>
        <w:t>a</w:t>
      </w:r>
      <w:r w:rsidR="00AC5A97" w:rsidRPr="00AC5A97">
        <w:rPr>
          <w:rFonts w:asciiTheme="minorHAnsi" w:hAnsiTheme="minorHAnsi" w:cstheme="minorHAnsi"/>
          <w:szCs w:val="24"/>
        </w:rPr>
        <w:t xml:space="preserve"> la rebelión de Coré, </w:t>
      </w:r>
      <w:proofErr w:type="spellStart"/>
      <w:r w:rsidR="00AC5A97" w:rsidRPr="00AC5A97">
        <w:rPr>
          <w:rFonts w:asciiTheme="minorHAnsi" w:hAnsiTheme="minorHAnsi" w:cstheme="minorHAnsi"/>
          <w:szCs w:val="24"/>
        </w:rPr>
        <w:t>Dathán</w:t>
      </w:r>
      <w:proofErr w:type="spellEnd"/>
      <w:r w:rsidR="00AC5A97" w:rsidRPr="00AC5A97">
        <w:rPr>
          <w:rFonts w:asciiTheme="minorHAnsi" w:hAnsiTheme="minorHAnsi" w:cstheme="minorHAnsi"/>
          <w:szCs w:val="24"/>
        </w:rPr>
        <w:t xml:space="preserve"> y Abiram (Id., 600).</w:t>
      </w:r>
    </w:p>
    <w:p w14:paraId="40005AA3" w14:textId="4C524EF9" w:rsidR="00FA3085" w:rsidRPr="00DB3238" w:rsidRDefault="00FA3085" w:rsidP="00D642E7">
      <w:pPr>
        <w:ind w:left="284" w:right="385"/>
        <w:jc w:val="both"/>
        <w:rPr>
          <w:rFonts w:asciiTheme="minorHAnsi" w:hAnsiTheme="minorHAnsi" w:cstheme="minorHAnsi"/>
          <w:szCs w:val="24"/>
        </w:rPr>
      </w:pPr>
      <w:r w:rsidRPr="00DB3238">
        <w:rPr>
          <w:rFonts w:asciiTheme="minorHAnsi" w:hAnsiTheme="minorHAnsi" w:cstheme="minorHAnsi"/>
          <w:szCs w:val="24"/>
        </w:rPr>
        <w:t>Si rechazáis a los mensajeros designados por Cristo, rechazáis a Cristo (</w:t>
      </w:r>
      <w:r w:rsidRPr="00DB3238">
        <w:rPr>
          <w:rFonts w:asciiTheme="minorHAnsi" w:hAnsiTheme="minorHAnsi" w:cstheme="minorHAnsi"/>
          <w:i/>
          <w:szCs w:val="24"/>
        </w:rPr>
        <w:t>T</w:t>
      </w:r>
      <w:r w:rsidR="006C4769">
        <w:rPr>
          <w:rFonts w:asciiTheme="minorHAnsi" w:hAnsiTheme="minorHAnsi" w:cstheme="minorHAnsi"/>
          <w:i/>
          <w:szCs w:val="24"/>
        </w:rPr>
        <w:t>M</w:t>
      </w:r>
      <w:r w:rsidRPr="00DB3238">
        <w:rPr>
          <w:rFonts w:asciiTheme="minorHAnsi" w:hAnsiTheme="minorHAnsi" w:cstheme="minorHAnsi"/>
          <w:szCs w:val="24"/>
        </w:rPr>
        <w:t xml:space="preserve"> 97</w:t>
      </w:r>
      <w:r w:rsidR="0086677B">
        <w:rPr>
          <w:rFonts w:asciiTheme="minorHAnsi" w:hAnsiTheme="minorHAnsi" w:cstheme="minorHAnsi"/>
          <w:szCs w:val="24"/>
        </w:rPr>
        <w:t>.1</w:t>
      </w:r>
      <w:r w:rsidRPr="00DB3238">
        <w:rPr>
          <w:rFonts w:asciiTheme="minorHAnsi" w:hAnsiTheme="minorHAnsi" w:cstheme="minorHAnsi"/>
          <w:szCs w:val="24"/>
        </w:rPr>
        <w:t>)</w:t>
      </w:r>
      <w:r w:rsidR="002D3FE2">
        <w:rPr>
          <w:rFonts w:asciiTheme="minorHAnsi" w:hAnsiTheme="minorHAnsi" w:cstheme="minorHAnsi"/>
          <w:szCs w:val="24"/>
        </w:rPr>
        <w:t xml:space="preserve"> [</w:t>
      </w:r>
      <w:r w:rsidR="0086677B">
        <w:rPr>
          <w:rFonts w:asciiTheme="minorHAnsi" w:hAnsiTheme="minorHAnsi" w:cstheme="minorHAnsi"/>
          <w:color w:val="640000"/>
          <w:sz w:val="22"/>
          <w:szCs w:val="22"/>
        </w:rPr>
        <w:t>original:</w:t>
      </w:r>
      <w:r w:rsidR="002D3FE2" w:rsidRPr="00E545BC">
        <w:rPr>
          <w:rFonts w:asciiTheme="minorHAnsi" w:hAnsiTheme="minorHAnsi" w:cstheme="minorHAnsi"/>
          <w:color w:val="640000"/>
          <w:sz w:val="22"/>
          <w:szCs w:val="22"/>
        </w:rPr>
        <w:t xml:space="preserve"> “mensajeros delegados” de Cristo</w:t>
      </w:r>
      <w:r w:rsidR="002D3FE2">
        <w:rPr>
          <w:rFonts w:asciiTheme="minorHAnsi" w:hAnsiTheme="minorHAnsi" w:cstheme="minorHAnsi"/>
          <w:szCs w:val="24"/>
        </w:rPr>
        <w:t>]</w:t>
      </w:r>
      <w:r w:rsidRPr="00DB3238">
        <w:rPr>
          <w:rFonts w:asciiTheme="minorHAnsi" w:hAnsiTheme="minorHAnsi" w:cstheme="minorHAnsi"/>
          <w:szCs w:val="24"/>
        </w:rPr>
        <w:t>.</w:t>
      </w:r>
    </w:p>
    <w:p w14:paraId="281B9C82" w14:textId="77777777" w:rsidR="006C4769" w:rsidRDefault="006C4769" w:rsidP="00595EB0">
      <w:pPr>
        <w:jc w:val="both"/>
        <w:rPr>
          <w:rFonts w:asciiTheme="minorHAnsi" w:hAnsiTheme="minorHAnsi" w:cstheme="minorHAnsi"/>
          <w:b/>
          <w:i/>
          <w:color w:val="000099"/>
        </w:rPr>
      </w:pPr>
    </w:p>
    <w:p w14:paraId="68A201AB" w14:textId="6A0049C9" w:rsidR="00FA3085" w:rsidRPr="00DB3238" w:rsidRDefault="00FA3085" w:rsidP="00595EB0">
      <w:pPr>
        <w:jc w:val="both"/>
        <w:rPr>
          <w:rFonts w:asciiTheme="minorHAnsi" w:hAnsiTheme="minorHAnsi" w:cstheme="minorHAnsi"/>
          <w:color w:val="000099"/>
        </w:rPr>
      </w:pPr>
      <w:r w:rsidRPr="00DB3238">
        <w:rPr>
          <w:rFonts w:asciiTheme="minorHAnsi" w:hAnsiTheme="minorHAnsi" w:cstheme="minorHAnsi"/>
          <w:b/>
          <w:i/>
          <w:color w:val="000099"/>
        </w:rPr>
        <w:t xml:space="preserve">¿Hay peligro de que exponer la verdad de esa historia pueda debilitar la confianza en los dirigentes de la iglesia? </w:t>
      </w:r>
    </w:p>
    <w:p w14:paraId="2A26F0E3" w14:textId="4526C1F4" w:rsidR="00FA3085" w:rsidRPr="00D75818" w:rsidRDefault="00FA3085">
      <w:pPr>
        <w:jc w:val="both"/>
        <w:rPr>
          <w:rFonts w:asciiTheme="minorHAnsi" w:hAnsiTheme="minorHAnsi" w:cstheme="minorHAnsi"/>
        </w:rPr>
      </w:pPr>
      <w:r w:rsidRPr="00D75818">
        <w:rPr>
          <w:rFonts w:asciiTheme="minorHAnsi" w:hAnsiTheme="minorHAnsi" w:cstheme="minorHAnsi"/>
        </w:rPr>
        <w:t xml:space="preserve">De </w:t>
      </w:r>
      <w:r w:rsidR="00333EAE">
        <w:rPr>
          <w:rFonts w:asciiTheme="minorHAnsi" w:hAnsiTheme="minorHAnsi" w:cstheme="minorHAnsi"/>
        </w:rPr>
        <w:t>cualquier</w:t>
      </w:r>
      <w:r w:rsidRPr="00D75818">
        <w:rPr>
          <w:rFonts w:asciiTheme="minorHAnsi" w:hAnsiTheme="minorHAnsi" w:cstheme="minorHAnsi"/>
        </w:rPr>
        <w:t xml:space="preserve"> forma</w:t>
      </w:r>
      <w:r w:rsidR="00333EAE">
        <w:rPr>
          <w:rFonts w:asciiTheme="minorHAnsi" w:hAnsiTheme="minorHAnsi" w:cstheme="minorHAnsi"/>
        </w:rPr>
        <w:t>,</w:t>
      </w:r>
      <w:r w:rsidRPr="00D75818">
        <w:rPr>
          <w:rFonts w:asciiTheme="minorHAnsi" w:hAnsiTheme="minorHAnsi" w:cstheme="minorHAnsi"/>
        </w:rPr>
        <w:t xml:space="preserve"> es inevitable que la iglesia </w:t>
      </w:r>
      <w:r w:rsidR="006C4769">
        <w:rPr>
          <w:rFonts w:asciiTheme="minorHAnsi" w:hAnsiTheme="minorHAnsi" w:cstheme="minorHAnsi"/>
        </w:rPr>
        <w:t>—</w:t>
      </w:r>
      <w:r w:rsidRPr="00D75818">
        <w:rPr>
          <w:rFonts w:asciiTheme="minorHAnsi" w:hAnsiTheme="minorHAnsi" w:cstheme="minorHAnsi"/>
        </w:rPr>
        <w:t>y también el mundo</w:t>
      </w:r>
      <w:r w:rsidR="006C4769">
        <w:rPr>
          <w:rFonts w:asciiTheme="minorHAnsi" w:hAnsiTheme="minorHAnsi" w:cstheme="minorHAnsi"/>
        </w:rPr>
        <w:t>—</w:t>
      </w:r>
      <w:r w:rsidRPr="00D75818">
        <w:rPr>
          <w:rFonts w:asciiTheme="minorHAnsi" w:hAnsiTheme="minorHAnsi" w:cstheme="minorHAnsi"/>
        </w:rPr>
        <w:t xml:space="preserve"> </w:t>
      </w:r>
      <w:r w:rsidR="00A173CB">
        <w:rPr>
          <w:rFonts w:asciiTheme="minorHAnsi" w:hAnsiTheme="minorHAnsi" w:cstheme="minorHAnsi"/>
        </w:rPr>
        <w:t>termine por conocer</w:t>
      </w:r>
      <w:r w:rsidRPr="00D75818">
        <w:rPr>
          <w:rFonts w:asciiTheme="minorHAnsi" w:hAnsiTheme="minorHAnsi" w:cstheme="minorHAnsi"/>
        </w:rPr>
        <w:t xml:space="preserve"> la plena verdad. Dijo Abraham Lincoln: </w:t>
      </w:r>
      <w:r w:rsidR="00A173CB">
        <w:rPr>
          <w:rFonts w:asciiTheme="minorHAnsi" w:hAnsiTheme="minorHAnsi" w:cstheme="minorHAnsi"/>
        </w:rPr>
        <w:t>“</w:t>
      </w:r>
      <w:r w:rsidRPr="00D75818">
        <w:rPr>
          <w:rFonts w:asciiTheme="minorHAnsi" w:hAnsiTheme="minorHAnsi" w:cstheme="minorHAnsi"/>
        </w:rPr>
        <w:t>Podéis engañar a algunos todo el tiempo; también podéis engañar a todos por algún tiempo; pero no podréis engañar a todos durante todo el tiempo</w:t>
      </w:r>
      <w:r w:rsidR="00A173CB">
        <w:rPr>
          <w:rFonts w:asciiTheme="minorHAnsi" w:hAnsiTheme="minorHAnsi" w:cstheme="minorHAnsi"/>
        </w:rPr>
        <w:t>”</w:t>
      </w:r>
      <w:r w:rsidRPr="00D75818">
        <w:rPr>
          <w:rFonts w:asciiTheme="minorHAnsi" w:hAnsiTheme="minorHAnsi" w:cstheme="minorHAnsi"/>
        </w:rPr>
        <w:t>. Antes o después se</w:t>
      </w:r>
      <w:r w:rsidR="00333EAE">
        <w:rPr>
          <w:rFonts w:asciiTheme="minorHAnsi" w:hAnsiTheme="minorHAnsi" w:cstheme="minorHAnsi"/>
        </w:rPr>
        <w:t>rá conocida la verdad de esa historia</w:t>
      </w:r>
      <w:r w:rsidR="00024EEF">
        <w:rPr>
          <w:rFonts w:asciiTheme="minorHAnsi" w:hAnsiTheme="minorHAnsi" w:cstheme="minorHAnsi"/>
        </w:rPr>
        <w:t xml:space="preserve"> [</w:t>
      </w:r>
      <w:r w:rsidR="0086677B" w:rsidRPr="0086677B">
        <w:rPr>
          <w:rFonts w:ascii="Calibri" w:hAnsi="Calibri" w:cstheme="minorHAnsi"/>
          <w:color w:val="640000"/>
          <w:sz w:val="22"/>
          <w:szCs w:val="22"/>
        </w:rPr>
        <w:t>p</w:t>
      </w:r>
      <w:r w:rsidR="00024EEF" w:rsidRPr="0086677B">
        <w:rPr>
          <w:rFonts w:ascii="Calibri" w:hAnsi="Calibri" w:cstheme="minorHAnsi"/>
          <w:color w:val="640000"/>
          <w:sz w:val="22"/>
          <w:szCs w:val="22"/>
        </w:rPr>
        <w:t>ara una revisión histórica del mismo autor, ver ‘</w:t>
      </w:r>
      <w:hyperlink r:id="rId31" w:tgtFrame="_blank" w:history="1">
        <w:r w:rsidR="00024EEF" w:rsidRPr="0086677B">
          <w:rPr>
            <w:rStyle w:val="Hipervnculo"/>
            <w:rFonts w:ascii="Calibri" w:hAnsi="Calibri" w:cstheme="minorHAnsi"/>
            <w:i/>
            <w:iCs/>
            <w:sz w:val="22"/>
            <w:szCs w:val="22"/>
            <w:u w:val="none"/>
          </w:rPr>
          <w:t>1888 Rexaminado</w:t>
        </w:r>
      </w:hyperlink>
      <w:r w:rsidR="00024EEF" w:rsidRPr="0086677B">
        <w:rPr>
          <w:rFonts w:ascii="Calibri" w:hAnsi="Calibri" w:cstheme="minorHAnsi"/>
          <w:color w:val="640000"/>
          <w:sz w:val="22"/>
          <w:szCs w:val="22"/>
        </w:rPr>
        <w:t xml:space="preserve">’. Ron </w:t>
      </w:r>
      <w:proofErr w:type="spellStart"/>
      <w:r w:rsidR="00024EEF" w:rsidRPr="0086677B">
        <w:rPr>
          <w:rFonts w:ascii="Calibri" w:hAnsi="Calibri" w:cstheme="minorHAnsi"/>
          <w:color w:val="640000"/>
          <w:sz w:val="22"/>
          <w:szCs w:val="22"/>
        </w:rPr>
        <w:t>Duffield</w:t>
      </w:r>
      <w:proofErr w:type="spellEnd"/>
      <w:r w:rsidR="00024EEF" w:rsidRPr="0086677B">
        <w:rPr>
          <w:rFonts w:ascii="Calibri" w:hAnsi="Calibri" w:cstheme="minorHAnsi"/>
          <w:color w:val="640000"/>
          <w:sz w:val="22"/>
          <w:szCs w:val="22"/>
        </w:rPr>
        <w:t xml:space="preserve"> ha publicado una revisión más reciente y </w:t>
      </w:r>
      <w:r w:rsidR="00024EEF" w:rsidRPr="0086677B">
        <w:rPr>
          <w:rFonts w:ascii="Calibri" w:hAnsi="Calibri" w:cstheme="minorHAnsi"/>
          <w:color w:val="640000"/>
          <w:sz w:val="22"/>
          <w:szCs w:val="22"/>
        </w:rPr>
        <w:lastRenderedPageBreak/>
        <w:t>exhaustiva: ‘</w:t>
      </w:r>
      <w:hyperlink r:id="rId32" w:tgtFrame="_blank" w:history="1">
        <w:r w:rsidR="00024EEF" w:rsidRPr="0086677B">
          <w:rPr>
            <w:rStyle w:val="Hipervnculo"/>
            <w:rFonts w:ascii="Calibri" w:hAnsi="Calibri" w:cstheme="minorHAnsi"/>
            <w:i/>
            <w:iCs/>
            <w:sz w:val="22"/>
            <w:szCs w:val="22"/>
            <w:u w:val="none"/>
          </w:rPr>
          <w:t>El retorno de la lluvia tardía</w:t>
        </w:r>
      </w:hyperlink>
      <w:r w:rsidR="00024EEF" w:rsidRPr="0086677B">
        <w:rPr>
          <w:rFonts w:ascii="Calibri" w:hAnsi="Calibri" w:cstheme="minorHAnsi"/>
          <w:color w:val="640000"/>
          <w:sz w:val="22"/>
          <w:szCs w:val="22"/>
        </w:rPr>
        <w:t>’</w:t>
      </w:r>
      <w:r w:rsidR="00024EEF">
        <w:rPr>
          <w:rFonts w:asciiTheme="minorHAnsi" w:hAnsiTheme="minorHAnsi" w:cstheme="minorHAnsi"/>
        </w:rPr>
        <w:t>]</w:t>
      </w:r>
      <w:r w:rsidRPr="00D75818">
        <w:rPr>
          <w:rFonts w:asciiTheme="minorHAnsi" w:hAnsiTheme="minorHAnsi" w:cstheme="minorHAnsi"/>
        </w:rPr>
        <w:t xml:space="preserve">. </w:t>
      </w:r>
      <w:r w:rsidR="00D97851">
        <w:rPr>
          <w:rFonts w:asciiTheme="minorHAnsi" w:hAnsiTheme="minorHAnsi" w:cstheme="minorHAnsi"/>
        </w:rPr>
        <w:t>La historia del pueblo judío</w:t>
      </w:r>
      <w:r w:rsidR="002065DF">
        <w:rPr>
          <w:rFonts w:asciiTheme="minorHAnsi" w:hAnsiTheme="minorHAnsi" w:cstheme="minorHAnsi"/>
        </w:rPr>
        <w:t xml:space="preserve"> ciertamente</w:t>
      </w:r>
      <w:r w:rsidR="00D97851">
        <w:rPr>
          <w:rFonts w:asciiTheme="minorHAnsi" w:hAnsiTheme="minorHAnsi" w:cstheme="minorHAnsi"/>
        </w:rPr>
        <w:t xml:space="preserve"> n</w:t>
      </w:r>
      <w:r w:rsidRPr="00D75818">
        <w:rPr>
          <w:rFonts w:asciiTheme="minorHAnsi" w:hAnsiTheme="minorHAnsi" w:cstheme="minorHAnsi"/>
        </w:rPr>
        <w:t xml:space="preserve">o </w:t>
      </w:r>
      <w:r w:rsidR="000B6D86">
        <w:rPr>
          <w:rFonts w:asciiTheme="minorHAnsi" w:hAnsiTheme="minorHAnsi" w:cstheme="minorHAnsi"/>
        </w:rPr>
        <w:t>se ha podido</w:t>
      </w:r>
      <w:r w:rsidRPr="00D75818">
        <w:rPr>
          <w:rFonts w:asciiTheme="minorHAnsi" w:hAnsiTheme="minorHAnsi" w:cstheme="minorHAnsi"/>
        </w:rPr>
        <w:t xml:space="preserve"> ocultar al mundo.</w:t>
      </w:r>
    </w:p>
    <w:p w14:paraId="32F4004B" w14:textId="43BC73BF" w:rsidR="00FA3085" w:rsidRPr="00D75818" w:rsidRDefault="00FA3085">
      <w:pPr>
        <w:jc w:val="both"/>
        <w:rPr>
          <w:rFonts w:asciiTheme="minorHAnsi" w:hAnsiTheme="minorHAnsi" w:cstheme="minorHAnsi"/>
        </w:rPr>
      </w:pPr>
      <w:r w:rsidRPr="00D75818">
        <w:rPr>
          <w:rFonts w:asciiTheme="minorHAnsi" w:hAnsiTheme="minorHAnsi" w:cstheme="minorHAnsi"/>
        </w:rPr>
        <w:t xml:space="preserve">Si los dirigentes reconocen la verdad de nuestra historia, nada impedirá que el pueblo deposite en ellos su confianza, pues nadie supone que los seres humanos hayan de ser </w:t>
      </w:r>
      <w:r w:rsidR="00EC6E12">
        <w:rPr>
          <w:rFonts w:asciiTheme="minorHAnsi" w:hAnsiTheme="minorHAnsi" w:cstheme="minorHAnsi"/>
        </w:rPr>
        <w:t>inerrante</w:t>
      </w:r>
      <w:r w:rsidRPr="00D75818">
        <w:rPr>
          <w:rFonts w:asciiTheme="minorHAnsi" w:hAnsiTheme="minorHAnsi" w:cstheme="minorHAnsi"/>
        </w:rPr>
        <w:t>s o infalibles. El arrepentimiento es todavía posible, y la iglesia apoyaría un</w:t>
      </w:r>
      <w:r w:rsidR="0097151C">
        <w:rPr>
          <w:rFonts w:asciiTheme="minorHAnsi" w:hAnsiTheme="minorHAnsi" w:cstheme="minorHAnsi"/>
        </w:rPr>
        <w:t>a actitud</w:t>
      </w:r>
      <w:r w:rsidRPr="00D75818">
        <w:rPr>
          <w:rFonts w:asciiTheme="minorHAnsi" w:hAnsiTheme="minorHAnsi" w:cstheme="minorHAnsi"/>
        </w:rPr>
        <w:t xml:space="preserve"> de sincero arrepentimiento. Lo que puede minar la confianza es que los dirigentes intenten negar los hechos históricos obvios, intenten negar su responsabilidad</w:t>
      </w:r>
      <w:r w:rsidR="00DE6B83">
        <w:rPr>
          <w:rFonts w:asciiTheme="minorHAnsi" w:hAnsiTheme="minorHAnsi" w:cstheme="minorHAnsi"/>
        </w:rPr>
        <w:t>,</w:t>
      </w:r>
      <w:r w:rsidRPr="00D75818">
        <w:rPr>
          <w:rFonts w:asciiTheme="minorHAnsi" w:hAnsiTheme="minorHAnsi" w:cstheme="minorHAnsi"/>
        </w:rPr>
        <w:t xml:space="preserve"> y recha</w:t>
      </w:r>
      <w:r w:rsidR="0097151C">
        <w:rPr>
          <w:rFonts w:asciiTheme="minorHAnsi" w:hAnsiTheme="minorHAnsi" w:cstheme="minorHAnsi"/>
        </w:rPr>
        <w:t>c</w:t>
      </w:r>
      <w:r w:rsidRPr="00D75818">
        <w:rPr>
          <w:rFonts w:asciiTheme="minorHAnsi" w:hAnsiTheme="minorHAnsi" w:cstheme="minorHAnsi"/>
        </w:rPr>
        <w:t>en el llamamiento de Cristo al arrepentimiento.</w:t>
      </w:r>
    </w:p>
    <w:p w14:paraId="55BC1031" w14:textId="39C8D119"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La Biblia </w:t>
      </w:r>
      <w:r w:rsidR="000663AF">
        <w:rPr>
          <w:rFonts w:asciiTheme="minorHAnsi" w:hAnsiTheme="minorHAnsi" w:cstheme="minorHAnsi"/>
        </w:rPr>
        <w:t>relata íntegramente</w:t>
      </w:r>
      <w:r w:rsidRPr="00D75818">
        <w:rPr>
          <w:rFonts w:asciiTheme="minorHAnsi" w:hAnsiTheme="minorHAnsi" w:cstheme="minorHAnsi"/>
        </w:rPr>
        <w:t xml:space="preserve"> la cruda historia del pueblo de Dios sin ningún tipo de encubrimiento de los errores </w:t>
      </w:r>
      <w:r w:rsidR="00DE6B83">
        <w:rPr>
          <w:rFonts w:asciiTheme="minorHAnsi" w:hAnsiTheme="minorHAnsi" w:cstheme="minorHAnsi"/>
        </w:rPr>
        <w:t>en</w:t>
      </w:r>
      <w:r w:rsidRPr="00D75818">
        <w:rPr>
          <w:rFonts w:asciiTheme="minorHAnsi" w:hAnsiTheme="minorHAnsi" w:cstheme="minorHAnsi"/>
        </w:rPr>
        <w:t xml:space="preserve"> </w:t>
      </w:r>
      <w:r w:rsidR="00887083">
        <w:rPr>
          <w:rFonts w:asciiTheme="minorHAnsi" w:hAnsiTheme="minorHAnsi" w:cstheme="minorHAnsi"/>
        </w:rPr>
        <w:t>su</w:t>
      </w:r>
      <w:r w:rsidRPr="00D75818">
        <w:rPr>
          <w:rFonts w:asciiTheme="minorHAnsi" w:hAnsiTheme="minorHAnsi" w:cstheme="minorHAnsi"/>
        </w:rPr>
        <w:t xml:space="preserve">s dirigentes. </w:t>
      </w:r>
      <w:r w:rsidR="000B6D86">
        <w:rPr>
          <w:rFonts w:asciiTheme="minorHAnsi" w:hAnsiTheme="minorHAnsi" w:cstheme="minorHAnsi"/>
        </w:rPr>
        <w:t>R</w:t>
      </w:r>
      <w:r w:rsidRPr="00D75818">
        <w:rPr>
          <w:rFonts w:asciiTheme="minorHAnsi" w:hAnsiTheme="minorHAnsi" w:cstheme="minorHAnsi"/>
        </w:rPr>
        <w:t xml:space="preserve">econocer nuestras equivocaciones de hace un siglo no tiene por qué desacreditar en absoluto a nuestros dirigentes actuales. Eso iluminaría los rincones ocultos de nuestra comprensión de por qué el tiempo se ha demorado tanto, cuando la venida del Señor se esperaba ya hace un siglo. </w:t>
      </w:r>
      <w:r w:rsidR="000663AF">
        <w:rPr>
          <w:rFonts w:asciiTheme="minorHAnsi" w:hAnsiTheme="minorHAnsi" w:cstheme="minorHAnsi"/>
        </w:rPr>
        <w:t>“</w:t>
      </w:r>
      <w:r w:rsidRPr="00D75818">
        <w:rPr>
          <w:rFonts w:asciiTheme="minorHAnsi" w:hAnsiTheme="minorHAnsi" w:cstheme="minorHAnsi"/>
        </w:rPr>
        <w:t>Conoceréis la verdad, y la verdad os hará libres</w:t>
      </w:r>
      <w:r w:rsidR="000663AF">
        <w:rPr>
          <w:rFonts w:asciiTheme="minorHAnsi" w:hAnsiTheme="minorHAnsi" w:cstheme="minorHAnsi"/>
        </w:rPr>
        <w:t>”</w:t>
      </w:r>
      <w:r w:rsidRPr="00D75818">
        <w:rPr>
          <w:rFonts w:asciiTheme="minorHAnsi" w:hAnsiTheme="minorHAnsi" w:cstheme="minorHAnsi"/>
        </w:rPr>
        <w:t>, dijo Jesús a los judíos de sus días. Sus palabras se aplican igualmente a nuestro dilema actual de tratar de explicar por qué el Señor no ha intervenido para poner fin a las agonías inacabables de este planeta. Su vindicación y honor están en juego.</w:t>
      </w:r>
    </w:p>
    <w:p w14:paraId="2AC60490" w14:textId="77777777" w:rsidR="000663AF" w:rsidRDefault="000663AF">
      <w:pPr>
        <w:jc w:val="both"/>
        <w:rPr>
          <w:rFonts w:asciiTheme="minorHAnsi" w:hAnsiTheme="minorHAnsi" w:cstheme="minorHAnsi"/>
        </w:rPr>
      </w:pPr>
    </w:p>
    <w:p w14:paraId="09A9DD36" w14:textId="77777777" w:rsidR="00FA3085" w:rsidRPr="009F0331" w:rsidRDefault="00FA3085" w:rsidP="006C4769">
      <w:pPr>
        <w:jc w:val="both"/>
        <w:rPr>
          <w:rFonts w:asciiTheme="minorHAnsi" w:hAnsiTheme="minorHAnsi" w:cstheme="minorHAnsi"/>
          <w:color w:val="000099"/>
        </w:rPr>
      </w:pPr>
      <w:r w:rsidRPr="009F0331">
        <w:rPr>
          <w:rFonts w:asciiTheme="minorHAnsi" w:hAnsiTheme="minorHAnsi" w:cstheme="minorHAnsi"/>
          <w:b/>
          <w:i/>
          <w:color w:val="000099"/>
        </w:rPr>
        <w:t xml:space="preserve">Se hace difícil creer que los dirigentes de la iglesia rechazaran el comienzo del derramamiento de la lluvia tardía tras haber orado durante décadas por el mismo. ¿Cómo pudieron hacer tal cosa? </w:t>
      </w:r>
    </w:p>
    <w:p w14:paraId="54980C60"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Por la misma razón por la que los judíos rechazaron a su Mesías, al que sin embargo</w:t>
      </w:r>
      <w:r w:rsidR="000B6D86" w:rsidRPr="000B6D86">
        <w:rPr>
          <w:rFonts w:asciiTheme="minorHAnsi" w:hAnsiTheme="minorHAnsi" w:cstheme="minorHAnsi"/>
        </w:rPr>
        <w:t xml:space="preserve"> </w:t>
      </w:r>
      <w:r w:rsidR="000B6D86" w:rsidRPr="00D75818">
        <w:rPr>
          <w:rFonts w:asciiTheme="minorHAnsi" w:hAnsiTheme="minorHAnsi" w:cstheme="minorHAnsi"/>
        </w:rPr>
        <w:t>habían</w:t>
      </w:r>
      <w:r w:rsidRPr="00D75818">
        <w:rPr>
          <w:rFonts w:asciiTheme="minorHAnsi" w:hAnsiTheme="minorHAnsi" w:cstheme="minorHAnsi"/>
        </w:rPr>
        <w:t xml:space="preserve"> esperado desde hacía unos mil años. </w:t>
      </w:r>
      <w:r w:rsidR="00076346">
        <w:rPr>
          <w:rFonts w:asciiTheme="minorHAnsi" w:hAnsiTheme="minorHAnsi" w:cstheme="minorHAnsi"/>
        </w:rPr>
        <w:t>Ellen White</w:t>
      </w:r>
      <w:r w:rsidRPr="00D75818">
        <w:rPr>
          <w:rFonts w:asciiTheme="minorHAnsi" w:hAnsiTheme="minorHAnsi" w:cstheme="minorHAnsi"/>
        </w:rPr>
        <w:t xml:space="preserve"> declara que consistió en el mismo pecado de incredulidad.</w:t>
      </w:r>
    </w:p>
    <w:p w14:paraId="681F9BB6" w14:textId="3D5BC273" w:rsidR="00FA3085" w:rsidRPr="00D75818" w:rsidRDefault="00FA3085">
      <w:pPr>
        <w:jc w:val="both"/>
        <w:rPr>
          <w:rFonts w:asciiTheme="minorHAnsi" w:hAnsiTheme="minorHAnsi" w:cstheme="minorHAnsi"/>
        </w:rPr>
      </w:pPr>
      <w:r w:rsidRPr="00D75818">
        <w:rPr>
          <w:rFonts w:asciiTheme="minorHAnsi" w:hAnsiTheme="minorHAnsi" w:cstheme="minorHAnsi"/>
        </w:rPr>
        <w:t>Tal incredulidad es el fenómeno secular. Hizo que los dirigentes judíos fallaran en reconocerl</w:t>
      </w:r>
      <w:r w:rsidR="00091E67">
        <w:rPr>
          <w:rFonts w:asciiTheme="minorHAnsi" w:hAnsiTheme="minorHAnsi" w:cstheme="minorHAnsi"/>
        </w:rPr>
        <w:t>o</w:t>
      </w:r>
      <w:r w:rsidRPr="00D75818">
        <w:rPr>
          <w:rFonts w:asciiTheme="minorHAnsi" w:hAnsiTheme="minorHAnsi" w:cstheme="minorHAnsi"/>
        </w:rPr>
        <w:t xml:space="preserve"> cuando era un bebé en aquel </w:t>
      </w:r>
      <w:r w:rsidRPr="00D75818">
        <w:rPr>
          <w:rFonts w:asciiTheme="minorHAnsi" w:hAnsiTheme="minorHAnsi" w:cstheme="minorHAnsi"/>
        </w:rPr>
        <w:lastRenderedPageBreak/>
        <w:t xml:space="preserve">humilde pesebre de Belén, mientras que los pastores y sabios de Oriente sí lo reconocieron. Durante su ministerio en circunstancias de privación, los orgullosos </w:t>
      </w:r>
      <w:r w:rsidR="009F0331" w:rsidRPr="00D75818">
        <w:rPr>
          <w:rFonts w:asciiTheme="minorHAnsi" w:hAnsiTheme="minorHAnsi" w:cstheme="minorHAnsi"/>
        </w:rPr>
        <w:t>judíos</w:t>
      </w:r>
      <w:r w:rsidRPr="00D75818">
        <w:rPr>
          <w:rFonts w:asciiTheme="minorHAnsi" w:hAnsiTheme="minorHAnsi" w:cstheme="minorHAnsi"/>
        </w:rPr>
        <w:t xml:space="preserve"> no creerían, ya que la fe requiere siempre humildad del corazón.</w:t>
      </w:r>
    </w:p>
    <w:p w14:paraId="1FA570FB" w14:textId="77777777" w:rsidR="00FA3085" w:rsidRPr="00D75818" w:rsidRDefault="00076346">
      <w:pPr>
        <w:jc w:val="both"/>
        <w:rPr>
          <w:rFonts w:asciiTheme="minorHAnsi" w:hAnsiTheme="minorHAnsi" w:cstheme="minorHAnsi"/>
        </w:rPr>
      </w:pPr>
      <w:r>
        <w:rPr>
          <w:rFonts w:asciiTheme="minorHAnsi" w:hAnsiTheme="minorHAnsi" w:cstheme="minorHAnsi"/>
        </w:rPr>
        <w:t>Ellen White</w:t>
      </w:r>
      <w:r w:rsidR="00FA3085" w:rsidRPr="00D75818">
        <w:rPr>
          <w:rFonts w:asciiTheme="minorHAnsi" w:hAnsiTheme="minorHAnsi" w:cstheme="minorHAnsi"/>
        </w:rPr>
        <w:t xml:space="preserve"> declaró que nuestro auténtico problema en 1888 y años sucesivos fue ese misterioso pecado de la incredulidad, el orgulloso amor al yo:</w:t>
      </w:r>
    </w:p>
    <w:p w14:paraId="28EC1B30" w14:textId="14E6BD87" w:rsidR="00FA3085" w:rsidRPr="006757E4" w:rsidRDefault="00FA3085" w:rsidP="00E11998">
      <w:pPr>
        <w:tabs>
          <w:tab w:val="left" w:pos="6096"/>
        </w:tabs>
        <w:ind w:left="284" w:right="385"/>
        <w:jc w:val="both"/>
        <w:rPr>
          <w:rFonts w:asciiTheme="minorHAnsi" w:hAnsiTheme="minorHAnsi" w:cstheme="minorHAnsi"/>
          <w:szCs w:val="24"/>
        </w:rPr>
      </w:pPr>
      <w:r w:rsidRPr="006757E4">
        <w:rPr>
          <w:rFonts w:asciiTheme="minorHAnsi" w:hAnsiTheme="minorHAnsi" w:cstheme="minorHAnsi"/>
          <w:szCs w:val="24"/>
        </w:rPr>
        <w:t xml:space="preserve">Si a los rayos de luz que brillaron en Minneapolis se les permitiera ejercer su poder de convicción sobre aquellos que tomaron posición contra la luz… podrían tener una rica experiencia; pero el yo dijo: </w:t>
      </w:r>
      <w:r w:rsidR="000663AF">
        <w:rPr>
          <w:rFonts w:asciiTheme="minorHAnsi" w:hAnsiTheme="minorHAnsi" w:cstheme="minorHAnsi"/>
          <w:szCs w:val="24"/>
        </w:rPr>
        <w:t>“</w:t>
      </w:r>
      <w:r w:rsidRPr="006757E4">
        <w:rPr>
          <w:rFonts w:asciiTheme="minorHAnsi" w:hAnsiTheme="minorHAnsi" w:cstheme="minorHAnsi"/>
          <w:szCs w:val="24"/>
        </w:rPr>
        <w:t>No</w:t>
      </w:r>
      <w:r w:rsidR="000663AF">
        <w:rPr>
          <w:rFonts w:asciiTheme="minorHAnsi" w:hAnsiTheme="minorHAnsi" w:cstheme="minorHAnsi"/>
          <w:szCs w:val="24"/>
        </w:rPr>
        <w:t>”</w:t>
      </w:r>
      <w:r w:rsidRPr="006757E4">
        <w:rPr>
          <w:rFonts w:asciiTheme="minorHAnsi" w:hAnsiTheme="minorHAnsi" w:cstheme="minorHAnsi"/>
          <w:szCs w:val="24"/>
        </w:rPr>
        <w:t>. El yo no estuvo dispuesto a ser herido, sino que luchó por la supremacía… El yo y la pasión desarrollaron características detestables (</w:t>
      </w:r>
      <w:r w:rsidRPr="006757E4">
        <w:rPr>
          <w:rFonts w:asciiTheme="minorHAnsi" w:hAnsiTheme="minorHAnsi" w:cstheme="minorHAnsi"/>
          <w:i/>
          <w:szCs w:val="24"/>
        </w:rPr>
        <w:t>Carta </w:t>
      </w:r>
      <w:proofErr w:type="spellStart"/>
      <w:r w:rsidRPr="006757E4">
        <w:rPr>
          <w:rFonts w:asciiTheme="minorHAnsi" w:hAnsiTheme="minorHAnsi" w:cstheme="minorHAnsi"/>
          <w:szCs w:val="24"/>
        </w:rPr>
        <w:t>O19</w:t>
      </w:r>
      <w:proofErr w:type="spellEnd"/>
      <w:r w:rsidRPr="006757E4">
        <w:rPr>
          <w:rFonts w:asciiTheme="minorHAnsi" w:hAnsiTheme="minorHAnsi" w:cstheme="minorHAnsi"/>
          <w:szCs w:val="24"/>
        </w:rPr>
        <w:t>, 1892</w:t>
      </w:r>
      <w:r w:rsidR="00282075">
        <w:rPr>
          <w:rFonts w:asciiTheme="minorHAnsi" w:hAnsiTheme="minorHAnsi" w:cstheme="minorHAnsi"/>
          <w:szCs w:val="24"/>
        </w:rPr>
        <w:t xml:space="preserve">; </w:t>
      </w:r>
      <w:proofErr w:type="spellStart"/>
      <w:r w:rsidR="0084445D" w:rsidRPr="0084445D">
        <w:rPr>
          <w:rFonts w:asciiTheme="minorHAnsi" w:hAnsiTheme="minorHAnsi" w:cstheme="minorHAnsi"/>
          <w:i/>
          <w:iCs/>
          <w:szCs w:val="24"/>
        </w:rPr>
        <w:t>The</w:t>
      </w:r>
      <w:proofErr w:type="spellEnd"/>
      <w:r w:rsidR="0084445D" w:rsidRPr="0084445D">
        <w:rPr>
          <w:rFonts w:asciiTheme="minorHAnsi" w:hAnsiTheme="minorHAnsi" w:cstheme="minorHAnsi"/>
          <w:i/>
          <w:iCs/>
          <w:szCs w:val="24"/>
        </w:rPr>
        <w:t xml:space="preserve"> Ellen G. White 1888 </w:t>
      </w:r>
      <w:proofErr w:type="spellStart"/>
      <w:r w:rsidR="0084445D" w:rsidRPr="0084445D">
        <w:rPr>
          <w:rFonts w:asciiTheme="minorHAnsi" w:hAnsiTheme="minorHAnsi" w:cstheme="minorHAnsi"/>
          <w:i/>
          <w:iCs/>
          <w:szCs w:val="24"/>
        </w:rPr>
        <w:t>Materials</w:t>
      </w:r>
      <w:proofErr w:type="spellEnd"/>
      <w:r w:rsidR="0084445D">
        <w:rPr>
          <w:rFonts w:asciiTheme="minorHAnsi" w:hAnsiTheme="minorHAnsi" w:cstheme="minorHAnsi"/>
          <w:szCs w:val="24"/>
        </w:rPr>
        <w:t xml:space="preserve"> 1030</w:t>
      </w:r>
      <w:r w:rsidRPr="006757E4">
        <w:rPr>
          <w:rFonts w:asciiTheme="minorHAnsi" w:hAnsiTheme="minorHAnsi" w:cstheme="minorHAnsi"/>
          <w:szCs w:val="24"/>
        </w:rPr>
        <w:t>).</w:t>
      </w:r>
    </w:p>
    <w:p w14:paraId="04DBB74A" w14:textId="4BDF46E6" w:rsidR="00FA3085" w:rsidRPr="00D75818" w:rsidRDefault="004947FE">
      <w:pPr>
        <w:jc w:val="both"/>
        <w:rPr>
          <w:rFonts w:asciiTheme="minorHAnsi" w:hAnsiTheme="minorHAnsi" w:cstheme="minorHAnsi"/>
        </w:rPr>
      </w:pPr>
      <w:r>
        <w:rPr>
          <w:rFonts w:asciiTheme="minorHAnsi" w:hAnsiTheme="minorHAnsi" w:cstheme="minorHAnsi"/>
        </w:rPr>
        <w:t>M</w:t>
      </w:r>
      <w:r w:rsidR="00FA3085" w:rsidRPr="00D75818">
        <w:rPr>
          <w:rFonts w:asciiTheme="minorHAnsi" w:hAnsiTheme="minorHAnsi" w:cstheme="minorHAnsi"/>
        </w:rPr>
        <w:t>ás tarde</w:t>
      </w:r>
      <w:r w:rsidRPr="004947FE">
        <w:rPr>
          <w:rFonts w:asciiTheme="minorHAnsi" w:hAnsiTheme="minorHAnsi" w:cstheme="minorHAnsi"/>
        </w:rPr>
        <w:t xml:space="preserve"> </w:t>
      </w:r>
      <w:r>
        <w:rPr>
          <w:rFonts w:asciiTheme="minorHAnsi" w:hAnsiTheme="minorHAnsi" w:cstheme="minorHAnsi"/>
        </w:rPr>
        <w:t>a</w:t>
      </w:r>
      <w:r w:rsidRPr="00D75818">
        <w:rPr>
          <w:rFonts w:asciiTheme="minorHAnsi" w:hAnsiTheme="minorHAnsi" w:cstheme="minorHAnsi"/>
        </w:rPr>
        <w:t>ñadió</w:t>
      </w:r>
      <w:r w:rsidR="00FA3085" w:rsidRPr="00D75818">
        <w:rPr>
          <w:rFonts w:asciiTheme="minorHAnsi" w:hAnsiTheme="minorHAnsi" w:cstheme="minorHAnsi"/>
        </w:rPr>
        <w:t xml:space="preserve"> que ese increíble </w:t>
      </w:r>
      <w:r w:rsidR="000663AF">
        <w:rPr>
          <w:rFonts w:asciiTheme="minorHAnsi" w:hAnsiTheme="minorHAnsi" w:cstheme="minorHAnsi"/>
        </w:rPr>
        <w:t>“</w:t>
      </w:r>
      <w:r w:rsidR="00FA3085" w:rsidRPr="00D75818">
        <w:rPr>
          <w:rFonts w:asciiTheme="minorHAnsi" w:hAnsiTheme="minorHAnsi" w:cstheme="minorHAnsi"/>
        </w:rPr>
        <w:t>yo</w:t>
      </w:r>
      <w:r w:rsidR="000663AF">
        <w:rPr>
          <w:rFonts w:asciiTheme="minorHAnsi" w:hAnsiTheme="minorHAnsi" w:cstheme="minorHAnsi"/>
        </w:rPr>
        <w:t>”</w:t>
      </w:r>
      <w:r w:rsidR="00FA3085" w:rsidRPr="00D75818">
        <w:rPr>
          <w:rFonts w:asciiTheme="minorHAnsi" w:hAnsiTheme="minorHAnsi" w:cstheme="minorHAnsi"/>
        </w:rPr>
        <w:t xml:space="preserve"> fue lo que procuró </w:t>
      </w:r>
      <w:r w:rsidR="000663AF">
        <w:rPr>
          <w:rFonts w:asciiTheme="minorHAnsi" w:hAnsiTheme="minorHAnsi" w:cstheme="minorHAnsi"/>
        </w:rPr>
        <w:t>“</w:t>
      </w:r>
      <w:r w:rsidR="00FA3085" w:rsidRPr="00D75818">
        <w:rPr>
          <w:rFonts w:asciiTheme="minorHAnsi" w:hAnsiTheme="minorHAnsi" w:cstheme="minorHAnsi"/>
        </w:rPr>
        <w:t>derribar la enseñanza del Espíritu Santo</w:t>
      </w:r>
      <w:r w:rsidR="000663AF">
        <w:rPr>
          <w:rFonts w:asciiTheme="minorHAnsi" w:hAnsiTheme="minorHAnsi" w:cstheme="minorHAnsi"/>
        </w:rPr>
        <w:t>”</w:t>
      </w:r>
      <w:r w:rsidR="00FA3085" w:rsidRPr="00D75818">
        <w:rPr>
          <w:rFonts w:asciiTheme="minorHAnsi" w:hAnsiTheme="minorHAnsi" w:cstheme="minorHAnsi"/>
        </w:rPr>
        <w:t xml:space="preserve"> (</w:t>
      </w:r>
      <w:r w:rsidR="00FA3085" w:rsidRPr="00D75818">
        <w:rPr>
          <w:rFonts w:asciiTheme="minorHAnsi" w:hAnsiTheme="minorHAnsi" w:cstheme="minorHAnsi"/>
          <w:i/>
        </w:rPr>
        <w:t>T</w:t>
      </w:r>
      <w:r w:rsidR="006C4769">
        <w:rPr>
          <w:rFonts w:asciiTheme="minorHAnsi" w:hAnsiTheme="minorHAnsi" w:cstheme="minorHAnsi"/>
          <w:i/>
        </w:rPr>
        <w:t>M</w:t>
      </w:r>
      <w:r w:rsidR="00FA3085" w:rsidRPr="00D75818">
        <w:rPr>
          <w:rFonts w:asciiTheme="minorHAnsi" w:hAnsiTheme="minorHAnsi" w:cstheme="minorHAnsi"/>
        </w:rPr>
        <w:t xml:space="preserve"> 70</w:t>
      </w:r>
      <w:r w:rsidR="0010698D">
        <w:rPr>
          <w:rFonts w:asciiTheme="minorHAnsi" w:hAnsiTheme="minorHAnsi" w:cstheme="minorHAnsi"/>
        </w:rPr>
        <w:t>.1</w:t>
      </w:r>
      <w:r w:rsidR="00FA3085" w:rsidRPr="00D75818">
        <w:rPr>
          <w:rFonts w:asciiTheme="minorHAnsi" w:hAnsiTheme="minorHAnsi" w:cstheme="minorHAnsi"/>
        </w:rPr>
        <w:t xml:space="preserve">; 1896). </w:t>
      </w:r>
      <w:r w:rsidR="00D426E5">
        <w:rPr>
          <w:rFonts w:asciiTheme="minorHAnsi" w:hAnsiTheme="minorHAnsi" w:cstheme="minorHAnsi"/>
        </w:rPr>
        <w:t>Nosotros</w:t>
      </w:r>
      <w:r w:rsidR="00FA3085" w:rsidRPr="00D75818">
        <w:rPr>
          <w:rFonts w:asciiTheme="minorHAnsi" w:hAnsiTheme="minorHAnsi" w:cstheme="minorHAnsi"/>
        </w:rPr>
        <w:t xml:space="preserve"> compartimos</w:t>
      </w:r>
      <w:r w:rsidR="00D426E5">
        <w:rPr>
          <w:rFonts w:asciiTheme="minorHAnsi" w:hAnsiTheme="minorHAnsi" w:cstheme="minorHAnsi"/>
        </w:rPr>
        <w:t xml:space="preserve"> hoy</w:t>
      </w:r>
      <w:r w:rsidR="00FA3085" w:rsidRPr="00D75818">
        <w:rPr>
          <w:rFonts w:asciiTheme="minorHAnsi" w:hAnsiTheme="minorHAnsi" w:cstheme="minorHAnsi"/>
        </w:rPr>
        <w:t xml:space="preserve"> la misma humanidad que ellos tenían. No somos mejores que ellos. Nos las hemos de ver con ese mismo problema, y tropezaremos una y otra vez a menos que aprendamos </w:t>
      </w:r>
      <w:r>
        <w:rPr>
          <w:rFonts w:asciiTheme="minorHAnsi" w:hAnsiTheme="minorHAnsi" w:cstheme="minorHAnsi"/>
        </w:rPr>
        <w:t>l</w:t>
      </w:r>
      <w:r w:rsidR="00FA3085" w:rsidRPr="00D75818">
        <w:rPr>
          <w:rFonts w:asciiTheme="minorHAnsi" w:hAnsiTheme="minorHAnsi" w:cstheme="minorHAnsi"/>
        </w:rPr>
        <w:t>a lección.</w:t>
      </w:r>
    </w:p>
    <w:p w14:paraId="7C1343DB" w14:textId="1E9936A1" w:rsidR="00FA3085" w:rsidRPr="00D75818" w:rsidRDefault="00FA3085">
      <w:pPr>
        <w:jc w:val="both"/>
        <w:rPr>
          <w:rFonts w:asciiTheme="minorHAnsi" w:hAnsiTheme="minorHAnsi" w:cstheme="minorHAnsi"/>
          <w:sz w:val="20"/>
        </w:rPr>
      </w:pPr>
      <w:r w:rsidRPr="00D75818">
        <w:rPr>
          <w:rFonts w:asciiTheme="minorHAnsi" w:hAnsiTheme="minorHAnsi" w:cstheme="minorHAnsi"/>
        </w:rPr>
        <w:t xml:space="preserve">Se nos dice que la auténtica obra de la justificación por la fe consiste en abatir en el polvo la gloria del hombre, y hacer por él lo que </w:t>
      </w:r>
      <w:r w:rsidR="004947FE">
        <w:rPr>
          <w:rFonts w:asciiTheme="minorHAnsi" w:hAnsiTheme="minorHAnsi" w:cstheme="minorHAnsi"/>
        </w:rPr>
        <w:t>e</w:t>
      </w:r>
      <w:r w:rsidRPr="00D75818">
        <w:rPr>
          <w:rFonts w:asciiTheme="minorHAnsi" w:hAnsiTheme="minorHAnsi" w:cstheme="minorHAnsi"/>
        </w:rPr>
        <w:t>ste no puede hacer (</w:t>
      </w:r>
      <w:r w:rsidRPr="00D75818">
        <w:rPr>
          <w:rFonts w:asciiTheme="minorHAnsi" w:hAnsiTheme="minorHAnsi" w:cstheme="minorHAnsi"/>
          <w:i/>
        </w:rPr>
        <w:t>R</w:t>
      </w:r>
      <w:r w:rsidR="00EE5795">
        <w:rPr>
          <w:rFonts w:asciiTheme="minorHAnsi" w:hAnsiTheme="minorHAnsi" w:cstheme="minorHAnsi"/>
          <w:i/>
        </w:rPr>
        <w:t>H</w:t>
      </w:r>
      <w:r w:rsidRPr="00D75818">
        <w:rPr>
          <w:rFonts w:asciiTheme="minorHAnsi" w:hAnsiTheme="minorHAnsi" w:cstheme="minorHAnsi"/>
        </w:rPr>
        <w:t xml:space="preserve"> 16 setiembre 1902</w:t>
      </w:r>
      <w:r w:rsidR="007C4623">
        <w:rPr>
          <w:rFonts w:asciiTheme="minorHAnsi" w:hAnsiTheme="minorHAnsi" w:cstheme="minorHAnsi"/>
        </w:rPr>
        <w:t>) [</w:t>
      </w:r>
      <w:r w:rsidR="007C4623" w:rsidRPr="003172E0">
        <w:rPr>
          <w:rFonts w:asciiTheme="minorHAnsi" w:hAnsiTheme="minorHAnsi" w:cstheme="minorHAnsi"/>
          <w:color w:val="640000"/>
          <w:sz w:val="22"/>
          <w:szCs w:val="22"/>
        </w:rPr>
        <w:t>ver también</w:t>
      </w:r>
      <w:r w:rsidR="00146CF0" w:rsidRPr="003172E0">
        <w:rPr>
          <w:rFonts w:asciiTheme="minorHAnsi" w:hAnsiTheme="minorHAnsi" w:cstheme="minorHAnsi"/>
          <w:color w:val="640000"/>
          <w:sz w:val="22"/>
          <w:szCs w:val="22"/>
        </w:rPr>
        <w:t xml:space="preserve"> </w:t>
      </w:r>
      <w:r w:rsidR="00146CF0" w:rsidRPr="003172E0">
        <w:rPr>
          <w:rFonts w:asciiTheme="minorHAnsi" w:hAnsiTheme="minorHAnsi" w:cstheme="minorHAnsi"/>
          <w:i/>
          <w:iCs/>
          <w:color w:val="640000"/>
          <w:sz w:val="22"/>
          <w:szCs w:val="22"/>
        </w:rPr>
        <w:t>TM</w:t>
      </w:r>
      <w:r w:rsidR="00146CF0" w:rsidRPr="003172E0">
        <w:rPr>
          <w:rFonts w:asciiTheme="minorHAnsi" w:hAnsiTheme="minorHAnsi" w:cstheme="minorHAnsi"/>
          <w:color w:val="640000"/>
          <w:sz w:val="22"/>
          <w:szCs w:val="22"/>
        </w:rPr>
        <w:t xml:space="preserve"> 456.3</w:t>
      </w:r>
      <w:r w:rsidR="007C4623">
        <w:rPr>
          <w:rFonts w:asciiTheme="minorHAnsi" w:hAnsiTheme="minorHAnsi" w:cstheme="minorHAnsi"/>
        </w:rPr>
        <w:t>]</w:t>
      </w:r>
      <w:r w:rsidRPr="00D75818">
        <w:rPr>
          <w:rFonts w:asciiTheme="minorHAnsi" w:hAnsiTheme="minorHAnsi" w:cstheme="minorHAnsi"/>
        </w:rPr>
        <w:t xml:space="preserve">. </w:t>
      </w:r>
      <w:r w:rsidR="004947FE">
        <w:rPr>
          <w:rFonts w:asciiTheme="minorHAnsi" w:hAnsiTheme="minorHAnsi" w:cstheme="minorHAnsi"/>
        </w:rPr>
        <w:t>Esa es la acción de</w:t>
      </w:r>
      <w:r w:rsidRPr="00D75818">
        <w:rPr>
          <w:rFonts w:asciiTheme="minorHAnsi" w:hAnsiTheme="minorHAnsi" w:cstheme="minorHAnsi"/>
        </w:rPr>
        <w:t xml:space="preserve"> la fe </w:t>
      </w:r>
      <w:r w:rsidR="004947FE">
        <w:rPr>
          <w:rFonts w:asciiTheme="minorHAnsi" w:hAnsiTheme="minorHAnsi" w:cstheme="minorHAnsi"/>
        </w:rPr>
        <w:t>sobre</w:t>
      </w:r>
      <w:r w:rsidRPr="00D75818">
        <w:rPr>
          <w:rFonts w:asciiTheme="minorHAnsi" w:hAnsiTheme="minorHAnsi" w:cstheme="minorHAnsi"/>
        </w:rPr>
        <w:t xml:space="preserve"> el corazón humano</w:t>
      </w:r>
      <w:r w:rsidR="004947FE">
        <w:rPr>
          <w:rFonts w:asciiTheme="minorHAnsi" w:hAnsiTheme="minorHAnsi" w:cstheme="minorHAnsi"/>
        </w:rPr>
        <w:t>.</w:t>
      </w:r>
      <w:r w:rsidRPr="00D75818">
        <w:rPr>
          <w:rFonts w:asciiTheme="minorHAnsi" w:hAnsiTheme="minorHAnsi" w:cstheme="minorHAnsi"/>
          <w:sz w:val="20"/>
        </w:rPr>
        <w:t> </w:t>
      </w:r>
    </w:p>
    <w:p w14:paraId="0A1F2EAF" w14:textId="77777777" w:rsidR="00FA3085" w:rsidRPr="006757E4" w:rsidRDefault="004B33F5">
      <w:pPr>
        <w:ind w:left="284" w:right="192"/>
        <w:rPr>
          <w:rFonts w:asciiTheme="minorHAnsi" w:hAnsiTheme="minorHAnsi" w:cstheme="minorHAnsi"/>
          <w:i/>
          <w:color w:val="000099"/>
        </w:rPr>
      </w:pPr>
      <w:r>
        <w:rPr>
          <w:rFonts w:asciiTheme="minorHAnsi" w:hAnsiTheme="minorHAnsi" w:cstheme="minorHAnsi"/>
          <w:i/>
          <w:color w:val="000099"/>
        </w:rPr>
        <w:t>Al</w:t>
      </w:r>
      <w:r w:rsidR="00FA3085" w:rsidRPr="006757E4">
        <w:rPr>
          <w:rFonts w:asciiTheme="minorHAnsi" w:hAnsiTheme="minorHAnsi" w:cstheme="minorHAnsi"/>
          <w:i/>
          <w:color w:val="000099"/>
        </w:rPr>
        <w:t xml:space="preserve"> contempl</w:t>
      </w:r>
      <w:r>
        <w:rPr>
          <w:rFonts w:asciiTheme="minorHAnsi" w:hAnsiTheme="minorHAnsi" w:cstheme="minorHAnsi"/>
          <w:i/>
          <w:color w:val="000099"/>
        </w:rPr>
        <w:t>ar</w:t>
      </w:r>
      <w:r w:rsidR="00FA3085" w:rsidRPr="006757E4">
        <w:rPr>
          <w:rFonts w:asciiTheme="minorHAnsi" w:hAnsiTheme="minorHAnsi" w:cstheme="minorHAnsi"/>
          <w:i/>
          <w:color w:val="000099"/>
        </w:rPr>
        <w:t xml:space="preserve"> la gloriosa cruz do murió el Príncipe de gloria</w:t>
      </w:r>
      <w:r w:rsidR="00FA3085" w:rsidRPr="006757E4">
        <w:rPr>
          <w:rFonts w:asciiTheme="minorHAnsi" w:hAnsiTheme="minorHAnsi" w:cstheme="minorHAnsi"/>
          <w:i/>
          <w:color w:val="000099"/>
        </w:rPr>
        <w:br/>
        <w:t>Reputo mis ganancias por pérdida y aborrezco mi orgullo</w:t>
      </w:r>
    </w:p>
    <w:p w14:paraId="694EA871" w14:textId="77777777" w:rsidR="00FA3085" w:rsidRDefault="004947FE">
      <w:pPr>
        <w:jc w:val="both"/>
        <w:rPr>
          <w:rFonts w:asciiTheme="minorHAnsi" w:hAnsiTheme="minorHAnsi" w:cstheme="minorHAnsi"/>
        </w:rPr>
      </w:pPr>
      <w:r>
        <w:rPr>
          <w:rFonts w:asciiTheme="minorHAnsi" w:hAnsiTheme="minorHAnsi" w:cstheme="minorHAnsi"/>
        </w:rPr>
        <w:t>En contraste, l</w:t>
      </w:r>
      <w:r w:rsidR="00FA3085" w:rsidRPr="00D75818">
        <w:rPr>
          <w:rFonts w:asciiTheme="minorHAnsi" w:hAnsiTheme="minorHAnsi" w:cstheme="minorHAnsi"/>
        </w:rPr>
        <w:t xml:space="preserve">a incredulidad </w:t>
      </w:r>
      <w:r>
        <w:rPr>
          <w:rFonts w:asciiTheme="minorHAnsi" w:hAnsiTheme="minorHAnsi" w:cstheme="minorHAnsi"/>
        </w:rPr>
        <w:t>a</w:t>
      </w:r>
      <w:r w:rsidR="00FA3085" w:rsidRPr="00D75818">
        <w:rPr>
          <w:rFonts w:asciiTheme="minorHAnsi" w:hAnsiTheme="minorHAnsi" w:cstheme="minorHAnsi"/>
        </w:rPr>
        <w:t>limenta el orgullo personal, profesional y denominacional</w:t>
      </w:r>
      <w:r>
        <w:rPr>
          <w:rFonts w:asciiTheme="minorHAnsi" w:hAnsiTheme="minorHAnsi" w:cstheme="minorHAnsi"/>
        </w:rPr>
        <w:t xml:space="preserve"> (Hab 2:4)</w:t>
      </w:r>
      <w:r w:rsidR="00FA3085" w:rsidRPr="00D75818">
        <w:rPr>
          <w:rFonts w:asciiTheme="minorHAnsi" w:hAnsiTheme="minorHAnsi" w:cstheme="minorHAnsi"/>
        </w:rPr>
        <w:t xml:space="preserve">. </w:t>
      </w:r>
      <w:r>
        <w:rPr>
          <w:rFonts w:asciiTheme="minorHAnsi" w:hAnsiTheme="minorHAnsi" w:cstheme="minorHAnsi"/>
        </w:rPr>
        <w:t>Así sucedió</w:t>
      </w:r>
      <w:r w:rsidR="00FA3085" w:rsidRPr="00D75818">
        <w:rPr>
          <w:rFonts w:asciiTheme="minorHAnsi" w:hAnsiTheme="minorHAnsi" w:cstheme="minorHAnsi"/>
        </w:rPr>
        <w:t xml:space="preserve"> en 1888.</w:t>
      </w:r>
    </w:p>
    <w:p w14:paraId="5502645F" w14:textId="77777777" w:rsidR="006B5F9B" w:rsidRPr="00D75818" w:rsidRDefault="006B5F9B">
      <w:pPr>
        <w:jc w:val="both"/>
        <w:rPr>
          <w:rFonts w:asciiTheme="minorHAnsi" w:hAnsiTheme="minorHAnsi" w:cstheme="minorHAnsi"/>
          <w:sz w:val="20"/>
        </w:rPr>
      </w:pPr>
    </w:p>
    <w:p w14:paraId="7E73F335" w14:textId="63549309" w:rsidR="00FA3085" w:rsidRPr="006757E4" w:rsidRDefault="00FA3085" w:rsidP="00EE5795">
      <w:pPr>
        <w:jc w:val="both"/>
        <w:rPr>
          <w:rFonts w:asciiTheme="minorHAnsi" w:hAnsiTheme="minorHAnsi" w:cstheme="minorHAnsi"/>
          <w:color w:val="000099"/>
        </w:rPr>
      </w:pPr>
      <w:r w:rsidRPr="00D75818">
        <w:rPr>
          <w:rFonts w:asciiTheme="minorHAnsi" w:hAnsiTheme="minorHAnsi" w:cstheme="minorHAnsi"/>
        </w:rPr>
        <w:lastRenderedPageBreak/>
        <w:t> </w:t>
      </w:r>
      <w:r w:rsidRPr="006757E4">
        <w:rPr>
          <w:rFonts w:asciiTheme="minorHAnsi" w:hAnsiTheme="minorHAnsi" w:cstheme="minorHAnsi"/>
          <w:b/>
          <w:i/>
          <w:color w:val="000099"/>
        </w:rPr>
        <w:t xml:space="preserve">¿Estamos cometiendo hoy el mismo error que hace un siglo? </w:t>
      </w:r>
    </w:p>
    <w:p w14:paraId="41462174" w14:textId="7D303280" w:rsidR="00FA3085" w:rsidRPr="00D75818" w:rsidRDefault="00FA3085">
      <w:pPr>
        <w:jc w:val="both"/>
        <w:rPr>
          <w:rFonts w:asciiTheme="minorHAnsi" w:hAnsiTheme="minorHAnsi" w:cstheme="minorHAnsi"/>
        </w:rPr>
      </w:pPr>
      <w:r w:rsidRPr="00D75818">
        <w:rPr>
          <w:rFonts w:asciiTheme="minorHAnsi" w:hAnsiTheme="minorHAnsi" w:cstheme="minorHAnsi"/>
        </w:rPr>
        <w:t xml:space="preserve">Dado que nuestra naturaleza humana es la misma que la de nuestros predecesores, nos resulta imposible escapar a la comisión del mismo error a menos que hayamos aprendido la lección del pasado. Para los </w:t>
      </w:r>
      <w:r w:rsidR="006757E4" w:rsidRPr="00D75818">
        <w:rPr>
          <w:rFonts w:asciiTheme="minorHAnsi" w:hAnsiTheme="minorHAnsi" w:cstheme="minorHAnsi"/>
        </w:rPr>
        <w:t>judíos</w:t>
      </w:r>
      <w:r w:rsidRPr="00D75818">
        <w:rPr>
          <w:rFonts w:asciiTheme="minorHAnsi" w:hAnsiTheme="minorHAnsi" w:cstheme="minorHAnsi"/>
        </w:rPr>
        <w:t xml:space="preserve"> de hoy en día es imposible no cometer el mismo error de sus antepasados </w:t>
      </w:r>
      <w:r w:rsidR="00B87E12">
        <w:rPr>
          <w:rFonts w:asciiTheme="minorHAnsi" w:hAnsiTheme="minorHAnsi" w:cstheme="minorHAnsi"/>
        </w:rPr>
        <w:t>—</w:t>
      </w:r>
      <w:r w:rsidRPr="00D75818">
        <w:rPr>
          <w:rFonts w:asciiTheme="minorHAnsi" w:hAnsiTheme="minorHAnsi" w:cstheme="minorHAnsi"/>
        </w:rPr>
        <w:t>quienes rechazaron a Cristo</w:t>
      </w:r>
      <w:r w:rsidR="00B87E12">
        <w:rPr>
          <w:rFonts w:asciiTheme="minorHAnsi" w:hAnsiTheme="minorHAnsi" w:cstheme="minorHAnsi"/>
        </w:rPr>
        <w:t>—</w:t>
      </w:r>
      <w:r w:rsidRPr="00D75818">
        <w:rPr>
          <w:rFonts w:asciiTheme="minorHAnsi" w:hAnsiTheme="minorHAnsi" w:cstheme="minorHAnsi"/>
        </w:rPr>
        <w:t xml:space="preserve"> </w:t>
      </w:r>
      <w:r w:rsidRPr="00D426E5">
        <w:rPr>
          <w:rFonts w:asciiTheme="minorHAnsi" w:hAnsiTheme="minorHAnsi" w:cstheme="minorHAnsi"/>
          <w:i/>
          <w:iCs/>
        </w:rPr>
        <w:t>a menos</w:t>
      </w:r>
      <w:r w:rsidRPr="00D75818">
        <w:rPr>
          <w:rFonts w:asciiTheme="minorHAnsi" w:hAnsiTheme="minorHAnsi" w:cstheme="minorHAnsi"/>
        </w:rPr>
        <w:t xml:space="preserve"> que</w:t>
      </w:r>
      <w:r w:rsidR="00D426E5">
        <w:rPr>
          <w:rFonts w:asciiTheme="minorHAnsi" w:hAnsiTheme="minorHAnsi" w:cstheme="minorHAnsi"/>
        </w:rPr>
        <w:t xml:space="preserve"> reconozcan y</w:t>
      </w:r>
      <w:r w:rsidRPr="00D75818">
        <w:rPr>
          <w:rFonts w:asciiTheme="minorHAnsi" w:hAnsiTheme="minorHAnsi" w:cstheme="minorHAnsi"/>
        </w:rPr>
        <w:t xml:space="preserve"> aprendan la lección de su historia. La naturaleza humana sigue siendo la misma a través de las diversas generaciones</w:t>
      </w:r>
      <w:r w:rsidR="00722073">
        <w:rPr>
          <w:rFonts w:asciiTheme="minorHAnsi" w:hAnsiTheme="minorHAnsi" w:cstheme="minorHAnsi"/>
        </w:rPr>
        <w:t>,</w:t>
      </w:r>
      <w:r w:rsidRPr="00D75818">
        <w:rPr>
          <w:rFonts w:asciiTheme="minorHAnsi" w:hAnsiTheme="minorHAnsi" w:cstheme="minorHAnsi"/>
        </w:rPr>
        <w:t xml:space="preserve"> y desplegará de forma inevitable sus características a menos que se experimente un sincero arrepentimiento.</w:t>
      </w:r>
    </w:p>
    <w:p w14:paraId="3A7E39E1" w14:textId="10702D1C" w:rsidR="00FA3085" w:rsidRPr="00D75818" w:rsidRDefault="00FA3085">
      <w:pPr>
        <w:jc w:val="both"/>
        <w:rPr>
          <w:rFonts w:asciiTheme="minorHAnsi" w:hAnsiTheme="minorHAnsi" w:cstheme="minorHAnsi"/>
        </w:rPr>
      </w:pPr>
      <w:r w:rsidRPr="00D75818">
        <w:rPr>
          <w:rFonts w:asciiTheme="minorHAnsi" w:hAnsiTheme="minorHAnsi" w:cstheme="minorHAnsi"/>
        </w:rPr>
        <w:t xml:space="preserve">Durante décadas, el mundo </w:t>
      </w:r>
      <w:r w:rsidR="004D63B1">
        <w:rPr>
          <w:rFonts w:asciiTheme="minorHAnsi" w:hAnsiTheme="minorHAnsi" w:cstheme="minorHAnsi"/>
        </w:rPr>
        <w:t>a</w:t>
      </w:r>
      <w:r w:rsidRPr="00D75818">
        <w:rPr>
          <w:rFonts w:asciiTheme="minorHAnsi" w:hAnsiTheme="minorHAnsi" w:cstheme="minorHAnsi"/>
        </w:rPr>
        <w:t xml:space="preserve">dventista del </w:t>
      </w:r>
      <w:r w:rsidR="004D63B1">
        <w:rPr>
          <w:rFonts w:asciiTheme="minorHAnsi" w:hAnsiTheme="minorHAnsi" w:cstheme="minorHAnsi"/>
        </w:rPr>
        <w:t>s</w:t>
      </w:r>
      <w:r w:rsidRPr="00D75818">
        <w:rPr>
          <w:rFonts w:asciiTheme="minorHAnsi" w:hAnsiTheme="minorHAnsi" w:cstheme="minorHAnsi"/>
        </w:rPr>
        <w:t xml:space="preserve">éptimo </w:t>
      </w:r>
      <w:r w:rsidR="004D63B1">
        <w:rPr>
          <w:rFonts w:asciiTheme="minorHAnsi" w:hAnsiTheme="minorHAnsi" w:cstheme="minorHAnsi"/>
        </w:rPr>
        <w:t>d</w:t>
      </w:r>
      <w:r w:rsidRPr="00D75818">
        <w:rPr>
          <w:rFonts w:asciiTheme="minorHAnsi" w:hAnsiTheme="minorHAnsi" w:cstheme="minorHAnsi"/>
        </w:rPr>
        <w:t xml:space="preserve">ía ha </w:t>
      </w:r>
      <w:r w:rsidR="00722073">
        <w:rPr>
          <w:rFonts w:asciiTheme="minorHAnsi" w:hAnsiTheme="minorHAnsi" w:cstheme="minorHAnsi"/>
        </w:rPr>
        <w:t>des</w:t>
      </w:r>
      <w:r w:rsidRPr="00D75818">
        <w:rPr>
          <w:rFonts w:asciiTheme="minorHAnsi" w:hAnsiTheme="minorHAnsi" w:cstheme="minorHAnsi"/>
        </w:rPr>
        <w:t>conocido la plena verdad sobre nuestra historia de 1888, debido a que tal período ha sido sistemáticamente esquivado o tergiversado. La visión popular</w:t>
      </w:r>
      <w:r w:rsidR="001C62D9" w:rsidRPr="001C62D9">
        <w:rPr>
          <w:rFonts w:asciiTheme="minorHAnsi" w:hAnsiTheme="minorHAnsi" w:cstheme="minorHAnsi"/>
        </w:rPr>
        <w:t xml:space="preserve"> </w:t>
      </w:r>
      <w:r w:rsidR="001C62D9" w:rsidRPr="00D75818">
        <w:rPr>
          <w:rFonts w:asciiTheme="minorHAnsi" w:hAnsiTheme="minorHAnsi" w:cstheme="minorHAnsi"/>
        </w:rPr>
        <w:t>errónea</w:t>
      </w:r>
      <w:r w:rsidRPr="00D75818">
        <w:rPr>
          <w:rFonts w:asciiTheme="minorHAnsi" w:hAnsiTheme="minorHAnsi" w:cstheme="minorHAnsi"/>
        </w:rPr>
        <w:t xml:space="preserve"> sobre el mismo reviste dos aspectos:</w:t>
      </w:r>
    </w:p>
    <w:p w14:paraId="177F454E" w14:textId="43A13BAA" w:rsidR="00FA3085" w:rsidRPr="00D75818" w:rsidRDefault="00AA1797" w:rsidP="00EE5795">
      <w:pPr>
        <w:ind w:left="284"/>
        <w:jc w:val="both"/>
        <w:outlineLvl w:val="0"/>
        <w:rPr>
          <w:rFonts w:asciiTheme="minorHAnsi" w:hAnsiTheme="minorHAnsi" w:cstheme="minorHAnsi"/>
        </w:rPr>
      </w:pPr>
      <w:r>
        <w:rPr>
          <w:rFonts w:asciiTheme="minorHAnsi" w:hAnsiTheme="minorHAnsi" w:cstheme="minorHAnsi"/>
        </w:rPr>
        <w:t>(</w:t>
      </w:r>
      <w:r w:rsidRPr="00AA1797">
        <w:rPr>
          <w:rFonts w:asciiTheme="minorHAnsi" w:hAnsiTheme="minorHAnsi" w:cstheme="minorHAnsi"/>
          <w:b/>
          <w:bCs/>
        </w:rPr>
        <w:t>a</w:t>
      </w:r>
      <w:r>
        <w:rPr>
          <w:rFonts w:asciiTheme="minorHAnsi" w:hAnsiTheme="minorHAnsi" w:cstheme="minorHAnsi"/>
        </w:rPr>
        <w:t xml:space="preserve">) </w:t>
      </w:r>
      <w:r w:rsidR="00FA3085" w:rsidRPr="00D75818">
        <w:rPr>
          <w:rFonts w:asciiTheme="minorHAnsi" w:hAnsiTheme="minorHAnsi" w:cstheme="minorHAnsi"/>
        </w:rPr>
        <w:t xml:space="preserve">La falsa suposición de que el mensaje de 1888 fue recibido, y </w:t>
      </w:r>
      <w:r w:rsidR="0085198A">
        <w:rPr>
          <w:rFonts w:asciiTheme="minorHAnsi" w:hAnsiTheme="minorHAnsi" w:cstheme="minorHAnsi"/>
        </w:rPr>
        <w:t>en consecuencia</w:t>
      </w:r>
      <w:r w:rsidR="00FA3085" w:rsidRPr="00D75818">
        <w:rPr>
          <w:rFonts w:asciiTheme="minorHAnsi" w:hAnsiTheme="minorHAnsi" w:cstheme="minorHAnsi"/>
        </w:rPr>
        <w:t xml:space="preserve"> hoy es nuestra segura posesión. </w:t>
      </w:r>
      <w:r w:rsidR="0085198A">
        <w:rPr>
          <w:rFonts w:asciiTheme="minorHAnsi" w:hAnsiTheme="minorHAnsi" w:cstheme="minorHAnsi"/>
        </w:rPr>
        <w:t>Ese</w:t>
      </w:r>
      <w:r w:rsidR="00FA3085" w:rsidRPr="00D75818">
        <w:rPr>
          <w:rFonts w:asciiTheme="minorHAnsi" w:hAnsiTheme="minorHAnsi" w:cstheme="minorHAnsi"/>
        </w:rPr>
        <w:t xml:space="preserve"> ha sido un error muy popular, ya que significa minimizar el pecado de aquellos que lo rechazaron, minimizando a su vez el pecado de nuestra </w:t>
      </w:r>
      <w:r w:rsidR="00D426E5">
        <w:rPr>
          <w:rFonts w:asciiTheme="minorHAnsi" w:hAnsiTheme="minorHAnsi" w:cstheme="minorHAnsi"/>
        </w:rPr>
        <w:t xml:space="preserve">persistencia en </w:t>
      </w:r>
      <w:r w:rsidR="00FA3085" w:rsidRPr="00D75818">
        <w:rPr>
          <w:rFonts w:asciiTheme="minorHAnsi" w:hAnsiTheme="minorHAnsi" w:cstheme="minorHAnsi"/>
        </w:rPr>
        <w:t>el rechazo.</w:t>
      </w:r>
    </w:p>
    <w:p w14:paraId="08928FA4" w14:textId="1B7ACE5D" w:rsidR="00FA3085" w:rsidRPr="00D75818" w:rsidRDefault="00AA1797" w:rsidP="00EE5795">
      <w:pPr>
        <w:ind w:left="284"/>
        <w:jc w:val="both"/>
        <w:outlineLvl w:val="0"/>
        <w:rPr>
          <w:rFonts w:asciiTheme="minorHAnsi" w:hAnsiTheme="minorHAnsi" w:cstheme="minorHAnsi"/>
        </w:rPr>
      </w:pPr>
      <w:r>
        <w:rPr>
          <w:rFonts w:asciiTheme="minorHAnsi" w:hAnsiTheme="minorHAnsi" w:cstheme="minorHAnsi"/>
        </w:rPr>
        <w:t>(</w:t>
      </w:r>
      <w:r w:rsidRPr="00AA1797">
        <w:rPr>
          <w:rFonts w:asciiTheme="minorHAnsi" w:hAnsiTheme="minorHAnsi" w:cstheme="minorHAnsi"/>
          <w:b/>
          <w:bCs/>
        </w:rPr>
        <w:t>b</w:t>
      </w:r>
      <w:r>
        <w:rPr>
          <w:rFonts w:asciiTheme="minorHAnsi" w:hAnsiTheme="minorHAnsi" w:cstheme="minorHAnsi"/>
        </w:rPr>
        <w:t xml:space="preserve">) </w:t>
      </w:r>
      <w:r w:rsidR="00FA3085" w:rsidRPr="00D75818">
        <w:rPr>
          <w:rFonts w:asciiTheme="minorHAnsi" w:hAnsiTheme="minorHAnsi" w:cstheme="minorHAnsi"/>
        </w:rPr>
        <w:t xml:space="preserve">La falsa pretensión de que el mensaje consistió en una enfatización de las enseñanzas de los reformadores del siglo XVI y también de los </w:t>
      </w:r>
      <w:r w:rsidR="001C7E3D">
        <w:rPr>
          <w:rFonts w:asciiTheme="minorHAnsi" w:hAnsiTheme="minorHAnsi" w:cstheme="minorHAnsi"/>
        </w:rPr>
        <w:t>e</w:t>
      </w:r>
      <w:r w:rsidR="00FA3085" w:rsidRPr="00D75818">
        <w:rPr>
          <w:rFonts w:asciiTheme="minorHAnsi" w:hAnsiTheme="minorHAnsi" w:cstheme="minorHAnsi"/>
        </w:rPr>
        <w:t xml:space="preserve">vangélicos de nuestros días. Tal cosa ha fomentado la mentalidad de ‘ser ricos, y estar enriquecidos... y no tener necesidad de nada’. El orgullo </w:t>
      </w:r>
      <w:r w:rsidR="001C7E3D">
        <w:rPr>
          <w:rFonts w:asciiTheme="minorHAnsi" w:hAnsiTheme="minorHAnsi" w:cstheme="minorHAnsi"/>
        </w:rPr>
        <w:t>goza de gran</w:t>
      </w:r>
      <w:r w:rsidR="00FA3085" w:rsidRPr="00D75818">
        <w:rPr>
          <w:rFonts w:asciiTheme="minorHAnsi" w:hAnsiTheme="minorHAnsi" w:cstheme="minorHAnsi"/>
        </w:rPr>
        <w:t xml:space="preserve"> popular</w:t>
      </w:r>
      <w:r w:rsidR="001C7E3D">
        <w:rPr>
          <w:rFonts w:asciiTheme="minorHAnsi" w:hAnsiTheme="minorHAnsi" w:cstheme="minorHAnsi"/>
        </w:rPr>
        <w:t>idad</w:t>
      </w:r>
      <w:r w:rsidR="00FA3085" w:rsidRPr="00D75818">
        <w:rPr>
          <w:rFonts w:asciiTheme="minorHAnsi" w:hAnsiTheme="minorHAnsi" w:cstheme="minorHAnsi"/>
        </w:rPr>
        <w:t>.</w:t>
      </w:r>
    </w:p>
    <w:p w14:paraId="799D32EF" w14:textId="13AFDD79" w:rsidR="00FA3085" w:rsidRPr="00D75818" w:rsidRDefault="00FA3085">
      <w:pPr>
        <w:jc w:val="both"/>
        <w:rPr>
          <w:rFonts w:asciiTheme="minorHAnsi" w:hAnsiTheme="minorHAnsi" w:cstheme="minorHAnsi"/>
        </w:rPr>
      </w:pPr>
      <w:r w:rsidRPr="00D75818">
        <w:rPr>
          <w:rFonts w:asciiTheme="minorHAnsi" w:hAnsiTheme="minorHAnsi" w:cstheme="minorHAnsi"/>
        </w:rPr>
        <w:t>Esos dos errores tan extendidos har</w:t>
      </w:r>
      <w:r w:rsidR="005B5A40">
        <w:rPr>
          <w:rFonts w:asciiTheme="minorHAnsi" w:hAnsiTheme="minorHAnsi" w:cstheme="minorHAnsi"/>
        </w:rPr>
        <w:t>ía</w:t>
      </w:r>
      <w:r w:rsidRPr="00D75818">
        <w:rPr>
          <w:rFonts w:asciiTheme="minorHAnsi" w:hAnsiTheme="minorHAnsi" w:cstheme="minorHAnsi"/>
        </w:rPr>
        <w:t xml:space="preserve">n inevitable </w:t>
      </w:r>
      <w:r w:rsidR="004E1333">
        <w:rPr>
          <w:rFonts w:asciiTheme="minorHAnsi" w:hAnsiTheme="minorHAnsi" w:cstheme="minorHAnsi"/>
        </w:rPr>
        <w:t>repetir</w:t>
      </w:r>
      <w:r w:rsidRPr="00D75818">
        <w:rPr>
          <w:rFonts w:asciiTheme="minorHAnsi" w:hAnsiTheme="minorHAnsi" w:cstheme="minorHAnsi"/>
        </w:rPr>
        <w:t xml:space="preserve"> un</w:t>
      </w:r>
      <w:r w:rsidR="005B5A40" w:rsidRPr="005B5A40">
        <w:rPr>
          <w:rFonts w:asciiTheme="minorHAnsi" w:hAnsiTheme="minorHAnsi" w:cstheme="minorHAnsi"/>
        </w:rPr>
        <w:t xml:space="preserve"> </w:t>
      </w:r>
      <w:r w:rsidR="005B5A40" w:rsidRPr="00D75818">
        <w:rPr>
          <w:rFonts w:asciiTheme="minorHAnsi" w:hAnsiTheme="minorHAnsi" w:cstheme="minorHAnsi"/>
        </w:rPr>
        <w:t>rechazo</w:t>
      </w:r>
      <w:r w:rsidRPr="00D75818">
        <w:rPr>
          <w:rFonts w:asciiTheme="minorHAnsi" w:hAnsiTheme="minorHAnsi" w:cstheme="minorHAnsi"/>
        </w:rPr>
        <w:t xml:space="preserve"> </w:t>
      </w:r>
      <w:r w:rsidR="008A4FE1" w:rsidRPr="00D75818">
        <w:rPr>
          <w:rFonts w:asciiTheme="minorHAnsi" w:hAnsiTheme="minorHAnsi" w:cstheme="minorHAnsi"/>
        </w:rPr>
        <w:t>similar</w:t>
      </w:r>
      <w:r w:rsidRPr="00D75818">
        <w:rPr>
          <w:rFonts w:asciiTheme="minorHAnsi" w:hAnsiTheme="minorHAnsi" w:cstheme="minorHAnsi"/>
        </w:rPr>
        <w:t xml:space="preserve"> en el caso de que la providencia divina permitiese que el mensaje fuese recuperado y presentado nuevamente en su frescura, </w:t>
      </w:r>
      <w:r w:rsidR="00650965">
        <w:rPr>
          <w:rFonts w:asciiTheme="minorHAnsi" w:hAnsiTheme="minorHAnsi" w:cstheme="minorHAnsi"/>
        </w:rPr>
        <w:t>frustra</w:t>
      </w:r>
      <w:r w:rsidR="005B5A40">
        <w:rPr>
          <w:rFonts w:asciiTheme="minorHAnsi" w:hAnsiTheme="minorHAnsi" w:cstheme="minorHAnsi"/>
        </w:rPr>
        <w:t>ndo</w:t>
      </w:r>
      <w:r w:rsidRPr="00D75818">
        <w:rPr>
          <w:rFonts w:asciiTheme="minorHAnsi" w:hAnsiTheme="minorHAnsi" w:cstheme="minorHAnsi"/>
        </w:rPr>
        <w:t xml:space="preserve"> el</w:t>
      </w:r>
      <w:r w:rsidR="005B5A40">
        <w:rPr>
          <w:rFonts w:asciiTheme="minorHAnsi" w:hAnsiTheme="minorHAnsi" w:cstheme="minorHAnsi"/>
        </w:rPr>
        <w:t xml:space="preserve"> necesario</w:t>
      </w:r>
      <w:r w:rsidRPr="00D75818">
        <w:rPr>
          <w:rFonts w:asciiTheme="minorHAnsi" w:hAnsiTheme="minorHAnsi" w:cstheme="minorHAnsi"/>
        </w:rPr>
        <w:t xml:space="preserve"> arrepentimiento.</w:t>
      </w:r>
    </w:p>
    <w:p w14:paraId="1EB7E90C" w14:textId="0DD9C42B" w:rsidR="00FA3085" w:rsidRPr="00D75818" w:rsidRDefault="00FA3085">
      <w:pPr>
        <w:jc w:val="both"/>
        <w:rPr>
          <w:rFonts w:asciiTheme="minorHAnsi" w:hAnsiTheme="minorHAnsi" w:cstheme="minorHAnsi"/>
        </w:rPr>
      </w:pPr>
      <w:r w:rsidRPr="00D75818">
        <w:rPr>
          <w:rFonts w:asciiTheme="minorHAnsi" w:hAnsiTheme="minorHAnsi" w:cstheme="minorHAnsi"/>
        </w:rPr>
        <w:lastRenderedPageBreak/>
        <w:t>Sin embargo, Cristo murió por la redención de su iglesia. Su gracia obra en los corazones humanos</w:t>
      </w:r>
      <w:r w:rsidR="00DE1CD1">
        <w:rPr>
          <w:rFonts w:asciiTheme="minorHAnsi" w:hAnsiTheme="minorHAnsi" w:cstheme="minorHAnsi"/>
        </w:rPr>
        <w:t xml:space="preserve"> y</w:t>
      </w:r>
      <w:r w:rsidRPr="00D75818">
        <w:rPr>
          <w:rFonts w:asciiTheme="minorHAnsi" w:hAnsiTheme="minorHAnsi" w:cstheme="minorHAnsi"/>
        </w:rPr>
        <w:t xml:space="preserve"> los purifica del amor al yo</w:t>
      </w:r>
      <w:r w:rsidR="00DE1CD1">
        <w:rPr>
          <w:rFonts w:asciiTheme="minorHAnsi" w:hAnsiTheme="minorHAnsi" w:cstheme="minorHAnsi"/>
        </w:rPr>
        <w:t>,</w:t>
      </w:r>
      <w:r w:rsidRPr="00D75818">
        <w:rPr>
          <w:rFonts w:asciiTheme="minorHAnsi" w:hAnsiTheme="minorHAnsi" w:cstheme="minorHAnsi"/>
        </w:rPr>
        <w:t xml:space="preserve"> e imparte una sinceridad que hará que la verdad sea reconocida y confesada al ser p</w:t>
      </w:r>
      <w:r w:rsidR="00EB229B">
        <w:rPr>
          <w:rFonts w:asciiTheme="minorHAnsi" w:hAnsiTheme="minorHAnsi" w:cstheme="minorHAnsi"/>
        </w:rPr>
        <w:t>resentada</w:t>
      </w:r>
      <w:r w:rsidRPr="00D75818">
        <w:rPr>
          <w:rFonts w:asciiTheme="minorHAnsi" w:hAnsiTheme="minorHAnsi" w:cstheme="minorHAnsi"/>
        </w:rPr>
        <w:t>.</w:t>
      </w:r>
    </w:p>
    <w:p w14:paraId="10742C55" w14:textId="10FC3E1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Dado que la verdad sobre nuestra historia de </w:t>
      </w:r>
      <w:smartTag w:uri="urn:schemas-microsoft-com:office:smarttags" w:element="metricconverter">
        <w:smartTagPr>
          <w:attr w:name="ProductID" w:val="1888 ha"/>
        </w:smartTagPr>
        <w:r w:rsidRPr="00D75818">
          <w:rPr>
            <w:rFonts w:asciiTheme="minorHAnsi" w:hAnsiTheme="minorHAnsi" w:cstheme="minorHAnsi"/>
          </w:rPr>
          <w:t>1888 ha</w:t>
        </w:r>
      </w:smartTag>
      <w:r w:rsidRPr="00D75818">
        <w:rPr>
          <w:rFonts w:asciiTheme="minorHAnsi" w:hAnsiTheme="minorHAnsi" w:cstheme="minorHAnsi"/>
        </w:rPr>
        <w:t xml:space="preserve"> comenzado a publicarse oficialmente desde 1988, es seguro que va a tener lugar un cambio. La publicación, por parte del White Estate, de todos los escritos de </w:t>
      </w:r>
      <w:r w:rsidR="00076346">
        <w:rPr>
          <w:rFonts w:asciiTheme="minorHAnsi" w:hAnsiTheme="minorHAnsi" w:cstheme="minorHAnsi"/>
        </w:rPr>
        <w:t>Ellen White</w:t>
      </w:r>
      <w:r w:rsidRPr="00D75818">
        <w:rPr>
          <w:rFonts w:asciiTheme="minorHAnsi" w:hAnsiTheme="minorHAnsi" w:cstheme="minorHAnsi"/>
        </w:rPr>
        <w:t xml:space="preserve"> sobre ese período histórico, es un paso en la buena dirección (</w:t>
      </w:r>
      <w:hyperlink r:id="rId33" w:tgtFrame="_blank" w:history="1">
        <w:r w:rsidRPr="00CA3BB6">
          <w:rPr>
            <w:rStyle w:val="Hipervnculo"/>
            <w:rFonts w:asciiTheme="minorHAnsi" w:hAnsiTheme="minorHAnsi" w:cstheme="minorHAnsi"/>
            <w:u w:val="none"/>
          </w:rPr>
          <w:t>18</w:t>
        </w:r>
        <w:r w:rsidR="006238E2" w:rsidRPr="00CA3BB6">
          <w:rPr>
            <w:rStyle w:val="Hipervnculo"/>
            <w:rFonts w:asciiTheme="minorHAnsi" w:hAnsiTheme="minorHAnsi" w:cstheme="minorHAnsi"/>
            <w:u w:val="none"/>
          </w:rPr>
          <w:t>21</w:t>
        </w:r>
        <w:r w:rsidRPr="00CA3BB6">
          <w:rPr>
            <w:rStyle w:val="Hipervnculo"/>
            <w:rFonts w:asciiTheme="minorHAnsi" w:hAnsiTheme="minorHAnsi" w:cstheme="minorHAnsi"/>
            <w:u w:val="none"/>
          </w:rPr>
          <w:t xml:space="preserve"> páginas en cuatro volúmenes</w:t>
        </w:r>
      </w:hyperlink>
      <w:r w:rsidRPr="00D75818">
        <w:rPr>
          <w:rFonts w:asciiTheme="minorHAnsi" w:hAnsiTheme="minorHAnsi" w:cstheme="minorHAnsi"/>
        </w:rPr>
        <w:t xml:space="preserve">). El Espíritu Santo ha bendecido siempre su testimonio. Todo cuanto necesita el sincero pueblo de Dios a fin de poder abrir sus corazones para recibir el don divino del arrepentimiento, es el pleno conocimiento de esa verdad. Hay signos esperanzadores de que no va a quedar por siempre </w:t>
      </w:r>
      <w:r w:rsidR="00DE1CD1">
        <w:rPr>
          <w:rFonts w:asciiTheme="minorHAnsi" w:hAnsiTheme="minorHAnsi" w:cstheme="minorHAnsi"/>
        </w:rPr>
        <w:t>enterr</w:t>
      </w:r>
      <w:r w:rsidRPr="00D75818">
        <w:rPr>
          <w:rFonts w:asciiTheme="minorHAnsi" w:hAnsiTheme="minorHAnsi" w:cstheme="minorHAnsi"/>
        </w:rPr>
        <w:t>ada.</w:t>
      </w:r>
    </w:p>
    <w:p w14:paraId="53D56A7B" w14:textId="33E8D150" w:rsidR="00FA3085" w:rsidRPr="00D75818" w:rsidRDefault="00FA3085">
      <w:pPr>
        <w:jc w:val="both"/>
        <w:rPr>
          <w:rFonts w:asciiTheme="minorHAnsi" w:hAnsiTheme="minorHAnsi" w:cstheme="minorHAnsi"/>
        </w:rPr>
      </w:pPr>
      <w:r w:rsidRPr="00D75818">
        <w:rPr>
          <w:rFonts w:asciiTheme="minorHAnsi" w:hAnsiTheme="minorHAnsi" w:cstheme="minorHAnsi"/>
        </w:rPr>
        <w:t>La oposición se levantará sin duda, incluso en formas insospechadas</w:t>
      </w:r>
      <w:r w:rsidR="001957A5">
        <w:rPr>
          <w:rFonts w:asciiTheme="minorHAnsi" w:hAnsiTheme="minorHAnsi" w:cstheme="minorHAnsi"/>
        </w:rPr>
        <w:t>. T</w:t>
      </w:r>
      <w:r w:rsidRPr="00D75818">
        <w:rPr>
          <w:rFonts w:asciiTheme="minorHAnsi" w:hAnsiTheme="minorHAnsi" w:cstheme="minorHAnsi"/>
        </w:rPr>
        <w:t>iene que haber un zarandeo. Pero en la batalla final entre la verdad y el error Dios tendrá un pueblo para quien sólo la verdad prevalecerá. De otra manera el plan de la salvación se frustraría y el mundo mismo quedaría condenado.</w:t>
      </w:r>
    </w:p>
    <w:p w14:paraId="3D62D3F7" w14:textId="77777777" w:rsidR="00FA3085" w:rsidRPr="00D75818" w:rsidRDefault="00FA3085">
      <w:pPr>
        <w:jc w:val="both"/>
        <w:rPr>
          <w:rFonts w:asciiTheme="minorHAnsi" w:hAnsiTheme="minorHAnsi" w:cstheme="minorHAnsi"/>
          <w:sz w:val="20"/>
        </w:rPr>
      </w:pPr>
      <w:r w:rsidRPr="00D75818">
        <w:rPr>
          <w:rFonts w:asciiTheme="minorHAnsi" w:hAnsiTheme="minorHAnsi" w:cstheme="minorHAnsi"/>
          <w:sz w:val="20"/>
        </w:rPr>
        <w:t> </w:t>
      </w:r>
    </w:p>
    <w:p w14:paraId="136A780F" w14:textId="26F6A000" w:rsidR="00FA3085" w:rsidRPr="008E51FC" w:rsidRDefault="00FA3085" w:rsidP="0038455A">
      <w:pPr>
        <w:jc w:val="both"/>
        <w:rPr>
          <w:rFonts w:asciiTheme="minorHAnsi" w:hAnsiTheme="minorHAnsi" w:cstheme="minorHAnsi"/>
          <w:color w:val="000099"/>
        </w:rPr>
      </w:pPr>
      <w:r w:rsidRPr="008E51FC">
        <w:rPr>
          <w:rFonts w:asciiTheme="minorHAnsi" w:hAnsiTheme="minorHAnsi" w:cstheme="minorHAnsi"/>
          <w:b/>
          <w:i/>
          <w:color w:val="000099"/>
        </w:rPr>
        <w:t>Jesús dijo</w:t>
      </w:r>
      <w:r w:rsidR="008A4FE1">
        <w:rPr>
          <w:rFonts w:asciiTheme="minorHAnsi" w:hAnsiTheme="minorHAnsi" w:cstheme="minorHAnsi"/>
          <w:b/>
          <w:i/>
          <w:color w:val="000099"/>
        </w:rPr>
        <w:t>:</w:t>
      </w:r>
      <w:r w:rsidRPr="008E51FC">
        <w:rPr>
          <w:rFonts w:asciiTheme="minorHAnsi" w:hAnsiTheme="minorHAnsi" w:cstheme="minorHAnsi"/>
          <w:b/>
          <w:i/>
          <w:color w:val="000099"/>
        </w:rPr>
        <w:t xml:space="preserve"> </w:t>
      </w:r>
      <w:r w:rsidR="008A4FE1">
        <w:rPr>
          <w:rFonts w:asciiTheme="minorHAnsi" w:hAnsiTheme="minorHAnsi" w:cstheme="minorHAnsi"/>
          <w:b/>
          <w:i/>
          <w:color w:val="000099"/>
        </w:rPr>
        <w:t>“</w:t>
      </w:r>
      <w:r w:rsidR="006238E2">
        <w:rPr>
          <w:rFonts w:asciiTheme="minorHAnsi" w:hAnsiTheme="minorHAnsi" w:cstheme="minorHAnsi"/>
          <w:b/>
          <w:i/>
          <w:color w:val="000099"/>
        </w:rPr>
        <w:t>P</w:t>
      </w:r>
      <w:r w:rsidRPr="008E51FC">
        <w:rPr>
          <w:rFonts w:asciiTheme="minorHAnsi" w:hAnsiTheme="minorHAnsi" w:cstheme="minorHAnsi"/>
          <w:b/>
          <w:i/>
          <w:color w:val="000099"/>
        </w:rPr>
        <w:t>or sus frutos los conoceréis</w:t>
      </w:r>
      <w:r w:rsidR="008A4FE1">
        <w:rPr>
          <w:rFonts w:asciiTheme="minorHAnsi" w:hAnsiTheme="minorHAnsi" w:cstheme="minorHAnsi"/>
          <w:b/>
          <w:i/>
          <w:color w:val="000099"/>
        </w:rPr>
        <w:t>”</w:t>
      </w:r>
      <w:r w:rsidRPr="008E51FC">
        <w:rPr>
          <w:rFonts w:asciiTheme="minorHAnsi" w:hAnsiTheme="minorHAnsi" w:cstheme="minorHAnsi"/>
          <w:b/>
          <w:i/>
          <w:color w:val="000099"/>
        </w:rPr>
        <w:t>. ¿Qué fruto produjo el mensaje de 1888 en los años</w:t>
      </w:r>
      <w:r w:rsidR="001B2721">
        <w:rPr>
          <w:rFonts w:asciiTheme="minorHAnsi" w:hAnsiTheme="minorHAnsi" w:cstheme="minorHAnsi"/>
          <w:b/>
          <w:i/>
          <w:color w:val="000099"/>
        </w:rPr>
        <w:t xml:space="preserve"> que siguieron</w:t>
      </w:r>
      <w:r w:rsidRPr="008E51FC">
        <w:rPr>
          <w:rFonts w:asciiTheme="minorHAnsi" w:hAnsiTheme="minorHAnsi" w:cstheme="minorHAnsi"/>
          <w:b/>
          <w:i/>
          <w:color w:val="000099"/>
        </w:rPr>
        <w:t xml:space="preserve"> inmediatamente a la asamblea de Minneapolis? </w:t>
      </w:r>
    </w:p>
    <w:p w14:paraId="768C9C4E" w14:textId="6D5A0F0C" w:rsidR="00FA3085" w:rsidRPr="00D75818" w:rsidRDefault="00076346">
      <w:pPr>
        <w:jc w:val="both"/>
        <w:rPr>
          <w:rFonts w:asciiTheme="minorHAnsi" w:hAnsiTheme="minorHAnsi" w:cstheme="minorHAnsi"/>
        </w:rPr>
      </w:pPr>
      <w:r>
        <w:rPr>
          <w:rFonts w:asciiTheme="minorHAnsi" w:hAnsiTheme="minorHAnsi" w:cstheme="minorHAnsi"/>
        </w:rPr>
        <w:t>Ellen White</w:t>
      </w:r>
      <w:r w:rsidR="00FA3085" w:rsidRPr="00D75818">
        <w:rPr>
          <w:rFonts w:asciiTheme="minorHAnsi" w:hAnsiTheme="minorHAnsi" w:cstheme="minorHAnsi"/>
        </w:rPr>
        <w:t xml:space="preserve"> se refirió en estos términos al fruto que produjo el mensaje en </w:t>
      </w:r>
      <w:r w:rsidR="008A4FE1">
        <w:rPr>
          <w:rFonts w:asciiTheme="minorHAnsi" w:hAnsiTheme="minorHAnsi" w:cstheme="minorHAnsi"/>
        </w:rPr>
        <w:t>aquell</w:t>
      </w:r>
      <w:r w:rsidR="00FA3085" w:rsidRPr="00D75818">
        <w:rPr>
          <w:rFonts w:asciiTheme="minorHAnsi" w:hAnsiTheme="minorHAnsi" w:cstheme="minorHAnsi"/>
        </w:rPr>
        <w:t>os tempranos días a pesar de la oposición oficial:</w:t>
      </w:r>
    </w:p>
    <w:p w14:paraId="0B5559C5" w14:textId="4C40EFDF" w:rsidR="00FA3085" w:rsidRPr="008E51FC" w:rsidRDefault="00FA3085" w:rsidP="00FA1424">
      <w:pPr>
        <w:tabs>
          <w:tab w:val="left" w:pos="6096"/>
        </w:tabs>
        <w:ind w:left="426" w:right="385"/>
        <w:jc w:val="both"/>
        <w:rPr>
          <w:rFonts w:asciiTheme="minorHAnsi" w:hAnsiTheme="minorHAnsi" w:cstheme="minorHAnsi"/>
          <w:szCs w:val="24"/>
          <w:lang w:val="es-ES"/>
        </w:rPr>
      </w:pPr>
      <w:r w:rsidRPr="008E51FC">
        <w:rPr>
          <w:rFonts w:asciiTheme="minorHAnsi" w:hAnsiTheme="minorHAnsi" w:cstheme="minorHAnsi"/>
          <w:szCs w:val="24"/>
        </w:rPr>
        <w:t>Vi que el poder de Dios asistía al mensaje allí donde se lo presenta</w:t>
      </w:r>
      <w:r w:rsidR="00A209F7">
        <w:rPr>
          <w:rFonts w:asciiTheme="minorHAnsi" w:hAnsiTheme="minorHAnsi" w:cstheme="minorHAnsi"/>
          <w:szCs w:val="24"/>
        </w:rPr>
        <w:t>b</w:t>
      </w:r>
      <w:r w:rsidRPr="008E51FC">
        <w:rPr>
          <w:rFonts w:asciiTheme="minorHAnsi" w:hAnsiTheme="minorHAnsi" w:cstheme="minorHAnsi"/>
          <w:szCs w:val="24"/>
        </w:rPr>
        <w:t xml:space="preserve">a. Os resultaría imposible convencer a </w:t>
      </w:r>
      <w:r w:rsidR="0035353C">
        <w:rPr>
          <w:rFonts w:asciiTheme="minorHAnsi" w:hAnsiTheme="minorHAnsi" w:cstheme="minorHAnsi"/>
          <w:szCs w:val="24"/>
        </w:rPr>
        <w:t>los</w:t>
      </w:r>
      <w:r w:rsidRPr="008E51FC">
        <w:rPr>
          <w:rFonts w:asciiTheme="minorHAnsi" w:hAnsiTheme="minorHAnsi" w:cstheme="minorHAnsi"/>
          <w:szCs w:val="24"/>
        </w:rPr>
        <w:t xml:space="preserve"> de South Lancaster de que no era un mensaje de luz el que recibieron. Las personas confesaron sus pecados y se apropiaron de la justicia de Cristo. Dios ha puesto su mano </w:t>
      </w:r>
      <w:r w:rsidRPr="008E51FC">
        <w:rPr>
          <w:rFonts w:asciiTheme="minorHAnsi" w:hAnsiTheme="minorHAnsi" w:cstheme="minorHAnsi"/>
          <w:szCs w:val="24"/>
        </w:rPr>
        <w:lastRenderedPageBreak/>
        <w:t xml:space="preserve">en esta obra… La bendición de Dios nos cubrió [Jones, Waggoner y ella misma, en Chicago] mientras </w:t>
      </w:r>
      <w:r w:rsidR="00EF601E">
        <w:rPr>
          <w:rFonts w:asciiTheme="minorHAnsi" w:hAnsiTheme="minorHAnsi" w:cstheme="minorHAnsi"/>
          <w:szCs w:val="24"/>
        </w:rPr>
        <w:t>lleváb</w:t>
      </w:r>
      <w:r w:rsidRPr="008E51FC">
        <w:rPr>
          <w:rFonts w:asciiTheme="minorHAnsi" w:hAnsiTheme="minorHAnsi" w:cstheme="minorHAnsi"/>
          <w:szCs w:val="24"/>
        </w:rPr>
        <w:t xml:space="preserve">amos a los hombres al Cordero de Dios que quita el pecado del mundo… ¿Por cuánto tiempo se mantendrán alejados del mensaje de Dios los que están a la cabeza de la obra? </w:t>
      </w:r>
      <w:r w:rsidRPr="008E51FC">
        <w:rPr>
          <w:rFonts w:asciiTheme="minorHAnsi" w:hAnsiTheme="minorHAnsi" w:cstheme="minorHAnsi"/>
          <w:szCs w:val="24"/>
          <w:lang w:val="es-ES"/>
        </w:rPr>
        <w:t>(</w:t>
      </w:r>
      <w:r w:rsidRPr="008E51FC">
        <w:rPr>
          <w:rFonts w:asciiTheme="minorHAnsi" w:hAnsiTheme="minorHAnsi" w:cstheme="minorHAnsi"/>
          <w:i/>
          <w:szCs w:val="24"/>
          <w:lang w:val="es-ES"/>
        </w:rPr>
        <w:t>R</w:t>
      </w:r>
      <w:r w:rsidR="0038455A">
        <w:rPr>
          <w:rFonts w:asciiTheme="minorHAnsi" w:hAnsiTheme="minorHAnsi" w:cstheme="minorHAnsi"/>
          <w:i/>
          <w:szCs w:val="24"/>
          <w:lang w:val="es-ES"/>
        </w:rPr>
        <w:t>H</w:t>
      </w:r>
      <w:r w:rsidRPr="008E51FC">
        <w:rPr>
          <w:rFonts w:asciiTheme="minorHAnsi" w:hAnsiTheme="minorHAnsi" w:cstheme="minorHAnsi"/>
          <w:szCs w:val="24"/>
          <w:lang w:val="es-ES"/>
        </w:rPr>
        <w:t xml:space="preserve"> 18 marzo 1890).</w:t>
      </w:r>
    </w:p>
    <w:p w14:paraId="646190BD" w14:textId="59B3DAF6" w:rsidR="00FA3085" w:rsidRPr="008E51FC" w:rsidRDefault="00FA3085" w:rsidP="00FA1424">
      <w:pPr>
        <w:tabs>
          <w:tab w:val="left" w:pos="6096"/>
        </w:tabs>
        <w:ind w:left="426" w:right="385"/>
        <w:jc w:val="both"/>
        <w:rPr>
          <w:rFonts w:asciiTheme="minorHAnsi" w:hAnsiTheme="minorHAnsi" w:cstheme="minorHAnsi"/>
          <w:szCs w:val="24"/>
        </w:rPr>
      </w:pPr>
      <w:r w:rsidRPr="008E51FC">
        <w:rPr>
          <w:rFonts w:asciiTheme="minorHAnsi" w:hAnsiTheme="minorHAnsi" w:cstheme="minorHAnsi"/>
          <w:szCs w:val="24"/>
        </w:rPr>
        <w:t xml:space="preserve">Ahora, a pesar de que </w:t>
      </w:r>
      <w:r w:rsidR="00FA1424">
        <w:rPr>
          <w:rFonts w:asciiTheme="minorHAnsi" w:hAnsiTheme="minorHAnsi" w:cstheme="minorHAnsi"/>
          <w:szCs w:val="24"/>
        </w:rPr>
        <w:t xml:space="preserve">ha </w:t>
      </w:r>
      <w:r w:rsidR="0069641C">
        <w:rPr>
          <w:rFonts w:asciiTheme="minorHAnsi" w:hAnsiTheme="minorHAnsi" w:cstheme="minorHAnsi"/>
          <w:szCs w:val="24"/>
        </w:rPr>
        <w:t>habi</w:t>
      </w:r>
      <w:r w:rsidR="00FA1424">
        <w:rPr>
          <w:rFonts w:asciiTheme="minorHAnsi" w:hAnsiTheme="minorHAnsi" w:cstheme="minorHAnsi"/>
          <w:szCs w:val="24"/>
        </w:rPr>
        <w:t>do</w:t>
      </w:r>
      <w:r w:rsidRPr="008E51FC">
        <w:rPr>
          <w:rFonts w:asciiTheme="minorHAnsi" w:hAnsiTheme="minorHAnsi" w:cstheme="minorHAnsi"/>
          <w:szCs w:val="24"/>
        </w:rPr>
        <w:t xml:space="preserve"> un esfuerzo determinado p</w:t>
      </w:r>
      <w:r w:rsidR="00FA1424">
        <w:rPr>
          <w:rFonts w:asciiTheme="minorHAnsi" w:hAnsiTheme="minorHAnsi" w:cstheme="minorHAnsi"/>
          <w:szCs w:val="24"/>
        </w:rPr>
        <w:t>or</w:t>
      </w:r>
      <w:r w:rsidRPr="008E51FC">
        <w:rPr>
          <w:rFonts w:asciiTheme="minorHAnsi" w:hAnsiTheme="minorHAnsi" w:cstheme="minorHAnsi"/>
          <w:szCs w:val="24"/>
        </w:rPr>
        <w:t xml:space="preserve"> dejar sin efecto el mensaje que Dios ha enviado, sus frutos han demostrado que venía de la fuente de la luz y verdad. De </w:t>
      </w:r>
      <w:r w:rsidR="00FA1424">
        <w:rPr>
          <w:rFonts w:asciiTheme="minorHAnsi" w:hAnsiTheme="minorHAnsi" w:cstheme="minorHAnsi"/>
          <w:szCs w:val="24"/>
        </w:rPr>
        <w:t>quienes</w:t>
      </w:r>
      <w:r w:rsidRPr="008E51FC">
        <w:rPr>
          <w:rFonts w:asciiTheme="minorHAnsi" w:hAnsiTheme="minorHAnsi" w:cstheme="minorHAnsi"/>
          <w:szCs w:val="24"/>
        </w:rPr>
        <w:t xml:space="preserve"> han acariciado el prejuicio y la incredulidad, los que en lugar de </w:t>
      </w:r>
      <w:r w:rsidR="00A209F7">
        <w:rPr>
          <w:rFonts w:asciiTheme="minorHAnsi" w:hAnsiTheme="minorHAnsi" w:cstheme="minorHAnsi"/>
          <w:szCs w:val="24"/>
        </w:rPr>
        <w:t>cooperar en el avance de</w:t>
      </w:r>
      <w:r w:rsidRPr="008E51FC">
        <w:rPr>
          <w:rFonts w:asciiTheme="minorHAnsi" w:hAnsiTheme="minorHAnsi" w:cstheme="minorHAnsi"/>
          <w:szCs w:val="24"/>
        </w:rPr>
        <w:t xml:space="preserve"> la obra que el Señor quería que hiciesen se han interpuesto para impedir el camino en contra de toda evidencia, no se puede suponer que tengan un discernimiento espiritual</w:t>
      </w:r>
      <w:r w:rsidR="00A209F7" w:rsidRPr="00A209F7">
        <w:rPr>
          <w:rFonts w:asciiTheme="minorHAnsi" w:hAnsiTheme="minorHAnsi" w:cstheme="minorHAnsi"/>
          <w:szCs w:val="24"/>
        </w:rPr>
        <w:t xml:space="preserve"> </w:t>
      </w:r>
      <w:r w:rsidR="00A209F7" w:rsidRPr="008E51FC">
        <w:rPr>
          <w:rFonts w:asciiTheme="minorHAnsi" w:hAnsiTheme="minorHAnsi" w:cstheme="minorHAnsi"/>
          <w:szCs w:val="24"/>
        </w:rPr>
        <w:t>claro</w:t>
      </w:r>
      <w:r w:rsidRPr="008E51FC">
        <w:rPr>
          <w:rFonts w:asciiTheme="minorHAnsi" w:hAnsiTheme="minorHAnsi" w:cstheme="minorHAnsi"/>
          <w:szCs w:val="24"/>
        </w:rPr>
        <w:t xml:space="preserve"> tras haber cerrado </w:t>
      </w:r>
      <w:r w:rsidR="00A209F7">
        <w:rPr>
          <w:rFonts w:asciiTheme="minorHAnsi" w:hAnsiTheme="minorHAnsi" w:cstheme="minorHAnsi"/>
          <w:szCs w:val="24"/>
        </w:rPr>
        <w:t>por tanto tiempo</w:t>
      </w:r>
      <w:r w:rsidRPr="008E51FC">
        <w:rPr>
          <w:rFonts w:asciiTheme="minorHAnsi" w:hAnsiTheme="minorHAnsi" w:cstheme="minorHAnsi"/>
          <w:szCs w:val="24"/>
        </w:rPr>
        <w:t xml:space="preserve"> sus ojos a la luz que Dios envió a su pueblo (</w:t>
      </w:r>
      <w:r w:rsidRPr="008E51FC">
        <w:rPr>
          <w:rFonts w:asciiTheme="minorHAnsi" w:hAnsiTheme="minorHAnsi" w:cstheme="minorHAnsi"/>
          <w:i/>
          <w:szCs w:val="24"/>
        </w:rPr>
        <w:t>Carta</w:t>
      </w:r>
      <w:r w:rsidRPr="008E51FC">
        <w:rPr>
          <w:rFonts w:asciiTheme="minorHAnsi" w:hAnsiTheme="minorHAnsi" w:cstheme="minorHAnsi"/>
          <w:szCs w:val="24"/>
        </w:rPr>
        <w:t xml:space="preserve"> O-19, 1892</w:t>
      </w:r>
      <w:r w:rsidR="006238E2">
        <w:rPr>
          <w:rFonts w:asciiTheme="minorHAnsi" w:hAnsiTheme="minorHAnsi" w:cstheme="minorHAnsi"/>
          <w:szCs w:val="24"/>
        </w:rPr>
        <w:t xml:space="preserve">; </w:t>
      </w:r>
      <w:proofErr w:type="spellStart"/>
      <w:r w:rsidR="006238E2" w:rsidRPr="006238E2">
        <w:rPr>
          <w:rFonts w:asciiTheme="minorHAnsi" w:hAnsiTheme="minorHAnsi" w:cstheme="minorHAnsi"/>
          <w:i/>
          <w:iCs/>
          <w:szCs w:val="24"/>
        </w:rPr>
        <w:t>The</w:t>
      </w:r>
      <w:proofErr w:type="spellEnd"/>
      <w:r w:rsidR="006238E2" w:rsidRPr="006238E2">
        <w:rPr>
          <w:rFonts w:asciiTheme="minorHAnsi" w:hAnsiTheme="minorHAnsi" w:cstheme="minorHAnsi"/>
          <w:i/>
          <w:iCs/>
          <w:szCs w:val="24"/>
        </w:rPr>
        <w:t xml:space="preserve"> Ellen G. White 1888 </w:t>
      </w:r>
      <w:proofErr w:type="spellStart"/>
      <w:r w:rsidR="006238E2" w:rsidRPr="006238E2">
        <w:rPr>
          <w:rFonts w:asciiTheme="minorHAnsi" w:hAnsiTheme="minorHAnsi" w:cstheme="minorHAnsi"/>
          <w:i/>
          <w:iCs/>
          <w:szCs w:val="24"/>
        </w:rPr>
        <w:t>Materials</w:t>
      </w:r>
      <w:proofErr w:type="spellEnd"/>
      <w:r w:rsidR="006238E2">
        <w:rPr>
          <w:rFonts w:asciiTheme="minorHAnsi" w:hAnsiTheme="minorHAnsi" w:cstheme="minorHAnsi"/>
          <w:szCs w:val="24"/>
        </w:rPr>
        <w:t xml:space="preserve"> 1024</w:t>
      </w:r>
      <w:r w:rsidRPr="008E51FC">
        <w:rPr>
          <w:rFonts w:asciiTheme="minorHAnsi" w:hAnsiTheme="minorHAnsi" w:cstheme="minorHAnsi"/>
          <w:szCs w:val="24"/>
        </w:rPr>
        <w:t>).</w:t>
      </w:r>
    </w:p>
    <w:p w14:paraId="0DFA8904" w14:textId="09F11ABE" w:rsidR="00FA3085" w:rsidRPr="008E51FC" w:rsidRDefault="00FA3085" w:rsidP="00FA1424">
      <w:pPr>
        <w:tabs>
          <w:tab w:val="left" w:pos="6096"/>
        </w:tabs>
        <w:ind w:left="426" w:right="385"/>
        <w:jc w:val="both"/>
        <w:rPr>
          <w:rFonts w:asciiTheme="minorHAnsi" w:hAnsiTheme="minorHAnsi" w:cstheme="minorHAnsi"/>
          <w:szCs w:val="24"/>
        </w:rPr>
      </w:pPr>
      <w:r w:rsidRPr="008E51FC">
        <w:rPr>
          <w:rFonts w:asciiTheme="minorHAnsi" w:hAnsiTheme="minorHAnsi" w:cstheme="minorHAnsi"/>
          <w:szCs w:val="24"/>
        </w:rPr>
        <w:t>El testimonio universal de los que se han pronunciado</w:t>
      </w:r>
      <w:r w:rsidR="00CE2879">
        <w:rPr>
          <w:rFonts w:asciiTheme="minorHAnsi" w:hAnsiTheme="minorHAnsi" w:cstheme="minorHAnsi"/>
          <w:szCs w:val="24"/>
        </w:rPr>
        <w:t>,</w:t>
      </w:r>
      <w:r w:rsidRPr="008E51FC">
        <w:rPr>
          <w:rFonts w:asciiTheme="minorHAnsi" w:hAnsiTheme="minorHAnsi" w:cstheme="minorHAnsi"/>
          <w:szCs w:val="24"/>
        </w:rPr>
        <w:t xml:space="preserve"> ha sido que ese mensaje de luz y verdad venido a nuestro pueblo es exactamente la verdad para este tiempo</w:t>
      </w:r>
      <w:r w:rsidR="00CE2879">
        <w:rPr>
          <w:rFonts w:asciiTheme="minorHAnsi" w:hAnsiTheme="minorHAnsi" w:cstheme="minorHAnsi"/>
          <w:szCs w:val="24"/>
        </w:rPr>
        <w:t>,</w:t>
      </w:r>
      <w:r w:rsidRPr="008E51FC">
        <w:rPr>
          <w:rFonts w:asciiTheme="minorHAnsi" w:hAnsiTheme="minorHAnsi" w:cstheme="minorHAnsi"/>
          <w:szCs w:val="24"/>
        </w:rPr>
        <w:t xml:space="preserve"> y allí donde ellos [Jones y Waggoner] visitan las iglesias, viene con seguridad la luz, el consuelo y la bendición de Dios (</w:t>
      </w:r>
      <w:r w:rsidRPr="008E51FC">
        <w:rPr>
          <w:rFonts w:asciiTheme="minorHAnsi" w:hAnsiTheme="minorHAnsi" w:cstheme="minorHAnsi"/>
          <w:i/>
          <w:szCs w:val="24"/>
        </w:rPr>
        <w:t>MS</w:t>
      </w:r>
      <w:r w:rsidRPr="008E51FC">
        <w:rPr>
          <w:rFonts w:asciiTheme="minorHAnsi" w:hAnsiTheme="minorHAnsi" w:cstheme="minorHAnsi"/>
          <w:szCs w:val="24"/>
        </w:rPr>
        <w:t xml:space="preserve"> 10, 1889</w:t>
      </w:r>
      <w:r w:rsidR="006238E2">
        <w:rPr>
          <w:rFonts w:asciiTheme="minorHAnsi" w:hAnsiTheme="minorHAnsi" w:cstheme="minorHAnsi"/>
          <w:szCs w:val="24"/>
        </w:rPr>
        <w:t xml:space="preserve">; </w:t>
      </w:r>
      <w:proofErr w:type="spellStart"/>
      <w:r w:rsidR="002B41B7" w:rsidRPr="006238E2">
        <w:rPr>
          <w:rFonts w:asciiTheme="minorHAnsi" w:hAnsiTheme="minorHAnsi" w:cstheme="minorHAnsi"/>
          <w:i/>
          <w:iCs/>
          <w:szCs w:val="24"/>
        </w:rPr>
        <w:t>The</w:t>
      </w:r>
      <w:proofErr w:type="spellEnd"/>
      <w:r w:rsidR="002B41B7" w:rsidRPr="006238E2">
        <w:rPr>
          <w:rFonts w:asciiTheme="minorHAnsi" w:hAnsiTheme="minorHAnsi" w:cstheme="minorHAnsi"/>
          <w:i/>
          <w:iCs/>
          <w:szCs w:val="24"/>
        </w:rPr>
        <w:t xml:space="preserve"> Ellen G. White 1888 </w:t>
      </w:r>
      <w:proofErr w:type="spellStart"/>
      <w:r w:rsidR="002B41B7" w:rsidRPr="006238E2">
        <w:rPr>
          <w:rFonts w:asciiTheme="minorHAnsi" w:hAnsiTheme="minorHAnsi" w:cstheme="minorHAnsi"/>
          <w:i/>
          <w:iCs/>
          <w:szCs w:val="24"/>
        </w:rPr>
        <w:t>Materials</w:t>
      </w:r>
      <w:proofErr w:type="spellEnd"/>
      <w:r w:rsidR="002B41B7">
        <w:rPr>
          <w:rFonts w:asciiTheme="minorHAnsi" w:hAnsiTheme="minorHAnsi" w:cstheme="minorHAnsi"/>
          <w:szCs w:val="24"/>
        </w:rPr>
        <w:t xml:space="preserve"> 447</w:t>
      </w:r>
      <w:r w:rsidRPr="008E51FC">
        <w:rPr>
          <w:rFonts w:asciiTheme="minorHAnsi" w:hAnsiTheme="minorHAnsi" w:cstheme="minorHAnsi"/>
          <w:szCs w:val="24"/>
        </w:rPr>
        <w:t>).</w:t>
      </w:r>
    </w:p>
    <w:p w14:paraId="5F671693" w14:textId="2A1F40BC" w:rsidR="00FA3085" w:rsidRPr="008E51FC" w:rsidRDefault="00FA3085" w:rsidP="00FA1424">
      <w:pPr>
        <w:tabs>
          <w:tab w:val="left" w:pos="6096"/>
        </w:tabs>
        <w:ind w:left="426" w:right="385"/>
        <w:jc w:val="both"/>
        <w:rPr>
          <w:rFonts w:asciiTheme="minorHAnsi" w:hAnsiTheme="minorHAnsi" w:cstheme="minorHAnsi"/>
          <w:szCs w:val="24"/>
        </w:rPr>
      </w:pPr>
      <w:r w:rsidRPr="008E51FC">
        <w:rPr>
          <w:rFonts w:asciiTheme="minorHAnsi" w:hAnsiTheme="minorHAnsi" w:cstheme="minorHAnsi"/>
          <w:szCs w:val="24"/>
        </w:rPr>
        <w:t>Tras el encuentro de Minneapolis, cuán maravillosamente vino el Espíritu de Dios</w:t>
      </w:r>
      <w:r w:rsidR="009C6693">
        <w:rPr>
          <w:rFonts w:asciiTheme="minorHAnsi" w:hAnsiTheme="minorHAnsi" w:cstheme="minorHAnsi"/>
          <w:szCs w:val="24"/>
        </w:rPr>
        <w:t>. L</w:t>
      </w:r>
      <w:r w:rsidRPr="008E51FC">
        <w:rPr>
          <w:rFonts w:asciiTheme="minorHAnsi" w:hAnsiTheme="minorHAnsi" w:cstheme="minorHAnsi"/>
          <w:szCs w:val="24"/>
        </w:rPr>
        <w:t>os hombres confesaron que habían robado a Dios al retener diezmos y ofrendas. Se convirtieron muchas almas. Fueron traídos</w:t>
      </w:r>
      <w:r w:rsidR="00CE2879" w:rsidRPr="00CE2879">
        <w:rPr>
          <w:rFonts w:asciiTheme="minorHAnsi" w:hAnsiTheme="minorHAnsi" w:cstheme="minorHAnsi"/>
          <w:szCs w:val="24"/>
        </w:rPr>
        <w:t xml:space="preserve"> </w:t>
      </w:r>
      <w:r w:rsidR="00CE2879" w:rsidRPr="008E51FC">
        <w:rPr>
          <w:rFonts w:asciiTheme="minorHAnsi" w:hAnsiTheme="minorHAnsi" w:cstheme="minorHAnsi"/>
          <w:szCs w:val="24"/>
        </w:rPr>
        <w:t>miles de dólares</w:t>
      </w:r>
      <w:r w:rsidRPr="008E51FC">
        <w:rPr>
          <w:rFonts w:asciiTheme="minorHAnsi" w:hAnsiTheme="minorHAnsi" w:cstheme="minorHAnsi"/>
          <w:szCs w:val="24"/>
        </w:rPr>
        <w:t xml:space="preserve"> a la tesorería. Aquellos cuyos corazones estaban rebosantes del amor de Dios refirieron ricas experiencias (</w:t>
      </w:r>
      <w:r w:rsidRPr="008E51FC">
        <w:rPr>
          <w:rFonts w:asciiTheme="minorHAnsi" w:hAnsiTheme="minorHAnsi" w:cstheme="minorHAnsi"/>
          <w:i/>
          <w:szCs w:val="24"/>
        </w:rPr>
        <w:t>MS</w:t>
      </w:r>
      <w:r w:rsidRPr="008E51FC">
        <w:rPr>
          <w:rFonts w:asciiTheme="minorHAnsi" w:hAnsiTheme="minorHAnsi" w:cstheme="minorHAnsi"/>
          <w:szCs w:val="24"/>
        </w:rPr>
        <w:t xml:space="preserve"> 22, 1890</w:t>
      </w:r>
      <w:r w:rsidR="00C63EBD">
        <w:rPr>
          <w:rFonts w:asciiTheme="minorHAnsi" w:hAnsiTheme="minorHAnsi" w:cstheme="minorHAnsi"/>
          <w:szCs w:val="24"/>
        </w:rPr>
        <w:t xml:space="preserve">; </w:t>
      </w:r>
      <w:proofErr w:type="spellStart"/>
      <w:r w:rsidR="00C63EBD" w:rsidRPr="006238E2">
        <w:rPr>
          <w:rFonts w:asciiTheme="minorHAnsi" w:hAnsiTheme="minorHAnsi" w:cstheme="minorHAnsi"/>
          <w:i/>
          <w:iCs/>
          <w:szCs w:val="24"/>
        </w:rPr>
        <w:t>The</w:t>
      </w:r>
      <w:proofErr w:type="spellEnd"/>
      <w:r w:rsidR="00C63EBD" w:rsidRPr="006238E2">
        <w:rPr>
          <w:rFonts w:asciiTheme="minorHAnsi" w:hAnsiTheme="minorHAnsi" w:cstheme="minorHAnsi"/>
          <w:i/>
          <w:iCs/>
          <w:szCs w:val="24"/>
        </w:rPr>
        <w:t xml:space="preserve"> Ellen G. White 1888 </w:t>
      </w:r>
      <w:proofErr w:type="spellStart"/>
      <w:r w:rsidR="00C63EBD" w:rsidRPr="006238E2">
        <w:rPr>
          <w:rFonts w:asciiTheme="minorHAnsi" w:hAnsiTheme="minorHAnsi" w:cstheme="minorHAnsi"/>
          <w:i/>
          <w:iCs/>
          <w:szCs w:val="24"/>
        </w:rPr>
        <w:t>Materials</w:t>
      </w:r>
      <w:proofErr w:type="spellEnd"/>
      <w:r w:rsidR="00C63EBD">
        <w:rPr>
          <w:rFonts w:asciiTheme="minorHAnsi" w:hAnsiTheme="minorHAnsi" w:cstheme="minorHAnsi"/>
          <w:szCs w:val="24"/>
        </w:rPr>
        <w:t xml:space="preserve"> 577</w:t>
      </w:r>
      <w:r w:rsidRPr="008E51FC">
        <w:rPr>
          <w:rFonts w:asciiTheme="minorHAnsi" w:hAnsiTheme="minorHAnsi" w:cstheme="minorHAnsi"/>
          <w:szCs w:val="24"/>
        </w:rPr>
        <w:t>).</w:t>
      </w:r>
    </w:p>
    <w:p w14:paraId="10D9E11E" w14:textId="528871E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Nótese bien la fecha de esas declaraciones: 1889, 1890. Esos </w:t>
      </w:r>
      <w:r w:rsidRPr="00D75818">
        <w:rPr>
          <w:rFonts w:asciiTheme="minorHAnsi" w:hAnsiTheme="minorHAnsi" w:cstheme="minorHAnsi"/>
        </w:rPr>
        <w:lastRenderedPageBreak/>
        <w:t xml:space="preserve">maravillosos reavivamientos </w:t>
      </w:r>
      <w:r w:rsidRPr="00B81BA2">
        <w:rPr>
          <w:rFonts w:asciiTheme="minorHAnsi" w:hAnsiTheme="minorHAnsi" w:cstheme="minorHAnsi"/>
          <w:i/>
          <w:iCs/>
        </w:rPr>
        <w:t>cesaron</w:t>
      </w:r>
      <w:r w:rsidRPr="00D75818">
        <w:rPr>
          <w:rFonts w:asciiTheme="minorHAnsi" w:hAnsiTheme="minorHAnsi" w:cstheme="minorHAnsi"/>
        </w:rPr>
        <w:t xml:space="preserve"> cuando la oposición asfixió la obra del Espíritu Santo. </w:t>
      </w:r>
      <w:smartTag w:uri="urn:schemas-microsoft-com:office:smarttags" w:element="PersonName">
        <w:smartTagPr>
          <w:attr w:name="ProductID" w:val="la Asociación General"/>
        </w:smartTagPr>
        <w:r w:rsidRPr="00D75818">
          <w:rPr>
            <w:rFonts w:asciiTheme="minorHAnsi" w:hAnsiTheme="minorHAnsi" w:cstheme="minorHAnsi"/>
          </w:rPr>
          <w:t>La Asociación General</w:t>
        </w:r>
      </w:smartTag>
      <w:r w:rsidRPr="00D75818">
        <w:rPr>
          <w:rFonts w:asciiTheme="minorHAnsi" w:hAnsiTheme="minorHAnsi" w:cstheme="minorHAnsi"/>
        </w:rPr>
        <w:t xml:space="preserve"> deshizo pronto ese equipo. En 1891, </w:t>
      </w:r>
      <w:r w:rsidR="00076346">
        <w:rPr>
          <w:rFonts w:asciiTheme="minorHAnsi" w:hAnsiTheme="minorHAnsi" w:cstheme="minorHAnsi"/>
        </w:rPr>
        <w:t>Ellen White</w:t>
      </w:r>
      <w:r w:rsidRPr="00D75818">
        <w:rPr>
          <w:rFonts w:asciiTheme="minorHAnsi" w:hAnsiTheme="minorHAnsi" w:cstheme="minorHAnsi"/>
        </w:rPr>
        <w:t xml:space="preserve"> fue exil</w:t>
      </w:r>
      <w:r w:rsidR="00FA1424">
        <w:rPr>
          <w:rFonts w:asciiTheme="minorHAnsi" w:hAnsiTheme="minorHAnsi" w:cstheme="minorHAnsi"/>
        </w:rPr>
        <w:t>i</w:t>
      </w:r>
      <w:r w:rsidRPr="00D75818">
        <w:rPr>
          <w:rFonts w:asciiTheme="minorHAnsi" w:hAnsiTheme="minorHAnsi" w:cstheme="minorHAnsi"/>
        </w:rPr>
        <w:t>ada a Australia, y el año siguiente Waggoner fue virtualmente exil</w:t>
      </w:r>
      <w:r w:rsidR="00FA1424">
        <w:rPr>
          <w:rFonts w:asciiTheme="minorHAnsi" w:hAnsiTheme="minorHAnsi" w:cstheme="minorHAnsi"/>
        </w:rPr>
        <w:t>i</w:t>
      </w:r>
      <w:r w:rsidRPr="00D75818">
        <w:rPr>
          <w:rFonts w:asciiTheme="minorHAnsi" w:hAnsiTheme="minorHAnsi" w:cstheme="minorHAnsi"/>
        </w:rPr>
        <w:t>ado a Inglaterra</w:t>
      </w:r>
      <w:r w:rsidR="004C078F">
        <w:rPr>
          <w:rFonts w:asciiTheme="minorHAnsi" w:hAnsiTheme="minorHAnsi" w:cstheme="minorHAnsi"/>
        </w:rPr>
        <w:t xml:space="preserve">. </w:t>
      </w:r>
      <w:r w:rsidRPr="00D75818">
        <w:rPr>
          <w:rFonts w:asciiTheme="minorHAnsi" w:hAnsiTheme="minorHAnsi" w:cstheme="minorHAnsi"/>
        </w:rPr>
        <w:t>Pero los breves y abort</w:t>
      </w:r>
      <w:r w:rsidR="00FA0319">
        <w:rPr>
          <w:rFonts w:asciiTheme="minorHAnsi" w:hAnsiTheme="minorHAnsi" w:cstheme="minorHAnsi"/>
        </w:rPr>
        <w:t>ad</w:t>
      </w:r>
      <w:r w:rsidRPr="00D75818">
        <w:rPr>
          <w:rFonts w:asciiTheme="minorHAnsi" w:hAnsiTheme="minorHAnsi" w:cstheme="minorHAnsi"/>
        </w:rPr>
        <w:t xml:space="preserve">os reavivamientos </w:t>
      </w:r>
      <w:r w:rsidR="005D253D" w:rsidRPr="00D75818">
        <w:rPr>
          <w:rFonts w:asciiTheme="minorHAnsi" w:hAnsiTheme="minorHAnsi" w:cstheme="minorHAnsi"/>
        </w:rPr>
        <w:t xml:space="preserve">descritos </w:t>
      </w:r>
      <w:r w:rsidRPr="00D75818">
        <w:rPr>
          <w:rFonts w:asciiTheme="minorHAnsi" w:hAnsiTheme="minorHAnsi" w:cstheme="minorHAnsi"/>
        </w:rPr>
        <w:t>anteriormente dan testimonio permanente de que el mensaje venía verdaderamente del Señor.</w:t>
      </w:r>
      <w:r w:rsidR="004C078F">
        <w:rPr>
          <w:rFonts w:asciiTheme="minorHAnsi" w:hAnsiTheme="minorHAnsi" w:cstheme="minorHAnsi"/>
        </w:rPr>
        <w:t xml:space="preserve"> [</w:t>
      </w:r>
      <w:r w:rsidR="004C078F" w:rsidRPr="000F42E0">
        <w:rPr>
          <w:rFonts w:asciiTheme="minorHAnsi" w:hAnsiTheme="minorHAnsi" w:cstheme="minorHAnsi"/>
          <w:color w:val="640000"/>
          <w:sz w:val="22"/>
          <w:szCs w:val="22"/>
        </w:rPr>
        <w:t xml:space="preserve">tanto Ellen White como E.J. Waggoner fueron “trasladados” </w:t>
      </w:r>
      <w:r w:rsidR="004C078F" w:rsidRPr="000F42E0">
        <w:rPr>
          <w:rFonts w:asciiTheme="minorHAnsi" w:hAnsiTheme="minorHAnsi" w:cstheme="minorHAnsi"/>
          <w:i/>
          <w:iCs/>
          <w:color w:val="640000"/>
          <w:sz w:val="22"/>
          <w:szCs w:val="22"/>
        </w:rPr>
        <w:t>después</w:t>
      </w:r>
      <w:r w:rsidR="004C078F" w:rsidRPr="000F42E0">
        <w:rPr>
          <w:rFonts w:asciiTheme="minorHAnsi" w:hAnsiTheme="minorHAnsi" w:cstheme="minorHAnsi"/>
          <w:color w:val="640000"/>
          <w:sz w:val="22"/>
          <w:szCs w:val="22"/>
        </w:rPr>
        <w:t xml:space="preserve"> que </w:t>
      </w:r>
      <w:proofErr w:type="spellStart"/>
      <w:r w:rsidR="004C078F" w:rsidRPr="000F42E0">
        <w:rPr>
          <w:rFonts w:asciiTheme="minorHAnsi" w:hAnsiTheme="minorHAnsi" w:cstheme="minorHAnsi"/>
          <w:color w:val="640000"/>
          <w:sz w:val="22"/>
          <w:szCs w:val="22"/>
        </w:rPr>
        <w:t>Uriah</w:t>
      </w:r>
      <w:proofErr w:type="spellEnd"/>
      <w:r w:rsidR="004C078F" w:rsidRPr="000F42E0">
        <w:rPr>
          <w:rFonts w:asciiTheme="minorHAnsi" w:hAnsiTheme="minorHAnsi" w:cstheme="minorHAnsi"/>
          <w:color w:val="640000"/>
          <w:sz w:val="22"/>
          <w:szCs w:val="22"/>
        </w:rPr>
        <w:t xml:space="preserve"> Smith y </w:t>
      </w:r>
      <w:proofErr w:type="spellStart"/>
      <w:r w:rsidR="004C078F" w:rsidRPr="000F42E0">
        <w:rPr>
          <w:rFonts w:asciiTheme="minorHAnsi" w:hAnsiTheme="minorHAnsi" w:cstheme="minorHAnsi"/>
          <w:color w:val="640000"/>
          <w:sz w:val="22"/>
          <w:szCs w:val="22"/>
        </w:rPr>
        <w:t>G.I</w:t>
      </w:r>
      <w:proofErr w:type="spellEnd"/>
      <w:r w:rsidR="004C078F" w:rsidRPr="000F42E0">
        <w:rPr>
          <w:rFonts w:asciiTheme="minorHAnsi" w:hAnsiTheme="minorHAnsi" w:cstheme="minorHAnsi"/>
          <w:color w:val="640000"/>
          <w:sz w:val="22"/>
          <w:szCs w:val="22"/>
        </w:rPr>
        <w:t>. Butler fueran relevados de sus puestos; es decir, después que supuestamente —según el mito de la aceptación— hubiera desaparecido la oposición al mensaje y los mensajeros. También el incendio del sanatorio y la casa publicadora tuvieron lugar después del relevo mencionado</w:t>
      </w:r>
      <w:r w:rsidR="004C078F">
        <w:rPr>
          <w:rFonts w:asciiTheme="minorHAnsi" w:hAnsiTheme="minorHAnsi" w:cstheme="minorHAnsi"/>
        </w:rPr>
        <w:t>]</w:t>
      </w:r>
      <w:r w:rsidR="004C078F" w:rsidRPr="00D75818">
        <w:rPr>
          <w:rFonts w:asciiTheme="minorHAnsi" w:hAnsiTheme="minorHAnsi" w:cstheme="minorHAnsi"/>
        </w:rPr>
        <w:t>.</w:t>
      </w:r>
    </w:p>
    <w:p w14:paraId="119DFBF7" w14:textId="77777777" w:rsidR="00FA3085" w:rsidRPr="00D75818" w:rsidRDefault="00FA3085">
      <w:pPr>
        <w:jc w:val="both"/>
        <w:rPr>
          <w:rFonts w:asciiTheme="minorHAnsi" w:hAnsiTheme="minorHAnsi" w:cstheme="minorHAnsi"/>
          <w:sz w:val="20"/>
        </w:rPr>
      </w:pPr>
      <w:r w:rsidRPr="00D75818">
        <w:rPr>
          <w:rFonts w:asciiTheme="minorHAnsi" w:hAnsiTheme="minorHAnsi" w:cstheme="minorHAnsi"/>
          <w:sz w:val="20"/>
        </w:rPr>
        <w:t> </w:t>
      </w:r>
    </w:p>
    <w:p w14:paraId="74D7F1D1" w14:textId="08C44F80" w:rsidR="00FA3085" w:rsidRPr="00802627" w:rsidRDefault="00FA3085" w:rsidP="008D31ED">
      <w:pPr>
        <w:jc w:val="both"/>
        <w:rPr>
          <w:rFonts w:asciiTheme="minorHAnsi" w:hAnsiTheme="minorHAnsi" w:cstheme="minorHAnsi"/>
          <w:b/>
          <w:i/>
          <w:color w:val="000099"/>
        </w:rPr>
      </w:pPr>
      <w:r w:rsidRPr="00802627">
        <w:rPr>
          <w:rFonts w:asciiTheme="minorHAnsi" w:hAnsiTheme="minorHAnsi" w:cstheme="minorHAnsi"/>
          <w:b/>
          <w:i/>
          <w:color w:val="000099"/>
        </w:rPr>
        <w:t xml:space="preserve">He leído informes según los cuales Jones y/o Waggoner eran descorteses, incisivos y poco cristianos, lo que </w:t>
      </w:r>
      <w:r w:rsidR="00B64846">
        <w:rPr>
          <w:rFonts w:asciiTheme="minorHAnsi" w:hAnsiTheme="minorHAnsi" w:cstheme="minorHAnsi"/>
          <w:b/>
          <w:i/>
          <w:color w:val="000099"/>
        </w:rPr>
        <w:t>provocaba</w:t>
      </w:r>
      <w:r w:rsidRPr="00802627">
        <w:rPr>
          <w:rFonts w:asciiTheme="minorHAnsi" w:hAnsiTheme="minorHAnsi" w:cstheme="minorHAnsi"/>
          <w:b/>
          <w:i/>
          <w:color w:val="000099"/>
        </w:rPr>
        <w:t xml:space="preserve"> la oposición a la que tuvieron que enfrentarse. Si eso es así, los hermanos que rechazaron el mensaje no cometieron un pecado tan grave; y lo que es más, ¿no estaremos nosotros hoy igualmente excusados si rechazamos el mensaje? </w:t>
      </w:r>
    </w:p>
    <w:p w14:paraId="1B64DCE2" w14:textId="77777777" w:rsidR="00FA3085" w:rsidRPr="00D75818" w:rsidRDefault="00FA3085" w:rsidP="002227B6">
      <w:pPr>
        <w:jc w:val="both"/>
        <w:rPr>
          <w:rFonts w:asciiTheme="minorHAnsi" w:hAnsiTheme="minorHAnsi" w:cstheme="minorHAnsi"/>
        </w:rPr>
      </w:pPr>
      <w:r w:rsidRPr="00D75818">
        <w:rPr>
          <w:rFonts w:asciiTheme="minorHAnsi" w:hAnsiTheme="minorHAnsi" w:cstheme="minorHAnsi"/>
        </w:rPr>
        <w:t xml:space="preserve">Hay ciertos </w:t>
      </w:r>
      <w:r w:rsidRPr="00E941DD">
        <w:rPr>
          <w:rFonts w:asciiTheme="minorHAnsi" w:hAnsiTheme="minorHAnsi" w:cstheme="minorHAnsi"/>
          <w:i/>
          <w:iCs/>
        </w:rPr>
        <w:t>hechos</w:t>
      </w:r>
      <w:r w:rsidRPr="00D75818">
        <w:rPr>
          <w:rFonts w:asciiTheme="minorHAnsi" w:hAnsiTheme="minorHAnsi" w:cstheme="minorHAnsi"/>
        </w:rPr>
        <w:t xml:space="preserve"> que responden a esa pregunta:</w:t>
      </w:r>
    </w:p>
    <w:p w14:paraId="077A8A9E" w14:textId="6E4FB2A0" w:rsidR="00FA3085" w:rsidRPr="00D75818" w:rsidRDefault="004A160E" w:rsidP="008D49D5">
      <w:pPr>
        <w:ind w:left="284"/>
        <w:jc w:val="both"/>
        <w:outlineLvl w:val="0"/>
        <w:rPr>
          <w:rFonts w:asciiTheme="minorHAnsi" w:hAnsiTheme="minorHAnsi" w:cstheme="minorHAnsi"/>
        </w:rPr>
      </w:pPr>
      <w:r>
        <w:rPr>
          <w:rFonts w:asciiTheme="minorHAnsi" w:hAnsiTheme="minorHAnsi" w:cstheme="minorHAnsi"/>
        </w:rPr>
        <w:t>(</w:t>
      </w:r>
      <w:r w:rsidRPr="004A160E">
        <w:rPr>
          <w:rFonts w:asciiTheme="minorHAnsi" w:hAnsiTheme="minorHAnsi" w:cstheme="minorHAnsi"/>
          <w:b/>
          <w:bCs/>
        </w:rPr>
        <w:t>a</w:t>
      </w:r>
      <w:r>
        <w:rPr>
          <w:rFonts w:asciiTheme="minorHAnsi" w:hAnsiTheme="minorHAnsi" w:cstheme="minorHAnsi"/>
        </w:rPr>
        <w:t xml:space="preserve">) </w:t>
      </w:r>
      <w:r w:rsidR="00FA3085" w:rsidRPr="00D75818">
        <w:rPr>
          <w:rFonts w:asciiTheme="minorHAnsi" w:hAnsiTheme="minorHAnsi" w:cstheme="minorHAnsi"/>
        </w:rPr>
        <w:t xml:space="preserve">Como profetisa inspirada, </w:t>
      </w:r>
      <w:r w:rsidR="00076346">
        <w:rPr>
          <w:rFonts w:asciiTheme="minorHAnsi" w:hAnsiTheme="minorHAnsi" w:cstheme="minorHAnsi"/>
        </w:rPr>
        <w:t>Ellen White</w:t>
      </w:r>
      <w:r w:rsidR="00FA3085" w:rsidRPr="00D75818">
        <w:rPr>
          <w:rFonts w:asciiTheme="minorHAnsi" w:hAnsiTheme="minorHAnsi" w:cstheme="minorHAnsi"/>
        </w:rPr>
        <w:t xml:space="preserve"> habla del </w:t>
      </w:r>
      <w:r w:rsidR="00C90ED0">
        <w:rPr>
          <w:rFonts w:asciiTheme="minorHAnsi" w:hAnsiTheme="minorHAnsi" w:cstheme="minorHAnsi"/>
        </w:rPr>
        <w:t>“</w:t>
      </w:r>
      <w:r w:rsidR="00FA3085" w:rsidRPr="00D75818">
        <w:rPr>
          <w:rFonts w:asciiTheme="minorHAnsi" w:hAnsiTheme="minorHAnsi" w:cstheme="minorHAnsi"/>
        </w:rPr>
        <w:t>pecado</w:t>
      </w:r>
      <w:r w:rsidR="00C90ED0">
        <w:rPr>
          <w:rFonts w:asciiTheme="minorHAnsi" w:hAnsiTheme="minorHAnsi" w:cstheme="minorHAnsi"/>
        </w:rPr>
        <w:t>”</w:t>
      </w:r>
      <w:r w:rsidR="00FA3085" w:rsidRPr="00D75818">
        <w:rPr>
          <w:rFonts w:asciiTheme="minorHAnsi" w:hAnsiTheme="minorHAnsi" w:cstheme="minorHAnsi"/>
        </w:rPr>
        <w:t xml:space="preserve"> de los hermanos que lo rechazaron, del</w:t>
      </w:r>
      <w:r w:rsidR="00C90ED0">
        <w:rPr>
          <w:rFonts w:asciiTheme="minorHAnsi" w:hAnsiTheme="minorHAnsi" w:cstheme="minorHAnsi"/>
        </w:rPr>
        <w:t xml:space="preserve"> pecado</w:t>
      </w:r>
      <w:r w:rsidR="00FA3085" w:rsidRPr="00D75818">
        <w:rPr>
          <w:rFonts w:asciiTheme="minorHAnsi" w:hAnsiTheme="minorHAnsi" w:cstheme="minorHAnsi"/>
        </w:rPr>
        <w:t xml:space="preserve"> que </w:t>
      </w:r>
      <w:r w:rsidR="00C90ED0">
        <w:rPr>
          <w:rFonts w:asciiTheme="minorHAnsi" w:hAnsiTheme="minorHAnsi" w:cstheme="minorHAnsi"/>
        </w:rPr>
        <w:t>“</w:t>
      </w:r>
      <w:r w:rsidR="00FA3085" w:rsidRPr="00D75818">
        <w:rPr>
          <w:rFonts w:asciiTheme="minorHAnsi" w:hAnsiTheme="minorHAnsi" w:cstheme="minorHAnsi"/>
        </w:rPr>
        <w:t>cometieron en lo que tuvo lugar en Minneapolis</w:t>
      </w:r>
      <w:r w:rsidR="00C90ED0">
        <w:rPr>
          <w:rFonts w:asciiTheme="minorHAnsi" w:hAnsiTheme="minorHAnsi" w:cstheme="minorHAnsi"/>
        </w:rPr>
        <w:t>”</w:t>
      </w:r>
      <w:r w:rsidR="00FA3085" w:rsidRPr="00D75818">
        <w:rPr>
          <w:rFonts w:asciiTheme="minorHAnsi" w:hAnsiTheme="minorHAnsi" w:cstheme="minorHAnsi"/>
        </w:rPr>
        <w:t xml:space="preserve"> (</w:t>
      </w:r>
      <w:r w:rsidR="00FA3085" w:rsidRPr="00D75818">
        <w:rPr>
          <w:rFonts w:asciiTheme="minorHAnsi" w:hAnsiTheme="minorHAnsi" w:cstheme="minorHAnsi"/>
          <w:i/>
        </w:rPr>
        <w:t>Carta</w:t>
      </w:r>
      <w:r w:rsidR="00FA3085" w:rsidRPr="00D75818">
        <w:rPr>
          <w:rFonts w:asciiTheme="minorHAnsi" w:hAnsiTheme="minorHAnsi" w:cstheme="minorHAnsi"/>
        </w:rPr>
        <w:t xml:space="preserve"> O-19, 1892</w:t>
      </w:r>
      <w:r>
        <w:rPr>
          <w:rFonts w:asciiTheme="minorHAnsi" w:hAnsiTheme="minorHAnsi" w:cstheme="minorHAnsi"/>
        </w:rPr>
        <w:t xml:space="preserve">; </w:t>
      </w:r>
      <w:proofErr w:type="spellStart"/>
      <w:r w:rsidRPr="006238E2">
        <w:rPr>
          <w:rFonts w:asciiTheme="minorHAnsi" w:hAnsiTheme="minorHAnsi" w:cstheme="minorHAnsi"/>
          <w:i/>
          <w:iCs/>
          <w:szCs w:val="24"/>
        </w:rPr>
        <w:t>The</w:t>
      </w:r>
      <w:proofErr w:type="spellEnd"/>
      <w:r w:rsidRPr="006238E2">
        <w:rPr>
          <w:rFonts w:asciiTheme="minorHAnsi" w:hAnsiTheme="minorHAnsi" w:cstheme="minorHAnsi"/>
          <w:i/>
          <w:iCs/>
          <w:szCs w:val="24"/>
        </w:rPr>
        <w:t xml:space="preserve"> Ellen G. White 1888 </w:t>
      </w:r>
      <w:proofErr w:type="spellStart"/>
      <w:r w:rsidRPr="006238E2">
        <w:rPr>
          <w:rFonts w:asciiTheme="minorHAnsi" w:hAnsiTheme="minorHAnsi" w:cstheme="minorHAnsi"/>
          <w:i/>
          <w:iCs/>
          <w:szCs w:val="24"/>
        </w:rPr>
        <w:t>Materials</w:t>
      </w:r>
      <w:proofErr w:type="spellEnd"/>
      <w:r>
        <w:rPr>
          <w:rFonts w:asciiTheme="minorHAnsi" w:hAnsiTheme="minorHAnsi" w:cstheme="minorHAnsi"/>
          <w:szCs w:val="24"/>
        </w:rPr>
        <w:t xml:space="preserve"> 1031</w:t>
      </w:r>
      <w:r w:rsidR="00FA3085" w:rsidRPr="00D75818">
        <w:rPr>
          <w:rFonts w:asciiTheme="minorHAnsi" w:hAnsiTheme="minorHAnsi" w:cstheme="minorHAnsi"/>
        </w:rPr>
        <w:t>). Difícilmente hubiese podido decir tal cosa si ella hubiese considerado que los dos mensajeros eran de alguna forma responsables del rechazo.</w:t>
      </w:r>
    </w:p>
    <w:p w14:paraId="032491F0" w14:textId="0284859C" w:rsidR="00FA3085" w:rsidRPr="00D75818" w:rsidRDefault="004A160E" w:rsidP="008D49D5">
      <w:pPr>
        <w:ind w:left="284"/>
        <w:jc w:val="both"/>
        <w:outlineLvl w:val="0"/>
        <w:rPr>
          <w:rFonts w:asciiTheme="minorHAnsi" w:hAnsiTheme="minorHAnsi" w:cstheme="minorHAnsi"/>
        </w:rPr>
      </w:pPr>
      <w:r>
        <w:rPr>
          <w:rFonts w:asciiTheme="minorHAnsi" w:hAnsiTheme="minorHAnsi" w:cstheme="minorHAnsi"/>
        </w:rPr>
        <w:t>(</w:t>
      </w:r>
      <w:r w:rsidRPr="004A160E">
        <w:rPr>
          <w:rFonts w:asciiTheme="minorHAnsi" w:hAnsiTheme="minorHAnsi" w:cstheme="minorHAnsi"/>
          <w:b/>
          <w:bCs/>
        </w:rPr>
        <w:t>b</w:t>
      </w:r>
      <w:r>
        <w:rPr>
          <w:rFonts w:asciiTheme="minorHAnsi" w:hAnsiTheme="minorHAnsi" w:cstheme="minorHAnsi"/>
        </w:rPr>
        <w:t xml:space="preserve">) </w:t>
      </w:r>
      <w:r w:rsidR="00FA3085" w:rsidRPr="00D75818">
        <w:rPr>
          <w:rFonts w:asciiTheme="minorHAnsi" w:hAnsiTheme="minorHAnsi" w:cstheme="minorHAnsi"/>
        </w:rPr>
        <w:t>Ell</w:t>
      </w:r>
      <w:r>
        <w:rPr>
          <w:rFonts w:asciiTheme="minorHAnsi" w:hAnsiTheme="minorHAnsi" w:cstheme="minorHAnsi"/>
        </w:rPr>
        <w:t>en White</w:t>
      </w:r>
      <w:r w:rsidR="00FA3085" w:rsidRPr="00D75818">
        <w:rPr>
          <w:rFonts w:asciiTheme="minorHAnsi" w:hAnsiTheme="minorHAnsi" w:cstheme="minorHAnsi"/>
        </w:rPr>
        <w:t xml:space="preserve"> se refirió a Waggoner en 1888 como a </w:t>
      </w:r>
      <w:r w:rsidR="00C90ED0">
        <w:rPr>
          <w:rFonts w:asciiTheme="minorHAnsi" w:hAnsiTheme="minorHAnsi" w:cstheme="minorHAnsi"/>
        </w:rPr>
        <w:t>“</w:t>
      </w:r>
      <w:r w:rsidR="00FA3085" w:rsidRPr="00D75818">
        <w:rPr>
          <w:rFonts w:asciiTheme="minorHAnsi" w:hAnsiTheme="minorHAnsi" w:cstheme="minorHAnsi"/>
        </w:rPr>
        <w:t>un caballero cristiano</w:t>
      </w:r>
      <w:r w:rsidR="00C90ED0">
        <w:rPr>
          <w:rFonts w:asciiTheme="minorHAnsi" w:hAnsiTheme="minorHAnsi" w:cstheme="minorHAnsi"/>
        </w:rPr>
        <w:t>”</w:t>
      </w:r>
      <w:r w:rsidR="00FA3085" w:rsidRPr="00D75818">
        <w:rPr>
          <w:rFonts w:asciiTheme="minorHAnsi" w:hAnsiTheme="minorHAnsi" w:cstheme="minorHAnsi"/>
        </w:rPr>
        <w:t xml:space="preserve"> (</w:t>
      </w:r>
      <w:r w:rsidR="00FA3085" w:rsidRPr="00D75818">
        <w:rPr>
          <w:rFonts w:asciiTheme="minorHAnsi" w:hAnsiTheme="minorHAnsi" w:cstheme="minorHAnsi"/>
          <w:i/>
        </w:rPr>
        <w:t>MS</w:t>
      </w:r>
      <w:r w:rsidR="00FA3085" w:rsidRPr="00D75818">
        <w:rPr>
          <w:rFonts w:asciiTheme="minorHAnsi" w:hAnsiTheme="minorHAnsi" w:cstheme="minorHAnsi"/>
        </w:rPr>
        <w:t xml:space="preserve"> 15, 1888</w:t>
      </w:r>
      <w:r>
        <w:rPr>
          <w:rFonts w:asciiTheme="minorHAnsi" w:hAnsiTheme="minorHAnsi" w:cstheme="minorHAnsi"/>
        </w:rPr>
        <w:t xml:space="preserve">; </w:t>
      </w:r>
      <w:proofErr w:type="spellStart"/>
      <w:r w:rsidR="00E24EE2" w:rsidRPr="006238E2">
        <w:rPr>
          <w:rFonts w:asciiTheme="minorHAnsi" w:hAnsiTheme="minorHAnsi" w:cstheme="minorHAnsi"/>
          <w:i/>
          <w:iCs/>
          <w:szCs w:val="24"/>
        </w:rPr>
        <w:t>The</w:t>
      </w:r>
      <w:proofErr w:type="spellEnd"/>
      <w:r w:rsidR="00E24EE2" w:rsidRPr="006238E2">
        <w:rPr>
          <w:rFonts w:asciiTheme="minorHAnsi" w:hAnsiTheme="minorHAnsi" w:cstheme="minorHAnsi"/>
          <w:i/>
          <w:iCs/>
          <w:szCs w:val="24"/>
        </w:rPr>
        <w:t xml:space="preserve"> Ellen G. White 1888 </w:t>
      </w:r>
      <w:proofErr w:type="spellStart"/>
      <w:r w:rsidR="00E24EE2" w:rsidRPr="006238E2">
        <w:rPr>
          <w:rFonts w:asciiTheme="minorHAnsi" w:hAnsiTheme="minorHAnsi" w:cstheme="minorHAnsi"/>
          <w:i/>
          <w:iCs/>
          <w:szCs w:val="24"/>
        </w:rPr>
        <w:t>Materials</w:t>
      </w:r>
      <w:proofErr w:type="spellEnd"/>
      <w:r w:rsidR="00E24EE2">
        <w:rPr>
          <w:rFonts w:asciiTheme="minorHAnsi" w:hAnsiTheme="minorHAnsi" w:cstheme="minorHAnsi"/>
          <w:szCs w:val="24"/>
        </w:rPr>
        <w:t xml:space="preserve"> 164</w:t>
      </w:r>
      <w:r w:rsidR="00FA3085" w:rsidRPr="00D75818">
        <w:rPr>
          <w:rFonts w:asciiTheme="minorHAnsi" w:hAnsiTheme="minorHAnsi" w:cstheme="minorHAnsi"/>
        </w:rPr>
        <w:t>).</w:t>
      </w:r>
    </w:p>
    <w:p w14:paraId="2CFF630E" w14:textId="6E9C7F6E" w:rsidR="00FA3085" w:rsidRPr="00D75818" w:rsidRDefault="00CF569D" w:rsidP="008D49D5">
      <w:pPr>
        <w:ind w:left="284"/>
        <w:jc w:val="both"/>
        <w:outlineLvl w:val="0"/>
        <w:rPr>
          <w:rFonts w:asciiTheme="minorHAnsi" w:hAnsiTheme="minorHAnsi" w:cstheme="minorHAnsi"/>
        </w:rPr>
      </w:pPr>
      <w:r>
        <w:rPr>
          <w:rFonts w:asciiTheme="minorHAnsi" w:hAnsiTheme="minorHAnsi" w:cstheme="minorHAnsi"/>
        </w:rPr>
        <w:t>(</w:t>
      </w:r>
      <w:r w:rsidRPr="00CF569D">
        <w:rPr>
          <w:rFonts w:asciiTheme="minorHAnsi" w:hAnsiTheme="minorHAnsi" w:cstheme="minorHAnsi"/>
          <w:b/>
          <w:bCs/>
        </w:rPr>
        <w:t>c</w:t>
      </w:r>
      <w:r>
        <w:rPr>
          <w:rFonts w:asciiTheme="minorHAnsi" w:hAnsiTheme="minorHAnsi" w:cstheme="minorHAnsi"/>
        </w:rPr>
        <w:t xml:space="preserve">) </w:t>
      </w:r>
      <w:r w:rsidR="002227B6">
        <w:rPr>
          <w:rFonts w:asciiTheme="minorHAnsi" w:hAnsiTheme="minorHAnsi" w:cstheme="minorHAnsi"/>
        </w:rPr>
        <w:t>D</w:t>
      </w:r>
      <w:r w:rsidR="00FA3085" w:rsidRPr="00D75818">
        <w:rPr>
          <w:rFonts w:asciiTheme="minorHAnsi" w:hAnsiTheme="minorHAnsi" w:cstheme="minorHAnsi"/>
        </w:rPr>
        <w:t>e Jones</w:t>
      </w:r>
      <w:r w:rsidR="002227B6" w:rsidRPr="002227B6">
        <w:rPr>
          <w:rFonts w:asciiTheme="minorHAnsi" w:hAnsiTheme="minorHAnsi" w:cstheme="minorHAnsi"/>
        </w:rPr>
        <w:t xml:space="preserve"> </w:t>
      </w:r>
      <w:r w:rsidR="002227B6">
        <w:rPr>
          <w:rFonts w:asciiTheme="minorHAnsi" w:hAnsiTheme="minorHAnsi" w:cstheme="minorHAnsi"/>
        </w:rPr>
        <w:t>d</w:t>
      </w:r>
      <w:r w:rsidR="002227B6" w:rsidRPr="00D75818">
        <w:rPr>
          <w:rFonts w:asciiTheme="minorHAnsi" w:hAnsiTheme="minorHAnsi" w:cstheme="minorHAnsi"/>
        </w:rPr>
        <w:t>ijo</w:t>
      </w:r>
      <w:r w:rsidR="00FA3085" w:rsidRPr="00D75818">
        <w:rPr>
          <w:rFonts w:asciiTheme="minorHAnsi" w:hAnsiTheme="minorHAnsi" w:cstheme="minorHAnsi"/>
        </w:rPr>
        <w:t xml:space="preserve"> que presentó su mensaje con </w:t>
      </w:r>
      <w:r w:rsidR="00C90ED0">
        <w:rPr>
          <w:rFonts w:asciiTheme="minorHAnsi" w:hAnsiTheme="minorHAnsi" w:cstheme="minorHAnsi"/>
        </w:rPr>
        <w:t>“</w:t>
      </w:r>
      <w:r w:rsidR="00FA3085" w:rsidRPr="00D75818">
        <w:rPr>
          <w:rFonts w:asciiTheme="minorHAnsi" w:hAnsiTheme="minorHAnsi" w:cstheme="minorHAnsi"/>
        </w:rPr>
        <w:t xml:space="preserve">luz, con gracia y </w:t>
      </w:r>
      <w:r w:rsidR="00FA3085" w:rsidRPr="00D75818">
        <w:rPr>
          <w:rFonts w:asciiTheme="minorHAnsi" w:hAnsiTheme="minorHAnsi" w:cstheme="minorHAnsi"/>
        </w:rPr>
        <w:lastRenderedPageBreak/>
        <w:t>poder</w:t>
      </w:r>
      <w:r w:rsidR="00C90ED0">
        <w:rPr>
          <w:rFonts w:asciiTheme="minorHAnsi" w:hAnsiTheme="minorHAnsi" w:cstheme="minorHAnsi"/>
        </w:rPr>
        <w:t>”</w:t>
      </w:r>
      <w:r w:rsidR="00FA3085" w:rsidRPr="00D75818">
        <w:rPr>
          <w:rFonts w:asciiTheme="minorHAnsi" w:hAnsiTheme="minorHAnsi" w:cstheme="minorHAnsi"/>
        </w:rPr>
        <w:t xml:space="preserve"> (</w:t>
      </w:r>
      <w:r w:rsidR="00FA3085" w:rsidRPr="00D75818">
        <w:rPr>
          <w:rFonts w:asciiTheme="minorHAnsi" w:hAnsiTheme="minorHAnsi" w:cstheme="minorHAnsi"/>
          <w:i/>
        </w:rPr>
        <w:t>Carta</w:t>
      </w:r>
      <w:r w:rsidR="00FA3085" w:rsidRPr="00D75818">
        <w:rPr>
          <w:rFonts w:asciiTheme="minorHAnsi" w:hAnsiTheme="minorHAnsi" w:cstheme="minorHAnsi"/>
        </w:rPr>
        <w:t>, 9 enero 1893</w:t>
      </w:r>
      <w:r w:rsidR="00783F25">
        <w:rPr>
          <w:rFonts w:asciiTheme="minorHAnsi" w:hAnsiTheme="minorHAnsi" w:cstheme="minorHAnsi"/>
        </w:rPr>
        <w:t xml:space="preserve">; </w:t>
      </w:r>
      <w:proofErr w:type="spellStart"/>
      <w:r w:rsidR="00783F25" w:rsidRPr="006238E2">
        <w:rPr>
          <w:rFonts w:asciiTheme="minorHAnsi" w:hAnsiTheme="minorHAnsi" w:cstheme="minorHAnsi"/>
          <w:i/>
          <w:iCs/>
          <w:szCs w:val="24"/>
        </w:rPr>
        <w:t>The</w:t>
      </w:r>
      <w:proofErr w:type="spellEnd"/>
      <w:r w:rsidR="00783F25" w:rsidRPr="006238E2">
        <w:rPr>
          <w:rFonts w:asciiTheme="minorHAnsi" w:hAnsiTheme="minorHAnsi" w:cstheme="minorHAnsi"/>
          <w:i/>
          <w:iCs/>
          <w:szCs w:val="24"/>
        </w:rPr>
        <w:t xml:space="preserve"> Ellen G. White 1888 </w:t>
      </w:r>
      <w:proofErr w:type="spellStart"/>
      <w:r w:rsidR="00783F25" w:rsidRPr="006238E2">
        <w:rPr>
          <w:rFonts w:asciiTheme="minorHAnsi" w:hAnsiTheme="minorHAnsi" w:cstheme="minorHAnsi"/>
          <w:i/>
          <w:iCs/>
          <w:szCs w:val="24"/>
        </w:rPr>
        <w:t>Materials</w:t>
      </w:r>
      <w:proofErr w:type="spellEnd"/>
      <w:r w:rsidR="00783F25">
        <w:rPr>
          <w:rFonts w:asciiTheme="minorHAnsi" w:hAnsiTheme="minorHAnsi" w:cstheme="minorHAnsi"/>
          <w:szCs w:val="24"/>
        </w:rPr>
        <w:t xml:space="preserve"> 1126</w:t>
      </w:r>
      <w:r w:rsidR="00FA3085" w:rsidRPr="00D75818">
        <w:rPr>
          <w:rFonts w:asciiTheme="minorHAnsi" w:hAnsiTheme="minorHAnsi" w:cstheme="minorHAnsi"/>
        </w:rPr>
        <w:t xml:space="preserve">). En sus mensajes y en la forma de darlos, </w:t>
      </w:r>
      <w:r w:rsidR="00C90ED0">
        <w:rPr>
          <w:rFonts w:asciiTheme="minorHAnsi" w:hAnsiTheme="minorHAnsi" w:cstheme="minorHAnsi"/>
        </w:rPr>
        <w:t>“</w:t>
      </w:r>
      <w:r w:rsidR="00FA3085" w:rsidRPr="00D75818">
        <w:rPr>
          <w:rFonts w:asciiTheme="minorHAnsi" w:hAnsiTheme="minorHAnsi" w:cstheme="minorHAnsi"/>
        </w:rPr>
        <w:t>la gente… vio la verdad, bondad, misericordia y amor de Dios como nunca antes los habían visto</w:t>
      </w:r>
      <w:r w:rsidR="00C90ED0">
        <w:rPr>
          <w:rFonts w:asciiTheme="minorHAnsi" w:hAnsiTheme="minorHAnsi" w:cstheme="minorHAnsi"/>
        </w:rPr>
        <w:t>”</w:t>
      </w:r>
      <w:r w:rsidR="00FA3085" w:rsidRPr="00D75818">
        <w:rPr>
          <w:rFonts w:asciiTheme="minorHAnsi" w:hAnsiTheme="minorHAnsi" w:cstheme="minorHAnsi"/>
        </w:rPr>
        <w:t xml:space="preserve"> (</w:t>
      </w:r>
      <w:r w:rsidR="00FA3085" w:rsidRPr="00D75818">
        <w:rPr>
          <w:rFonts w:asciiTheme="minorHAnsi" w:hAnsiTheme="minorHAnsi" w:cstheme="minorHAnsi"/>
          <w:i/>
        </w:rPr>
        <w:t>R</w:t>
      </w:r>
      <w:r w:rsidR="008D49D5">
        <w:rPr>
          <w:rFonts w:asciiTheme="minorHAnsi" w:hAnsiTheme="minorHAnsi" w:cstheme="minorHAnsi"/>
          <w:i/>
        </w:rPr>
        <w:t>H</w:t>
      </w:r>
      <w:r w:rsidR="00FA3085" w:rsidRPr="00D75818">
        <w:rPr>
          <w:rFonts w:asciiTheme="minorHAnsi" w:hAnsiTheme="minorHAnsi" w:cstheme="minorHAnsi"/>
        </w:rPr>
        <w:t xml:space="preserve"> 12 febrero 1889). Dijo</w:t>
      </w:r>
      <w:r w:rsidR="008D49D5">
        <w:rPr>
          <w:rFonts w:asciiTheme="minorHAnsi" w:hAnsiTheme="minorHAnsi" w:cstheme="minorHAnsi"/>
        </w:rPr>
        <w:t>,</w:t>
      </w:r>
      <w:r w:rsidR="00FA3085" w:rsidRPr="00D75818">
        <w:rPr>
          <w:rFonts w:asciiTheme="minorHAnsi" w:hAnsiTheme="minorHAnsi" w:cstheme="minorHAnsi"/>
        </w:rPr>
        <w:t xml:space="preserve"> además</w:t>
      </w:r>
      <w:r w:rsidR="00C90ED0">
        <w:rPr>
          <w:rFonts w:asciiTheme="minorHAnsi" w:hAnsiTheme="minorHAnsi" w:cstheme="minorHAnsi"/>
        </w:rPr>
        <w:t>,</w:t>
      </w:r>
      <w:r w:rsidR="00FA3085" w:rsidRPr="00D75818">
        <w:rPr>
          <w:rFonts w:asciiTheme="minorHAnsi" w:hAnsiTheme="minorHAnsi" w:cstheme="minorHAnsi"/>
        </w:rPr>
        <w:t xml:space="preserve"> que </w:t>
      </w:r>
      <w:r w:rsidR="00C90ED0">
        <w:rPr>
          <w:rFonts w:asciiTheme="minorHAnsi" w:hAnsiTheme="minorHAnsi" w:cstheme="minorHAnsi"/>
        </w:rPr>
        <w:t>“</w:t>
      </w:r>
      <w:r w:rsidR="00FA3085" w:rsidRPr="00D75818">
        <w:rPr>
          <w:rFonts w:asciiTheme="minorHAnsi" w:hAnsiTheme="minorHAnsi" w:cstheme="minorHAnsi"/>
        </w:rPr>
        <w:t xml:space="preserve">presentó el mensaje con belleza y </w:t>
      </w:r>
      <w:r w:rsidR="00301FAB">
        <w:rPr>
          <w:rFonts w:asciiTheme="minorHAnsi" w:hAnsiTheme="minorHAnsi" w:cstheme="minorHAnsi"/>
        </w:rPr>
        <w:t>encanto</w:t>
      </w:r>
      <w:r w:rsidR="00FA3085" w:rsidRPr="00D75818">
        <w:rPr>
          <w:rFonts w:asciiTheme="minorHAnsi" w:hAnsiTheme="minorHAnsi" w:cstheme="minorHAnsi"/>
        </w:rPr>
        <w:t>, cautivando los corazones de todos aquellos que no los habían cerrado mediante el prejuicio</w:t>
      </w:r>
      <w:r w:rsidR="00C90ED0">
        <w:rPr>
          <w:rFonts w:asciiTheme="minorHAnsi" w:hAnsiTheme="minorHAnsi" w:cstheme="minorHAnsi"/>
        </w:rPr>
        <w:t>”</w:t>
      </w:r>
      <w:r w:rsidR="00FA3085" w:rsidRPr="00D75818">
        <w:rPr>
          <w:rFonts w:asciiTheme="minorHAnsi" w:hAnsiTheme="minorHAnsi" w:cstheme="minorHAnsi"/>
        </w:rPr>
        <w:t xml:space="preserve"> (</w:t>
      </w:r>
      <w:r w:rsidR="00FA3085" w:rsidRPr="00D75818">
        <w:rPr>
          <w:rFonts w:asciiTheme="minorHAnsi" w:hAnsiTheme="minorHAnsi" w:cstheme="minorHAnsi"/>
          <w:i/>
        </w:rPr>
        <w:t>Id</w:t>
      </w:r>
      <w:r w:rsidR="00FA3085" w:rsidRPr="00D75818">
        <w:rPr>
          <w:rFonts w:asciiTheme="minorHAnsi" w:hAnsiTheme="minorHAnsi" w:cstheme="minorHAnsi"/>
        </w:rPr>
        <w:t>., 27 mayo 1890</w:t>
      </w:r>
      <w:r w:rsidR="001A6CD1">
        <w:rPr>
          <w:rFonts w:asciiTheme="minorHAnsi" w:hAnsiTheme="minorHAnsi" w:cstheme="minorHAnsi"/>
        </w:rPr>
        <w:t xml:space="preserve">; </w:t>
      </w:r>
      <w:proofErr w:type="spellStart"/>
      <w:r w:rsidR="001A6CD1" w:rsidRPr="006238E2">
        <w:rPr>
          <w:rFonts w:asciiTheme="minorHAnsi" w:hAnsiTheme="minorHAnsi" w:cstheme="minorHAnsi"/>
          <w:i/>
          <w:iCs/>
          <w:szCs w:val="24"/>
        </w:rPr>
        <w:t>The</w:t>
      </w:r>
      <w:proofErr w:type="spellEnd"/>
      <w:r w:rsidR="001A6CD1" w:rsidRPr="006238E2">
        <w:rPr>
          <w:rFonts w:asciiTheme="minorHAnsi" w:hAnsiTheme="minorHAnsi" w:cstheme="minorHAnsi"/>
          <w:i/>
          <w:iCs/>
          <w:szCs w:val="24"/>
        </w:rPr>
        <w:t xml:space="preserve"> Ellen G. White 1888 </w:t>
      </w:r>
      <w:proofErr w:type="spellStart"/>
      <w:r w:rsidR="001A6CD1" w:rsidRPr="006238E2">
        <w:rPr>
          <w:rFonts w:asciiTheme="minorHAnsi" w:hAnsiTheme="minorHAnsi" w:cstheme="minorHAnsi"/>
          <w:i/>
          <w:iCs/>
          <w:szCs w:val="24"/>
        </w:rPr>
        <w:t>Materials</w:t>
      </w:r>
      <w:proofErr w:type="spellEnd"/>
      <w:r w:rsidR="001A6CD1">
        <w:rPr>
          <w:rFonts w:asciiTheme="minorHAnsi" w:hAnsiTheme="minorHAnsi" w:cstheme="minorHAnsi"/>
          <w:szCs w:val="24"/>
        </w:rPr>
        <w:t xml:space="preserve"> 673</w:t>
      </w:r>
      <w:r w:rsidR="00FA3085" w:rsidRPr="00D75818">
        <w:rPr>
          <w:rFonts w:asciiTheme="minorHAnsi" w:hAnsiTheme="minorHAnsi" w:cstheme="minorHAnsi"/>
        </w:rPr>
        <w:t xml:space="preserve">). Cuando, en cierto momento de la crisis le fue necesario mencionar la oposición de sus hermanos, </w:t>
      </w:r>
      <w:r w:rsidR="00C90ED0">
        <w:rPr>
          <w:rFonts w:asciiTheme="minorHAnsi" w:hAnsiTheme="minorHAnsi" w:cstheme="minorHAnsi"/>
        </w:rPr>
        <w:t>“</w:t>
      </w:r>
      <w:r w:rsidR="00FA3085" w:rsidRPr="00D75818">
        <w:rPr>
          <w:rFonts w:asciiTheme="minorHAnsi" w:hAnsiTheme="minorHAnsi" w:cstheme="minorHAnsi"/>
        </w:rPr>
        <w:t xml:space="preserve">el hermano Jones habló con mucha llaneza, pero con </w:t>
      </w:r>
      <w:r w:rsidR="00E8501C">
        <w:rPr>
          <w:rFonts w:asciiTheme="minorHAnsi" w:hAnsiTheme="minorHAnsi" w:cstheme="minorHAnsi"/>
        </w:rPr>
        <w:t>ternura</w:t>
      </w:r>
      <w:r w:rsidR="00C90ED0">
        <w:rPr>
          <w:rFonts w:asciiTheme="minorHAnsi" w:hAnsiTheme="minorHAnsi" w:cstheme="minorHAnsi"/>
        </w:rPr>
        <w:t>”</w:t>
      </w:r>
      <w:r w:rsidR="00FA3085" w:rsidRPr="00D75818">
        <w:rPr>
          <w:rFonts w:asciiTheme="minorHAnsi" w:hAnsiTheme="minorHAnsi" w:cstheme="minorHAnsi"/>
        </w:rPr>
        <w:t xml:space="preserve"> (</w:t>
      </w:r>
      <w:r w:rsidR="00FA3085" w:rsidRPr="00D75818">
        <w:rPr>
          <w:rFonts w:asciiTheme="minorHAnsi" w:hAnsiTheme="minorHAnsi" w:cstheme="minorHAnsi"/>
          <w:i/>
        </w:rPr>
        <w:t>Carta</w:t>
      </w:r>
      <w:r w:rsidR="00FA3085" w:rsidRPr="00D75818">
        <w:rPr>
          <w:rFonts w:asciiTheme="minorHAnsi" w:hAnsiTheme="minorHAnsi" w:cstheme="minorHAnsi"/>
        </w:rPr>
        <w:t xml:space="preserve"> </w:t>
      </w:r>
      <w:proofErr w:type="spellStart"/>
      <w:r w:rsidR="00FA3085" w:rsidRPr="00D75818">
        <w:rPr>
          <w:rFonts w:asciiTheme="minorHAnsi" w:hAnsiTheme="minorHAnsi" w:cstheme="minorHAnsi"/>
        </w:rPr>
        <w:t>W84</w:t>
      </w:r>
      <w:proofErr w:type="spellEnd"/>
      <w:r w:rsidR="00FA3085" w:rsidRPr="00D75818">
        <w:rPr>
          <w:rFonts w:asciiTheme="minorHAnsi" w:hAnsiTheme="minorHAnsi" w:cstheme="minorHAnsi"/>
        </w:rPr>
        <w:t>, 1890</w:t>
      </w:r>
      <w:r>
        <w:rPr>
          <w:rFonts w:asciiTheme="minorHAnsi" w:hAnsiTheme="minorHAnsi" w:cstheme="minorHAnsi"/>
        </w:rPr>
        <w:t xml:space="preserve">; </w:t>
      </w:r>
      <w:proofErr w:type="spellStart"/>
      <w:r w:rsidRPr="006238E2">
        <w:rPr>
          <w:rFonts w:asciiTheme="minorHAnsi" w:hAnsiTheme="minorHAnsi" w:cstheme="minorHAnsi"/>
          <w:i/>
          <w:iCs/>
          <w:szCs w:val="24"/>
        </w:rPr>
        <w:t>The</w:t>
      </w:r>
      <w:proofErr w:type="spellEnd"/>
      <w:r w:rsidRPr="006238E2">
        <w:rPr>
          <w:rFonts w:asciiTheme="minorHAnsi" w:hAnsiTheme="minorHAnsi" w:cstheme="minorHAnsi"/>
          <w:i/>
          <w:iCs/>
          <w:szCs w:val="24"/>
        </w:rPr>
        <w:t xml:space="preserve"> Ellen G. White 1888 </w:t>
      </w:r>
      <w:proofErr w:type="spellStart"/>
      <w:r w:rsidRPr="006238E2">
        <w:rPr>
          <w:rFonts w:asciiTheme="minorHAnsi" w:hAnsiTheme="minorHAnsi" w:cstheme="minorHAnsi"/>
          <w:i/>
          <w:iCs/>
          <w:szCs w:val="24"/>
        </w:rPr>
        <w:t>Materials</w:t>
      </w:r>
      <w:proofErr w:type="spellEnd"/>
      <w:r>
        <w:rPr>
          <w:rFonts w:asciiTheme="minorHAnsi" w:hAnsiTheme="minorHAnsi" w:cstheme="minorHAnsi"/>
          <w:szCs w:val="24"/>
        </w:rPr>
        <w:t xml:space="preserve"> 642</w:t>
      </w:r>
      <w:r w:rsidR="00FA3085" w:rsidRPr="00D75818">
        <w:rPr>
          <w:rFonts w:asciiTheme="minorHAnsi" w:hAnsiTheme="minorHAnsi" w:cstheme="minorHAnsi"/>
        </w:rPr>
        <w:t>).</w:t>
      </w:r>
      <w:r w:rsidR="00BD3DA7">
        <w:rPr>
          <w:rFonts w:asciiTheme="minorHAnsi" w:hAnsiTheme="minorHAnsi" w:cstheme="minorHAnsi"/>
        </w:rPr>
        <w:tab/>
      </w:r>
      <w:r>
        <w:rPr>
          <w:rFonts w:asciiTheme="minorHAnsi" w:hAnsiTheme="minorHAnsi" w:cstheme="minorHAnsi"/>
        </w:rPr>
        <w:br/>
      </w:r>
      <w:r w:rsidR="00FA3085" w:rsidRPr="00D75818">
        <w:rPr>
          <w:rFonts w:asciiTheme="minorHAnsi" w:hAnsiTheme="minorHAnsi" w:cstheme="minorHAnsi"/>
        </w:rPr>
        <w:br/>
      </w:r>
      <w:r w:rsidR="00F1683B">
        <w:rPr>
          <w:rFonts w:asciiTheme="minorHAnsi" w:hAnsiTheme="minorHAnsi" w:cstheme="minorHAnsi"/>
        </w:rPr>
        <w:t>Lo</w:t>
      </w:r>
      <w:r w:rsidR="00FA3085" w:rsidRPr="00D75818">
        <w:rPr>
          <w:rFonts w:asciiTheme="minorHAnsi" w:hAnsiTheme="minorHAnsi" w:cstheme="minorHAnsi"/>
        </w:rPr>
        <w:t>s sermones</w:t>
      </w:r>
      <w:r w:rsidR="00F1683B">
        <w:rPr>
          <w:rFonts w:asciiTheme="minorHAnsi" w:hAnsiTheme="minorHAnsi" w:cstheme="minorHAnsi"/>
        </w:rPr>
        <w:t xml:space="preserve"> que dieron</w:t>
      </w:r>
      <w:r w:rsidR="00FA3085" w:rsidRPr="00D75818">
        <w:rPr>
          <w:rFonts w:asciiTheme="minorHAnsi" w:hAnsiTheme="minorHAnsi" w:cstheme="minorHAnsi"/>
        </w:rPr>
        <w:t xml:space="preserve"> en las sesiones de la Asociación General de </w:t>
      </w:r>
      <w:hyperlink r:id="rId34" w:tgtFrame="_blank" w:history="1">
        <w:r w:rsidR="00FA3085" w:rsidRPr="00135464">
          <w:rPr>
            <w:rStyle w:val="Hipervnculo"/>
            <w:rFonts w:asciiTheme="minorHAnsi" w:hAnsiTheme="minorHAnsi" w:cstheme="minorHAnsi"/>
            <w:color w:val="000099"/>
            <w:u w:val="none"/>
          </w:rPr>
          <w:t>1893</w:t>
        </w:r>
      </w:hyperlink>
      <w:r w:rsidR="00FA3085" w:rsidRPr="00D75818">
        <w:rPr>
          <w:rFonts w:asciiTheme="minorHAnsi" w:hAnsiTheme="minorHAnsi" w:cstheme="minorHAnsi"/>
        </w:rPr>
        <w:t xml:space="preserve"> y </w:t>
      </w:r>
      <w:hyperlink r:id="rId35" w:tgtFrame="_blank" w:history="1">
        <w:r w:rsidR="00FA3085" w:rsidRPr="00135464">
          <w:rPr>
            <w:rStyle w:val="Hipervnculo"/>
            <w:rFonts w:asciiTheme="minorHAnsi" w:hAnsiTheme="minorHAnsi" w:cstheme="minorHAnsi"/>
            <w:color w:val="000099"/>
            <w:u w:val="none"/>
          </w:rPr>
          <w:t>1895</w:t>
        </w:r>
      </w:hyperlink>
      <w:r w:rsidR="00FA3085" w:rsidRPr="00D75818">
        <w:rPr>
          <w:rFonts w:asciiTheme="minorHAnsi" w:hAnsiTheme="minorHAnsi" w:cstheme="minorHAnsi"/>
        </w:rPr>
        <w:t xml:space="preserve"> </w:t>
      </w:r>
      <w:r w:rsidR="00F1683B">
        <w:rPr>
          <w:rFonts w:asciiTheme="minorHAnsi" w:hAnsiTheme="minorHAnsi" w:cstheme="minorHAnsi"/>
        </w:rPr>
        <w:t>fueron registrados</w:t>
      </w:r>
      <w:r w:rsidR="00FA3085" w:rsidRPr="00D75818">
        <w:rPr>
          <w:rFonts w:asciiTheme="minorHAnsi" w:hAnsiTheme="minorHAnsi" w:cstheme="minorHAnsi"/>
        </w:rPr>
        <w:t xml:space="preserve"> taquigráficamente en los correspondientes </w:t>
      </w:r>
      <w:proofErr w:type="spellStart"/>
      <w:r w:rsidR="00FA3085" w:rsidRPr="00D75818">
        <w:rPr>
          <w:rFonts w:asciiTheme="minorHAnsi" w:hAnsiTheme="minorHAnsi" w:cstheme="minorHAnsi"/>
          <w:i/>
        </w:rPr>
        <w:t>Bulletin</w:t>
      </w:r>
      <w:proofErr w:type="spellEnd"/>
      <w:r w:rsidR="00FA3085" w:rsidRPr="00D75818">
        <w:rPr>
          <w:rFonts w:asciiTheme="minorHAnsi" w:hAnsiTheme="minorHAnsi" w:cstheme="minorHAnsi"/>
        </w:rPr>
        <w:t xml:space="preserve">, y están hoy al alcance de todos. Según </w:t>
      </w:r>
      <w:r w:rsidR="00076346">
        <w:rPr>
          <w:rFonts w:asciiTheme="minorHAnsi" w:hAnsiTheme="minorHAnsi" w:cstheme="minorHAnsi"/>
        </w:rPr>
        <w:t>Ellen White</w:t>
      </w:r>
      <w:r w:rsidR="00FA3085" w:rsidRPr="00D75818">
        <w:rPr>
          <w:rFonts w:asciiTheme="minorHAnsi" w:hAnsiTheme="minorHAnsi" w:cstheme="minorHAnsi"/>
        </w:rPr>
        <w:t xml:space="preserve">, sólo una mente con </w:t>
      </w:r>
      <w:r w:rsidR="00C90ED0">
        <w:rPr>
          <w:rFonts w:asciiTheme="minorHAnsi" w:hAnsiTheme="minorHAnsi" w:cstheme="minorHAnsi"/>
        </w:rPr>
        <w:t>“</w:t>
      </w:r>
      <w:r w:rsidR="00FA3085" w:rsidRPr="00D75818">
        <w:rPr>
          <w:rFonts w:asciiTheme="minorHAnsi" w:hAnsiTheme="minorHAnsi" w:cstheme="minorHAnsi"/>
        </w:rPr>
        <w:t>prejuicios</w:t>
      </w:r>
      <w:r w:rsidR="00C90ED0">
        <w:rPr>
          <w:rFonts w:asciiTheme="minorHAnsi" w:hAnsiTheme="minorHAnsi" w:cstheme="minorHAnsi"/>
        </w:rPr>
        <w:t>”</w:t>
      </w:r>
      <w:r w:rsidR="00FA3085" w:rsidRPr="00D75818">
        <w:rPr>
          <w:rFonts w:asciiTheme="minorHAnsi" w:hAnsiTheme="minorHAnsi" w:cstheme="minorHAnsi"/>
        </w:rPr>
        <w:t xml:space="preserve"> puede encontrar allí rastros de rudeza o descortesía.</w:t>
      </w:r>
    </w:p>
    <w:p w14:paraId="5C87D2C6" w14:textId="403C14C8" w:rsidR="00FA3085" w:rsidRPr="00D75818" w:rsidRDefault="00BD3DA7" w:rsidP="008D49D5">
      <w:pPr>
        <w:ind w:left="284"/>
        <w:jc w:val="both"/>
        <w:outlineLvl w:val="0"/>
        <w:rPr>
          <w:rFonts w:asciiTheme="minorHAnsi" w:hAnsiTheme="minorHAnsi" w:cstheme="minorHAnsi"/>
        </w:rPr>
      </w:pPr>
      <w:r>
        <w:rPr>
          <w:rFonts w:asciiTheme="minorHAnsi" w:hAnsiTheme="minorHAnsi" w:cstheme="minorHAnsi"/>
        </w:rPr>
        <w:t>(</w:t>
      </w:r>
      <w:r w:rsidRPr="00BD3DA7">
        <w:rPr>
          <w:rFonts w:asciiTheme="minorHAnsi" w:hAnsiTheme="minorHAnsi" w:cstheme="minorHAnsi"/>
          <w:b/>
          <w:bCs/>
        </w:rPr>
        <w:t>d</w:t>
      </w:r>
      <w:r>
        <w:rPr>
          <w:rFonts w:asciiTheme="minorHAnsi" w:hAnsiTheme="minorHAnsi" w:cstheme="minorHAnsi"/>
        </w:rPr>
        <w:t xml:space="preserve">) </w:t>
      </w:r>
      <w:r w:rsidR="00FA3085" w:rsidRPr="00D75818">
        <w:rPr>
          <w:rFonts w:asciiTheme="minorHAnsi" w:hAnsiTheme="minorHAnsi" w:cstheme="minorHAnsi"/>
        </w:rPr>
        <w:t>Jones y Waggoner gozaron de algo singular</w:t>
      </w:r>
      <w:r w:rsidR="005D60EF">
        <w:rPr>
          <w:rFonts w:asciiTheme="minorHAnsi" w:hAnsiTheme="minorHAnsi" w:cstheme="minorHAnsi"/>
        </w:rPr>
        <w:t xml:space="preserve"> que</w:t>
      </w:r>
      <w:r w:rsidR="00811BDD" w:rsidRPr="00811BDD">
        <w:rPr>
          <w:rFonts w:asciiTheme="minorHAnsi" w:hAnsiTheme="minorHAnsi" w:cstheme="minorHAnsi"/>
        </w:rPr>
        <w:t xml:space="preserve"> </w:t>
      </w:r>
      <w:r w:rsidR="00811BDD" w:rsidRPr="00D75818">
        <w:rPr>
          <w:rFonts w:asciiTheme="minorHAnsi" w:hAnsiTheme="minorHAnsi" w:cstheme="minorHAnsi"/>
        </w:rPr>
        <w:t>en toda la historia</w:t>
      </w:r>
      <w:r w:rsidR="00811BDD">
        <w:rPr>
          <w:rFonts w:asciiTheme="minorHAnsi" w:hAnsiTheme="minorHAnsi" w:cstheme="minorHAnsi"/>
        </w:rPr>
        <w:t xml:space="preserve"> denominacional</w:t>
      </w:r>
      <w:r w:rsidR="005D60EF">
        <w:rPr>
          <w:rFonts w:asciiTheme="minorHAnsi" w:hAnsiTheme="minorHAnsi" w:cstheme="minorHAnsi"/>
        </w:rPr>
        <w:t xml:space="preserve"> no se conoce</w:t>
      </w:r>
      <w:r w:rsidR="00811BDD" w:rsidRPr="00811BDD">
        <w:rPr>
          <w:rFonts w:asciiTheme="minorHAnsi" w:hAnsiTheme="minorHAnsi" w:cstheme="minorHAnsi"/>
        </w:rPr>
        <w:t xml:space="preserve"> </w:t>
      </w:r>
      <w:r w:rsidR="00811BDD" w:rsidRPr="00D75818">
        <w:rPr>
          <w:rFonts w:asciiTheme="minorHAnsi" w:hAnsiTheme="minorHAnsi" w:cstheme="minorHAnsi"/>
        </w:rPr>
        <w:t>que poseyera</w:t>
      </w:r>
      <w:r w:rsidR="00135464" w:rsidRPr="00135464">
        <w:rPr>
          <w:rFonts w:asciiTheme="minorHAnsi" w:hAnsiTheme="minorHAnsi" w:cstheme="minorHAnsi"/>
        </w:rPr>
        <w:t xml:space="preserve"> </w:t>
      </w:r>
      <w:r w:rsidR="00FA3085" w:rsidRPr="00D75818">
        <w:rPr>
          <w:rFonts w:asciiTheme="minorHAnsi" w:hAnsiTheme="minorHAnsi" w:cstheme="minorHAnsi"/>
        </w:rPr>
        <w:t xml:space="preserve">ningún otro </w:t>
      </w:r>
      <w:r w:rsidR="00811BDD">
        <w:rPr>
          <w:rFonts w:asciiTheme="minorHAnsi" w:hAnsiTheme="minorHAnsi" w:cstheme="minorHAnsi"/>
        </w:rPr>
        <w:t>pastor</w:t>
      </w:r>
      <w:r w:rsidR="00FA3085" w:rsidRPr="00D75818">
        <w:rPr>
          <w:rFonts w:asciiTheme="minorHAnsi" w:hAnsiTheme="minorHAnsi" w:cstheme="minorHAnsi"/>
        </w:rPr>
        <w:t xml:space="preserve">: </w:t>
      </w:r>
      <w:r w:rsidR="00BE4F43">
        <w:rPr>
          <w:rFonts w:asciiTheme="minorHAnsi" w:hAnsiTheme="minorHAnsi" w:cstheme="minorHAnsi"/>
        </w:rPr>
        <w:t>“</w:t>
      </w:r>
      <w:r w:rsidR="00FA3085" w:rsidRPr="00D75818">
        <w:rPr>
          <w:rFonts w:asciiTheme="minorHAnsi" w:hAnsiTheme="minorHAnsi" w:cstheme="minorHAnsi"/>
        </w:rPr>
        <w:t>credenciales celestiales</w:t>
      </w:r>
      <w:r w:rsidR="00BE4F43">
        <w:rPr>
          <w:rFonts w:asciiTheme="minorHAnsi" w:hAnsiTheme="minorHAnsi" w:cstheme="minorHAnsi"/>
        </w:rPr>
        <w:t>”</w:t>
      </w:r>
      <w:r w:rsidR="00FA3085" w:rsidRPr="00D75818">
        <w:rPr>
          <w:rFonts w:asciiTheme="minorHAnsi" w:hAnsiTheme="minorHAnsi" w:cstheme="minorHAnsi"/>
        </w:rPr>
        <w:t xml:space="preserve"> (</w:t>
      </w:r>
      <w:r w:rsidR="00FA3085" w:rsidRPr="00D75818">
        <w:rPr>
          <w:rFonts w:asciiTheme="minorHAnsi" w:hAnsiTheme="minorHAnsi" w:cstheme="minorHAnsi"/>
          <w:i/>
        </w:rPr>
        <w:t>R</w:t>
      </w:r>
      <w:r w:rsidR="006827FC">
        <w:rPr>
          <w:rFonts w:asciiTheme="minorHAnsi" w:hAnsiTheme="minorHAnsi" w:cstheme="minorHAnsi"/>
          <w:i/>
        </w:rPr>
        <w:t>H</w:t>
      </w:r>
      <w:r w:rsidR="00FA3085" w:rsidRPr="00D75818">
        <w:rPr>
          <w:rFonts w:asciiTheme="minorHAnsi" w:hAnsiTheme="minorHAnsi" w:cstheme="minorHAnsi"/>
        </w:rPr>
        <w:t xml:space="preserve"> 18 marzo 1890; </w:t>
      </w:r>
      <w:r w:rsidR="00FA3085" w:rsidRPr="00D75818">
        <w:rPr>
          <w:rFonts w:asciiTheme="minorHAnsi" w:hAnsiTheme="minorHAnsi" w:cstheme="minorHAnsi"/>
          <w:i/>
        </w:rPr>
        <w:t>MS</w:t>
      </w:r>
      <w:r w:rsidR="00FA3085" w:rsidRPr="00D75818">
        <w:rPr>
          <w:rFonts w:asciiTheme="minorHAnsi" w:hAnsiTheme="minorHAnsi" w:cstheme="minorHAnsi"/>
        </w:rPr>
        <w:t xml:space="preserve"> 9, 1890</w:t>
      </w:r>
      <w:r w:rsidR="00BB0473">
        <w:rPr>
          <w:rFonts w:asciiTheme="minorHAnsi" w:hAnsiTheme="minorHAnsi" w:cstheme="minorHAnsi"/>
        </w:rPr>
        <w:t xml:space="preserve">; </w:t>
      </w:r>
      <w:proofErr w:type="spellStart"/>
      <w:r w:rsidR="00BB0473" w:rsidRPr="006238E2">
        <w:rPr>
          <w:rFonts w:asciiTheme="minorHAnsi" w:hAnsiTheme="minorHAnsi" w:cstheme="minorHAnsi"/>
          <w:i/>
          <w:iCs/>
          <w:szCs w:val="24"/>
        </w:rPr>
        <w:t>The</w:t>
      </w:r>
      <w:proofErr w:type="spellEnd"/>
      <w:r w:rsidR="00BB0473" w:rsidRPr="006238E2">
        <w:rPr>
          <w:rFonts w:asciiTheme="minorHAnsi" w:hAnsiTheme="minorHAnsi" w:cstheme="minorHAnsi"/>
          <w:i/>
          <w:iCs/>
          <w:szCs w:val="24"/>
        </w:rPr>
        <w:t xml:space="preserve"> Ellen G. White 1888 </w:t>
      </w:r>
      <w:proofErr w:type="spellStart"/>
      <w:r w:rsidR="00BB0473" w:rsidRPr="006238E2">
        <w:rPr>
          <w:rFonts w:asciiTheme="minorHAnsi" w:hAnsiTheme="minorHAnsi" w:cstheme="minorHAnsi"/>
          <w:i/>
          <w:iCs/>
          <w:szCs w:val="24"/>
        </w:rPr>
        <w:t>Materials</w:t>
      </w:r>
      <w:proofErr w:type="spellEnd"/>
      <w:r w:rsidR="00BB0473">
        <w:rPr>
          <w:rFonts w:asciiTheme="minorHAnsi" w:hAnsiTheme="minorHAnsi" w:cstheme="minorHAnsi"/>
          <w:szCs w:val="24"/>
        </w:rPr>
        <w:t xml:space="preserve"> 54</w:t>
      </w:r>
      <w:r w:rsidR="00441F4D">
        <w:rPr>
          <w:rFonts w:asciiTheme="minorHAnsi" w:hAnsiTheme="minorHAnsi" w:cstheme="minorHAnsi"/>
          <w:szCs w:val="24"/>
        </w:rPr>
        <w:t>5</w:t>
      </w:r>
      <w:r w:rsidR="00FA3085" w:rsidRPr="00D75818">
        <w:rPr>
          <w:rFonts w:asciiTheme="minorHAnsi" w:hAnsiTheme="minorHAnsi" w:cstheme="minorHAnsi"/>
        </w:rPr>
        <w:t>).</w:t>
      </w:r>
    </w:p>
    <w:p w14:paraId="61ADD9BC" w14:textId="77777777" w:rsidR="009D7DE9" w:rsidRDefault="00FA3085">
      <w:pPr>
        <w:jc w:val="both"/>
        <w:rPr>
          <w:rFonts w:asciiTheme="minorHAnsi" w:hAnsiTheme="minorHAnsi" w:cstheme="minorHAnsi"/>
        </w:rPr>
      </w:pPr>
      <w:r w:rsidRPr="00D75818">
        <w:rPr>
          <w:rFonts w:asciiTheme="minorHAnsi" w:hAnsiTheme="minorHAnsi" w:cstheme="minorHAnsi"/>
        </w:rPr>
        <w:t> </w:t>
      </w:r>
    </w:p>
    <w:p w14:paraId="6586D909" w14:textId="3E51B5AF" w:rsidR="00FA3085" w:rsidRPr="009D7DE9" w:rsidRDefault="00FA3085">
      <w:pPr>
        <w:jc w:val="both"/>
        <w:rPr>
          <w:rFonts w:asciiTheme="minorHAnsi" w:hAnsiTheme="minorHAnsi" w:cstheme="minorHAnsi"/>
          <w:color w:val="000099"/>
        </w:rPr>
      </w:pPr>
      <w:r w:rsidRPr="009D7DE9">
        <w:rPr>
          <w:rFonts w:asciiTheme="minorHAnsi" w:hAnsiTheme="minorHAnsi" w:cstheme="minorHAnsi"/>
          <w:b/>
          <w:i/>
          <w:color w:val="000099"/>
        </w:rPr>
        <w:t>¿</w:t>
      </w:r>
      <w:r w:rsidR="004844DC">
        <w:rPr>
          <w:rFonts w:asciiTheme="minorHAnsi" w:hAnsiTheme="minorHAnsi" w:cstheme="minorHAnsi"/>
          <w:b/>
          <w:i/>
          <w:color w:val="000099"/>
        </w:rPr>
        <w:t>N</w:t>
      </w:r>
      <w:r w:rsidRPr="009D7DE9">
        <w:rPr>
          <w:rFonts w:asciiTheme="minorHAnsi" w:hAnsiTheme="minorHAnsi" w:cstheme="minorHAnsi"/>
          <w:b/>
          <w:i/>
          <w:color w:val="000099"/>
        </w:rPr>
        <w:t>o hay constancia de la rudeza y desco</w:t>
      </w:r>
      <w:r w:rsidR="00631CD4">
        <w:rPr>
          <w:rFonts w:asciiTheme="minorHAnsi" w:hAnsiTheme="minorHAnsi" w:cstheme="minorHAnsi"/>
          <w:b/>
          <w:i/>
          <w:color w:val="000099"/>
        </w:rPr>
        <w:t>rtesía</w:t>
      </w:r>
      <w:r w:rsidRPr="009D7DE9">
        <w:rPr>
          <w:rFonts w:asciiTheme="minorHAnsi" w:hAnsiTheme="minorHAnsi" w:cstheme="minorHAnsi"/>
          <w:b/>
          <w:i/>
          <w:color w:val="000099"/>
        </w:rPr>
        <w:t xml:space="preserve"> de Jones? </w:t>
      </w:r>
    </w:p>
    <w:p w14:paraId="01412303"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Unos </w:t>
      </w:r>
      <w:r w:rsidRPr="00856BBF">
        <w:rPr>
          <w:rFonts w:asciiTheme="minorHAnsi" w:hAnsiTheme="minorHAnsi" w:cstheme="minorHAnsi"/>
        </w:rPr>
        <w:t>cuarenta años</w:t>
      </w:r>
      <w:r w:rsidRPr="00D75818">
        <w:rPr>
          <w:rFonts w:asciiTheme="minorHAnsi" w:hAnsiTheme="minorHAnsi" w:cstheme="minorHAnsi"/>
        </w:rPr>
        <w:t xml:space="preserve"> después de lo sucedido, un crítico informó que en una ocasión durante el encuentro de Minneapolis, Jones habló irrespetuosamente a </w:t>
      </w:r>
      <w:proofErr w:type="spellStart"/>
      <w:r w:rsidRPr="00D75818">
        <w:rPr>
          <w:rFonts w:asciiTheme="minorHAnsi" w:hAnsiTheme="minorHAnsi" w:cstheme="minorHAnsi"/>
        </w:rPr>
        <w:t>Uriah</w:t>
      </w:r>
      <w:proofErr w:type="spellEnd"/>
      <w:r w:rsidRPr="00D75818">
        <w:rPr>
          <w:rFonts w:asciiTheme="minorHAnsi" w:hAnsiTheme="minorHAnsi" w:cstheme="minorHAnsi"/>
        </w:rPr>
        <w:t xml:space="preserve"> Smith. Nadie sabe a ciencia cierta ni siquiera si la respuesta supuestamente dura consistió hasta cierto punto en tomarse la licencia de replicar en clave de humor. </w:t>
      </w:r>
      <w:r w:rsidR="00076346">
        <w:rPr>
          <w:rFonts w:asciiTheme="minorHAnsi" w:hAnsiTheme="minorHAnsi" w:cstheme="minorHAnsi"/>
        </w:rPr>
        <w:t>Ellen White</w:t>
      </w:r>
      <w:r w:rsidRPr="00D75818">
        <w:rPr>
          <w:rFonts w:asciiTheme="minorHAnsi" w:hAnsiTheme="minorHAnsi" w:cstheme="minorHAnsi"/>
        </w:rPr>
        <w:t xml:space="preserve"> no mencionó el episodio en su diario, lo que sugiere que lo consideró un asunto menor. Hay evidencia abundante de que en general la actitud de Jones en aquellos años fue la propia de un </w:t>
      </w:r>
      <w:r w:rsidRPr="00D75818">
        <w:rPr>
          <w:rFonts w:asciiTheme="minorHAnsi" w:hAnsiTheme="minorHAnsi" w:cstheme="minorHAnsi"/>
        </w:rPr>
        <w:lastRenderedPageBreak/>
        <w:t>cristiano sincero, humilde y de corazón bondadoso.</w:t>
      </w:r>
    </w:p>
    <w:p w14:paraId="3AE8DD6B" w14:textId="0DCC224F" w:rsidR="00FA3085" w:rsidRPr="00D75818" w:rsidRDefault="00FA3085">
      <w:pPr>
        <w:jc w:val="both"/>
        <w:rPr>
          <w:rFonts w:asciiTheme="minorHAnsi" w:hAnsiTheme="minorHAnsi" w:cstheme="minorHAnsi"/>
        </w:rPr>
      </w:pPr>
      <w:r w:rsidRPr="00D75818">
        <w:rPr>
          <w:rFonts w:asciiTheme="minorHAnsi" w:hAnsiTheme="minorHAnsi" w:cstheme="minorHAnsi"/>
        </w:rPr>
        <w:t xml:space="preserve">Por supuesto, ambos </w:t>
      </w:r>
      <w:r w:rsidR="00E06D6B">
        <w:rPr>
          <w:rFonts w:asciiTheme="minorHAnsi" w:hAnsiTheme="minorHAnsi" w:cstheme="minorHAnsi"/>
        </w:rPr>
        <w:t>“</w:t>
      </w:r>
      <w:r w:rsidRPr="00D75818">
        <w:rPr>
          <w:rFonts w:asciiTheme="minorHAnsi" w:hAnsiTheme="minorHAnsi" w:cstheme="minorHAnsi"/>
        </w:rPr>
        <w:t>mensajeros</w:t>
      </w:r>
      <w:r w:rsidR="00E06D6B">
        <w:rPr>
          <w:rFonts w:asciiTheme="minorHAnsi" w:hAnsiTheme="minorHAnsi" w:cstheme="minorHAnsi"/>
        </w:rPr>
        <w:t>”</w:t>
      </w:r>
      <w:r w:rsidRPr="00D75818">
        <w:rPr>
          <w:rFonts w:asciiTheme="minorHAnsi" w:hAnsiTheme="minorHAnsi" w:cstheme="minorHAnsi"/>
        </w:rPr>
        <w:t xml:space="preserve"> eran hombres falibles, </w:t>
      </w:r>
      <w:r w:rsidR="00E06D6B">
        <w:rPr>
          <w:rFonts w:asciiTheme="minorHAnsi" w:hAnsiTheme="minorHAnsi" w:cstheme="minorHAnsi"/>
        </w:rPr>
        <w:t>“</w:t>
      </w:r>
      <w:r w:rsidRPr="00D75818">
        <w:rPr>
          <w:rFonts w:asciiTheme="minorHAnsi" w:hAnsiTheme="minorHAnsi" w:cstheme="minorHAnsi"/>
        </w:rPr>
        <w:t>solamente hombres</w:t>
      </w:r>
      <w:r w:rsidR="00E06D6B">
        <w:rPr>
          <w:rFonts w:asciiTheme="minorHAnsi" w:hAnsiTheme="minorHAnsi" w:cstheme="minorHAnsi"/>
        </w:rPr>
        <w:t>”</w:t>
      </w:r>
      <w:r w:rsidRPr="00D75818">
        <w:rPr>
          <w:rFonts w:asciiTheme="minorHAnsi" w:hAnsiTheme="minorHAnsi" w:cstheme="minorHAnsi"/>
        </w:rPr>
        <w:t xml:space="preserve"> </w:t>
      </w:r>
      <w:r w:rsidR="00F45415">
        <w:rPr>
          <w:rFonts w:asciiTheme="minorHAnsi" w:hAnsiTheme="minorHAnsi" w:cstheme="minorHAnsi"/>
        </w:rPr>
        <w:t>—</w:t>
      </w:r>
      <w:r w:rsidRPr="00D75818">
        <w:rPr>
          <w:rFonts w:asciiTheme="minorHAnsi" w:hAnsiTheme="minorHAnsi" w:cstheme="minorHAnsi"/>
        </w:rPr>
        <w:t xml:space="preserve">dice </w:t>
      </w:r>
      <w:r w:rsidR="00076346">
        <w:rPr>
          <w:rFonts w:asciiTheme="minorHAnsi" w:hAnsiTheme="minorHAnsi" w:cstheme="minorHAnsi"/>
        </w:rPr>
        <w:t>Ellen White</w:t>
      </w:r>
      <w:r w:rsidR="00F45415">
        <w:rPr>
          <w:rFonts w:asciiTheme="minorHAnsi" w:hAnsiTheme="minorHAnsi" w:cstheme="minorHAnsi"/>
        </w:rPr>
        <w:t>—</w:t>
      </w:r>
      <w:r w:rsidR="000D3E3C">
        <w:rPr>
          <w:rFonts w:asciiTheme="minorHAnsi" w:hAnsiTheme="minorHAnsi" w:cstheme="minorHAnsi"/>
        </w:rPr>
        <w:t xml:space="preserve"> </w:t>
      </w:r>
      <w:r w:rsidRPr="00D75818">
        <w:rPr>
          <w:rFonts w:asciiTheme="minorHAnsi" w:hAnsiTheme="minorHAnsi" w:cstheme="minorHAnsi"/>
        </w:rPr>
        <w:t>como lo somos todos nosotros. Debemos guardarnos cuidadosamente de levantar falso testimonio contra ellos en un esfuerzo por desacreditar su mensaje y ministerio.</w:t>
      </w:r>
    </w:p>
    <w:p w14:paraId="1283159C"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49E0C867" w14:textId="77777777" w:rsidR="00FA3085" w:rsidRPr="00BA4EDD" w:rsidRDefault="00FA3085" w:rsidP="00ED36C5">
      <w:pPr>
        <w:jc w:val="both"/>
        <w:rPr>
          <w:rFonts w:asciiTheme="minorHAnsi" w:hAnsiTheme="minorHAnsi" w:cstheme="minorHAnsi"/>
          <w:color w:val="000099"/>
        </w:rPr>
      </w:pPr>
      <w:r w:rsidRPr="00BA4EDD">
        <w:rPr>
          <w:rFonts w:asciiTheme="minorHAnsi" w:hAnsiTheme="minorHAnsi" w:cstheme="minorHAnsi"/>
          <w:b/>
          <w:i/>
          <w:color w:val="000099"/>
        </w:rPr>
        <w:t xml:space="preserve">Es un hecho bien conocido que tanto Jones como Waggoner se desviaron finalmente del camino. ¿Indica eso que hay algo equivocado en su mensaje? </w:t>
      </w:r>
    </w:p>
    <w:p w14:paraId="4F75033D" w14:textId="1273FACB"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Es cierto que comenzaron a extraviar sus pasos hacia el cambio de siglo. Por entonces Jones comenzó a desarrollar raíces de amargura, lo que motivó reprensiones por parte de </w:t>
      </w:r>
      <w:r w:rsidR="00076346">
        <w:rPr>
          <w:rFonts w:asciiTheme="minorHAnsi" w:hAnsiTheme="minorHAnsi" w:cstheme="minorHAnsi"/>
        </w:rPr>
        <w:t>Ellen White</w:t>
      </w:r>
      <w:r w:rsidRPr="00D75818">
        <w:rPr>
          <w:rFonts w:asciiTheme="minorHAnsi" w:hAnsiTheme="minorHAnsi" w:cstheme="minorHAnsi"/>
        </w:rPr>
        <w:t xml:space="preserve">. Finalmente perdió su confianza en la dirección de la Asociación General y </w:t>
      </w:r>
      <w:r w:rsidR="006E46C8">
        <w:rPr>
          <w:rFonts w:asciiTheme="minorHAnsi" w:hAnsiTheme="minorHAnsi" w:cstheme="minorHAnsi"/>
        </w:rPr>
        <w:t>cedi</w:t>
      </w:r>
      <w:r w:rsidRPr="00D75818">
        <w:rPr>
          <w:rFonts w:asciiTheme="minorHAnsi" w:hAnsiTheme="minorHAnsi" w:cstheme="minorHAnsi"/>
        </w:rPr>
        <w:t xml:space="preserve">ó a un espíritu reprobable. Waggoner perdió la fe en el mensaje del santuario y </w:t>
      </w:r>
      <w:r w:rsidR="00E06D6B">
        <w:rPr>
          <w:rFonts w:asciiTheme="minorHAnsi" w:hAnsiTheme="minorHAnsi" w:cstheme="minorHAnsi"/>
        </w:rPr>
        <w:t>vivi</w:t>
      </w:r>
      <w:r w:rsidRPr="00D75818">
        <w:rPr>
          <w:rFonts w:asciiTheme="minorHAnsi" w:hAnsiTheme="minorHAnsi" w:cstheme="minorHAnsi"/>
        </w:rPr>
        <w:t>ó una tragedia familiar.</w:t>
      </w:r>
    </w:p>
    <w:p w14:paraId="570A239C"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Debemos tener presente que las declaraciones de apoyo a su mensaje y ministerio, por parte de </w:t>
      </w:r>
      <w:r w:rsidR="00076346">
        <w:rPr>
          <w:rFonts w:asciiTheme="minorHAnsi" w:hAnsiTheme="minorHAnsi" w:cstheme="minorHAnsi"/>
        </w:rPr>
        <w:t>Ellen White</w:t>
      </w:r>
      <w:r w:rsidRPr="00D75818">
        <w:rPr>
          <w:rFonts w:asciiTheme="minorHAnsi" w:hAnsiTheme="minorHAnsi" w:cstheme="minorHAnsi"/>
        </w:rPr>
        <w:t>, duraron desde 1888 hasta 1896. Ella insistió en que es un error culpar</w:t>
      </w:r>
      <w:r w:rsidR="007A4321" w:rsidRPr="007A4321">
        <w:rPr>
          <w:rFonts w:asciiTheme="minorHAnsi" w:hAnsiTheme="minorHAnsi" w:cstheme="minorHAnsi"/>
        </w:rPr>
        <w:t xml:space="preserve"> </w:t>
      </w:r>
      <w:r w:rsidR="007A4321" w:rsidRPr="00D75818">
        <w:rPr>
          <w:rFonts w:asciiTheme="minorHAnsi" w:hAnsiTheme="minorHAnsi" w:cstheme="minorHAnsi"/>
        </w:rPr>
        <w:t>al mensaje que llevaron</w:t>
      </w:r>
      <w:r w:rsidRPr="00D75818">
        <w:rPr>
          <w:rFonts w:asciiTheme="minorHAnsi" w:hAnsiTheme="minorHAnsi" w:cstheme="minorHAnsi"/>
        </w:rPr>
        <w:t xml:space="preserve"> de sus posteriores desvaríos.</w:t>
      </w:r>
    </w:p>
    <w:p w14:paraId="3B04F974" w14:textId="1AB73A5F" w:rsidR="00FA3085" w:rsidRPr="00D75818" w:rsidRDefault="00076346">
      <w:pPr>
        <w:jc w:val="both"/>
        <w:rPr>
          <w:rFonts w:asciiTheme="minorHAnsi" w:hAnsiTheme="minorHAnsi" w:cstheme="minorHAnsi"/>
        </w:rPr>
      </w:pPr>
      <w:r>
        <w:rPr>
          <w:rFonts w:asciiTheme="minorHAnsi" w:hAnsiTheme="minorHAnsi" w:cstheme="minorHAnsi"/>
        </w:rPr>
        <w:t>Ellen White</w:t>
      </w:r>
      <w:r w:rsidR="00FA3085" w:rsidRPr="00D75818">
        <w:rPr>
          <w:rFonts w:asciiTheme="minorHAnsi" w:hAnsiTheme="minorHAnsi" w:cstheme="minorHAnsi"/>
        </w:rPr>
        <w:t xml:space="preserve"> dijo específicamente que si erraban finalmente su camino, aquellos que se les oponían (con sentimientos de </w:t>
      </w:r>
      <w:r w:rsidR="00F2778F">
        <w:rPr>
          <w:rFonts w:asciiTheme="minorHAnsi" w:hAnsiTheme="minorHAnsi" w:cstheme="minorHAnsi"/>
        </w:rPr>
        <w:t>“</w:t>
      </w:r>
      <w:r w:rsidR="00FA3085" w:rsidRPr="00D75818">
        <w:rPr>
          <w:rFonts w:asciiTheme="minorHAnsi" w:hAnsiTheme="minorHAnsi" w:cstheme="minorHAnsi"/>
        </w:rPr>
        <w:t>enemistad</w:t>
      </w:r>
      <w:r w:rsidR="00F2778F">
        <w:rPr>
          <w:rFonts w:asciiTheme="minorHAnsi" w:hAnsiTheme="minorHAnsi" w:cstheme="minorHAnsi"/>
        </w:rPr>
        <w:t>”</w:t>
      </w:r>
      <w:r w:rsidR="00FA3085" w:rsidRPr="00D75818">
        <w:rPr>
          <w:rFonts w:asciiTheme="minorHAnsi" w:hAnsiTheme="minorHAnsi" w:cstheme="minorHAnsi"/>
        </w:rPr>
        <w:t xml:space="preserve"> según palabras de ella misma) señalarían esa tragedia como una excusa para rechazar su mensaje, y </w:t>
      </w:r>
      <w:r w:rsidR="00F2778F">
        <w:rPr>
          <w:rFonts w:asciiTheme="minorHAnsi" w:hAnsiTheme="minorHAnsi" w:cstheme="minorHAnsi"/>
        </w:rPr>
        <w:t>“</w:t>
      </w:r>
      <w:r w:rsidR="00FA3085" w:rsidRPr="00D75818">
        <w:rPr>
          <w:rFonts w:asciiTheme="minorHAnsi" w:hAnsiTheme="minorHAnsi" w:cstheme="minorHAnsi"/>
        </w:rPr>
        <w:t>triunfarían</w:t>
      </w:r>
      <w:r w:rsidR="00F2778F">
        <w:rPr>
          <w:rFonts w:asciiTheme="minorHAnsi" w:hAnsiTheme="minorHAnsi" w:cstheme="minorHAnsi"/>
        </w:rPr>
        <w:t>”</w:t>
      </w:r>
      <w:r w:rsidR="00FA3085" w:rsidRPr="00D75818">
        <w:rPr>
          <w:rFonts w:asciiTheme="minorHAnsi" w:hAnsiTheme="minorHAnsi" w:cstheme="minorHAnsi"/>
        </w:rPr>
        <w:t xml:space="preserve"> de ese modo. Pero al hacer así estarían </w:t>
      </w:r>
      <w:r w:rsidR="00F2778F">
        <w:rPr>
          <w:rFonts w:asciiTheme="minorHAnsi" w:hAnsiTheme="minorHAnsi" w:cstheme="minorHAnsi"/>
        </w:rPr>
        <w:t>“</w:t>
      </w:r>
      <w:r w:rsidR="00FA3085" w:rsidRPr="00D75818">
        <w:rPr>
          <w:rFonts w:asciiTheme="minorHAnsi" w:hAnsiTheme="minorHAnsi" w:cstheme="minorHAnsi"/>
        </w:rPr>
        <w:t>entrando en un engaño fatal</w:t>
      </w:r>
      <w:r w:rsidR="00F2778F">
        <w:rPr>
          <w:rFonts w:asciiTheme="minorHAnsi" w:hAnsiTheme="minorHAnsi" w:cstheme="minorHAnsi"/>
        </w:rPr>
        <w:t>”</w:t>
      </w:r>
      <w:r w:rsidR="00FA3085" w:rsidRPr="00D75818">
        <w:rPr>
          <w:rFonts w:asciiTheme="minorHAnsi" w:hAnsiTheme="minorHAnsi" w:cstheme="minorHAnsi"/>
        </w:rPr>
        <w:t xml:space="preserve"> (</w:t>
      </w:r>
      <w:r w:rsidR="00FA3085" w:rsidRPr="00D75818">
        <w:rPr>
          <w:rFonts w:asciiTheme="minorHAnsi" w:hAnsiTheme="minorHAnsi" w:cstheme="minorHAnsi"/>
          <w:i/>
        </w:rPr>
        <w:t>Carta</w:t>
      </w:r>
      <w:r w:rsidR="00FA3085" w:rsidRPr="00D75818">
        <w:rPr>
          <w:rFonts w:asciiTheme="minorHAnsi" w:hAnsiTheme="minorHAnsi" w:cstheme="minorHAnsi"/>
        </w:rPr>
        <w:t xml:space="preserve"> O-19; </w:t>
      </w:r>
      <w:r w:rsidR="00FA3085" w:rsidRPr="00D75818">
        <w:rPr>
          <w:rFonts w:asciiTheme="minorHAnsi" w:hAnsiTheme="minorHAnsi" w:cstheme="minorHAnsi"/>
          <w:i/>
        </w:rPr>
        <w:t>Carta</w:t>
      </w:r>
      <w:r w:rsidR="00FA3085" w:rsidRPr="00D75818">
        <w:rPr>
          <w:rFonts w:asciiTheme="minorHAnsi" w:hAnsiTheme="minorHAnsi" w:cstheme="minorHAnsi"/>
        </w:rPr>
        <w:t xml:space="preserve"> </w:t>
      </w:r>
      <w:proofErr w:type="spellStart"/>
      <w:r w:rsidR="00FA3085" w:rsidRPr="00D75818">
        <w:rPr>
          <w:rFonts w:asciiTheme="minorHAnsi" w:hAnsiTheme="minorHAnsi" w:cstheme="minorHAnsi"/>
        </w:rPr>
        <w:t>S24</w:t>
      </w:r>
      <w:proofErr w:type="spellEnd"/>
      <w:r w:rsidR="00FA3085" w:rsidRPr="00D75818">
        <w:rPr>
          <w:rFonts w:asciiTheme="minorHAnsi" w:hAnsiTheme="minorHAnsi" w:cstheme="minorHAnsi"/>
        </w:rPr>
        <w:t>, 1892</w:t>
      </w:r>
      <w:r w:rsidR="00A96BC3">
        <w:rPr>
          <w:rFonts w:asciiTheme="minorHAnsi" w:hAnsiTheme="minorHAnsi" w:cstheme="minorHAnsi"/>
        </w:rPr>
        <w:t xml:space="preserve">; </w:t>
      </w:r>
      <w:proofErr w:type="spellStart"/>
      <w:r w:rsidR="00A96BC3" w:rsidRPr="00A96BC3">
        <w:rPr>
          <w:rFonts w:asciiTheme="minorHAnsi" w:hAnsiTheme="minorHAnsi" w:cstheme="minorHAnsi"/>
          <w:i/>
          <w:iCs/>
        </w:rPr>
        <w:t>The</w:t>
      </w:r>
      <w:proofErr w:type="spellEnd"/>
      <w:r w:rsidR="00A96BC3" w:rsidRPr="00A96BC3">
        <w:rPr>
          <w:rFonts w:asciiTheme="minorHAnsi" w:hAnsiTheme="minorHAnsi" w:cstheme="minorHAnsi"/>
          <w:i/>
          <w:iCs/>
        </w:rPr>
        <w:t xml:space="preserve"> Ellen G. White 1888 </w:t>
      </w:r>
      <w:proofErr w:type="spellStart"/>
      <w:r w:rsidR="00A96BC3" w:rsidRPr="00A96BC3">
        <w:rPr>
          <w:rFonts w:asciiTheme="minorHAnsi" w:hAnsiTheme="minorHAnsi" w:cstheme="minorHAnsi"/>
          <w:i/>
          <w:iCs/>
        </w:rPr>
        <w:t>Materials</w:t>
      </w:r>
      <w:proofErr w:type="spellEnd"/>
      <w:r w:rsidR="00A96BC3">
        <w:rPr>
          <w:rFonts w:asciiTheme="minorHAnsi" w:hAnsiTheme="minorHAnsi" w:cstheme="minorHAnsi"/>
        </w:rPr>
        <w:t xml:space="preserve"> 1044</w:t>
      </w:r>
      <w:r w:rsidR="00FA3085" w:rsidRPr="00D75818">
        <w:rPr>
          <w:rFonts w:asciiTheme="minorHAnsi" w:hAnsiTheme="minorHAnsi" w:cstheme="minorHAnsi"/>
        </w:rPr>
        <w:t xml:space="preserve">). Un </w:t>
      </w:r>
      <w:r w:rsidR="00F2778F">
        <w:rPr>
          <w:rFonts w:asciiTheme="minorHAnsi" w:hAnsiTheme="minorHAnsi" w:cstheme="minorHAnsi"/>
        </w:rPr>
        <w:t>“</w:t>
      </w:r>
      <w:r w:rsidR="00FA3085" w:rsidRPr="00D75818">
        <w:rPr>
          <w:rFonts w:asciiTheme="minorHAnsi" w:hAnsiTheme="minorHAnsi" w:cstheme="minorHAnsi"/>
        </w:rPr>
        <w:t>engaño</w:t>
      </w:r>
      <w:r w:rsidR="00F2778F">
        <w:rPr>
          <w:rFonts w:asciiTheme="minorHAnsi" w:hAnsiTheme="minorHAnsi" w:cstheme="minorHAnsi"/>
        </w:rPr>
        <w:t>”</w:t>
      </w:r>
      <w:r w:rsidR="00FA3085" w:rsidRPr="00D75818">
        <w:rPr>
          <w:rFonts w:asciiTheme="minorHAnsi" w:hAnsiTheme="minorHAnsi" w:cstheme="minorHAnsi"/>
        </w:rPr>
        <w:t xml:space="preserve"> tal es lo último que necesitamos hoy.</w:t>
      </w:r>
    </w:p>
    <w:p w14:paraId="48E2B28E"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Debemos </w:t>
      </w:r>
      <w:r w:rsidR="003D54E4">
        <w:rPr>
          <w:rFonts w:asciiTheme="minorHAnsi" w:hAnsiTheme="minorHAnsi" w:cstheme="minorHAnsi"/>
        </w:rPr>
        <w:t>señala</w:t>
      </w:r>
      <w:r w:rsidRPr="00D75818">
        <w:rPr>
          <w:rFonts w:asciiTheme="minorHAnsi" w:hAnsiTheme="minorHAnsi" w:cstheme="minorHAnsi"/>
        </w:rPr>
        <w:t xml:space="preserve">r, </w:t>
      </w:r>
      <w:r w:rsidR="003D54E4">
        <w:rPr>
          <w:rFonts w:asciiTheme="minorHAnsi" w:hAnsiTheme="minorHAnsi" w:cstheme="minorHAnsi"/>
        </w:rPr>
        <w:t>no obstante</w:t>
      </w:r>
      <w:r w:rsidRPr="00D75818">
        <w:rPr>
          <w:rFonts w:asciiTheme="minorHAnsi" w:hAnsiTheme="minorHAnsi" w:cstheme="minorHAnsi"/>
        </w:rPr>
        <w:t xml:space="preserve">, que ni Jones ni Waggoner abandonaron su fe en Cristo ni su amor por la verdad del sábado. </w:t>
      </w:r>
      <w:r w:rsidRPr="00D75818">
        <w:rPr>
          <w:rFonts w:asciiTheme="minorHAnsi" w:hAnsiTheme="minorHAnsi" w:cstheme="minorHAnsi"/>
        </w:rPr>
        <w:lastRenderedPageBreak/>
        <w:t xml:space="preserve">En el </w:t>
      </w:r>
      <w:r w:rsidR="003D54E4">
        <w:rPr>
          <w:rFonts w:asciiTheme="minorHAnsi" w:hAnsiTheme="minorHAnsi" w:cstheme="minorHAnsi"/>
        </w:rPr>
        <w:t>ambiente</w:t>
      </w:r>
      <w:r w:rsidRPr="00D75818">
        <w:rPr>
          <w:rFonts w:asciiTheme="minorHAnsi" w:hAnsiTheme="minorHAnsi" w:cstheme="minorHAnsi"/>
        </w:rPr>
        <w:t xml:space="preserve"> eclesiástico de nuestros días, muy probablemente habrían permanecido ambos en la membresía.</w:t>
      </w:r>
    </w:p>
    <w:p w14:paraId="78B3116A" w14:textId="77777777" w:rsidR="00886A87" w:rsidRDefault="00886A87" w:rsidP="008C3275">
      <w:pPr>
        <w:jc w:val="both"/>
        <w:rPr>
          <w:rFonts w:asciiTheme="minorHAnsi" w:hAnsiTheme="minorHAnsi" w:cstheme="minorHAnsi"/>
          <w:b/>
          <w:i/>
          <w:color w:val="000099"/>
        </w:rPr>
      </w:pPr>
    </w:p>
    <w:p w14:paraId="6A8680A6" w14:textId="30C7B68D" w:rsidR="00FA3085" w:rsidRPr="000B6A5C" w:rsidRDefault="00FA3085" w:rsidP="008C3275">
      <w:pPr>
        <w:jc w:val="both"/>
        <w:rPr>
          <w:rFonts w:asciiTheme="minorHAnsi" w:hAnsiTheme="minorHAnsi" w:cstheme="minorHAnsi"/>
          <w:color w:val="000099"/>
        </w:rPr>
      </w:pPr>
      <w:r w:rsidRPr="000B6A5C">
        <w:rPr>
          <w:rFonts w:asciiTheme="minorHAnsi" w:hAnsiTheme="minorHAnsi" w:cstheme="minorHAnsi"/>
          <w:b/>
          <w:i/>
          <w:color w:val="000099"/>
        </w:rPr>
        <w:t xml:space="preserve">¿Por qué perdieron su poder espiritual Jones y Waggoner? </w:t>
      </w:r>
    </w:p>
    <w:p w14:paraId="45025CC3" w14:textId="4C265FA6"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La razón que da </w:t>
      </w:r>
      <w:r w:rsidR="00076346">
        <w:rPr>
          <w:rFonts w:asciiTheme="minorHAnsi" w:hAnsiTheme="minorHAnsi" w:cstheme="minorHAnsi"/>
        </w:rPr>
        <w:t>Ellen White</w:t>
      </w:r>
      <w:r w:rsidRPr="00D75818">
        <w:rPr>
          <w:rFonts w:asciiTheme="minorHAnsi" w:hAnsiTheme="minorHAnsi" w:cstheme="minorHAnsi"/>
        </w:rPr>
        <w:t xml:space="preserve"> es que sus opositores los trataron tan injusta</w:t>
      </w:r>
      <w:r w:rsidR="0092035B">
        <w:rPr>
          <w:rFonts w:asciiTheme="minorHAnsi" w:hAnsiTheme="minorHAnsi" w:cstheme="minorHAnsi"/>
        </w:rPr>
        <w:t xml:space="preserve"> e</w:t>
      </w:r>
      <w:r w:rsidRPr="00D75818">
        <w:rPr>
          <w:rFonts w:asciiTheme="minorHAnsi" w:hAnsiTheme="minorHAnsi" w:cstheme="minorHAnsi"/>
        </w:rPr>
        <w:t xml:space="preserve"> incluso </w:t>
      </w:r>
      <w:r w:rsidR="00491356">
        <w:rPr>
          <w:rFonts w:asciiTheme="minorHAnsi" w:hAnsiTheme="minorHAnsi" w:cstheme="minorHAnsi"/>
        </w:rPr>
        <w:t>“</w:t>
      </w:r>
      <w:r w:rsidRPr="00D75818">
        <w:rPr>
          <w:rFonts w:asciiTheme="minorHAnsi" w:hAnsiTheme="minorHAnsi" w:cstheme="minorHAnsi"/>
        </w:rPr>
        <w:t>cruelmente</w:t>
      </w:r>
      <w:r w:rsidR="00491356">
        <w:rPr>
          <w:rFonts w:asciiTheme="minorHAnsi" w:hAnsiTheme="minorHAnsi" w:cstheme="minorHAnsi"/>
        </w:rPr>
        <w:t>”</w:t>
      </w:r>
      <w:r w:rsidRPr="00D75818">
        <w:rPr>
          <w:rFonts w:asciiTheme="minorHAnsi" w:hAnsiTheme="minorHAnsi" w:cstheme="minorHAnsi"/>
        </w:rPr>
        <w:t>, que casi los forzaron a tropezar:</w:t>
      </w:r>
    </w:p>
    <w:p w14:paraId="06AD735E" w14:textId="0F78B3B2" w:rsidR="00FA3085" w:rsidRPr="000B6A5C" w:rsidRDefault="00FA3085" w:rsidP="00EB0F1E">
      <w:pPr>
        <w:ind w:left="284" w:right="385"/>
        <w:jc w:val="both"/>
        <w:rPr>
          <w:rFonts w:asciiTheme="minorHAnsi" w:hAnsiTheme="minorHAnsi" w:cstheme="minorHAnsi"/>
          <w:szCs w:val="24"/>
        </w:rPr>
      </w:pPr>
      <w:r w:rsidRPr="000B6A5C">
        <w:rPr>
          <w:rFonts w:asciiTheme="minorHAnsi" w:hAnsiTheme="minorHAnsi" w:cstheme="minorHAnsi"/>
          <w:szCs w:val="24"/>
        </w:rPr>
        <w:t>Las sospechas y los celos, las conjeturas maliciosas, la resistencia al Espíritu de Dios que suplicaba, fueron similares a las que tuvieron que enfrentar los reformadores. Similares al trato que la iglesia [</w:t>
      </w:r>
      <w:r w:rsidR="00491356">
        <w:rPr>
          <w:rFonts w:asciiTheme="minorHAnsi" w:hAnsiTheme="minorHAnsi" w:cstheme="minorHAnsi"/>
          <w:szCs w:val="24"/>
        </w:rPr>
        <w:t>m</w:t>
      </w:r>
      <w:r w:rsidRPr="000B6A5C">
        <w:rPr>
          <w:rFonts w:asciiTheme="minorHAnsi" w:hAnsiTheme="minorHAnsi" w:cstheme="minorHAnsi"/>
          <w:szCs w:val="24"/>
        </w:rPr>
        <w:t xml:space="preserve">etodista] dio a la familia de mis padres y a ocho de nosotros… </w:t>
      </w:r>
      <w:r w:rsidR="00EE201A">
        <w:rPr>
          <w:rFonts w:asciiTheme="minorHAnsi" w:hAnsiTheme="minorHAnsi" w:cstheme="minorHAnsi"/>
          <w:szCs w:val="24"/>
        </w:rPr>
        <w:t>E</w:t>
      </w:r>
      <w:r w:rsidRPr="000B6A5C">
        <w:rPr>
          <w:rFonts w:asciiTheme="minorHAnsi" w:hAnsiTheme="minorHAnsi" w:cstheme="minorHAnsi"/>
          <w:szCs w:val="24"/>
        </w:rPr>
        <w:t>l curso de acción seguido en Minneapolis fue de crueldad hacia el Espíritu de Dios (</w:t>
      </w:r>
      <w:r w:rsidRPr="000B6A5C">
        <w:rPr>
          <w:rFonts w:asciiTheme="minorHAnsi" w:hAnsiTheme="minorHAnsi" w:cstheme="minorHAnsi"/>
          <w:i/>
          <w:szCs w:val="24"/>
        </w:rPr>
        <w:t>MS</w:t>
      </w:r>
      <w:r w:rsidRPr="000B6A5C">
        <w:rPr>
          <w:rFonts w:asciiTheme="minorHAnsi" w:hAnsiTheme="minorHAnsi" w:cstheme="minorHAnsi"/>
          <w:szCs w:val="24"/>
        </w:rPr>
        <w:t xml:space="preserve"> 30, 1889</w:t>
      </w:r>
      <w:r w:rsidR="00EE42E4">
        <w:rPr>
          <w:rFonts w:asciiTheme="minorHAnsi" w:hAnsiTheme="minorHAnsi" w:cstheme="minorHAnsi"/>
          <w:szCs w:val="24"/>
        </w:rPr>
        <w:t xml:space="preserve">; </w:t>
      </w:r>
      <w:bookmarkStart w:id="6" w:name="_Hlk16804451"/>
      <w:proofErr w:type="spellStart"/>
      <w:r w:rsidR="00A24974" w:rsidRPr="00A96BC3">
        <w:rPr>
          <w:rFonts w:asciiTheme="minorHAnsi" w:hAnsiTheme="minorHAnsi" w:cstheme="minorHAnsi"/>
          <w:i/>
          <w:iCs/>
        </w:rPr>
        <w:t>The</w:t>
      </w:r>
      <w:proofErr w:type="spellEnd"/>
      <w:r w:rsidR="00A24974" w:rsidRPr="00A96BC3">
        <w:rPr>
          <w:rFonts w:asciiTheme="minorHAnsi" w:hAnsiTheme="minorHAnsi" w:cstheme="minorHAnsi"/>
          <w:i/>
          <w:iCs/>
        </w:rPr>
        <w:t xml:space="preserve"> Ellen G. White 1888 </w:t>
      </w:r>
      <w:proofErr w:type="spellStart"/>
      <w:r w:rsidR="00A24974" w:rsidRPr="00A96BC3">
        <w:rPr>
          <w:rFonts w:asciiTheme="minorHAnsi" w:hAnsiTheme="minorHAnsi" w:cstheme="minorHAnsi"/>
          <w:i/>
          <w:iCs/>
        </w:rPr>
        <w:t>Materials</w:t>
      </w:r>
      <w:bookmarkEnd w:id="6"/>
      <w:proofErr w:type="spellEnd"/>
      <w:r w:rsidR="00A24974">
        <w:rPr>
          <w:rFonts w:asciiTheme="minorHAnsi" w:hAnsiTheme="minorHAnsi" w:cstheme="minorHAnsi"/>
        </w:rPr>
        <w:t xml:space="preserve"> 360</w:t>
      </w:r>
      <w:r w:rsidRPr="000B6A5C">
        <w:rPr>
          <w:rFonts w:asciiTheme="minorHAnsi" w:hAnsiTheme="minorHAnsi" w:cstheme="minorHAnsi"/>
          <w:szCs w:val="24"/>
        </w:rPr>
        <w:t>).</w:t>
      </w:r>
    </w:p>
    <w:p w14:paraId="472F9E69" w14:textId="1A36884E" w:rsidR="00FA3085" w:rsidRPr="000B6A5C" w:rsidRDefault="00FA3085" w:rsidP="00EB0F1E">
      <w:pPr>
        <w:ind w:left="284" w:right="385"/>
        <w:jc w:val="both"/>
        <w:rPr>
          <w:rFonts w:asciiTheme="minorHAnsi" w:hAnsiTheme="minorHAnsi" w:cstheme="minorHAnsi"/>
          <w:szCs w:val="24"/>
        </w:rPr>
      </w:pPr>
      <w:r w:rsidRPr="000B6A5C">
        <w:rPr>
          <w:rFonts w:asciiTheme="minorHAnsi" w:hAnsiTheme="minorHAnsi" w:cstheme="minorHAnsi"/>
          <w:szCs w:val="24"/>
        </w:rPr>
        <w:t xml:space="preserve">No es la inspiración del cielo la que </w:t>
      </w:r>
      <w:r w:rsidR="00EE201A">
        <w:rPr>
          <w:rFonts w:asciiTheme="minorHAnsi" w:hAnsiTheme="minorHAnsi" w:cstheme="minorHAnsi"/>
          <w:szCs w:val="24"/>
        </w:rPr>
        <w:t>hace que uno sea</w:t>
      </w:r>
      <w:r w:rsidRPr="000B6A5C">
        <w:rPr>
          <w:rFonts w:asciiTheme="minorHAnsi" w:hAnsiTheme="minorHAnsi" w:cstheme="minorHAnsi"/>
          <w:szCs w:val="24"/>
        </w:rPr>
        <w:t xml:space="preserve"> suspicaz</w:t>
      </w:r>
      <w:r w:rsidR="00EE201A">
        <w:rPr>
          <w:rFonts w:asciiTheme="minorHAnsi" w:hAnsiTheme="minorHAnsi" w:cstheme="minorHAnsi"/>
          <w:szCs w:val="24"/>
        </w:rPr>
        <w:t xml:space="preserve"> y esté al acecho de</w:t>
      </w:r>
      <w:r w:rsidRPr="000B6A5C">
        <w:rPr>
          <w:rFonts w:asciiTheme="minorHAnsi" w:hAnsiTheme="minorHAnsi" w:cstheme="minorHAnsi"/>
          <w:szCs w:val="24"/>
        </w:rPr>
        <w:t xml:space="preserve"> la oportunidad </w:t>
      </w:r>
      <w:r w:rsidR="00B04FE3">
        <w:rPr>
          <w:rFonts w:asciiTheme="minorHAnsi" w:hAnsiTheme="minorHAnsi" w:cstheme="minorHAnsi"/>
          <w:szCs w:val="24"/>
        </w:rPr>
        <w:t>para</w:t>
      </w:r>
      <w:r w:rsidRPr="000B6A5C">
        <w:rPr>
          <w:rFonts w:asciiTheme="minorHAnsi" w:hAnsiTheme="minorHAnsi" w:cstheme="minorHAnsi"/>
          <w:szCs w:val="24"/>
        </w:rPr>
        <w:t xml:space="preserve"> lanzarse ávidamente </w:t>
      </w:r>
      <w:r w:rsidR="00B04FE3">
        <w:rPr>
          <w:rFonts w:asciiTheme="minorHAnsi" w:hAnsiTheme="minorHAnsi" w:cstheme="minorHAnsi"/>
          <w:szCs w:val="24"/>
        </w:rPr>
        <w:t>a fin de</w:t>
      </w:r>
      <w:r w:rsidRPr="000B6A5C">
        <w:rPr>
          <w:rFonts w:asciiTheme="minorHAnsi" w:hAnsiTheme="minorHAnsi" w:cstheme="minorHAnsi"/>
          <w:szCs w:val="24"/>
        </w:rPr>
        <w:t xml:space="preserve"> probar que aquellos hermanos que difieren de nosotros en algunas interpretaciones de las Escrituras no son sanos en la fe. Hay peligro </w:t>
      </w:r>
      <w:r w:rsidR="00B04FE3">
        <w:rPr>
          <w:rFonts w:asciiTheme="minorHAnsi" w:hAnsiTheme="minorHAnsi" w:cstheme="minorHAnsi"/>
          <w:szCs w:val="24"/>
        </w:rPr>
        <w:t>de</w:t>
      </w:r>
      <w:r w:rsidRPr="000B6A5C">
        <w:rPr>
          <w:rFonts w:asciiTheme="minorHAnsi" w:hAnsiTheme="minorHAnsi" w:cstheme="minorHAnsi"/>
          <w:szCs w:val="24"/>
        </w:rPr>
        <w:t xml:space="preserve"> que ese curso de acción produzca precisamente el resultado que se perseguía; y en gran medida la culpabilidad pesará sobre los que están al acecho del mal…</w:t>
      </w:r>
    </w:p>
    <w:p w14:paraId="08DD0401" w14:textId="3F8E7F1B" w:rsidR="00FA3085" w:rsidRDefault="00FA3085" w:rsidP="00EB0F1E">
      <w:pPr>
        <w:ind w:left="284" w:right="385"/>
        <w:jc w:val="both"/>
        <w:rPr>
          <w:rFonts w:asciiTheme="minorHAnsi" w:hAnsiTheme="minorHAnsi" w:cstheme="minorHAnsi"/>
          <w:szCs w:val="24"/>
        </w:rPr>
      </w:pPr>
      <w:r w:rsidRPr="000B6A5C">
        <w:rPr>
          <w:rFonts w:asciiTheme="minorHAnsi" w:hAnsiTheme="minorHAnsi" w:cstheme="minorHAnsi"/>
          <w:szCs w:val="24"/>
        </w:rPr>
        <w:t xml:space="preserve">La oposición en nuestras propias filas ha impuesto una obra </w:t>
      </w:r>
      <w:r w:rsidR="00BC4F4A">
        <w:rPr>
          <w:rFonts w:asciiTheme="minorHAnsi" w:hAnsiTheme="minorHAnsi" w:cstheme="minorHAnsi"/>
          <w:szCs w:val="24"/>
        </w:rPr>
        <w:t>extenuante</w:t>
      </w:r>
      <w:r w:rsidRPr="000B6A5C">
        <w:rPr>
          <w:rFonts w:asciiTheme="minorHAnsi" w:hAnsiTheme="minorHAnsi" w:cstheme="minorHAnsi"/>
          <w:szCs w:val="24"/>
        </w:rPr>
        <w:t xml:space="preserve"> y probatoria a las almas de los mensajeros del Señor [Jones y Waggoner] (</w:t>
      </w:r>
      <w:r w:rsidRPr="000B6A5C">
        <w:rPr>
          <w:rFonts w:asciiTheme="minorHAnsi" w:hAnsiTheme="minorHAnsi" w:cstheme="minorHAnsi"/>
          <w:i/>
          <w:szCs w:val="24"/>
        </w:rPr>
        <w:t xml:space="preserve">General </w:t>
      </w:r>
      <w:proofErr w:type="spellStart"/>
      <w:r w:rsidRPr="000B6A5C">
        <w:rPr>
          <w:rFonts w:asciiTheme="minorHAnsi" w:hAnsiTheme="minorHAnsi" w:cstheme="minorHAnsi"/>
          <w:i/>
          <w:szCs w:val="24"/>
        </w:rPr>
        <w:t>Conference</w:t>
      </w:r>
      <w:proofErr w:type="spellEnd"/>
      <w:r w:rsidRPr="000B6A5C">
        <w:rPr>
          <w:rFonts w:asciiTheme="minorHAnsi" w:hAnsiTheme="minorHAnsi" w:cstheme="minorHAnsi"/>
          <w:i/>
          <w:szCs w:val="24"/>
        </w:rPr>
        <w:t xml:space="preserve"> </w:t>
      </w:r>
      <w:proofErr w:type="spellStart"/>
      <w:r w:rsidRPr="000B6A5C">
        <w:rPr>
          <w:rFonts w:asciiTheme="minorHAnsi" w:hAnsiTheme="minorHAnsi" w:cstheme="minorHAnsi"/>
          <w:i/>
          <w:szCs w:val="24"/>
        </w:rPr>
        <w:t>Bulletin</w:t>
      </w:r>
      <w:proofErr w:type="spellEnd"/>
      <w:r w:rsidRPr="000B6A5C">
        <w:rPr>
          <w:rFonts w:asciiTheme="minorHAnsi" w:hAnsiTheme="minorHAnsi" w:cstheme="minorHAnsi"/>
          <w:szCs w:val="24"/>
        </w:rPr>
        <w:t xml:space="preserve"> 1893, 419-421</w:t>
      </w:r>
      <w:r w:rsidR="00EE42E4">
        <w:rPr>
          <w:rFonts w:asciiTheme="minorHAnsi" w:hAnsiTheme="minorHAnsi" w:cstheme="minorHAnsi"/>
          <w:szCs w:val="24"/>
        </w:rPr>
        <w:t xml:space="preserve">; </w:t>
      </w:r>
      <w:proofErr w:type="spellStart"/>
      <w:r w:rsidR="00EE42E4" w:rsidRPr="00EE42E4">
        <w:rPr>
          <w:rFonts w:asciiTheme="minorHAnsi" w:hAnsiTheme="minorHAnsi" w:cstheme="minorHAnsi"/>
          <w:i/>
          <w:iCs/>
          <w:szCs w:val="24"/>
        </w:rPr>
        <w:t>GCDB</w:t>
      </w:r>
      <w:proofErr w:type="spellEnd"/>
      <w:r w:rsidR="00EE42E4">
        <w:rPr>
          <w:rFonts w:asciiTheme="minorHAnsi" w:hAnsiTheme="minorHAnsi" w:cstheme="minorHAnsi"/>
          <w:szCs w:val="24"/>
        </w:rPr>
        <w:t xml:space="preserve"> Vol. 5, </w:t>
      </w:r>
      <w:proofErr w:type="spellStart"/>
      <w:r w:rsidR="00EE42E4">
        <w:rPr>
          <w:rFonts w:asciiTheme="minorHAnsi" w:hAnsiTheme="minorHAnsi" w:cstheme="minorHAnsi"/>
          <w:szCs w:val="24"/>
        </w:rPr>
        <w:t>nº</w:t>
      </w:r>
      <w:proofErr w:type="spellEnd"/>
      <w:r w:rsidR="00EE42E4">
        <w:rPr>
          <w:rFonts w:asciiTheme="minorHAnsi" w:hAnsiTheme="minorHAnsi" w:cstheme="minorHAnsi"/>
          <w:szCs w:val="24"/>
        </w:rPr>
        <w:t xml:space="preserve"> 19,</w:t>
      </w:r>
      <w:r w:rsidR="00EE42E4" w:rsidRPr="00EE42E4">
        <w:rPr>
          <w:rFonts w:asciiTheme="minorHAnsi" w:hAnsiTheme="minorHAnsi" w:cstheme="minorHAnsi"/>
          <w:szCs w:val="24"/>
        </w:rPr>
        <w:t xml:space="preserve"> 28</w:t>
      </w:r>
      <w:r w:rsidR="00EE42E4">
        <w:rPr>
          <w:rFonts w:asciiTheme="minorHAnsi" w:hAnsiTheme="minorHAnsi" w:cstheme="minorHAnsi"/>
          <w:szCs w:val="24"/>
        </w:rPr>
        <w:t xml:space="preserve"> febrero</w:t>
      </w:r>
      <w:r w:rsidR="00EE42E4" w:rsidRPr="00EE42E4">
        <w:rPr>
          <w:rFonts w:asciiTheme="minorHAnsi" w:hAnsiTheme="minorHAnsi" w:cstheme="minorHAnsi"/>
          <w:szCs w:val="24"/>
        </w:rPr>
        <w:t xml:space="preserve"> 1893</w:t>
      </w:r>
      <w:r w:rsidRPr="000B6A5C">
        <w:rPr>
          <w:rFonts w:asciiTheme="minorHAnsi" w:hAnsiTheme="minorHAnsi" w:cstheme="minorHAnsi"/>
          <w:szCs w:val="24"/>
        </w:rPr>
        <w:t>).</w:t>
      </w:r>
    </w:p>
    <w:p w14:paraId="21EF5662" w14:textId="77777777" w:rsidR="00E5002C" w:rsidRPr="000B6A5C" w:rsidRDefault="00E5002C" w:rsidP="00EB0F1E">
      <w:pPr>
        <w:ind w:left="284" w:right="385"/>
        <w:jc w:val="both"/>
        <w:rPr>
          <w:rFonts w:asciiTheme="minorHAnsi" w:hAnsiTheme="minorHAnsi" w:cstheme="minorHAnsi"/>
          <w:szCs w:val="24"/>
        </w:rPr>
      </w:pPr>
    </w:p>
    <w:p w14:paraId="75D1B408" w14:textId="1EE8EFDC" w:rsidR="00FA3085" w:rsidRPr="000B6A5C" w:rsidRDefault="00FA3085" w:rsidP="00652488">
      <w:pPr>
        <w:jc w:val="both"/>
        <w:rPr>
          <w:rFonts w:asciiTheme="minorHAnsi" w:hAnsiTheme="minorHAnsi" w:cstheme="minorHAnsi"/>
          <w:color w:val="000099"/>
        </w:rPr>
      </w:pPr>
      <w:r w:rsidRPr="000B6A5C">
        <w:rPr>
          <w:rFonts w:asciiTheme="minorHAnsi" w:hAnsiTheme="minorHAnsi" w:cstheme="minorHAnsi"/>
          <w:b/>
          <w:i/>
          <w:color w:val="000099"/>
        </w:rPr>
        <w:t xml:space="preserve">Aceptando que fueron maltratados, ¿constituye eso una excusa para su </w:t>
      </w:r>
      <w:r w:rsidR="005808FF">
        <w:rPr>
          <w:rFonts w:asciiTheme="minorHAnsi" w:hAnsiTheme="minorHAnsi" w:cstheme="minorHAnsi"/>
          <w:b/>
          <w:i/>
          <w:color w:val="000099"/>
        </w:rPr>
        <w:t xml:space="preserve">posterior </w:t>
      </w:r>
      <w:r w:rsidRPr="000B6A5C">
        <w:rPr>
          <w:rFonts w:asciiTheme="minorHAnsi" w:hAnsiTheme="minorHAnsi" w:cstheme="minorHAnsi"/>
          <w:b/>
          <w:i/>
          <w:color w:val="000099"/>
        </w:rPr>
        <w:t>desv</w:t>
      </w:r>
      <w:r w:rsidR="005808FF">
        <w:rPr>
          <w:rFonts w:asciiTheme="minorHAnsi" w:hAnsiTheme="minorHAnsi" w:cstheme="minorHAnsi"/>
          <w:b/>
          <w:i/>
          <w:color w:val="000099"/>
        </w:rPr>
        <w:t>iación</w:t>
      </w:r>
      <w:r w:rsidRPr="000B6A5C">
        <w:rPr>
          <w:rFonts w:asciiTheme="minorHAnsi" w:hAnsiTheme="minorHAnsi" w:cstheme="minorHAnsi"/>
          <w:b/>
          <w:i/>
          <w:color w:val="000099"/>
        </w:rPr>
        <w:t xml:space="preserve">? </w:t>
      </w:r>
    </w:p>
    <w:p w14:paraId="08F48D39" w14:textId="0922AA79" w:rsidR="00FA3085" w:rsidRPr="00D75818" w:rsidRDefault="00FA3085">
      <w:pPr>
        <w:jc w:val="both"/>
        <w:rPr>
          <w:rFonts w:asciiTheme="minorHAnsi" w:hAnsiTheme="minorHAnsi" w:cstheme="minorHAnsi"/>
        </w:rPr>
      </w:pPr>
      <w:r w:rsidRPr="00D75818">
        <w:rPr>
          <w:rFonts w:asciiTheme="minorHAnsi" w:hAnsiTheme="minorHAnsi" w:cstheme="minorHAnsi"/>
        </w:rPr>
        <w:lastRenderedPageBreak/>
        <w:t xml:space="preserve">No. El pecado no es excusable en nadie. Pero lo que ellos debieron enfrentar fue </w:t>
      </w:r>
      <w:r w:rsidR="00D0048D">
        <w:rPr>
          <w:rFonts w:asciiTheme="minorHAnsi" w:hAnsiTheme="minorHAnsi" w:cstheme="minorHAnsi"/>
        </w:rPr>
        <w:t>—</w:t>
      </w:r>
      <w:r w:rsidR="00E5002C" w:rsidRPr="00D75818">
        <w:rPr>
          <w:rFonts w:asciiTheme="minorHAnsi" w:hAnsiTheme="minorHAnsi" w:cstheme="minorHAnsi"/>
        </w:rPr>
        <w:t xml:space="preserve">en palabras de </w:t>
      </w:r>
      <w:r w:rsidR="00E5002C">
        <w:rPr>
          <w:rFonts w:asciiTheme="minorHAnsi" w:hAnsiTheme="minorHAnsi" w:cstheme="minorHAnsi"/>
        </w:rPr>
        <w:t>Ellen White</w:t>
      </w:r>
      <w:r w:rsidR="00D0048D">
        <w:rPr>
          <w:rFonts w:asciiTheme="minorHAnsi" w:hAnsiTheme="minorHAnsi" w:cstheme="minorHAnsi"/>
        </w:rPr>
        <w:t>—</w:t>
      </w:r>
      <w:r w:rsidR="00E5002C">
        <w:rPr>
          <w:rFonts w:asciiTheme="minorHAnsi" w:hAnsiTheme="minorHAnsi" w:cstheme="minorHAnsi"/>
        </w:rPr>
        <w:t xml:space="preserve"> </w:t>
      </w:r>
      <w:r w:rsidRPr="00D75818">
        <w:rPr>
          <w:rFonts w:asciiTheme="minorHAnsi" w:hAnsiTheme="minorHAnsi" w:cstheme="minorHAnsi"/>
        </w:rPr>
        <w:t>una</w:t>
      </w:r>
      <w:r w:rsidR="007B4707">
        <w:rPr>
          <w:rFonts w:asciiTheme="minorHAnsi" w:hAnsiTheme="minorHAnsi" w:cstheme="minorHAnsi"/>
        </w:rPr>
        <w:t xml:space="preserve"> continua</w:t>
      </w:r>
      <w:r w:rsidRPr="00D75818">
        <w:rPr>
          <w:rFonts w:asciiTheme="minorHAnsi" w:hAnsiTheme="minorHAnsi" w:cstheme="minorHAnsi"/>
        </w:rPr>
        <w:t xml:space="preserve"> </w:t>
      </w:r>
      <w:r w:rsidR="007B4707">
        <w:rPr>
          <w:rFonts w:asciiTheme="minorHAnsi" w:hAnsiTheme="minorHAnsi" w:cstheme="minorHAnsi"/>
        </w:rPr>
        <w:t>“</w:t>
      </w:r>
      <w:r w:rsidRPr="00D75818">
        <w:rPr>
          <w:rFonts w:asciiTheme="minorHAnsi" w:hAnsiTheme="minorHAnsi" w:cstheme="minorHAnsi"/>
        </w:rPr>
        <w:t>persecución</w:t>
      </w:r>
      <w:r w:rsidR="00E00375">
        <w:rPr>
          <w:rFonts w:asciiTheme="minorHAnsi" w:hAnsiTheme="minorHAnsi" w:cstheme="minorHAnsi"/>
        </w:rPr>
        <w:t>…</w:t>
      </w:r>
      <w:r w:rsidRPr="00D75818">
        <w:rPr>
          <w:rFonts w:asciiTheme="minorHAnsi" w:hAnsiTheme="minorHAnsi" w:cstheme="minorHAnsi"/>
        </w:rPr>
        <w:t xml:space="preserve"> anticristiana</w:t>
      </w:r>
      <w:r w:rsidR="007B4707">
        <w:rPr>
          <w:rFonts w:asciiTheme="minorHAnsi" w:hAnsiTheme="minorHAnsi" w:cstheme="minorHAnsi"/>
        </w:rPr>
        <w:t>”</w:t>
      </w:r>
      <w:r w:rsidRPr="00D75818">
        <w:rPr>
          <w:rFonts w:asciiTheme="minorHAnsi" w:hAnsiTheme="minorHAnsi" w:cstheme="minorHAnsi"/>
        </w:rPr>
        <w:t xml:space="preserve"> (</w:t>
      </w:r>
      <w:proofErr w:type="spellStart"/>
      <w:r w:rsidR="00BC6F28" w:rsidRPr="00EE42E4">
        <w:rPr>
          <w:rFonts w:asciiTheme="minorHAnsi" w:hAnsiTheme="minorHAnsi" w:cstheme="minorHAnsi"/>
          <w:i/>
          <w:iCs/>
          <w:szCs w:val="24"/>
        </w:rPr>
        <w:t>GCDB</w:t>
      </w:r>
      <w:proofErr w:type="spellEnd"/>
      <w:r w:rsidR="00BC6F28">
        <w:rPr>
          <w:rFonts w:asciiTheme="minorHAnsi" w:hAnsiTheme="minorHAnsi" w:cstheme="minorHAnsi"/>
          <w:szCs w:val="24"/>
        </w:rPr>
        <w:t xml:space="preserve"> Vol. 5, </w:t>
      </w:r>
      <w:proofErr w:type="spellStart"/>
      <w:r w:rsidR="00BC6F28">
        <w:rPr>
          <w:rFonts w:asciiTheme="minorHAnsi" w:hAnsiTheme="minorHAnsi" w:cstheme="minorHAnsi"/>
          <w:szCs w:val="24"/>
        </w:rPr>
        <w:t>nº</w:t>
      </w:r>
      <w:proofErr w:type="spellEnd"/>
      <w:r w:rsidR="00BC6F28">
        <w:rPr>
          <w:rFonts w:asciiTheme="minorHAnsi" w:hAnsiTheme="minorHAnsi" w:cstheme="minorHAnsi"/>
          <w:szCs w:val="24"/>
        </w:rPr>
        <w:t xml:space="preserve"> 7,</w:t>
      </w:r>
      <w:r w:rsidR="00BC6F28" w:rsidRPr="00EE42E4">
        <w:rPr>
          <w:rFonts w:asciiTheme="minorHAnsi" w:hAnsiTheme="minorHAnsi" w:cstheme="minorHAnsi"/>
          <w:szCs w:val="24"/>
        </w:rPr>
        <w:t xml:space="preserve"> </w:t>
      </w:r>
      <w:r w:rsidR="00BC6F28">
        <w:rPr>
          <w:rFonts w:asciiTheme="minorHAnsi" w:hAnsiTheme="minorHAnsi" w:cstheme="minorHAnsi"/>
          <w:szCs w:val="24"/>
        </w:rPr>
        <w:t>7 y 8 febrero</w:t>
      </w:r>
      <w:r w:rsidR="00BC6F28" w:rsidRPr="00EE42E4">
        <w:rPr>
          <w:rFonts w:asciiTheme="minorHAnsi" w:hAnsiTheme="minorHAnsi" w:cstheme="minorHAnsi"/>
          <w:szCs w:val="24"/>
        </w:rPr>
        <w:t xml:space="preserve"> 1893</w:t>
      </w:r>
      <w:r w:rsidRPr="00D75818">
        <w:rPr>
          <w:rFonts w:asciiTheme="minorHAnsi" w:hAnsiTheme="minorHAnsi" w:cstheme="minorHAnsi"/>
        </w:rPr>
        <w:t>, 184</w:t>
      </w:r>
      <w:r w:rsidR="00E00375">
        <w:rPr>
          <w:rFonts w:asciiTheme="minorHAnsi" w:hAnsiTheme="minorHAnsi" w:cstheme="minorHAnsi"/>
        </w:rPr>
        <w:t xml:space="preserve">; </w:t>
      </w:r>
      <w:proofErr w:type="spellStart"/>
      <w:r w:rsidR="00E00375" w:rsidRPr="00A96BC3">
        <w:rPr>
          <w:rFonts w:asciiTheme="minorHAnsi" w:hAnsiTheme="minorHAnsi" w:cstheme="minorHAnsi"/>
          <w:i/>
          <w:iCs/>
        </w:rPr>
        <w:t>The</w:t>
      </w:r>
      <w:proofErr w:type="spellEnd"/>
      <w:r w:rsidR="00E00375" w:rsidRPr="00A96BC3">
        <w:rPr>
          <w:rFonts w:asciiTheme="minorHAnsi" w:hAnsiTheme="minorHAnsi" w:cstheme="minorHAnsi"/>
          <w:i/>
          <w:iCs/>
        </w:rPr>
        <w:t xml:space="preserve"> Ellen G. White 1888 </w:t>
      </w:r>
      <w:proofErr w:type="spellStart"/>
      <w:r w:rsidR="00E00375" w:rsidRPr="00A96BC3">
        <w:rPr>
          <w:rFonts w:asciiTheme="minorHAnsi" w:hAnsiTheme="minorHAnsi" w:cstheme="minorHAnsi"/>
          <w:i/>
          <w:iCs/>
        </w:rPr>
        <w:t>Materials</w:t>
      </w:r>
      <w:proofErr w:type="spellEnd"/>
      <w:r w:rsidR="00E00375">
        <w:rPr>
          <w:rFonts w:asciiTheme="minorHAnsi" w:hAnsiTheme="minorHAnsi" w:cstheme="minorHAnsi"/>
        </w:rPr>
        <w:t xml:space="preserve"> 1013</w:t>
      </w:r>
      <w:r w:rsidRPr="00D75818">
        <w:rPr>
          <w:rFonts w:asciiTheme="minorHAnsi" w:hAnsiTheme="minorHAnsi" w:cstheme="minorHAnsi"/>
        </w:rPr>
        <w:t>).</w:t>
      </w:r>
    </w:p>
    <w:p w14:paraId="28DA6FFE" w14:textId="267BECD2" w:rsidR="00FA3085" w:rsidRPr="00D75818" w:rsidRDefault="00FA3085">
      <w:pPr>
        <w:jc w:val="both"/>
        <w:rPr>
          <w:rFonts w:asciiTheme="minorHAnsi" w:hAnsiTheme="minorHAnsi" w:cstheme="minorHAnsi"/>
        </w:rPr>
      </w:pPr>
      <w:r w:rsidRPr="00D75818">
        <w:rPr>
          <w:rFonts w:asciiTheme="minorHAnsi" w:hAnsiTheme="minorHAnsi" w:cstheme="minorHAnsi"/>
        </w:rPr>
        <w:t xml:space="preserve">Por supuesto, ni siquiera </w:t>
      </w:r>
      <w:r w:rsidR="009A650D">
        <w:rPr>
          <w:rFonts w:asciiTheme="minorHAnsi" w:hAnsiTheme="minorHAnsi" w:cstheme="minorHAnsi"/>
        </w:rPr>
        <w:t>sufrir la</w:t>
      </w:r>
      <w:r w:rsidRPr="00D75818">
        <w:rPr>
          <w:rFonts w:asciiTheme="minorHAnsi" w:hAnsiTheme="minorHAnsi" w:cstheme="minorHAnsi"/>
        </w:rPr>
        <w:t xml:space="preserve"> persecución es una excusa para el pecado. Pero su prueba fue incomparablemente más severa, desde el punto de vista </w:t>
      </w:r>
      <w:r w:rsidRPr="00D75818">
        <w:rPr>
          <w:rFonts w:asciiTheme="minorHAnsi" w:hAnsiTheme="minorHAnsi" w:cstheme="minorHAnsi"/>
          <w:i/>
        </w:rPr>
        <w:t>espiritual</w:t>
      </w:r>
      <w:r w:rsidRPr="00D75818">
        <w:rPr>
          <w:rFonts w:asciiTheme="minorHAnsi" w:hAnsiTheme="minorHAnsi" w:cstheme="minorHAnsi"/>
        </w:rPr>
        <w:t xml:space="preserve">, que la sufrida por Martín Lutero al ser perseguido por el papa, los cardenales y los obispos. Lutero podía gozarse en sus persecuciones, ya que identificó al papado como el </w:t>
      </w:r>
      <w:r w:rsidR="00547ACA">
        <w:rPr>
          <w:rFonts w:asciiTheme="minorHAnsi" w:hAnsiTheme="minorHAnsi" w:cstheme="minorHAnsi"/>
        </w:rPr>
        <w:t>“</w:t>
      </w:r>
      <w:r w:rsidRPr="00D75818">
        <w:rPr>
          <w:rFonts w:asciiTheme="minorHAnsi" w:hAnsiTheme="minorHAnsi" w:cstheme="minorHAnsi"/>
        </w:rPr>
        <w:t>cuerno pequeño</w:t>
      </w:r>
      <w:r w:rsidR="00547ACA">
        <w:rPr>
          <w:rFonts w:asciiTheme="minorHAnsi" w:hAnsiTheme="minorHAnsi" w:cstheme="minorHAnsi"/>
        </w:rPr>
        <w:t>”</w:t>
      </w:r>
      <w:r w:rsidRPr="00D75818">
        <w:rPr>
          <w:rFonts w:asciiTheme="minorHAnsi" w:hAnsiTheme="minorHAnsi" w:cstheme="minorHAnsi"/>
        </w:rPr>
        <w:t xml:space="preserve"> de Daniel 7 y</w:t>
      </w:r>
      <w:r w:rsidR="00E5002C">
        <w:rPr>
          <w:rFonts w:asciiTheme="minorHAnsi" w:hAnsiTheme="minorHAnsi" w:cstheme="minorHAnsi"/>
        </w:rPr>
        <w:t xml:space="preserve"> también</w:t>
      </w:r>
      <w:r w:rsidRPr="00D75818">
        <w:rPr>
          <w:rFonts w:asciiTheme="minorHAnsi" w:hAnsiTheme="minorHAnsi" w:cstheme="minorHAnsi"/>
        </w:rPr>
        <w:t xml:space="preserve"> la </w:t>
      </w:r>
      <w:r w:rsidR="00547ACA">
        <w:rPr>
          <w:rFonts w:asciiTheme="minorHAnsi" w:hAnsiTheme="minorHAnsi" w:cstheme="minorHAnsi"/>
        </w:rPr>
        <w:t>“</w:t>
      </w:r>
      <w:r w:rsidRPr="00D75818">
        <w:rPr>
          <w:rFonts w:asciiTheme="minorHAnsi" w:hAnsiTheme="minorHAnsi" w:cstheme="minorHAnsi"/>
        </w:rPr>
        <w:t>bestia</w:t>
      </w:r>
      <w:r w:rsidR="00547ACA">
        <w:rPr>
          <w:rFonts w:asciiTheme="minorHAnsi" w:hAnsiTheme="minorHAnsi" w:cstheme="minorHAnsi"/>
        </w:rPr>
        <w:t>”</w:t>
      </w:r>
      <w:r w:rsidRPr="00D75818">
        <w:rPr>
          <w:rFonts w:asciiTheme="minorHAnsi" w:hAnsiTheme="minorHAnsi" w:cstheme="minorHAnsi"/>
        </w:rPr>
        <w:t xml:space="preserve"> de Apocalipsis 13. Pero Jones y Waggoner no conocieron ese consuelo. Ellos sabían que </w:t>
      </w:r>
      <w:r w:rsidR="00547ACA">
        <w:rPr>
          <w:rFonts w:asciiTheme="minorHAnsi" w:hAnsiTheme="minorHAnsi" w:cstheme="minorHAnsi"/>
        </w:rPr>
        <w:t>la suya era</w:t>
      </w:r>
      <w:r w:rsidRPr="00D75818">
        <w:rPr>
          <w:rFonts w:asciiTheme="minorHAnsi" w:hAnsiTheme="minorHAnsi" w:cstheme="minorHAnsi"/>
        </w:rPr>
        <w:t xml:space="preserve"> la auténtica iglesia </w:t>
      </w:r>
      <w:r w:rsidR="00547ACA">
        <w:rPr>
          <w:rFonts w:asciiTheme="minorHAnsi" w:hAnsiTheme="minorHAnsi" w:cstheme="minorHAnsi"/>
        </w:rPr>
        <w:t>“</w:t>
      </w:r>
      <w:r w:rsidRPr="00D75818">
        <w:rPr>
          <w:rFonts w:asciiTheme="minorHAnsi" w:hAnsiTheme="minorHAnsi" w:cstheme="minorHAnsi"/>
        </w:rPr>
        <w:t>remanente</w:t>
      </w:r>
      <w:r w:rsidR="00547ACA">
        <w:rPr>
          <w:rFonts w:asciiTheme="minorHAnsi" w:hAnsiTheme="minorHAnsi" w:cstheme="minorHAnsi"/>
        </w:rPr>
        <w:t>”</w:t>
      </w:r>
      <w:r w:rsidRPr="00D75818">
        <w:rPr>
          <w:rFonts w:asciiTheme="minorHAnsi" w:hAnsiTheme="minorHAnsi" w:cstheme="minorHAnsi"/>
        </w:rPr>
        <w:t xml:space="preserve"> de la profecía. Ninguna octava iglesia habría de suceder a Laodicea. Y sabían que el prospecto de la profecía para el futuro no es la derrota, sino la victoria.</w:t>
      </w:r>
    </w:p>
    <w:p w14:paraId="5F072429"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El terrible rechazo del </w:t>
      </w:r>
      <w:r w:rsidR="00874661">
        <w:rPr>
          <w:rFonts w:asciiTheme="minorHAnsi" w:hAnsiTheme="minorHAnsi" w:cstheme="minorHAnsi"/>
        </w:rPr>
        <w:t>“</w:t>
      </w:r>
      <w:r w:rsidRPr="00D75818">
        <w:rPr>
          <w:rFonts w:asciiTheme="minorHAnsi" w:hAnsiTheme="minorHAnsi" w:cstheme="minorHAnsi"/>
        </w:rPr>
        <w:t>comienzo</w:t>
      </w:r>
      <w:r w:rsidR="00874661">
        <w:rPr>
          <w:rFonts w:asciiTheme="minorHAnsi" w:hAnsiTheme="minorHAnsi" w:cstheme="minorHAnsi"/>
        </w:rPr>
        <w:t>”</w:t>
      </w:r>
      <w:r w:rsidRPr="00D75818">
        <w:rPr>
          <w:rFonts w:asciiTheme="minorHAnsi" w:hAnsiTheme="minorHAnsi" w:cstheme="minorHAnsi"/>
        </w:rPr>
        <w:t xml:space="preserve"> de la lluvia tardía y el fuerte </w:t>
      </w:r>
      <w:r w:rsidR="00874661">
        <w:rPr>
          <w:rFonts w:asciiTheme="minorHAnsi" w:hAnsiTheme="minorHAnsi" w:cstheme="minorHAnsi"/>
        </w:rPr>
        <w:t>pregón</w:t>
      </w:r>
      <w:r w:rsidRPr="00D75818">
        <w:rPr>
          <w:rFonts w:asciiTheme="minorHAnsi" w:hAnsiTheme="minorHAnsi" w:cstheme="minorHAnsi"/>
        </w:rPr>
        <w:t xml:space="preserve"> fue algo que no pudieron </w:t>
      </w:r>
      <w:r w:rsidR="00E5002C">
        <w:rPr>
          <w:rFonts w:asciiTheme="minorHAnsi" w:hAnsiTheme="minorHAnsi" w:cstheme="minorHAnsi"/>
        </w:rPr>
        <w:t>asumir</w:t>
      </w:r>
      <w:r w:rsidRPr="00D75818">
        <w:rPr>
          <w:rFonts w:asciiTheme="minorHAnsi" w:hAnsiTheme="minorHAnsi" w:cstheme="minorHAnsi"/>
        </w:rPr>
        <w:t>. E</w:t>
      </w:r>
      <w:r w:rsidR="00874661">
        <w:rPr>
          <w:rFonts w:asciiTheme="minorHAnsi" w:hAnsiTheme="minorHAnsi" w:cstheme="minorHAnsi"/>
        </w:rPr>
        <w:t>so e</w:t>
      </w:r>
      <w:r w:rsidRPr="00D75818">
        <w:rPr>
          <w:rFonts w:asciiTheme="minorHAnsi" w:hAnsiTheme="minorHAnsi" w:cstheme="minorHAnsi"/>
        </w:rPr>
        <w:t xml:space="preserve">staba totalmente fuera del plan de Dios para la resolución final del gran conflicto. El cielo quedó estupefacto, ya que ni siquiera los ángeles podían prever esa reacción descomunal contra el Espíritu Santo hasta el extremo de la </w:t>
      </w:r>
      <w:r w:rsidR="00874661">
        <w:rPr>
          <w:rFonts w:asciiTheme="minorHAnsi" w:hAnsiTheme="minorHAnsi" w:cstheme="minorHAnsi"/>
        </w:rPr>
        <w:t>“</w:t>
      </w:r>
      <w:r w:rsidRPr="00D75818">
        <w:rPr>
          <w:rFonts w:asciiTheme="minorHAnsi" w:hAnsiTheme="minorHAnsi" w:cstheme="minorHAnsi"/>
        </w:rPr>
        <w:t>crueldad</w:t>
      </w:r>
      <w:r w:rsidR="00874661">
        <w:rPr>
          <w:rFonts w:asciiTheme="minorHAnsi" w:hAnsiTheme="minorHAnsi" w:cstheme="minorHAnsi"/>
        </w:rPr>
        <w:t>”</w:t>
      </w:r>
      <w:r w:rsidRPr="00D75818">
        <w:rPr>
          <w:rFonts w:asciiTheme="minorHAnsi" w:hAnsiTheme="minorHAnsi" w:cstheme="minorHAnsi"/>
        </w:rPr>
        <w:t xml:space="preserve"> y del </w:t>
      </w:r>
      <w:r w:rsidR="00874661">
        <w:rPr>
          <w:rFonts w:asciiTheme="minorHAnsi" w:hAnsiTheme="minorHAnsi" w:cstheme="minorHAnsi"/>
        </w:rPr>
        <w:t>“</w:t>
      </w:r>
      <w:r w:rsidRPr="00D75818">
        <w:rPr>
          <w:rFonts w:asciiTheme="minorHAnsi" w:hAnsiTheme="minorHAnsi" w:cstheme="minorHAnsi"/>
        </w:rPr>
        <w:t>insulto</w:t>
      </w:r>
      <w:r w:rsidR="00874661">
        <w:rPr>
          <w:rFonts w:asciiTheme="minorHAnsi" w:hAnsiTheme="minorHAnsi" w:cstheme="minorHAnsi"/>
        </w:rPr>
        <w:t>”</w:t>
      </w:r>
      <w:r w:rsidRPr="00D75818">
        <w:rPr>
          <w:rFonts w:asciiTheme="minorHAnsi" w:hAnsiTheme="minorHAnsi" w:cstheme="minorHAnsi"/>
        </w:rPr>
        <w:t xml:space="preserve">, en la </w:t>
      </w:r>
      <w:r w:rsidR="00E5002C">
        <w:rPr>
          <w:rFonts w:asciiTheme="minorHAnsi" w:hAnsiTheme="minorHAnsi" w:cstheme="minorHAnsi"/>
        </w:rPr>
        <w:t>a</w:t>
      </w:r>
      <w:r w:rsidRPr="00D75818">
        <w:rPr>
          <w:rFonts w:asciiTheme="minorHAnsi" w:hAnsiTheme="minorHAnsi" w:cstheme="minorHAnsi"/>
        </w:rPr>
        <w:t>samblea de la Asociación General.</w:t>
      </w:r>
    </w:p>
    <w:p w14:paraId="30031E46" w14:textId="17F08B22" w:rsidR="00FA3085" w:rsidRDefault="00FA3085">
      <w:pPr>
        <w:jc w:val="both"/>
        <w:rPr>
          <w:rFonts w:asciiTheme="minorHAnsi" w:hAnsiTheme="minorHAnsi" w:cstheme="minorHAnsi"/>
        </w:rPr>
      </w:pPr>
      <w:r w:rsidRPr="00D75818">
        <w:rPr>
          <w:rFonts w:asciiTheme="minorHAnsi" w:hAnsiTheme="minorHAnsi" w:cstheme="minorHAnsi"/>
        </w:rPr>
        <w:t xml:space="preserve">Se esperaba que una tan amarga oposición contra él hubiese finalizado al término de los 1260 años de persecución. Según testimonio de </w:t>
      </w:r>
      <w:r w:rsidR="00076346">
        <w:rPr>
          <w:rFonts w:asciiTheme="minorHAnsi" w:hAnsiTheme="minorHAnsi" w:cstheme="minorHAnsi"/>
        </w:rPr>
        <w:t>Ellen White</w:t>
      </w:r>
      <w:r w:rsidRPr="00D75818">
        <w:rPr>
          <w:rFonts w:asciiTheme="minorHAnsi" w:hAnsiTheme="minorHAnsi" w:cstheme="minorHAnsi"/>
        </w:rPr>
        <w:t xml:space="preserve">, esa fue la primera vez en que la dirección de la Iglesia </w:t>
      </w:r>
      <w:r w:rsidR="00DC7F4A">
        <w:rPr>
          <w:rFonts w:asciiTheme="minorHAnsi" w:hAnsiTheme="minorHAnsi" w:cstheme="minorHAnsi"/>
        </w:rPr>
        <w:t>a</w:t>
      </w:r>
      <w:r w:rsidRPr="00D75818">
        <w:rPr>
          <w:rFonts w:asciiTheme="minorHAnsi" w:hAnsiTheme="minorHAnsi" w:cstheme="minorHAnsi"/>
        </w:rPr>
        <w:t xml:space="preserve">dventista del </w:t>
      </w:r>
      <w:r w:rsidR="00DC7F4A">
        <w:rPr>
          <w:rFonts w:asciiTheme="minorHAnsi" w:hAnsiTheme="minorHAnsi" w:cstheme="minorHAnsi"/>
        </w:rPr>
        <w:t>s</w:t>
      </w:r>
      <w:r w:rsidRPr="00D75818">
        <w:rPr>
          <w:rFonts w:asciiTheme="minorHAnsi" w:hAnsiTheme="minorHAnsi" w:cstheme="minorHAnsi"/>
        </w:rPr>
        <w:t xml:space="preserve">éptimo </w:t>
      </w:r>
      <w:r w:rsidR="00DC7F4A">
        <w:rPr>
          <w:rFonts w:asciiTheme="minorHAnsi" w:hAnsiTheme="minorHAnsi" w:cstheme="minorHAnsi"/>
        </w:rPr>
        <w:t>d</w:t>
      </w:r>
      <w:r w:rsidRPr="00D75818">
        <w:rPr>
          <w:rFonts w:asciiTheme="minorHAnsi" w:hAnsiTheme="minorHAnsi" w:cstheme="minorHAnsi"/>
        </w:rPr>
        <w:t>ía se colocaba decididamente</w:t>
      </w:r>
      <w:r w:rsidR="00E5002C">
        <w:rPr>
          <w:rFonts w:asciiTheme="minorHAnsi" w:hAnsiTheme="minorHAnsi" w:cstheme="minorHAnsi"/>
        </w:rPr>
        <w:t xml:space="preserve"> en</w:t>
      </w:r>
      <w:r w:rsidRPr="00D75818">
        <w:rPr>
          <w:rFonts w:asciiTheme="minorHAnsi" w:hAnsiTheme="minorHAnsi" w:cstheme="minorHAnsi"/>
        </w:rPr>
        <w:t xml:space="preserve"> contra</w:t>
      </w:r>
      <w:r w:rsidR="00E5002C">
        <w:rPr>
          <w:rFonts w:asciiTheme="minorHAnsi" w:hAnsiTheme="minorHAnsi" w:cstheme="minorHAnsi"/>
        </w:rPr>
        <w:t xml:space="preserve"> de</w:t>
      </w:r>
      <w:r w:rsidRPr="00D75818">
        <w:rPr>
          <w:rFonts w:asciiTheme="minorHAnsi" w:hAnsiTheme="minorHAnsi" w:cstheme="minorHAnsi"/>
        </w:rPr>
        <w:t xml:space="preserve"> la sobreabundante gracia de Cristo, repetía el pecado de los </w:t>
      </w:r>
      <w:r w:rsidR="002D687B">
        <w:rPr>
          <w:rFonts w:asciiTheme="minorHAnsi" w:hAnsiTheme="minorHAnsi" w:cstheme="minorHAnsi"/>
        </w:rPr>
        <w:t>j</w:t>
      </w:r>
      <w:r w:rsidRPr="00D75818">
        <w:rPr>
          <w:rFonts w:asciiTheme="minorHAnsi" w:hAnsiTheme="minorHAnsi" w:cstheme="minorHAnsi"/>
        </w:rPr>
        <w:t>udíos de antaño</w:t>
      </w:r>
      <w:r w:rsidR="0053521B">
        <w:rPr>
          <w:rFonts w:asciiTheme="minorHAnsi" w:hAnsiTheme="minorHAnsi" w:cstheme="minorHAnsi"/>
        </w:rPr>
        <w:t>,</w:t>
      </w:r>
      <w:r w:rsidRPr="00D75818">
        <w:rPr>
          <w:rFonts w:asciiTheme="minorHAnsi" w:hAnsiTheme="minorHAnsi" w:cstheme="minorHAnsi"/>
        </w:rPr>
        <w:t xml:space="preserve"> y de paso rechazaba incluso el propio ministerio de </w:t>
      </w:r>
      <w:r w:rsidR="00076346">
        <w:rPr>
          <w:rFonts w:asciiTheme="minorHAnsi" w:hAnsiTheme="minorHAnsi" w:cstheme="minorHAnsi"/>
        </w:rPr>
        <w:t>Ellen White</w:t>
      </w:r>
      <w:r w:rsidRPr="00D75818">
        <w:rPr>
          <w:rFonts w:asciiTheme="minorHAnsi" w:hAnsiTheme="minorHAnsi" w:cstheme="minorHAnsi"/>
        </w:rPr>
        <w:t>.</w:t>
      </w:r>
    </w:p>
    <w:p w14:paraId="12F4142A" w14:textId="77777777" w:rsidR="00DC7F4A" w:rsidRPr="00D75818" w:rsidRDefault="00DC7F4A">
      <w:pPr>
        <w:jc w:val="both"/>
        <w:rPr>
          <w:rFonts w:asciiTheme="minorHAnsi" w:hAnsiTheme="minorHAnsi" w:cstheme="minorHAnsi"/>
        </w:rPr>
      </w:pPr>
    </w:p>
    <w:p w14:paraId="02AD340E" w14:textId="38B64A87" w:rsidR="00FA3085" w:rsidRPr="001D19F9" w:rsidRDefault="00FA3085" w:rsidP="002D687B">
      <w:pPr>
        <w:jc w:val="both"/>
        <w:rPr>
          <w:rFonts w:asciiTheme="minorHAnsi" w:hAnsiTheme="minorHAnsi" w:cstheme="minorHAnsi"/>
          <w:color w:val="000099"/>
        </w:rPr>
      </w:pPr>
      <w:r w:rsidRPr="001D19F9">
        <w:rPr>
          <w:rFonts w:asciiTheme="minorHAnsi" w:hAnsiTheme="minorHAnsi" w:cstheme="minorHAnsi"/>
          <w:b/>
          <w:i/>
          <w:color w:val="000099"/>
        </w:rPr>
        <w:lastRenderedPageBreak/>
        <w:t xml:space="preserve">¿No eran Jones y Waggoner hombres firmes, que debieran haber resistido en la prueba? </w:t>
      </w:r>
    </w:p>
    <w:p w14:paraId="49B2C1A5"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No es sorprendente que sucedieran contratiempos, puesto que Jones y Waggoner eran hombres tan frágiles como cualquiera de nosotros. Esa pudo ser una de las razones por las que el Señor los llamó a su obra especial, puesto que a él no le resulta fácil servirse de los </w:t>
      </w:r>
      <w:r w:rsidR="00A94299">
        <w:rPr>
          <w:rFonts w:asciiTheme="minorHAnsi" w:hAnsiTheme="minorHAnsi" w:cstheme="minorHAnsi"/>
        </w:rPr>
        <w:t>“</w:t>
      </w:r>
      <w:r w:rsidRPr="00D75818">
        <w:rPr>
          <w:rFonts w:asciiTheme="minorHAnsi" w:hAnsiTheme="minorHAnsi" w:cstheme="minorHAnsi"/>
        </w:rPr>
        <w:t>fuertes</w:t>
      </w:r>
      <w:r w:rsidR="00A94299">
        <w:rPr>
          <w:rFonts w:asciiTheme="minorHAnsi" w:hAnsiTheme="minorHAnsi" w:cstheme="minorHAnsi"/>
        </w:rPr>
        <w:t>”</w:t>
      </w:r>
      <w:r w:rsidRPr="00D75818">
        <w:rPr>
          <w:rFonts w:asciiTheme="minorHAnsi" w:hAnsiTheme="minorHAnsi" w:cstheme="minorHAnsi"/>
        </w:rPr>
        <w:t>. A Pablo se le dijo</w:t>
      </w:r>
      <w:r w:rsidR="00A94299">
        <w:rPr>
          <w:rFonts w:asciiTheme="minorHAnsi" w:hAnsiTheme="minorHAnsi" w:cstheme="minorHAnsi"/>
        </w:rPr>
        <w:t>:</w:t>
      </w:r>
      <w:r w:rsidRPr="00D75818">
        <w:rPr>
          <w:rFonts w:asciiTheme="minorHAnsi" w:hAnsiTheme="minorHAnsi" w:cstheme="minorHAnsi"/>
        </w:rPr>
        <w:t xml:space="preserve"> </w:t>
      </w:r>
      <w:r w:rsidR="00A94299">
        <w:rPr>
          <w:rFonts w:asciiTheme="minorHAnsi" w:hAnsiTheme="minorHAnsi" w:cstheme="minorHAnsi"/>
        </w:rPr>
        <w:t>“M</w:t>
      </w:r>
      <w:r w:rsidRPr="00D75818">
        <w:rPr>
          <w:rFonts w:asciiTheme="minorHAnsi" w:hAnsiTheme="minorHAnsi" w:cstheme="minorHAnsi"/>
        </w:rPr>
        <w:t>i potencia en la flaqueza se perfecciona</w:t>
      </w:r>
      <w:r w:rsidR="00A94299">
        <w:rPr>
          <w:rFonts w:asciiTheme="minorHAnsi" w:hAnsiTheme="minorHAnsi" w:cstheme="minorHAnsi"/>
        </w:rPr>
        <w:t>”</w:t>
      </w:r>
      <w:r w:rsidRPr="00D75818">
        <w:rPr>
          <w:rFonts w:asciiTheme="minorHAnsi" w:hAnsiTheme="minorHAnsi" w:cstheme="minorHAnsi"/>
        </w:rPr>
        <w:t xml:space="preserve"> (2 Cor 12:9). Ellos no eran profetas, como lo fue </w:t>
      </w:r>
      <w:r w:rsidR="00076346">
        <w:rPr>
          <w:rFonts w:asciiTheme="minorHAnsi" w:hAnsiTheme="minorHAnsi" w:cstheme="minorHAnsi"/>
        </w:rPr>
        <w:t>Ellen White</w:t>
      </w:r>
      <w:r w:rsidRPr="00D75818">
        <w:rPr>
          <w:rFonts w:asciiTheme="minorHAnsi" w:hAnsiTheme="minorHAnsi" w:cstheme="minorHAnsi"/>
        </w:rPr>
        <w:t>, sino simplemente hombres. Una mujer fue capaz de resistir la prueba, a pesar de que tuvo que sufrir asimismo en gran manera.</w:t>
      </w:r>
    </w:p>
    <w:p w14:paraId="69BBB880" w14:textId="43F1B585"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La comprensión de ellos no era solamente finita, sino restringida por una aparente falta de información profética o bíblica que pudiese explicar lo que estaba sucediendo. Fue </w:t>
      </w:r>
      <w:r w:rsidR="0039537F">
        <w:rPr>
          <w:rFonts w:asciiTheme="minorHAnsi" w:hAnsiTheme="minorHAnsi" w:cstheme="minorHAnsi"/>
        </w:rPr>
        <w:t>otro</w:t>
      </w:r>
      <w:r w:rsidRPr="00D75818">
        <w:rPr>
          <w:rFonts w:asciiTheme="minorHAnsi" w:hAnsiTheme="minorHAnsi" w:cstheme="minorHAnsi"/>
        </w:rPr>
        <w:t xml:space="preserve"> Gran Chasco, más misterioso </w:t>
      </w:r>
      <w:r w:rsidR="008B15BD">
        <w:rPr>
          <w:rFonts w:asciiTheme="minorHAnsi" w:hAnsiTheme="minorHAnsi" w:cstheme="minorHAnsi"/>
        </w:rPr>
        <w:t>aun</w:t>
      </w:r>
      <w:r w:rsidRPr="00D75818">
        <w:rPr>
          <w:rFonts w:asciiTheme="minorHAnsi" w:hAnsiTheme="minorHAnsi" w:cstheme="minorHAnsi"/>
        </w:rPr>
        <w:t xml:space="preserve"> que el de 1844. No pudieron comprender ni les era posible concebir otro siglo de violenta y agónica historia humana. Según </w:t>
      </w:r>
      <w:r w:rsidR="00DC2B83">
        <w:rPr>
          <w:rFonts w:asciiTheme="minorHAnsi" w:hAnsiTheme="minorHAnsi" w:cstheme="minorHAnsi"/>
        </w:rPr>
        <w:t>una expresión típica de</w:t>
      </w:r>
      <w:r w:rsidRPr="00D75818">
        <w:rPr>
          <w:rFonts w:asciiTheme="minorHAnsi" w:hAnsiTheme="minorHAnsi" w:cstheme="minorHAnsi"/>
        </w:rPr>
        <w:t xml:space="preserve"> </w:t>
      </w:r>
      <w:r w:rsidR="00076346">
        <w:rPr>
          <w:rFonts w:asciiTheme="minorHAnsi" w:hAnsiTheme="minorHAnsi" w:cstheme="minorHAnsi"/>
        </w:rPr>
        <w:t>Ellen White</w:t>
      </w:r>
      <w:r w:rsidRPr="00D75818">
        <w:rPr>
          <w:rFonts w:asciiTheme="minorHAnsi" w:hAnsiTheme="minorHAnsi" w:cstheme="minorHAnsi"/>
        </w:rPr>
        <w:t xml:space="preserve">, </w:t>
      </w:r>
      <w:r w:rsidR="0039537F">
        <w:rPr>
          <w:rFonts w:asciiTheme="minorHAnsi" w:hAnsiTheme="minorHAnsi" w:cstheme="minorHAnsi"/>
        </w:rPr>
        <w:t>“</w:t>
      </w:r>
      <w:r w:rsidR="00DC2B83">
        <w:rPr>
          <w:rFonts w:asciiTheme="minorHAnsi" w:hAnsiTheme="minorHAnsi" w:cstheme="minorHAnsi"/>
        </w:rPr>
        <w:t>perdieron el rumbo</w:t>
      </w:r>
      <w:r w:rsidR="0039537F">
        <w:rPr>
          <w:rFonts w:asciiTheme="minorHAnsi" w:hAnsiTheme="minorHAnsi" w:cstheme="minorHAnsi"/>
        </w:rPr>
        <w:t>”</w:t>
      </w:r>
      <w:r w:rsidR="003508AD">
        <w:rPr>
          <w:rFonts w:asciiTheme="minorHAnsi" w:hAnsiTheme="minorHAnsi" w:cstheme="minorHAnsi"/>
        </w:rPr>
        <w:t xml:space="preserve"> [</w:t>
      </w:r>
      <w:r w:rsidR="003508AD" w:rsidRPr="0042055B">
        <w:rPr>
          <w:rFonts w:asciiTheme="minorHAnsi" w:hAnsiTheme="minorHAnsi" w:cstheme="minorHAnsi"/>
          <w:color w:val="640000"/>
          <w:sz w:val="22"/>
          <w:szCs w:val="22"/>
        </w:rPr>
        <w:t>curiosamente empleó esa misma expresión (</w:t>
      </w:r>
      <w:r w:rsidR="003508AD" w:rsidRPr="0042055B">
        <w:rPr>
          <w:rFonts w:asciiTheme="minorHAnsi" w:hAnsiTheme="minorHAnsi" w:cstheme="minorHAnsi"/>
          <w:i/>
          <w:iCs/>
          <w:color w:val="640000"/>
          <w:sz w:val="22"/>
          <w:szCs w:val="22"/>
        </w:rPr>
        <w:t xml:space="preserve">lose </w:t>
      </w:r>
      <w:proofErr w:type="spellStart"/>
      <w:r w:rsidR="003508AD" w:rsidRPr="0042055B">
        <w:rPr>
          <w:rFonts w:asciiTheme="minorHAnsi" w:hAnsiTheme="minorHAnsi" w:cstheme="minorHAnsi"/>
          <w:i/>
          <w:iCs/>
          <w:color w:val="640000"/>
          <w:sz w:val="22"/>
          <w:szCs w:val="22"/>
        </w:rPr>
        <w:t>their</w:t>
      </w:r>
      <w:proofErr w:type="spellEnd"/>
      <w:r w:rsidR="003508AD" w:rsidRPr="0042055B">
        <w:rPr>
          <w:rFonts w:asciiTheme="minorHAnsi" w:hAnsiTheme="minorHAnsi" w:cstheme="minorHAnsi"/>
          <w:i/>
          <w:iCs/>
          <w:color w:val="640000"/>
          <w:sz w:val="22"/>
          <w:szCs w:val="22"/>
        </w:rPr>
        <w:t xml:space="preserve"> </w:t>
      </w:r>
      <w:proofErr w:type="spellStart"/>
      <w:r w:rsidR="003508AD" w:rsidRPr="0042055B">
        <w:rPr>
          <w:rFonts w:asciiTheme="minorHAnsi" w:hAnsiTheme="minorHAnsi" w:cstheme="minorHAnsi"/>
          <w:i/>
          <w:iCs/>
          <w:color w:val="640000"/>
          <w:sz w:val="22"/>
          <w:szCs w:val="22"/>
        </w:rPr>
        <w:t>bearings</w:t>
      </w:r>
      <w:proofErr w:type="spellEnd"/>
      <w:r w:rsidR="003508AD" w:rsidRPr="0042055B">
        <w:rPr>
          <w:rFonts w:asciiTheme="minorHAnsi" w:hAnsiTheme="minorHAnsi" w:cstheme="minorHAnsi"/>
          <w:color w:val="640000"/>
          <w:sz w:val="22"/>
          <w:szCs w:val="22"/>
        </w:rPr>
        <w:t>) para referirse a lo que estaba sucediendo en la dirección de la obra, en Battle Creek (</w:t>
      </w:r>
      <w:proofErr w:type="spellStart"/>
      <w:r w:rsidR="003508AD" w:rsidRPr="0042055B">
        <w:rPr>
          <w:rFonts w:asciiTheme="minorHAnsi" w:hAnsiTheme="minorHAnsi" w:cstheme="minorHAnsi"/>
          <w:i/>
          <w:iCs/>
          <w:color w:val="640000"/>
          <w:sz w:val="22"/>
          <w:szCs w:val="22"/>
        </w:rPr>
        <w:t>The</w:t>
      </w:r>
      <w:proofErr w:type="spellEnd"/>
      <w:r w:rsidR="003508AD" w:rsidRPr="0042055B">
        <w:rPr>
          <w:rFonts w:asciiTheme="minorHAnsi" w:hAnsiTheme="minorHAnsi" w:cstheme="minorHAnsi"/>
          <w:i/>
          <w:iCs/>
          <w:color w:val="640000"/>
          <w:sz w:val="22"/>
          <w:szCs w:val="22"/>
        </w:rPr>
        <w:t xml:space="preserve"> Ellen G. White 1888 </w:t>
      </w:r>
      <w:proofErr w:type="spellStart"/>
      <w:r w:rsidR="003508AD" w:rsidRPr="0042055B">
        <w:rPr>
          <w:rFonts w:asciiTheme="minorHAnsi" w:hAnsiTheme="minorHAnsi" w:cstheme="minorHAnsi"/>
          <w:i/>
          <w:iCs/>
          <w:color w:val="640000"/>
          <w:sz w:val="22"/>
          <w:szCs w:val="22"/>
        </w:rPr>
        <w:t>Materials</w:t>
      </w:r>
      <w:proofErr w:type="spellEnd"/>
      <w:r w:rsidR="003508AD" w:rsidRPr="0042055B">
        <w:rPr>
          <w:rFonts w:asciiTheme="minorHAnsi" w:hAnsiTheme="minorHAnsi" w:cstheme="minorHAnsi"/>
          <w:color w:val="640000"/>
          <w:sz w:val="22"/>
          <w:szCs w:val="22"/>
        </w:rPr>
        <w:t xml:space="preserve"> 1498), y para advertir de lo que sucedería a quienes rechazaran el mensaje y mensajeros de Minneapolis (Id. 1.651)</w:t>
      </w:r>
      <w:r w:rsidR="003508AD">
        <w:rPr>
          <w:rFonts w:asciiTheme="minorHAnsi" w:hAnsiTheme="minorHAnsi" w:cstheme="minorHAnsi"/>
        </w:rPr>
        <w:t>]</w:t>
      </w:r>
      <w:r w:rsidRPr="00D75818">
        <w:rPr>
          <w:rFonts w:asciiTheme="minorHAnsi" w:hAnsiTheme="minorHAnsi" w:cstheme="minorHAnsi"/>
        </w:rPr>
        <w:t>.</w:t>
      </w:r>
    </w:p>
    <w:p w14:paraId="61A1E402" w14:textId="463BAAFA" w:rsidR="00FA3085" w:rsidRPr="00D75818" w:rsidRDefault="00FA3085">
      <w:pPr>
        <w:jc w:val="both"/>
        <w:rPr>
          <w:rFonts w:asciiTheme="minorHAnsi" w:hAnsiTheme="minorHAnsi" w:cstheme="minorHAnsi"/>
        </w:rPr>
      </w:pPr>
      <w:r w:rsidRPr="00D75818">
        <w:rPr>
          <w:rFonts w:asciiTheme="minorHAnsi" w:hAnsiTheme="minorHAnsi" w:cstheme="minorHAnsi"/>
        </w:rPr>
        <w:t>Antes de condenarlos haríamos bien en preguntarnos si</w:t>
      </w:r>
      <w:r w:rsidR="001F723B" w:rsidRPr="001F723B">
        <w:rPr>
          <w:rFonts w:asciiTheme="minorHAnsi" w:hAnsiTheme="minorHAnsi" w:cstheme="minorHAnsi"/>
        </w:rPr>
        <w:t xml:space="preserve"> </w:t>
      </w:r>
      <w:r w:rsidR="001F723B" w:rsidRPr="00D75818">
        <w:rPr>
          <w:rFonts w:asciiTheme="minorHAnsi" w:hAnsiTheme="minorHAnsi" w:cstheme="minorHAnsi"/>
        </w:rPr>
        <w:t>nosotros</w:t>
      </w:r>
      <w:r w:rsidRPr="00D75818">
        <w:rPr>
          <w:rFonts w:asciiTheme="minorHAnsi" w:hAnsiTheme="minorHAnsi" w:cstheme="minorHAnsi"/>
        </w:rPr>
        <w:t xml:space="preserve"> hubiésemos sido capaces de resistir más airosamente esa amarga experiencia. La prueba más dolorosa que un leal </w:t>
      </w:r>
      <w:r w:rsidR="003C318B">
        <w:rPr>
          <w:rFonts w:asciiTheme="minorHAnsi" w:hAnsiTheme="minorHAnsi" w:cstheme="minorHAnsi"/>
        </w:rPr>
        <w:t>a</w:t>
      </w:r>
      <w:r w:rsidRPr="00D75818">
        <w:rPr>
          <w:rFonts w:asciiTheme="minorHAnsi" w:hAnsiTheme="minorHAnsi" w:cstheme="minorHAnsi"/>
        </w:rPr>
        <w:t xml:space="preserve">dventista del </w:t>
      </w:r>
      <w:r w:rsidR="003C318B">
        <w:rPr>
          <w:rFonts w:asciiTheme="minorHAnsi" w:hAnsiTheme="minorHAnsi" w:cstheme="minorHAnsi"/>
        </w:rPr>
        <w:t>s</w:t>
      </w:r>
      <w:r w:rsidRPr="00D75818">
        <w:rPr>
          <w:rFonts w:asciiTheme="minorHAnsi" w:hAnsiTheme="minorHAnsi" w:cstheme="minorHAnsi"/>
        </w:rPr>
        <w:t xml:space="preserve">éptimo </w:t>
      </w:r>
      <w:r w:rsidR="003C318B">
        <w:rPr>
          <w:rFonts w:asciiTheme="minorHAnsi" w:hAnsiTheme="minorHAnsi" w:cstheme="minorHAnsi"/>
        </w:rPr>
        <w:t>d</w:t>
      </w:r>
      <w:r w:rsidRPr="00D75818">
        <w:rPr>
          <w:rFonts w:asciiTheme="minorHAnsi" w:hAnsiTheme="minorHAnsi" w:cstheme="minorHAnsi"/>
        </w:rPr>
        <w:t xml:space="preserve">ía puede sufrir es la oposición persistente y determinada de parte de los dirigentes de </w:t>
      </w:r>
      <w:r w:rsidR="001F723B">
        <w:rPr>
          <w:rFonts w:asciiTheme="minorHAnsi" w:hAnsiTheme="minorHAnsi" w:cstheme="minorHAnsi"/>
        </w:rPr>
        <w:t>su</w:t>
      </w:r>
      <w:r w:rsidRPr="00D75818">
        <w:rPr>
          <w:rFonts w:asciiTheme="minorHAnsi" w:hAnsiTheme="minorHAnsi" w:cstheme="minorHAnsi"/>
        </w:rPr>
        <w:t xml:space="preserve"> iglesia. Sin embargo, la gracia de Dios siempre fue y es suficiente.</w:t>
      </w:r>
    </w:p>
    <w:p w14:paraId="1AB514F1"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Esa prueba fue en esencia la misma que debió soportar José cuando sus diez hermanos se opusieron a él, y la que David tuvo que soportar de manos del rey Saúl. También la que Jeremías padeció ante los reyes Joachim, Sede</w:t>
      </w:r>
      <w:r w:rsidR="00753E76">
        <w:rPr>
          <w:rFonts w:asciiTheme="minorHAnsi" w:hAnsiTheme="minorHAnsi" w:cstheme="minorHAnsi"/>
        </w:rPr>
        <w:t>qu</w:t>
      </w:r>
      <w:r w:rsidRPr="00D75818">
        <w:rPr>
          <w:rFonts w:asciiTheme="minorHAnsi" w:hAnsiTheme="minorHAnsi" w:cstheme="minorHAnsi"/>
        </w:rPr>
        <w:t xml:space="preserve">ías y los sacerdotes y </w:t>
      </w:r>
      <w:r w:rsidR="00DD4203">
        <w:rPr>
          <w:rFonts w:asciiTheme="minorHAnsi" w:hAnsiTheme="minorHAnsi" w:cstheme="minorHAnsi"/>
        </w:rPr>
        <w:t>“</w:t>
      </w:r>
      <w:r w:rsidRPr="00D75818">
        <w:rPr>
          <w:rFonts w:asciiTheme="minorHAnsi" w:hAnsiTheme="minorHAnsi" w:cstheme="minorHAnsi"/>
        </w:rPr>
        <w:t>profetas</w:t>
      </w:r>
      <w:r w:rsidR="00DD4203">
        <w:rPr>
          <w:rFonts w:asciiTheme="minorHAnsi" w:hAnsiTheme="minorHAnsi" w:cstheme="minorHAnsi"/>
        </w:rPr>
        <w:t>”</w:t>
      </w:r>
      <w:r w:rsidRPr="00D75818">
        <w:rPr>
          <w:rFonts w:asciiTheme="minorHAnsi" w:hAnsiTheme="minorHAnsi" w:cstheme="minorHAnsi"/>
        </w:rPr>
        <w:t xml:space="preserve"> de </w:t>
      </w:r>
      <w:r w:rsidRPr="00D75818">
        <w:rPr>
          <w:rFonts w:asciiTheme="minorHAnsi" w:hAnsiTheme="minorHAnsi" w:cstheme="minorHAnsi"/>
        </w:rPr>
        <w:lastRenderedPageBreak/>
        <w:t>sus días. Jones y Waggoner debieron haber resistido, pero por desgracia, fallaron.</w:t>
      </w:r>
    </w:p>
    <w:p w14:paraId="2FF130D4" w14:textId="06963236" w:rsidR="00FA3085" w:rsidRPr="00D75818" w:rsidRDefault="00FA3085">
      <w:pPr>
        <w:jc w:val="both"/>
        <w:rPr>
          <w:rFonts w:asciiTheme="minorHAnsi" w:hAnsiTheme="minorHAnsi" w:cstheme="minorHAnsi"/>
        </w:rPr>
      </w:pPr>
      <w:r w:rsidRPr="00D75818">
        <w:rPr>
          <w:rFonts w:asciiTheme="minorHAnsi" w:hAnsiTheme="minorHAnsi" w:cstheme="minorHAnsi"/>
        </w:rPr>
        <w:t xml:space="preserve">Otra razón puede ser que la luz que ellos tenían era solamente </w:t>
      </w:r>
      <w:r w:rsidR="00DD4203">
        <w:rPr>
          <w:rFonts w:asciiTheme="minorHAnsi" w:hAnsiTheme="minorHAnsi" w:cstheme="minorHAnsi"/>
        </w:rPr>
        <w:t>“</w:t>
      </w:r>
      <w:r w:rsidRPr="00D75818">
        <w:rPr>
          <w:rFonts w:asciiTheme="minorHAnsi" w:hAnsiTheme="minorHAnsi" w:cstheme="minorHAnsi"/>
        </w:rPr>
        <w:t>el comienzo</w:t>
      </w:r>
      <w:r w:rsidR="00DD4203">
        <w:rPr>
          <w:rFonts w:asciiTheme="minorHAnsi" w:hAnsiTheme="minorHAnsi" w:cstheme="minorHAnsi"/>
        </w:rPr>
        <w:t>”</w:t>
      </w:r>
      <w:r w:rsidRPr="00D75818">
        <w:rPr>
          <w:rFonts w:asciiTheme="minorHAnsi" w:hAnsiTheme="minorHAnsi" w:cstheme="minorHAnsi"/>
        </w:rPr>
        <w:t xml:space="preserve"> del derramamiento final del Espíritu Santo. Ese comienzo no fue lo bastante como para permitirles superar una prueba espiritual que ningún siervo de Dios había sido llamado previamente a sufrir. Una tal </w:t>
      </w:r>
      <w:r w:rsidR="00DD4203">
        <w:rPr>
          <w:rFonts w:asciiTheme="minorHAnsi" w:hAnsiTheme="minorHAnsi" w:cstheme="minorHAnsi"/>
        </w:rPr>
        <w:t>“</w:t>
      </w:r>
      <w:r w:rsidRPr="00D75818">
        <w:rPr>
          <w:rFonts w:asciiTheme="minorHAnsi" w:hAnsiTheme="minorHAnsi" w:cstheme="minorHAnsi"/>
        </w:rPr>
        <w:t>persecución anticristiana</w:t>
      </w:r>
      <w:r w:rsidR="00DD4203">
        <w:rPr>
          <w:rFonts w:asciiTheme="minorHAnsi" w:hAnsiTheme="minorHAnsi" w:cstheme="minorHAnsi"/>
        </w:rPr>
        <w:t>”</w:t>
      </w:r>
      <w:r w:rsidRPr="00D75818">
        <w:rPr>
          <w:rFonts w:asciiTheme="minorHAnsi" w:hAnsiTheme="minorHAnsi" w:cstheme="minorHAnsi"/>
        </w:rPr>
        <w:t xml:space="preserve"> </w:t>
      </w:r>
      <w:r w:rsidR="00DD4203">
        <w:rPr>
          <w:rFonts w:asciiTheme="minorHAnsi" w:hAnsiTheme="minorHAnsi" w:cstheme="minorHAnsi"/>
        </w:rPr>
        <w:t>orquestada</w:t>
      </w:r>
      <w:r w:rsidRPr="00D75818">
        <w:rPr>
          <w:rFonts w:asciiTheme="minorHAnsi" w:hAnsiTheme="minorHAnsi" w:cstheme="minorHAnsi"/>
        </w:rPr>
        <w:t xml:space="preserve"> por los dirigentes de la iglesia </w:t>
      </w:r>
      <w:r w:rsidR="004C462A">
        <w:rPr>
          <w:rFonts w:asciiTheme="minorHAnsi" w:hAnsiTheme="minorHAnsi" w:cstheme="minorHAnsi"/>
        </w:rPr>
        <w:t>en pleno</w:t>
      </w:r>
      <w:r w:rsidRPr="00D75818">
        <w:rPr>
          <w:rFonts w:asciiTheme="minorHAnsi" w:hAnsiTheme="minorHAnsi" w:cstheme="minorHAnsi"/>
        </w:rPr>
        <w:t xml:space="preserve"> </w:t>
      </w:r>
      <w:r w:rsidR="00753EF8">
        <w:rPr>
          <w:rFonts w:asciiTheme="minorHAnsi" w:hAnsiTheme="minorHAnsi" w:cstheme="minorHAnsi"/>
        </w:rPr>
        <w:t>d</w:t>
      </w:r>
      <w:r w:rsidRPr="00D75818">
        <w:rPr>
          <w:rFonts w:asciiTheme="minorHAnsi" w:hAnsiTheme="minorHAnsi" w:cstheme="minorHAnsi"/>
        </w:rPr>
        <w:t xml:space="preserve">ía de la </w:t>
      </w:r>
      <w:r w:rsidR="00753EF8">
        <w:rPr>
          <w:rFonts w:asciiTheme="minorHAnsi" w:hAnsiTheme="minorHAnsi" w:cstheme="minorHAnsi"/>
        </w:rPr>
        <w:t>e</w:t>
      </w:r>
      <w:r w:rsidRPr="00D75818">
        <w:rPr>
          <w:rFonts w:asciiTheme="minorHAnsi" w:hAnsiTheme="minorHAnsi" w:cstheme="minorHAnsi"/>
        </w:rPr>
        <w:t>xpiación antitípico carece de precedentes en la historia sagrada. Tanto el cielo como el infierno debieron maravillarse por el éxito logrado por Satanás (ver</w:t>
      </w:r>
      <w:r w:rsidR="005779C8">
        <w:rPr>
          <w:rFonts w:asciiTheme="minorHAnsi" w:hAnsiTheme="minorHAnsi" w:cstheme="minorHAnsi"/>
        </w:rPr>
        <w:t xml:space="preserve"> </w:t>
      </w:r>
      <w:proofErr w:type="spellStart"/>
      <w:r w:rsidR="005779C8">
        <w:rPr>
          <w:rFonts w:asciiTheme="minorHAnsi" w:hAnsiTheme="minorHAnsi" w:cstheme="minorHAnsi"/>
        </w:rPr>
        <w:t>1</w:t>
      </w:r>
      <w:r w:rsidRPr="00D75818">
        <w:rPr>
          <w:rFonts w:asciiTheme="minorHAnsi" w:hAnsiTheme="minorHAnsi" w:cstheme="minorHAnsi"/>
          <w:i/>
        </w:rPr>
        <w:t>M</w:t>
      </w:r>
      <w:r w:rsidR="005779C8">
        <w:rPr>
          <w:rFonts w:asciiTheme="minorHAnsi" w:hAnsiTheme="minorHAnsi" w:cstheme="minorHAnsi"/>
          <w:i/>
        </w:rPr>
        <w:t>S</w:t>
      </w:r>
      <w:proofErr w:type="spellEnd"/>
      <w:r w:rsidRPr="00D75818">
        <w:rPr>
          <w:rFonts w:asciiTheme="minorHAnsi" w:hAnsiTheme="minorHAnsi" w:cstheme="minorHAnsi"/>
        </w:rPr>
        <w:t xml:space="preserve"> 275</w:t>
      </w:r>
      <w:r w:rsidR="00DD4203">
        <w:rPr>
          <w:rFonts w:asciiTheme="minorHAnsi" w:hAnsiTheme="minorHAnsi" w:cstheme="minorHAnsi"/>
        </w:rPr>
        <w:t>-</w:t>
      </w:r>
      <w:r w:rsidRPr="00D75818">
        <w:rPr>
          <w:rFonts w:asciiTheme="minorHAnsi" w:hAnsiTheme="minorHAnsi" w:cstheme="minorHAnsi"/>
        </w:rPr>
        <w:t>276).</w:t>
      </w:r>
    </w:p>
    <w:p w14:paraId="52EAEF3C" w14:textId="3F8CD323"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Es solemne el pensamiento de que </w:t>
      </w:r>
      <w:r w:rsidR="00836DA4">
        <w:rPr>
          <w:rFonts w:asciiTheme="minorHAnsi" w:hAnsiTheme="minorHAnsi" w:cstheme="minorHAnsi"/>
        </w:rPr>
        <w:t>“</w:t>
      </w:r>
      <w:r w:rsidRPr="00D75818">
        <w:rPr>
          <w:rFonts w:asciiTheme="minorHAnsi" w:hAnsiTheme="minorHAnsi" w:cstheme="minorHAnsi"/>
        </w:rPr>
        <w:t>el Eterno, cuyo nombre es Celoso, es un Dios celoso</w:t>
      </w:r>
      <w:r w:rsidR="00836DA4">
        <w:rPr>
          <w:rFonts w:asciiTheme="minorHAnsi" w:hAnsiTheme="minorHAnsi" w:cstheme="minorHAnsi"/>
        </w:rPr>
        <w:t>”</w:t>
      </w:r>
      <w:r w:rsidRPr="00D75818">
        <w:rPr>
          <w:rFonts w:asciiTheme="minorHAnsi" w:hAnsiTheme="minorHAnsi" w:cstheme="minorHAnsi"/>
        </w:rPr>
        <w:t xml:space="preserve"> (Éx</w:t>
      </w:r>
      <w:r w:rsidR="00836DA4">
        <w:rPr>
          <w:rFonts w:asciiTheme="minorHAnsi" w:hAnsiTheme="minorHAnsi" w:cstheme="minorHAnsi"/>
        </w:rPr>
        <w:t>odo</w:t>
      </w:r>
      <w:r w:rsidRPr="00D75818">
        <w:rPr>
          <w:rFonts w:asciiTheme="minorHAnsi" w:hAnsiTheme="minorHAnsi" w:cstheme="minorHAnsi"/>
        </w:rPr>
        <w:t xml:space="preserve"> 34:14). En estos últimos días del gran conflicto </w:t>
      </w:r>
      <w:r w:rsidRPr="00D75818">
        <w:rPr>
          <w:rFonts w:asciiTheme="minorHAnsi" w:hAnsiTheme="minorHAnsi" w:cstheme="minorHAnsi"/>
          <w:i/>
        </w:rPr>
        <w:t>concederá</w:t>
      </w:r>
      <w:r w:rsidRPr="00D75818">
        <w:rPr>
          <w:rFonts w:asciiTheme="minorHAnsi" w:hAnsiTheme="minorHAnsi" w:cstheme="minorHAnsi"/>
        </w:rPr>
        <w:t xml:space="preserve"> perchas en donde colgar sus dudas a todo aquel que las desee encontrar (</w:t>
      </w:r>
      <w:r w:rsidR="00817681">
        <w:rPr>
          <w:rFonts w:asciiTheme="minorHAnsi" w:hAnsiTheme="minorHAnsi" w:cstheme="minorHAnsi"/>
          <w:i/>
        </w:rPr>
        <w:t>CS</w:t>
      </w:r>
      <w:r w:rsidRPr="00D75818">
        <w:rPr>
          <w:rFonts w:asciiTheme="minorHAnsi" w:hAnsiTheme="minorHAnsi" w:cstheme="minorHAnsi"/>
        </w:rPr>
        <w:t xml:space="preserve"> </w:t>
      </w:r>
      <w:r w:rsidR="00DA699D">
        <w:rPr>
          <w:rFonts w:asciiTheme="minorHAnsi" w:hAnsiTheme="minorHAnsi" w:cstheme="minorHAnsi"/>
        </w:rPr>
        <w:t xml:space="preserve">517.3; granate </w:t>
      </w:r>
      <w:r w:rsidRPr="00D75818">
        <w:rPr>
          <w:rFonts w:asciiTheme="minorHAnsi" w:hAnsiTheme="minorHAnsi" w:cstheme="minorHAnsi"/>
        </w:rPr>
        <w:t>582). ¡Se trata de una generosidad</w:t>
      </w:r>
      <w:r w:rsidR="006845CF" w:rsidRPr="006845CF">
        <w:rPr>
          <w:rFonts w:asciiTheme="minorHAnsi" w:hAnsiTheme="minorHAnsi" w:cstheme="minorHAnsi"/>
        </w:rPr>
        <w:t xml:space="preserve"> </w:t>
      </w:r>
      <w:r w:rsidR="006845CF" w:rsidRPr="00D75818">
        <w:rPr>
          <w:rFonts w:asciiTheme="minorHAnsi" w:hAnsiTheme="minorHAnsi" w:cstheme="minorHAnsi"/>
        </w:rPr>
        <w:t>peculiar</w:t>
      </w:r>
      <w:r w:rsidRPr="00D75818">
        <w:rPr>
          <w:rFonts w:asciiTheme="minorHAnsi" w:hAnsiTheme="minorHAnsi" w:cstheme="minorHAnsi"/>
        </w:rPr>
        <w:t xml:space="preserve">! Es como si ese misterioso </w:t>
      </w:r>
      <w:r w:rsidR="00836DA4">
        <w:rPr>
          <w:rFonts w:asciiTheme="minorHAnsi" w:hAnsiTheme="minorHAnsi" w:cstheme="minorHAnsi"/>
        </w:rPr>
        <w:t>“</w:t>
      </w:r>
      <w:r w:rsidRPr="00D75818">
        <w:rPr>
          <w:rFonts w:asciiTheme="minorHAnsi" w:hAnsiTheme="minorHAnsi" w:cstheme="minorHAnsi"/>
        </w:rPr>
        <w:t>celo</w:t>
      </w:r>
      <w:r w:rsidR="00836DA4">
        <w:rPr>
          <w:rFonts w:asciiTheme="minorHAnsi" w:hAnsiTheme="minorHAnsi" w:cstheme="minorHAnsi"/>
        </w:rPr>
        <w:t>”</w:t>
      </w:r>
      <w:r w:rsidRPr="00D75818">
        <w:rPr>
          <w:rFonts w:asciiTheme="minorHAnsi" w:hAnsiTheme="minorHAnsi" w:cstheme="minorHAnsi"/>
        </w:rPr>
        <w:t xml:space="preserve"> divino permitiese que inventemos toda clase de piedras de tropiezo o excusas para rechazar su verdadera lluvia tardía, y aceptar a cambio una falsificación.</w:t>
      </w:r>
    </w:p>
    <w:p w14:paraId="19E8AFCF"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0EAD57F7" w14:textId="62925ECE" w:rsidR="00FA3085" w:rsidRPr="00164A67" w:rsidRDefault="00FA3085" w:rsidP="00CD38BE">
      <w:pPr>
        <w:jc w:val="both"/>
        <w:rPr>
          <w:rFonts w:asciiTheme="minorHAnsi" w:hAnsiTheme="minorHAnsi" w:cstheme="minorHAnsi"/>
        </w:rPr>
      </w:pPr>
      <w:r w:rsidRPr="00132D1D">
        <w:rPr>
          <w:rFonts w:asciiTheme="minorHAnsi" w:hAnsiTheme="minorHAnsi" w:cstheme="minorHAnsi"/>
          <w:b/>
          <w:i/>
          <w:color w:val="000099"/>
        </w:rPr>
        <w:t xml:space="preserve">Hay un progreso maravilloso </w:t>
      </w:r>
      <w:r w:rsidR="00317AD4">
        <w:rPr>
          <w:rFonts w:asciiTheme="minorHAnsi" w:hAnsiTheme="minorHAnsi" w:cstheme="minorHAnsi"/>
          <w:b/>
          <w:i/>
          <w:color w:val="000099"/>
        </w:rPr>
        <w:t>en</w:t>
      </w:r>
      <w:r w:rsidRPr="00132D1D">
        <w:rPr>
          <w:rFonts w:asciiTheme="minorHAnsi" w:hAnsiTheme="minorHAnsi" w:cstheme="minorHAnsi"/>
          <w:b/>
          <w:i/>
          <w:color w:val="000099"/>
        </w:rPr>
        <w:t xml:space="preserve"> la iglesia mundial, con bautismos multitudinarios y soberbias instituciones. ¿No es eso evidencia suficiente de que es innecesario el arrepentimiento?</w:t>
      </w:r>
      <w:r w:rsidR="00164A67">
        <w:rPr>
          <w:rFonts w:asciiTheme="minorHAnsi" w:hAnsiTheme="minorHAnsi" w:cstheme="minorHAnsi"/>
          <w:b/>
          <w:i/>
          <w:color w:val="000099"/>
        </w:rPr>
        <w:tab/>
      </w:r>
      <w:r w:rsidR="00164A67">
        <w:rPr>
          <w:rFonts w:asciiTheme="minorHAnsi" w:hAnsiTheme="minorHAnsi" w:cstheme="minorHAnsi"/>
          <w:b/>
          <w:iCs/>
          <w:color w:val="000000" w:themeColor="text1"/>
          <w:vertAlign w:val="superscript"/>
        </w:rPr>
        <w:t xml:space="preserve"> </w:t>
      </w:r>
      <w:r w:rsidR="00164A67" w:rsidRPr="00164A67">
        <w:rPr>
          <w:rFonts w:asciiTheme="minorHAnsi" w:hAnsiTheme="minorHAnsi" w:cstheme="minorHAnsi"/>
          <w:bCs/>
          <w:iCs/>
          <w:color w:val="000000" w:themeColor="text1"/>
        </w:rPr>
        <w:t>[</w:t>
      </w:r>
      <w:r w:rsidR="00164A67" w:rsidRPr="005B7995">
        <w:rPr>
          <w:rFonts w:asciiTheme="minorHAnsi" w:hAnsiTheme="minorHAnsi" w:cstheme="minorHAnsi"/>
          <w:bCs/>
          <w:iCs/>
          <w:color w:val="640000"/>
          <w:sz w:val="22"/>
          <w:szCs w:val="22"/>
        </w:rPr>
        <w:t>particularmente el arrepentimiento como pueblo-iglesia-denominación</w:t>
      </w:r>
      <w:r w:rsidR="00164A67" w:rsidRPr="00164A67">
        <w:rPr>
          <w:rFonts w:asciiTheme="minorHAnsi" w:hAnsiTheme="minorHAnsi" w:cstheme="minorHAnsi"/>
          <w:bCs/>
          <w:iCs/>
          <w:color w:val="000000" w:themeColor="text1"/>
        </w:rPr>
        <w:t>]</w:t>
      </w:r>
    </w:p>
    <w:p w14:paraId="2B146850"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Durante décadas nos hemos felicitado como iglesia por un progreso tal. Se lo ha citado una y otra vez como evidencia de que no necesitamos recuperar el mensaje de 1888, o bien como evidencia de que ya lo poseemos.</w:t>
      </w:r>
    </w:p>
    <w:p w14:paraId="48F286C6" w14:textId="1727BCBD" w:rsidR="00FA3085" w:rsidRPr="00D75818" w:rsidRDefault="00FA3085">
      <w:pPr>
        <w:jc w:val="both"/>
        <w:rPr>
          <w:rFonts w:asciiTheme="minorHAnsi" w:hAnsiTheme="minorHAnsi" w:cstheme="minorHAnsi"/>
        </w:rPr>
      </w:pPr>
      <w:r w:rsidRPr="00D75818">
        <w:rPr>
          <w:rFonts w:asciiTheme="minorHAnsi" w:hAnsiTheme="minorHAnsi" w:cstheme="minorHAnsi"/>
        </w:rPr>
        <w:t xml:space="preserve">Pero hay otras denominaciones que están haciendo </w:t>
      </w:r>
      <w:r w:rsidR="00836DA4">
        <w:rPr>
          <w:rFonts w:asciiTheme="minorHAnsi" w:hAnsiTheme="minorHAnsi" w:cstheme="minorHAnsi"/>
        </w:rPr>
        <w:t>“</w:t>
      </w:r>
      <w:r w:rsidRPr="00D75818">
        <w:rPr>
          <w:rFonts w:asciiTheme="minorHAnsi" w:hAnsiTheme="minorHAnsi" w:cstheme="minorHAnsi"/>
        </w:rPr>
        <w:t>progresos</w:t>
      </w:r>
      <w:r w:rsidR="00836DA4">
        <w:rPr>
          <w:rFonts w:asciiTheme="minorHAnsi" w:hAnsiTheme="minorHAnsi" w:cstheme="minorHAnsi"/>
        </w:rPr>
        <w:t>”</w:t>
      </w:r>
      <w:r w:rsidRPr="00D75818">
        <w:rPr>
          <w:rFonts w:asciiTheme="minorHAnsi" w:hAnsiTheme="minorHAnsi" w:cstheme="minorHAnsi"/>
        </w:rPr>
        <w:t xml:space="preserve"> </w:t>
      </w:r>
      <w:r w:rsidR="001350A4">
        <w:rPr>
          <w:rFonts w:asciiTheme="minorHAnsi" w:hAnsiTheme="minorHAnsi" w:cstheme="minorHAnsi"/>
        </w:rPr>
        <w:t>mucho</w:t>
      </w:r>
      <w:r w:rsidRPr="00D75818">
        <w:rPr>
          <w:rFonts w:asciiTheme="minorHAnsi" w:hAnsiTheme="minorHAnsi" w:cstheme="minorHAnsi"/>
        </w:rPr>
        <w:t xml:space="preserve"> más espectaculares. La Iglesia </w:t>
      </w:r>
      <w:r w:rsidR="00900C48">
        <w:rPr>
          <w:rFonts w:asciiTheme="minorHAnsi" w:hAnsiTheme="minorHAnsi" w:cstheme="minorHAnsi"/>
        </w:rPr>
        <w:t>c</w:t>
      </w:r>
      <w:r w:rsidRPr="00D75818">
        <w:rPr>
          <w:rFonts w:asciiTheme="minorHAnsi" w:hAnsiTheme="minorHAnsi" w:cstheme="minorHAnsi"/>
        </w:rPr>
        <w:t xml:space="preserve">atólica </w:t>
      </w:r>
      <w:r w:rsidR="00831306">
        <w:rPr>
          <w:rFonts w:asciiTheme="minorHAnsi" w:hAnsiTheme="minorHAnsi" w:cstheme="minorHAnsi"/>
        </w:rPr>
        <w:t>incrementa</w:t>
      </w:r>
      <w:r w:rsidRPr="00D75818">
        <w:rPr>
          <w:rFonts w:asciiTheme="minorHAnsi" w:hAnsiTheme="minorHAnsi" w:cstheme="minorHAnsi"/>
        </w:rPr>
        <w:t xml:space="preserve"> su </w:t>
      </w:r>
      <w:r w:rsidRPr="00D75818">
        <w:rPr>
          <w:rFonts w:asciiTheme="minorHAnsi" w:hAnsiTheme="minorHAnsi" w:cstheme="minorHAnsi"/>
        </w:rPr>
        <w:lastRenderedPageBreak/>
        <w:t xml:space="preserve">membresía en mayor medida que nosotros </w:t>
      </w:r>
      <w:r w:rsidR="00900C48">
        <w:rPr>
          <w:rFonts w:asciiTheme="minorHAnsi" w:hAnsiTheme="minorHAnsi" w:cstheme="minorHAnsi"/>
        </w:rPr>
        <w:t>(</w:t>
      </w:r>
      <w:r w:rsidRPr="00D75818">
        <w:rPr>
          <w:rFonts w:asciiTheme="minorHAnsi" w:hAnsiTheme="minorHAnsi" w:cstheme="minorHAnsi"/>
        </w:rPr>
        <w:t>y multiplicando sorprendentes instituciones</w:t>
      </w:r>
      <w:r w:rsidR="00900C48">
        <w:rPr>
          <w:rFonts w:asciiTheme="minorHAnsi" w:hAnsiTheme="minorHAnsi" w:cstheme="minorHAnsi"/>
        </w:rPr>
        <w:t>)</w:t>
      </w:r>
      <w:r w:rsidR="00831306">
        <w:rPr>
          <w:rFonts w:asciiTheme="minorHAnsi" w:hAnsiTheme="minorHAnsi" w:cstheme="minorHAnsi"/>
        </w:rPr>
        <w:t>;</w:t>
      </w:r>
      <w:r w:rsidRPr="00D75818">
        <w:rPr>
          <w:rFonts w:asciiTheme="minorHAnsi" w:hAnsiTheme="minorHAnsi" w:cstheme="minorHAnsi"/>
        </w:rPr>
        <w:t xml:space="preserve"> también ciertos grupos </w:t>
      </w:r>
      <w:r w:rsidR="000B795B">
        <w:rPr>
          <w:rFonts w:asciiTheme="minorHAnsi" w:hAnsiTheme="minorHAnsi" w:cstheme="minorHAnsi"/>
        </w:rPr>
        <w:t>p</w:t>
      </w:r>
      <w:r w:rsidRPr="00D75818">
        <w:rPr>
          <w:rFonts w:asciiTheme="minorHAnsi" w:hAnsiTheme="minorHAnsi" w:cstheme="minorHAnsi"/>
        </w:rPr>
        <w:t xml:space="preserve">rotestantes, especialmente </w:t>
      </w:r>
      <w:r w:rsidR="00900C48">
        <w:rPr>
          <w:rFonts w:asciiTheme="minorHAnsi" w:hAnsiTheme="minorHAnsi" w:cstheme="minorHAnsi"/>
        </w:rPr>
        <w:t>p</w:t>
      </w:r>
      <w:r w:rsidRPr="00D75818">
        <w:rPr>
          <w:rFonts w:asciiTheme="minorHAnsi" w:hAnsiTheme="minorHAnsi" w:cstheme="minorHAnsi"/>
        </w:rPr>
        <w:t xml:space="preserve">entecostales. Hasta los </w:t>
      </w:r>
      <w:r w:rsidR="00E37D08">
        <w:rPr>
          <w:rFonts w:asciiTheme="minorHAnsi" w:hAnsiTheme="minorHAnsi" w:cstheme="minorHAnsi"/>
        </w:rPr>
        <w:t>m</w:t>
      </w:r>
      <w:r w:rsidRPr="00D75818">
        <w:rPr>
          <w:rFonts w:asciiTheme="minorHAnsi" w:hAnsiTheme="minorHAnsi" w:cstheme="minorHAnsi"/>
        </w:rPr>
        <w:t xml:space="preserve">ormones y </w:t>
      </w:r>
      <w:r w:rsidR="00E37D08">
        <w:rPr>
          <w:rFonts w:asciiTheme="minorHAnsi" w:hAnsiTheme="minorHAnsi" w:cstheme="minorHAnsi"/>
        </w:rPr>
        <w:t>t</w:t>
      </w:r>
      <w:r w:rsidRPr="00D75818">
        <w:rPr>
          <w:rFonts w:asciiTheme="minorHAnsi" w:hAnsiTheme="minorHAnsi" w:cstheme="minorHAnsi"/>
        </w:rPr>
        <w:t xml:space="preserve">estigos de Jehová hacen progresos. Y el </w:t>
      </w:r>
      <w:r w:rsidR="00E37D08">
        <w:rPr>
          <w:rFonts w:asciiTheme="minorHAnsi" w:hAnsiTheme="minorHAnsi" w:cstheme="minorHAnsi"/>
        </w:rPr>
        <w:t>i</w:t>
      </w:r>
      <w:r w:rsidRPr="00D75818">
        <w:rPr>
          <w:rFonts w:asciiTheme="minorHAnsi" w:hAnsiTheme="minorHAnsi" w:cstheme="minorHAnsi"/>
        </w:rPr>
        <w:t>slam avanza a pasos agigantados.</w:t>
      </w:r>
    </w:p>
    <w:p w14:paraId="1B293F3C" w14:textId="4D0A7FAD" w:rsidR="00FA3085" w:rsidRPr="00D75818" w:rsidRDefault="00FA3085">
      <w:pPr>
        <w:jc w:val="both"/>
        <w:rPr>
          <w:rFonts w:asciiTheme="minorHAnsi" w:hAnsiTheme="minorHAnsi" w:cstheme="minorHAnsi"/>
        </w:rPr>
      </w:pPr>
      <w:r w:rsidRPr="00D75818">
        <w:rPr>
          <w:rFonts w:asciiTheme="minorHAnsi" w:hAnsiTheme="minorHAnsi" w:cstheme="minorHAnsi"/>
        </w:rPr>
        <w:t>El poder de la iglesia no radica en su despliegue estadístico o financiero. Nunca fuimos llamados a acumular estadísticas e instituciones con el objeto de impresionar al mundo, sino a fin de proclamar un mensaje que preparase a un pueblo para la venida del Señor. Si pudiésemos lograr que se bautiza</w:t>
      </w:r>
      <w:r w:rsidR="00C23DEB">
        <w:rPr>
          <w:rFonts w:asciiTheme="minorHAnsi" w:hAnsiTheme="minorHAnsi" w:cstheme="minorHAnsi"/>
        </w:rPr>
        <w:t>ra</w:t>
      </w:r>
      <w:r w:rsidRPr="00D75818">
        <w:rPr>
          <w:rFonts w:asciiTheme="minorHAnsi" w:hAnsiTheme="minorHAnsi" w:cstheme="minorHAnsi"/>
        </w:rPr>
        <w:t xml:space="preserve"> cada una de las almas que hay en el mundo, convirtiéndo</w:t>
      </w:r>
      <w:r w:rsidR="00836DA4">
        <w:rPr>
          <w:rFonts w:asciiTheme="minorHAnsi" w:hAnsiTheme="minorHAnsi" w:cstheme="minorHAnsi"/>
        </w:rPr>
        <w:t>las</w:t>
      </w:r>
      <w:r w:rsidRPr="00D75818">
        <w:rPr>
          <w:rFonts w:asciiTheme="minorHAnsi" w:hAnsiTheme="minorHAnsi" w:cstheme="minorHAnsi"/>
        </w:rPr>
        <w:t xml:space="preserve"> en el tibio miembro de iglesia que somos la mayoría de nosotros, eso no adelantaría el regreso del Señor.</w:t>
      </w:r>
    </w:p>
    <w:p w14:paraId="186BAA74" w14:textId="1A71DF98"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La prueba de nuestro verdadero progreso está en nuestro crecimiento espiritual. La tierra ha de ser </w:t>
      </w:r>
      <w:r w:rsidR="00B54E24">
        <w:rPr>
          <w:rFonts w:asciiTheme="minorHAnsi" w:hAnsiTheme="minorHAnsi" w:cstheme="minorHAnsi"/>
        </w:rPr>
        <w:t>alumbr</w:t>
      </w:r>
      <w:r w:rsidRPr="00D75818">
        <w:rPr>
          <w:rFonts w:asciiTheme="minorHAnsi" w:hAnsiTheme="minorHAnsi" w:cstheme="minorHAnsi"/>
        </w:rPr>
        <w:t xml:space="preserve">ada por un mensaje de </w:t>
      </w:r>
      <w:r w:rsidR="00B54E24">
        <w:rPr>
          <w:rFonts w:asciiTheme="minorHAnsi" w:hAnsiTheme="minorHAnsi" w:cstheme="minorHAnsi"/>
        </w:rPr>
        <w:t>b</w:t>
      </w:r>
      <w:r w:rsidRPr="00D75818">
        <w:rPr>
          <w:rFonts w:asciiTheme="minorHAnsi" w:hAnsiTheme="minorHAnsi" w:cstheme="minorHAnsi"/>
        </w:rPr>
        <w:t xml:space="preserve">uenas </w:t>
      </w:r>
      <w:r w:rsidR="00B54E24">
        <w:rPr>
          <w:rFonts w:asciiTheme="minorHAnsi" w:hAnsiTheme="minorHAnsi" w:cstheme="minorHAnsi"/>
        </w:rPr>
        <w:t>n</w:t>
      </w:r>
      <w:r w:rsidRPr="00D75818">
        <w:rPr>
          <w:rFonts w:asciiTheme="minorHAnsi" w:hAnsiTheme="minorHAnsi" w:cstheme="minorHAnsi"/>
        </w:rPr>
        <w:t>uevas realmente poderos</w:t>
      </w:r>
      <w:r w:rsidR="00CE39A4">
        <w:rPr>
          <w:rFonts w:asciiTheme="minorHAnsi" w:hAnsiTheme="minorHAnsi" w:cstheme="minorHAnsi"/>
        </w:rPr>
        <w:t>as</w:t>
      </w:r>
      <w:r w:rsidRPr="00D75818">
        <w:rPr>
          <w:rFonts w:asciiTheme="minorHAnsi" w:hAnsiTheme="minorHAnsi" w:cstheme="minorHAnsi"/>
        </w:rPr>
        <w:t xml:space="preserve">. </w:t>
      </w:r>
      <w:r w:rsidR="00CE39A4">
        <w:rPr>
          <w:rFonts w:asciiTheme="minorHAnsi" w:hAnsiTheme="minorHAnsi" w:cstheme="minorHAnsi"/>
        </w:rPr>
        <w:t>Debe</w:t>
      </w:r>
      <w:r w:rsidRPr="00D75818">
        <w:rPr>
          <w:rFonts w:asciiTheme="minorHAnsi" w:hAnsiTheme="minorHAnsi" w:cstheme="minorHAnsi"/>
        </w:rPr>
        <w:t xml:space="preserve"> haber una preparación a fin de enfrentar los asuntos finales</w:t>
      </w:r>
      <w:r w:rsidR="00F87CFB">
        <w:rPr>
          <w:rFonts w:asciiTheme="minorHAnsi" w:hAnsiTheme="minorHAnsi" w:cstheme="minorHAnsi"/>
        </w:rPr>
        <w:t xml:space="preserve">: </w:t>
      </w:r>
      <w:r w:rsidRPr="00D75818">
        <w:rPr>
          <w:rFonts w:asciiTheme="minorHAnsi" w:hAnsiTheme="minorHAnsi" w:cstheme="minorHAnsi"/>
        </w:rPr>
        <w:t xml:space="preserve">la marca de la bestia y el fin del tiempo de </w:t>
      </w:r>
      <w:r w:rsidR="00F87CFB">
        <w:rPr>
          <w:rFonts w:asciiTheme="minorHAnsi" w:hAnsiTheme="minorHAnsi" w:cstheme="minorHAnsi"/>
        </w:rPr>
        <w:t>prueb</w:t>
      </w:r>
      <w:r w:rsidRPr="00D75818">
        <w:rPr>
          <w:rFonts w:asciiTheme="minorHAnsi" w:hAnsiTheme="minorHAnsi" w:cstheme="minorHAnsi"/>
        </w:rPr>
        <w:t xml:space="preserve">a. El </w:t>
      </w:r>
      <w:r w:rsidR="00F87CFB">
        <w:rPr>
          <w:rFonts w:asciiTheme="minorHAnsi" w:hAnsiTheme="minorHAnsi" w:cstheme="minorHAnsi"/>
        </w:rPr>
        <w:t>C</w:t>
      </w:r>
      <w:r w:rsidRPr="00D75818">
        <w:rPr>
          <w:rFonts w:asciiTheme="minorHAnsi" w:hAnsiTheme="minorHAnsi" w:cstheme="minorHAnsi"/>
        </w:rPr>
        <w:t>ielo es más capaz de evaluar con precisión nuestro progreso, de lo que nosotros lo somos.</w:t>
      </w:r>
    </w:p>
    <w:p w14:paraId="7576ECD1"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Tenemos una clara indicación en el mensaje a Laodicea: la sorprendente revelación de que, de entre las siete iglesias de la historia, somos aquella que es rematadamente desgraciada, miserable, pobre, ciega y desnuda. Todo ello mientras pensamos que somos ricos y que nos hemos enriquecido.</w:t>
      </w:r>
    </w:p>
    <w:p w14:paraId="6E681578" w14:textId="77777777" w:rsidR="00FA3085" w:rsidRPr="00D75818" w:rsidRDefault="00FA3085">
      <w:pPr>
        <w:jc w:val="both"/>
        <w:rPr>
          <w:rFonts w:asciiTheme="minorHAnsi" w:hAnsiTheme="minorHAnsi" w:cstheme="minorHAnsi"/>
          <w:sz w:val="20"/>
        </w:rPr>
      </w:pPr>
      <w:r w:rsidRPr="00D75818">
        <w:rPr>
          <w:rFonts w:asciiTheme="minorHAnsi" w:hAnsiTheme="minorHAnsi" w:cstheme="minorHAnsi"/>
          <w:sz w:val="20"/>
        </w:rPr>
        <w:t> </w:t>
      </w:r>
    </w:p>
    <w:p w14:paraId="2A0C8D10" w14:textId="2AD56F4F" w:rsidR="00FA3085" w:rsidRPr="000B795B" w:rsidRDefault="00FA3085" w:rsidP="00F20FB0">
      <w:pPr>
        <w:jc w:val="both"/>
        <w:rPr>
          <w:rFonts w:asciiTheme="minorHAnsi" w:hAnsiTheme="minorHAnsi" w:cstheme="minorHAnsi"/>
          <w:color w:val="000099"/>
        </w:rPr>
      </w:pPr>
      <w:r w:rsidRPr="000B795B">
        <w:rPr>
          <w:rFonts w:asciiTheme="minorHAnsi" w:hAnsiTheme="minorHAnsi" w:cstheme="minorHAnsi"/>
          <w:b/>
          <w:i/>
          <w:color w:val="000099"/>
        </w:rPr>
        <w:t xml:space="preserve">Dado que Jones y Waggoner extraviaron finalmente el camino, ¿no es peligroso que leamos sus escritos? </w:t>
      </w:r>
    </w:p>
    <w:p w14:paraId="3E8C6B04"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Nunca debemos dar a sus escritos la consideración de inspirados o canónicos. Sólo la Biblia posee ese</w:t>
      </w:r>
      <w:r w:rsidR="003D7AF0">
        <w:rPr>
          <w:rFonts w:asciiTheme="minorHAnsi" w:hAnsiTheme="minorHAnsi" w:cstheme="minorHAnsi"/>
        </w:rPr>
        <w:t xml:space="preserve"> doble</w:t>
      </w:r>
      <w:r w:rsidRPr="00D75818">
        <w:rPr>
          <w:rFonts w:asciiTheme="minorHAnsi" w:hAnsiTheme="minorHAnsi" w:cstheme="minorHAnsi"/>
        </w:rPr>
        <w:t xml:space="preserve"> honor.</w:t>
      </w:r>
    </w:p>
    <w:p w14:paraId="2BF247E1" w14:textId="591BE1BF" w:rsidR="00FA3085" w:rsidRPr="00D75818" w:rsidRDefault="00FA3085">
      <w:pPr>
        <w:jc w:val="both"/>
        <w:rPr>
          <w:rFonts w:asciiTheme="minorHAnsi" w:hAnsiTheme="minorHAnsi" w:cstheme="minorHAnsi"/>
        </w:rPr>
      </w:pPr>
      <w:r w:rsidRPr="00D75818">
        <w:rPr>
          <w:rFonts w:asciiTheme="minorHAnsi" w:hAnsiTheme="minorHAnsi" w:cstheme="minorHAnsi"/>
        </w:rPr>
        <w:lastRenderedPageBreak/>
        <w:t xml:space="preserve">Sin embargo, </w:t>
      </w:r>
      <w:r w:rsidR="00076346">
        <w:rPr>
          <w:rFonts w:asciiTheme="minorHAnsi" w:hAnsiTheme="minorHAnsi" w:cstheme="minorHAnsi"/>
        </w:rPr>
        <w:t>Ellen White</w:t>
      </w:r>
      <w:r w:rsidRPr="00D75818">
        <w:rPr>
          <w:rFonts w:asciiTheme="minorHAnsi" w:hAnsiTheme="minorHAnsi" w:cstheme="minorHAnsi"/>
        </w:rPr>
        <w:t xml:space="preserve"> dijo que</w:t>
      </w:r>
      <w:r w:rsidR="00FA4550">
        <w:rPr>
          <w:rFonts w:asciiTheme="minorHAnsi" w:hAnsiTheme="minorHAnsi" w:cstheme="minorHAnsi"/>
        </w:rPr>
        <w:t xml:space="preserve"> ellos</w:t>
      </w:r>
      <w:r w:rsidRPr="00D75818">
        <w:rPr>
          <w:rFonts w:asciiTheme="minorHAnsi" w:hAnsiTheme="minorHAnsi" w:cstheme="minorHAnsi"/>
        </w:rPr>
        <w:t xml:space="preserve"> había</w:t>
      </w:r>
      <w:r w:rsidR="00FA4550">
        <w:rPr>
          <w:rFonts w:asciiTheme="minorHAnsi" w:hAnsiTheme="minorHAnsi" w:cstheme="minorHAnsi"/>
        </w:rPr>
        <w:t>n</w:t>
      </w:r>
      <w:r w:rsidRPr="00D75818">
        <w:rPr>
          <w:rFonts w:asciiTheme="minorHAnsi" w:hAnsiTheme="minorHAnsi" w:cstheme="minorHAnsi"/>
        </w:rPr>
        <w:t xml:space="preserve"> descubierto </w:t>
      </w:r>
      <w:r w:rsidR="003D7AF0">
        <w:rPr>
          <w:rFonts w:asciiTheme="minorHAnsi" w:hAnsiTheme="minorHAnsi" w:cstheme="minorHAnsi"/>
        </w:rPr>
        <w:t>“</w:t>
      </w:r>
      <w:r w:rsidRPr="00D75818">
        <w:rPr>
          <w:rFonts w:asciiTheme="minorHAnsi" w:hAnsiTheme="minorHAnsi" w:cstheme="minorHAnsi"/>
        </w:rPr>
        <w:t>precioso oro</w:t>
      </w:r>
      <w:r w:rsidR="003D7AF0">
        <w:rPr>
          <w:rFonts w:asciiTheme="minorHAnsi" w:hAnsiTheme="minorHAnsi" w:cstheme="minorHAnsi"/>
        </w:rPr>
        <w:t>”</w:t>
      </w:r>
      <w:r w:rsidRPr="00D75818">
        <w:rPr>
          <w:rFonts w:asciiTheme="minorHAnsi" w:hAnsiTheme="minorHAnsi" w:cstheme="minorHAnsi"/>
        </w:rPr>
        <w:t xml:space="preserve"> en </w:t>
      </w:r>
      <w:r w:rsidR="003D7AF0">
        <w:rPr>
          <w:rFonts w:asciiTheme="minorHAnsi" w:hAnsiTheme="minorHAnsi" w:cstheme="minorHAnsi"/>
        </w:rPr>
        <w:t>“</w:t>
      </w:r>
      <w:r w:rsidRPr="00D75818">
        <w:rPr>
          <w:rFonts w:asciiTheme="minorHAnsi" w:hAnsiTheme="minorHAnsi" w:cstheme="minorHAnsi"/>
        </w:rPr>
        <w:t>las minas de la verdad</w:t>
      </w:r>
      <w:r w:rsidR="003D7AF0">
        <w:rPr>
          <w:rFonts w:asciiTheme="minorHAnsi" w:hAnsiTheme="minorHAnsi" w:cstheme="minorHAnsi"/>
        </w:rPr>
        <w:t>”</w:t>
      </w:r>
      <w:r w:rsidRPr="00D75818">
        <w:rPr>
          <w:rFonts w:asciiTheme="minorHAnsi" w:hAnsiTheme="minorHAnsi" w:cstheme="minorHAnsi"/>
        </w:rPr>
        <w:t xml:space="preserve">. No es nuestra misión predicar a Jones y Waggoner, como tampoco a </w:t>
      </w:r>
      <w:r w:rsidR="00076346">
        <w:rPr>
          <w:rFonts w:asciiTheme="minorHAnsi" w:hAnsiTheme="minorHAnsi" w:cstheme="minorHAnsi"/>
        </w:rPr>
        <w:t>Ellen White</w:t>
      </w:r>
      <w:r w:rsidRPr="00D75818">
        <w:rPr>
          <w:rFonts w:asciiTheme="minorHAnsi" w:hAnsiTheme="minorHAnsi" w:cstheme="minorHAnsi"/>
        </w:rPr>
        <w:t>. Predicamos la Biblia, pero queremos aceptar toda la luz que el Señor ha tenido a bien enviarnos.</w:t>
      </w:r>
    </w:p>
    <w:p w14:paraId="08BC4AE6" w14:textId="77777777" w:rsidR="00FA3085" w:rsidRPr="00D75818" w:rsidRDefault="003366E3">
      <w:pPr>
        <w:jc w:val="both"/>
        <w:rPr>
          <w:rFonts w:asciiTheme="minorHAnsi" w:hAnsiTheme="minorHAnsi" w:cstheme="minorHAnsi"/>
        </w:rPr>
      </w:pPr>
      <w:r>
        <w:rPr>
          <w:rFonts w:asciiTheme="minorHAnsi" w:hAnsiTheme="minorHAnsi" w:cstheme="minorHAnsi"/>
        </w:rPr>
        <w:t>“</w:t>
      </w:r>
      <w:r w:rsidR="00FA3085" w:rsidRPr="00D75818">
        <w:rPr>
          <w:rFonts w:asciiTheme="minorHAnsi" w:hAnsiTheme="minorHAnsi" w:cstheme="minorHAnsi"/>
        </w:rPr>
        <w:t>En su gran misericordia el Señor envió un preciosísimo mensaje a su pueblo por medio de los pastores Waggoner y Jones</w:t>
      </w:r>
      <w:r>
        <w:rPr>
          <w:rFonts w:asciiTheme="minorHAnsi" w:hAnsiTheme="minorHAnsi" w:cstheme="minorHAnsi"/>
        </w:rPr>
        <w:t>”</w:t>
      </w:r>
      <w:r w:rsidR="00FA3085" w:rsidRPr="00D75818">
        <w:rPr>
          <w:rFonts w:asciiTheme="minorHAnsi" w:hAnsiTheme="minorHAnsi" w:cstheme="minorHAnsi"/>
        </w:rPr>
        <w:t>. El Espíritu Santo les dio una comprensión profunda de verdades bíblicas que nuestro pueblo no había discernido con anterioridad. Han transcurrido más de cien años de continuo escrutinio y frecuente oposición sin que ningún teólogo responsable haya podido señalar ningún aspecto importante de ese mensaje, desde 1888 hasta 1896, que carezca de un claro apoyo bíblico.</w:t>
      </w:r>
    </w:p>
    <w:p w14:paraId="3A9209F6" w14:textId="77777777" w:rsidR="00FA3085" w:rsidRPr="00D75818" w:rsidRDefault="00FA3085">
      <w:pPr>
        <w:jc w:val="both"/>
        <w:rPr>
          <w:rFonts w:asciiTheme="minorHAnsi" w:hAnsiTheme="minorHAnsi" w:cstheme="minorHAnsi"/>
          <w:sz w:val="20"/>
        </w:rPr>
      </w:pPr>
      <w:r w:rsidRPr="00D75818">
        <w:rPr>
          <w:rFonts w:asciiTheme="minorHAnsi" w:hAnsiTheme="minorHAnsi" w:cstheme="minorHAnsi"/>
          <w:sz w:val="20"/>
        </w:rPr>
        <w:t> </w:t>
      </w:r>
    </w:p>
    <w:p w14:paraId="0F94E2E2" w14:textId="77777777" w:rsidR="00FA3085" w:rsidRPr="00E75046" w:rsidRDefault="00FA3085" w:rsidP="0053106F">
      <w:pPr>
        <w:jc w:val="both"/>
        <w:rPr>
          <w:rFonts w:asciiTheme="minorHAnsi" w:hAnsiTheme="minorHAnsi" w:cstheme="minorHAnsi"/>
          <w:color w:val="000099"/>
        </w:rPr>
      </w:pPr>
      <w:r w:rsidRPr="00E75046">
        <w:rPr>
          <w:rFonts w:asciiTheme="minorHAnsi" w:hAnsiTheme="minorHAnsi" w:cstheme="minorHAnsi"/>
          <w:b/>
          <w:i/>
          <w:color w:val="000099"/>
        </w:rPr>
        <w:t xml:space="preserve">¿En qué momento dejan de ser dignos de confianza sus escritos? </w:t>
      </w:r>
    </w:p>
    <w:p w14:paraId="5DD0BAA3" w14:textId="1BD54E74"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Los estudios de Waggoner sobre Hebreos </w:t>
      </w:r>
      <w:r w:rsidR="00CE39A4">
        <w:rPr>
          <w:rFonts w:asciiTheme="minorHAnsi" w:hAnsiTheme="minorHAnsi" w:cstheme="minorHAnsi"/>
        </w:rPr>
        <w:t>d</w:t>
      </w:r>
      <w:r w:rsidRPr="00D75818">
        <w:rPr>
          <w:rFonts w:asciiTheme="minorHAnsi" w:hAnsiTheme="minorHAnsi" w:cstheme="minorHAnsi"/>
        </w:rPr>
        <w:t xml:space="preserve">ados en la sesión de la Asociación General de 1897 contienen innumerables exposiciones profundas y útiles, pero comenzó allí a introducir ciertas ideas confusas </w:t>
      </w:r>
      <w:r w:rsidR="00A3433E">
        <w:rPr>
          <w:rFonts w:asciiTheme="minorHAnsi" w:hAnsiTheme="minorHAnsi" w:cstheme="minorHAnsi"/>
        </w:rPr>
        <w:t>afines</w:t>
      </w:r>
      <w:r w:rsidRPr="00D75818">
        <w:rPr>
          <w:rFonts w:asciiTheme="minorHAnsi" w:hAnsiTheme="minorHAnsi" w:cstheme="minorHAnsi"/>
        </w:rPr>
        <w:t xml:space="preserve"> </w:t>
      </w:r>
      <w:r w:rsidR="00A3433E">
        <w:rPr>
          <w:rFonts w:asciiTheme="minorHAnsi" w:hAnsiTheme="minorHAnsi" w:cstheme="minorHAnsi"/>
        </w:rPr>
        <w:t>a</w:t>
      </w:r>
      <w:r w:rsidRPr="00D75818">
        <w:rPr>
          <w:rFonts w:asciiTheme="minorHAnsi" w:hAnsiTheme="minorHAnsi" w:cstheme="minorHAnsi"/>
        </w:rPr>
        <w:t xml:space="preserve">l panteísmo. De igual manera, la edición original de </w:t>
      </w:r>
      <w:proofErr w:type="spellStart"/>
      <w:r w:rsidRPr="00D75818">
        <w:rPr>
          <w:rFonts w:asciiTheme="minorHAnsi" w:hAnsiTheme="minorHAnsi" w:cstheme="minorHAnsi"/>
          <w:i/>
        </w:rPr>
        <w:t>The</w:t>
      </w:r>
      <w:proofErr w:type="spellEnd"/>
      <w:r w:rsidRPr="00D75818">
        <w:rPr>
          <w:rFonts w:asciiTheme="minorHAnsi" w:hAnsiTheme="minorHAnsi" w:cstheme="minorHAnsi"/>
          <w:i/>
        </w:rPr>
        <w:t xml:space="preserve"> </w:t>
      </w:r>
      <w:proofErr w:type="spellStart"/>
      <w:r w:rsidRPr="00D75818">
        <w:rPr>
          <w:rFonts w:asciiTheme="minorHAnsi" w:hAnsiTheme="minorHAnsi" w:cstheme="minorHAnsi"/>
          <w:i/>
        </w:rPr>
        <w:t>Glad</w:t>
      </w:r>
      <w:proofErr w:type="spellEnd"/>
      <w:r w:rsidRPr="00D75818">
        <w:rPr>
          <w:rFonts w:asciiTheme="minorHAnsi" w:hAnsiTheme="minorHAnsi" w:cstheme="minorHAnsi"/>
          <w:i/>
        </w:rPr>
        <w:t xml:space="preserve"> </w:t>
      </w:r>
      <w:proofErr w:type="spellStart"/>
      <w:r w:rsidRPr="00D75818">
        <w:rPr>
          <w:rFonts w:asciiTheme="minorHAnsi" w:hAnsiTheme="minorHAnsi" w:cstheme="minorHAnsi"/>
          <w:i/>
        </w:rPr>
        <w:t>Tidings</w:t>
      </w:r>
      <w:proofErr w:type="spellEnd"/>
      <w:r w:rsidRPr="00D75818">
        <w:rPr>
          <w:rFonts w:asciiTheme="minorHAnsi" w:hAnsiTheme="minorHAnsi" w:cstheme="minorHAnsi"/>
        </w:rPr>
        <w:t xml:space="preserve"> (1900) contiene alguna de esas ideas, </w:t>
      </w:r>
      <w:r w:rsidR="003366E3">
        <w:rPr>
          <w:rFonts w:asciiTheme="minorHAnsi" w:hAnsiTheme="minorHAnsi" w:cstheme="minorHAnsi"/>
        </w:rPr>
        <w:t>por más que</w:t>
      </w:r>
      <w:r w:rsidRPr="00D75818">
        <w:rPr>
          <w:rFonts w:asciiTheme="minorHAnsi" w:hAnsiTheme="minorHAnsi" w:cstheme="minorHAnsi"/>
        </w:rPr>
        <w:t xml:space="preserve"> en 1901 el autor negó creer o enseñar el panteísmo. Cuando </w:t>
      </w:r>
      <w:proofErr w:type="spellStart"/>
      <w:r w:rsidRPr="00D75818">
        <w:rPr>
          <w:rFonts w:asciiTheme="minorHAnsi" w:hAnsiTheme="minorHAnsi" w:cstheme="minorHAnsi"/>
        </w:rPr>
        <w:t>Pacific</w:t>
      </w:r>
      <w:proofErr w:type="spellEnd"/>
      <w:r w:rsidRPr="00D75818">
        <w:rPr>
          <w:rFonts w:asciiTheme="minorHAnsi" w:hAnsiTheme="minorHAnsi" w:cstheme="minorHAnsi"/>
        </w:rPr>
        <w:t xml:space="preserve"> </w:t>
      </w:r>
      <w:proofErr w:type="spellStart"/>
      <w:r w:rsidRPr="00D75818">
        <w:rPr>
          <w:rFonts w:asciiTheme="minorHAnsi" w:hAnsiTheme="minorHAnsi" w:cstheme="minorHAnsi"/>
        </w:rPr>
        <w:t>Press</w:t>
      </w:r>
      <w:proofErr w:type="spellEnd"/>
      <w:r w:rsidRPr="00D75818">
        <w:rPr>
          <w:rFonts w:asciiTheme="minorHAnsi" w:hAnsiTheme="minorHAnsi" w:cstheme="minorHAnsi"/>
        </w:rPr>
        <w:t xml:space="preserve"> lo volvió a publicar en 1972, esas pocas declaraciones confusas </w:t>
      </w:r>
      <w:r w:rsidR="00CE39A4">
        <w:rPr>
          <w:rFonts w:asciiTheme="minorHAnsi" w:hAnsiTheme="minorHAnsi" w:cstheme="minorHAnsi"/>
        </w:rPr>
        <w:t>se</w:t>
      </w:r>
      <w:r w:rsidRPr="00D75818">
        <w:rPr>
          <w:rFonts w:asciiTheme="minorHAnsi" w:hAnsiTheme="minorHAnsi" w:cstheme="minorHAnsi"/>
        </w:rPr>
        <w:t xml:space="preserve"> elimina</w:t>
      </w:r>
      <w:r w:rsidR="00CE39A4">
        <w:rPr>
          <w:rFonts w:asciiTheme="minorHAnsi" w:hAnsiTheme="minorHAnsi" w:cstheme="minorHAnsi"/>
        </w:rPr>
        <w:t>ron</w:t>
      </w:r>
      <w:r w:rsidRPr="00D75818">
        <w:rPr>
          <w:rFonts w:asciiTheme="minorHAnsi" w:hAnsiTheme="minorHAnsi" w:cstheme="minorHAnsi"/>
        </w:rPr>
        <w:t xml:space="preserve">, </w:t>
      </w:r>
      <w:r w:rsidR="00CE39A4">
        <w:rPr>
          <w:rFonts w:asciiTheme="minorHAnsi" w:hAnsiTheme="minorHAnsi" w:cstheme="minorHAnsi"/>
        </w:rPr>
        <w:t>preservando</w:t>
      </w:r>
      <w:r w:rsidRPr="00D75818">
        <w:rPr>
          <w:rFonts w:asciiTheme="minorHAnsi" w:hAnsiTheme="minorHAnsi" w:cstheme="minorHAnsi"/>
        </w:rPr>
        <w:t xml:space="preserve"> su mensaje de justicia por la fe en </w:t>
      </w:r>
      <w:r w:rsidR="00CE39A4">
        <w:rPr>
          <w:rFonts w:asciiTheme="minorHAnsi" w:hAnsiTheme="minorHAnsi" w:cstheme="minorHAnsi"/>
        </w:rPr>
        <w:t>plen</w:t>
      </w:r>
      <w:r w:rsidRPr="00D75818">
        <w:rPr>
          <w:rFonts w:asciiTheme="minorHAnsi" w:hAnsiTheme="minorHAnsi" w:cstheme="minorHAnsi"/>
        </w:rPr>
        <w:t>a armonía con sus escritos precedentes</w:t>
      </w:r>
      <w:r w:rsidR="004245CA">
        <w:rPr>
          <w:rFonts w:asciiTheme="minorHAnsi" w:hAnsiTheme="minorHAnsi" w:cstheme="minorHAnsi"/>
        </w:rPr>
        <w:t xml:space="preserve"> [</w:t>
      </w:r>
      <w:r w:rsidR="004245CA" w:rsidRPr="005B7995">
        <w:rPr>
          <w:rFonts w:ascii="Calibri" w:hAnsi="Calibri" w:cstheme="minorHAnsi"/>
          <w:color w:val="640000"/>
          <w:sz w:val="22"/>
          <w:szCs w:val="22"/>
        </w:rPr>
        <w:t xml:space="preserve">esta es su traducción al español: </w:t>
      </w:r>
      <w:r w:rsidR="00E01380" w:rsidRPr="005B7995">
        <w:rPr>
          <w:rFonts w:ascii="Calibri" w:hAnsi="Calibri" w:cstheme="minorHAnsi"/>
          <w:color w:val="640000"/>
          <w:sz w:val="22"/>
          <w:szCs w:val="22"/>
        </w:rPr>
        <w:t>‘</w:t>
      </w:r>
      <w:hyperlink r:id="rId36" w:tgtFrame="_blank" w:history="1">
        <w:r w:rsidR="00E01380" w:rsidRPr="005B7995">
          <w:rPr>
            <w:rStyle w:val="Hipervnculo"/>
            <w:rFonts w:ascii="Calibri" w:hAnsi="Calibri" w:cstheme="minorHAnsi"/>
            <w:i/>
            <w:iCs/>
            <w:sz w:val="22"/>
            <w:szCs w:val="22"/>
            <w:u w:val="none"/>
          </w:rPr>
          <w:t>Las Buenas Nuevas: Gálatas versículo a versículo</w:t>
        </w:r>
      </w:hyperlink>
      <w:r w:rsidR="00E01380" w:rsidRPr="005B7995">
        <w:rPr>
          <w:rFonts w:ascii="Calibri" w:hAnsi="Calibri" w:cstheme="minorHAnsi"/>
          <w:color w:val="640000"/>
          <w:sz w:val="22"/>
          <w:szCs w:val="22"/>
        </w:rPr>
        <w:t>’</w:t>
      </w:r>
      <w:r w:rsidR="004245CA">
        <w:rPr>
          <w:rFonts w:asciiTheme="minorHAnsi" w:hAnsiTheme="minorHAnsi" w:cstheme="minorHAnsi"/>
        </w:rPr>
        <w:t>]</w:t>
      </w:r>
      <w:r w:rsidRPr="00D75818">
        <w:rPr>
          <w:rFonts w:asciiTheme="minorHAnsi" w:hAnsiTheme="minorHAnsi" w:cstheme="minorHAnsi"/>
        </w:rPr>
        <w:t>.</w:t>
      </w:r>
    </w:p>
    <w:p w14:paraId="2B94E472" w14:textId="45E7CFC3" w:rsidR="00FA3085" w:rsidRPr="00D75818" w:rsidRDefault="002D2928">
      <w:pPr>
        <w:jc w:val="both"/>
        <w:rPr>
          <w:rFonts w:asciiTheme="minorHAnsi" w:hAnsiTheme="minorHAnsi" w:cstheme="minorHAnsi"/>
        </w:rPr>
      </w:pPr>
      <w:r>
        <w:rPr>
          <w:rFonts w:asciiTheme="minorHAnsi" w:hAnsiTheme="minorHAnsi" w:cstheme="minorHAnsi"/>
        </w:rPr>
        <w:t>Según</w:t>
      </w:r>
      <w:r w:rsidR="00FA3085" w:rsidRPr="00D75818">
        <w:rPr>
          <w:rFonts w:asciiTheme="minorHAnsi" w:hAnsiTheme="minorHAnsi" w:cstheme="minorHAnsi"/>
        </w:rPr>
        <w:t xml:space="preserve"> los registros de que disponemos, Jones jamás expresó ideas panteístas o pan</w:t>
      </w:r>
      <w:r w:rsidR="008A6CEC">
        <w:rPr>
          <w:rFonts w:asciiTheme="minorHAnsi" w:hAnsiTheme="minorHAnsi" w:cstheme="minorHAnsi"/>
        </w:rPr>
        <w:t>-</w:t>
      </w:r>
      <w:proofErr w:type="spellStart"/>
      <w:r w:rsidR="00FA3085" w:rsidRPr="00D75818">
        <w:rPr>
          <w:rFonts w:asciiTheme="minorHAnsi" w:hAnsiTheme="minorHAnsi" w:cstheme="minorHAnsi"/>
        </w:rPr>
        <w:t>enteístas</w:t>
      </w:r>
      <w:proofErr w:type="spellEnd"/>
      <w:r w:rsidR="00FA3085" w:rsidRPr="00D75818">
        <w:rPr>
          <w:rFonts w:asciiTheme="minorHAnsi" w:hAnsiTheme="minorHAnsi" w:cstheme="minorHAnsi"/>
        </w:rPr>
        <w:t xml:space="preserve">. Pero hacia el año 1904 comenzó a perder la confianza en la dirección de </w:t>
      </w:r>
      <w:smartTag w:uri="urn:schemas-microsoft-com:office:smarttags" w:element="PersonName">
        <w:smartTagPr>
          <w:attr w:name="ProductID" w:val="la Asociación General."/>
        </w:smartTagPr>
        <w:r w:rsidR="00FA3085" w:rsidRPr="00D75818">
          <w:rPr>
            <w:rFonts w:asciiTheme="minorHAnsi" w:hAnsiTheme="minorHAnsi" w:cstheme="minorHAnsi"/>
          </w:rPr>
          <w:t>la Asociación General.</w:t>
        </w:r>
      </w:smartTag>
      <w:r w:rsidR="00FA3085" w:rsidRPr="00D75818">
        <w:rPr>
          <w:rFonts w:asciiTheme="minorHAnsi" w:hAnsiTheme="minorHAnsi" w:cstheme="minorHAnsi"/>
        </w:rPr>
        <w:t xml:space="preserve"> Sin embargo, su obra </w:t>
      </w:r>
      <w:proofErr w:type="spellStart"/>
      <w:r w:rsidR="00FA3085" w:rsidRPr="00D75818">
        <w:rPr>
          <w:rFonts w:asciiTheme="minorHAnsi" w:hAnsiTheme="minorHAnsi" w:cstheme="minorHAnsi"/>
          <w:i/>
        </w:rPr>
        <w:t>The</w:t>
      </w:r>
      <w:proofErr w:type="spellEnd"/>
      <w:r w:rsidR="00FA3085" w:rsidRPr="00D75818">
        <w:rPr>
          <w:rFonts w:asciiTheme="minorHAnsi" w:hAnsiTheme="minorHAnsi" w:cstheme="minorHAnsi"/>
          <w:i/>
        </w:rPr>
        <w:t xml:space="preserve"> </w:t>
      </w:r>
      <w:proofErr w:type="spellStart"/>
      <w:r w:rsidR="00FA3085" w:rsidRPr="00D75818">
        <w:rPr>
          <w:rFonts w:asciiTheme="minorHAnsi" w:hAnsiTheme="minorHAnsi" w:cstheme="minorHAnsi"/>
          <w:i/>
        </w:rPr>
        <w:t>Consecrated</w:t>
      </w:r>
      <w:proofErr w:type="spellEnd"/>
      <w:r w:rsidR="00FA3085" w:rsidRPr="00D75818">
        <w:rPr>
          <w:rFonts w:asciiTheme="minorHAnsi" w:hAnsiTheme="minorHAnsi" w:cstheme="minorHAnsi"/>
          <w:i/>
        </w:rPr>
        <w:t xml:space="preserve"> </w:t>
      </w:r>
      <w:proofErr w:type="spellStart"/>
      <w:r w:rsidR="00FA3085" w:rsidRPr="00D75818">
        <w:rPr>
          <w:rFonts w:asciiTheme="minorHAnsi" w:hAnsiTheme="minorHAnsi" w:cstheme="minorHAnsi"/>
          <w:i/>
        </w:rPr>
        <w:t>Way</w:t>
      </w:r>
      <w:proofErr w:type="spellEnd"/>
      <w:r w:rsidR="00FA3085" w:rsidRPr="00D75818">
        <w:rPr>
          <w:rFonts w:asciiTheme="minorHAnsi" w:hAnsiTheme="minorHAnsi" w:cstheme="minorHAnsi"/>
        </w:rPr>
        <w:t xml:space="preserve"> </w:t>
      </w:r>
      <w:r w:rsidR="00951A73">
        <w:rPr>
          <w:rFonts w:asciiTheme="minorHAnsi" w:hAnsiTheme="minorHAnsi" w:cstheme="minorHAnsi"/>
        </w:rPr>
        <w:t>[</w:t>
      </w:r>
      <w:r>
        <w:rPr>
          <w:rFonts w:asciiTheme="minorHAnsi" w:hAnsiTheme="minorHAnsi" w:cstheme="minorHAnsi"/>
        </w:rPr>
        <w:t>‘</w:t>
      </w:r>
      <w:hyperlink r:id="rId37" w:tgtFrame="_blank" w:history="1">
        <w:r w:rsidR="00951A73" w:rsidRPr="002D2928">
          <w:rPr>
            <w:rStyle w:val="Hipervnculo"/>
            <w:rFonts w:asciiTheme="minorHAnsi" w:hAnsiTheme="minorHAnsi" w:cstheme="minorHAnsi"/>
            <w:i/>
            <w:iCs/>
            <w:color w:val="000099"/>
            <w:u w:val="none"/>
          </w:rPr>
          <w:t>El Camino consagrado a la perfección cristiana</w:t>
        </w:r>
      </w:hyperlink>
      <w:r>
        <w:rPr>
          <w:rStyle w:val="Hipervnculo"/>
          <w:rFonts w:asciiTheme="minorHAnsi" w:hAnsiTheme="minorHAnsi" w:cstheme="minorHAnsi"/>
          <w:i/>
          <w:iCs/>
          <w:color w:val="000000" w:themeColor="text1"/>
          <w:u w:val="none"/>
        </w:rPr>
        <w:t>’</w:t>
      </w:r>
      <w:r w:rsidR="00951A73">
        <w:rPr>
          <w:rFonts w:asciiTheme="minorHAnsi" w:hAnsiTheme="minorHAnsi" w:cstheme="minorHAnsi"/>
        </w:rPr>
        <w:t xml:space="preserve">] </w:t>
      </w:r>
      <w:r w:rsidR="00FA3085" w:rsidRPr="00D75818">
        <w:rPr>
          <w:rFonts w:asciiTheme="minorHAnsi" w:hAnsiTheme="minorHAnsi" w:cstheme="minorHAnsi"/>
        </w:rPr>
        <w:t>fue escrita en su mayor parte antes de 1900 (algunas secciones tan tempran</w:t>
      </w:r>
      <w:r w:rsidR="008A6CEC">
        <w:rPr>
          <w:rFonts w:asciiTheme="minorHAnsi" w:hAnsiTheme="minorHAnsi" w:cstheme="minorHAnsi"/>
        </w:rPr>
        <w:t>amente</w:t>
      </w:r>
      <w:r w:rsidR="00FA3085" w:rsidRPr="00D75818">
        <w:rPr>
          <w:rFonts w:asciiTheme="minorHAnsi" w:hAnsiTheme="minorHAnsi" w:cstheme="minorHAnsi"/>
        </w:rPr>
        <w:t xml:space="preserve"> como e</w:t>
      </w:r>
      <w:r w:rsidR="008A6CEC">
        <w:rPr>
          <w:rFonts w:asciiTheme="minorHAnsi" w:hAnsiTheme="minorHAnsi" w:cstheme="minorHAnsi"/>
        </w:rPr>
        <w:t>n</w:t>
      </w:r>
      <w:r w:rsidR="00FA3085" w:rsidRPr="00D75818">
        <w:rPr>
          <w:rFonts w:asciiTheme="minorHAnsi" w:hAnsiTheme="minorHAnsi" w:cstheme="minorHAnsi"/>
        </w:rPr>
        <w:t xml:space="preserve"> 1894), y no </w:t>
      </w:r>
      <w:r w:rsidR="00FA3085" w:rsidRPr="00D75818">
        <w:rPr>
          <w:rFonts w:asciiTheme="minorHAnsi" w:hAnsiTheme="minorHAnsi" w:cstheme="minorHAnsi"/>
        </w:rPr>
        <w:lastRenderedPageBreak/>
        <w:t>contiene semilla</w:t>
      </w:r>
      <w:r w:rsidR="0075657A">
        <w:rPr>
          <w:rFonts w:asciiTheme="minorHAnsi" w:hAnsiTheme="minorHAnsi" w:cstheme="minorHAnsi"/>
        </w:rPr>
        <w:t>s</w:t>
      </w:r>
      <w:r w:rsidR="00FA3085" w:rsidRPr="00D75818">
        <w:rPr>
          <w:rFonts w:asciiTheme="minorHAnsi" w:hAnsiTheme="minorHAnsi" w:cstheme="minorHAnsi"/>
        </w:rPr>
        <w:t xml:space="preserve"> de amargura </w:t>
      </w:r>
      <w:r w:rsidR="0075657A">
        <w:rPr>
          <w:rFonts w:asciiTheme="minorHAnsi" w:hAnsiTheme="minorHAnsi" w:cstheme="minorHAnsi"/>
        </w:rPr>
        <w:t xml:space="preserve">como </w:t>
      </w:r>
      <w:r w:rsidR="00EE1D78">
        <w:rPr>
          <w:rFonts w:asciiTheme="minorHAnsi" w:hAnsiTheme="minorHAnsi" w:cstheme="minorHAnsi"/>
        </w:rPr>
        <w:t>sucedió</w:t>
      </w:r>
      <w:r w:rsidR="00FA3085" w:rsidRPr="00D75818">
        <w:rPr>
          <w:rFonts w:asciiTheme="minorHAnsi" w:hAnsiTheme="minorHAnsi" w:cstheme="minorHAnsi"/>
        </w:rPr>
        <w:t xml:space="preserve"> </w:t>
      </w:r>
      <w:r w:rsidR="00CF1098">
        <w:rPr>
          <w:rFonts w:asciiTheme="minorHAnsi" w:hAnsiTheme="minorHAnsi" w:cstheme="minorHAnsi"/>
        </w:rPr>
        <w:t>después de</w:t>
      </w:r>
      <w:r w:rsidR="00FA3085" w:rsidRPr="00D75818">
        <w:rPr>
          <w:rFonts w:asciiTheme="minorHAnsi" w:hAnsiTheme="minorHAnsi" w:cstheme="minorHAnsi"/>
        </w:rPr>
        <w:t xml:space="preserve"> 1905.</w:t>
      </w:r>
    </w:p>
    <w:p w14:paraId="0A0CAC1B"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En sus últimos escritos ambos pusieron en duda la posibilidad del arrepentimiento denominacional, lo que fue el factor determinante de su fracaso. </w:t>
      </w:r>
      <w:r w:rsidR="00DC0902">
        <w:rPr>
          <w:rFonts w:asciiTheme="minorHAnsi" w:hAnsiTheme="minorHAnsi" w:cstheme="minorHAnsi"/>
        </w:rPr>
        <w:t>A</w:t>
      </w:r>
      <w:r w:rsidR="00DC0902" w:rsidRPr="00D75818">
        <w:rPr>
          <w:rFonts w:asciiTheme="minorHAnsi" w:hAnsiTheme="minorHAnsi" w:cstheme="minorHAnsi"/>
        </w:rPr>
        <w:t xml:space="preserve">sí </w:t>
      </w:r>
      <w:r w:rsidR="00DC0902">
        <w:rPr>
          <w:rFonts w:asciiTheme="minorHAnsi" w:hAnsiTheme="minorHAnsi" w:cstheme="minorHAnsi"/>
        </w:rPr>
        <w:t>e</w:t>
      </w:r>
      <w:r w:rsidRPr="00D75818">
        <w:rPr>
          <w:rFonts w:asciiTheme="minorHAnsi" w:hAnsiTheme="minorHAnsi" w:cstheme="minorHAnsi"/>
        </w:rPr>
        <w:t>s también como todo movimiento o ministerio que dude de tal posibilidad está condenado al fracaso.</w:t>
      </w:r>
    </w:p>
    <w:p w14:paraId="23332E40" w14:textId="584A2245" w:rsidR="00FA3085" w:rsidRPr="00D75818" w:rsidRDefault="00FA3085">
      <w:pPr>
        <w:jc w:val="both"/>
        <w:rPr>
          <w:rFonts w:asciiTheme="minorHAnsi" w:hAnsiTheme="minorHAnsi" w:cstheme="minorHAnsi"/>
        </w:rPr>
      </w:pPr>
      <w:r w:rsidRPr="00D75818">
        <w:rPr>
          <w:rFonts w:asciiTheme="minorHAnsi" w:hAnsiTheme="minorHAnsi" w:cstheme="minorHAnsi"/>
        </w:rPr>
        <w:t xml:space="preserve">Ni Jones ni Waggoner repudiaron nunca el mensaje de 1888; ninguno de ellos abandonó el sábado ni perdió su amor por Cristo o por la Biblia. Como dijo </w:t>
      </w:r>
      <w:r w:rsidR="00076346">
        <w:rPr>
          <w:rFonts w:asciiTheme="minorHAnsi" w:hAnsiTheme="minorHAnsi" w:cstheme="minorHAnsi"/>
        </w:rPr>
        <w:t>Ellen White</w:t>
      </w:r>
      <w:r w:rsidRPr="00D75818">
        <w:rPr>
          <w:rFonts w:asciiTheme="minorHAnsi" w:hAnsiTheme="minorHAnsi" w:cstheme="minorHAnsi"/>
        </w:rPr>
        <w:t xml:space="preserve">, el error contenido en sus escritos posteriores no puede anular la verdad de los </w:t>
      </w:r>
      <w:r w:rsidR="00DC0902">
        <w:rPr>
          <w:rFonts w:asciiTheme="minorHAnsi" w:hAnsiTheme="minorHAnsi" w:cstheme="minorHAnsi"/>
        </w:rPr>
        <w:t>precedent</w:t>
      </w:r>
      <w:r w:rsidRPr="00D75818">
        <w:rPr>
          <w:rFonts w:asciiTheme="minorHAnsi" w:hAnsiTheme="minorHAnsi" w:cstheme="minorHAnsi"/>
        </w:rPr>
        <w:t xml:space="preserve">es. No podemos dejar de aplicar el sentido común. No dejamos de leer los salmos </w:t>
      </w:r>
      <w:r w:rsidR="00DC0902">
        <w:rPr>
          <w:rFonts w:asciiTheme="minorHAnsi" w:hAnsiTheme="minorHAnsi" w:cstheme="minorHAnsi"/>
        </w:rPr>
        <w:t>debido a</w:t>
      </w:r>
      <w:r w:rsidRPr="00D75818">
        <w:rPr>
          <w:rFonts w:asciiTheme="minorHAnsi" w:hAnsiTheme="minorHAnsi" w:cstheme="minorHAnsi"/>
        </w:rPr>
        <w:t xml:space="preserve"> los errores y fallos de David.</w:t>
      </w:r>
    </w:p>
    <w:p w14:paraId="7D8207B1" w14:textId="77777777" w:rsidR="00FA3085" w:rsidRPr="00D75818" w:rsidRDefault="00FA3085">
      <w:pPr>
        <w:jc w:val="both"/>
        <w:rPr>
          <w:rFonts w:asciiTheme="minorHAnsi" w:hAnsiTheme="minorHAnsi" w:cstheme="minorHAnsi"/>
          <w:sz w:val="20"/>
        </w:rPr>
      </w:pPr>
      <w:r w:rsidRPr="00D75818">
        <w:rPr>
          <w:rFonts w:asciiTheme="minorHAnsi" w:hAnsiTheme="minorHAnsi" w:cstheme="minorHAnsi"/>
          <w:sz w:val="20"/>
        </w:rPr>
        <w:t> </w:t>
      </w:r>
    </w:p>
    <w:p w14:paraId="006E0538" w14:textId="77777777" w:rsidR="00FA3085" w:rsidRPr="008F1845" w:rsidRDefault="00FA3085" w:rsidP="00D455C3">
      <w:pPr>
        <w:jc w:val="both"/>
        <w:rPr>
          <w:rFonts w:asciiTheme="minorHAnsi" w:hAnsiTheme="minorHAnsi" w:cstheme="minorHAnsi"/>
          <w:color w:val="000099"/>
        </w:rPr>
      </w:pPr>
      <w:r w:rsidRPr="008F1845">
        <w:rPr>
          <w:rFonts w:asciiTheme="minorHAnsi" w:hAnsiTheme="minorHAnsi" w:cstheme="minorHAnsi"/>
          <w:b/>
          <w:i/>
          <w:color w:val="000099"/>
        </w:rPr>
        <w:t xml:space="preserve">¿Cuál es la diferencia entre Cristo morando por la fe en el corazón del creyente, y Cristo morando en el corazón de toda persona? </w:t>
      </w:r>
    </w:p>
    <w:p w14:paraId="17CAE8D3" w14:textId="08FC2BB2" w:rsidR="00FA3085" w:rsidRPr="00D75818" w:rsidRDefault="00FA3085">
      <w:pPr>
        <w:jc w:val="both"/>
        <w:rPr>
          <w:rFonts w:asciiTheme="minorHAnsi" w:hAnsiTheme="minorHAnsi" w:cstheme="minorHAnsi"/>
        </w:rPr>
      </w:pPr>
      <w:r w:rsidRPr="00D75818">
        <w:rPr>
          <w:rFonts w:asciiTheme="minorHAnsi" w:hAnsiTheme="minorHAnsi" w:cstheme="minorHAnsi"/>
        </w:rPr>
        <w:t xml:space="preserve">Hay una marcada diferencia entre la verdad de Juan 1:9, según la cual Cristo es </w:t>
      </w:r>
      <w:r w:rsidR="00B80BFA">
        <w:rPr>
          <w:rFonts w:asciiTheme="minorHAnsi" w:hAnsiTheme="minorHAnsi" w:cstheme="minorHAnsi"/>
        </w:rPr>
        <w:t>“</w:t>
      </w:r>
      <w:r w:rsidRPr="00D75818">
        <w:rPr>
          <w:rFonts w:asciiTheme="minorHAnsi" w:hAnsiTheme="minorHAnsi" w:cstheme="minorHAnsi"/>
        </w:rPr>
        <w:t>la luz verdadera que alumbra a todo hombre que viene a este mundo</w:t>
      </w:r>
      <w:r w:rsidR="00B80BFA">
        <w:rPr>
          <w:rFonts w:asciiTheme="minorHAnsi" w:hAnsiTheme="minorHAnsi" w:cstheme="minorHAnsi"/>
        </w:rPr>
        <w:t>”</w:t>
      </w:r>
      <w:r w:rsidRPr="00D75818">
        <w:rPr>
          <w:rFonts w:asciiTheme="minorHAnsi" w:hAnsiTheme="minorHAnsi" w:cstheme="minorHAnsi"/>
        </w:rPr>
        <w:t xml:space="preserve"> y la doctrina pan</w:t>
      </w:r>
      <w:r w:rsidR="006A1F61">
        <w:rPr>
          <w:rFonts w:asciiTheme="minorHAnsi" w:hAnsiTheme="minorHAnsi" w:cstheme="minorHAnsi"/>
        </w:rPr>
        <w:t>-</w:t>
      </w:r>
      <w:proofErr w:type="spellStart"/>
      <w:r w:rsidRPr="00D75818">
        <w:rPr>
          <w:rFonts w:asciiTheme="minorHAnsi" w:hAnsiTheme="minorHAnsi" w:cstheme="minorHAnsi"/>
        </w:rPr>
        <w:t>enteísta</w:t>
      </w:r>
      <w:proofErr w:type="spellEnd"/>
      <w:r w:rsidRPr="00D75818">
        <w:rPr>
          <w:rFonts w:asciiTheme="minorHAnsi" w:hAnsiTheme="minorHAnsi" w:cstheme="minorHAnsi"/>
        </w:rPr>
        <w:t xml:space="preserve"> que pretende que Cristo mora personalmente en el corazón de </w:t>
      </w:r>
      <w:r w:rsidR="00B80BFA">
        <w:rPr>
          <w:rFonts w:asciiTheme="minorHAnsi" w:hAnsiTheme="minorHAnsi" w:cstheme="minorHAnsi"/>
        </w:rPr>
        <w:t>“</w:t>
      </w:r>
      <w:r w:rsidRPr="00D75818">
        <w:rPr>
          <w:rFonts w:asciiTheme="minorHAnsi" w:hAnsiTheme="minorHAnsi" w:cstheme="minorHAnsi"/>
        </w:rPr>
        <w:t>todo hombre</w:t>
      </w:r>
      <w:r w:rsidR="00B80BFA">
        <w:rPr>
          <w:rFonts w:asciiTheme="minorHAnsi" w:hAnsiTheme="minorHAnsi" w:cstheme="minorHAnsi"/>
        </w:rPr>
        <w:t>”</w:t>
      </w:r>
      <w:r w:rsidRPr="00D75818">
        <w:rPr>
          <w:rFonts w:asciiTheme="minorHAnsi" w:hAnsiTheme="minorHAnsi" w:cstheme="minorHAnsi"/>
        </w:rPr>
        <w:t xml:space="preserve"> </w:t>
      </w:r>
      <w:r w:rsidR="00B80BFA">
        <w:rPr>
          <w:rFonts w:asciiTheme="minorHAnsi" w:hAnsiTheme="minorHAnsi" w:cstheme="minorHAnsi"/>
        </w:rPr>
        <w:t xml:space="preserve">ya </w:t>
      </w:r>
      <w:r w:rsidRPr="00D75818">
        <w:rPr>
          <w:rFonts w:asciiTheme="minorHAnsi" w:hAnsiTheme="minorHAnsi" w:cstheme="minorHAnsi"/>
        </w:rPr>
        <w:t xml:space="preserve">antes de que </w:t>
      </w:r>
      <w:r w:rsidR="00B80BFA">
        <w:rPr>
          <w:rFonts w:asciiTheme="minorHAnsi" w:hAnsiTheme="minorHAnsi" w:cstheme="minorHAnsi"/>
        </w:rPr>
        <w:t>e</w:t>
      </w:r>
      <w:r w:rsidRPr="00D75818">
        <w:rPr>
          <w:rFonts w:asciiTheme="minorHAnsi" w:hAnsiTheme="minorHAnsi" w:cstheme="minorHAnsi"/>
        </w:rPr>
        <w:t xml:space="preserve">ste ejerza la fe y se convierta. Esa idea no formó parte del mensaje de 1888-1896 que </w:t>
      </w:r>
      <w:r w:rsidR="00076346">
        <w:rPr>
          <w:rFonts w:asciiTheme="minorHAnsi" w:hAnsiTheme="minorHAnsi" w:cstheme="minorHAnsi"/>
        </w:rPr>
        <w:t>Ellen White</w:t>
      </w:r>
      <w:r w:rsidRPr="00D75818">
        <w:rPr>
          <w:rFonts w:asciiTheme="minorHAnsi" w:hAnsiTheme="minorHAnsi" w:cstheme="minorHAnsi"/>
        </w:rPr>
        <w:t xml:space="preserve"> apoyó.</w:t>
      </w:r>
    </w:p>
    <w:p w14:paraId="5E5291F6" w14:textId="6E2611A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Algunos acusan al mensaje de 1888 de inducir al panteísmo. Pero no hubo tal panteísmo en el mensaje que </w:t>
      </w:r>
      <w:r w:rsidR="00076346">
        <w:rPr>
          <w:rFonts w:asciiTheme="minorHAnsi" w:hAnsiTheme="minorHAnsi" w:cstheme="minorHAnsi"/>
        </w:rPr>
        <w:t>Ellen White</w:t>
      </w:r>
      <w:r w:rsidRPr="00D75818">
        <w:rPr>
          <w:rFonts w:asciiTheme="minorHAnsi" w:hAnsiTheme="minorHAnsi" w:cstheme="minorHAnsi"/>
        </w:rPr>
        <w:t xml:space="preserve"> </w:t>
      </w:r>
      <w:r w:rsidR="00EC0EC7">
        <w:rPr>
          <w:rFonts w:asciiTheme="minorHAnsi" w:hAnsiTheme="minorHAnsi" w:cstheme="minorHAnsi"/>
        </w:rPr>
        <w:t>apoy</w:t>
      </w:r>
      <w:r w:rsidRPr="00D75818">
        <w:rPr>
          <w:rFonts w:asciiTheme="minorHAnsi" w:hAnsiTheme="minorHAnsi" w:cstheme="minorHAnsi"/>
        </w:rPr>
        <w:t>ó, y nada hay en él que lleve al panteísmo.</w:t>
      </w:r>
    </w:p>
    <w:p w14:paraId="20B66F43"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Pablo se refiere frecuentemente a Cristo morando en el corazón, pero se trata del corazón del creyente, no del incrédulo (2 Cor 13:5). Pablo nunca dijo que el Hijo de Dios estuviera en él anteriormente a su conversión; lo que dijo es que Dios lo escogió desde el seno de su madre (Gál 1:15</w:t>
      </w:r>
      <w:r w:rsidR="00B80BFA">
        <w:rPr>
          <w:rFonts w:asciiTheme="minorHAnsi" w:hAnsiTheme="minorHAnsi" w:cstheme="minorHAnsi"/>
        </w:rPr>
        <w:t>-</w:t>
      </w:r>
      <w:r w:rsidRPr="00D75818">
        <w:rPr>
          <w:rFonts w:asciiTheme="minorHAnsi" w:hAnsiTheme="minorHAnsi" w:cstheme="minorHAnsi"/>
        </w:rPr>
        <w:t>16).</w:t>
      </w:r>
    </w:p>
    <w:p w14:paraId="11D713E4" w14:textId="4EF9007F"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El </w:t>
      </w:r>
      <w:r w:rsidR="00022E2E">
        <w:rPr>
          <w:rFonts w:asciiTheme="minorHAnsi" w:hAnsiTheme="minorHAnsi" w:cstheme="minorHAnsi"/>
        </w:rPr>
        <w:t>“</w:t>
      </w:r>
      <w:r w:rsidRPr="00D75818">
        <w:rPr>
          <w:rFonts w:asciiTheme="minorHAnsi" w:hAnsiTheme="minorHAnsi" w:cstheme="minorHAnsi"/>
        </w:rPr>
        <w:t>revelar a su Hijo en mí</w:t>
      </w:r>
      <w:r w:rsidR="00022E2E">
        <w:rPr>
          <w:rFonts w:asciiTheme="minorHAnsi" w:hAnsiTheme="minorHAnsi" w:cstheme="minorHAnsi"/>
        </w:rPr>
        <w:t>”</w:t>
      </w:r>
      <w:r w:rsidRPr="00D75818">
        <w:rPr>
          <w:rFonts w:asciiTheme="minorHAnsi" w:hAnsiTheme="minorHAnsi" w:cstheme="minorHAnsi"/>
        </w:rPr>
        <w:t xml:space="preserve"> fue algo que tuvo lugar tras su </w:t>
      </w:r>
      <w:r w:rsidRPr="00D75818">
        <w:rPr>
          <w:rFonts w:asciiTheme="minorHAnsi" w:hAnsiTheme="minorHAnsi" w:cstheme="minorHAnsi"/>
        </w:rPr>
        <w:lastRenderedPageBreak/>
        <w:t>conversión. Y esa revelación no consistió en un</w:t>
      </w:r>
      <w:r w:rsidR="001F4DDE">
        <w:rPr>
          <w:rFonts w:asciiTheme="minorHAnsi" w:hAnsiTheme="minorHAnsi" w:cstheme="minorHAnsi"/>
        </w:rPr>
        <w:t>a revelación</w:t>
      </w:r>
      <w:r w:rsidRPr="00D75818">
        <w:rPr>
          <w:rFonts w:asciiTheme="minorHAnsi" w:hAnsiTheme="minorHAnsi" w:cstheme="minorHAnsi"/>
        </w:rPr>
        <w:t xml:space="preserve"> de a</w:t>
      </w:r>
      <w:r w:rsidR="001F4DDE">
        <w:rPr>
          <w:rFonts w:asciiTheme="minorHAnsi" w:hAnsiTheme="minorHAnsi" w:cstheme="minorHAnsi"/>
        </w:rPr>
        <w:t>lg</w:t>
      </w:r>
      <w:r w:rsidRPr="00D75818">
        <w:rPr>
          <w:rFonts w:asciiTheme="minorHAnsi" w:hAnsiTheme="minorHAnsi" w:cstheme="minorHAnsi"/>
        </w:rPr>
        <w:t>o que est</w:t>
      </w:r>
      <w:r w:rsidR="001F4DDE">
        <w:rPr>
          <w:rFonts w:asciiTheme="minorHAnsi" w:hAnsiTheme="minorHAnsi" w:cstheme="minorHAnsi"/>
        </w:rPr>
        <w:t>uvier</w:t>
      </w:r>
      <w:r w:rsidRPr="00D75818">
        <w:rPr>
          <w:rFonts w:asciiTheme="minorHAnsi" w:hAnsiTheme="minorHAnsi" w:cstheme="minorHAnsi"/>
        </w:rPr>
        <w:t xml:space="preserve">a ya en su corazón previamente </w:t>
      </w:r>
      <w:r w:rsidR="00022E2E">
        <w:rPr>
          <w:rFonts w:asciiTheme="minorHAnsi" w:hAnsiTheme="minorHAnsi" w:cstheme="minorHAnsi"/>
        </w:rPr>
        <w:t>y que hubiera pasado</w:t>
      </w:r>
      <w:r w:rsidRPr="00D75818">
        <w:rPr>
          <w:rFonts w:asciiTheme="minorHAnsi" w:hAnsiTheme="minorHAnsi" w:cstheme="minorHAnsi"/>
        </w:rPr>
        <w:t xml:space="preserve"> desapercibido. La noción errada característica de</w:t>
      </w:r>
      <w:r w:rsidR="00534701">
        <w:rPr>
          <w:rFonts w:asciiTheme="minorHAnsi" w:hAnsiTheme="minorHAnsi" w:cstheme="minorHAnsi"/>
        </w:rPr>
        <w:t>l movimiento</w:t>
      </w:r>
      <w:r w:rsidRPr="00D75818">
        <w:rPr>
          <w:rFonts w:asciiTheme="minorHAnsi" w:hAnsiTheme="minorHAnsi" w:cstheme="minorHAnsi"/>
        </w:rPr>
        <w:t xml:space="preserve"> </w:t>
      </w:r>
      <w:r w:rsidRPr="00D75818">
        <w:rPr>
          <w:rFonts w:asciiTheme="minorHAnsi" w:hAnsiTheme="minorHAnsi" w:cstheme="minorHAnsi"/>
          <w:i/>
        </w:rPr>
        <w:t>New Age</w:t>
      </w:r>
      <w:r w:rsidRPr="00D75818">
        <w:rPr>
          <w:rFonts w:asciiTheme="minorHAnsi" w:hAnsiTheme="minorHAnsi" w:cstheme="minorHAnsi"/>
        </w:rPr>
        <w:t xml:space="preserve"> es en realidad un concepto prestado del hinduismo, según el cual Dios está en cada hombre, esperando solamente ser descubierto. Cristo entró en el corazón de Pablo a fin de morar allí, </w:t>
      </w:r>
      <w:r w:rsidRPr="00D75818">
        <w:rPr>
          <w:rFonts w:asciiTheme="minorHAnsi" w:hAnsiTheme="minorHAnsi" w:cstheme="minorHAnsi"/>
          <w:i/>
        </w:rPr>
        <w:t>cuando se convirtió</w:t>
      </w:r>
      <w:r w:rsidRPr="00D75818">
        <w:rPr>
          <w:rFonts w:asciiTheme="minorHAnsi" w:hAnsiTheme="minorHAnsi" w:cstheme="minorHAnsi"/>
        </w:rPr>
        <w:t xml:space="preserve">. Eso no niega que </w:t>
      </w:r>
      <w:smartTag w:uri="urn:schemas-microsoft-com:office:smarttags" w:element="PersonName">
        <w:smartTagPr>
          <w:attr w:name="ProductID" w:val="la Luz"/>
        </w:smartTagPr>
        <w:r w:rsidRPr="00D75818">
          <w:rPr>
            <w:rFonts w:asciiTheme="minorHAnsi" w:hAnsiTheme="minorHAnsi" w:cstheme="minorHAnsi"/>
          </w:rPr>
          <w:t>la Luz</w:t>
        </w:r>
      </w:smartTag>
      <w:r w:rsidRPr="00D75818">
        <w:rPr>
          <w:rFonts w:asciiTheme="minorHAnsi" w:hAnsiTheme="minorHAnsi" w:cstheme="minorHAnsi"/>
        </w:rPr>
        <w:t xml:space="preserve"> hubiese estado brillando sobre su corazón durante toda su vida, aunque por un tiempo fuera resistida.</w:t>
      </w:r>
    </w:p>
    <w:p w14:paraId="0322CE4D" w14:textId="276D0020" w:rsidR="00FA3085" w:rsidRPr="00D75818" w:rsidRDefault="00FA3085">
      <w:pPr>
        <w:jc w:val="both"/>
        <w:rPr>
          <w:rFonts w:asciiTheme="minorHAnsi" w:hAnsiTheme="minorHAnsi" w:cstheme="minorHAnsi"/>
        </w:rPr>
      </w:pPr>
      <w:r w:rsidRPr="00D75818">
        <w:rPr>
          <w:rFonts w:asciiTheme="minorHAnsi" w:hAnsiTheme="minorHAnsi" w:cstheme="minorHAnsi"/>
        </w:rPr>
        <w:t xml:space="preserve">Se cita un texto </w:t>
      </w:r>
      <w:r w:rsidR="00CE39A4">
        <w:rPr>
          <w:rFonts w:asciiTheme="minorHAnsi" w:hAnsiTheme="minorHAnsi" w:cstheme="minorHAnsi"/>
        </w:rPr>
        <w:t>en supuesto apoyo a la idea</w:t>
      </w:r>
      <w:r w:rsidRPr="00D75818">
        <w:rPr>
          <w:rFonts w:asciiTheme="minorHAnsi" w:hAnsiTheme="minorHAnsi" w:cstheme="minorHAnsi"/>
        </w:rPr>
        <w:t xml:space="preserve"> de la N</w:t>
      </w:r>
      <w:r w:rsidR="003347A5">
        <w:rPr>
          <w:rFonts w:asciiTheme="minorHAnsi" w:hAnsiTheme="minorHAnsi" w:cstheme="minorHAnsi"/>
        </w:rPr>
        <w:t>ueva Era</w:t>
      </w:r>
      <w:r w:rsidRPr="00D75818">
        <w:rPr>
          <w:rFonts w:asciiTheme="minorHAnsi" w:hAnsiTheme="minorHAnsi" w:cstheme="minorHAnsi"/>
        </w:rPr>
        <w:t xml:space="preserve">: </w:t>
      </w:r>
      <w:r w:rsidR="003347A5">
        <w:rPr>
          <w:rFonts w:asciiTheme="minorHAnsi" w:hAnsiTheme="minorHAnsi" w:cstheme="minorHAnsi"/>
        </w:rPr>
        <w:t>“</w:t>
      </w:r>
      <w:r w:rsidRPr="00D75818">
        <w:rPr>
          <w:rFonts w:asciiTheme="minorHAnsi" w:hAnsiTheme="minorHAnsi" w:cstheme="minorHAnsi"/>
        </w:rPr>
        <w:t>El reino de Dios</w:t>
      </w:r>
      <w:r w:rsidR="00E90B43" w:rsidRPr="00E90B43">
        <w:rPr>
          <w:rFonts w:asciiTheme="minorHAnsi" w:hAnsiTheme="minorHAnsi" w:cstheme="minorHAnsi"/>
        </w:rPr>
        <w:t xml:space="preserve"> </w:t>
      </w:r>
      <w:r w:rsidR="00E90B43" w:rsidRPr="00D75818">
        <w:rPr>
          <w:rFonts w:asciiTheme="minorHAnsi" w:hAnsiTheme="minorHAnsi" w:cstheme="minorHAnsi"/>
        </w:rPr>
        <w:t>ya</w:t>
      </w:r>
      <w:r w:rsidRPr="00D75818">
        <w:rPr>
          <w:rFonts w:asciiTheme="minorHAnsi" w:hAnsiTheme="minorHAnsi" w:cstheme="minorHAnsi"/>
        </w:rPr>
        <w:t xml:space="preserve"> está entre vosotros</w:t>
      </w:r>
      <w:r w:rsidR="003347A5">
        <w:rPr>
          <w:rFonts w:asciiTheme="minorHAnsi" w:hAnsiTheme="minorHAnsi" w:cstheme="minorHAnsi"/>
        </w:rPr>
        <w:t>”</w:t>
      </w:r>
      <w:r w:rsidRPr="00D75818">
        <w:rPr>
          <w:rFonts w:asciiTheme="minorHAnsi" w:hAnsiTheme="minorHAnsi" w:cstheme="minorHAnsi"/>
        </w:rPr>
        <w:t xml:space="preserve"> (Luc 17:20</w:t>
      </w:r>
      <w:r w:rsidR="003347A5">
        <w:rPr>
          <w:rFonts w:asciiTheme="minorHAnsi" w:hAnsiTheme="minorHAnsi" w:cstheme="minorHAnsi"/>
        </w:rPr>
        <w:t>-</w:t>
      </w:r>
      <w:r w:rsidRPr="00D75818">
        <w:rPr>
          <w:rFonts w:asciiTheme="minorHAnsi" w:hAnsiTheme="minorHAnsi" w:cstheme="minorHAnsi"/>
        </w:rPr>
        <w:t>21). Jesús informó a los judíos de que el tan ansiado reino venidero de Dios estaba ya allí, manifestado en medio de ellos, sin que lo hubiesen reconocido. No dijo que Dios morase en ellos en tanto que incrédulos</w:t>
      </w:r>
      <w:r w:rsidR="00B02505">
        <w:rPr>
          <w:rFonts w:asciiTheme="minorHAnsi" w:hAnsiTheme="minorHAnsi" w:cstheme="minorHAnsi"/>
        </w:rPr>
        <w:t xml:space="preserve"> [</w:t>
      </w:r>
      <w:r w:rsidR="00B02505" w:rsidRPr="00681C2F">
        <w:rPr>
          <w:rFonts w:asciiTheme="minorHAnsi" w:hAnsiTheme="minorHAnsi" w:cstheme="minorHAnsi"/>
          <w:color w:val="640000"/>
          <w:sz w:val="22"/>
          <w:szCs w:val="22"/>
        </w:rPr>
        <w:t>“Se afirma en ‘</w:t>
      </w:r>
      <w:proofErr w:type="spellStart"/>
      <w:r w:rsidR="00B02505" w:rsidRPr="00681C2F">
        <w:rPr>
          <w:rFonts w:asciiTheme="minorHAnsi" w:hAnsiTheme="minorHAnsi" w:cstheme="minorHAnsi"/>
          <w:i/>
          <w:iCs/>
          <w:color w:val="640000"/>
          <w:sz w:val="22"/>
          <w:szCs w:val="22"/>
        </w:rPr>
        <w:t>The</w:t>
      </w:r>
      <w:proofErr w:type="spellEnd"/>
      <w:r w:rsidR="00B02505" w:rsidRPr="00681C2F">
        <w:rPr>
          <w:rFonts w:asciiTheme="minorHAnsi" w:hAnsiTheme="minorHAnsi" w:cstheme="minorHAnsi"/>
          <w:i/>
          <w:iCs/>
          <w:color w:val="640000"/>
          <w:sz w:val="22"/>
          <w:szCs w:val="22"/>
        </w:rPr>
        <w:t xml:space="preserve"> Living Temple</w:t>
      </w:r>
      <w:r w:rsidR="00B02505" w:rsidRPr="00681C2F">
        <w:rPr>
          <w:rFonts w:asciiTheme="minorHAnsi" w:hAnsiTheme="minorHAnsi" w:cstheme="minorHAnsi"/>
          <w:color w:val="640000"/>
          <w:sz w:val="22"/>
          <w:szCs w:val="22"/>
        </w:rPr>
        <w:t xml:space="preserve">’ </w:t>
      </w:r>
      <w:r w:rsidR="00B02505" w:rsidRPr="00681C2F">
        <w:rPr>
          <w:rFonts w:asciiTheme="minorHAnsi" w:hAnsiTheme="minorHAnsi" w:cstheme="minorHAnsi"/>
          <w:color w:val="000000" w:themeColor="text1"/>
          <w:sz w:val="22"/>
          <w:szCs w:val="22"/>
        </w:rPr>
        <w:t xml:space="preserve">{de </w:t>
      </w:r>
      <w:proofErr w:type="spellStart"/>
      <w:r w:rsidR="00B02505" w:rsidRPr="00681C2F">
        <w:rPr>
          <w:rFonts w:asciiTheme="minorHAnsi" w:hAnsiTheme="minorHAnsi" w:cstheme="minorHAnsi"/>
          <w:color w:val="000000" w:themeColor="text1"/>
          <w:sz w:val="22"/>
          <w:szCs w:val="22"/>
        </w:rPr>
        <w:t>J.H</w:t>
      </w:r>
      <w:proofErr w:type="spellEnd"/>
      <w:r w:rsidR="00B02505" w:rsidRPr="00681C2F">
        <w:rPr>
          <w:rFonts w:asciiTheme="minorHAnsi" w:hAnsiTheme="minorHAnsi" w:cstheme="minorHAnsi"/>
          <w:color w:val="000000" w:themeColor="text1"/>
          <w:sz w:val="22"/>
          <w:szCs w:val="22"/>
        </w:rPr>
        <w:t>. Kellogg}</w:t>
      </w:r>
      <w:r w:rsidR="00B02505" w:rsidRPr="00681C2F">
        <w:rPr>
          <w:rFonts w:asciiTheme="minorHAnsi" w:hAnsiTheme="minorHAnsi" w:cstheme="minorHAnsi"/>
          <w:color w:val="640000"/>
          <w:sz w:val="22"/>
          <w:szCs w:val="22"/>
        </w:rPr>
        <w:t xml:space="preserve"> que Dios está en la flor, en la hoja, en el pecador. Pero Dios no vive en el pecador. La Palabra declara que Dios habita solamente en los corazones de quienes lo aman y practican la justicia. Dios no habita en el corazón del pecador; es el enemigo quien habita allí” (</w:t>
      </w:r>
      <w:proofErr w:type="spellStart"/>
      <w:r w:rsidR="00B02505" w:rsidRPr="00681C2F">
        <w:rPr>
          <w:rFonts w:asciiTheme="minorHAnsi" w:hAnsiTheme="minorHAnsi" w:cstheme="minorHAnsi"/>
          <w:color w:val="640000"/>
          <w:sz w:val="22"/>
          <w:szCs w:val="22"/>
        </w:rPr>
        <w:t>1</w:t>
      </w:r>
      <w:r w:rsidR="00B02505" w:rsidRPr="00681C2F">
        <w:rPr>
          <w:rFonts w:asciiTheme="minorHAnsi" w:hAnsiTheme="minorHAnsi" w:cstheme="minorHAnsi"/>
          <w:i/>
          <w:iCs/>
          <w:color w:val="640000"/>
          <w:sz w:val="22"/>
          <w:szCs w:val="22"/>
        </w:rPr>
        <w:t>SAT</w:t>
      </w:r>
      <w:proofErr w:type="spellEnd"/>
      <w:r w:rsidR="00B02505" w:rsidRPr="00681C2F">
        <w:rPr>
          <w:rFonts w:asciiTheme="minorHAnsi" w:hAnsiTheme="minorHAnsi" w:cstheme="minorHAnsi"/>
          <w:color w:val="640000"/>
          <w:sz w:val="22"/>
          <w:szCs w:val="22"/>
        </w:rPr>
        <w:t xml:space="preserve"> 343.1)</w:t>
      </w:r>
      <w:r w:rsidR="00B02505">
        <w:rPr>
          <w:rFonts w:asciiTheme="minorHAnsi" w:hAnsiTheme="minorHAnsi" w:cstheme="minorHAnsi"/>
        </w:rPr>
        <w:t>]</w:t>
      </w:r>
      <w:r w:rsidRPr="00D75818">
        <w:rPr>
          <w:rFonts w:asciiTheme="minorHAnsi" w:hAnsiTheme="minorHAnsi" w:cstheme="minorHAnsi"/>
        </w:rPr>
        <w:t>.</w:t>
      </w:r>
    </w:p>
    <w:p w14:paraId="6951037D" w14:textId="4DF61CA4" w:rsidR="00FA3085" w:rsidRDefault="00FA3085">
      <w:pPr>
        <w:jc w:val="both"/>
        <w:rPr>
          <w:rFonts w:asciiTheme="minorHAnsi" w:hAnsiTheme="minorHAnsi" w:cstheme="minorHAnsi"/>
          <w:sz w:val="20"/>
        </w:rPr>
      </w:pPr>
      <w:r w:rsidRPr="00D75818">
        <w:rPr>
          <w:rFonts w:asciiTheme="minorHAnsi" w:hAnsiTheme="minorHAnsi" w:cstheme="minorHAnsi"/>
        </w:rPr>
        <w:t xml:space="preserve">Tiene que haber ciertamente </w:t>
      </w:r>
      <w:r w:rsidR="003347A5">
        <w:rPr>
          <w:rFonts w:asciiTheme="minorHAnsi" w:hAnsiTheme="minorHAnsi" w:cstheme="minorHAnsi"/>
        </w:rPr>
        <w:t>“</w:t>
      </w:r>
      <w:r w:rsidRPr="00D75818">
        <w:rPr>
          <w:rFonts w:asciiTheme="minorHAnsi" w:hAnsiTheme="minorHAnsi" w:cstheme="minorHAnsi"/>
        </w:rPr>
        <w:t>un poder que obre desde el interior, una vida nueva de lo alto… Ese poder es Cristo. Únicamente su gracia puede vivificar las facultades muertas del alma</w:t>
      </w:r>
      <w:r w:rsidR="003347A5">
        <w:rPr>
          <w:rFonts w:asciiTheme="minorHAnsi" w:hAnsiTheme="minorHAnsi" w:cstheme="minorHAnsi"/>
        </w:rPr>
        <w:t>”</w:t>
      </w:r>
      <w:r w:rsidRPr="00D75818">
        <w:rPr>
          <w:rFonts w:asciiTheme="minorHAnsi" w:hAnsiTheme="minorHAnsi" w:cstheme="minorHAnsi"/>
        </w:rPr>
        <w:t xml:space="preserve"> (</w:t>
      </w:r>
      <w:r w:rsidR="005D78DD">
        <w:rPr>
          <w:rFonts w:asciiTheme="minorHAnsi" w:hAnsiTheme="minorHAnsi" w:cstheme="minorHAnsi"/>
          <w:i/>
        </w:rPr>
        <w:t>CC</w:t>
      </w:r>
      <w:r w:rsidRPr="00D75818">
        <w:rPr>
          <w:rFonts w:asciiTheme="minorHAnsi" w:hAnsiTheme="minorHAnsi" w:cstheme="minorHAnsi"/>
        </w:rPr>
        <w:t xml:space="preserve"> 18). Pero esa obra del Espíritu Santo en el corazón </w:t>
      </w:r>
      <w:r w:rsidR="003347A5">
        <w:rPr>
          <w:rFonts w:asciiTheme="minorHAnsi" w:hAnsiTheme="minorHAnsi" w:cstheme="minorHAnsi"/>
        </w:rPr>
        <w:t>produce</w:t>
      </w:r>
      <w:r w:rsidRPr="00D75818">
        <w:rPr>
          <w:rFonts w:asciiTheme="minorHAnsi" w:hAnsiTheme="minorHAnsi" w:cstheme="minorHAnsi"/>
        </w:rPr>
        <w:t xml:space="preserve"> conversión y santificación.</w:t>
      </w:r>
    </w:p>
    <w:p w14:paraId="63FFAFFF" w14:textId="77777777" w:rsidR="000F5A3D" w:rsidRDefault="000F5A3D">
      <w:pPr>
        <w:jc w:val="both"/>
        <w:rPr>
          <w:rFonts w:asciiTheme="minorHAnsi" w:hAnsiTheme="minorHAnsi" w:cstheme="minorHAnsi"/>
          <w:sz w:val="20"/>
        </w:rPr>
      </w:pPr>
    </w:p>
    <w:p w14:paraId="1740DD6F" w14:textId="76533509" w:rsidR="000F5A3D" w:rsidRPr="00CE39A4" w:rsidRDefault="000F5A3D" w:rsidP="000F5A3D">
      <w:pPr>
        <w:widowControl/>
        <w:numPr>
          <w:ilvl w:val="0"/>
          <w:numId w:val="9"/>
        </w:numPr>
        <w:tabs>
          <w:tab w:val="left" w:pos="709"/>
        </w:tabs>
        <w:spacing w:before="0" w:after="0"/>
        <w:ind w:left="284" w:right="244"/>
        <w:outlineLvl w:val="0"/>
        <w:rPr>
          <w:rFonts w:asciiTheme="minorHAnsi" w:hAnsiTheme="minorHAnsi" w:cstheme="minorHAnsi"/>
          <w:i/>
          <w:sz w:val="28"/>
        </w:rPr>
      </w:pPr>
      <w:r w:rsidRPr="00CE39A4">
        <w:rPr>
          <w:rFonts w:asciiTheme="minorHAnsi" w:hAnsiTheme="minorHAnsi" w:cstheme="minorHAnsi"/>
          <w:i/>
          <w:sz w:val="28"/>
        </w:rPr>
        <w:br w:type="page"/>
      </w:r>
    </w:p>
    <w:p w14:paraId="2E7BA46C" w14:textId="77777777" w:rsidR="00FA3085" w:rsidRPr="00D75818" w:rsidRDefault="00FA3085">
      <w:pPr>
        <w:jc w:val="center"/>
        <w:rPr>
          <w:rFonts w:asciiTheme="minorHAnsi" w:hAnsiTheme="minorHAnsi" w:cstheme="minorHAnsi"/>
          <w:i/>
          <w:sz w:val="28"/>
        </w:rPr>
      </w:pPr>
      <w:r w:rsidRPr="00D75818">
        <w:rPr>
          <w:rFonts w:asciiTheme="minorHAnsi" w:hAnsiTheme="minorHAnsi" w:cstheme="minorHAnsi"/>
          <w:i/>
          <w:sz w:val="28"/>
        </w:rPr>
        <w:lastRenderedPageBreak/>
        <w:t xml:space="preserve">Capítulo </w:t>
      </w:r>
      <w:bookmarkStart w:id="7" w:name="cap_5"/>
      <w:r w:rsidRPr="00D75818">
        <w:rPr>
          <w:rFonts w:asciiTheme="minorHAnsi" w:hAnsiTheme="minorHAnsi" w:cstheme="minorHAnsi"/>
          <w:i/>
          <w:sz w:val="28"/>
        </w:rPr>
        <w:t>5</w:t>
      </w:r>
      <w:bookmarkEnd w:id="7"/>
    </w:p>
    <w:p w14:paraId="585F8672" w14:textId="77777777" w:rsidR="00FA3085" w:rsidRPr="00D75818" w:rsidRDefault="00FA3085">
      <w:pPr>
        <w:jc w:val="center"/>
        <w:rPr>
          <w:rFonts w:asciiTheme="minorHAnsi" w:hAnsiTheme="minorHAnsi" w:cstheme="minorHAnsi"/>
          <w:b/>
          <w:color w:val="000080"/>
          <w:sz w:val="36"/>
        </w:rPr>
      </w:pPr>
      <w:r w:rsidRPr="00D75818">
        <w:rPr>
          <w:rFonts w:asciiTheme="minorHAnsi" w:hAnsiTheme="minorHAnsi" w:cstheme="minorHAnsi"/>
          <w:b/>
          <w:color w:val="000080"/>
          <w:sz w:val="36"/>
        </w:rPr>
        <w:t>Cuestiones relativas a los dos pactos</w:t>
      </w:r>
    </w:p>
    <w:p w14:paraId="63B59AA1" w14:textId="77777777" w:rsidR="00FA3085" w:rsidRPr="00D75818" w:rsidRDefault="007923A3">
      <w:pPr>
        <w:jc w:val="center"/>
        <w:rPr>
          <w:rFonts w:asciiTheme="minorHAnsi" w:hAnsiTheme="minorHAnsi" w:cstheme="minorHAnsi"/>
        </w:rPr>
      </w:pPr>
      <w:r>
        <w:rPr>
          <w:rFonts w:asciiTheme="minorHAnsi" w:hAnsiTheme="minorHAnsi" w:cstheme="minorHAnsi"/>
        </w:rPr>
        <w:t>(</w:t>
      </w:r>
      <w:hyperlink w:anchor="index" w:history="1">
        <w:r w:rsidRPr="007923A3">
          <w:rPr>
            <w:rStyle w:val="Hipervnculo"/>
            <w:rFonts w:asciiTheme="minorHAnsi" w:hAnsiTheme="minorHAnsi" w:cstheme="minorHAnsi"/>
            <w:color w:val="C00000"/>
            <w:u w:val="none"/>
          </w:rPr>
          <w:t>índice</w:t>
        </w:r>
      </w:hyperlink>
      <w:r>
        <w:rPr>
          <w:rFonts w:asciiTheme="minorHAnsi" w:hAnsiTheme="minorHAnsi" w:cstheme="minorHAnsi"/>
        </w:rPr>
        <w:t>)</w:t>
      </w:r>
      <w:r w:rsidR="00FA3085" w:rsidRPr="00D75818">
        <w:rPr>
          <w:rFonts w:asciiTheme="minorHAnsi" w:hAnsiTheme="minorHAnsi" w:cstheme="minorHAnsi"/>
        </w:rPr>
        <w:t> </w:t>
      </w:r>
    </w:p>
    <w:p w14:paraId="48F9FCD0" w14:textId="77777777" w:rsidR="00FA3085" w:rsidRPr="00D75818" w:rsidRDefault="00FA3085">
      <w:pPr>
        <w:rPr>
          <w:rFonts w:asciiTheme="minorHAnsi" w:hAnsiTheme="minorHAnsi" w:cstheme="minorHAnsi"/>
          <w:b/>
          <w:i/>
          <w:color w:val="008000"/>
        </w:rPr>
        <w:sectPr w:rsidR="00FA3085" w:rsidRPr="00D75818" w:rsidSect="003E7FB2">
          <w:type w:val="continuous"/>
          <w:pgSz w:w="8641" w:h="12962" w:code="9"/>
          <w:pgMar w:top="1440" w:right="1080" w:bottom="1440" w:left="1080" w:header="567" w:footer="567" w:gutter="0"/>
          <w:cols w:space="720"/>
          <w:noEndnote/>
        </w:sectPr>
      </w:pPr>
    </w:p>
    <w:p w14:paraId="396487BD" w14:textId="5B721485" w:rsidR="00FA3085" w:rsidRPr="008F1845" w:rsidRDefault="00FA3085">
      <w:pPr>
        <w:rPr>
          <w:rFonts w:asciiTheme="minorHAnsi" w:hAnsiTheme="minorHAnsi" w:cstheme="minorHAnsi"/>
          <w:color w:val="000099"/>
        </w:rPr>
      </w:pPr>
      <w:r w:rsidRPr="008F1845">
        <w:rPr>
          <w:rFonts w:asciiTheme="minorHAnsi" w:hAnsiTheme="minorHAnsi" w:cstheme="minorHAnsi"/>
          <w:b/>
          <w:i/>
          <w:color w:val="000099"/>
        </w:rPr>
        <w:t xml:space="preserve">Siempre he tenido dudas al respecto. ¿Cuál es la diferencia entre el </w:t>
      </w:r>
      <w:r w:rsidR="00BA7EAD">
        <w:rPr>
          <w:rFonts w:asciiTheme="minorHAnsi" w:hAnsiTheme="minorHAnsi" w:cstheme="minorHAnsi"/>
          <w:b/>
          <w:i/>
          <w:color w:val="000099"/>
        </w:rPr>
        <w:t>antigu</w:t>
      </w:r>
      <w:r w:rsidRPr="008F1845">
        <w:rPr>
          <w:rFonts w:asciiTheme="minorHAnsi" w:hAnsiTheme="minorHAnsi" w:cstheme="minorHAnsi"/>
          <w:b/>
          <w:i/>
          <w:color w:val="000099"/>
        </w:rPr>
        <w:t xml:space="preserve">o y el nuevo pacto? </w:t>
      </w:r>
    </w:p>
    <w:p w14:paraId="60B81EC5" w14:textId="19D4596A" w:rsidR="00FA3085" w:rsidRPr="00D75818" w:rsidRDefault="00FA3085">
      <w:pPr>
        <w:jc w:val="both"/>
        <w:rPr>
          <w:rFonts w:asciiTheme="minorHAnsi" w:hAnsiTheme="minorHAnsi" w:cstheme="minorHAnsi"/>
        </w:rPr>
      </w:pPr>
      <w:r w:rsidRPr="00D75818">
        <w:rPr>
          <w:rFonts w:asciiTheme="minorHAnsi" w:hAnsiTheme="minorHAnsi" w:cstheme="minorHAnsi"/>
        </w:rPr>
        <w:t>Se trata de un elemento clave del mensaje de 1888, y es un tema controvertido. Expresado de forma simple, esta es la posición de Jones y Waggoner que tan diferente fue de la comprensión común:</w:t>
      </w:r>
    </w:p>
    <w:p w14:paraId="128165DA"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El nuevo pacto es </w:t>
      </w:r>
      <w:r w:rsidR="00C70C04">
        <w:rPr>
          <w:rFonts w:asciiTheme="minorHAnsi" w:hAnsiTheme="minorHAnsi" w:cstheme="minorHAnsi"/>
        </w:rPr>
        <w:t>“</w:t>
      </w:r>
      <w:r w:rsidRPr="00D75818">
        <w:rPr>
          <w:rFonts w:asciiTheme="minorHAnsi" w:hAnsiTheme="minorHAnsi" w:cstheme="minorHAnsi"/>
        </w:rPr>
        <w:t>el pacto eterno</w:t>
      </w:r>
      <w:r w:rsidR="00C70C04">
        <w:rPr>
          <w:rFonts w:asciiTheme="minorHAnsi" w:hAnsiTheme="minorHAnsi" w:cstheme="minorHAnsi"/>
        </w:rPr>
        <w:t>”</w:t>
      </w:r>
      <w:r w:rsidR="004A58BD">
        <w:rPr>
          <w:rFonts w:asciiTheme="minorHAnsi" w:hAnsiTheme="minorHAnsi" w:cstheme="minorHAnsi"/>
        </w:rPr>
        <w:t xml:space="preserve"> renovado. Es</w:t>
      </w:r>
      <w:r w:rsidRPr="00D75818">
        <w:rPr>
          <w:rFonts w:asciiTheme="minorHAnsi" w:hAnsiTheme="minorHAnsi" w:cstheme="minorHAnsi"/>
        </w:rPr>
        <w:t xml:space="preserve"> la promesa de salvación que Dios nos hace; no nuestra promesa de obedecerle. El Señor hizo tal promesa (del nuevo pacto) a Abraham y a sus descendientes</w:t>
      </w:r>
      <w:r w:rsidR="004A58BD">
        <w:rPr>
          <w:rFonts w:asciiTheme="minorHAnsi" w:hAnsiTheme="minorHAnsi" w:cstheme="minorHAnsi"/>
        </w:rPr>
        <w:t xml:space="preserve"> (</w:t>
      </w:r>
      <w:r w:rsidRPr="00D75818">
        <w:rPr>
          <w:rFonts w:asciiTheme="minorHAnsi" w:hAnsiTheme="minorHAnsi" w:cstheme="minorHAnsi"/>
        </w:rPr>
        <w:t>Génesis 12:1-3; 13:14-17; 15:5; 22:16-18</w:t>
      </w:r>
      <w:r w:rsidR="004A58BD">
        <w:rPr>
          <w:rFonts w:asciiTheme="minorHAnsi" w:hAnsiTheme="minorHAnsi" w:cstheme="minorHAnsi"/>
        </w:rPr>
        <w:t>)</w:t>
      </w:r>
      <w:r w:rsidRPr="00D75818">
        <w:rPr>
          <w:rFonts w:asciiTheme="minorHAnsi" w:hAnsiTheme="minorHAnsi" w:cstheme="minorHAnsi"/>
        </w:rPr>
        <w:t>.</w:t>
      </w:r>
    </w:p>
    <w:p w14:paraId="092D2075" w14:textId="2CD38FC5" w:rsidR="00FA3085" w:rsidRPr="00D75818" w:rsidRDefault="00FA3085">
      <w:pPr>
        <w:jc w:val="both"/>
        <w:rPr>
          <w:rFonts w:asciiTheme="minorHAnsi" w:hAnsiTheme="minorHAnsi" w:cstheme="minorHAnsi"/>
        </w:rPr>
      </w:pPr>
      <w:r w:rsidRPr="00D75818">
        <w:rPr>
          <w:rFonts w:asciiTheme="minorHAnsi" w:hAnsiTheme="minorHAnsi" w:cstheme="minorHAnsi"/>
        </w:rPr>
        <w:t>La promesa incluía</w:t>
      </w:r>
      <w:r w:rsidR="00C70C04">
        <w:rPr>
          <w:rFonts w:asciiTheme="minorHAnsi" w:hAnsiTheme="minorHAnsi" w:cstheme="minorHAnsi"/>
        </w:rPr>
        <w:t>:</w:t>
      </w:r>
      <w:r w:rsidRPr="00D75818">
        <w:rPr>
          <w:rFonts w:asciiTheme="minorHAnsi" w:hAnsiTheme="minorHAnsi" w:cstheme="minorHAnsi"/>
        </w:rPr>
        <w:t xml:space="preserve"> (a) la tierra como posesión eterna, (b) la vida eterna, única forma en la que pudiese disfrutar de esa posesión eterna, (c) la justicia por la fe</w:t>
      </w:r>
      <w:r w:rsidR="00F354FF">
        <w:rPr>
          <w:rFonts w:asciiTheme="minorHAnsi" w:hAnsiTheme="minorHAnsi" w:cstheme="minorHAnsi"/>
        </w:rPr>
        <w:t xml:space="preserve"> junto a</w:t>
      </w:r>
      <w:r w:rsidRPr="00D75818">
        <w:rPr>
          <w:rFonts w:asciiTheme="minorHAnsi" w:hAnsiTheme="minorHAnsi" w:cstheme="minorHAnsi"/>
        </w:rPr>
        <w:t xml:space="preserve"> todas las bendiciones que conlleva. En resumen, Dios prometió virtualmente a Abraham </w:t>
      </w:r>
      <w:r w:rsidR="00C70C04">
        <w:rPr>
          <w:rFonts w:asciiTheme="minorHAnsi" w:hAnsiTheme="minorHAnsi" w:cstheme="minorHAnsi"/>
        </w:rPr>
        <w:t>“</w:t>
      </w:r>
      <w:r w:rsidRPr="00D75818">
        <w:rPr>
          <w:rFonts w:asciiTheme="minorHAnsi" w:hAnsiTheme="minorHAnsi" w:cstheme="minorHAnsi"/>
        </w:rPr>
        <w:t>el cielo</w:t>
      </w:r>
      <w:r w:rsidR="00C70C04">
        <w:rPr>
          <w:rFonts w:asciiTheme="minorHAnsi" w:hAnsiTheme="minorHAnsi" w:cstheme="minorHAnsi"/>
        </w:rPr>
        <w:t>”</w:t>
      </w:r>
      <w:r w:rsidRPr="00D75818">
        <w:rPr>
          <w:rFonts w:asciiTheme="minorHAnsi" w:hAnsiTheme="minorHAnsi" w:cstheme="minorHAnsi"/>
        </w:rPr>
        <w:t xml:space="preserve">. La respuesta de Abraham fue esta: </w:t>
      </w:r>
      <w:r w:rsidR="00C70C04">
        <w:rPr>
          <w:rFonts w:asciiTheme="minorHAnsi" w:hAnsiTheme="minorHAnsi" w:cstheme="minorHAnsi"/>
        </w:rPr>
        <w:t>“C</w:t>
      </w:r>
      <w:r w:rsidRPr="00D75818">
        <w:rPr>
          <w:rFonts w:asciiTheme="minorHAnsi" w:hAnsiTheme="minorHAnsi" w:cstheme="minorHAnsi"/>
        </w:rPr>
        <w:t>reyó</w:t>
      </w:r>
      <w:r w:rsidR="00C70C04">
        <w:rPr>
          <w:rFonts w:asciiTheme="minorHAnsi" w:hAnsiTheme="minorHAnsi" w:cstheme="minorHAnsi"/>
        </w:rPr>
        <w:t>”</w:t>
      </w:r>
      <w:r w:rsidRPr="00D75818">
        <w:rPr>
          <w:rFonts w:asciiTheme="minorHAnsi" w:hAnsiTheme="minorHAnsi" w:cstheme="minorHAnsi"/>
        </w:rPr>
        <w:t xml:space="preserve">. El Señor no le exigió nada más, y le contó su fe por justicia (Gén 15:6). </w:t>
      </w:r>
      <w:r w:rsidRPr="00D75818">
        <w:rPr>
          <w:rFonts w:asciiTheme="minorHAnsi" w:hAnsiTheme="minorHAnsi" w:cstheme="minorHAnsi"/>
          <w:i/>
        </w:rPr>
        <w:t>Ese es en esencia el contenido del nuevo pacto</w:t>
      </w:r>
      <w:r w:rsidRPr="00D75818">
        <w:rPr>
          <w:rFonts w:asciiTheme="minorHAnsi" w:hAnsiTheme="minorHAnsi" w:cstheme="minorHAnsi"/>
        </w:rPr>
        <w:t>.</w:t>
      </w:r>
    </w:p>
    <w:p w14:paraId="2342EE30" w14:textId="0276E73E"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El pacto antiguo es lo inverso del anterior. Cuatrocientos treinta años después, los descendientes de Abraham fueron convocados al pie del Sinaí en su camino hacia la tierra prometida. Dios les renovó su promesa por medio de Moisés. Pero ellos no tuvieron la fe de Abraham. En lugar de responder de la forma en que lo hizo su predecesor, manifestaron orgullo y autosuficiencia, haciendo la vana promesa: </w:t>
      </w:r>
      <w:r w:rsidR="00C70C04">
        <w:rPr>
          <w:rFonts w:asciiTheme="minorHAnsi" w:hAnsiTheme="minorHAnsi" w:cstheme="minorHAnsi"/>
        </w:rPr>
        <w:t>“</w:t>
      </w:r>
      <w:r w:rsidRPr="00D75818">
        <w:rPr>
          <w:rFonts w:asciiTheme="minorHAnsi" w:hAnsiTheme="minorHAnsi" w:cstheme="minorHAnsi"/>
        </w:rPr>
        <w:t>Todo lo que Jehová ha dicho, haremos</w:t>
      </w:r>
      <w:r w:rsidR="00C70C04">
        <w:rPr>
          <w:rFonts w:asciiTheme="minorHAnsi" w:hAnsiTheme="minorHAnsi" w:cstheme="minorHAnsi"/>
        </w:rPr>
        <w:t>”</w:t>
      </w:r>
      <w:r w:rsidRPr="00D75818">
        <w:rPr>
          <w:rFonts w:asciiTheme="minorHAnsi" w:hAnsiTheme="minorHAnsi" w:cstheme="minorHAnsi"/>
        </w:rPr>
        <w:t xml:space="preserve"> (Éx</w:t>
      </w:r>
      <w:r w:rsidR="00C70C04">
        <w:rPr>
          <w:rFonts w:asciiTheme="minorHAnsi" w:hAnsiTheme="minorHAnsi" w:cstheme="minorHAnsi"/>
        </w:rPr>
        <w:t>odo</w:t>
      </w:r>
      <w:r w:rsidRPr="00D75818">
        <w:rPr>
          <w:rFonts w:asciiTheme="minorHAnsi" w:hAnsiTheme="minorHAnsi" w:cstheme="minorHAnsi"/>
        </w:rPr>
        <w:t xml:space="preserve"> 19:8). </w:t>
      </w:r>
      <w:r w:rsidRPr="00D75818">
        <w:rPr>
          <w:rFonts w:asciiTheme="minorHAnsi" w:hAnsiTheme="minorHAnsi" w:cstheme="minorHAnsi"/>
          <w:i/>
        </w:rPr>
        <w:t>Esa promesa hecha por el pueblo, es la esencia del pacto antiguo</w:t>
      </w:r>
      <w:r w:rsidR="00C70C04">
        <w:rPr>
          <w:rFonts w:asciiTheme="minorHAnsi" w:hAnsiTheme="minorHAnsi" w:cstheme="minorHAnsi"/>
          <w:i/>
        </w:rPr>
        <w:t>, o viejo pacto</w:t>
      </w:r>
      <w:r w:rsidRPr="00D75818">
        <w:rPr>
          <w:rFonts w:asciiTheme="minorHAnsi" w:hAnsiTheme="minorHAnsi" w:cstheme="minorHAnsi"/>
        </w:rPr>
        <w:t>.</w:t>
      </w:r>
    </w:p>
    <w:p w14:paraId="59B87E6E" w14:textId="0FAB5705" w:rsidR="00FA3085" w:rsidRPr="00D75818" w:rsidRDefault="00FA3085">
      <w:pPr>
        <w:jc w:val="both"/>
        <w:rPr>
          <w:rFonts w:asciiTheme="minorHAnsi" w:hAnsiTheme="minorHAnsi" w:cstheme="minorHAnsi"/>
        </w:rPr>
      </w:pPr>
      <w:r w:rsidRPr="00D75818">
        <w:rPr>
          <w:rFonts w:asciiTheme="minorHAnsi" w:hAnsiTheme="minorHAnsi" w:cstheme="minorHAnsi"/>
        </w:rPr>
        <w:lastRenderedPageBreak/>
        <w:t xml:space="preserve">El Señor no podía abandonar a su pueblo en el Sinaí. Si su pueblo no </w:t>
      </w:r>
      <w:r w:rsidR="00550113">
        <w:rPr>
          <w:rFonts w:asciiTheme="minorHAnsi" w:hAnsiTheme="minorHAnsi" w:cstheme="minorHAnsi"/>
        </w:rPr>
        <w:t>podía</w:t>
      </w:r>
      <w:r w:rsidRPr="00D75818">
        <w:rPr>
          <w:rFonts w:asciiTheme="minorHAnsi" w:hAnsiTheme="minorHAnsi" w:cstheme="minorHAnsi"/>
        </w:rPr>
        <w:t xml:space="preserve"> seguirle, él estaría dispuesto a </w:t>
      </w:r>
      <w:r w:rsidR="00627487">
        <w:rPr>
          <w:rFonts w:asciiTheme="minorHAnsi" w:hAnsiTheme="minorHAnsi" w:cstheme="minorHAnsi"/>
        </w:rPr>
        <w:t>re</w:t>
      </w:r>
      <w:r w:rsidRPr="00D75818">
        <w:rPr>
          <w:rFonts w:asciiTheme="minorHAnsi" w:hAnsiTheme="minorHAnsi" w:cstheme="minorHAnsi"/>
        </w:rPr>
        <w:t>bajar</w:t>
      </w:r>
      <w:r w:rsidR="00627487">
        <w:rPr>
          <w:rFonts w:asciiTheme="minorHAnsi" w:hAnsiTheme="minorHAnsi" w:cstheme="minorHAnsi"/>
        </w:rPr>
        <w:t>se</w:t>
      </w:r>
      <w:r w:rsidRPr="00D75818">
        <w:rPr>
          <w:rFonts w:asciiTheme="minorHAnsi" w:hAnsiTheme="minorHAnsi" w:cstheme="minorHAnsi"/>
        </w:rPr>
        <w:t xml:space="preserve"> a su nivel y </w:t>
      </w:r>
      <w:r w:rsidR="0078487C">
        <w:rPr>
          <w:rFonts w:asciiTheme="minorHAnsi" w:hAnsiTheme="minorHAnsi" w:cstheme="minorHAnsi"/>
        </w:rPr>
        <w:t>“</w:t>
      </w:r>
      <w:r w:rsidRPr="00D75818">
        <w:rPr>
          <w:rFonts w:asciiTheme="minorHAnsi" w:hAnsiTheme="minorHAnsi" w:cstheme="minorHAnsi"/>
        </w:rPr>
        <w:t>esperarlos</w:t>
      </w:r>
      <w:r w:rsidR="0078487C">
        <w:rPr>
          <w:rFonts w:asciiTheme="minorHAnsi" w:hAnsiTheme="minorHAnsi" w:cstheme="minorHAnsi"/>
        </w:rPr>
        <w:t>”</w:t>
      </w:r>
      <w:r w:rsidRPr="00D75818">
        <w:rPr>
          <w:rFonts w:asciiTheme="minorHAnsi" w:hAnsiTheme="minorHAnsi" w:cstheme="minorHAnsi"/>
        </w:rPr>
        <w:t xml:space="preserve">. </w:t>
      </w:r>
      <w:r w:rsidR="00550113">
        <w:rPr>
          <w:rFonts w:asciiTheme="minorHAnsi" w:hAnsiTheme="minorHAnsi" w:cstheme="minorHAnsi"/>
        </w:rPr>
        <w:t>Así,</w:t>
      </w:r>
      <w:r w:rsidRPr="00D75818">
        <w:rPr>
          <w:rFonts w:asciiTheme="minorHAnsi" w:hAnsiTheme="minorHAnsi" w:cstheme="minorHAnsi"/>
        </w:rPr>
        <w:t xml:space="preserve"> en el capítulo siguiente de Éxodo vemos cómo descendió al monte Sinaí con truenos, rayos, terremoto y fuego, y pronunció los </w:t>
      </w:r>
      <w:r w:rsidR="00A27333">
        <w:rPr>
          <w:rFonts w:asciiTheme="minorHAnsi" w:hAnsiTheme="minorHAnsi" w:cstheme="minorHAnsi"/>
        </w:rPr>
        <w:t>D</w:t>
      </w:r>
      <w:r w:rsidRPr="00D75818">
        <w:rPr>
          <w:rFonts w:asciiTheme="minorHAnsi" w:hAnsiTheme="minorHAnsi" w:cstheme="minorHAnsi"/>
        </w:rPr>
        <w:t xml:space="preserve">iez </w:t>
      </w:r>
      <w:r w:rsidR="00A27333">
        <w:rPr>
          <w:rFonts w:asciiTheme="minorHAnsi" w:hAnsiTheme="minorHAnsi" w:cstheme="minorHAnsi"/>
        </w:rPr>
        <w:t>M</w:t>
      </w:r>
      <w:r w:rsidRPr="00D75818">
        <w:rPr>
          <w:rFonts w:asciiTheme="minorHAnsi" w:hAnsiTheme="minorHAnsi" w:cstheme="minorHAnsi"/>
        </w:rPr>
        <w:t>andamientos escribiéndolos en tablas de piedra. Instituyó entonces todo el sistema levítico.</w:t>
      </w:r>
    </w:p>
    <w:p w14:paraId="15D71762"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Dado que Abraham creyó, el Señor no necesitó hacer todo eso con él; pudo escribir su ley en el corazón de su siervo.</w:t>
      </w:r>
    </w:p>
    <w:p w14:paraId="77A8C0C6" w14:textId="63C3210A"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En cualquier caso el Señor desplegó un ministerio lleno de gracia en favor de los israelitas incrédulos, </w:t>
      </w:r>
      <w:r w:rsidR="0078487C">
        <w:rPr>
          <w:rFonts w:asciiTheme="minorHAnsi" w:hAnsiTheme="minorHAnsi" w:cstheme="minorHAnsi"/>
        </w:rPr>
        <w:t>“</w:t>
      </w:r>
      <w:r w:rsidRPr="00D75818">
        <w:rPr>
          <w:rFonts w:asciiTheme="minorHAnsi" w:hAnsiTheme="minorHAnsi" w:cstheme="minorHAnsi"/>
        </w:rPr>
        <w:t xml:space="preserve">de manera que la ley ha sido nuestro </w:t>
      </w:r>
      <w:r w:rsidR="00A31EA0">
        <w:rPr>
          <w:rFonts w:asciiTheme="minorHAnsi" w:hAnsiTheme="minorHAnsi" w:cstheme="minorHAnsi"/>
        </w:rPr>
        <w:t>guía</w:t>
      </w:r>
      <w:r w:rsidRPr="00D75818">
        <w:rPr>
          <w:rFonts w:asciiTheme="minorHAnsi" w:hAnsiTheme="minorHAnsi" w:cstheme="minorHAnsi"/>
        </w:rPr>
        <w:t xml:space="preserve"> [pedagogo] hacia Cristo, a fin de que fuésemos justificados por la fe</w:t>
      </w:r>
      <w:r w:rsidR="0078487C">
        <w:rPr>
          <w:rFonts w:asciiTheme="minorHAnsi" w:hAnsiTheme="minorHAnsi" w:cstheme="minorHAnsi"/>
        </w:rPr>
        <w:t>”</w:t>
      </w:r>
      <w:r w:rsidRPr="00D75818">
        <w:rPr>
          <w:rFonts w:asciiTheme="minorHAnsi" w:hAnsiTheme="minorHAnsi" w:cstheme="minorHAnsi"/>
        </w:rPr>
        <w:t xml:space="preserve"> como lo fue Abraham (Gál 3:24). Según la profunda comprensión </w:t>
      </w:r>
      <w:r w:rsidR="00693F80">
        <w:rPr>
          <w:rFonts w:asciiTheme="minorHAnsi" w:hAnsiTheme="minorHAnsi" w:cstheme="minorHAnsi"/>
        </w:rPr>
        <w:t>paulina</w:t>
      </w:r>
      <w:r w:rsidRPr="00D75818">
        <w:rPr>
          <w:rFonts w:asciiTheme="minorHAnsi" w:hAnsiTheme="minorHAnsi" w:cstheme="minorHAnsi"/>
        </w:rPr>
        <w:t xml:space="preserve"> fue necesario ese largo rodeo de siglos </w:t>
      </w:r>
      <w:r w:rsidR="00693F80">
        <w:rPr>
          <w:rFonts w:asciiTheme="minorHAnsi" w:hAnsiTheme="minorHAnsi" w:cstheme="minorHAnsi"/>
        </w:rPr>
        <w:t>para llevar</w:t>
      </w:r>
      <w:r w:rsidRPr="00D75818">
        <w:rPr>
          <w:rFonts w:asciiTheme="minorHAnsi" w:hAnsiTheme="minorHAnsi" w:cstheme="minorHAnsi"/>
        </w:rPr>
        <w:t xml:space="preserve"> al pueblo a la fe que Abraham ejerció.</w:t>
      </w:r>
    </w:p>
    <w:p w14:paraId="1FF85249" w14:textId="77777777" w:rsidR="00FA3085" w:rsidRPr="00D75818" w:rsidRDefault="00FA3085">
      <w:pPr>
        <w:jc w:val="both"/>
        <w:rPr>
          <w:rFonts w:asciiTheme="minorHAnsi" w:hAnsiTheme="minorHAnsi" w:cstheme="minorHAnsi"/>
          <w:sz w:val="20"/>
        </w:rPr>
      </w:pPr>
      <w:r w:rsidRPr="00D75818">
        <w:rPr>
          <w:rFonts w:asciiTheme="minorHAnsi" w:hAnsiTheme="minorHAnsi" w:cstheme="minorHAnsi"/>
          <w:sz w:val="20"/>
        </w:rPr>
        <w:t> </w:t>
      </w:r>
    </w:p>
    <w:p w14:paraId="147972CB" w14:textId="77777777" w:rsidR="00FA3085" w:rsidRPr="00FF5B3C" w:rsidRDefault="00FA3085" w:rsidP="00E843CB">
      <w:pPr>
        <w:jc w:val="both"/>
        <w:rPr>
          <w:rFonts w:asciiTheme="minorHAnsi" w:hAnsiTheme="minorHAnsi" w:cstheme="minorHAnsi"/>
          <w:color w:val="000099"/>
        </w:rPr>
      </w:pPr>
      <w:r w:rsidRPr="00FF5B3C">
        <w:rPr>
          <w:rFonts w:asciiTheme="minorHAnsi" w:hAnsiTheme="minorHAnsi" w:cstheme="minorHAnsi"/>
          <w:b/>
          <w:i/>
          <w:color w:val="000099"/>
        </w:rPr>
        <w:t xml:space="preserve">En resumen, ¿cuál es la diferencia entre la noción de 1888 de los dos pactos, y la idea común actual? </w:t>
      </w:r>
    </w:p>
    <w:p w14:paraId="12359909" w14:textId="575E64D3" w:rsidR="00FA3085" w:rsidRPr="007E1622" w:rsidRDefault="00FA3085">
      <w:pPr>
        <w:jc w:val="both"/>
        <w:rPr>
          <w:rFonts w:asciiTheme="minorHAnsi" w:hAnsiTheme="minorHAnsi" w:cstheme="minorHAnsi"/>
        </w:rPr>
      </w:pPr>
      <w:r w:rsidRPr="00D75818">
        <w:rPr>
          <w:rFonts w:asciiTheme="minorHAnsi" w:hAnsiTheme="minorHAnsi" w:cstheme="minorHAnsi"/>
        </w:rPr>
        <w:t xml:space="preserve">La idea común es que los dos pactos representan dos dispensaciones en el plan de Dios. El pacto antiguo </w:t>
      </w:r>
      <w:r w:rsidR="002E0079">
        <w:rPr>
          <w:rFonts w:asciiTheme="minorHAnsi" w:hAnsiTheme="minorHAnsi" w:cstheme="minorHAnsi"/>
        </w:rPr>
        <w:t>habría sido</w:t>
      </w:r>
      <w:r w:rsidRPr="00D75818">
        <w:rPr>
          <w:rFonts w:asciiTheme="minorHAnsi" w:hAnsiTheme="minorHAnsi" w:cstheme="minorHAnsi"/>
        </w:rPr>
        <w:t xml:space="preserve"> la norma hasta el tiempo de Cristo, momento en el que entraría en acción el nuevo</w:t>
      </w:r>
      <w:r w:rsidR="007E1622">
        <w:rPr>
          <w:rFonts w:asciiTheme="minorHAnsi" w:hAnsiTheme="minorHAnsi" w:cstheme="minorHAnsi"/>
        </w:rPr>
        <w:t xml:space="preserve"> [</w:t>
      </w:r>
      <w:r w:rsidR="007E1622" w:rsidRPr="00CF41CD">
        <w:rPr>
          <w:rFonts w:asciiTheme="minorHAnsi" w:hAnsiTheme="minorHAnsi" w:cstheme="minorHAnsi"/>
          <w:color w:val="640000"/>
          <w:sz w:val="22"/>
          <w:szCs w:val="22"/>
        </w:rPr>
        <w:t xml:space="preserve">la teología del mundo evangélico sobre “el pacto” se basa en el mismo concepto dispensacionalista que </w:t>
      </w:r>
      <w:r w:rsidR="00693F80">
        <w:rPr>
          <w:rFonts w:asciiTheme="minorHAnsi" w:hAnsiTheme="minorHAnsi" w:cstheme="minorHAnsi"/>
          <w:color w:val="640000"/>
          <w:sz w:val="22"/>
          <w:szCs w:val="22"/>
        </w:rPr>
        <w:t>siguen albergando</w:t>
      </w:r>
      <w:r w:rsidR="007E1622" w:rsidRPr="00CF41CD">
        <w:rPr>
          <w:rFonts w:asciiTheme="minorHAnsi" w:hAnsiTheme="minorHAnsi" w:cstheme="minorHAnsi"/>
          <w:color w:val="640000"/>
          <w:sz w:val="22"/>
          <w:szCs w:val="22"/>
        </w:rPr>
        <w:t xml:space="preserve"> muchos adventistas “históric</w:t>
      </w:r>
      <w:r w:rsidR="00693F80">
        <w:rPr>
          <w:rFonts w:asciiTheme="minorHAnsi" w:hAnsiTheme="minorHAnsi" w:cstheme="minorHAnsi"/>
          <w:color w:val="640000"/>
          <w:sz w:val="22"/>
          <w:szCs w:val="22"/>
        </w:rPr>
        <w:t>os</w:t>
      </w:r>
      <w:r w:rsidR="007E1622" w:rsidRPr="00CF41CD">
        <w:rPr>
          <w:rFonts w:asciiTheme="minorHAnsi" w:hAnsiTheme="minorHAnsi" w:cstheme="minorHAnsi"/>
          <w:color w:val="640000"/>
          <w:sz w:val="22"/>
          <w:szCs w:val="22"/>
        </w:rPr>
        <w:t xml:space="preserve">”. Es la </w:t>
      </w:r>
      <w:r w:rsidR="00693F80">
        <w:rPr>
          <w:rFonts w:asciiTheme="minorHAnsi" w:hAnsiTheme="minorHAnsi" w:cstheme="minorHAnsi"/>
          <w:color w:val="640000"/>
          <w:sz w:val="22"/>
          <w:szCs w:val="22"/>
        </w:rPr>
        <w:t>visión</w:t>
      </w:r>
      <w:r w:rsidR="007E1622" w:rsidRPr="00CF41CD">
        <w:rPr>
          <w:rFonts w:asciiTheme="minorHAnsi" w:hAnsiTheme="minorHAnsi" w:cstheme="minorHAnsi"/>
          <w:color w:val="640000"/>
          <w:sz w:val="22"/>
          <w:szCs w:val="22"/>
        </w:rPr>
        <w:t xml:space="preserve"> dispensacionalista que permite a los evangélicos despreciar la ley, particularmente el sábado, que según ellos habría quedado abolido en la dispensación del nuevo pacto, o Nuevo Testamento. Esa concepción cronológica secuencial, que es </w:t>
      </w:r>
      <w:r w:rsidR="00693F80">
        <w:rPr>
          <w:rFonts w:asciiTheme="minorHAnsi" w:hAnsiTheme="minorHAnsi" w:cstheme="minorHAnsi"/>
          <w:color w:val="640000"/>
          <w:sz w:val="22"/>
          <w:szCs w:val="22"/>
        </w:rPr>
        <w:t>un</w:t>
      </w:r>
      <w:r w:rsidR="007E1622" w:rsidRPr="00CF41CD">
        <w:rPr>
          <w:rFonts w:asciiTheme="minorHAnsi" w:hAnsiTheme="minorHAnsi" w:cstheme="minorHAnsi"/>
          <w:color w:val="640000"/>
          <w:sz w:val="22"/>
          <w:szCs w:val="22"/>
        </w:rPr>
        <w:t xml:space="preserve"> pilar básico en el </w:t>
      </w:r>
      <w:proofErr w:type="spellStart"/>
      <w:r w:rsidR="00693F80">
        <w:rPr>
          <w:rFonts w:asciiTheme="minorHAnsi" w:hAnsiTheme="minorHAnsi" w:cstheme="minorHAnsi"/>
          <w:color w:val="640000"/>
          <w:sz w:val="22"/>
          <w:szCs w:val="22"/>
        </w:rPr>
        <w:t>evangelicalismo</w:t>
      </w:r>
      <w:proofErr w:type="spellEnd"/>
      <w:r w:rsidR="007E1622" w:rsidRPr="00CF41CD">
        <w:rPr>
          <w:rFonts w:asciiTheme="minorHAnsi" w:hAnsiTheme="minorHAnsi" w:cstheme="minorHAnsi"/>
          <w:color w:val="640000"/>
          <w:sz w:val="22"/>
          <w:szCs w:val="22"/>
        </w:rPr>
        <w:t xml:space="preserve">, está en agudo contraste con el concepto </w:t>
      </w:r>
      <w:r w:rsidR="00693F80">
        <w:rPr>
          <w:rFonts w:asciiTheme="minorHAnsi" w:hAnsiTheme="minorHAnsi" w:cstheme="minorHAnsi"/>
          <w:color w:val="640000"/>
          <w:sz w:val="22"/>
          <w:szCs w:val="22"/>
        </w:rPr>
        <w:t>bíblico de</w:t>
      </w:r>
      <w:r w:rsidR="007E1622" w:rsidRPr="00CF41CD">
        <w:rPr>
          <w:rFonts w:asciiTheme="minorHAnsi" w:hAnsiTheme="minorHAnsi" w:cstheme="minorHAnsi"/>
          <w:color w:val="640000"/>
          <w:sz w:val="22"/>
          <w:szCs w:val="22"/>
        </w:rPr>
        <w:t xml:space="preserve"> los pactos que los mensajeros de 1888 presentaron, que</w:t>
      </w:r>
      <w:r w:rsidR="00693F80">
        <w:rPr>
          <w:rFonts w:asciiTheme="minorHAnsi" w:hAnsiTheme="minorHAnsi" w:cstheme="minorHAnsi"/>
          <w:color w:val="640000"/>
          <w:sz w:val="22"/>
          <w:szCs w:val="22"/>
        </w:rPr>
        <w:t xml:space="preserve"> no</w:t>
      </w:r>
      <w:r w:rsidR="007E1622" w:rsidRPr="00CF41CD">
        <w:rPr>
          <w:rFonts w:asciiTheme="minorHAnsi" w:hAnsiTheme="minorHAnsi" w:cstheme="minorHAnsi"/>
          <w:color w:val="640000"/>
          <w:sz w:val="22"/>
          <w:szCs w:val="22"/>
        </w:rPr>
        <w:t xml:space="preserve"> </w:t>
      </w:r>
      <w:r w:rsidR="00693F80">
        <w:rPr>
          <w:rFonts w:asciiTheme="minorHAnsi" w:hAnsiTheme="minorHAnsi" w:cstheme="minorHAnsi"/>
          <w:color w:val="640000"/>
          <w:sz w:val="22"/>
          <w:szCs w:val="22"/>
        </w:rPr>
        <w:t>depende de</w:t>
      </w:r>
      <w:r w:rsidR="007E1622" w:rsidRPr="00CF41CD">
        <w:rPr>
          <w:rFonts w:asciiTheme="minorHAnsi" w:hAnsiTheme="minorHAnsi" w:cstheme="minorHAnsi"/>
          <w:color w:val="640000"/>
          <w:sz w:val="22"/>
          <w:szCs w:val="22"/>
        </w:rPr>
        <w:t xml:space="preserve"> épocas históricas, sino </w:t>
      </w:r>
      <w:r w:rsidR="00693F80">
        <w:rPr>
          <w:rFonts w:asciiTheme="minorHAnsi" w:hAnsiTheme="minorHAnsi" w:cstheme="minorHAnsi"/>
          <w:color w:val="640000"/>
          <w:sz w:val="22"/>
          <w:szCs w:val="22"/>
        </w:rPr>
        <w:t>de</w:t>
      </w:r>
      <w:r w:rsidR="007E1622" w:rsidRPr="00CF41CD">
        <w:rPr>
          <w:rFonts w:asciiTheme="minorHAnsi" w:hAnsiTheme="minorHAnsi" w:cstheme="minorHAnsi"/>
          <w:color w:val="640000"/>
          <w:sz w:val="22"/>
          <w:szCs w:val="22"/>
        </w:rPr>
        <w:t xml:space="preserve"> la </w:t>
      </w:r>
      <w:r w:rsidR="006341BB">
        <w:rPr>
          <w:rFonts w:asciiTheme="minorHAnsi" w:hAnsiTheme="minorHAnsi" w:cstheme="minorHAnsi"/>
          <w:color w:val="640000"/>
          <w:sz w:val="22"/>
          <w:szCs w:val="22"/>
        </w:rPr>
        <w:t>disposición espiritual</w:t>
      </w:r>
      <w:r w:rsidR="007E1622" w:rsidRPr="00CF41CD">
        <w:rPr>
          <w:rFonts w:asciiTheme="minorHAnsi" w:hAnsiTheme="minorHAnsi" w:cstheme="minorHAnsi"/>
          <w:color w:val="640000"/>
          <w:sz w:val="22"/>
          <w:szCs w:val="22"/>
        </w:rPr>
        <w:t xml:space="preserve"> de</w:t>
      </w:r>
      <w:r w:rsidR="00693F80">
        <w:rPr>
          <w:rFonts w:asciiTheme="minorHAnsi" w:hAnsiTheme="minorHAnsi" w:cstheme="minorHAnsi"/>
          <w:color w:val="640000"/>
          <w:sz w:val="22"/>
          <w:szCs w:val="22"/>
        </w:rPr>
        <w:t>l</w:t>
      </w:r>
      <w:r w:rsidR="007E1622" w:rsidRPr="00CF41CD">
        <w:rPr>
          <w:rFonts w:asciiTheme="minorHAnsi" w:hAnsiTheme="minorHAnsi" w:cstheme="minorHAnsi"/>
          <w:color w:val="640000"/>
          <w:sz w:val="22"/>
          <w:szCs w:val="22"/>
        </w:rPr>
        <w:t xml:space="preserve"> creyente. Eso demuestra la </w:t>
      </w:r>
      <w:r w:rsidR="00693F80">
        <w:rPr>
          <w:rFonts w:asciiTheme="minorHAnsi" w:hAnsiTheme="minorHAnsi" w:cstheme="minorHAnsi"/>
          <w:color w:val="640000"/>
          <w:sz w:val="22"/>
          <w:szCs w:val="22"/>
        </w:rPr>
        <w:t>falacia</w:t>
      </w:r>
      <w:r w:rsidR="007E1622" w:rsidRPr="00CF41CD">
        <w:rPr>
          <w:rFonts w:asciiTheme="minorHAnsi" w:hAnsiTheme="minorHAnsi" w:cstheme="minorHAnsi"/>
          <w:color w:val="640000"/>
          <w:sz w:val="22"/>
          <w:szCs w:val="22"/>
        </w:rPr>
        <w:t xml:space="preserve"> de pretende</w:t>
      </w:r>
      <w:r w:rsidR="00693F80">
        <w:rPr>
          <w:rFonts w:asciiTheme="minorHAnsi" w:hAnsiTheme="minorHAnsi" w:cstheme="minorHAnsi"/>
          <w:color w:val="640000"/>
          <w:sz w:val="22"/>
          <w:szCs w:val="22"/>
        </w:rPr>
        <w:t>r</w:t>
      </w:r>
      <w:r w:rsidR="007E1622" w:rsidRPr="00CF41CD">
        <w:rPr>
          <w:rFonts w:asciiTheme="minorHAnsi" w:hAnsiTheme="minorHAnsi" w:cstheme="minorHAnsi"/>
          <w:color w:val="640000"/>
          <w:sz w:val="22"/>
          <w:szCs w:val="22"/>
        </w:rPr>
        <w:t xml:space="preserve"> </w:t>
      </w:r>
      <w:r w:rsidR="00693F80">
        <w:rPr>
          <w:rFonts w:asciiTheme="minorHAnsi" w:hAnsiTheme="minorHAnsi" w:cstheme="minorHAnsi"/>
          <w:color w:val="640000"/>
          <w:sz w:val="22"/>
          <w:szCs w:val="22"/>
        </w:rPr>
        <w:t>hemos ya recuperamos</w:t>
      </w:r>
      <w:r w:rsidR="007E1622" w:rsidRPr="00CF41CD">
        <w:rPr>
          <w:rFonts w:asciiTheme="minorHAnsi" w:hAnsiTheme="minorHAnsi" w:cstheme="minorHAnsi"/>
          <w:color w:val="640000"/>
          <w:sz w:val="22"/>
          <w:szCs w:val="22"/>
        </w:rPr>
        <w:t xml:space="preserve"> el mensaje de 1888 </w:t>
      </w:r>
      <w:r w:rsidR="00693F80">
        <w:rPr>
          <w:rFonts w:asciiTheme="minorHAnsi" w:hAnsiTheme="minorHAnsi" w:cstheme="minorHAnsi"/>
          <w:color w:val="640000"/>
          <w:sz w:val="22"/>
          <w:szCs w:val="22"/>
        </w:rPr>
        <w:t>al albergar</w:t>
      </w:r>
      <w:r w:rsidR="007E1622" w:rsidRPr="00CF41CD">
        <w:rPr>
          <w:rFonts w:asciiTheme="minorHAnsi" w:hAnsiTheme="minorHAnsi" w:cstheme="minorHAnsi"/>
          <w:color w:val="640000"/>
          <w:sz w:val="22"/>
          <w:szCs w:val="22"/>
        </w:rPr>
        <w:t xml:space="preserve"> la teología de los evangélicos</w:t>
      </w:r>
      <w:r w:rsidR="007E1622">
        <w:rPr>
          <w:rFonts w:asciiTheme="minorHAnsi" w:hAnsiTheme="minorHAnsi" w:cstheme="minorHAnsi"/>
        </w:rPr>
        <w:t>]</w:t>
      </w:r>
      <w:r w:rsidRPr="00D75818">
        <w:rPr>
          <w:rFonts w:asciiTheme="minorHAnsi" w:hAnsiTheme="minorHAnsi" w:cstheme="minorHAnsi"/>
        </w:rPr>
        <w:t>.</w:t>
      </w:r>
    </w:p>
    <w:p w14:paraId="2D3CA618" w14:textId="49485DC9" w:rsidR="00FA3085" w:rsidRDefault="00FA3085">
      <w:pPr>
        <w:jc w:val="both"/>
        <w:rPr>
          <w:rFonts w:asciiTheme="minorHAnsi" w:hAnsiTheme="minorHAnsi" w:cstheme="minorHAnsi"/>
        </w:rPr>
      </w:pPr>
      <w:r w:rsidRPr="00D75818">
        <w:rPr>
          <w:rFonts w:asciiTheme="minorHAnsi" w:hAnsiTheme="minorHAnsi" w:cstheme="minorHAnsi"/>
        </w:rPr>
        <w:lastRenderedPageBreak/>
        <w:t xml:space="preserve">Pero los mensajeros de 1888 vieron verdad más profunda: los dos pactos no son </w:t>
      </w:r>
      <w:r w:rsidR="00A34996">
        <w:rPr>
          <w:rFonts w:asciiTheme="minorHAnsi" w:hAnsiTheme="minorHAnsi" w:cstheme="minorHAnsi"/>
        </w:rPr>
        <w:t>cuestión</w:t>
      </w:r>
      <w:r w:rsidRPr="00D75818">
        <w:rPr>
          <w:rFonts w:asciiTheme="minorHAnsi" w:hAnsiTheme="minorHAnsi" w:cstheme="minorHAnsi"/>
        </w:rPr>
        <w:t xml:space="preserve"> de tiempo, sino de condición. Hubo personas </w:t>
      </w:r>
      <w:r w:rsidR="00A34996">
        <w:rPr>
          <w:rFonts w:asciiTheme="minorHAnsi" w:hAnsiTheme="minorHAnsi" w:cstheme="minorHAnsi"/>
        </w:rPr>
        <w:t>d</w:t>
      </w:r>
      <w:r w:rsidRPr="00D75818">
        <w:rPr>
          <w:rFonts w:asciiTheme="minorHAnsi" w:hAnsiTheme="minorHAnsi" w:cstheme="minorHAnsi"/>
        </w:rPr>
        <w:t xml:space="preserve">el Antiguo Testamento que vivieron bajo el nuevo pacto, pues tuvieron fe en Cristo como Abraham. Y hay cristianos viviendo aún hoy bajo el viejo pacto, pues </w:t>
      </w:r>
      <w:r w:rsidR="00A34996">
        <w:rPr>
          <w:rFonts w:asciiTheme="minorHAnsi" w:hAnsiTheme="minorHAnsi" w:cstheme="minorHAnsi"/>
        </w:rPr>
        <w:t>carecen de</w:t>
      </w:r>
      <w:r w:rsidRPr="00D75818">
        <w:rPr>
          <w:rFonts w:asciiTheme="minorHAnsi" w:hAnsiTheme="minorHAnsi" w:cstheme="minorHAnsi"/>
        </w:rPr>
        <w:t xml:space="preserve"> la fe de Abraham.</w:t>
      </w:r>
    </w:p>
    <w:p w14:paraId="797C305D" w14:textId="77777777" w:rsidR="004C4BF7" w:rsidRPr="00D75818" w:rsidRDefault="004C4BF7">
      <w:pPr>
        <w:jc w:val="both"/>
        <w:rPr>
          <w:rFonts w:asciiTheme="minorHAnsi" w:hAnsiTheme="minorHAnsi" w:cstheme="minorHAnsi"/>
        </w:rPr>
      </w:pPr>
    </w:p>
    <w:p w14:paraId="0ABCA690" w14:textId="1B64A197" w:rsidR="00FA3085" w:rsidRPr="0042395C" w:rsidRDefault="00FA3085" w:rsidP="00550113">
      <w:pPr>
        <w:jc w:val="both"/>
        <w:rPr>
          <w:rFonts w:asciiTheme="minorHAnsi" w:hAnsiTheme="minorHAnsi" w:cstheme="minorHAnsi"/>
          <w:color w:val="000099"/>
        </w:rPr>
      </w:pPr>
      <w:r w:rsidRPr="0042395C">
        <w:rPr>
          <w:rFonts w:asciiTheme="minorHAnsi" w:hAnsiTheme="minorHAnsi" w:cstheme="minorHAnsi"/>
          <w:b/>
          <w:i/>
          <w:color w:val="000099"/>
        </w:rPr>
        <w:t xml:space="preserve">¿Dónde podemos encontrar una exposición clara de la comprensión de 1888 de los dos pactos? </w:t>
      </w:r>
    </w:p>
    <w:p w14:paraId="024E8C80" w14:textId="4C56370A"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En los capítulos 3 y 4 de </w:t>
      </w:r>
      <w:r w:rsidR="004C4BF7">
        <w:rPr>
          <w:rFonts w:asciiTheme="minorHAnsi" w:hAnsiTheme="minorHAnsi" w:cstheme="minorHAnsi"/>
        </w:rPr>
        <w:t>‘</w:t>
      </w:r>
      <w:hyperlink r:id="rId38" w:tgtFrame="_blank" w:history="1">
        <w:r w:rsidRPr="004C4BF7">
          <w:rPr>
            <w:rStyle w:val="Hipervnculo"/>
            <w:rFonts w:asciiTheme="minorHAnsi" w:hAnsiTheme="minorHAnsi" w:cstheme="minorHAnsi"/>
            <w:i/>
            <w:color w:val="000099"/>
            <w:u w:val="none"/>
          </w:rPr>
          <w:t>Las Buenas Nuevas</w:t>
        </w:r>
      </w:hyperlink>
      <w:r w:rsidR="004C4BF7" w:rsidRPr="004C4BF7">
        <w:rPr>
          <w:rStyle w:val="Hipervnculo"/>
          <w:rFonts w:asciiTheme="minorHAnsi" w:hAnsiTheme="minorHAnsi" w:cstheme="minorHAnsi"/>
          <w:iCs/>
          <w:color w:val="000000" w:themeColor="text1"/>
          <w:u w:val="none"/>
        </w:rPr>
        <w:t>’</w:t>
      </w:r>
      <w:r w:rsidRPr="004C4BF7">
        <w:rPr>
          <w:rFonts w:asciiTheme="minorHAnsi" w:hAnsiTheme="minorHAnsi" w:cstheme="minorHAnsi"/>
          <w:iCs/>
        </w:rPr>
        <w:t xml:space="preserve"> </w:t>
      </w:r>
      <w:r w:rsidRPr="00D75818">
        <w:rPr>
          <w:rFonts w:asciiTheme="minorHAnsi" w:hAnsiTheme="minorHAnsi" w:cstheme="minorHAnsi"/>
        </w:rPr>
        <w:t xml:space="preserve">(E.J. Waggoner, </w:t>
      </w:r>
      <w:r w:rsidR="0089646C">
        <w:rPr>
          <w:rFonts w:asciiTheme="minorHAnsi" w:hAnsiTheme="minorHAnsi" w:cstheme="minorHAnsi"/>
        </w:rPr>
        <w:t xml:space="preserve">1900; </w:t>
      </w:r>
      <w:r w:rsidRPr="00D75818">
        <w:rPr>
          <w:rFonts w:asciiTheme="minorHAnsi" w:hAnsiTheme="minorHAnsi" w:cstheme="minorHAnsi"/>
        </w:rPr>
        <w:t>reimpreso</w:t>
      </w:r>
      <w:r w:rsidR="0089646C">
        <w:rPr>
          <w:rFonts w:asciiTheme="minorHAnsi" w:hAnsiTheme="minorHAnsi" w:cstheme="minorHAnsi"/>
        </w:rPr>
        <w:t xml:space="preserve"> por</w:t>
      </w:r>
      <w:r w:rsidR="0089646C" w:rsidRPr="0089646C">
        <w:rPr>
          <w:rFonts w:asciiTheme="minorHAnsi" w:hAnsiTheme="minorHAnsi" w:cstheme="minorHAnsi"/>
        </w:rPr>
        <w:t xml:space="preserve"> </w:t>
      </w:r>
      <w:proofErr w:type="spellStart"/>
      <w:r w:rsidR="0089646C" w:rsidRPr="00D75818">
        <w:rPr>
          <w:rFonts w:asciiTheme="minorHAnsi" w:hAnsiTheme="minorHAnsi" w:cstheme="minorHAnsi"/>
        </w:rPr>
        <w:t>Pacific</w:t>
      </w:r>
      <w:proofErr w:type="spellEnd"/>
      <w:r w:rsidR="0089646C" w:rsidRPr="00D75818">
        <w:rPr>
          <w:rFonts w:asciiTheme="minorHAnsi" w:hAnsiTheme="minorHAnsi" w:cstheme="minorHAnsi"/>
        </w:rPr>
        <w:t xml:space="preserve"> </w:t>
      </w:r>
      <w:proofErr w:type="spellStart"/>
      <w:r w:rsidR="0089646C" w:rsidRPr="00D75818">
        <w:rPr>
          <w:rFonts w:asciiTheme="minorHAnsi" w:hAnsiTheme="minorHAnsi" w:cstheme="minorHAnsi"/>
        </w:rPr>
        <w:t>Press</w:t>
      </w:r>
      <w:proofErr w:type="spellEnd"/>
      <w:r w:rsidR="00306054">
        <w:rPr>
          <w:rFonts w:asciiTheme="minorHAnsi" w:hAnsiTheme="minorHAnsi" w:cstheme="minorHAnsi"/>
        </w:rPr>
        <w:t>,</w:t>
      </w:r>
      <w:r w:rsidRPr="00D75818">
        <w:rPr>
          <w:rFonts w:asciiTheme="minorHAnsi" w:hAnsiTheme="minorHAnsi" w:cstheme="minorHAnsi"/>
        </w:rPr>
        <w:t xml:space="preserve"> 1972). </w:t>
      </w:r>
      <w:r w:rsidR="00306054">
        <w:rPr>
          <w:rFonts w:asciiTheme="minorHAnsi" w:hAnsiTheme="minorHAnsi" w:cstheme="minorHAnsi"/>
        </w:rPr>
        <w:t xml:space="preserve">El capítulo 32 de </w:t>
      </w:r>
      <w:r w:rsidR="00306054" w:rsidRPr="00306054">
        <w:rPr>
          <w:rFonts w:asciiTheme="minorHAnsi" w:hAnsiTheme="minorHAnsi" w:cstheme="minorHAnsi"/>
          <w:i/>
          <w:iCs/>
        </w:rPr>
        <w:t>Patriarcas y profetas</w:t>
      </w:r>
      <w:r w:rsidR="00306054">
        <w:rPr>
          <w:rFonts w:asciiTheme="minorHAnsi" w:hAnsiTheme="minorHAnsi" w:cstheme="minorHAnsi"/>
        </w:rPr>
        <w:t>, de</w:t>
      </w:r>
      <w:r w:rsidRPr="00D75818">
        <w:rPr>
          <w:rFonts w:asciiTheme="minorHAnsi" w:hAnsiTheme="minorHAnsi" w:cstheme="minorHAnsi"/>
        </w:rPr>
        <w:t xml:space="preserve"> </w:t>
      </w:r>
      <w:r w:rsidR="00076346">
        <w:rPr>
          <w:rFonts w:asciiTheme="minorHAnsi" w:hAnsiTheme="minorHAnsi" w:cstheme="minorHAnsi"/>
        </w:rPr>
        <w:t>Ellen White</w:t>
      </w:r>
      <w:r w:rsidRPr="00D75818">
        <w:rPr>
          <w:rFonts w:asciiTheme="minorHAnsi" w:hAnsiTheme="minorHAnsi" w:cstheme="minorHAnsi"/>
        </w:rPr>
        <w:t xml:space="preserve">, </w:t>
      </w:r>
      <w:r w:rsidR="0089646C">
        <w:rPr>
          <w:rFonts w:asciiTheme="minorHAnsi" w:hAnsiTheme="minorHAnsi" w:cstheme="minorHAnsi"/>
        </w:rPr>
        <w:t>sustent</w:t>
      </w:r>
      <w:r w:rsidRPr="00D75818">
        <w:rPr>
          <w:rFonts w:asciiTheme="minorHAnsi" w:hAnsiTheme="minorHAnsi" w:cstheme="minorHAnsi"/>
        </w:rPr>
        <w:t xml:space="preserve">a la posición de Waggoner. El libro </w:t>
      </w:r>
      <w:r w:rsidR="004C4BF7">
        <w:rPr>
          <w:rFonts w:asciiTheme="minorHAnsi" w:hAnsiTheme="minorHAnsi" w:cstheme="minorHAnsi"/>
        </w:rPr>
        <w:t>‘</w:t>
      </w:r>
      <w:r w:rsidRPr="00D75818">
        <w:rPr>
          <w:rFonts w:asciiTheme="minorHAnsi" w:hAnsiTheme="minorHAnsi" w:cstheme="minorHAnsi"/>
          <w:i/>
        </w:rPr>
        <w:t xml:space="preserve">Grace </w:t>
      </w:r>
      <w:proofErr w:type="spellStart"/>
      <w:r w:rsidRPr="00D75818">
        <w:rPr>
          <w:rFonts w:asciiTheme="minorHAnsi" w:hAnsiTheme="minorHAnsi" w:cstheme="minorHAnsi"/>
          <w:i/>
        </w:rPr>
        <w:t>on</w:t>
      </w:r>
      <w:proofErr w:type="spellEnd"/>
      <w:r w:rsidRPr="00D75818">
        <w:rPr>
          <w:rFonts w:asciiTheme="minorHAnsi" w:hAnsiTheme="minorHAnsi" w:cstheme="minorHAnsi"/>
          <w:i/>
        </w:rPr>
        <w:t xml:space="preserve"> Trial</w:t>
      </w:r>
      <w:r w:rsidR="004C4BF7">
        <w:rPr>
          <w:rFonts w:asciiTheme="minorHAnsi" w:hAnsiTheme="minorHAnsi" w:cstheme="minorHAnsi"/>
          <w:i/>
        </w:rPr>
        <w:t>’</w:t>
      </w:r>
      <w:r w:rsidRPr="00D75818">
        <w:rPr>
          <w:rFonts w:asciiTheme="minorHAnsi" w:hAnsiTheme="minorHAnsi" w:cstheme="minorHAnsi"/>
        </w:rPr>
        <w:t xml:space="preserve"> (</w:t>
      </w:r>
      <w:proofErr w:type="spellStart"/>
      <w:r w:rsidRPr="00D75818">
        <w:rPr>
          <w:rFonts w:asciiTheme="minorHAnsi" w:hAnsiTheme="minorHAnsi" w:cstheme="minorHAnsi"/>
        </w:rPr>
        <w:t>R.J</w:t>
      </w:r>
      <w:proofErr w:type="spellEnd"/>
      <w:r w:rsidRPr="00D75818">
        <w:rPr>
          <w:rFonts w:asciiTheme="minorHAnsi" w:hAnsiTheme="minorHAnsi" w:cstheme="minorHAnsi"/>
        </w:rPr>
        <w:t xml:space="preserve">. </w:t>
      </w:r>
      <w:proofErr w:type="spellStart"/>
      <w:r w:rsidRPr="00D75818">
        <w:rPr>
          <w:rFonts w:asciiTheme="minorHAnsi" w:hAnsiTheme="minorHAnsi" w:cstheme="minorHAnsi"/>
        </w:rPr>
        <w:t>Wieland</w:t>
      </w:r>
      <w:proofErr w:type="spellEnd"/>
      <w:r w:rsidRPr="00D75818">
        <w:rPr>
          <w:rFonts w:asciiTheme="minorHAnsi" w:hAnsiTheme="minorHAnsi" w:cstheme="minorHAnsi"/>
        </w:rPr>
        <w:t xml:space="preserve">) </w:t>
      </w:r>
      <w:r w:rsidR="00306054">
        <w:rPr>
          <w:rFonts w:asciiTheme="minorHAnsi" w:hAnsiTheme="minorHAnsi" w:cstheme="minorHAnsi"/>
        </w:rPr>
        <w:t>dedica</w:t>
      </w:r>
      <w:r w:rsidRPr="00D75818">
        <w:rPr>
          <w:rFonts w:asciiTheme="minorHAnsi" w:hAnsiTheme="minorHAnsi" w:cstheme="minorHAnsi"/>
        </w:rPr>
        <w:t xml:space="preserve"> un capítulo </w:t>
      </w:r>
      <w:r w:rsidR="00E316B9">
        <w:rPr>
          <w:rFonts w:asciiTheme="minorHAnsi" w:hAnsiTheme="minorHAnsi" w:cstheme="minorHAnsi"/>
        </w:rPr>
        <w:t>a ese</w:t>
      </w:r>
      <w:r w:rsidRPr="00D75818">
        <w:rPr>
          <w:rFonts w:asciiTheme="minorHAnsi" w:hAnsiTheme="minorHAnsi" w:cstheme="minorHAnsi"/>
        </w:rPr>
        <w:t xml:space="preserve"> tema</w:t>
      </w:r>
      <w:r w:rsidR="004C4BF7">
        <w:rPr>
          <w:rFonts w:asciiTheme="minorHAnsi" w:hAnsiTheme="minorHAnsi" w:cstheme="minorHAnsi"/>
        </w:rPr>
        <w:t xml:space="preserve"> [</w:t>
      </w:r>
      <w:r w:rsidR="004C4BF7" w:rsidRPr="0065210C">
        <w:rPr>
          <w:rFonts w:asciiTheme="minorHAnsi" w:hAnsiTheme="minorHAnsi" w:cstheme="minorHAnsi"/>
          <w:color w:val="640000"/>
          <w:sz w:val="22"/>
          <w:szCs w:val="22"/>
        </w:rPr>
        <w:t>Ver también ‘</w:t>
      </w:r>
      <w:hyperlink r:id="rId39" w:tgtFrame="_blank" w:history="1">
        <w:r w:rsidR="004C4BF7" w:rsidRPr="0065210C">
          <w:rPr>
            <w:rStyle w:val="Hipervnculo"/>
            <w:rFonts w:asciiTheme="minorHAnsi" w:hAnsiTheme="minorHAnsi" w:cstheme="minorHAnsi"/>
            <w:i/>
            <w:iCs/>
            <w:sz w:val="22"/>
            <w:szCs w:val="22"/>
            <w:u w:val="none"/>
          </w:rPr>
          <w:t>El pacto eterno</w:t>
        </w:r>
      </w:hyperlink>
      <w:r w:rsidR="004C4BF7" w:rsidRPr="0065210C">
        <w:rPr>
          <w:rFonts w:asciiTheme="minorHAnsi" w:hAnsiTheme="minorHAnsi" w:cstheme="minorHAnsi"/>
          <w:color w:val="640000"/>
          <w:sz w:val="22"/>
          <w:szCs w:val="22"/>
        </w:rPr>
        <w:t>’, de E.J. Waggoner</w:t>
      </w:r>
      <w:r w:rsidR="004C4BF7">
        <w:rPr>
          <w:rFonts w:asciiTheme="minorHAnsi" w:hAnsiTheme="minorHAnsi" w:cstheme="minorHAnsi"/>
        </w:rPr>
        <w:t>]</w:t>
      </w:r>
      <w:r w:rsidRPr="00D75818">
        <w:rPr>
          <w:rFonts w:asciiTheme="minorHAnsi" w:hAnsiTheme="minorHAnsi" w:cstheme="minorHAnsi"/>
        </w:rPr>
        <w:t>.</w:t>
      </w:r>
    </w:p>
    <w:p w14:paraId="1A70C818"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73B90008" w14:textId="1E244EDC" w:rsidR="00FA3085" w:rsidRPr="0042395C" w:rsidRDefault="00FA3085">
      <w:pPr>
        <w:rPr>
          <w:rFonts w:asciiTheme="minorHAnsi" w:hAnsiTheme="minorHAnsi" w:cstheme="minorHAnsi"/>
          <w:color w:val="000099"/>
        </w:rPr>
      </w:pPr>
      <w:r w:rsidRPr="0042395C">
        <w:rPr>
          <w:rFonts w:asciiTheme="minorHAnsi" w:hAnsiTheme="minorHAnsi" w:cstheme="minorHAnsi"/>
          <w:b/>
          <w:i/>
          <w:color w:val="000099"/>
        </w:rPr>
        <w:t>¿</w:t>
      </w:r>
      <w:r w:rsidR="00E316B9">
        <w:rPr>
          <w:rFonts w:asciiTheme="minorHAnsi" w:hAnsiTheme="minorHAnsi" w:cstheme="minorHAnsi"/>
          <w:b/>
          <w:i/>
          <w:color w:val="000099"/>
        </w:rPr>
        <w:t>Comentó</w:t>
      </w:r>
      <w:r w:rsidRPr="0042395C">
        <w:rPr>
          <w:rFonts w:asciiTheme="minorHAnsi" w:hAnsiTheme="minorHAnsi" w:cstheme="minorHAnsi"/>
          <w:b/>
          <w:i/>
          <w:color w:val="000099"/>
        </w:rPr>
        <w:t xml:space="preserve"> </w:t>
      </w:r>
      <w:r w:rsidR="00076346">
        <w:rPr>
          <w:rFonts w:asciiTheme="minorHAnsi" w:hAnsiTheme="minorHAnsi" w:cstheme="minorHAnsi"/>
          <w:b/>
          <w:i/>
          <w:color w:val="000099"/>
        </w:rPr>
        <w:t>Ellen White</w:t>
      </w:r>
      <w:r w:rsidRPr="0042395C">
        <w:rPr>
          <w:rFonts w:asciiTheme="minorHAnsi" w:hAnsiTheme="minorHAnsi" w:cstheme="minorHAnsi"/>
          <w:b/>
          <w:i/>
          <w:color w:val="000099"/>
        </w:rPr>
        <w:t xml:space="preserve"> sobre el libro </w:t>
      </w:r>
      <w:r w:rsidR="00AA2CA0">
        <w:rPr>
          <w:rFonts w:asciiTheme="minorHAnsi" w:hAnsiTheme="minorHAnsi" w:cstheme="minorHAnsi"/>
          <w:b/>
          <w:i/>
          <w:color w:val="000099"/>
        </w:rPr>
        <w:t>‘</w:t>
      </w:r>
      <w:r w:rsidRPr="0042395C">
        <w:rPr>
          <w:rFonts w:asciiTheme="minorHAnsi" w:hAnsiTheme="minorHAnsi" w:cstheme="minorHAnsi"/>
          <w:b/>
          <w:i/>
          <w:color w:val="000099"/>
        </w:rPr>
        <w:t>Las Buenas Nuevas</w:t>
      </w:r>
      <w:r w:rsidR="00AA2CA0">
        <w:rPr>
          <w:rFonts w:asciiTheme="minorHAnsi" w:hAnsiTheme="minorHAnsi" w:cstheme="minorHAnsi"/>
          <w:b/>
          <w:i/>
          <w:color w:val="000099"/>
        </w:rPr>
        <w:t>’</w:t>
      </w:r>
      <w:r w:rsidRPr="0042395C">
        <w:rPr>
          <w:rFonts w:asciiTheme="minorHAnsi" w:hAnsiTheme="minorHAnsi" w:cstheme="minorHAnsi"/>
          <w:b/>
          <w:i/>
          <w:color w:val="000099"/>
        </w:rPr>
        <w:t xml:space="preserve">, de Waggoner? </w:t>
      </w:r>
    </w:p>
    <w:p w14:paraId="1B433668" w14:textId="284B36CA" w:rsidR="00FA3085" w:rsidRPr="00D75818" w:rsidRDefault="00FA3085">
      <w:pPr>
        <w:jc w:val="both"/>
        <w:rPr>
          <w:rFonts w:asciiTheme="minorHAnsi" w:hAnsiTheme="minorHAnsi" w:cstheme="minorHAnsi"/>
        </w:rPr>
      </w:pPr>
      <w:r w:rsidRPr="00D75818">
        <w:rPr>
          <w:rFonts w:asciiTheme="minorHAnsi" w:hAnsiTheme="minorHAnsi" w:cstheme="minorHAnsi"/>
        </w:rPr>
        <w:t xml:space="preserve">No sabemos </w:t>
      </w:r>
      <w:r w:rsidR="0056762F">
        <w:rPr>
          <w:rFonts w:asciiTheme="minorHAnsi" w:hAnsiTheme="minorHAnsi" w:cstheme="minorHAnsi"/>
        </w:rPr>
        <w:t xml:space="preserve">que comentara nada sobre </w:t>
      </w:r>
      <w:r w:rsidRPr="00D75818">
        <w:rPr>
          <w:rFonts w:asciiTheme="minorHAnsi" w:hAnsiTheme="minorHAnsi" w:cstheme="minorHAnsi"/>
        </w:rPr>
        <w:t>el libro como tal (</w:t>
      </w:r>
      <w:r w:rsidR="00B411F0">
        <w:rPr>
          <w:rFonts w:asciiTheme="minorHAnsi" w:hAnsiTheme="minorHAnsi" w:cstheme="minorHAnsi"/>
        </w:rPr>
        <w:t>Waggoner</w:t>
      </w:r>
      <w:r w:rsidRPr="00D75818">
        <w:rPr>
          <w:rFonts w:asciiTheme="minorHAnsi" w:hAnsiTheme="minorHAnsi" w:cstheme="minorHAnsi"/>
        </w:rPr>
        <w:t xml:space="preserve"> comenta versículo a versículo la epístola a los Gálatas)</w:t>
      </w:r>
      <w:r w:rsidR="003355FA">
        <w:rPr>
          <w:rFonts w:asciiTheme="minorHAnsi" w:hAnsiTheme="minorHAnsi" w:cstheme="minorHAnsi"/>
        </w:rPr>
        <w:t>. S</w:t>
      </w:r>
      <w:r w:rsidRPr="00D75818">
        <w:rPr>
          <w:rFonts w:asciiTheme="minorHAnsi" w:hAnsiTheme="minorHAnsi" w:cstheme="minorHAnsi"/>
        </w:rPr>
        <w:t xml:space="preserve">in embargo hizo numerosos comentarios entusiastas a propósito de los </w:t>
      </w:r>
      <w:r w:rsidR="00DC7DE1">
        <w:rPr>
          <w:rFonts w:asciiTheme="minorHAnsi" w:hAnsiTheme="minorHAnsi" w:cstheme="minorHAnsi"/>
        </w:rPr>
        <w:t>‘</w:t>
      </w:r>
      <w:r w:rsidR="00DC7DE1" w:rsidRPr="003355FA">
        <w:rPr>
          <w:rFonts w:asciiTheme="minorHAnsi" w:hAnsiTheme="minorHAnsi" w:cstheme="minorHAnsi"/>
          <w:i/>
          <w:iCs/>
        </w:rPr>
        <w:t>E</w:t>
      </w:r>
      <w:r w:rsidRPr="003355FA">
        <w:rPr>
          <w:rFonts w:asciiTheme="minorHAnsi" w:hAnsiTheme="minorHAnsi" w:cstheme="minorHAnsi"/>
          <w:i/>
          <w:iCs/>
        </w:rPr>
        <w:t>studios sobre los Gálatas</w:t>
      </w:r>
      <w:r w:rsidR="00DC7DE1">
        <w:rPr>
          <w:rFonts w:asciiTheme="minorHAnsi" w:hAnsiTheme="minorHAnsi" w:cstheme="minorHAnsi"/>
        </w:rPr>
        <w:t>’ que</w:t>
      </w:r>
      <w:r w:rsidR="00DC7DE1" w:rsidRPr="00D75818">
        <w:rPr>
          <w:rFonts w:asciiTheme="minorHAnsi" w:hAnsiTheme="minorHAnsi" w:cstheme="minorHAnsi"/>
        </w:rPr>
        <w:t xml:space="preserve"> Waggoner</w:t>
      </w:r>
      <w:r w:rsidR="00DC7DE1">
        <w:rPr>
          <w:rFonts w:asciiTheme="minorHAnsi" w:hAnsiTheme="minorHAnsi" w:cstheme="minorHAnsi"/>
        </w:rPr>
        <w:t xml:space="preserve"> escribió</w:t>
      </w:r>
      <w:r w:rsidRPr="00D75818">
        <w:rPr>
          <w:rFonts w:asciiTheme="minorHAnsi" w:hAnsiTheme="minorHAnsi" w:cstheme="minorHAnsi"/>
        </w:rPr>
        <w:t xml:space="preserve"> doce años antes. Su comprensión de la justicia por la fe y los dos pactos en Gálatas no varió durante esos años.</w:t>
      </w:r>
    </w:p>
    <w:p w14:paraId="7C8B053A" w14:textId="7C2EF8FD" w:rsidR="00FA3085" w:rsidRPr="00D75818" w:rsidRDefault="00E316B9">
      <w:pPr>
        <w:jc w:val="both"/>
        <w:rPr>
          <w:rFonts w:asciiTheme="minorHAnsi" w:hAnsiTheme="minorHAnsi" w:cstheme="minorHAnsi"/>
        </w:rPr>
      </w:pPr>
      <w:r>
        <w:rPr>
          <w:rFonts w:asciiTheme="minorHAnsi" w:hAnsiTheme="minorHAnsi" w:cstheme="minorHAnsi"/>
        </w:rPr>
        <w:t>Leroy</w:t>
      </w:r>
      <w:r w:rsidR="00FA3085" w:rsidRPr="00D75818">
        <w:rPr>
          <w:rFonts w:asciiTheme="minorHAnsi" w:hAnsiTheme="minorHAnsi" w:cstheme="minorHAnsi"/>
        </w:rPr>
        <w:t xml:space="preserve"> </w:t>
      </w:r>
      <w:proofErr w:type="spellStart"/>
      <w:r w:rsidR="00FA3085" w:rsidRPr="00D75818">
        <w:rPr>
          <w:rFonts w:asciiTheme="minorHAnsi" w:hAnsiTheme="minorHAnsi" w:cstheme="minorHAnsi"/>
        </w:rPr>
        <w:t>Froom</w:t>
      </w:r>
      <w:proofErr w:type="spellEnd"/>
      <w:r w:rsidR="00FA3085" w:rsidRPr="00D75818">
        <w:rPr>
          <w:rFonts w:asciiTheme="minorHAnsi" w:hAnsiTheme="minorHAnsi" w:cstheme="minorHAnsi"/>
        </w:rPr>
        <w:t xml:space="preserve"> nos informa de que la viuda de Waggoner </w:t>
      </w:r>
      <w:r w:rsidR="008C6ED0">
        <w:rPr>
          <w:rFonts w:asciiTheme="minorHAnsi" w:hAnsiTheme="minorHAnsi" w:cstheme="minorHAnsi"/>
        </w:rPr>
        <w:t>anotó</w:t>
      </w:r>
      <w:r w:rsidR="00FA3085" w:rsidRPr="00D75818">
        <w:rPr>
          <w:rFonts w:asciiTheme="minorHAnsi" w:hAnsiTheme="minorHAnsi" w:cstheme="minorHAnsi"/>
        </w:rPr>
        <w:t xml:space="preserve"> a mano las predicaciones de su marido en Minneapolis</w:t>
      </w:r>
      <w:r w:rsidR="00665D67">
        <w:rPr>
          <w:rFonts w:asciiTheme="minorHAnsi" w:hAnsiTheme="minorHAnsi" w:cstheme="minorHAnsi"/>
        </w:rPr>
        <w:t>. Estas</w:t>
      </w:r>
      <w:r w:rsidR="00FA3085" w:rsidRPr="00D75818">
        <w:rPr>
          <w:rFonts w:asciiTheme="minorHAnsi" w:hAnsiTheme="minorHAnsi" w:cstheme="minorHAnsi"/>
        </w:rPr>
        <w:t xml:space="preserve"> fueron transcritas y publicadas en forma de artículos, en </w:t>
      </w:r>
      <w:proofErr w:type="spellStart"/>
      <w:r w:rsidR="00FA3085" w:rsidRPr="00D75818">
        <w:rPr>
          <w:rFonts w:asciiTheme="minorHAnsi" w:hAnsiTheme="minorHAnsi" w:cstheme="minorHAnsi"/>
          <w:i/>
        </w:rPr>
        <w:t>The</w:t>
      </w:r>
      <w:proofErr w:type="spellEnd"/>
      <w:r w:rsidR="00FA3085" w:rsidRPr="00D75818">
        <w:rPr>
          <w:rFonts w:asciiTheme="minorHAnsi" w:hAnsiTheme="minorHAnsi" w:cstheme="minorHAnsi"/>
          <w:i/>
        </w:rPr>
        <w:t xml:space="preserve"> Signs </w:t>
      </w:r>
      <w:proofErr w:type="spellStart"/>
      <w:r w:rsidR="00FA3085" w:rsidRPr="00D75818">
        <w:rPr>
          <w:rFonts w:asciiTheme="minorHAnsi" w:hAnsiTheme="minorHAnsi" w:cstheme="minorHAnsi"/>
          <w:i/>
        </w:rPr>
        <w:t>of</w:t>
      </w:r>
      <w:proofErr w:type="spellEnd"/>
      <w:r w:rsidR="00FA3085" w:rsidRPr="00D75818">
        <w:rPr>
          <w:rFonts w:asciiTheme="minorHAnsi" w:hAnsiTheme="minorHAnsi" w:cstheme="minorHAnsi"/>
          <w:i/>
        </w:rPr>
        <w:t xml:space="preserve"> </w:t>
      </w:r>
      <w:proofErr w:type="spellStart"/>
      <w:r w:rsidR="00FA3085" w:rsidRPr="00D75818">
        <w:rPr>
          <w:rFonts w:asciiTheme="minorHAnsi" w:hAnsiTheme="minorHAnsi" w:cstheme="minorHAnsi"/>
          <w:i/>
        </w:rPr>
        <w:t>the</w:t>
      </w:r>
      <w:proofErr w:type="spellEnd"/>
      <w:r w:rsidR="00FA3085" w:rsidRPr="00D75818">
        <w:rPr>
          <w:rFonts w:asciiTheme="minorHAnsi" w:hAnsiTheme="minorHAnsi" w:cstheme="minorHAnsi"/>
          <w:i/>
        </w:rPr>
        <w:t xml:space="preserve"> Times</w:t>
      </w:r>
      <w:r w:rsidR="00FA3085" w:rsidRPr="00D75818">
        <w:rPr>
          <w:rFonts w:asciiTheme="minorHAnsi" w:hAnsiTheme="minorHAnsi" w:cstheme="minorHAnsi"/>
        </w:rPr>
        <w:t xml:space="preserve"> (1889), el libro </w:t>
      </w:r>
      <w:r w:rsidR="003355FA">
        <w:rPr>
          <w:rFonts w:asciiTheme="minorHAnsi" w:hAnsiTheme="minorHAnsi" w:cstheme="minorHAnsi"/>
        </w:rPr>
        <w:t>‘</w:t>
      </w:r>
      <w:hyperlink r:id="rId40" w:tgtFrame="_blank" w:history="1">
        <w:r w:rsidR="00FA3085" w:rsidRPr="003355FA">
          <w:rPr>
            <w:rStyle w:val="Hipervnculo"/>
            <w:rFonts w:asciiTheme="minorHAnsi" w:hAnsiTheme="minorHAnsi" w:cstheme="minorHAnsi"/>
            <w:i/>
            <w:color w:val="000099"/>
            <w:u w:val="none"/>
          </w:rPr>
          <w:t>Cristo y su justicia</w:t>
        </w:r>
      </w:hyperlink>
      <w:r w:rsidR="003355FA" w:rsidRPr="003355FA">
        <w:rPr>
          <w:rStyle w:val="Hipervnculo"/>
          <w:rFonts w:asciiTheme="minorHAnsi" w:hAnsiTheme="minorHAnsi" w:cstheme="minorHAnsi"/>
          <w:iCs/>
          <w:color w:val="000000" w:themeColor="text1"/>
          <w:u w:val="none"/>
        </w:rPr>
        <w:t>’</w:t>
      </w:r>
      <w:r w:rsidR="00FA3085" w:rsidRPr="003355FA">
        <w:rPr>
          <w:rFonts w:asciiTheme="minorHAnsi" w:hAnsiTheme="minorHAnsi" w:cstheme="minorHAnsi"/>
          <w:iCs/>
        </w:rPr>
        <w:t xml:space="preserve"> </w:t>
      </w:r>
      <w:r w:rsidR="00FA3085" w:rsidRPr="00D75818">
        <w:rPr>
          <w:rFonts w:asciiTheme="minorHAnsi" w:hAnsiTheme="minorHAnsi" w:cstheme="minorHAnsi"/>
        </w:rPr>
        <w:t xml:space="preserve">(1890), y </w:t>
      </w:r>
      <w:r w:rsidR="003355FA">
        <w:rPr>
          <w:rFonts w:asciiTheme="minorHAnsi" w:hAnsiTheme="minorHAnsi" w:cstheme="minorHAnsi"/>
        </w:rPr>
        <w:t>‘</w:t>
      </w:r>
      <w:hyperlink r:id="rId41" w:tgtFrame="_blank" w:history="1">
        <w:r w:rsidR="00FA3085" w:rsidRPr="003355FA">
          <w:rPr>
            <w:rStyle w:val="Hipervnculo"/>
            <w:rFonts w:asciiTheme="minorHAnsi" w:hAnsiTheme="minorHAnsi" w:cstheme="minorHAnsi"/>
            <w:i/>
            <w:color w:val="000099"/>
            <w:u w:val="none"/>
          </w:rPr>
          <w:t>Las Buenas Nuevas</w:t>
        </w:r>
      </w:hyperlink>
      <w:r w:rsidR="003355FA" w:rsidRPr="003355FA">
        <w:rPr>
          <w:rStyle w:val="Hipervnculo"/>
          <w:rFonts w:asciiTheme="minorHAnsi" w:hAnsiTheme="minorHAnsi" w:cstheme="minorHAnsi"/>
          <w:iCs/>
          <w:color w:val="000000" w:themeColor="text1"/>
          <w:u w:val="none"/>
        </w:rPr>
        <w:t>’</w:t>
      </w:r>
      <w:r w:rsidR="00FA3085" w:rsidRPr="003355FA">
        <w:rPr>
          <w:rFonts w:asciiTheme="minorHAnsi" w:hAnsiTheme="minorHAnsi" w:cstheme="minorHAnsi"/>
          <w:iCs/>
        </w:rPr>
        <w:t xml:space="preserve"> </w:t>
      </w:r>
      <w:r w:rsidR="00FA3085" w:rsidRPr="00D75818">
        <w:rPr>
          <w:rFonts w:asciiTheme="minorHAnsi" w:hAnsiTheme="minorHAnsi" w:cstheme="minorHAnsi"/>
        </w:rPr>
        <w:t xml:space="preserve">(1900; ver </w:t>
      </w:r>
      <w:proofErr w:type="spellStart"/>
      <w:r w:rsidR="00FA3085" w:rsidRPr="00D75818">
        <w:rPr>
          <w:rFonts w:asciiTheme="minorHAnsi" w:hAnsiTheme="minorHAnsi" w:cstheme="minorHAnsi"/>
          <w:i/>
        </w:rPr>
        <w:t>Movement</w:t>
      </w:r>
      <w:proofErr w:type="spellEnd"/>
      <w:r w:rsidR="00FA3085" w:rsidRPr="00D75818">
        <w:rPr>
          <w:rFonts w:asciiTheme="minorHAnsi" w:hAnsiTheme="minorHAnsi" w:cstheme="minorHAnsi"/>
          <w:i/>
        </w:rPr>
        <w:t xml:space="preserve"> </w:t>
      </w:r>
      <w:proofErr w:type="spellStart"/>
      <w:r w:rsidR="00FA3085" w:rsidRPr="00D75818">
        <w:rPr>
          <w:rFonts w:asciiTheme="minorHAnsi" w:hAnsiTheme="minorHAnsi" w:cstheme="minorHAnsi"/>
          <w:i/>
        </w:rPr>
        <w:t>of</w:t>
      </w:r>
      <w:proofErr w:type="spellEnd"/>
      <w:r w:rsidR="00FA3085" w:rsidRPr="00D75818">
        <w:rPr>
          <w:rFonts w:asciiTheme="minorHAnsi" w:hAnsiTheme="minorHAnsi" w:cstheme="minorHAnsi"/>
          <w:i/>
        </w:rPr>
        <w:t xml:space="preserve"> Destiny</w:t>
      </w:r>
      <w:r w:rsidR="00FA3085" w:rsidRPr="00D75818">
        <w:rPr>
          <w:rFonts w:asciiTheme="minorHAnsi" w:hAnsiTheme="minorHAnsi" w:cstheme="minorHAnsi"/>
        </w:rPr>
        <w:t xml:space="preserve"> 189-201).</w:t>
      </w:r>
    </w:p>
    <w:p w14:paraId="7C546CEA"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4DE34E1C" w14:textId="77777777" w:rsidR="00FA3085" w:rsidRPr="0042395C" w:rsidRDefault="00FA3085" w:rsidP="00497E88">
      <w:pPr>
        <w:jc w:val="both"/>
        <w:rPr>
          <w:rFonts w:asciiTheme="minorHAnsi" w:hAnsiTheme="minorHAnsi" w:cstheme="minorHAnsi"/>
          <w:color w:val="000099"/>
        </w:rPr>
      </w:pPr>
      <w:r w:rsidRPr="0042395C">
        <w:rPr>
          <w:rFonts w:asciiTheme="minorHAnsi" w:hAnsiTheme="minorHAnsi" w:cstheme="minorHAnsi"/>
          <w:b/>
          <w:i/>
          <w:color w:val="000099"/>
        </w:rPr>
        <w:lastRenderedPageBreak/>
        <w:t xml:space="preserve">¿Qué comentarios específicos hizo </w:t>
      </w:r>
      <w:r w:rsidR="00076346">
        <w:rPr>
          <w:rFonts w:asciiTheme="minorHAnsi" w:hAnsiTheme="minorHAnsi" w:cstheme="minorHAnsi"/>
          <w:b/>
          <w:i/>
          <w:color w:val="000099"/>
        </w:rPr>
        <w:t>Ellen White</w:t>
      </w:r>
      <w:r w:rsidRPr="0042395C">
        <w:rPr>
          <w:rFonts w:asciiTheme="minorHAnsi" w:hAnsiTheme="minorHAnsi" w:cstheme="minorHAnsi"/>
          <w:b/>
          <w:i/>
          <w:color w:val="000099"/>
        </w:rPr>
        <w:t xml:space="preserve"> acerca de la comprensión de 1888 sobre los dos pactos? </w:t>
      </w:r>
    </w:p>
    <w:p w14:paraId="243860D0"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Apoyó sin reservas la posición de Waggoner sobre los dos pactos:</w:t>
      </w:r>
    </w:p>
    <w:p w14:paraId="21E6E0D5" w14:textId="72CCDF12" w:rsidR="00FA3085" w:rsidRPr="00DB322B" w:rsidRDefault="00FA3085" w:rsidP="000D3397">
      <w:pPr>
        <w:ind w:left="284" w:right="385"/>
        <w:jc w:val="both"/>
        <w:rPr>
          <w:rFonts w:asciiTheme="minorHAnsi" w:hAnsiTheme="minorHAnsi" w:cstheme="minorHAnsi"/>
          <w:szCs w:val="24"/>
        </w:rPr>
      </w:pPr>
      <w:r w:rsidRPr="00DB322B">
        <w:rPr>
          <w:rFonts w:asciiTheme="minorHAnsi" w:hAnsiTheme="minorHAnsi" w:cstheme="minorHAnsi"/>
          <w:szCs w:val="24"/>
        </w:rPr>
        <w:t>Me complace mucho saber que el profesor Prescott está dando las mismas lecciones en sus clases a los estudiantes, que las dadas por el hermano [E.J.] Waggoner. Está presentando los pactos.</w:t>
      </w:r>
      <w:r w:rsidR="00EB54C3">
        <w:rPr>
          <w:rFonts w:asciiTheme="minorHAnsi" w:hAnsiTheme="minorHAnsi" w:cstheme="minorHAnsi"/>
          <w:szCs w:val="24"/>
        </w:rPr>
        <w:t>.</w:t>
      </w:r>
      <w:r w:rsidRPr="00DB322B">
        <w:rPr>
          <w:rFonts w:asciiTheme="minorHAnsi" w:hAnsiTheme="minorHAnsi" w:cstheme="minorHAnsi"/>
          <w:szCs w:val="24"/>
        </w:rPr>
        <w:t>.</w:t>
      </w:r>
      <w:r w:rsidR="00E316B9">
        <w:rPr>
          <w:rFonts w:asciiTheme="minorHAnsi" w:hAnsiTheme="minorHAnsi" w:cstheme="minorHAnsi"/>
          <w:szCs w:val="24"/>
        </w:rPr>
        <w:tab/>
      </w:r>
      <w:r w:rsidR="00E316B9">
        <w:rPr>
          <w:rFonts w:asciiTheme="minorHAnsi" w:hAnsiTheme="minorHAnsi" w:cstheme="minorHAnsi"/>
          <w:szCs w:val="24"/>
        </w:rPr>
        <w:br/>
      </w:r>
      <w:r w:rsidRPr="00DB322B">
        <w:rPr>
          <w:rFonts w:asciiTheme="minorHAnsi" w:hAnsiTheme="minorHAnsi" w:cstheme="minorHAnsi"/>
          <w:szCs w:val="24"/>
        </w:rPr>
        <w:t>Desde que hice la afirmación, el sábado pasado, de que la posición sobre los pactos que ha venido enseñando el hermano Waggoner era verdadera, parece haberse producido un alivio en muchas mentes.</w:t>
      </w:r>
      <w:r w:rsidR="00E316B9">
        <w:rPr>
          <w:rFonts w:asciiTheme="minorHAnsi" w:hAnsiTheme="minorHAnsi" w:cstheme="minorHAnsi"/>
          <w:szCs w:val="24"/>
        </w:rPr>
        <w:tab/>
      </w:r>
      <w:r w:rsidR="00E316B9">
        <w:rPr>
          <w:rFonts w:asciiTheme="minorHAnsi" w:hAnsiTheme="minorHAnsi" w:cstheme="minorHAnsi"/>
          <w:szCs w:val="24"/>
        </w:rPr>
        <w:br/>
      </w:r>
      <w:r w:rsidR="004A58BD">
        <w:rPr>
          <w:rFonts w:asciiTheme="minorHAnsi" w:hAnsiTheme="minorHAnsi" w:cstheme="minorHAnsi"/>
          <w:szCs w:val="24"/>
        </w:rPr>
        <w:t>Me inclino</w:t>
      </w:r>
      <w:r w:rsidRPr="00DB322B">
        <w:rPr>
          <w:rFonts w:asciiTheme="minorHAnsi" w:hAnsiTheme="minorHAnsi" w:cstheme="minorHAnsi"/>
          <w:szCs w:val="24"/>
        </w:rPr>
        <w:t xml:space="preserve"> a pensar que el hermano Prescott recibe el testimonio, </w:t>
      </w:r>
      <w:r w:rsidR="004A58BD">
        <w:rPr>
          <w:rFonts w:asciiTheme="minorHAnsi" w:hAnsiTheme="minorHAnsi" w:cstheme="minorHAnsi"/>
          <w:szCs w:val="24"/>
        </w:rPr>
        <w:t>aunque</w:t>
      </w:r>
      <w:r w:rsidRPr="00DB322B">
        <w:rPr>
          <w:rFonts w:asciiTheme="minorHAnsi" w:hAnsiTheme="minorHAnsi" w:cstheme="minorHAnsi"/>
          <w:szCs w:val="24"/>
        </w:rPr>
        <w:t xml:space="preserve"> no estaba presente cuando hice esta declaración. Creí que era tiempo de tomar posición, y estoy feliz porque el Señor me urgiera a dar el testimonio que di (</w:t>
      </w:r>
      <w:r w:rsidRPr="00DB322B">
        <w:rPr>
          <w:rFonts w:asciiTheme="minorHAnsi" w:hAnsiTheme="minorHAnsi" w:cstheme="minorHAnsi"/>
          <w:i/>
          <w:szCs w:val="24"/>
        </w:rPr>
        <w:t>Carta</w:t>
      </w:r>
      <w:r w:rsidRPr="00DB322B">
        <w:rPr>
          <w:rFonts w:asciiTheme="minorHAnsi" w:hAnsiTheme="minorHAnsi" w:cstheme="minorHAnsi"/>
          <w:szCs w:val="24"/>
        </w:rPr>
        <w:t xml:space="preserve"> 30, 1890</w:t>
      </w:r>
      <w:r w:rsidR="00614091">
        <w:rPr>
          <w:rFonts w:asciiTheme="minorHAnsi" w:hAnsiTheme="minorHAnsi" w:cstheme="minorHAnsi"/>
          <w:szCs w:val="24"/>
        </w:rPr>
        <w:t xml:space="preserve">; </w:t>
      </w:r>
      <w:proofErr w:type="spellStart"/>
      <w:r w:rsidR="00614091" w:rsidRPr="00614091">
        <w:rPr>
          <w:rFonts w:asciiTheme="minorHAnsi" w:hAnsiTheme="minorHAnsi" w:cstheme="minorHAnsi"/>
          <w:i/>
          <w:iCs/>
          <w:szCs w:val="24"/>
        </w:rPr>
        <w:t>The</w:t>
      </w:r>
      <w:proofErr w:type="spellEnd"/>
      <w:r w:rsidR="00614091" w:rsidRPr="00614091">
        <w:rPr>
          <w:rFonts w:asciiTheme="minorHAnsi" w:hAnsiTheme="minorHAnsi" w:cstheme="minorHAnsi"/>
          <w:i/>
          <w:iCs/>
          <w:szCs w:val="24"/>
        </w:rPr>
        <w:t xml:space="preserve"> Ellen G. White 1888 </w:t>
      </w:r>
      <w:proofErr w:type="spellStart"/>
      <w:r w:rsidR="00614091" w:rsidRPr="00614091">
        <w:rPr>
          <w:rFonts w:asciiTheme="minorHAnsi" w:hAnsiTheme="minorHAnsi" w:cstheme="minorHAnsi"/>
          <w:i/>
          <w:iCs/>
          <w:szCs w:val="24"/>
        </w:rPr>
        <w:t>Materials</w:t>
      </w:r>
      <w:proofErr w:type="spellEnd"/>
      <w:r w:rsidR="00614091">
        <w:rPr>
          <w:rFonts w:asciiTheme="minorHAnsi" w:hAnsiTheme="minorHAnsi" w:cstheme="minorHAnsi"/>
          <w:szCs w:val="24"/>
        </w:rPr>
        <w:t xml:space="preserve"> 623</w:t>
      </w:r>
      <w:r w:rsidRPr="00DB322B">
        <w:rPr>
          <w:rFonts w:asciiTheme="minorHAnsi" w:hAnsiTheme="minorHAnsi" w:cstheme="minorHAnsi"/>
          <w:szCs w:val="24"/>
        </w:rPr>
        <w:t>).</w:t>
      </w:r>
    </w:p>
    <w:p w14:paraId="314C19FB" w14:textId="4EF94E19" w:rsidR="00FA3085" w:rsidRPr="00DB322B" w:rsidRDefault="00FA3085" w:rsidP="000D3397">
      <w:pPr>
        <w:ind w:left="284" w:right="385"/>
        <w:jc w:val="both"/>
        <w:rPr>
          <w:rFonts w:asciiTheme="minorHAnsi" w:hAnsiTheme="minorHAnsi" w:cstheme="minorHAnsi"/>
          <w:szCs w:val="24"/>
        </w:rPr>
      </w:pPr>
      <w:r w:rsidRPr="00DB322B">
        <w:rPr>
          <w:rFonts w:asciiTheme="minorHAnsi" w:hAnsiTheme="minorHAnsi" w:cstheme="minorHAnsi"/>
          <w:szCs w:val="24"/>
        </w:rPr>
        <w:t>Anteanoche el Señor abrió muchas cosas a</w:t>
      </w:r>
      <w:r w:rsidR="00EB54C3">
        <w:rPr>
          <w:rFonts w:asciiTheme="minorHAnsi" w:hAnsiTheme="minorHAnsi" w:cstheme="minorHAnsi"/>
          <w:szCs w:val="24"/>
        </w:rPr>
        <w:t>nte</w:t>
      </w:r>
      <w:r w:rsidRPr="00DB322B">
        <w:rPr>
          <w:rFonts w:asciiTheme="minorHAnsi" w:hAnsiTheme="minorHAnsi" w:cstheme="minorHAnsi"/>
          <w:szCs w:val="24"/>
        </w:rPr>
        <w:t xml:space="preserve"> mi mente. Me fue revelado claramente que su influencia [se dirige a </w:t>
      </w:r>
      <w:proofErr w:type="spellStart"/>
      <w:r w:rsidRPr="00DB322B">
        <w:rPr>
          <w:rFonts w:asciiTheme="minorHAnsi" w:hAnsiTheme="minorHAnsi" w:cstheme="minorHAnsi"/>
          <w:szCs w:val="24"/>
        </w:rPr>
        <w:t>Uriah</w:t>
      </w:r>
      <w:proofErr w:type="spellEnd"/>
      <w:r w:rsidRPr="00DB322B">
        <w:rPr>
          <w:rFonts w:asciiTheme="minorHAnsi" w:hAnsiTheme="minorHAnsi" w:cstheme="minorHAnsi"/>
          <w:szCs w:val="24"/>
        </w:rPr>
        <w:t xml:space="preserve"> Smith] ha sido la misma que en Minneapolis…</w:t>
      </w:r>
      <w:r w:rsidR="00E316B9">
        <w:rPr>
          <w:rFonts w:asciiTheme="minorHAnsi" w:hAnsiTheme="minorHAnsi" w:cstheme="minorHAnsi"/>
          <w:szCs w:val="24"/>
        </w:rPr>
        <w:tab/>
      </w:r>
      <w:r w:rsidR="00E316B9">
        <w:rPr>
          <w:rFonts w:asciiTheme="minorHAnsi" w:hAnsiTheme="minorHAnsi" w:cstheme="minorHAnsi"/>
          <w:szCs w:val="24"/>
        </w:rPr>
        <w:br/>
      </w:r>
      <w:r w:rsidRPr="00DB322B">
        <w:rPr>
          <w:rFonts w:asciiTheme="minorHAnsi" w:hAnsiTheme="minorHAnsi" w:cstheme="minorHAnsi"/>
          <w:szCs w:val="24"/>
        </w:rPr>
        <w:t>Ha fortalecido las manos y las mentes de hombres como Larson, Porter, Dan Jones, Eldridge, Morrison y Nicola, así como un gran número de ellos. Todos lo citan a usted, y el enemigo de la justicia lo contempla complacido…</w:t>
      </w:r>
      <w:r w:rsidR="00E316B9">
        <w:rPr>
          <w:rFonts w:asciiTheme="minorHAnsi" w:hAnsiTheme="minorHAnsi" w:cstheme="minorHAnsi"/>
          <w:szCs w:val="24"/>
        </w:rPr>
        <w:tab/>
      </w:r>
      <w:r w:rsidR="00E316B9">
        <w:rPr>
          <w:rFonts w:asciiTheme="minorHAnsi" w:hAnsiTheme="minorHAnsi" w:cstheme="minorHAnsi"/>
          <w:szCs w:val="24"/>
        </w:rPr>
        <w:br/>
      </w:r>
      <w:r w:rsidRPr="00DB322B">
        <w:rPr>
          <w:rFonts w:asciiTheme="minorHAnsi" w:hAnsiTheme="minorHAnsi" w:cstheme="minorHAnsi"/>
          <w:szCs w:val="24"/>
        </w:rPr>
        <w:t>Mediante su influencia está haciendo lo que otros hombres han hecho antes que usted</w:t>
      </w:r>
      <w:r w:rsidR="00740BD4">
        <w:rPr>
          <w:rFonts w:asciiTheme="minorHAnsi" w:hAnsiTheme="minorHAnsi" w:cstheme="minorHAnsi"/>
          <w:szCs w:val="24"/>
        </w:rPr>
        <w:t>:</w:t>
      </w:r>
      <w:r w:rsidRPr="00DB322B">
        <w:rPr>
          <w:rFonts w:asciiTheme="minorHAnsi" w:hAnsiTheme="minorHAnsi" w:cstheme="minorHAnsi"/>
          <w:szCs w:val="24"/>
        </w:rPr>
        <w:t xml:space="preserve"> cerrar la puerta de su propia alma, de forma que si Dios enviara luz del cielo, ni un solo rayo penetraría en su alma debido a haber cerrado la puerta para que no se pueda acceder allí…</w:t>
      </w:r>
      <w:r w:rsidR="00E316B9">
        <w:rPr>
          <w:rFonts w:asciiTheme="minorHAnsi" w:hAnsiTheme="minorHAnsi" w:cstheme="minorHAnsi"/>
          <w:szCs w:val="24"/>
        </w:rPr>
        <w:tab/>
      </w:r>
      <w:r w:rsidR="00E316B9">
        <w:rPr>
          <w:rFonts w:asciiTheme="minorHAnsi" w:hAnsiTheme="minorHAnsi" w:cstheme="minorHAnsi"/>
          <w:szCs w:val="24"/>
        </w:rPr>
        <w:br/>
      </w:r>
      <w:r w:rsidRPr="00DB322B">
        <w:rPr>
          <w:rFonts w:asciiTheme="minorHAnsi" w:hAnsiTheme="minorHAnsi" w:cstheme="minorHAnsi"/>
          <w:szCs w:val="24"/>
        </w:rPr>
        <w:t xml:space="preserve">No </w:t>
      </w:r>
      <w:r w:rsidR="00F42621">
        <w:rPr>
          <w:rFonts w:asciiTheme="minorHAnsi" w:hAnsiTheme="minorHAnsi" w:cstheme="minorHAnsi"/>
          <w:szCs w:val="24"/>
        </w:rPr>
        <w:t>se esfuerce tanto en realizar</w:t>
      </w:r>
      <w:r w:rsidRPr="00DB322B">
        <w:rPr>
          <w:rFonts w:asciiTheme="minorHAnsi" w:hAnsiTheme="minorHAnsi" w:cstheme="minorHAnsi"/>
          <w:szCs w:val="24"/>
        </w:rPr>
        <w:t xml:space="preserve"> la obra </w:t>
      </w:r>
      <w:r w:rsidR="00550113">
        <w:rPr>
          <w:rFonts w:asciiTheme="minorHAnsi" w:hAnsiTheme="minorHAnsi" w:cstheme="minorHAnsi"/>
          <w:szCs w:val="24"/>
        </w:rPr>
        <w:t>de</w:t>
      </w:r>
      <w:r w:rsidRPr="00DB322B">
        <w:rPr>
          <w:rFonts w:asciiTheme="minorHAnsi" w:hAnsiTheme="minorHAnsi" w:cstheme="minorHAnsi"/>
          <w:szCs w:val="24"/>
        </w:rPr>
        <w:t xml:space="preserve"> Satanás. Tal obra se hizo en Minneapolis. Satanás triunfó. Aquí [Battle Creek] se ha hecho esa misma obra.</w:t>
      </w:r>
      <w:r w:rsidR="00E316B9">
        <w:rPr>
          <w:rFonts w:asciiTheme="minorHAnsi" w:hAnsiTheme="minorHAnsi" w:cstheme="minorHAnsi"/>
          <w:szCs w:val="24"/>
        </w:rPr>
        <w:tab/>
      </w:r>
      <w:r w:rsidR="00E316B9">
        <w:rPr>
          <w:rFonts w:asciiTheme="minorHAnsi" w:hAnsiTheme="minorHAnsi" w:cstheme="minorHAnsi"/>
          <w:szCs w:val="24"/>
        </w:rPr>
        <w:br/>
      </w:r>
      <w:r w:rsidRPr="00DB322B">
        <w:rPr>
          <w:rFonts w:asciiTheme="minorHAnsi" w:hAnsiTheme="minorHAnsi" w:cstheme="minorHAnsi"/>
          <w:szCs w:val="24"/>
        </w:rPr>
        <w:t xml:space="preserve">Anteanoche me fue mostrado que las evidencias a favor de </w:t>
      </w:r>
      <w:r w:rsidRPr="00DB322B">
        <w:rPr>
          <w:rFonts w:asciiTheme="minorHAnsi" w:hAnsiTheme="minorHAnsi" w:cstheme="minorHAnsi"/>
          <w:szCs w:val="24"/>
        </w:rPr>
        <w:lastRenderedPageBreak/>
        <w:t>los pactos son claras y convincentes. Usted mismo, Dan Jones, el hermano Porter y otros</w:t>
      </w:r>
      <w:r w:rsidR="00F42621">
        <w:rPr>
          <w:rFonts w:asciiTheme="minorHAnsi" w:hAnsiTheme="minorHAnsi" w:cstheme="minorHAnsi"/>
          <w:szCs w:val="24"/>
        </w:rPr>
        <w:t>,</w:t>
      </w:r>
      <w:r w:rsidRPr="00DB322B">
        <w:rPr>
          <w:rFonts w:asciiTheme="minorHAnsi" w:hAnsiTheme="minorHAnsi" w:cstheme="minorHAnsi"/>
          <w:szCs w:val="24"/>
        </w:rPr>
        <w:t xml:space="preserve"> están malgastando sus facultades investigadoras en vano, en su intento por exponer una posición sobre los pactos opuesta a la presentada por el hermano Waggoner. Tras haber recibido la verdadera luz </w:t>
      </w:r>
      <w:r w:rsidR="00740BD4">
        <w:rPr>
          <w:rFonts w:asciiTheme="minorHAnsi" w:hAnsiTheme="minorHAnsi" w:cstheme="minorHAnsi"/>
          <w:szCs w:val="24"/>
        </w:rPr>
        <w:t>que brilla</w:t>
      </w:r>
      <w:r w:rsidRPr="00DB322B">
        <w:rPr>
          <w:rFonts w:asciiTheme="minorHAnsi" w:hAnsiTheme="minorHAnsi" w:cstheme="minorHAnsi"/>
          <w:szCs w:val="24"/>
        </w:rPr>
        <w:t xml:space="preserve">, no debió imitar o </w:t>
      </w:r>
      <w:r w:rsidR="00740BD4">
        <w:rPr>
          <w:rFonts w:asciiTheme="minorHAnsi" w:hAnsiTheme="minorHAnsi" w:cstheme="minorHAnsi"/>
          <w:szCs w:val="24"/>
        </w:rPr>
        <w:t>caminar según</w:t>
      </w:r>
      <w:r w:rsidRPr="00DB322B">
        <w:rPr>
          <w:rFonts w:asciiTheme="minorHAnsi" w:hAnsiTheme="minorHAnsi" w:cstheme="minorHAnsi"/>
          <w:szCs w:val="24"/>
        </w:rPr>
        <w:t xml:space="preserve"> el mismo tipo de interpretación y falsa representación de las Escrituras que caracterizó a los judíos…</w:t>
      </w:r>
      <w:r w:rsidR="00E316B9">
        <w:rPr>
          <w:rFonts w:asciiTheme="minorHAnsi" w:hAnsiTheme="minorHAnsi" w:cstheme="minorHAnsi"/>
          <w:szCs w:val="24"/>
        </w:rPr>
        <w:tab/>
      </w:r>
      <w:r w:rsidR="00E316B9">
        <w:rPr>
          <w:rFonts w:asciiTheme="minorHAnsi" w:hAnsiTheme="minorHAnsi" w:cstheme="minorHAnsi"/>
          <w:szCs w:val="24"/>
        </w:rPr>
        <w:br/>
      </w:r>
      <w:r w:rsidRPr="00DB322B">
        <w:rPr>
          <w:rFonts w:asciiTheme="minorHAnsi" w:hAnsiTheme="minorHAnsi" w:cstheme="minorHAnsi"/>
          <w:szCs w:val="24"/>
        </w:rPr>
        <w:t>Ellos manejaron esas cosas de la manera que les permitiese oscurecer y desviar las mentes.</w:t>
      </w:r>
      <w:r w:rsidR="00E316B9">
        <w:rPr>
          <w:rFonts w:asciiTheme="minorHAnsi" w:hAnsiTheme="minorHAnsi" w:cstheme="minorHAnsi"/>
          <w:szCs w:val="24"/>
        </w:rPr>
        <w:tab/>
      </w:r>
      <w:r w:rsidR="00E316B9">
        <w:rPr>
          <w:rFonts w:asciiTheme="minorHAnsi" w:hAnsiTheme="minorHAnsi" w:cstheme="minorHAnsi"/>
          <w:szCs w:val="24"/>
        </w:rPr>
        <w:br/>
      </w:r>
      <w:r w:rsidRPr="00DB322B">
        <w:rPr>
          <w:rFonts w:asciiTheme="minorHAnsi" w:hAnsiTheme="minorHAnsi" w:cstheme="minorHAnsi"/>
          <w:szCs w:val="24"/>
        </w:rPr>
        <w:t>El asunto del pacto es una cuestión clara</w:t>
      </w:r>
      <w:r w:rsidR="0091313A">
        <w:rPr>
          <w:rFonts w:asciiTheme="minorHAnsi" w:hAnsiTheme="minorHAnsi" w:cstheme="minorHAnsi"/>
          <w:szCs w:val="24"/>
        </w:rPr>
        <w:t>,</w:t>
      </w:r>
      <w:r w:rsidRPr="00DB322B">
        <w:rPr>
          <w:rFonts w:asciiTheme="minorHAnsi" w:hAnsiTheme="minorHAnsi" w:cstheme="minorHAnsi"/>
          <w:szCs w:val="24"/>
        </w:rPr>
        <w:t xml:space="preserve"> y ser</w:t>
      </w:r>
      <w:r w:rsidR="00550113">
        <w:rPr>
          <w:rFonts w:asciiTheme="minorHAnsi" w:hAnsiTheme="minorHAnsi" w:cstheme="minorHAnsi"/>
          <w:szCs w:val="24"/>
        </w:rPr>
        <w:t>á</w:t>
      </w:r>
      <w:r w:rsidRPr="00DB322B">
        <w:rPr>
          <w:rFonts w:asciiTheme="minorHAnsi" w:hAnsiTheme="minorHAnsi" w:cstheme="minorHAnsi"/>
          <w:szCs w:val="24"/>
        </w:rPr>
        <w:t xml:space="preserve"> recibid</w:t>
      </w:r>
      <w:r w:rsidR="0091313A">
        <w:rPr>
          <w:rFonts w:asciiTheme="minorHAnsi" w:hAnsiTheme="minorHAnsi" w:cstheme="minorHAnsi"/>
          <w:szCs w:val="24"/>
        </w:rPr>
        <w:t>o</w:t>
      </w:r>
      <w:r w:rsidRPr="00DB322B">
        <w:rPr>
          <w:rFonts w:asciiTheme="minorHAnsi" w:hAnsiTheme="minorHAnsi" w:cstheme="minorHAnsi"/>
          <w:szCs w:val="24"/>
        </w:rPr>
        <w:t xml:space="preserve"> por toda mente sincera, libre de prejuicios</w:t>
      </w:r>
      <w:r w:rsidR="0091313A">
        <w:rPr>
          <w:rFonts w:asciiTheme="minorHAnsi" w:hAnsiTheme="minorHAnsi" w:cstheme="minorHAnsi"/>
          <w:szCs w:val="24"/>
        </w:rPr>
        <w:t>;</w:t>
      </w:r>
      <w:r w:rsidRPr="00DB322B">
        <w:rPr>
          <w:rFonts w:asciiTheme="minorHAnsi" w:hAnsiTheme="minorHAnsi" w:cstheme="minorHAnsi"/>
          <w:szCs w:val="24"/>
        </w:rPr>
        <w:t xml:space="preserve"> pero fui llevada allí donde el Señor me dio una comprensión sobre ese tema. Usted ha vuelto la espalda a la luz </w:t>
      </w:r>
      <w:r w:rsidR="00550113">
        <w:rPr>
          <w:rFonts w:asciiTheme="minorHAnsi" w:hAnsiTheme="minorHAnsi" w:cstheme="minorHAnsi"/>
          <w:szCs w:val="24"/>
        </w:rPr>
        <w:t>por temor a</w:t>
      </w:r>
      <w:r w:rsidRPr="00DB322B">
        <w:rPr>
          <w:rFonts w:asciiTheme="minorHAnsi" w:hAnsiTheme="minorHAnsi" w:cstheme="minorHAnsi"/>
          <w:szCs w:val="24"/>
        </w:rPr>
        <w:t xml:space="preserve"> tener que aceptar el asunto de la ley en Gálatas (</w:t>
      </w:r>
      <w:r w:rsidRPr="00DB322B">
        <w:rPr>
          <w:rFonts w:asciiTheme="minorHAnsi" w:hAnsiTheme="minorHAnsi" w:cstheme="minorHAnsi"/>
          <w:i/>
          <w:szCs w:val="24"/>
        </w:rPr>
        <w:t>Carta</w:t>
      </w:r>
      <w:r w:rsidRPr="00DB322B">
        <w:rPr>
          <w:rFonts w:asciiTheme="minorHAnsi" w:hAnsiTheme="minorHAnsi" w:cstheme="minorHAnsi"/>
          <w:szCs w:val="24"/>
        </w:rPr>
        <w:t xml:space="preserve"> a </w:t>
      </w:r>
      <w:proofErr w:type="spellStart"/>
      <w:r w:rsidRPr="00DB322B">
        <w:rPr>
          <w:rFonts w:asciiTheme="minorHAnsi" w:hAnsiTheme="minorHAnsi" w:cstheme="minorHAnsi"/>
          <w:szCs w:val="24"/>
        </w:rPr>
        <w:t>Uriah</w:t>
      </w:r>
      <w:proofErr w:type="spellEnd"/>
      <w:r w:rsidRPr="00DB322B">
        <w:rPr>
          <w:rFonts w:asciiTheme="minorHAnsi" w:hAnsiTheme="minorHAnsi" w:cstheme="minorHAnsi"/>
          <w:szCs w:val="24"/>
        </w:rPr>
        <w:t xml:space="preserve"> Smith, 59, 1890</w:t>
      </w:r>
      <w:r w:rsidR="00B90E30">
        <w:rPr>
          <w:rFonts w:asciiTheme="minorHAnsi" w:hAnsiTheme="minorHAnsi" w:cstheme="minorHAnsi"/>
          <w:szCs w:val="24"/>
        </w:rPr>
        <w:t xml:space="preserve">; </w:t>
      </w:r>
      <w:proofErr w:type="spellStart"/>
      <w:r w:rsidR="00B90E30" w:rsidRPr="00614091">
        <w:rPr>
          <w:rFonts w:asciiTheme="minorHAnsi" w:hAnsiTheme="minorHAnsi" w:cstheme="minorHAnsi"/>
          <w:i/>
          <w:iCs/>
          <w:szCs w:val="24"/>
        </w:rPr>
        <w:t>The</w:t>
      </w:r>
      <w:proofErr w:type="spellEnd"/>
      <w:r w:rsidR="00B90E30" w:rsidRPr="00614091">
        <w:rPr>
          <w:rFonts w:asciiTheme="minorHAnsi" w:hAnsiTheme="minorHAnsi" w:cstheme="minorHAnsi"/>
          <w:i/>
          <w:iCs/>
          <w:szCs w:val="24"/>
        </w:rPr>
        <w:t xml:space="preserve"> Ellen G. White 1888 </w:t>
      </w:r>
      <w:proofErr w:type="spellStart"/>
      <w:r w:rsidR="00B90E30" w:rsidRPr="00614091">
        <w:rPr>
          <w:rFonts w:asciiTheme="minorHAnsi" w:hAnsiTheme="minorHAnsi" w:cstheme="minorHAnsi"/>
          <w:i/>
          <w:iCs/>
          <w:szCs w:val="24"/>
        </w:rPr>
        <w:t>Materials</w:t>
      </w:r>
      <w:proofErr w:type="spellEnd"/>
      <w:r w:rsidR="00B90E30">
        <w:rPr>
          <w:rFonts w:asciiTheme="minorHAnsi" w:hAnsiTheme="minorHAnsi" w:cstheme="minorHAnsi"/>
          <w:szCs w:val="24"/>
        </w:rPr>
        <w:t xml:space="preserve"> </w:t>
      </w:r>
      <w:r w:rsidR="00F53FE3">
        <w:rPr>
          <w:rFonts w:asciiTheme="minorHAnsi" w:hAnsiTheme="minorHAnsi" w:cstheme="minorHAnsi"/>
          <w:szCs w:val="24"/>
        </w:rPr>
        <w:t>599-604</w:t>
      </w:r>
      <w:r w:rsidRPr="00DB322B">
        <w:rPr>
          <w:rFonts w:asciiTheme="minorHAnsi" w:hAnsiTheme="minorHAnsi" w:cstheme="minorHAnsi"/>
          <w:szCs w:val="24"/>
        </w:rPr>
        <w:t>).</w:t>
      </w:r>
    </w:p>
    <w:p w14:paraId="4F8D7A6A" w14:textId="77777777" w:rsidR="00FA3085" w:rsidRPr="00D75818" w:rsidRDefault="00FA3085">
      <w:pPr>
        <w:jc w:val="both"/>
        <w:rPr>
          <w:rFonts w:asciiTheme="minorHAnsi" w:hAnsiTheme="minorHAnsi" w:cstheme="minorHAnsi"/>
          <w:sz w:val="18"/>
        </w:rPr>
      </w:pPr>
      <w:r w:rsidRPr="00D75818">
        <w:rPr>
          <w:rFonts w:asciiTheme="minorHAnsi" w:hAnsiTheme="minorHAnsi" w:cstheme="minorHAnsi"/>
          <w:sz w:val="18"/>
        </w:rPr>
        <w:t> </w:t>
      </w:r>
    </w:p>
    <w:p w14:paraId="019E123F" w14:textId="77777777" w:rsidR="00FA3085" w:rsidRPr="00194719" w:rsidRDefault="00FA3085" w:rsidP="00572230">
      <w:pPr>
        <w:jc w:val="both"/>
        <w:rPr>
          <w:rFonts w:asciiTheme="minorHAnsi" w:hAnsiTheme="minorHAnsi" w:cstheme="minorHAnsi"/>
          <w:color w:val="000099"/>
        </w:rPr>
      </w:pPr>
      <w:r w:rsidRPr="00194719">
        <w:rPr>
          <w:rFonts w:asciiTheme="minorHAnsi" w:hAnsiTheme="minorHAnsi" w:cstheme="minorHAnsi"/>
          <w:b/>
          <w:i/>
          <w:color w:val="000099"/>
        </w:rPr>
        <w:t xml:space="preserve">¿Por qué razón el Comentario Bíblico Adventista, así como el Diccionario, toman la posición de </w:t>
      </w:r>
      <w:r w:rsidR="002F5EAB">
        <w:rPr>
          <w:rFonts w:asciiTheme="minorHAnsi" w:hAnsiTheme="minorHAnsi" w:cstheme="minorHAnsi"/>
          <w:b/>
          <w:i/>
          <w:color w:val="000099"/>
        </w:rPr>
        <w:t>quienes</w:t>
      </w:r>
      <w:r w:rsidRPr="00194719">
        <w:rPr>
          <w:rFonts w:asciiTheme="minorHAnsi" w:hAnsiTheme="minorHAnsi" w:cstheme="minorHAnsi"/>
          <w:b/>
          <w:i/>
          <w:color w:val="000099"/>
        </w:rPr>
        <w:t xml:space="preserve"> se opusieron al mensaje de 1888 hace más de un siglo? </w:t>
      </w:r>
    </w:p>
    <w:p w14:paraId="282EB748" w14:textId="77518895" w:rsidR="00FA3085" w:rsidRPr="00D75818" w:rsidRDefault="00FA3085">
      <w:pPr>
        <w:jc w:val="both"/>
        <w:rPr>
          <w:rFonts w:asciiTheme="minorHAnsi" w:hAnsiTheme="minorHAnsi" w:cstheme="minorHAnsi"/>
        </w:rPr>
      </w:pPr>
      <w:r w:rsidRPr="00D75818">
        <w:rPr>
          <w:rFonts w:asciiTheme="minorHAnsi" w:hAnsiTheme="minorHAnsi" w:cstheme="minorHAnsi"/>
        </w:rPr>
        <w:t xml:space="preserve">Algunos de los publicadores pueden haber estado sinceramente desinformados en cuanto a la comprensión de 1888 que </w:t>
      </w:r>
      <w:r w:rsidR="00076346">
        <w:rPr>
          <w:rFonts w:asciiTheme="minorHAnsi" w:hAnsiTheme="minorHAnsi" w:cstheme="minorHAnsi"/>
        </w:rPr>
        <w:t>Ellen White</w:t>
      </w:r>
      <w:r w:rsidRPr="00D75818">
        <w:rPr>
          <w:rFonts w:asciiTheme="minorHAnsi" w:hAnsiTheme="minorHAnsi" w:cstheme="minorHAnsi"/>
        </w:rPr>
        <w:t xml:space="preserve"> apoyó. Hay asimismo evidencia de que algunos estaban en decidida oposición con la posición</w:t>
      </w:r>
      <w:r w:rsidR="00572230">
        <w:rPr>
          <w:rFonts w:asciiTheme="minorHAnsi" w:hAnsiTheme="minorHAnsi" w:cstheme="minorHAnsi"/>
        </w:rPr>
        <w:t xml:space="preserve"> del mensaje</w:t>
      </w:r>
      <w:r w:rsidRPr="00D75818">
        <w:rPr>
          <w:rFonts w:asciiTheme="minorHAnsi" w:hAnsiTheme="minorHAnsi" w:cstheme="minorHAnsi"/>
        </w:rPr>
        <w:t xml:space="preserve"> de 1888.</w:t>
      </w:r>
    </w:p>
    <w:p w14:paraId="233A0812" w14:textId="671B626E" w:rsidR="00FA3085" w:rsidRPr="00D75818" w:rsidRDefault="006D75B8" w:rsidP="007A147C">
      <w:pPr>
        <w:ind w:left="284" w:right="385"/>
        <w:jc w:val="both"/>
        <w:rPr>
          <w:rFonts w:asciiTheme="minorHAnsi" w:hAnsiTheme="minorHAnsi" w:cstheme="minorHAnsi"/>
          <w:sz w:val="20"/>
        </w:rPr>
      </w:pPr>
      <w:r>
        <w:rPr>
          <w:rFonts w:asciiTheme="minorHAnsi" w:hAnsiTheme="minorHAnsi" w:cstheme="minorHAnsi"/>
          <w:sz w:val="20"/>
        </w:rPr>
        <w:t>[</w:t>
      </w:r>
      <w:r w:rsidRPr="007A147C">
        <w:rPr>
          <w:rFonts w:asciiTheme="minorHAnsi" w:hAnsiTheme="minorHAnsi" w:cstheme="minorHAnsi"/>
          <w:color w:val="640000"/>
          <w:sz w:val="20"/>
        </w:rPr>
        <w:t xml:space="preserve">Gracias a Dios, algunos autores del </w:t>
      </w:r>
      <w:r w:rsidRPr="007A147C">
        <w:rPr>
          <w:rFonts w:asciiTheme="minorHAnsi" w:hAnsiTheme="minorHAnsi" w:cstheme="minorHAnsi"/>
          <w:i/>
          <w:iCs/>
          <w:color w:val="640000"/>
          <w:sz w:val="20"/>
        </w:rPr>
        <w:t>Comentario Bíblico Adventista</w:t>
      </w:r>
      <w:r w:rsidRPr="007A147C">
        <w:rPr>
          <w:rFonts w:asciiTheme="minorHAnsi" w:hAnsiTheme="minorHAnsi" w:cstheme="minorHAnsi"/>
          <w:color w:val="640000"/>
          <w:sz w:val="20"/>
        </w:rPr>
        <w:t xml:space="preserve"> comprendieron la naturaleza del nuevo pacto, o pacto eterno renovado</w:t>
      </w:r>
      <w:r w:rsidR="00EA5571">
        <w:rPr>
          <w:rFonts w:asciiTheme="minorHAnsi" w:hAnsiTheme="minorHAnsi" w:cstheme="minorHAnsi"/>
          <w:color w:val="640000"/>
          <w:sz w:val="20"/>
        </w:rPr>
        <w:t>. P</w:t>
      </w:r>
      <w:r w:rsidRPr="007A147C">
        <w:rPr>
          <w:rFonts w:asciiTheme="minorHAnsi" w:hAnsiTheme="minorHAnsi" w:cstheme="minorHAnsi"/>
          <w:color w:val="640000"/>
          <w:sz w:val="20"/>
        </w:rPr>
        <w:t>or ejemplo</w:t>
      </w:r>
      <w:r w:rsidR="007A147C" w:rsidRPr="007A147C">
        <w:rPr>
          <w:rFonts w:asciiTheme="minorHAnsi" w:hAnsiTheme="minorHAnsi" w:cstheme="minorHAnsi"/>
          <w:color w:val="640000"/>
          <w:sz w:val="20"/>
        </w:rPr>
        <w:t>, en el comentario sobre Gálatas 3:20, leemos</w:t>
      </w:r>
      <w:r w:rsidRPr="007A147C">
        <w:rPr>
          <w:rFonts w:asciiTheme="minorHAnsi" w:hAnsiTheme="minorHAnsi" w:cstheme="minorHAnsi"/>
          <w:color w:val="640000"/>
          <w:sz w:val="20"/>
        </w:rPr>
        <w:t>: “</w:t>
      </w:r>
      <w:r w:rsidR="007A147C" w:rsidRPr="007A147C">
        <w:rPr>
          <w:rFonts w:asciiTheme="minorHAnsi" w:hAnsiTheme="minorHAnsi" w:cstheme="minorHAnsi"/>
          <w:color w:val="640000"/>
          <w:sz w:val="20"/>
        </w:rPr>
        <w:t xml:space="preserve">Por lo tanto, el vers. 20 podría ser parafraseado de esta manera: ‘Ahora bien, un mediador implica un convenio entre dos partes; pero </w:t>
      </w:r>
      <w:r w:rsidR="007A147C" w:rsidRPr="007A147C">
        <w:rPr>
          <w:rFonts w:asciiTheme="minorHAnsi" w:hAnsiTheme="minorHAnsi" w:cstheme="minorHAnsi"/>
          <w:b/>
          <w:bCs/>
          <w:color w:val="640000"/>
          <w:sz w:val="20"/>
        </w:rPr>
        <w:t>la promesa del pacto fue unilateral</w:t>
      </w:r>
      <w:r w:rsidR="007A147C" w:rsidRPr="007A147C">
        <w:rPr>
          <w:rFonts w:asciiTheme="minorHAnsi" w:hAnsiTheme="minorHAnsi" w:cstheme="minorHAnsi"/>
          <w:color w:val="640000"/>
          <w:sz w:val="20"/>
        </w:rPr>
        <w:t>: dependía sólo de Dios y, por lo tanto, no requería mediador’. El antiguo pacto (ver com. Eze 16:60) tenía la forma de un contrato entre Dios y el pueblo escogido, y a Moisés como mediador (</w:t>
      </w:r>
      <w:proofErr w:type="spellStart"/>
      <w:r w:rsidR="007A147C" w:rsidRPr="007A147C">
        <w:rPr>
          <w:rFonts w:asciiTheme="minorHAnsi" w:hAnsiTheme="minorHAnsi" w:cstheme="minorHAnsi"/>
          <w:color w:val="640000"/>
          <w:sz w:val="20"/>
        </w:rPr>
        <w:t>Éxo</w:t>
      </w:r>
      <w:proofErr w:type="spellEnd"/>
      <w:r w:rsidR="007A147C" w:rsidRPr="007A147C">
        <w:rPr>
          <w:rFonts w:asciiTheme="minorHAnsi" w:hAnsiTheme="minorHAnsi" w:cstheme="minorHAnsi"/>
          <w:color w:val="640000"/>
          <w:sz w:val="20"/>
        </w:rPr>
        <w:t xml:space="preserve"> 19:3-8; 20:19-21; 21:1; 24:3-8; ver com. Gál 3: 15, 19); pero el </w:t>
      </w:r>
      <w:r w:rsidR="007A147C" w:rsidRPr="007A147C">
        <w:rPr>
          <w:rFonts w:asciiTheme="minorHAnsi" w:hAnsiTheme="minorHAnsi" w:cstheme="minorHAnsi"/>
          <w:b/>
          <w:bCs/>
          <w:color w:val="640000"/>
          <w:sz w:val="20"/>
        </w:rPr>
        <w:t xml:space="preserve">pacto </w:t>
      </w:r>
      <w:r w:rsidR="007A147C" w:rsidRPr="007A147C">
        <w:rPr>
          <w:rFonts w:asciiTheme="minorHAnsi" w:hAnsiTheme="minorHAnsi" w:cstheme="minorHAnsi"/>
          <w:b/>
          <w:bCs/>
          <w:color w:val="640000"/>
          <w:sz w:val="20"/>
        </w:rPr>
        <w:lastRenderedPageBreak/>
        <w:t>nuevo o eterno</w:t>
      </w:r>
      <w:r w:rsidR="007A147C" w:rsidRPr="007A147C">
        <w:rPr>
          <w:rFonts w:asciiTheme="minorHAnsi" w:hAnsiTheme="minorHAnsi" w:cstheme="minorHAnsi"/>
          <w:color w:val="640000"/>
          <w:sz w:val="20"/>
        </w:rPr>
        <w:t xml:space="preserve">, concedido por Dios a Abrahán, sencillamente estaba bajo la forma de una </w:t>
      </w:r>
      <w:r w:rsidR="007A147C" w:rsidRPr="007A147C">
        <w:rPr>
          <w:rFonts w:asciiTheme="minorHAnsi" w:hAnsiTheme="minorHAnsi" w:cstheme="minorHAnsi"/>
          <w:b/>
          <w:bCs/>
          <w:color w:val="640000"/>
          <w:sz w:val="20"/>
        </w:rPr>
        <w:t>promesa</w:t>
      </w:r>
      <w:r w:rsidR="007A147C" w:rsidRPr="007A147C">
        <w:rPr>
          <w:rFonts w:asciiTheme="minorHAnsi" w:hAnsiTheme="minorHAnsi" w:cstheme="minorHAnsi"/>
          <w:color w:val="640000"/>
          <w:sz w:val="20"/>
        </w:rPr>
        <w:t>. En el antiguo pacto había un convenio de parte del pueblo de obedecer, mientras que en el nuevo pacto sólo es necesario aceptar la promesa por fe, y la obediencia sigue en forma natural (Gén 26: 5)</w:t>
      </w:r>
      <w:r w:rsidR="007A147C">
        <w:rPr>
          <w:rFonts w:asciiTheme="minorHAnsi" w:hAnsiTheme="minorHAnsi" w:cstheme="minorHAnsi"/>
          <w:sz w:val="20"/>
        </w:rPr>
        <w:t>]</w:t>
      </w:r>
      <w:r w:rsidR="007A147C" w:rsidRPr="007A147C">
        <w:rPr>
          <w:rFonts w:asciiTheme="minorHAnsi" w:hAnsiTheme="minorHAnsi" w:cstheme="minorHAnsi"/>
          <w:sz w:val="20"/>
        </w:rPr>
        <w:t>.</w:t>
      </w:r>
      <w:r w:rsidR="00FA3085" w:rsidRPr="00D75818">
        <w:rPr>
          <w:rFonts w:asciiTheme="minorHAnsi" w:hAnsiTheme="minorHAnsi" w:cstheme="minorHAnsi"/>
          <w:sz w:val="20"/>
        </w:rPr>
        <w:t> </w:t>
      </w:r>
    </w:p>
    <w:p w14:paraId="04546163" w14:textId="77777777" w:rsidR="00FA3085" w:rsidRPr="00194719" w:rsidRDefault="00FA3085" w:rsidP="00356E68">
      <w:pPr>
        <w:jc w:val="both"/>
        <w:rPr>
          <w:rFonts w:asciiTheme="minorHAnsi" w:hAnsiTheme="minorHAnsi" w:cstheme="minorHAnsi"/>
          <w:b/>
          <w:i/>
          <w:color w:val="000099"/>
        </w:rPr>
      </w:pPr>
      <w:r w:rsidRPr="00194719">
        <w:rPr>
          <w:rFonts w:asciiTheme="minorHAnsi" w:hAnsiTheme="minorHAnsi" w:cstheme="minorHAnsi"/>
          <w:b/>
          <w:i/>
          <w:color w:val="000099"/>
        </w:rPr>
        <w:t xml:space="preserve">¿Está el siguiente comentario de </w:t>
      </w:r>
      <w:r w:rsidR="00076346">
        <w:rPr>
          <w:rFonts w:asciiTheme="minorHAnsi" w:hAnsiTheme="minorHAnsi" w:cstheme="minorHAnsi"/>
          <w:b/>
          <w:i/>
          <w:color w:val="000099"/>
        </w:rPr>
        <w:t>Ellen White</w:t>
      </w:r>
      <w:r w:rsidRPr="00194719">
        <w:rPr>
          <w:rFonts w:asciiTheme="minorHAnsi" w:hAnsiTheme="minorHAnsi" w:cstheme="minorHAnsi"/>
          <w:b/>
          <w:i/>
          <w:color w:val="000099"/>
        </w:rPr>
        <w:t xml:space="preserve"> en desacuerdo con la posición de Waggoner sobre los dos pactos? </w:t>
      </w:r>
    </w:p>
    <w:p w14:paraId="3428CFB2" w14:textId="7D7AE9B0" w:rsidR="00FA3085" w:rsidRPr="00194719" w:rsidRDefault="00FA3085" w:rsidP="003E26B7">
      <w:pPr>
        <w:ind w:left="284" w:right="385"/>
        <w:jc w:val="both"/>
        <w:rPr>
          <w:rFonts w:asciiTheme="minorHAnsi" w:hAnsiTheme="minorHAnsi" w:cstheme="minorHAnsi"/>
          <w:szCs w:val="24"/>
          <w:lang w:val="es-ES"/>
        </w:rPr>
      </w:pPr>
      <w:r w:rsidRPr="00194719">
        <w:rPr>
          <w:rFonts w:asciiTheme="minorHAnsi" w:hAnsiTheme="minorHAnsi" w:cstheme="minorHAnsi"/>
          <w:szCs w:val="24"/>
        </w:rPr>
        <w:t>Este es el voto que el pueblo de Dios ha de hacer en estos últimos días. Que Dios los acepte depende de un fiel cumplimiento de los términos de su convenio con él. Dios incluye en su pacto a todos los que le obedecen (</w:t>
      </w:r>
      <w:proofErr w:type="spellStart"/>
      <w:r w:rsidR="00356E68">
        <w:rPr>
          <w:rFonts w:asciiTheme="minorHAnsi" w:hAnsiTheme="minorHAnsi" w:cstheme="minorHAnsi"/>
          <w:szCs w:val="24"/>
        </w:rPr>
        <w:t>1</w:t>
      </w:r>
      <w:r w:rsidR="00356E68" w:rsidRPr="00356E68">
        <w:rPr>
          <w:rFonts w:asciiTheme="minorHAnsi" w:hAnsiTheme="minorHAnsi" w:cstheme="minorHAnsi"/>
          <w:i/>
          <w:iCs/>
          <w:szCs w:val="24"/>
        </w:rPr>
        <w:t>CBA</w:t>
      </w:r>
      <w:proofErr w:type="spellEnd"/>
      <w:r w:rsidRPr="00194719">
        <w:rPr>
          <w:rFonts w:asciiTheme="minorHAnsi" w:hAnsiTheme="minorHAnsi" w:cstheme="minorHAnsi"/>
          <w:szCs w:val="24"/>
          <w:lang w:val="es-ES"/>
        </w:rPr>
        <w:t xml:space="preserve"> 1117; </w:t>
      </w:r>
      <w:r w:rsidRPr="00194719">
        <w:rPr>
          <w:rFonts w:asciiTheme="minorHAnsi" w:hAnsiTheme="minorHAnsi" w:cstheme="minorHAnsi"/>
          <w:i/>
          <w:szCs w:val="24"/>
          <w:lang w:val="es-ES"/>
        </w:rPr>
        <w:t>R</w:t>
      </w:r>
      <w:r w:rsidR="00356E68">
        <w:rPr>
          <w:rFonts w:asciiTheme="minorHAnsi" w:hAnsiTheme="minorHAnsi" w:cstheme="minorHAnsi"/>
          <w:i/>
          <w:szCs w:val="24"/>
          <w:lang w:val="es-ES"/>
        </w:rPr>
        <w:t>H</w:t>
      </w:r>
      <w:r w:rsidRPr="00194719">
        <w:rPr>
          <w:rFonts w:asciiTheme="minorHAnsi" w:hAnsiTheme="minorHAnsi" w:cstheme="minorHAnsi"/>
          <w:szCs w:val="24"/>
          <w:lang w:val="es-ES"/>
        </w:rPr>
        <w:t xml:space="preserve"> 23 junio 1904).</w:t>
      </w:r>
    </w:p>
    <w:p w14:paraId="1CB4AEC1" w14:textId="64C626DD" w:rsidR="00FA3085" w:rsidRPr="00D75818" w:rsidRDefault="00FA3085">
      <w:pPr>
        <w:jc w:val="both"/>
        <w:rPr>
          <w:rFonts w:asciiTheme="minorHAnsi" w:hAnsiTheme="minorHAnsi" w:cstheme="minorHAnsi"/>
        </w:rPr>
      </w:pPr>
      <w:r w:rsidRPr="00D75818">
        <w:rPr>
          <w:rFonts w:asciiTheme="minorHAnsi" w:hAnsiTheme="minorHAnsi" w:cstheme="minorHAnsi"/>
        </w:rPr>
        <w:t xml:space="preserve">Algunos opinan que </w:t>
      </w:r>
      <w:r w:rsidR="006D22AD">
        <w:rPr>
          <w:rFonts w:asciiTheme="minorHAnsi" w:hAnsiTheme="minorHAnsi" w:cstheme="minorHAnsi"/>
        </w:rPr>
        <w:t>eso</w:t>
      </w:r>
      <w:r w:rsidRPr="00D75818">
        <w:rPr>
          <w:rFonts w:asciiTheme="minorHAnsi" w:hAnsiTheme="minorHAnsi" w:cstheme="minorHAnsi"/>
        </w:rPr>
        <w:t xml:space="preserve"> </w:t>
      </w:r>
      <w:r w:rsidR="007700BD">
        <w:rPr>
          <w:rFonts w:asciiTheme="minorHAnsi" w:hAnsiTheme="minorHAnsi" w:cstheme="minorHAnsi"/>
        </w:rPr>
        <w:t>no armoniza</w:t>
      </w:r>
      <w:r w:rsidRPr="00D75818">
        <w:rPr>
          <w:rFonts w:asciiTheme="minorHAnsi" w:hAnsiTheme="minorHAnsi" w:cstheme="minorHAnsi"/>
        </w:rPr>
        <w:t xml:space="preserve"> con las exposiciones de Waggoner. Parec</w:t>
      </w:r>
      <w:r w:rsidR="006D22AD">
        <w:rPr>
          <w:rFonts w:asciiTheme="minorHAnsi" w:hAnsiTheme="minorHAnsi" w:cstheme="minorHAnsi"/>
        </w:rPr>
        <w:t>ier</w:t>
      </w:r>
      <w:r w:rsidRPr="00D75818">
        <w:rPr>
          <w:rFonts w:asciiTheme="minorHAnsi" w:hAnsiTheme="minorHAnsi" w:cstheme="minorHAnsi"/>
        </w:rPr>
        <w:t xml:space="preserve">a </w:t>
      </w:r>
      <w:r w:rsidR="007700BD">
        <w:rPr>
          <w:rFonts w:asciiTheme="minorHAnsi" w:hAnsiTheme="minorHAnsi" w:cstheme="minorHAnsi"/>
        </w:rPr>
        <w:t>estar</w:t>
      </w:r>
      <w:r w:rsidRPr="00D75818">
        <w:rPr>
          <w:rFonts w:asciiTheme="minorHAnsi" w:hAnsiTheme="minorHAnsi" w:cstheme="minorHAnsi"/>
        </w:rPr>
        <w:t xml:space="preserve"> alentando la experiencia del antiguo pacto </w:t>
      </w:r>
      <w:r w:rsidR="003E26B7">
        <w:rPr>
          <w:rFonts w:asciiTheme="minorHAnsi" w:hAnsiTheme="minorHAnsi" w:cstheme="minorHAnsi"/>
        </w:rPr>
        <w:t>(“</w:t>
      </w:r>
      <w:r w:rsidRPr="00D75818">
        <w:rPr>
          <w:rFonts w:asciiTheme="minorHAnsi" w:hAnsiTheme="minorHAnsi" w:cstheme="minorHAnsi"/>
        </w:rPr>
        <w:t>obedece y vivirás</w:t>
      </w:r>
      <w:r w:rsidR="003E26B7">
        <w:rPr>
          <w:rFonts w:asciiTheme="minorHAnsi" w:hAnsiTheme="minorHAnsi" w:cstheme="minorHAnsi"/>
        </w:rPr>
        <w:t>”)</w:t>
      </w:r>
      <w:r w:rsidRPr="00D75818">
        <w:rPr>
          <w:rFonts w:asciiTheme="minorHAnsi" w:hAnsiTheme="minorHAnsi" w:cstheme="minorHAnsi"/>
        </w:rPr>
        <w:t xml:space="preserve"> que Pablo declara que </w:t>
      </w:r>
      <w:r w:rsidR="003E26B7">
        <w:rPr>
          <w:rFonts w:asciiTheme="minorHAnsi" w:hAnsiTheme="minorHAnsi" w:cstheme="minorHAnsi"/>
        </w:rPr>
        <w:t>“</w:t>
      </w:r>
      <w:r w:rsidRPr="00D75818">
        <w:rPr>
          <w:rFonts w:asciiTheme="minorHAnsi" w:hAnsiTheme="minorHAnsi" w:cstheme="minorHAnsi"/>
        </w:rPr>
        <w:t>engendró servidumbre</w:t>
      </w:r>
      <w:r w:rsidR="003E26B7">
        <w:rPr>
          <w:rFonts w:asciiTheme="minorHAnsi" w:hAnsiTheme="minorHAnsi" w:cstheme="minorHAnsi"/>
        </w:rPr>
        <w:t>”</w:t>
      </w:r>
      <w:r w:rsidRPr="00D75818">
        <w:rPr>
          <w:rFonts w:asciiTheme="minorHAnsi" w:hAnsiTheme="minorHAnsi" w:cstheme="minorHAnsi"/>
        </w:rPr>
        <w:t xml:space="preserve"> (Gál 4:24). Aparenta </w:t>
      </w:r>
      <w:r w:rsidR="006D22AD">
        <w:rPr>
          <w:rFonts w:asciiTheme="minorHAnsi" w:hAnsiTheme="minorHAnsi" w:cstheme="minorHAnsi"/>
        </w:rPr>
        <w:t>tom</w:t>
      </w:r>
      <w:r w:rsidRPr="00D75818">
        <w:rPr>
          <w:rFonts w:asciiTheme="minorHAnsi" w:hAnsiTheme="minorHAnsi" w:cstheme="minorHAnsi"/>
        </w:rPr>
        <w:t xml:space="preserve">ar la posición de </w:t>
      </w:r>
      <w:r w:rsidR="006D22AD">
        <w:rPr>
          <w:rFonts w:asciiTheme="minorHAnsi" w:hAnsiTheme="minorHAnsi" w:cstheme="minorHAnsi"/>
        </w:rPr>
        <w:t>quienes</w:t>
      </w:r>
      <w:r w:rsidRPr="00D75818">
        <w:rPr>
          <w:rFonts w:asciiTheme="minorHAnsi" w:hAnsiTheme="minorHAnsi" w:cstheme="minorHAnsi"/>
        </w:rPr>
        <w:t xml:space="preserve"> rechazaron la comprensión de Waggoner acerca del nuevo pacto, como </w:t>
      </w:r>
      <w:proofErr w:type="spellStart"/>
      <w:r w:rsidRPr="00D75818">
        <w:rPr>
          <w:rFonts w:asciiTheme="minorHAnsi" w:hAnsiTheme="minorHAnsi" w:cstheme="minorHAnsi"/>
        </w:rPr>
        <w:t>Uriah</w:t>
      </w:r>
      <w:proofErr w:type="spellEnd"/>
      <w:r w:rsidRPr="00D75818">
        <w:rPr>
          <w:rFonts w:asciiTheme="minorHAnsi" w:hAnsiTheme="minorHAnsi" w:cstheme="minorHAnsi"/>
        </w:rPr>
        <w:t xml:space="preserve"> Smith, Dan T. Jones, </w:t>
      </w:r>
      <w:proofErr w:type="spellStart"/>
      <w:r w:rsidRPr="00D75818">
        <w:rPr>
          <w:rFonts w:asciiTheme="minorHAnsi" w:hAnsiTheme="minorHAnsi" w:cstheme="minorHAnsi"/>
        </w:rPr>
        <w:t>G.I</w:t>
      </w:r>
      <w:proofErr w:type="spellEnd"/>
      <w:r w:rsidRPr="00D75818">
        <w:rPr>
          <w:rFonts w:asciiTheme="minorHAnsi" w:hAnsiTheme="minorHAnsi" w:cstheme="minorHAnsi"/>
        </w:rPr>
        <w:t xml:space="preserve">. Butler, </w:t>
      </w:r>
      <w:proofErr w:type="spellStart"/>
      <w:r w:rsidRPr="00D75818">
        <w:rPr>
          <w:rFonts w:asciiTheme="minorHAnsi" w:hAnsiTheme="minorHAnsi" w:cstheme="minorHAnsi"/>
        </w:rPr>
        <w:t>R.C</w:t>
      </w:r>
      <w:proofErr w:type="spellEnd"/>
      <w:r w:rsidRPr="00D75818">
        <w:rPr>
          <w:rFonts w:asciiTheme="minorHAnsi" w:hAnsiTheme="minorHAnsi" w:cstheme="minorHAnsi"/>
        </w:rPr>
        <w:t xml:space="preserve">. Porter, </w:t>
      </w:r>
      <w:proofErr w:type="spellStart"/>
      <w:r w:rsidRPr="00D75818">
        <w:rPr>
          <w:rFonts w:asciiTheme="minorHAnsi" w:hAnsiTheme="minorHAnsi" w:cstheme="minorHAnsi"/>
        </w:rPr>
        <w:t>R.M</w:t>
      </w:r>
      <w:proofErr w:type="spellEnd"/>
      <w:r w:rsidRPr="00D75818">
        <w:rPr>
          <w:rFonts w:asciiTheme="minorHAnsi" w:hAnsiTheme="minorHAnsi" w:cstheme="minorHAnsi"/>
        </w:rPr>
        <w:t xml:space="preserve">. </w:t>
      </w:r>
      <w:proofErr w:type="spellStart"/>
      <w:r w:rsidRPr="00D75818">
        <w:rPr>
          <w:rFonts w:asciiTheme="minorHAnsi" w:hAnsiTheme="minorHAnsi" w:cstheme="minorHAnsi"/>
        </w:rPr>
        <w:t>Kilgore</w:t>
      </w:r>
      <w:proofErr w:type="spellEnd"/>
      <w:r w:rsidRPr="00D75818">
        <w:rPr>
          <w:rFonts w:asciiTheme="minorHAnsi" w:hAnsiTheme="minorHAnsi" w:cstheme="minorHAnsi"/>
        </w:rPr>
        <w:t xml:space="preserve"> y otros (ver </w:t>
      </w:r>
      <w:r w:rsidR="003F36E8">
        <w:rPr>
          <w:rFonts w:asciiTheme="minorHAnsi" w:hAnsiTheme="minorHAnsi" w:cstheme="minorHAnsi"/>
        </w:rPr>
        <w:t>‘</w:t>
      </w:r>
      <w:hyperlink r:id="rId42" w:tgtFrame="_blank" w:history="1">
        <w:r w:rsidRPr="003F36E8">
          <w:rPr>
            <w:rStyle w:val="Hipervnculo"/>
            <w:rFonts w:asciiTheme="minorHAnsi" w:hAnsiTheme="minorHAnsi" w:cstheme="minorHAnsi"/>
            <w:i/>
            <w:color w:val="000099"/>
            <w:u w:val="none"/>
          </w:rPr>
          <w:t>1888 R</w:t>
        </w:r>
        <w:r w:rsidR="00007440" w:rsidRPr="003F36E8">
          <w:rPr>
            <w:rStyle w:val="Hipervnculo"/>
            <w:rFonts w:asciiTheme="minorHAnsi" w:hAnsiTheme="minorHAnsi" w:cstheme="minorHAnsi"/>
            <w:i/>
            <w:color w:val="000099"/>
            <w:u w:val="none"/>
          </w:rPr>
          <w:t>examinado</w:t>
        </w:r>
      </w:hyperlink>
      <w:r w:rsidR="003F36E8">
        <w:rPr>
          <w:rFonts w:asciiTheme="minorHAnsi" w:hAnsiTheme="minorHAnsi" w:cstheme="minorHAnsi"/>
        </w:rPr>
        <w:t>’</w:t>
      </w:r>
      <w:r w:rsidRPr="00D75818">
        <w:rPr>
          <w:rFonts w:asciiTheme="minorHAnsi" w:hAnsiTheme="minorHAnsi" w:cstheme="minorHAnsi"/>
        </w:rPr>
        <w:t xml:space="preserve"> 4</w:t>
      </w:r>
      <w:r w:rsidR="00007440">
        <w:rPr>
          <w:rFonts w:asciiTheme="minorHAnsi" w:hAnsiTheme="minorHAnsi" w:cstheme="minorHAnsi"/>
        </w:rPr>
        <w:t>7</w:t>
      </w:r>
      <w:r w:rsidRPr="00D75818">
        <w:rPr>
          <w:rFonts w:asciiTheme="minorHAnsi" w:hAnsiTheme="minorHAnsi" w:cstheme="minorHAnsi"/>
        </w:rPr>
        <w:t>-</w:t>
      </w:r>
      <w:r w:rsidR="00007440">
        <w:rPr>
          <w:rFonts w:asciiTheme="minorHAnsi" w:hAnsiTheme="minorHAnsi" w:cstheme="minorHAnsi"/>
        </w:rPr>
        <w:t>52</w:t>
      </w:r>
      <w:r w:rsidRPr="00D75818">
        <w:rPr>
          <w:rFonts w:asciiTheme="minorHAnsi" w:hAnsiTheme="minorHAnsi" w:cstheme="minorHAnsi"/>
        </w:rPr>
        <w:t xml:space="preserve">). </w:t>
      </w:r>
      <w:r w:rsidRPr="00D75818">
        <w:rPr>
          <w:rFonts w:asciiTheme="minorHAnsi" w:hAnsiTheme="minorHAnsi" w:cstheme="minorHAnsi"/>
          <w:i/>
        </w:rPr>
        <w:t>Aparenta</w:t>
      </w:r>
      <w:r w:rsidRPr="00D75818">
        <w:rPr>
          <w:rFonts w:asciiTheme="minorHAnsi" w:hAnsiTheme="minorHAnsi" w:cstheme="minorHAnsi"/>
        </w:rPr>
        <w:t xml:space="preserve"> tal cosa. Sin embargo, su exposición en </w:t>
      </w:r>
      <w:r w:rsidR="00C92430">
        <w:rPr>
          <w:rFonts w:asciiTheme="minorHAnsi" w:hAnsiTheme="minorHAnsi" w:cstheme="minorHAnsi"/>
        </w:rPr>
        <w:t>‘</w:t>
      </w:r>
      <w:r w:rsidRPr="00D75818">
        <w:rPr>
          <w:rFonts w:asciiTheme="minorHAnsi" w:hAnsiTheme="minorHAnsi" w:cstheme="minorHAnsi"/>
          <w:i/>
        </w:rPr>
        <w:t>Patriarcas y Profetas</w:t>
      </w:r>
      <w:r w:rsidR="00C92430" w:rsidRPr="00C92430">
        <w:rPr>
          <w:rFonts w:asciiTheme="minorHAnsi" w:hAnsiTheme="minorHAnsi" w:cstheme="minorHAnsi"/>
          <w:iCs/>
        </w:rPr>
        <w:t>’</w:t>
      </w:r>
      <w:r w:rsidRPr="00D75818">
        <w:rPr>
          <w:rFonts w:asciiTheme="minorHAnsi" w:hAnsiTheme="minorHAnsi" w:cstheme="minorHAnsi"/>
        </w:rPr>
        <w:t xml:space="preserve"> </w:t>
      </w:r>
      <w:r w:rsidR="00C92430">
        <w:rPr>
          <w:rFonts w:asciiTheme="minorHAnsi" w:hAnsiTheme="minorHAnsi" w:cstheme="minorHAnsi"/>
        </w:rPr>
        <w:t>[</w:t>
      </w:r>
      <w:r w:rsidR="00C92430" w:rsidRPr="00806299">
        <w:rPr>
          <w:rFonts w:asciiTheme="minorHAnsi" w:hAnsiTheme="minorHAnsi" w:cstheme="minorHAnsi"/>
          <w:color w:val="640000"/>
          <w:sz w:val="22"/>
          <w:szCs w:val="22"/>
        </w:rPr>
        <w:t>capítulo 32</w:t>
      </w:r>
      <w:r w:rsidR="00C92430">
        <w:rPr>
          <w:rFonts w:asciiTheme="minorHAnsi" w:hAnsiTheme="minorHAnsi" w:cstheme="minorHAnsi"/>
        </w:rPr>
        <w:t xml:space="preserve">] </w:t>
      </w:r>
      <w:r w:rsidRPr="00D75818">
        <w:rPr>
          <w:rFonts w:asciiTheme="minorHAnsi" w:hAnsiTheme="minorHAnsi" w:cstheme="minorHAnsi"/>
        </w:rPr>
        <w:t>sustenta claramente la posición de Waggoner.</w:t>
      </w:r>
    </w:p>
    <w:p w14:paraId="5AA0DE18" w14:textId="4363EF1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Algunas de sus declaraciones sobre la naturaleza de Cristo, tomadas </w:t>
      </w:r>
      <w:r w:rsidRPr="00D75818">
        <w:rPr>
          <w:rFonts w:asciiTheme="minorHAnsi" w:hAnsiTheme="minorHAnsi" w:cstheme="minorHAnsi"/>
          <w:i/>
        </w:rPr>
        <w:t>de forma superficial</w:t>
      </w:r>
      <w:r w:rsidRPr="00D75818">
        <w:rPr>
          <w:rFonts w:asciiTheme="minorHAnsi" w:hAnsiTheme="minorHAnsi" w:cstheme="minorHAnsi"/>
        </w:rPr>
        <w:t xml:space="preserve">, </w:t>
      </w:r>
      <w:r w:rsidRPr="00D75818">
        <w:rPr>
          <w:rFonts w:asciiTheme="minorHAnsi" w:hAnsiTheme="minorHAnsi" w:cstheme="minorHAnsi"/>
          <w:i/>
        </w:rPr>
        <w:t>aparentan</w:t>
      </w:r>
      <w:r w:rsidRPr="00D75818">
        <w:rPr>
          <w:rFonts w:asciiTheme="minorHAnsi" w:hAnsiTheme="minorHAnsi" w:cstheme="minorHAnsi"/>
        </w:rPr>
        <w:t xml:space="preserve"> también ser contradictorias y apoyar la posición popular de que Cristo tomó solamente la naturaleza impecable de Adán anterior a su caída. Pero </w:t>
      </w:r>
      <w:r w:rsidR="004B440D">
        <w:rPr>
          <w:rFonts w:asciiTheme="minorHAnsi" w:hAnsiTheme="minorHAnsi" w:cstheme="minorHAnsi"/>
        </w:rPr>
        <w:t>analizadas</w:t>
      </w:r>
      <w:r w:rsidRPr="00D75818">
        <w:rPr>
          <w:rFonts w:asciiTheme="minorHAnsi" w:hAnsiTheme="minorHAnsi" w:cstheme="minorHAnsi"/>
        </w:rPr>
        <w:t xml:space="preserve"> en su contexto</w:t>
      </w:r>
      <w:r w:rsidR="004B440D">
        <w:rPr>
          <w:rFonts w:asciiTheme="minorHAnsi" w:hAnsiTheme="minorHAnsi" w:cstheme="minorHAnsi"/>
        </w:rPr>
        <w:t>,</w:t>
      </w:r>
      <w:r w:rsidRPr="00D75818">
        <w:rPr>
          <w:rFonts w:asciiTheme="minorHAnsi" w:hAnsiTheme="minorHAnsi" w:cstheme="minorHAnsi"/>
        </w:rPr>
        <w:t xml:space="preserve"> esas declaraciones aparentemente contradictorias resultan no serlo.</w:t>
      </w:r>
    </w:p>
    <w:p w14:paraId="687514D9" w14:textId="246CF537" w:rsidR="00FA3085" w:rsidRPr="00D75818" w:rsidRDefault="00FA3085">
      <w:pPr>
        <w:jc w:val="both"/>
        <w:rPr>
          <w:rFonts w:asciiTheme="minorHAnsi" w:hAnsiTheme="minorHAnsi" w:cstheme="minorHAnsi"/>
        </w:rPr>
      </w:pPr>
      <w:r w:rsidRPr="00D75818">
        <w:rPr>
          <w:rFonts w:asciiTheme="minorHAnsi" w:hAnsiTheme="minorHAnsi" w:cstheme="minorHAnsi"/>
        </w:rPr>
        <w:t>Hay otras declaraciones suyas sobre los dos pactos que son de una claridad manifiesta, y que no se prestan a una interpretación incorrecta o equívoca. La declaración citada queda aclarada mediante una lectura contextual cuidadosa. ¿</w:t>
      </w:r>
      <w:r w:rsidR="006C14D1">
        <w:rPr>
          <w:rFonts w:asciiTheme="minorHAnsi" w:hAnsiTheme="minorHAnsi" w:cstheme="minorHAnsi"/>
        </w:rPr>
        <w:t>Podría contradecir</w:t>
      </w:r>
      <w:r w:rsidRPr="00D75818">
        <w:rPr>
          <w:rFonts w:asciiTheme="minorHAnsi" w:hAnsiTheme="minorHAnsi" w:cstheme="minorHAnsi"/>
        </w:rPr>
        <w:t xml:space="preserve"> </w:t>
      </w:r>
      <w:r w:rsidR="00076346">
        <w:rPr>
          <w:rFonts w:asciiTheme="minorHAnsi" w:hAnsiTheme="minorHAnsi" w:cstheme="minorHAnsi"/>
        </w:rPr>
        <w:lastRenderedPageBreak/>
        <w:t>Ellen White</w:t>
      </w:r>
      <w:r w:rsidRPr="00D75818">
        <w:rPr>
          <w:rFonts w:asciiTheme="minorHAnsi" w:hAnsiTheme="minorHAnsi" w:cstheme="minorHAnsi"/>
        </w:rPr>
        <w:t xml:space="preserve"> lo que ella misma escribió 14 años antes? Difícilmente.</w:t>
      </w:r>
    </w:p>
    <w:p w14:paraId="6EADADFC" w14:textId="5A9B858E" w:rsidR="00FA3085" w:rsidRPr="00D75818" w:rsidRDefault="00FA3085">
      <w:pPr>
        <w:jc w:val="both"/>
        <w:rPr>
          <w:rFonts w:asciiTheme="minorHAnsi" w:hAnsiTheme="minorHAnsi" w:cstheme="minorHAnsi"/>
        </w:rPr>
      </w:pPr>
      <w:r w:rsidRPr="00D75818">
        <w:rPr>
          <w:rFonts w:asciiTheme="minorHAnsi" w:hAnsiTheme="minorHAnsi" w:cstheme="minorHAnsi"/>
        </w:rPr>
        <w:t xml:space="preserve">Sus escritos más claros sobre los dos pactos se encuentran en </w:t>
      </w:r>
      <w:r w:rsidRPr="00D75818">
        <w:rPr>
          <w:rFonts w:asciiTheme="minorHAnsi" w:hAnsiTheme="minorHAnsi" w:cstheme="minorHAnsi"/>
          <w:i/>
        </w:rPr>
        <w:t>P</w:t>
      </w:r>
      <w:r w:rsidR="00B03592">
        <w:rPr>
          <w:rFonts w:asciiTheme="minorHAnsi" w:hAnsiTheme="minorHAnsi" w:cstheme="minorHAnsi"/>
          <w:i/>
        </w:rPr>
        <w:t>P</w:t>
      </w:r>
      <w:r w:rsidR="00B03592">
        <w:rPr>
          <w:rFonts w:asciiTheme="minorHAnsi" w:hAnsiTheme="minorHAnsi" w:cstheme="minorHAnsi"/>
        </w:rPr>
        <w:t xml:space="preserve"> </w:t>
      </w:r>
      <w:r w:rsidRPr="00D75818">
        <w:rPr>
          <w:rFonts w:asciiTheme="minorHAnsi" w:hAnsiTheme="minorHAnsi" w:cstheme="minorHAnsi"/>
        </w:rPr>
        <w:t xml:space="preserve"> </w:t>
      </w:r>
      <w:r w:rsidR="00F22C03">
        <w:rPr>
          <w:rFonts w:asciiTheme="minorHAnsi" w:hAnsiTheme="minorHAnsi" w:cstheme="minorHAnsi"/>
        </w:rPr>
        <w:t>340-343</w:t>
      </w:r>
      <w:r w:rsidR="00FE3ADE">
        <w:rPr>
          <w:rFonts w:asciiTheme="minorHAnsi" w:hAnsiTheme="minorHAnsi" w:cstheme="minorHAnsi"/>
        </w:rPr>
        <w:t xml:space="preserve"> (</w:t>
      </w:r>
      <w:r w:rsidR="00F22C03">
        <w:rPr>
          <w:rFonts w:asciiTheme="minorHAnsi" w:hAnsiTheme="minorHAnsi" w:cstheme="minorHAnsi"/>
        </w:rPr>
        <w:t xml:space="preserve">granate </w:t>
      </w:r>
      <w:r w:rsidRPr="00D75818">
        <w:rPr>
          <w:rFonts w:asciiTheme="minorHAnsi" w:hAnsiTheme="minorHAnsi" w:cstheme="minorHAnsi"/>
        </w:rPr>
        <w:t>386-390</w:t>
      </w:r>
      <w:r w:rsidR="00FE3ADE">
        <w:rPr>
          <w:rFonts w:asciiTheme="minorHAnsi" w:hAnsiTheme="minorHAnsi" w:cstheme="minorHAnsi"/>
        </w:rPr>
        <w:t>)</w:t>
      </w:r>
      <w:r w:rsidRPr="00D75818">
        <w:rPr>
          <w:rFonts w:asciiTheme="minorHAnsi" w:hAnsiTheme="minorHAnsi" w:cstheme="minorHAnsi"/>
        </w:rPr>
        <w:t xml:space="preserve">, apreciándose allí plena armonía con la posición de Waggoner. Así pues, disponiendo de tres declaraciones claras e inequívocas en apoyo de la posición de Waggoner, ¿cómo debemos comprender esta declaración hecha en 1904, que </w:t>
      </w:r>
      <w:r w:rsidRPr="00D75818">
        <w:rPr>
          <w:rFonts w:asciiTheme="minorHAnsi" w:hAnsiTheme="minorHAnsi" w:cstheme="minorHAnsi"/>
          <w:i/>
        </w:rPr>
        <w:t>aparenta</w:t>
      </w:r>
      <w:r w:rsidRPr="00D75818">
        <w:rPr>
          <w:rFonts w:asciiTheme="minorHAnsi" w:hAnsiTheme="minorHAnsi" w:cstheme="minorHAnsi"/>
        </w:rPr>
        <w:t xml:space="preserve"> contradecir las anteriores?</w:t>
      </w:r>
    </w:p>
    <w:p w14:paraId="17F87EA1" w14:textId="091295A6" w:rsidR="00FA3085" w:rsidRPr="00D75818" w:rsidRDefault="00FA3085">
      <w:pPr>
        <w:jc w:val="both"/>
        <w:rPr>
          <w:rFonts w:asciiTheme="minorHAnsi" w:hAnsiTheme="minorHAnsi" w:cstheme="minorHAnsi"/>
        </w:rPr>
      </w:pPr>
      <w:r w:rsidRPr="00D75818">
        <w:rPr>
          <w:rFonts w:asciiTheme="minorHAnsi" w:hAnsiTheme="minorHAnsi" w:cstheme="minorHAnsi"/>
        </w:rPr>
        <w:t>(</w:t>
      </w:r>
      <w:r w:rsidRPr="00456F0A">
        <w:rPr>
          <w:rFonts w:asciiTheme="minorHAnsi" w:hAnsiTheme="minorHAnsi" w:cstheme="minorHAnsi"/>
          <w:b/>
        </w:rPr>
        <w:t>a</w:t>
      </w:r>
      <w:r w:rsidRPr="00D75818">
        <w:rPr>
          <w:rFonts w:asciiTheme="minorHAnsi" w:hAnsiTheme="minorHAnsi" w:cstheme="minorHAnsi"/>
        </w:rPr>
        <w:t>) Obsérvese el contexto de la declaración de 1904. Cuando</w:t>
      </w:r>
      <w:r w:rsidR="00DF7AC7" w:rsidRPr="00DF7AC7">
        <w:rPr>
          <w:rFonts w:asciiTheme="minorHAnsi" w:hAnsiTheme="minorHAnsi" w:cstheme="minorHAnsi"/>
        </w:rPr>
        <w:t xml:space="preserve"> </w:t>
      </w:r>
      <w:r w:rsidR="00DF7AC7" w:rsidRPr="00D75818">
        <w:rPr>
          <w:rFonts w:asciiTheme="minorHAnsi" w:hAnsiTheme="minorHAnsi" w:cstheme="minorHAnsi"/>
        </w:rPr>
        <w:t>en Isaías 56:4</w:t>
      </w:r>
      <w:r w:rsidRPr="00D75818">
        <w:rPr>
          <w:rFonts w:asciiTheme="minorHAnsi" w:hAnsiTheme="minorHAnsi" w:cstheme="minorHAnsi"/>
        </w:rPr>
        <w:t xml:space="preserve"> el Señor dice </w:t>
      </w:r>
      <w:r w:rsidR="006C14D1">
        <w:rPr>
          <w:rFonts w:asciiTheme="minorHAnsi" w:hAnsiTheme="minorHAnsi" w:cstheme="minorHAnsi"/>
        </w:rPr>
        <w:t>“</w:t>
      </w:r>
      <w:r w:rsidRPr="00D75818">
        <w:rPr>
          <w:rFonts w:asciiTheme="minorHAnsi" w:hAnsiTheme="minorHAnsi" w:cstheme="minorHAnsi"/>
        </w:rPr>
        <w:t>mi pacto</w:t>
      </w:r>
      <w:r w:rsidR="006C14D1">
        <w:rPr>
          <w:rFonts w:asciiTheme="minorHAnsi" w:hAnsiTheme="minorHAnsi" w:cstheme="minorHAnsi"/>
        </w:rPr>
        <w:t>”</w:t>
      </w:r>
      <w:r w:rsidRPr="00D75818">
        <w:rPr>
          <w:rFonts w:asciiTheme="minorHAnsi" w:hAnsiTheme="minorHAnsi" w:cstheme="minorHAnsi"/>
        </w:rPr>
        <w:t>, se está refiriendo claramente al pacto que él hizo con Abraham</w:t>
      </w:r>
      <w:r w:rsidR="0021403F">
        <w:rPr>
          <w:rFonts w:asciiTheme="minorHAnsi" w:hAnsiTheme="minorHAnsi" w:cstheme="minorHAnsi"/>
        </w:rPr>
        <w:t xml:space="preserve">: </w:t>
      </w:r>
      <w:r w:rsidRPr="00D75818">
        <w:rPr>
          <w:rFonts w:asciiTheme="minorHAnsi" w:hAnsiTheme="minorHAnsi" w:cstheme="minorHAnsi"/>
        </w:rPr>
        <w:t xml:space="preserve">el </w:t>
      </w:r>
      <w:r w:rsidR="0021403F">
        <w:rPr>
          <w:rFonts w:asciiTheme="minorHAnsi" w:hAnsiTheme="minorHAnsi" w:cstheme="minorHAnsi"/>
        </w:rPr>
        <w:t>“</w:t>
      </w:r>
      <w:r w:rsidRPr="00D75818">
        <w:rPr>
          <w:rFonts w:asciiTheme="minorHAnsi" w:hAnsiTheme="minorHAnsi" w:cstheme="minorHAnsi"/>
        </w:rPr>
        <w:t>nuevo pacto</w:t>
      </w:r>
      <w:r w:rsidR="0021403F">
        <w:rPr>
          <w:rFonts w:asciiTheme="minorHAnsi" w:hAnsiTheme="minorHAnsi" w:cstheme="minorHAnsi"/>
        </w:rPr>
        <w:t>”</w:t>
      </w:r>
      <w:r w:rsidRPr="00D75818">
        <w:rPr>
          <w:rFonts w:asciiTheme="minorHAnsi" w:hAnsiTheme="minorHAnsi" w:cstheme="minorHAnsi"/>
        </w:rPr>
        <w:t xml:space="preserve"> o pacto eterno. Cuando Dios hace un pacto</w:t>
      </w:r>
      <w:r w:rsidR="0021403F">
        <w:rPr>
          <w:rFonts w:asciiTheme="minorHAnsi" w:hAnsiTheme="minorHAnsi" w:cstheme="minorHAnsi"/>
        </w:rPr>
        <w:t>,</w:t>
      </w:r>
      <w:r w:rsidRPr="00D75818">
        <w:rPr>
          <w:rFonts w:asciiTheme="minorHAnsi" w:hAnsiTheme="minorHAnsi" w:cstheme="minorHAnsi"/>
        </w:rPr>
        <w:t xml:space="preserve"> se trata siempre de una promesa</w:t>
      </w:r>
      <w:r w:rsidR="00A80E4F">
        <w:rPr>
          <w:rFonts w:asciiTheme="minorHAnsi" w:hAnsiTheme="minorHAnsi" w:cstheme="minorHAnsi"/>
        </w:rPr>
        <w:t>,</w:t>
      </w:r>
      <w:r w:rsidRPr="00D75818">
        <w:rPr>
          <w:rFonts w:asciiTheme="minorHAnsi" w:hAnsiTheme="minorHAnsi" w:cstheme="minorHAnsi"/>
        </w:rPr>
        <w:t xml:space="preserve"> y tiene carácter unilateral. Nunca nos pide que le hagamos promesas recíprocas, pues sabe que no podemos </w:t>
      </w:r>
      <w:r w:rsidR="0021403F">
        <w:rPr>
          <w:rFonts w:asciiTheme="minorHAnsi" w:hAnsiTheme="minorHAnsi" w:cstheme="minorHAnsi"/>
        </w:rPr>
        <w:t>cumpli</w:t>
      </w:r>
      <w:r w:rsidRPr="00D75818">
        <w:rPr>
          <w:rFonts w:asciiTheme="minorHAnsi" w:hAnsiTheme="minorHAnsi" w:cstheme="minorHAnsi"/>
        </w:rPr>
        <w:t>r</w:t>
      </w:r>
      <w:r w:rsidR="00E3629E">
        <w:rPr>
          <w:rFonts w:asciiTheme="minorHAnsi" w:hAnsiTheme="minorHAnsi" w:cstheme="minorHAnsi"/>
        </w:rPr>
        <w:t>l</w:t>
      </w:r>
      <w:r w:rsidRPr="00D75818">
        <w:rPr>
          <w:rFonts w:asciiTheme="minorHAnsi" w:hAnsiTheme="minorHAnsi" w:cstheme="minorHAnsi"/>
        </w:rPr>
        <w:t xml:space="preserve">as. No podemos tratar con Dios en términos de igualdad. </w:t>
      </w:r>
      <w:r w:rsidR="00076346">
        <w:rPr>
          <w:rFonts w:asciiTheme="minorHAnsi" w:hAnsiTheme="minorHAnsi" w:cstheme="minorHAnsi"/>
        </w:rPr>
        <w:t>Ellen White</w:t>
      </w:r>
      <w:r w:rsidRPr="00D75818">
        <w:rPr>
          <w:rFonts w:asciiTheme="minorHAnsi" w:hAnsiTheme="minorHAnsi" w:cstheme="minorHAnsi"/>
        </w:rPr>
        <w:t xml:space="preserve"> continúa diciendo</w:t>
      </w:r>
      <w:r w:rsidR="0021403F">
        <w:rPr>
          <w:rFonts w:asciiTheme="minorHAnsi" w:hAnsiTheme="minorHAnsi" w:cstheme="minorHAnsi"/>
        </w:rPr>
        <w:t>:</w:t>
      </w:r>
      <w:r w:rsidRPr="00D75818">
        <w:rPr>
          <w:rFonts w:asciiTheme="minorHAnsi" w:hAnsiTheme="minorHAnsi" w:cstheme="minorHAnsi"/>
        </w:rPr>
        <w:t xml:space="preserve"> </w:t>
      </w:r>
      <w:r w:rsidR="0021403F">
        <w:rPr>
          <w:rFonts w:asciiTheme="minorHAnsi" w:hAnsiTheme="minorHAnsi" w:cstheme="minorHAnsi"/>
        </w:rPr>
        <w:t>“</w:t>
      </w:r>
      <w:r w:rsidR="00456F0A">
        <w:rPr>
          <w:rFonts w:asciiTheme="minorHAnsi" w:hAnsiTheme="minorHAnsi" w:cstheme="minorHAnsi"/>
        </w:rPr>
        <w:t>E</w:t>
      </w:r>
      <w:r w:rsidRPr="00D75818">
        <w:rPr>
          <w:rFonts w:asciiTheme="minorHAnsi" w:hAnsiTheme="minorHAnsi" w:cstheme="minorHAnsi"/>
        </w:rPr>
        <w:t>s el pacto al que hace referencia la siguiente Escritura</w:t>
      </w:r>
      <w:r w:rsidR="0021403F">
        <w:rPr>
          <w:rFonts w:asciiTheme="minorHAnsi" w:hAnsiTheme="minorHAnsi" w:cstheme="minorHAnsi"/>
        </w:rPr>
        <w:t>”</w:t>
      </w:r>
      <w:r w:rsidRPr="00D75818">
        <w:rPr>
          <w:rFonts w:asciiTheme="minorHAnsi" w:hAnsiTheme="minorHAnsi" w:cstheme="minorHAnsi"/>
        </w:rPr>
        <w:t xml:space="preserve"> (Éx</w:t>
      </w:r>
      <w:r w:rsidR="0021403F">
        <w:rPr>
          <w:rFonts w:asciiTheme="minorHAnsi" w:hAnsiTheme="minorHAnsi" w:cstheme="minorHAnsi"/>
        </w:rPr>
        <w:t>odo</w:t>
      </w:r>
      <w:r w:rsidRPr="00D75818">
        <w:rPr>
          <w:rFonts w:asciiTheme="minorHAnsi" w:hAnsiTheme="minorHAnsi" w:cstheme="minorHAnsi"/>
        </w:rPr>
        <w:t xml:space="preserve"> 19:1-8). Se refiere evidentemente al pacto del Señor, no a la promesa del pueblo. </w:t>
      </w:r>
      <w:r w:rsidR="0021403F">
        <w:rPr>
          <w:rFonts w:asciiTheme="minorHAnsi" w:hAnsiTheme="minorHAnsi" w:cstheme="minorHAnsi"/>
        </w:rPr>
        <w:t>E</w:t>
      </w:r>
      <w:r w:rsidR="0021403F" w:rsidRPr="00D75818">
        <w:rPr>
          <w:rFonts w:asciiTheme="minorHAnsi" w:hAnsiTheme="minorHAnsi" w:cstheme="minorHAnsi"/>
        </w:rPr>
        <w:t>n 1904</w:t>
      </w:r>
      <w:r w:rsidRPr="00D75818">
        <w:rPr>
          <w:rFonts w:asciiTheme="minorHAnsi" w:hAnsiTheme="minorHAnsi" w:cstheme="minorHAnsi"/>
        </w:rPr>
        <w:t xml:space="preserve"> </w:t>
      </w:r>
      <w:r w:rsidR="00076346">
        <w:rPr>
          <w:rFonts w:asciiTheme="minorHAnsi" w:hAnsiTheme="minorHAnsi" w:cstheme="minorHAnsi"/>
        </w:rPr>
        <w:t>Ellen White</w:t>
      </w:r>
      <w:r w:rsidR="0021403F">
        <w:rPr>
          <w:rFonts w:asciiTheme="minorHAnsi" w:hAnsiTheme="minorHAnsi" w:cstheme="minorHAnsi"/>
        </w:rPr>
        <w:t xml:space="preserve"> </w:t>
      </w:r>
      <w:r w:rsidR="00170339">
        <w:rPr>
          <w:rFonts w:asciiTheme="minorHAnsi" w:hAnsiTheme="minorHAnsi" w:cstheme="minorHAnsi"/>
        </w:rPr>
        <w:t>escribió</w:t>
      </w:r>
      <w:r w:rsidRPr="00D75818">
        <w:rPr>
          <w:rFonts w:asciiTheme="minorHAnsi" w:hAnsiTheme="minorHAnsi" w:cstheme="minorHAnsi"/>
        </w:rPr>
        <w:t>:</w:t>
      </w:r>
    </w:p>
    <w:p w14:paraId="331EB77D" w14:textId="15B05389" w:rsidR="00FA3085" w:rsidRPr="00B16BC3" w:rsidRDefault="00FA3085" w:rsidP="00E441B3">
      <w:pPr>
        <w:ind w:left="284" w:right="244"/>
        <w:jc w:val="both"/>
        <w:rPr>
          <w:rFonts w:asciiTheme="minorHAnsi" w:hAnsiTheme="minorHAnsi" w:cstheme="minorHAnsi"/>
          <w:szCs w:val="24"/>
        </w:rPr>
      </w:pPr>
      <w:r w:rsidRPr="00B16BC3">
        <w:rPr>
          <w:rFonts w:asciiTheme="minorHAnsi" w:hAnsiTheme="minorHAnsi" w:cstheme="minorHAnsi"/>
          <w:szCs w:val="24"/>
        </w:rPr>
        <w:t>Vosotros visteis lo que hice a los egipcios, y cómo os tomé sobre alas de águilas, y os he traído a mí. Ahora, pues, si dais oído a mi voz</w:t>
      </w:r>
      <w:r w:rsidR="00E441B3">
        <w:rPr>
          <w:rFonts w:asciiTheme="minorHAnsi" w:hAnsiTheme="minorHAnsi" w:cstheme="minorHAnsi"/>
          <w:szCs w:val="24"/>
        </w:rPr>
        <w:t xml:space="preserve"> [</w:t>
      </w:r>
      <w:r w:rsidR="0021403F">
        <w:rPr>
          <w:rFonts w:asciiTheme="minorHAnsi" w:hAnsiTheme="minorHAnsi" w:cstheme="minorHAnsi"/>
          <w:szCs w:val="24"/>
        </w:rPr>
        <w:t>con veracidad, de forma ferviente y sincera</w:t>
      </w:r>
      <w:r w:rsidR="00E441B3">
        <w:rPr>
          <w:rFonts w:asciiTheme="minorHAnsi" w:hAnsiTheme="minorHAnsi" w:cstheme="minorHAnsi"/>
          <w:szCs w:val="24"/>
        </w:rPr>
        <w:t>]</w:t>
      </w:r>
      <w:r w:rsidRPr="00B16BC3">
        <w:rPr>
          <w:rFonts w:asciiTheme="minorHAnsi" w:hAnsiTheme="minorHAnsi" w:cstheme="minorHAnsi"/>
          <w:szCs w:val="24"/>
        </w:rPr>
        <w:t xml:space="preserve"> y guardáis </w:t>
      </w:r>
      <w:r w:rsidRPr="00B16BC3">
        <w:rPr>
          <w:rFonts w:asciiTheme="minorHAnsi" w:hAnsiTheme="minorHAnsi" w:cstheme="minorHAnsi"/>
          <w:i/>
          <w:szCs w:val="24"/>
        </w:rPr>
        <w:t>mi pacto</w:t>
      </w:r>
      <w:r w:rsidRPr="00B16BC3">
        <w:rPr>
          <w:rFonts w:asciiTheme="minorHAnsi" w:hAnsiTheme="minorHAnsi" w:cstheme="minorHAnsi"/>
          <w:szCs w:val="24"/>
        </w:rPr>
        <w:t>…</w:t>
      </w:r>
    </w:p>
    <w:p w14:paraId="3C71F773" w14:textId="43EED33C" w:rsidR="00FA3085" w:rsidRPr="00D75818" w:rsidRDefault="00FA3085">
      <w:pPr>
        <w:jc w:val="both"/>
        <w:rPr>
          <w:rFonts w:asciiTheme="minorHAnsi" w:hAnsiTheme="minorHAnsi" w:cstheme="minorHAnsi"/>
        </w:rPr>
      </w:pPr>
      <w:r w:rsidRPr="00D75818">
        <w:rPr>
          <w:rFonts w:asciiTheme="minorHAnsi" w:hAnsiTheme="minorHAnsi" w:cstheme="minorHAnsi"/>
        </w:rPr>
        <w:t>(</w:t>
      </w:r>
      <w:r w:rsidRPr="00456F0A">
        <w:rPr>
          <w:rFonts w:asciiTheme="minorHAnsi" w:hAnsiTheme="minorHAnsi" w:cstheme="minorHAnsi"/>
          <w:b/>
        </w:rPr>
        <w:t>b</w:t>
      </w:r>
      <w:r w:rsidRPr="00D75818">
        <w:rPr>
          <w:rFonts w:asciiTheme="minorHAnsi" w:hAnsiTheme="minorHAnsi" w:cstheme="minorHAnsi"/>
        </w:rPr>
        <w:t xml:space="preserve">) El único pacto que el Señor puede aquí mencionar es </w:t>
      </w:r>
      <w:r w:rsidRPr="00D75818">
        <w:rPr>
          <w:rFonts w:asciiTheme="minorHAnsi" w:hAnsiTheme="minorHAnsi" w:cstheme="minorHAnsi"/>
          <w:i/>
        </w:rPr>
        <w:t>su</w:t>
      </w:r>
      <w:r w:rsidRPr="00D75818">
        <w:rPr>
          <w:rFonts w:asciiTheme="minorHAnsi" w:hAnsiTheme="minorHAnsi" w:cstheme="minorHAnsi"/>
        </w:rPr>
        <w:t xml:space="preserve"> pacto, </w:t>
      </w:r>
      <w:r w:rsidRPr="00D75818">
        <w:rPr>
          <w:rFonts w:asciiTheme="minorHAnsi" w:hAnsiTheme="minorHAnsi" w:cstheme="minorHAnsi"/>
          <w:i/>
        </w:rPr>
        <w:t>su</w:t>
      </w:r>
      <w:r w:rsidRPr="00D75818">
        <w:rPr>
          <w:rFonts w:asciiTheme="minorHAnsi" w:hAnsiTheme="minorHAnsi" w:cstheme="minorHAnsi"/>
        </w:rPr>
        <w:t xml:space="preserve"> promesa a Abraham (el pacto eterno)</w:t>
      </w:r>
      <w:r w:rsidR="00610A54">
        <w:rPr>
          <w:rFonts w:asciiTheme="minorHAnsi" w:hAnsiTheme="minorHAnsi" w:cstheme="minorHAnsi"/>
        </w:rPr>
        <w:t xml:space="preserve"> [</w:t>
      </w:r>
      <w:r w:rsidR="00610A54" w:rsidRPr="00A003E7">
        <w:rPr>
          <w:rFonts w:asciiTheme="minorHAnsi" w:hAnsiTheme="minorHAnsi" w:cstheme="minorHAnsi"/>
          <w:color w:val="640000"/>
          <w:sz w:val="22"/>
          <w:szCs w:val="22"/>
        </w:rPr>
        <w:t xml:space="preserve">Se trata del mismo pacto abrahámico que Dios había querido renovarles a los israelitas antes que salieran de Egipto (ver Éxodo 6:2-9): una gran promesa de parte de Dios: </w:t>
      </w:r>
      <w:r w:rsidR="00610A54" w:rsidRPr="00AC3A0D">
        <w:rPr>
          <w:rFonts w:asciiTheme="minorHAnsi" w:hAnsiTheme="minorHAnsi" w:cstheme="minorHAnsi"/>
          <w:color w:val="640000"/>
          <w:sz w:val="20"/>
        </w:rPr>
        <w:t>SU</w:t>
      </w:r>
      <w:r w:rsidR="00610A54" w:rsidRPr="00A003E7">
        <w:rPr>
          <w:rFonts w:asciiTheme="minorHAnsi" w:hAnsiTheme="minorHAnsi" w:cstheme="minorHAnsi"/>
          <w:color w:val="640000"/>
          <w:sz w:val="22"/>
          <w:szCs w:val="22"/>
        </w:rPr>
        <w:t xml:space="preserve"> pacto</w:t>
      </w:r>
      <w:r w:rsidR="00610A54">
        <w:rPr>
          <w:rFonts w:asciiTheme="minorHAnsi" w:hAnsiTheme="minorHAnsi" w:cstheme="minorHAnsi"/>
        </w:rPr>
        <w:t>]</w:t>
      </w:r>
      <w:r w:rsidRPr="00D75818">
        <w:rPr>
          <w:rFonts w:asciiTheme="minorHAnsi" w:hAnsiTheme="minorHAnsi" w:cstheme="minorHAnsi"/>
        </w:rPr>
        <w:t>.</w:t>
      </w:r>
      <w:r w:rsidR="00610A54">
        <w:rPr>
          <w:rFonts w:asciiTheme="minorHAnsi" w:hAnsiTheme="minorHAnsi" w:cstheme="minorHAnsi"/>
        </w:rPr>
        <w:t xml:space="preserve"> </w:t>
      </w:r>
      <w:r w:rsidRPr="00D75818">
        <w:rPr>
          <w:rFonts w:asciiTheme="minorHAnsi" w:hAnsiTheme="minorHAnsi" w:cstheme="minorHAnsi"/>
        </w:rPr>
        <w:t xml:space="preserve">Es pues evidente que en el monte Sinaí el Señor estaba proponiendo renovarles el </w:t>
      </w:r>
      <w:r w:rsidRPr="00D75818">
        <w:rPr>
          <w:rFonts w:asciiTheme="minorHAnsi" w:hAnsiTheme="minorHAnsi" w:cstheme="minorHAnsi"/>
          <w:i/>
        </w:rPr>
        <w:t>nuevo</w:t>
      </w:r>
      <w:r w:rsidRPr="00D75818">
        <w:rPr>
          <w:rFonts w:asciiTheme="minorHAnsi" w:hAnsiTheme="minorHAnsi" w:cstheme="minorHAnsi"/>
        </w:rPr>
        <w:t xml:space="preserve"> pacto de la justicia por la fe que </w:t>
      </w:r>
      <w:r w:rsidR="00610A54">
        <w:rPr>
          <w:rFonts w:asciiTheme="minorHAnsi" w:hAnsiTheme="minorHAnsi" w:cstheme="minorHAnsi"/>
        </w:rPr>
        <w:t>d</w:t>
      </w:r>
      <w:r w:rsidRPr="00D75818">
        <w:rPr>
          <w:rFonts w:asciiTheme="minorHAnsi" w:hAnsiTheme="minorHAnsi" w:cstheme="minorHAnsi"/>
        </w:rPr>
        <w:t xml:space="preserve">iera ya a Abraham, y no instituir un </w:t>
      </w:r>
      <w:r w:rsidR="009A6842">
        <w:rPr>
          <w:rFonts w:asciiTheme="minorHAnsi" w:hAnsiTheme="minorHAnsi" w:cstheme="minorHAnsi"/>
          <w:i/>
        </w:rPr>
        <w:t>viej</w:t>
      </w:r>
      <w:r w:rsidRPr="00D75818">
        <w:rPr>
          <w:rFonts w:asciiTheme="minorHAnsi" w:hAnsiTheme="minorHAnsi" w:cstheme="minorHAnsi"/>
          <w:i/>
        </w:rPr>
        <w:t>o</w:t>
      </w:r>
      <w:r w:rsidRPr="00D75818">
        <w:rPr>
          <w:rFonts w:asciiTheme="minorHAnsi" w:hAnsiTheme="minorHAnsi" w:cstheme="minorHAnsi"/>
        </w:rPr>
        <w:t xml:space="preserve"> pacto de legalismo.</w:t>
      </w:r>
    </w:p>
    <w:p w14:paraId="7B2EC3BA" w14:textId="45816991" w:rsidR="00FA3085" w:rsidRPr="00D75818" w:rsidRDefault="00FA3085">
      <w:pPr>
        <w:jc w:val="both"/>
        <w:rPr>
          <w:rFonts w:asciiTheme="minorHAnsi" w:hAnsiTheme="minorHAnsi" w:cstheme="minorHAnsi"/>
        </w:rPr>
      </w:pPr>
      <w:r w:rsidRPr="00D75818">
        <w:rPr>
          <w:rFonts w:asciiTheme="minorHAnsi" w:hAnsiTheme="minorHAnsi" w:cstheme="minorHAnsi"/>
        </w:rPr>
        <w:t>(</w:t>
      </w:r>
      <w:r w:rsidRPr="00456F0A">
        <w:rPr>
          <w:rFonts w:asciiTheme="minorHAnsi" w:hAnsiTheme="minorHAnsi" w:cstheme="minorHAnsi"/>
          <w:b/>
        </w:rPr>
        <w:t>c</w:t>
      </w:r>
      <w:r w:rsidRPr="00D75818">
        <w:rPr>
          <w:rFonts w:asciiTheme="minorHAnsi" w:hAnsiTheme="minorHAnsi" w:cstheme="minorHAnsi"/>
        </w:rPr>
        <w:t xml:space="preserve">) La palabra hebrea </w:t>
      </w:r>
      <w:r w:rsidR="00032DEE">
        <w:rPr>
          <w:rFonts w:asciiTheme="minorHAnsi" w:hAnsiTheme="minorHAnsi" w:cstheme="minorHAnsi"/>
        </w:rPr>
        <w:t>traducida</w:t>
      </w:r>
      <w:r w:rsidRPr="00D75818">
        <w:rPr>
          <w:rFonts w:asciiTheme="minorHAnsi" w:hAnsiTheme="minorHAnsi" w:cstheme="minorHAnsi"/>
        </w:rPr>
        <w:t xml:space="preserve"> </w:t>
      </w:r>
      <w:r w:rsidR="00032DEE">
        <w:rPr>
          <w:rFonts w:asciiTheme="minorHAnsi" w:hAnsiTheme="minorHAnsi" w:cstheme="minorHAnsi"/>
        </w:rPr>
        <w:t>como</w:t>
      </w:r>
      <w:r w:rsidRPr="00D75818">
        <w:rPr>
          <w:rFonts w:asciiTheme="minorHAnsi" w:hAnsiTheme="minorHAnsi" w:cstheme="minorHAnsi"/>
        </w:rPr>
        <w:t xml:space="preserve"> </w:t>
      </w:r>
      <w:r w:rsidR="00472969">
        <w:rPr>
          <w:rFonts w:asciiTheme="minorHAnsi" w:hAnsiTheme="minorHAnsi" w:cstheme="minorHAnsi"/>
        </w:rPr>
        <w:t>“</w:t>
      </w:r>
      <w:r w:rsidRPr="00D75818">
        <w:rPr>
          <w:rFonts w:asciiTheme="minorHAnsi" w:hAnsiTheme="minorHAnsi" w:cstheme="minorHAnsi"/>
        </w:rPr>
        <w:t>obedecer</w:t>
      </w:r>
      <w:r w:rsidR="00472969">
        <w:rPr>
          <w:rFonts w:asciiTheme="minorHAnsi" w:hAnsiTheme="minorHAnsi" w:cstheme="minorHAnsi"/>
        </w:rPr>
        <w:t>”</w:t>
      </w:r>
      <w:r w:rsidRPr="00D75818">
        <w:rPr>
          <w:rFonts w:asciiTheme="minorHAnsi" w:hAnsiTheme="minorHAnsi" w:cstheme="minorHAnsi"/>
        </w:rPr>
        <w:t xml:space="preserve"> significa</w:t>
      </w:r>
      <w:r w:rsidR="00472969">
        <w:rPr>
          <w:rFonts w:asciiTheme="minorHAnsi" w:hAnsiTheme="minorHAnsi" w:cstheme="minorHAnsi"/>
        </w:rPr>
        <w:t xml:space="preserve"> en realidad</w:t>
      </w:r>
      <w:r w:rsidRPr="00D75818">
        <w:rPr>
          <w:rFonts w:asciiTheme="minorHAnsi" w:hAnsiTheme="minorHAnsi" w:cstheme="minorHAnsi"/>
        </w:rPr>
        <w:t xml:space="preserve"> </w:t>
      </w:r>
      <w:r w:rsidR="00472969">
        <w:rPr>
          <w:rFonts w:asciiTheme="minorHAnsi" w:hAnsiTheme="minorHAnsi" w:cstheme="minorHAnsi"/>
        </w:rPr>
        <w:t>“prest</w:t>
      </w:r>
      <w:r w:rsidRPr="00D75818">
        <w:rPr>
          <w:rFonts w:asciiTheme="minorHAnsi" w:hAnsiTheme="minorHAnsi" w:cstheme="minorHAnsi"/>
        </w:rPr>
        <w:t>ar oído</w:t>
      </w:r>
      <w:r w:rsidR="00472969">
        <w:rPr>
          <w:rFonts w:asciiTheme="minorHAnsi" w:hAnsiTheme="minorHAnsi" w:cstheme="minorHAnsi"/>
        </w:rPr>
        <w:t>”</w:t>
      </w:r>
      <w:r w:rsidRPr="00D75818">
        <w:rPr>
          <w:rFonts w:asciiTheme="minorHAnsi" w:hAnsiTheme="minorHAnsi" w:cstheme="minorHAnsi"/>
        </w:rPr>
        <w:t xml:space="preserve">, </w:t>
      </w:r>
      <w:r w:rsidR="00472969">
        <w:rPr>
          <w:rFonts w:asciiTheme="minorHAnsi" w:hAnsiTheme="minorHAnsi" w:cstheme="minorHAnsi"/>
        </w:rPr>
        <w:t>“</w:t>
      </w:r>
      <w:r w:rsidRPr="00D75818">
        <w:rPr>
          <w:rFonts w:asciiTheme="minorHAnsi" w:hAnsiTheme="minorHAnsi" w:cstheme="minorHAnsi"/>
        </w:rPr>
        <w:t>prestar atención</w:t>
      </w:r>
      <w:r w:rsidR="00472969">
        <w:rPr>
          <w:rFonts w:asciiTheme="minorHAnsi" w:hAnsiTheme="minorHAnsi" w:cstheme="minorHAnsi"/>
        </w:rPr>
        <w:t>”</w:t>
      </w:r>
      <w:r w:rsidRPr="00D75818">
        <w:rPr>
          <w:rFonts w:asciiTheme="minorHAnsi" w:hAnsiTheme="minorHAnsi" w:cstheme="minorHAnsi"/>
        </w:rPr>
        <w:t xml:space="preserve"> (</w:t>
      </w:r>
      <w:proofErr w:type="spellStart"/>
      <w:r w:rsidRPr="00D75818">
        <w:rPr>
          <w:rFonts w:asciiTheme="minorHAnsi" w:hAnsiTheme="minorHAnsi" w:cstheme="minorHAnsi"/>
          <w:i/>
        </w:rPr>
        <w:t>shamea</w:t>
      </w:r>
      <w:proofErr w:type="spellEnd"/>
      <w:r w:rsidRPr="00D75818">
        <w:rPr>
          <w:rFonts w:asciiTheme="minorHAnsi" w:hAnsiTheme="minorHAnsi" w:cstheme="minorHAnsi"/>
        </w:rPr>
        <w:t xml:space="preserve">). La palabra hebrea </w:t>
      </w:r>
      <w:r w:rsidR="00032DEE">
        <w:rPr>
          <w:rFonts w:asciiTheme="minorHAnsi" w:hAnsiTheme="minorHAnsi" w:cstheme="minorHAnsi"/>
        </w:rPr>
        <w:t>traducida</w:t>
      </w:r>
      <w:r w:rsidRPr="00D75818">
        <w:rPr>
          <w:rFonts w:asciiTheme="minorHAnsi" w:hAnsiTheme="minorHAnsi" w:cstheme="minorHAnsi"/>
        </w:rPr>
        <w:t xml:space="preserve"> </w:t>
      </w:r>
      <w:r w:rsidR="00472969">
        <w:rPr>
          <w:rFonts w:asciiTheme="minorHAnsi" w:hAnsiTheme="minorHAnsi" w:cstheme="minorHAnsi"/>
        </w:rPr>
        <w:t>“</w:t>
      </w:r>
      <w:r w:rsidRPr="00D75818">
        <w:rPr>
          <w:rFonts w:asciiTheme="minorHAnsi" w:hAnsiTheme="minorHAnsi" w:cstheme="minorHAnsi"/>
        </w:rPr>
        <w:t>guardar</w:t>
      </w:r>
      <w:r w:rsidR="00472969">
        <w:rPr>
          <w:rFonts w:asciiTheme="minorHAnsi" w:hAnsiTheme="minorHAnsi" w:cstheme="minorHAnsi"/>
        </w:rPr>
        <w:t>”</w:t>
      </w:r>
      <w:r w:rsidRPr="00D75818">
        <w:rPr>
          <w:rFonts w:asciiTheme="minorHAnsi" w:hAnsiTheme="minorHAnsi" w:cstheme="minorHAnsi"/>
        </w:rPr>
        <w:t xml:space="preserve"> está relacionada con la anterior </w:t>
      </w:r>
      <w:r w:rsidRPr="00D75818">
        <w:rPr>
          <w:rFonts w:asciiTheme="minorHAnsi" w:hAnsiTheme="minorHAnsi" w:cstheme="minorHAnsi"/>
        </w:rPr>
        <w:lastRenderedPageBreak/>
        <w:t>(</w:t>
      </w:r>
      <w:proofErr w:type="spellStart"/>
      <w:r w:rsidRPr="00D75818">
        <w:rPr>
          <w:rFonts w:asciiTheme="minorHAnsi" w:hAnsiTheme="minorHAnsi" w:cstheme="minorHAnsi"/>
          <w:i/>
        </w:rPr>
        <w:t>shamar</w:t>
      </w:r>
      <w:proofErr w:type="spellEnd"/>
      <w:r w:rsidRPr="00D75818">
        <w:rPr>
          <w:rFonts w:asciiTheme="minorHAnsi" w:hAnsiTheme="minorHAnsi" w:cstheme="minorHAnsi"/>
        </w:rPr>
        <w:t xml:space="preserve">). No es el término habitual para referirse a </w:t>
      </w:r>
      <w:r w:rsidR="00472969">
        <w:rPr>
          <w:rFonts w:asciiTheme="minorHAnsi" w:hAnsiTheme="minorHAnsi" w:cstheme="minorHAnsi"/>
        </w:rPr>
        <w:t>“</w:t>
      </w:r>
      <w:r w:rsidRPr="00D75818">
        <w:rPr>
          <w:rFonts w:asciiTheme="minorHAnsi" w:hAnsiTheme="minorHAnsi" w:cstheme="minorHAnsi"/>
        </w:rPr>
        <w:t>obedecer</w:t>
      </w:r>
      <w:r w:rsidR="00472969">
        <w:rPr>
          <w:rFonts w:asciiTheme="minorHAnsi" w:hAnsiTheme="minorHAnsi" w:cstheme="minorHAnsi"/>
        </w:rPr>
        <w:t>”</w:t>
      </w:r>
      <w:r w:rsidRPr="00D75818">
        <w:rPr>
          <w:rFonts w:asciiTheme="minorHAnsi" w:hAnsiTheme="minorHAnsi" w:cstheme="minorHAnsi"/>
        </w:rPr>
        <w:t xml:space="preserve"> en el sentido de </w:t>
      </w:r>
      <w:r w:rsidR="00472969">
        <w:rPr>
          <w:rFonts w:asciiTheme="minorHAnsi" w:hAnsiTheme="minorHAnsi" w:cstheme="minorHAnsi"/>
        </w:rPr>
        <w:t>“</w:t>
      </w:r>
      <w:r w:rsidRPr="00D75818">
        <w:rPr>
          <w:rFonts w:asciiTheme="minorHAnsi" w:hAnsiTheme="minorHAnsi" w:cstheme="minorHAnsi"/>
        </w:rPr>
        <w:t>hacer</w:t>
      </w:r>
      <w:r w:rsidR="00472969">
        <w:rPr>
          <w:rFonts w:asciiTheme="minorHAnsi" w:hAnsiTheme="minorHAnsi" w:cstheme="minorHAnsi"/>
        </w:rPr>
        <w:t>” o cumplir</w:t>
      </w:r>
      <w:r w:rsidR="00FD350A">
        <w:rPr>
          <w:rFonts w:asciiTheme="minorHAnsi" w:hAnsiTheme="minorHAnsi" w:cstheme="minorHAnsi"/>
        </w:rPr>
        <w:t xml:space="preserve"> [</w:t>
      </w:r>
      <w:r w:rsidR="00594B21" w:rsidRPr="00594B21">
        <w:rPr>
          <w:rFonts w:asciiTheme="minorHAnsi" w:hAnsiTheme="minorHAnsi" w:cstheme="minorHAnsi"/>
          <w:color w:val="640000"/>
          <w:sz w:val="22"/>
          <w:szCs w:val="22"/>
        </w:rPr>
        <w:t>en hebreo</w:t>
      </w:r>
      <w:r w:rsidR="00FD350A" w:rsidRPr="00594B21">
        <w:rPr>
          <w:rFonts w:asciiTheme="minorHAnsi" w:hAnsiTheme="minorHAnsi" w:cstheme="minorHAnsi"/>
          <w:color w:val="640000"/>
          <w:sz w:val="22"/>
          <w:szCs w:val="22"/>
        </w:rPr>
        <w:t xml:space="preserve"> “</w:t>
      </w:r>
      <w:r w:rsidR="00FD350A" w:rsidRPr="00594B21">
        <w:rPr>
          <w:rFonts w:asciiTheme="minorHAnsi" w:hAnsiTheme="minorHAnsi" w:cstheme="minorHAnsi"/>
          <w:i/>
          <w:iCs/>
          <w:color w:val="640000"/>
          <w:sz w:val="22"/>
          <w:szCs w:val="22"/>
        </w:rPr>
        <w:t>asa</w:t>
      </w:r>
      <w:r w:rsidR="00FD350A" w:rsidRPr="00594B21">
        <w:rPr>
          <w:rFonts w:asciiTheme="minorHAnsi" w:hAnsiTheme="minorHAnsi" w:cstheme="minorHAnsi"/>
          <w:color w:val="640000"/>
          <w:sz w:val="22"/>
          <w:szCs w:val="22"/>
        </w:rPr>
        <w:t>”</w:t>
      </w:r>
      <w:r w:rsidR="00FD350A">
        <w:rPr>
          <w:rFonts w:asciiTheme="minorHAnsi" w:hAnsiTheme="minorHAnsi" w:cstheme="minorHAnsi"/>
        </w:rPr>
        <w:t>]</w:t>
      </w:r>
      <w:r w:rsidRPr="00D75818">
        <w:rPr>
          <w:rFonts w:asciiTheme="minorHAnsi" w:hAnsiTheme="minorHAnsi" w:cstheme="minorHAnsi"/>
        </w:rPr>
        <w:t xml:space="preserve">. </w:t>
      </w:r>
      <w:r w:rsidR="00594B21">
        <w:rPr>
          <w:rFonts w:asciiTheme="minorHAnsi" w:hAnsiTheme="minorHAnsi" w:cstheme="minorHAnsi"/>
        </w:rPr>
        <w:t>El</w:t>
      </w:r>
      <w:r w:rsidRPr="00D75818">
        <w:rPr>
          <w:rFonts w:asciiTheme="minorHAnsi" w:hAnsiTheme="minorHAnsi" w:cstheme="minorHAnsi"/>
        </w:rPr>
        <w:t xml:space="preserve"> significado </w:t>
      </w:r>
      <w:r w:rsidR="00594B21">
        <w:rPr>
          <w:rFonts w:asciiTheme="minorHAnsi" w:hAnsiTheme="minorHAnsi" w:cstheme="minorHAnsi"/>
        </w:rPr>
        <w:t xml:space="preserve">primario de </w:t>
      </w:r>
      <w:proofErr w:type="spellStart"/>
      <w:r w:rsidR="00594B21" w:rsidRPr="00594B21">
        <w:rPr>
          <w:rFonts w:asciiTheme="minorHAnsi" w:hAnsiTheme="minorHAnsi" w:cstheme="minorHAnsi"/>
          <w:i/>
          <w:iCs/>
        </w:rPr>
        <w:t>shamar</w:t>
      </w:r>
      <w:proofErr w:type="spellEnd"/>
      <w:r w:rsidRPr="00D75818">
        <w:rPr>
          <w:rFonts w:asciiTheme="minorHAnsi" w:hAnsiTheme="minorHAnsi" w:cstheme="minorHAnsi"/>
        </w:rPr>
        <w:t xml:space="preserve"> es </w:t>
      </w:r>
      <w:r w:rsidR="00472969">
        <w:rPr>
          <w:rFonts w:asciiTheme="minorHAnsi" w:hAnsiTheme="minorHAnsi" w:cstheme="minorHAnsi"/>
        </w:rPr>
        <w:t>“</w:t>
      </w:r>
      <w:r w:rsidRPr="00D75818">
        <w:rPr>
          <w:rFonts w:asciiTheme="minorHAnsi" w:hAnsiTheme="minorHAnsi" w:cstheme="minorHAnsi"/>
        </w:rPr>
        <w:t>prestar atención,</w:t>
      </w:r>
      <w:r w:rsidR="00472969">
        <w:rPr>
          <w:rFonts w:asciiTheme="minorHAnsi" w:hAnsiTheme="minorHAnsi" w:cstheme="minorHAnsi"/>
        </w:rPr>
        <w:t xml:space="preserve"> apreciar,</w:t>
      </w:r>
      <w:r w:rsidRPr="00D75818">
        <w:rPr>
          <w:rFonts w:asciiTheme="minorHAnsi" w:hAnsiTheme="minorHAnsi" w:cstheme="minorHAnsi"/>
        </w:rPr>
        <w:t xml:space="preserve"> cuidar, cultivar</w:t>
      </w:r>
      <w:r w:rsidR="00472969">
        <w:rPr>
          <w:rFonts w:asciiTheme="minorHAnsi" w:hAnsiTheme="minorHAnsi" w:cstheme="minorHAnsi"/>
        </w:rPr>
        <w:t>”</w:t>
      </w:r>
      <w:r w:rsidRPr="00D75818">
        <w:rPr>
          <w:rFonts w:asciiTheme="minorHAnsi" w:hAnsiTheme="minorHAnsi" w:cstheme="minorHAnsi"/>
        </w:rPr>
        <w:t xml:space="preserve">. Por ejemplo, en Génesis 2:15 leemos que Dios puso al hombre en el huerto de Edén </w:t>
      </w:r>
      <w:r w:rsidR="00472969">
        <w:rPr>
          <w:rFonts w:asciiTheme="minorHAnsi" w:hAnsiTheme="minorHAnsi" w:cstheme="minorHAnsi"/>
        </w:rPr>
        <w:t>“</w:t>
      </w:r>
      <w:r w:rsidRPr="00D75818">
        <w:rPr>
          <w:rFonts w:asciiTheme="minorHAnsi" w:hAnsiTheme="minorHAnsi" w:cstheme="minorHAnsi"/>
        </w:rPr>
        <w:t>para que lo cultivara y lo guardara</w:t>
      </w:r>
      <w:r w:rsidR="00472969">
        <w:rPr>
          <w:rFonts w:asciiTheme="minorHAnsi" w:hAnsiTheme="minorHAnsi" w:cstheme="minorHAnsi"/>
        </w:rPr>
        <w:t>”</w:t>
      </w:r>
      <w:r w:rsidRPr="00D75818">
        <w:rPr>
          <w:rFonts w:asciiTheme="minorHAnsi" w:hAnsiTheme="minorHAnsi" w:cstheme="minorHAnsi"/>
        </w:rPr>
        <w:t xml:space="preserve"> (</w:t>
      </w:r>
      <w:proofErr w:type="spellStart"/>
      <w:r w:rsidRPr="00D75818">
        <w:rPr>
          <w:rFonts w:asciiTheme="minorHAnsi" w:hAnsiTheme="minorHAnsi" w:cstheme="minorHAnsi"/>
          <w:i/>
        </w:rPr>
        <w:t>shamar</w:t>
      </w:r>
      <w:proofErr w:type="spellEnd"/>
      <w:r w:rsidRPr="00D75818">
        <w:rPr>
          <w:rFonts w:asciiTheme="minorHAnsi" w:hAnsiTheme="minorHAnsi" w:cstheme="minorHAnsi"/>
        </w:rPr>
        <w:t xml:space="preserve">). No se esperaba que </w:t>
      </w:r>
      <w:r w:rsidR="00472969">
        <w:rPr>
          <w:rFonts w:asciiTheme="minorHAnsi" w:hAnsiTheme="minorHAnsi" w:cstheme="minorHAnsi"/>
        </w:rPr>
        <w:t>“</w:t>
      </w:r>
      <w:r w:rsidRPr="00D75818">
        <w:rPr>
          <w:rFonts w:asciiTheme="minorHAnsi" w:hAnsiTheme="minorHAnsi" w:cstheme="minorHAnsi"/>
        </w:rPr>
        <w:t>obedeciera</w:t>
      </w:r>
      <w:r w:rsidR="00472969">
        <w:rPr>
          <w:rFonts w:asciiTheme="minorHAnsi" w:hAnsiTheme="minorHAnsi" w:cstheme="minorHAnsi"/>
        </w:rPr>
        <w:t>”</w:t>
      </w:r>
      <w:r w:rsidRPr="00D75818">
        <w:rPr>
          <w:rFonts w:asciiTheme="minorHAnsi" w:hAnsiTheme="minorHAnsi" w:cstheme="minorHAnsi"/>
        </w:rPr>
        <w:t xml:space="preserve"> al huerto, sino que lo </w:t>
      </w:r>
      <w:r w:rsidRPr="00D75818">
        <w:rPr>
          <w:rFonts w:asciiTheme="minorHAnsi" w:hAnsiTheme="minorHAnsi" w:cstheme="minorHAnsi"/>
          <w:i/>
        </w:rPr>
        <w:t>cuidara</w:t>
      </w:r>
      <w:r w:rsidRPr="00D75818">
        <w:rPr>
          <w:rFonts w:asciiTheme="minorHAnsi" w:hAnsiTheme="minorHAnsi" w:cstheme="minorHAnsi"/>
        </w:rPr>
        <w:t xml:space="preserve">. </w:t>
      </w:r>
      <w:proofErr w:type="spellStart"/>
      <w:r w:rsidRPr="00D75818">
        <w:rPr>
          <w:rFonts w:asciiTheme="minorHAnsi" w:hAnsiTheme="minorHAnsi" w:cstheme="minorHAnsi"/>
        </w:rPr>
        <w:t>S</w:t>
      </w:r>
      <w:r w:rsidRPr="00D75818">
        <w:rPr>
          <w:rFonts w:asciiTheme="minorHAnsi" w:hAnsiTheme="minorHAnsi" w:cstheme="minorHAnsi"/>
          <w:i/>
        </w:rPr>
        <w:t>hamar</w:t>
      </w:r>
      <w:proofErr w:type="spellEnd"/>
      <w:r w:rsidRPr="00D75818">
        <w:rPr>
          <w:rFonts w:asciiTheme="minorHAnsi" w:hAnsiTheme="minorHAnsi" w:cstheme="minorHAnsi"/>
        </w:rPr>
        <w:t xml:space="preserve"> implica la bella noción de </w:t>
      </w:r>
      <w:r w:rsidRPr="00D75818">
        <w:rPr>
          <w:rFonts w:asciiTheme="minorHAnsi" w:hAnsiTheme="minorHAnsi" w:cstheme="minorHAnsi"/>
          <w:i/>
        </w:rPr>
        <w:t>apreci</w:t>
      </w:r>
      <w:r w:rsidR="00CB6865">
        <w:rPr>
          <w:rFonts w:asciiTheme="minorHAnsi" w:hAnsiTheme="minorHAnsi" w:cstheme="minorHAnsi"/>
          <w:i/>
        </w:rPr>
        <w:t>ar, cultivar</w:t>
      </w:r>
      <w:r w:rsidRPr="00D75818">
        <w:rPr>
          <w:rFonts w:asciiTheme="minorHAnsi" w:hAnsiTheme="minorHAnsi" w:cstheme="minorHAnsi"/>
        </w:rPr>
        <w:t>.</w:t>
      </w:r>
    </w:p>
    <w:p w14:paraId="4C17A550" w14:textId="15018DB7" w:rsidR="00FA3085" w:rsidRPr="00D75818" w:rsidRDefault="00FA3085">
      <w:pPr>
        <w:jc w:val="both"/>
        <w:rPr>
          <w:rFonts w:asciiTheme="minorHAnsi" w:hAnsiTheme="minorHAnsi" w:cstheme="minorHAnsi"/>
        </w:rPr>
      </w:pPr>
      <w:r w:rsidRPr="00D75818">
        <w:rPr>
          <w:rFonts w:asciiTheme="minorHAnsi" w:hAnsiTheme="minorHAnsi" w:cstheme="minorHAnsi"/>
        </w:rPr>
        <w:t>(</w:t>
      </w:r>
      <w:r w:rsidRPr="00456F0A">
        <w:rPr>
          <w:rFonts w:asciiTheme="minorHAnsi" w:hAnsiTheme="minorHAnsi" w:cstheme="minorHAnsi"/>
          <w:b/>
        </w:rPr>
        <w:t>d</w:t>
      </w:r>
      <w:r w:rsidRPr="00D75818">
        <w:rPr>
          <w:rFonts w:asciiTheme="minorHAnsi" w:hAnsiTheme="minorHAnsi" w:cstheme="minorHAnsi"/>
        </w:rPr>
        <w:t>) Así, lo que el Señor dijo a Israel</w:t>
      </w:r>
      <w:r w:rsidR="00D50B65">
        <w:rPr>
          <w:rFonts w:asciiTheme="minorHAnsi" w:hAnsiTheme="minorHAnsi" w:cstheme="minorHAnsi"/>
        </w:rPr>
        <w:t>,</w:t>
      </w:r>
      <w:r w:rsidRPr="00D75818">
        <w:rPr>
          <w:rFonts w:asciiTheme="minorHAnsi" w:hAnsiTheme="minorHAnsi" w:cstheme="minorHAnsi"/>
        </w:rPr>
        <w:t xml:space="preserve"> fue</w:t>
      </w:r>
      <w:r w:rsidR="00D50B65">
        <w:rPr>
          <w:rFonts w:asciiTheme="minorHAnsi" w:hAnsiTheme="minorHAnsi" w:cstheme="minorHAnsi"/>
        </w:rPr>
        <w:t xml:space="preserve"> virtualmente</w:t>
      </w:r>
      <w:r w:rsidRPr="00D75818">
        <w:rPr>
          <w:rFonts w:asciiTheme="minorHAnsi" w:hAnsiTheme="minorHAnsi" w:cstheme="minorHAnsi"/>
        </w:rPr>
        <w:t>: 'Ahora pues, si dais oído a mi voz</w:t>
      </w:r>
      <w:r w:rsidR="00D50B65">
        <w:rPr>
          <w:rFonts w:asciiTheme="minorHAnsi" w:hAnsiTheme="minorHAnsi" w:cstheme="minorHAnsi"/>
        </w:rPr>
        <w:t xml:space="preserve"> con verdad, sinceridad y fervor</w:t>
      </w:r>
      <w:r w:rsidRPr="00D75818">
        <w:rPr>
          <w:rFonts w:asciiTheme="minorHAnsi" w:hAnsiTheme="minorHAnsi" w:cstheme="minorHAnsi"/>
        </w:rPr>
        <w:t xml:space="preserve">, y </w:t>
      </w:r>
      <w:r w:rsidRPr="00D75818">
        <w:rPr>
          <w:rFonts w:asciiTheme="minorHAnsi" w:hAnsiTheme="minorHAnsi" w:cstheme="minorHAnsi"/>
          <w:i/>
        </w:rPr>
        <w:t>cuidáis</w:t>
      </w:r>
      <w:r w:rsidRPr="00D75818">
        <w:rPr>
          <w:rFonts w:asciiTheme="minorHAnsi" w:hAnsiTheme="minorHAnsi" w:cstheme="minorHAnsi"/>
        </w:rPr>
        <w:t xml:space="preserve"> o </w:t>
      </w:r>
      <w:r w:rsidRPr="00D75818">
        <w:rPr>
          <w:rFonts w:asciiTheme="minorHAnsi" w:hAnsiTheme="minorHAnsi" w:cstheme="minorHAnsi"/>
          <w:i/>
        </w:rPr>
        <w:t>apreciáis</w:t>
      </w:r>
      <w:r w:rsidRPr="00D75818">
        <w:rPr>
          <w:rFonts w:asciiTheme="minorHAnsi" w:hAnsiTheme="minorHAnsi" w:cstheme="minorHAnsi"/>
        </w:rPr>
        <w:t xml:space="preserve"> el pacto (promesa) que hice </w:t>
      </w:r>
      <w:r w:rsidR="006A440A">
        <w:rPr>
          <w:rFonts w:asciiTheme="minorHAnsi" w:hAnsiTheme="minorHAnsi" w:cstheme="minorHAnsi"/>
        </w:rPr>
        <w:t>a</w:t>
      </w:r>
      <w:r w:rsidRPr="00D75818">
        <w:rPr>
          <w:rFonts w:asciiTheme="minorHAnsi" w:hAnsiTheme="minorHAnsi" w:cstheme="minorHAnsi"/>
        </w:rPr>
        <w:t xml:space="preserve"> vuestro padre Abraham… traeré sobre vosotros todas estas bendiciones y seréis un reino de sacerdotes, </w:t>
      </w:r>
      <w:proofErr w:type="spellStart"/>
      <w:r w:rsidRPr="00D75818">
        <w:rPr>
          <w:rFonts w:asciiTheme="minorHAnsi" w:hAnsiTheme="minorHAnsi" w:cstheme="minorHAnsi"/>
        </w:rPr>
        <w:t>etc</w:t>
      </w:r>
      <w:proofErr w:type="spellEnd"/>
      <w:r w:rsidRPr="00D75818">
        <w:rPr>
          <w:rFonts w:asciiTheme="minorHAnsi" w:hAnsiTheme="minorHAnsi" w:cstheme="minorHAnsi"/>
        </w:rPr>
        <w:t xml:space="preserve">'. Todo verdadero descendiente de Abraham habría de </w:t>
      </w:r>
      <w:r w:rsidR="00F738A8">
        <w:rPr>
          <w:rFonts w:asciiTheme="minorHAnsi" w:hAnsiTheme="minorHAnsi" w:cstheme="minorHAnsi"/>
        </w:rPr>
        <w:t>reeditar</w:t>
      </w:r>
      <w:r w:rsidRPr="00D75818">
        <w:rPr>
          <w:rFonts w:asciiTheme="minorHAnsi" w:hAnsiTheme="minorHAnsi" w:cstheme="minorHAnsi"/>
        </w:rPr>
        <w:t xml:space="preserve"> la fe sincera de</w:t>
      </w:r>
      <w:r w:rsidR="00D50B65">
        <w:rPr>
          <w:rFonts w:asciiTheme="minorHAnsi" w:hAnsiTheme="minorHAnsi" w:cstheme="minorHAnsi"/>
        </w:rPr>
        <w:t>l patriarca</w:t>
      </w:r>
      <w:r w:rsidRPr="00D75818">
        <w:rPr>
          <w:rFonts w:asciiTheme="minorHAnsi" w:hAnsiTheme="minorHAnsi" w:cstheme="minorHAnsi"/>
        </w:rPr>
        <w:t xml:space="preserve">. Nunca fue la voluntad del Señor instituir un sistema de salvación por obras. Tampoco fue la intención de </w:t>
      </w:r>
      <w:r w:rsidR="00076346">
        <w:rPr>
          <w:rFonts w:asciiTheme="minorHAnsi" w:hAnsiTheme="minorHAnsi" w:cstheme="minorHAnsi"/>
        </w:rPr>
        <w:t>Ellen White</w:t>
      </w:r>
      <w:r w:rsidRPr="00D75818">
        <w:rPr>
          <w:rFonts w:asciiTheme="minorHAnsi" w:hAnsiTheme="minorHAnsi" w:cstheme="minorHAnsi"/>
        </w:rPr>
        <w:t xml:space="preserve"> transformar un texto de justicia por la fe en uno de legalismo.</w:t>
      </w:r>
    </w:p>
    <w:p w14:paraId="422DD9E2" w14:textId="53E59560" w:rsidR="00FA3085" w:rsidRPr="00D75818" w:rsidRDefault="00FA3085">
      <w:pPr>
        <w:jc w:val="both"/>
        <w:rPr>
          <w:rFonts w:asciiTheme="minorHAnsi" w:hAnsiTheme="minorHAnsi" w:cstheme="minorHAnsi"/>
        </w:rPr>
      </w:pPr>
      <w:r w:rsidRPr="00D75818">
        <w:rPr>
          <w:rFonts w:asciiTheme="minorHAnsi" w:hAnsiTheme="minorHAnsi" w:cstheme="minorHAnsi"/>
        </w:rPr>
        <w:t>(</w:t>
      </w:r>
      <w:r w:rsidRPr="00456F0A">
        <w:rPr>
          <w:rFonts w:asciiTheme="minorHAnsi" w:hAnsiTheme="minorHAnsi" w:cstheme="minorHAnsi"/>
          <w:b/>
        </w:rPr>
        <w:t>e</w:t>
      </w:r>
      <w:r w:rsidRPr="00D75818">
        <w:rPr>
          <w:rFonts w:asciiTheme="minorHAnsi" w:hAnsiTheme="minorHAnsi" w:cstheme="minorHAnsi"/>
        </w:rPr>
        <w:t xml:space="preserve">) </w:t>
      </w:r>
      <w:r w:rsidR="007700BD">
        <w:rPr>
          <w:rFonts w:asciiTheme="minorHAnsi" w:hAnsiTheme="minorHAnsi" w:cstheme="minorHAnsi"/>
        </w:rPr>
        <w:t xml:space="preserve">En su escrito, </w:t>
      </w:r>
      <w:r w:rsidR="00D50B65">
        <w:rPr>
          <w:rFonts w:asciiTheme="minorHAnsi" w:hAnsiTheme="minorHAnsi" w:cstheme="minorHAnsi"/>
        </w:rPr>
        <w:t>“</w:t>
      </w:r>
      <w:r w:rsidR="007700BD">
        <w:rPr>
          <w:rFonts w:asciiTheme="minorHAnsi" w:hAnsiTheme="minorHAnsi" w:cstheme="minorHAnsi"/>
        </w:rPr>
        <w:t>v</w:t>
      </w:r>
      <w:r w:rsidRPr="00D75818">
        <w:rPr>
          <w:rFonts w:asciiTheme="minorHAnsi" w:hAnsiTheme="minorHAnsi" w:cstheme="minorHAnsi"/>
        </w:rPr>
        <w:t>oto</w:t>
      </w:r>
      <w:r w:rsidR="00D50B65">
        <w:rPr>
          <w:rFonts w:asciiTheme="minorHAnsi" w:hAnsiTheme="minorHAnsi" w:cstheme="minorHAnsi"/>
        </w:rPr>
        <w:t>”</w:t>
      </w:r>
      <w:r w:rsidRPr="00D75818">
        <w:rPr>
          <w:rFonts w:asciiTheme="minorHAnsi" w:hAnsiTheme="minorHAnsi" w:cstheme="minorHAnsi"/>
        </w:rPr>
        <w:t xml:space="preserve"> </w:t>
      </w:r>
      <w:r w:rsidR="00D50B65">
        <w:rPr>
          <w:rFonts w:asciiTheme="minorHAnsi" w:hAnsiTheme="minorHAnsi" w:cstheme="minorHAnsi"/>
        </w:rPr>
        <w:t>ha de</w:t>
      </w:r>
      <w:r w:rsidRPr="00D75818">
        <w:rPr>
          <w:rFonts w:asciiTheme="minorHAnsi" w:hAnsiTheme="minorHAnsi" w:cstheme="minorHAnsi"/>
        </w:rPr>
        <w:t xml:space="preserve"> significar </w:t>
      </w:r>
      <w:r w:rsidR="00D50B65">
        <w:rPr>
          <w:rFonts w:asciiTheme="minorHAnsi" w:hAnsiTheme="minorHAnsi" w:cstheme="minorHAnsi"/>
        </w:rPr>
        <w:t>“</w:t>
      </w:r>
      <w:r w:rsidRPr="00D75818">
        <w:rPr>
          <w:rFonts w:asciiTheme="minorHAnsi" w:hAnsiTheme="minorHAnsi" w:cstheme="minorHAnsi"/>
        </w:rPr>
        <w:t>compromiso</w:t>
      </w:r>
      <w:r w:rsidR="00D50B65">
        <w:rPr>
          <w:rFonts w:asciiTheme="minorHAnsi" w:hAnsiTheme="minorHAnsi" w:cstheme="minorHAnsi"/>
        </w:rPr>
        <w:t>”</w:t>
      </w:r>
      <w:r w:rsidRPr="00D75818">
        <w:rPr>
          <w:rFonts w:asciiTheme="minorHAnsi" w:hAnsiTheme="minorHAnsi" w:cstheme="minorHAnsi"/>
        </w:rPr>
        <w:t>. Dios deseaba de su pueblo la misma respuesta que</w:t>
      </w:r>
      <w:r w:rsidR="00D50B65">
        <w:rPr>
          <w:rFonts w:asciiTheme="minorHAnsi" w:hAnsiTheme="minorHAnsi" w:cstheme="minorHAnsi"/>
        </w:rPr>
        <w:t xml:space="preserve"> obtuvo</w:t>
      </w:r>
      <w:r w:rsidRPr="00D75818">
        <w:rPr>
          <w:rFonts w:asciiTheme="minorHAnsi" w:hAnsiTheme="minorHAnsi" w:cstheme="minorHAnsi"/>
        </w:rPr>
        <w:t xml:space="preserve"> de Abraham: la elección de creer al Señor y de cooperar con él. La respuesta de Abraham no incluyó la vana promesa que hizo Israel 430 años más tarde. Él entregó </w:t>
      </w:r>
      <w:r w:rsidRPr="00D75818">
        <w:rPr>
          <w:rFonts w:asciiTheme="minorHAnsi" w:hAnsiTheme="minorHAnsi" w:cstheme="minorHAnsi"/>
          <w:i/>
        </w:rPr>
        <w:t>su corazón</w:t>
      </w:r>
      <w:r w:rsidRPr="00D75818">
        <w:rPr>
          <w:rFonts w:asciiTheme="minorHAnsi" w:hAnsiTheme="minorHAnsi" w:cstheme="minorHAnsi"/>
        </w:rPr>
        <w:t xml:space="preserve"> al Señor, ejerciendo fe en el Salvador que vendría. Esa elección de creer y </w:t>
      </w:r>
      <w:r w:rsidR="005E4E2F">
        <w:rPr>
          <w:rFonts w:asciiTheme="minorHAnsi" w:hAnsiTheme="minorHAnsi" w:cstheme="minorHAnsi"/>
        </w:rPr>
        <w:t>entrega</w:t>
      </w:r>
      <w:r w:rsidRPr="00D75818">
        <w:rPr>
          <w:rFonts w:asciiTheme="minorHAnsi" w:hAnsiTheme="minorHAnsi" w:cstheme="minorHAnsi"/>
        </w:rPr>
        <w:t xml:space="preserve">r el corazón es a lo que </w:t>
      </w:r>
      <w:r w:rsidR="00076346">
        <w:rPr>
          <w:rFonts w:asciiTheme="minorHAnsi" w:hAnsiTheme="minorHAnsi" w:cstheme="minorHAnsi"/>
        </w:rPr>
        <w:t>Ellen White</w:t>
      </w:r>
      <w:r w:rsidRPr="00D75818">
        <w:rPr>
          <w:rFonts w:asciiTheme="minorHAnsi" w:hAnsiTheme="minorHAnsi" w:cstheme="minorHAnsi"/>
        </w:rPr>
        <w:t xml:space="preserve"> se refiere con el término </w:t>
      </w:r>
      <w:r w:rsidR="00D50B65">
        <w:rPr>
          <w:rFonts w:asciiTheme="minorHAnsi" w:hAnsiTheme="minorHAnsi" w:cstheme="minorHAnsi"/>
        </w:rPr>
        <w:t>“</w:t>
      </w:r>
      <w:r w:rsidRPr="00D75818">
        <w:rPr>
          <w:rFonts w:asciiTheme="minorHAnsi" w:hAnsiTheme="minorHAnsi" w:cstheme="minorHAnsi"/>
        </w:rPr>
        <w:t>voto</w:t>
      </w:r>
      <w:r w:rsidR="00D50B65">
        <w:rPr>
          <w:rFonts w:asciiTheme="minorHAnsi" w:hAnsiTheme="minorHAnsi" w:cstheme="minorHAnsi"/>
        </w:rPr>
        <w:t>”</w:t>
      </w:r>
      <w:r w:rsidRPr="00D75818">
        <w:rPr>
          <w:rFonts w:asciiTheme="minorHAnsi" w:hAnsiTheme="minorHAnsi" w:cstheme="minorHAnsi"/>
        </w:rPr>
        <w:t>.</w:t>
      </w:r>
    </w:p>
    <w:p w14:paraId="740C9B8C" w14:textId="56D50C9E" w:rsidR="00FA3085" w:rsidRPr="00D75818" w:rsidRDefault="00FA3085">
      <w:pPr>
        <w:jc w:val="both"/>
        <w:rPr>
          <w:rFonts w:asciiTheme="minorHAnsi" w:hAnsiTheme="minorHAnsi" w:cstheme="minorHAnsi"/>
        </w:rPr>
      </w:pPr>
      <w:r w:rsidRPr="00D75818">
        <w:rPr>
          <w:rFonts w:asciiTheme="minorHAnsi" w:hAnsiTheme="minorHAnsi" w:cstheme="minorHAnsi"/>
        </w:rPr>
        <w:t>(</w:t>
      </w:r>
      <w:r w:rsidRPr="00456F0A">
        <w:rPr>
          <w:rFonts w:asciiTheme="minorHAnsi" w:hAnsiTheme="minorHAnsi" w:cstheme="minorHAnsi"/>
          <w:b/>
        </w:rPr>
        <w:t>f</w:t>
      </w:r>
      <w:r w:rsidRPr="00D75818">
        <w:rPr>
          <w:rFonts w:asciiTheme="minorHAnsi" w:hAnsiTheme="minorHAnsi" w:cstheme="minorHAnsi"/>
        </w:rPr>
        <w:t xml:space="preserve">) El contexto del artículo de </w:t>
      </w:r>
      <w:r w:rsidR="00076346">
        <w:rPr>
          <w:rFonts w:asciiTheme="minorHAnsi" w:hAnsiTheme="minorHAnsi" w:cstheme="minorHAnsi"/>
        </w:rPr>
        <w:t>Ellen White</w:t>
      </w:r>
      <w:r w:rsidRPr="00D75818">
        <w:rPr>
          <w:rFonts w:asciiTheme="minorHAnsi" w:hAnsiTheme="minorHAnsi" w:cstheme="minorHAnsi"/>
        </w:rPr>
        <w:t xml:space="preserve"> de 1904 es evidente: </w:t>
      </w:r>
      <w:r w:rsidR="00D50B65">
        <w:rPr>
          <w:rFonts w:asciiTheme="minorHAnsi" w:hAnsiTheme="minorHAnsi" w:cstheme="minorHAnsi"/>
        </w:rPr>
        <w:t>“</w:t>
      </w:r>
      <w:r w:rsidRPr="00D75818">
        <w:rPr>
          <w:rFonts w:asciiTheme="minorHAnsi" w:hAnsiTheme="minorHAnsi" w:cstheme="minorHAnsi"/>
        </w:rPr>
        <w:t xml:space="preserve">Cristo apela a los miembros de su iglesia a que </w:t>
      </w:r>
      <w:r w:rsidRPr="00D75818">
        <w:rPr>
          <w:rFonts w:asciiTheme="minorHAnsi" w:hAnsiTheme="minorHAnsi" w:cstheme="minorHAnsi"/>
          <w:i/>
        </w:rPr>
        <w:t>cultiven</w:t>
      </w:r>
      <w:r w:rsidRPr="00D75818">
        <w:rPr>
          <w:rFonts w:asciiTheme="minorHAnsi" w:hAnsiTheme="minorHAnsi" w:cstheme="minorHAnsi"/>
        </w:rPr>
        <w:t xml:space="preserve"> la verdadera y genuina esperanza del evangelio</w:t>
      </w:r>
      <w:r w:rsidR="00D50B65">
        <w:rPr>
          <w:rFonts w:asciiTheme="minorHAnsi" w:hAnsiTheme="minorHAnsi" w:cstheme="minorHAnsi"/>
        </w:rPr>
        <w:t>”</w:t>
      </w:r>
      <w:r w:rsidRPr="00D75818">
        <w:rPr>
          <w:rFonts w:asciiTheme="minorHAnsi" w:hAnsiTheme="minorHAnsi" w:cstheme="minorHAnsi"/>
        </w:rPr>
        <w:t xml:space="preserve">. Obsérvese el uso </w:t>
      </w:r>
      <w:r w:rsidR="00761EEE">
        <w:rPr>
          <w:rFonts w:asciiTheme="minorHAnsi" w:hAnsiTheme="minorHAnsi" w:cstheme="minorHAnsi"/>
        </w:rPr>
        <w:t>(</w:t>
      </w:r>
      <w:r w:rsidRPr="00D75818">
        <w:rPr>
          <w:rFonts w:asciiTheme="minorHAnsi" w:hAnsiTheme="minorHAnsi" w:cstheme="minorHAnsi"/>
        </w:rPr>
        <w:t>involuntario</w:t>
      </w:r>
      <w:r w:rsidR="00761EEE">
        <w:rPr>
          <w:rFonts w:asciiTheme="minorHAnsi" w:hAnsiTheme="minorHAnsi" w:cstheme="minorHAnsi"/>
        </w:rPr>
        <w:t>)</w:t>
      </w:r>
      <w:r w:rsidRPr="00D75818">
        <w:rPr>
          <w:rFonts w:asciiTheme="minorHAnsi" w:hAnsiTheme="minorHAnsi" w:cstheme="minorHAnsi"/>
        </w:rPr>
        <w:t xml:space="preserve"> del concepto hebreo de </w:t>
      </w:r>
      <w:proofErr w:type="spellStart"/>
      <w:r w:rsidRPr="00D75818">
        <w:rPr>
          <w:rFonts w:asciiTheme="minorHAnsi" w:hAnsiTheme="minorHAnsi" w:cstheme="minorHAnsi"/>
          <w:i/>
        </w:rPr>
        <w:t>shamea</w:t>
      </w:r>
      <w:proofErr w:type="spellEnd"/>
      <w:r w:rsidR="00761EEE">
        <w:rPr>
          <w:rFonts w:asciiTheme="minorHAnsi" w:hAnsiTheme="minorHAnsi" w:cstheme="minorHAnsi"/>
        </w:rPr>
        <w:t>:</w:t>
      </w:r>
      <w:r w:rsidRPr="00D75818">
        <w:rPr>
          <w:rFonts w:asciiTheme="minorHAnsi" w:hAnsiTheme="minorHAnsi" w:cstheme="minorHAnsi"/>
        </w:rPr>
        <w:t xml:space="preserve"> cultivar o cuidar, que encontramos en Éxodo 19.</w:t>
      </w:r>
    </w:p>
    <w:p w14:paraId="22B85202" w14:textId="51EE5F01"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Es disparatado pensar que la profetisa inspirada pudiera estar intentando contradecir lo que escribió en </w:t>
      </w:r>
      <w:r w:rsidR="000369D1">
        <w:rPr>
          <w:rFonts w:asciiTheme="minorHAnsi" w:hAnsiTheme="minorHAnsi" w:cstheme="minorHAnsi"/>
          <w:i/>
        </w:rPr>
        <w:t>CC</w:t>
      </w:r>
      <w:r w:rsidRPr="00D75818">
        <w:rPr>
          <w:rFonts w:asciiTheme="minorHAnsi" w:hAnsiTheme="minorHAnsi" w:cstheme="minorHAnsi"/>
        </w:rPr>
        <w:t xml:space="preserve"> 47. En esa página leemos su descripción del trágico resultado de vivir bajo el viejo </w:t>
      </w:r>
      <w:r w:rsidRPr="00D75818">
        <w:rPr>
          <w:rFonts w:asciiTheme="minorHAnsi" w:hAnsiTheme="minorHAnsi" w:cstheme="minorHAnsi"/>
        </w:rPr>
        <w:lastRenderedPageBreak/>
        <w:t>pacto, de hacer promesas a Dios que él nunca nos pidió que hiciésemos, y que nos llevan a la esclavitud:</w:t>
      </w:r>
    </w:p>
    <w:p w14:paraId="142ECBDB" w14:textId="77777777" w:rsidR="00FA3085" w:rsidRDefault="00FA3085" w:rsidP="00D50B65">
      <w:pPr>
        <w:ind w:left="284" w:right="385"/>
        <w:jc w:val="both"/>
        <w:rPr>
          <w:rFonts w:asciiTheme="minorHAnsi" w:hAnsiTheme="minorHAnsi" w:cstheme="minorHAnsi"/>
          <w:szCs w:val="24"/>
        </w:rPr>
      </w:pPr>
      <w:r w:rsidRPr="009C0E0D">
        <w:rPr>
          <w:rFonts w:asciiTheme="minorHAnsi" w:hAnsiTheme="minorHAnsi" w:cstheme="minorHAnsi"/>
          <w:szCs w:val="24"/>
        </w:rPr>
        <w:t>Vuestras promesas y resoluciones son tan frágiles como telarañas</w:t>
      </w:r>
      <w:r w:rsidR="00D50B65">
        <w:rPr>
          <w:rFonts w:asciiTheme="minorHAnsi" w:hAnsiTheme="minorHAnsi" w:cstheme="minorHAnsi"/>
          <w:szCs w:val="24"/>
        </w:rPr>
        <w:t xml:space="preserve"> </w:t>
      </w:r>
      <w:r w:rsidR="00761EEE">
        <w:rPr>
          <w:rFonts w:asciiTheme="minorHAnsi" w:hAnsiTheme="minorHAnsi" w:cstheme="minorHAnsi"/>
          <w:szCs w:val="24"/>
        </w:rPr>
        <w:t>[</w:t>
      </w:r>
      <w:r w:rsidR="00D50B65" w:rsidRPr="00B635D0">
        <w:rPr>
          <w:rFonts w:asciiTheme="minorHAnsi" w:hAnsiTheme="minorHAnsi" w:cstheme="minorHAnsi"/>
          <w:color w:val="640000"/>
          <w:sz w:val="22"/>
          <w:szCs w:val="22"/>
        </w:rPr>
        <w:t>original: “cuerdas de arena”</w:t>
      </w:r>
      <w:r w:rsidR="00761EEE">
        <w:rPr>
          <w:rFonts w:asciiTheme="minorHAnsi" w:hAnsiTheme="minorHAnsi" w:cstheme="minorHAnsi"/>
          <w:szCs w:val="24"/>
        </w:rPr>
        <w:t>]</w:t>
      </w:r>
      <w:r w:rsidRPr="009C0E0D">
        <w:rPr>
          <w:rFonts w:asciiTheme="minorHAnsi" w:hAnsiTheme="minorHAnsi" w:cstheme="minorHAnsi"/>
          <w:szCs w:val="24"/>
        </w:rPr>
        <w:t>. No podéis gobernar vuestros pensamientos, impulsos y afectos. El conocimiento de vuestras promesas no cumplidas y de vuestros votos quebrantados debilita la confianza que tuvisteis en vuestra propia sinceridad, y os induce a sentir que Dios no puede aceptaros; mas no necesitáis desesperar.</w:t>
      </w:r>
    </w:p>
    <w:p w14:paraId="624F3BB7" w14:textId="77777777" w:rsidR="00E316B9" w:rsidRDefault="00E316B9">
      <w:pPr>
        <w:jc w:val="both"/>
        <w:rPr>
          <w:rFonts w:asciiTheme="minorHAnsi" w:hAnsiTheme="minorHAnsi" w:cstheme="minorHAnsi"/>
          <w:b/>
          <w:i/>
          <w:color w:val="000099"/>
        </w:rPr>
      </w:pPr>
    </w:p>
    <w:p w14:paraId="14B2CD4D" w14:textId="001F3FD2" w:rsidR="00FA3085" w:rsidRPr="009C0E0D" w:rsidRDefault="00FA3085">
      <w:pPr>
        <w:jc w:val="both"/>
        <w:rPr>
          <w:rFonts w:asciiTheme="minorHAnsi" w:hAnsiTheme="minorHAnsi" w:cstheme="minorHAnsi"/>
          <w:color w:val="000099"/>
        </w:rPr>
      </w:pPr>
      <w:r w:rsidRPr="009C0E0D">
        <w:rPr>
          <w:rFonts w:asciiTheme="minorHAnsi" w:hAnsiTheme="minorHAnsi" w:cstheme="minorHAnsi"/>
          <w:b/>
          <w:i/>
          <w:color w:val="000099"/>
        </w:rPr>
        <w:t xml:space="preserve">¿Es cierto que el </w:t>
      </w:r>
      <w:r w:rsidR="007756CF">
        <w:rPr>
          <w:rFonts w:asciiTheme="minorHAnsi" w:hAnsiTheme="minorHAnsi" w:cstheme="minorHAnsi"/>
          <w:b/>
          <w:i/>
          <w:color w:val="000099"/>
        </w:rPr>
        <w:t>á</w:t>
      </w:r>
      <w:r w:rsidR="007756CF" w:rsidRPr="009C0E0D">
        <w:rPr>
          <w:rFonts w:asciiTheme="minorHAnsi" w:hAnsiTheme="minorHAnsi" w:cstheme="minorHAnsi"/>
          <w:b/>
          <w:i/>
          <w:color w:val="000099"/>
        </w:rPr>
        <w:t>gape</w:t>
      </w:r>
      <w:r w:rsidRPr="009C0E0D">
        <w:rPr>
          <w:rFonts w:asciiTheme="minorHAnsi" w:hAnsiTheme="minorHAnsi" w:cstheme="minorHAnsi"/>
          <w:b/>
          <w:i/>
          <w:color w:val="000099"/>
        </w:rPr>
        <w:t xml:space="preserve"> es un elemento prominente del mensaje de 1888? ¿O bien es algo que los entusiastas de nuestros días le han añadido? </w:t>
      </w:r>
    </w:p>
    <w:p w14:paraId="2A7AB314" w14:textId="280CEF59" w:rsidR="00FA3085" w:rsidRPr="00D75818" w:rsidRDefault="00FA3085">
      <w:pPr>
        <w:jc w:val="both"/>
        <w:rPr>
          <w:rFonts w:asciiTheme="minorHAnsi" w:hAnsiTheme="minorHAnsi" w:cstheme="minorHAnsi"/>
        </w:rPr>
      </w:pPr>
      <w:r w:rsidRPr="00D75818">
        <w:rPr>
          <w:rFonts w:asciiTheme="minorHAnsi" w:hAnsiTheme="minorHAnsi" w:cstheme="minorHAnsi"/>
        </w:rPr>
        <w:t xml:space="preserve">Waggoner se refirió en estos términos al </w:t>
      </w:r>
      <w:r w:rsidR="007756CF">
        <w:rPr>
          <w:rFonts w:asciiTheme="minorHAnsi" w:hAnsiTheme="minorHAnsi" w:cstheme="minorHAnsi"/>
          <w:i/>
        </w:rPr>
        <w:t>á</w:t>
      </w:r>
      <w:r w:rsidR="007756CF" w:rsidRPr="00D75818">
        <w:rPr>
          <w:rFonts w:asciiTheme="minorHAnsi" w:hAnsiTheme="minorHAnsi" w:cstheme="minorHAnsi"/>
          <w:i/>
        </w:rPr>
        <w:t>gape</w:t>
      </w:r>
      <w:r w:rsidRPr="00D75818">
        <w:rPr>
          <w:rFonts w:asciiTheme="minorHAnsi" w:hAnsiTheme="minorHAnsi" w:cstheme="minorHAnsi"/>
        </w:rPr>
        <w:t>:</w:t>
      </w:r>
    </w:p>
    <w:p w14:paraId="4034D145" w14:textId="3F80CA37" w:rsidR="00FA3085" w:rsidRPr="009C0E0D" w:rsidRDefault="00D50B65" w:rsidP="00456F0A">
      <w:pPr>
        <w:ind w:left="284" w:right="385"/>
        <w:jc w:val="both"/>
        <w:rPr>
          <w:rFonts w:asciiTheme="minorHAnsi" w:hAnsiTheme="minorHAnsi" w:cstheme="minorHAnsi"/>
          <w:szCs w:val="24"/>
        </w:rPr>
      </w:pPr>
      <w:r>
        <w:rPr>
          <w:rFonts w:asciiTheme="minorHAnsi" w:hAnsiTheme="minorHAnsi" w:cstheme="minorHAnsi"/>
          <w:szCs w:val="24"/>
        </w:rPr>
        <w:t>“</w:t>
      </w:r>
      <w:r w:rsidR="007700BD" w:rsidRPr="007700BD">
        <w:rPr>
          <w:rFonts w:asciiTheme="minorHAnsi" w:hAnsiTheme="minorHAnsi" w:cstheme="minorHAnsi"/>
        </w:rPr>
        <w:t>El propósito de este mandamiento es el amor nacido de corazón limpio, de buena conciencia y fe no fingida</w:t>
      </w:r>
      <w:r>
        <w:rPr>
          <w:rFonts w:asciiTheme="minorHAnsi" w:hAnsiTheme="minorHAnsi" w:cstheme="minorHAnsi"/>
          <w:szCs w:val="24"/>
        </w:rPr>
        <w:t>” (1 Tim 1:5)</w:t>
      </w:r>
      <w:r w:rsidR="00FA3085" w:rsidRPr="009C0E0D">
        <w:rPr>
          <w:rFonts w:asciiTheme="minorHAnsi" w:hAnsiTheme="minorHAnsi" w:cstheme="minorHAnsi"/>
          <w:szCs w:val="24"/>
        </w:rPr>
        <w:t xml:space="preserve">. </w:t>
      </w:r>
      <w:r w:rsidR="007700BD">
        <w:rPr>
          <w:rFonts w:asciiTheme="minorHAnsi" w:hAnsiTheme="minorHAnsi" w:cstheme="minorHAnsi"/>
          <w:szCs w:val="24"/>
        </w:rPr>
        <w:t>Algunas versiones traducen</w:t>
      </w:r>
      <w:r w:rsidR="00FA3085" w:rsidRPr="009C0E0D">
        <w:rPr>
          <w:rFonts w:asciiTheme="minorHAnsi" w:hAnsiTheme="minorHAnsi" w:cstheme="minorHAnsi"/>
          <w:szCs w:val="24"/>
        </w:rPr>
        <w:t xml:space="preserve"> </w:t>
      </w:r>
      <w:r>
        <w:rPr>
          <w:rFonts w:asciiTheme="minorHAnsi" w:hAnsiTheme="minorHAnsi" w:cstheme="minorHAnsi"/>
          <w:szCs w:val="24"/>
        </w:rPr>
        <w:t>“</w:t>
      </w:r>
      <w:r w:rsidR="00FA3085" w:rsidRPr="009C0E0D">
        <w:rPr>
          <w:rFonts w:asciiTheme="minorHAnsi" w:hAnsiTheme="minorHAnsi" w:cstheme="minorHAnsi"/>
          <w:szCs w:val="24"/>
        </w:rPr>
        <w:t>caridad</w:t>
      </w:r>
      <w:r>
        <w:rPr>
          <w:rFonts w:asciiTheme="minorHAnsi" w:hAnsiTheme="minorHAnsi" w:cstheme="minorHAnsi"/>
          <w:szCs w:val="24"/>
        </w:rPr>
        <w:t>”</w:t>
      </w:r>
      <w:r w:rsidR="007700BD">
        <w:rPr>
          <w:rFonts w:asciiTheme="minorHAnsi" w:hAnsiTheme="minorHAnsi" w:cstheme="minorHAnsi"/>
          <w:szCs w:val="24"/>
        </w:rPr>
        <w:t xml:space="preserve"> en lugar de</w:t>
      </w:r>
      <w:r w:rsidR="00FA3085" w:rsidRPr="009C0E0D">
        <w:rPr>
          <w:rFonts w:asciiTheme="minorHAnsi" w:hAnsiTheme="minorHAnsi" w:cstheme="minorHAnsi"/>
          <w:szCs w:val="24"/>
        </w:rPr>
        <w:t xml:space="preserve"> </w:t>
      </w:r>
      <w:r>
        <w:rPr>
          <w:rFonts w:asciiTheme="minorHAnsi" w:hAnsiTheme="minorHAnsi" w:cstheme="minorHAnsi"/>
          <w:szCs w:val="24"/>
        </w:rPr>
        <w:t>“</w:t>
      </w:r>
      <w:r w:rsidR="00FA3085" w:rsidRPr="009C0E0D">
        <w:rPr>
          <w:rFonts w:asciiTheme="minorHAnsi" w:hAnsiTheme="minorHAnsi" w:cstheme="minorHAnsi"/>
          <w:szCs w:val="24"/>
        </w:rPr>
        <w:t>amor</w:t>
      </w:r>
      <w:r>
        <w:rPr>
          <w:rFonts w:asciiTheme="minorHAnsi" w:hAnsiTheme="minorHAnsi" w:cstheme="minorHAnsi"/>
          <w:szCs w:val="24"/>
        </w:rPr>
        <w:t>”</w:t>
      </w:r>
      <w:r w:rsidR="00FA3085" w:rsidRPr="009C0E0D">
        <w:rPr>
          <w:rFonts w:asciiTheme="minorHAnsi" w:hAnsiTheme="minorHAnsi" w:cstheme="minorHAnsi"/>
          <w:szCs w:val="24"/>
        </w:rPr>
        <w:t xml:space="preserve">. En </w:t>
      </w:r>
      <w:r>
        <w:rPr>
          <w:rFonts w:asciiTheme="minorHAnsi" w:hAnsiTheme="minorHAnsi" w:cstheme="minorHAnsi"/>
          <w:szCs w:val="24"/>
        </w:rPr>
        <w:t>1</w:t>
      </w:r>
      <w:r w:rsidR="00FA3085" w:rsidRPr="009C0E0D">
        <w:rPr>
          <w:rFonts w:asciiTheme="minorHAnsi" w:hAnsiTheme="minorHAnsi" w:cstheme="minorHAnsi"/>
          <w:szCs w:val="24"/>
        </w:rPr>
        <w:t xml:space="preserve"> Juan 5:3 leemos: </w:t>
      </w:r>
      <w:r>
        <w:rPr>
          <w:rFonts w:asciiTheme="minorHAnsi" w:hAnsiTheme="minorHAnsi" w:cstheme="minorHAnsi"/>
          <w:szCs w:val="24"/>
        </w:rPr>
        <w:t>“E</w:t>
      </w:r>
      <w:r w:rsidR="00FA3085" w:rsidRPr="009C0E0D">
        <w:rPr>
          <w:rFonts w:asciiTheme="minorHAnsi" w:hAnsiTheme="minorHAnsi" w:cstheme="minorHAnsi"/>
          <w:szCs w:val="24"/>
        </w:rPr>
        <w:t>ste es el amor de Dios, que guardemos sus mandamientos</w:t>
      </w:r>
      <w:r>
        <w:rPr>
          <w:rFonts w:asciiTheme="minorHAnsi" w:hAnsiTheme="minorHAnsi" w:cstheme="minorHAnsi"/>
          <w:szCs w:val="24"/>
        </w:rPr>
        <w:t>”</w:t>
      </w:r>
      <w:r w:rsidR="007700BD">
        <w:rPr>
          <w:rFonts w:asciiTheme="minorHAnsi" w:hAnsiTheme="minorHAnsi" w:cstheme="minorHAnsi"/>
          <w:szCs w:val="24"/>
        </w:rPr>
        <w:t>. E</w:t>
      </w:r>
      <w:r w:rsidR="00FA3085" w:rsidRPr="009C0E0D">
        <w:rPr>
          <w:rFonts w:asciiTheme="minorHAnsi" w:hAnsiTheme="minorHAnsi" w:cstheme="minorHAnsi"/>
          <w:szCs w:val="24"/>
        </w:rPr>
        <w:t>l mismo Pablo dice</w:t>
      </w:r>
      <w:r w:rsidR="007700BD">
        <w:rPr>
          <w:rFonts w:asciiTheme="minorHAnsi" w:hAnsiTheme="minorHAnsi" w:cstheme="minorHAnsi"/>
          <w:szCs w:val="24"/>
        </w:rPr>
        <w:t xml:space="preserve">: </w:t>
      </w:r>
      <w:r>
        <w:rPr>
          <w:rFonts w:asciiTheme="minorHAnsi" w:hAnsiTheme="minorHAnsi" w:cstheme="minorHAnsi"/>
          <w:szCs w:val="24"/>
        </w:rPr>
        <w:t>“</w:t>
      </w:r>
      <w:r w:rsidR="007700BD">
        <w:rPr>
          <w:rFonts w:asciiTheme="minorHAnsi" w:hAnsiTheme="minorHAnsi" w:cstheme="minorHAnsi"/>
          <w:szCs w:val="24"/>
        </w:rPr>
        <w:t>E</w:t>
      </w:r>
      <w:r w:rsidR="00FA3085" w:rsidRPr="009C0E0D">
        <w:rPr>
          <w:rFonts w:asciiTheme="minorHAnsi" w:hAnsiTheme="minorHAnsi" w:cstheme="minorHAnsi"/>
          <w:szCs w:val="24"/>
        </w:rPr>
        <w:t xml:space="preserve">l cumplimiento de la ley es </w:t>
      </w:r>
      <w:r w:rsidR="007700BD">
        <w:rPr>
          <w:rFonts w:asciiTheme="minorHAnsi" w:hAnsiTheme="minorHAnsi" w:cstheme="minorHAnsi"/>
          <w:szCs w:val="24"/>
        </w:rPr>
        <w:t>el amor</w:t>
      </w:r>
      <w:r>
        <w:rPr>
          <w:rFonts w:asciiTheme="minorHAnsi" w:hAnsiTheme="minorHAnsi" w:cstheme="minorHAnsi"/>
          <w:szCs w:val="24"/>
        </w:rPr>
        <w:t>”</w:t>
      </w:r>
      <w:r w:rsidR="00FA3085" w:rsidRPr="009C0E0D">
        <w:rPr>
          <w:rFonts w:asciiTheme="minorHAnsi" w:hAnsiTheme="minorHAnsi" w:cstheme="minorHAnsi"/>
          <w:szCs w:val="24"/>
        </w:rPr>
        <w:t xml:space="preserve"> (Rom 13:10). </w:t>
      </w:r>
      <w:r w:rsidR="00685BC5">
        <w:rPr>
          <w:rFonts w:asciiTheme="minorHAnsi" w:hAnsiTheme="minorHAnsi" w:cstheme="minorHAnsi"/>
          <w:szCs w:val="24"/>
        </w:rPr>
        <w:t>A</w:t>
      </w:r>
      <w:r w:rsidR="00FA3085" w:rsidRPr="009C0E0D">
        <w:rPr>
          <w:rFonts w:asciiTheme="minorHAnsi" w:hAnsiTheme="minorHAnsi" w:cstheme="minorHAnsi"/>
          <w:szCs w:val="24"/>
        </w:rPr>
        <w:t>mbos textos emplea</w:t>
      </w:r>
      <w:r w:rsidR="00685BC5">
        <w:rPr>
          <w:rFonts w:asciiTheme="minorHAnsi" w:hAnsiTheme="minorHAnsi" w:cstheme="minorHAnsi"/>
          <w:szCs w:val="24"/>
        </w:rPr>
        <w:t>n</w:t>
      </w:r>
      <w:r w:rsidR="00FA3085" w:rsidRPr="009C0E0D">
        <w:rPr>
          <w:rFonts w:asciiTheme="minorHAnsi" w:hAnsiTheme="minorHAnsi" w:cstheme="minorHAnsi"/>
          <w:szCs w:val="24"/>
        </w:rPr>
        <w:t xml:space="preserve"> la misma palabra (</w:t>
      </w:r>
      <w:r w:rsidR="00C4437F">
        <w:rPr>
          <w:rFonts w:asciiTheme="minorHAnsi" w:hAnsiTheme="minorHAnsi" w:cstheme="minorHAnsi"/>
          <w:i/>
          <w:szCs w:val="24"/>
        </w:rPr>
        <w:t>á</w:t>
      </w:r>
      <w:r w:rsidR="00C4437F" w:rsidRPr="009C0E0D">
        <w:rPr>
          <w:rFonts w:asciiTheme="minorHAnsi" w:hAnsiTheme="minorHAnsi" w:cstheme="minorHAnsi"/>
          <w:i/>
          <w:szCs w:val="24"/>
        </w:rPr>
        <w:t>gape</w:t>
      </w:r>
      <w:r w:rsidR="00FA3085" w:rsidRPr="009C0E0D">
        <w:rPr>
          <w:rFonts w:asciiTheme="minorHAnsi" w:hAnsiTheme="minorHAnsi" w:cstheme="minorHAnsi"/>
          <w:szCs w:val="24"/>
        </w:rPr>
        <w:t>) que en 1 Tim 1:5…</w:t>
      </w:r>
      <w:r w:rsidR="00761EEE">
        <w:rPr>
          <w:rFonts w:asciiTheme="minorHAnsi" w:hAnsiTheme="minorHAnsi" w:cstheme="minorHAnsi"/>
          <w:szCs w:val="24"/>
        </w:rPr>
        <w:br/>
      </w:r>
      <w:r w:rsidR="00FA3085" w:rsidRPr="009C0E0D">
        <w:rPr>
          <w:rFonts w:asciiTheme="minorHAnsi" w:hAnsiTheme="minorHAnsi" w:cstheme="minorHAnsi"/>
          <w:szCs w:val="24"/>
        </w:rPr>
        <w:t xml:space="preserve">Dios imputa a los creyentes la justicia de Cristo, que fue hecho en semejanza de carne de pecado, a fin de que </w:t>
      </w:r>
      <w:r>
        <w:rPr>
          <w:rFonts w:asciiTheme="minorHAnsi" w:hAnsiTheme="minorHAnsi" w:cstheme="minorHAnsi"/>
          <w:szCs w:val="24"/>
        </w:rPr>
        <w:t>“</w:t>
      </w:r>
      <w:r w:rsidR="00FA3085" w:rsidRPr="009C0E0D">
        <w:rPr>
          <w:rFonts w:asciiTheme="minorHAnsi" w:hAnsiTheme="minorHAnsi" w:cstheme="minorHAnsi"/>
          <w:szCs w:val="24"/>
        </w:rPr>
        <w:t>la justicia de la ley</w:t>
      </w:r>
      <w:r>
        <w:rPr>
          <w:rFonts w:asciiTheme="minorHAnsi" w:hAnsiTheme="minorHAnsi" w:cstheme="minorHAnsi"/>
          <w:szCs w:val="24"/>
        </w:rPr>
        <w:t>”</w:t>
      </w:r>
      <w:r w:rsidR="00FA3085" w:rsidRPr="009C0E0D">
        <w:rPr>
          <w:rFonts w:asciiTheme="minorHAnsi" w:hAnsiTheme="minorHAnsi" w:cstheme="minorHAnsi"/>
          <w:szCs w:val="24"/>
        </w:rPr>
        <w:t xml:space="preserve"> pu</w:t>
      </w:r>
      <w:r w:rsidR="00E76CEC">
        <w:rPr>
          <w:rFonts w:asciiTheme="minorHAnsi" w:hAnsiTheme="minorHAnsi" w:cstheme="minorHAnsi"/>
          <w:szCs w:val="24"/>
        </w:rPr>
        <w:t>eda</w:t>
      </w:r>
      <w:r w:rsidR="00FA3085" w:rsidRPr="009C0E0D">
        <w:rPr>
          <w:rFonts w:asciiTheme="minorHAnsi" w:hAnsiTheme="minorHAnsi" w:cstheme="minorHAnsi"/>
          <w:szCs w:val="24"/>
        </w:rPr>
        <w:t xml:space="preserve"> cumplirse en su</w:t>
      </w:r>
      <w:r w:rsidR="00E76CEC">
        <w:rPr>
          <w:rFonts w:asciiTheme="minorHAnsi" w:hAnsiTheme="minorHAnsi" w:cstheme="minorHAnsi"/>
          <w:szCs w:val="24"/>
        </w:rPr>
        <w:t>s</w:t>
      </w:r>
      <w:r w:rsidR="00FA3085" w:rsidRPr="009C0E0D">
        <w:rPr>
          <w:rFonts w:asciiTheme="minorHAnsi" w:hAnsiTheme="minorHAnsi" w:cstheme="minorHAnsi"/>
          <w:szCs w:val="24"/>
        </w:rPr>
        <w:t xml:space="preserve"> vida</w:t>
      </w:r>
      <w:r w:rsidR="00E76CEC">
        <w:rPr>
          <w:rFonts w:asciiTheme="minorHAnsi" w:hAnsiTheme="minorHAnsi" w:cstheme="minorHAnsi"/>
          <w:szCs w:val="24"/>
        </w:rPr>
        <w:t>s</w:t>
      </w:r>
      <w:r w:rsidR="00FA3085" w:rsidRPr="009C0E0D">
        <w:rPr>
          <w:rFonts w:asciiTheme="minorHAnsi" w:hAnsiTheme="minorHAnsi" w:cstheme="minorHAnsi"/>
          <w:szCs w:val="24"/>
        </w:rPr>
        <w:t>. Y es así como Cristo es el fin</w:t>
      </w:r>
      <w:r w:rsidR="00E76CEC">
        <w:rPr>
          <w:rFonts w:asciiTheme="minorHAnsi" w:hAnsiTheme="minorHAnsi" w:cstheme="minorHAnsi"/>
          <w:szCs w:val="24"/>
        </w:rPr>
        <w:t xml:space="preserve"> [finalidad]</w:t>
      </w:r>
      <w:r w:rsidR="00FA3085" w:rsidRPr="009C0E0D">
        <w:rPr>
          <w:rFonts w:asciiTheme="minorHAnsi" w:hAnsiTheme="minorHAnsi" w:cstheme="minorHAnsi"/>
          <w:szCs w:val="24"/>
        </w:rPr>
        <w:t xml:space="preserve"> de la ley (</w:t>
      </w:r>
      <w:proofErr w:type="spellStart"/>
      <w:r w:rsidR="00FA3085" w:rsidRPr="009C0E0D">
        <w:rPr>
          <w:rFonts w:asciiTheme="minorHAnsi" w:hAnsiTheme="minorHAnsi" w:cstheme="minorHAnsi"/>
          <w:i/>
          <w:szCs w:val="24"/>
        </w:rPr>
        <w:t>Bible</w:t>
      </w:r>
      <w:proofErr w:type="spellEnd"/>
      <w:r w:rsidR="00FA3085" w:rsidRPr="009C0E0D">
        <w:rPr>
          <w:rFonts w:asciiTheme="minorHAnsi" w:hAnsiTheme="minorHAnsi" w:cstheme="minorHAnsi"/>
          <w:i/>
          <w:szCs w:val="24"/>
        </w:rPr>
        <w:t xml:space="preserve"> Echo</w:t>
      </w:r>
      <w:r w:rsidR="00FA3085" w:rsidRPr="009C0E0D">
        <w:rPr>
          <w:rFonts w:asciiTheme="minorHAnsi" w:hAnsiTheme="minorHAnsi" w:cstheme="minorHAnsi"/>
          <w:szCs w:val="24"/>
        </w:rPr>
        <w:t xml:space="preserve"> 15 febrero 1892; </w:t>
      </w:r>
      <w:r w:rsidR="00C4437F">
        <w:rPr>
          <w:rFonts w:asciiTheme="minorHAnsi" w:hAnsiTheme="minorHAnsi" w:cstheme="minorHAnsi"/>
          <w:szCs w:val="24"/>
        </w:rPr>
        <w:t>‘</w:t>
      </w:r>
      <w:hyperlink r:id="rId43" w:tgtFrame="_blank" w:history="1">
        <w:r w:rsidR="00FA3085" w:rsidRPr="00C4437F">
          <w:rPr>
            <w:rStyle w:val="Hipervnculo"/>
            <w:rFonts w:asciiTheme="minorHAnsi" w:hAnsiTheme="minorHAnsi" w:cstheme="minorHAnsi"/>
            <w:i/>
            <w:color w:val="000099"/>
            <w:szCs w:val="24"/>
            <w:u w:val="none"/>
          </w:rPr>
          <w:t>Le</w:t>
        </w:r>
        <w:r w:rsidRPr="00C4437F">
          <w:rPr>
            <w:rStyle w:val="Hipervnculo"/>
            <w:rFonts w:asciiTheme="minorHAnsi" w:hAnsiTheme="minorHAnsi" w:cstheme="minorHAnsi"/>
            <w:i/>
            <w:color w:val="000099"/>
            <w:szCs w:val="24"/>
            <w:u w:val="none"/>
          </w:rPr>
          <w:t>cciones sobre la fe</w:t>
        </w:r>
      </w:hyperlink>
      <w:r w:rsidR="00C4437F">
        <w:rPr>
          <w:rFonts w:asciiTheme="minorHAnsi" w:hAnsiTheme="minorHAnsi" w:cstheme="minorHAnsi"/>
          <w:szCs w:val="24"/>
        </w:rPr>
        <w:t>’</w:t>
      </w:r>
      <w:r w:rsidR="00FA3085" w:rsidRPr="009C0E0D">
        <w:rPr>
          <w:rFonts w:asciiTheme="minorHAnsi" w:hAnsiTheme="minorHAnsi" w:cstheme="minorHAnsi"/>
          <w:szCs w:val="24"/>
        </w:rPr>
        <w:t xml:space="preserve"> </w:t>
      </w:r>
      <w:r w:rsidR="00122910">
        <w:rPr>
          <w:rFonts w:asciiTheme="minorHAnsi" w:hAnsiTheme="minorHAnsi" w:cstheme="minorHAnsi"/>
          <w:szCs w:val="24"/>
        </w:rPr>
        <w:t>37</w:t>
      </w:r>
      <w:r w:rsidR="00FA3085" w:rsidRPr="009C0E0D">
        <w:rPr>
          <w:rFonts w:asciiTheme="minorHAnsi" w:hAnsiTheme="minorHAnsi" w:cstheme="minorHAnsi"/>
          <w:szCs w:val="24"/>
        </w:rPr>
        <w:t>-</w:t>
      </w:r>
      <w:r w:rsidR="00122910">
        <w:rPr>
          <w:rFonts w:asciiTheme="minorHAnsi" w:hAnsiTheme="minorHAnsi" w:cstheme="minorHAnsi"/>
          <w:szCs w:val="24"/>
        </w:rPr>
        <w:t>40</w:t>
      </w:r>
      <w:r w:rsidR="00FA3085" w:rsidRPr="009C0E0D">
        <w:rPr>
          <w:rFonts w:asciiTheme="minorHAnsi" w:hAnsiTheme="minorHAnsi" w:cstheme="minorHAnsi"/>
          <w:szCs w:val="24"/>
        </w:rPr>
        <w:t>).</w:t>
      </w:r>
    </w:p>
    <w:p w14:paraId="454D1716" w14:textId="77777777" w:rsidR="00FA3085" w:rsidRPr="009C0E0D" w:rsidRDefault="00FA3085" w:rsidP="00456F0A">
      <w:pPr>
        <w:ind w:left="284" w:right="385"/>
        <w:jc w:val="both"/>
        <w:rPr>
          <w:rFonts w:asciiTheme="minorHAnsi" w:hAnsiTheme="minorHAnsi" w:cstheme="minorHAnsi"/>
          <w:szCs w:val="24"/>
        </w:rPr>
      </w:pPr>
      <w:r w:rsidRPr="009C0E0D">
        <w:rPr>
          <w:rFonts w:asciiTheme="minorHAnsi" w:hAnsiTheme="minorHAnsi" w:cstheme="minorHAnsi"/>
          <w:szCs w:val="24"/>
        </w:rPr>
        <w:t>¡Qué gloria maravillosa hay en la cruz! Toda la gloria del cielo está en ese objeto despreciado. No en la imagen de la cruz, sino en la cruz misma…</w:t>
      </w:r>
    </w:p>
    <w:p w14:paraId="397B8AB9" w14:textId="77777777" w:rsidR="00FA3085" w:rsidRPr="009C0E0D" w:rsidRDefault="00FA3085" w:rsidP="00CB5D35">
      <w:pPr>
        <w:ind w:left="284" w:right="192"/>
        <w:jc w:val="center"/>
        <w:rPr>
          <w:rFonts w:asciiTheme="minorHAnsi" w:hAnsiTheme="minorHAnsi" w:cstheme="minorHAnsi"/>
          <w:color w:val="000099"/>
          <w:sz w:val="36"/>
        </w:rPr>
      </w:pPr>
      <w:r w:rsidRPr="009C0E0D">
        <w:rPr>
          <w:rFonts w:asciiTheme="minorHAnsi" w:hAnsiTheme="minorHAnsi" w:cstheme="minorHAnsi"/>
          <w:color w:val="000099"/>
        </w:rPr>
        <w:lastRenderedPageBreak/>
        <w:t>Allá donde fuere, contaré la historia de la cruz;</w:t>
      </w:r>
      <w:r w:rsidRPr="009C0E0D">
        <w:rPr>
          <w:rFonts w:asciiTheme="minorHAnsi" w:hAnsiTheme="minorHAnsi" w:cstheme="minorHAnsi"/>
          <w:color w:val="000099"/>
        </w:rPr>
        <w:br/>
        <w:t>En ninguna otra cosa me gloriaré, excepto en la cruz;</w:t>
      </w:r>
      <w:r w:rsidRPr="009C0E0D">
        <w:rPr>
          <w:rFonts w:asciiTheme="minorHAnsi" w:hAnsiTheme="minorHAnsi" w:cstheme="minorHAnsi"/>
          <w:color w:val="000099"/>
        </w:rPr>
        <w:br/>
        <w:t>Ese será mi tema constante, por el tiempo y la eternidad:</w:t>
      </w:r>
      <w:r w:rsidRPr="009C0E0D">
        <w:rPr>
          <w:rFonts w:asciiTheme="minorHAnsi" w:hAnsiTheme="minorHAnsi" w:cstheme="minorHAnsi"/>
          <w:color w:val="000099"/>
        </w:rPr>
        <w:br/>
      </w:r>
      <w:r w:rsidR="00FF49B6">
        <w:rPr>
          <w:rFonts w:asciiTheme="minorHAnsi" w:hAnsiTheme="minorHAnsi" w:cstheme="minorHAnsi"/>
          <w:color w:val="000099"/>
        </w:rPr>
        <w:t>q</w:t>
      </w:r>
      <w:r w:rsidRPr="009C0E0D">
        <w:rPr>
          <w:rFonts w:asciiTheme="minorHAnsi" w:hAnsiTheme="minorHAnsi" w:cstheme="minorHAnsi"/>
          <w:color w:val="000099"/>
        </w:rPr>
        <w:t>ue el Señor gustó la muerte por mí, sobre la cruz</w:t>
      </w:r>
    </w:p>
    <w:p w14:paraId="5385ABFB" w14:textId="2B6132C2" w:rsidR="00FA3085" w:rsidRPr="00D75818" w:rsidRDefault="00FA3085" w:rsidP="007571AE">
      <w:pPr>
        <w:ind w:left="284" w:right="385"/>
        <w:jc w:val="center"/>
        <w:rPr>
          <w:rFonts w:asciiTheme="minorHAnsi" w:hAnsiTheme="minorHAnsi" w:cstheme="minorHAnsi"/>
          <w:sz w:val="18"/>
          <w:lang w:val="es-ES"/>
        </w:rPr>
      </w:pPr>
      <w:r w:rsidRPr="009C0E0D">
        <w:rPr>
          <w:rFonts w:asciiTheme="minorHAnsi" w:hAnsiTheme="minorHAnsi" w:cstheme="minorHAnsi"/>
          <w:szCs w:val="24"/>
          <w:lang w:val="es-ES"/>
        </w:rPr>
        <w:t>(</w:t>
      </w:r>
      <w:proofErr w:type="spellStart"/>
      <w:r w:rsidRPr="009C0E0D">
        <w:rPr>
          <w:rFonts w:asciiTheme="minorHAnsi" w:hAnsiTheme="minorHAnsi" w:cstheme="minorHAnsi"/>
          <w:i/>
          <w:szCs w:val="24"/>
          <w:lang w:val="es-ES"/>
        </w:rPr>
        <w:t>The</w:t>
      </w:r>
      <w:proofErr w:type="spellEnd"/>
      <w:r w:rsidRPr="009C0E0D">
        <w:rPr>
          <w:rFonts w:asciiTheme="minorHAnsi" w:hAnsiTheme="minorHAnsi" w:cstheme="minorHAnsi"/>
          <w:i/>
          <w:szCs w:val="24"/>
          <w:lang w:val="es-ES"/>
        </w:rPr>
        <w:t xml:space="preserve"> </w:t>
      </w:r>
      <w:proofErr w:type="spellStart"/>
      <w:r w:rsidRPr="009C0E0D">
        <w:rPr>
          <w:rFonts w:asciiTheme="minorHAnsi" w:hAnsiTheme="minorHAnsi" w:cstheme="minorHAnsi"/>
          <w:i/>
          <w:szCs w:val="24"/>
          <w:lang w:val="es-ES"/>
        </w:rPr>
        <w:t>Glad</w:t>
      </w:r>
      <w:proofErr w:type="spellEnd"/>
      <w:r w:rsidRPr="009C0E0D">
        <w:rPr>
          <w:rFonts w:asciiTheme="minorHAnsi" w:hAnsiTheme="minorHAnsi" w:cstheme="minorHAnsi"/>
          <w:i/>
          <w:szCs w:val="24"/>
          <w:lang w:val="es-ES"/>
        </w:rPr>
        <w:t xml:space="preserve"> </w:t>
      </w:r>
      <w:proofErr w:type="spellStart"/>
      <w:r w:rsidRPr="009C0E0D">
        <w:rPr>
          <w:rFonts w:asciiTheme="minorHAnsi" w:hAnsiTheme="minorHAnsi" w:cstheme="minorHAnsi"/>
          <w:i/>
          <w:szCs w:val="24"/>
          <w:lang w:val="es-ES"/>
        </w:rPr>
        <w:t>Tidings</w:t>
      </w:r>
      <w:proofErr w:type="spellEnd"/>
      <w:r w:rsidRPr="009C0E0D">
        <w:rPr>
          <w:rFonts w:asciiTheme="minorHAnsi" w:hAnsiTheme="minorHAnsi" w:cstheme="minorHAnsi"/>
          <w:szCs w:val="24"/>
          <w:lang w:val="es-ES"/>
        </w:rPr>
        <w:t>, 143</w:t>
      </w:r>
      <w:r w:rsidR="00FB68B7">
        <w:rPr>
          <w:rFonts w:asciiTheme="minorHAnsi" w:hAnsiTheme="minorHAnsi" w:cstheme="minorHAnsi"/>
          <w:szCs w:val="24"/>
          <w:lang w:val="es-ES"/>
        </w:rPr>
        <w:t>-</w:t>
      </w:r>
      <w:r w:rsidRPr="009C0E0D">
        <w:rPr>
          <w:rFonts w:asciiTheme="minorHAnsi" w:hAnsiTheme="minorHAnsi" w:cstheme="minorHAnsi"/>
          <w:szCs w:val="24"/>
          <w:lang w:val="es-ES"/>
        </w:rPr>
        <w:t>144)</w:t>
      </w:r>
    </w:p>
    <w:p w14:paraId="4A238EAE"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Escribiendo bajo la bendición especial del mensaje de 1888, </w:t>
      </w:r>
      <w:r w:rsidR="00076346">
        <w:rPr>
          <w:rFonts w:asciiTheme="minorHAnsi" w:hAnsiTheme="minorHAnsi" w:cstheme="minorHAnsi"/>
        </w:rPr>
        <w:t>Ellen White</w:t>
      </w:r>
      <w:r w:rsidRPr="00D75818">
        <w:rPr>
          <w:rFonts w:asciiTheme="minorHAnsi" w:hAnsiTheme="minorHAnsi" w:cstheme="minorHAnsi"/>
        </w:rPr>
        <w:t xml:space="preserve"> d</w:t>
      </w:r>
      <w:r w:rsidR="00FB68B7">
        <w:rPr>
          <w:rFonts w:asciiTheme="minorHAnsi" w:hAnsiTheme="minorHAnsi" w:cstheme="minorHAnsi"/>
        </w:rPr>
        <w:t>eclaró</w:t>
      </w:r>
      <w:r w:rsidRPr="00D75818">
        <w:rPr>
          <w:rFonts w:asciiTheme="minorHAnsi" w:hAnsiTheme="minorHAnsi" w:cstheme="minorHAnsi"/>
        </w:rPr>
        <w:t>:</w:t>
      </w:r>
    </w:p>
    <w:p w14:paraId="51258286" w14:textId="55ACD3A7" w:rsidR="00FA3085" w:rsidRPr="00AF6BCE" w:rsidRDefault="00FA3085" w:rsidP="004A58BD">
      <w:pPr>
        <w:ind w:left="284" w:right="385"/>
        <w:jc w:val="both"/>
        <w:rPr>
          <w:rFonts w:asciiTheme="minorHAnsi" w:hAnsiTheme="minorHAnsi" w:cstheme="minorHAnsi"/>
          <w:szCs w:val="24"/>
        </w:rPr>
      </w:pPr>
      <w:r w:rsidRPr="00AF6BCE">
        <w:rPr>
          <w:rFonts w:asciiTheme="minorHAnsi" w:hAnsiTheme="minorHAnsi" w:cstheme="minorHAnsi"/>
          <w:szCs w:val="24"/>
        </w:rPr>
        <w:t xml:space="preserve">Desde la </w:t>
      </w:r>
      <w:r w:rsidR="000626E9">
        <w:rPr>
          <w:rFonts w:asciiTheme="minorHAnsi" w:hAnsiTheme="minorHAnsi" w:cstheme="minorHAnsi"/>
          <w:szCs w:val="24"/>
        </w:rPr>
        <w:t>a</w:t>
      </w:r>
      <w:r w:rsidRPr="00AF6BCE">
        <w:rPr>
          <w:rFonts w:asciiTheme="minorHAnsi" w:hAnsiTheme="minorHAnsi" w:cstheme="minorHAnsi"/>
          <w:szCs w:val="24"/>
        </w:rPr>
        <w:t>samblea de la Asociación General de 1888 Satanás ha obrado con poder especial mediante elementos no consagrados para debilitar la confianza del pueblo de Dios en la voz que ha</w:t>
      </w:r>
      <w:r w:rsidR="00D256D2">
        <w:rPr>
          <w:rFonts w:asciiTheme="minorHAnsi" w:hAnsiTheme="minorHAnsi" w:cstheme="minorHAnsi"/>
          <w:szCs w:val="24"/>
        </w:rPr>
        <w:t xml:space="preserve"> estado</w:t>
      </w:r>
      <w:r w:rsidRPr="00AF6BCE">
        <w:rPr>
          <w:rFonts w:asciiTheme="minorHAnsi" w:hAnsiTheme="minorHAnsi" w:cstheme="minorHAnsi"/>
          <w:szCs w:val="24"/>
        </w:rPr>
        <w:t xml:space="preserve"> </w:t>
      </w:r>
      <w:r w:rsidR="000626E9">
        <w:rPr>
          <w:rFonts w:asciiTheme="minorHAnsi" w:hAnsiTheme="minorHAnsi" w:cstheme="minorHAnsi"/>
          <w:szCs w:val="24"/>
        </w:rPr>
        <w:t>llama</w:t>
      </w:r>
      <w:r w:rsidR="00D256D2">
        <w:rPr>
          <w:rFonts w:asciiTheme="minorHAnsi" w:hAnsiTheme="minorHAnsi" w:cstheme="minorHAnsi"/>
          <w:szCs w:val="24"/>
        </w:rPr>
        <w:t>n</w:t>
      </w:r>
      <w:r w:rsidR="000626E9">
        <w:rPr>
          <w:rFonts w:asciiTheme="minorHAnsi" w:hAnsiTheme="minorHAnsi" w:cstheme="minorHAnsi"/>
          <w:szCs w:val="24"/>
        </w:rPr>
        <w:t>do</w:t>
      </w:r>
      <w:r w:rsidRPr="00AF6BCE">
        <w:rPr>
          <w:rFonts w:asciiTheme="minorHAnsi" w:hAnsiTheme="minorHAnsi" w:cstheme="minorHAnsi"/>
          <w:szCs w:val="24"/>
        </w:rPr>
        <w:t xml:space="preserve"> durante todos estos años…</w:t>
      </w:r>
    </w:p>
    <w:p w14:paraId="270D3C4D" w14:textId="599DD81E" w:rsidR="00FA3085" w:rsidRPr="00D75818" w:rsidRDefault="00FA3085" w:rsidP="004A58BD">
      <w:pPr>
        <w:ind w:left="284" w:right="385"/>
        <w:jc w:val="both"/>
        <w:rPr>
          <w:rFonts w:asciiTheme="minorHAnsi" w:hAnsiTheme="minorHAnsi" w:cstheme="minorHAnsi"/>
          <w:sz w:val="18"/>
        </w:rPr>
        <w:sectPr w:rsidR="00FA3085" w:rsidRPr="00D75818" w:rsidSect="003E7FB2">
          <w:type w:val="continuous"/>
          <w:pgSz w:w="8641" w:h="12962" w:code="9"/>
          <w:pgMar w:top="1440" w:right="1080" w:bottom="1440" w:left="1080" w:header="567" w:footer="567" w:gutter="0"/>
          <w:cols w:space="567"/>
          <w:noEndnote/>
        </w:sectPr>
      </w:pPr>
      <w:r w:rsidRPr="00AF6BCE">
        <w:rPr>
          <w:rFonts w:asciiTheme="minorHAnsi" w:hAnsiTheme="minorHAnsi" w:cstheme="minorHAnsi"/>
          <w:szCs w:val="24"/>
        </w:rPr>
        <w:t xml:space="preserve">Esta es una gran verdad central a tener siempre ante la mente… Cristo y </w:t>
      </w:r>
      <w:r w:rsidR="00FB68B7">
        <w:rPr>
          <w:rFonts w:asciiTheme="minorHAnsi" w:hAnsiTheme="minorHAnsi" w:cstheme="minorHAnsi"/>
          <w:szCs w:val="24"/>
        </w:rPr>
        <w:t>e</w:t>
      </w:r>
      <w:r w:rsidRPr="00AF6BCE">
        <w:rPr>
          <w:rFonts w:asciiTheme="minorHAnsi" w:hAnsiTheme="minorHAnsi" w:cstheme="minorHAnsi"/>
          <w:szCs w:val="24"/>
        </w:rPr>
        <w:t>ste crucificado… El alma paralizada por el pecado puede ser dotada de vida solamente mediante la obra llevada a cabo sobre la cruz por el Autor de la salvación. El amor de Cristo constriñe al hombre a que se una con él en sus labores y sacrificio. La revelación del amor divino despierta en ellos un sentido de su obligación descuidada de ser portadores de luz al mundo y los inspira con un espíritu misionero. Esta verdad ilumina la mente y santifica el alma. Barrerá la incredulidad e inspirará la fe. Es la gran verdad que hay que mantener siempre ante las mentes de los hombres. Sin embargo, cuán débilmente se comprende el amor de Dios; y en la enseñanza de la palabra no causa más que una débil impresión (</w:t>
      </w:r>
      <w:r w:rsidRPr="00AF6BCE">
        <w:rPr>
          <w:rFonts w:asciiTheme="minorHAnsi" w:hAnsiTheme="minorHAnsi" w:cstheme="minorHAnsi"/>
          <w:i/>
          <w:szCs w:val="24"/>
        </w:rPr>
        <w:t>MS</w:t>
      </w:r>
      <w:r w:rsidRPr="00AF6BCE">
        <w:rPr>
          <w:rFonts w:asciiTheme="minorHAnsi" w:hAnsiTheme="minorHAnsi" w:cstheme="minorHAnsi"/>
          <w:szCs w:val="24"/>
        </w:rPr>
        <w:t xml:space="preserve"> 31, 1890;</w:t>
      </w:r>
      <w:r w:rsidRPr="00AF6BCE">
        <w:rPr>
          <w:rFonts w:asciiTheme="minorHAnsi" w:hAnsiTheme="minorHAnsi" w:cstheme="minorHAnsi"/>
          <w:i/>
          <w:szCs w:val="24"/>
        </w:rPr>
        <w:t xml:space="preserve"> </w:t>
      </w:r>
      <w:proofErr w:type="spellStart"/>
      <w:r w:rsidRPr="00AF6BCE">
        <w:rPr>
          <w:rFonts w:asciiTheme="minorHAnsi" w:hAnsiTheme="minorHAnsi" w:cstheme="minorHAnsi"/>
          <w:i/>
          <w:szCs w:val="24"/>
        </w:rPr>
        <w:t>The</w:t>
      </w:r>
      <w:proofErr w:type="spellEnd"/>
      <w:r w:rsidRPr="00AF6BCE">
        <w:rPr>
          <w:rFonts w:asciiTheme="minorHAnsi" w:hAnsiTheme="minorHAnsi" w:cstheme="minorHAnsi"/>
          <w:i/>
          <w:szCs w:val="24"/>
        </w:rPr>
        <w:t xml:space="preserve"> Ellen G. White 1888 </w:t>
      </w:r>
      <w:proofErr w:type="spellStart"/>
      <w:r w:rsidRPr="00AF6BCE">
        <w:rPr>
          <w:rFonts w:asciiTheme="minorHAnsi" w:hAnsiTheme="minorHAnsi" w:cstheme="minorHAnsi"/>
          <w:i/>
          <w:szCs w:val="24"/>
        </w:rPr>
        <w:t>Materials</w:t>
      </w:r>
      <w:proofErr w:type="spellEnd"/>
      <w:r w:rsidRPr="00AF6BCE">
        <w:rPr>
          <w:rFonts w:asciiTheme="minorHAnsi" w:hAnsiTheme="minorHAnsi" w:cstheme="minorHAnsi"/>
          <w:szCs w:val="24"/>
        </w:rPr>
        <w:t xml:space="preserve"> 805</w:t>
      </w:r>
      <w:r w:rsidR="003C151D">
        <w:rPr>
          <w:rFonts w:asciiTheme="minorHAnsi" w:hAnsiTheme="minorHAnsi" w:cstheme="minorHAnsi"/>
          <w:szCs w:val="24"/>
        </w:rPr>
        <w:t>-</w:t>
      </w:r>
      <w:r w:rsidRPr="00AF6BCE">
        <w:rPr>
          <w:rFonts w:asciiTheme="minorHAnsi" w:hAnsiTheme="minorHAnsi" w:cstheme="minorHAnsi"/>
          <w:szCs w:val="24"/>
        </w:rPr>
        <w:t>806).</w:t>
      </w:r>
      <w:r w:rsidRPr="00D75818">
        <w:rPr>
          <w:rFonts w:asciiTheme="minorHAnsi" w:hAnsiTheme="minorHAnsi" w:cstheme="minorHAnsi"/>
          <w:sz w:val="18"/>
        </w:rPr>
        <w:tab/>
      </w:r>
    </w:p>
    <w:p w14:paraId="41CF25D9" w14:textId="77777777" w:rsidR="00FA3085" w:rsidRPr="00D75818" w:rsidRDefault="00FA3085">
      <w:pPr>
        <w:ind w:left="720"/>
        <w:jc w:val="both"/>
        <w:rPr>
          <w:rFonts w:asciiTheme="minorHAnsi" w:hAnsiTheme="minorHAnsi" w:cstheme="minorHAnsi"/>
          <w:sz w:val="18"/>
        </w:rPr>
      </w:pPr>
    </w:p>
    <w:p w14:paraId="27272370" w14:textId="77777777" w:rsidR="00FA3085" w:rsidRPr="00D75818" w:rsidRDefault="00FA3085" w:rsidP="00343CE4">
      <w:pPr>
        <w:ind w:right="527"/>
        <w:jc w:val="center"/>
        <w:rPr>
          <w:rFonts w:asciiTheme="minorHAnsi" w:hAnsiTheme="minorHAnsi" w:cstheme="minorHAnsi"/>
          <w:i/>
          <w:sz w:val="28"/>
        </w:rPr>
      </w:pPr>
      <w:r w:rsidRPr="00D75818">
        <w:rPr>
          <w:rFonts w:asciiTheme="minorHAnsi" w:hAnsiTheme="minorHAnsi" w:cstheme="minorHAnsi"/>
          <w:i/>
          <w:sz w:val="28"/>
        </w:rPr>
        <w:br w:type="page"/>
      </w:r>
      <w:r w:rsidRPr="00D75818">
        <w:rPr>
          <w:rFonts w:asciiTheme="minorHAnsi" w:hAnsiTheme="minorHAnsi" w:cstheme="minorHAnsi"/>
          <w:i/>
          <w:sz w:val="28"/>
        </w:rPr>
        <w:lastRenderedPageBreak/>
        <w:t xml:space="preserve">Capítulo </w:t>
      </w:r>
      <w:bookmarkStart w:id="8" w:name="cap_6"/>
      <w:r w:rsidRPr="00D75818">
        <w:rPr>
          <w:rFonts w:asciiTheme="minorHAnsi" w:hAnsiTheme="minorHAnsi" w:cstheme="minorHAnsi"/>
          <w:i/>
          <w:sz w:val="28"/>
        </w:rPr>
        <w:t>6</w:t>
      </w:r>
      <w:bookmarkEnd w:id="8"/>
    </w:p>
    <w:p w14:paraId="2387362A" w14:textId="2D35DA4D" w:rsidR="00FA3085" w:rsidRPr="00D75818" w:rsidRDefault="00FA3085">
      <w:pPr>
        <w:jc w:val="center"/>
        <w:rPr>
          <w:rFonts w:asciiTheme="minorHAnsi" w:hAnsiTheme="minorHAnsi" w:cstheme="minorHAnsi"/>
          <w:b/>
          <w:color w:val="000080"/>
          <w:sz w:val="36"/>
        </w:rPr>
      </w:pPr>
      <w:r w:rsidRPr="00D75818">
        <w:rPr>
          <w:rFonts w:asciiTheme="minorHAnsi" w:hAnsiTheme="minorHAnsi" w:cstheme="minorHAnsi"/>
          <w:b/>
          <w:color w:val="000080"/>
          <w:sz w:val="36"/>
        </w:rPr>
        <w:t xml:space="preserve">Cuestiones sobre el pecado </w:t>
      </w:r>
      <w:r w:rsidR="000D01AF">
        <w:rPr>
          <w:rFonts w:asciiTheme="minorHAnsi" w:hAnsiTheme="minorHAnsi" w:cstheme="minorHAnsi"/>
          <w:b/>
          <w:color w:val="000080"/>
          <w:sz w:val="36"/>
        </w:rPr>
        <w:t>desa</w:t>
      </w:r>
      <w:r w:rsidR="00AB3669">
        <w:rPr>
          <w:rFonts w:asciiTheme="minorHAnsi" w:hAnsiTheme="minorHAnsi" w:cstheme="minorHAnsi"/>
          <w:b/>
          <w:color w:val="000080"/>
          <w:sz w:val="36"/>
        </w:rPr>
        <w:t>percib</w:t>
      </w:r>
      <w:r w:rsidR="0082029C">
        <w:rPr>
          <w:rFonts w:asciiTheme="minorHAnsi" w:hAnsiTheme="minorHAnsi" w:cstheme="minorHAnsi"/>
          <w:b/>
          <w:color w:val="000080"/>
          <w:sz w:val="36"/>
        </w:rPr>
        <w:t>id</w:t>
      </w:r>
      <w:r w:rsidRPr="00D75818">
        <w:rPr>
          <w:rFonts w:asciiTheme="minorHAnsi" w:hAnsiTheme="minorHAnsi" w:cstheme="minorHAnsi"/>
          <w:b/>
          <w:color w:val="000080"/>
          <w:sz w:val="36"/>
        </w:rPr>
        <w:t>o</w:t>
      </w:r>
    </w:p>
    <w:p w14:paraId="15359EC2" w14:textId="77777777" w:rsidR="00FA3085" w:rsidRPr="00D75818" w:rsidRDefault="00A40F41">
      <w:pPr>
        <w:jc w:val="center"/>
        <w:rPr>
          <w:rFonts w:asciiTheme="minorHAnsi" w:hAnsiTheme="minorHAnsi" w:cstheme="minorHAnsi"/>
        </w:rPr>
      </w:pPr>
      <w:r>
        <w:rPr>
          <w:rFonts w:asciiTheme="minorHAnsi" w:hAnsiTheme="minorHAnsi" w:cstheme="minorHAnsi"/>
        </w:rPr>
        <w:t>(</w:t>
      </w:r>
      <w:hyperlink w:anchor="index" w:history="1">
        <w:r w:rsidRPr="00A40F41">
          <w:rPr>
            <w:rStyle w:val="Hipervnculo"/>
            <w:rFonts w:asciiTheme="minorHAnsi" w:hAnsiTheme="minorHAnsi" w:cstheme="minorHAnsi"/>
            <w:color w:val="C00000"/>
            <w:u w:val="none"/>
          </w:rPr>
          <w:t>índice</w:t>
        </w:r>
      </w:hyperlink>
      <w:r>
        <w:rPr>
          <w:rFonts w:asciiTheme="minorHAnsi" w:hAnsiTheme="minorHAnsi" w:cstheme="minorHAnsi"/>
        </w:rPr>
        <w:t>)</w:t>
      </w:r>
      <w:r w:rsidR="00FA3085" w:rsidRPr="00D75818">
        <w:rPr>
          <w:rFonts w:asciiTheme="minorHAnsi" w:hAnsiTheme="minorHAnsi" w:cstheme="minorHAnsi"/>
        </w:rPr>
        <w:t> </w:t>
      </w:r>
    </w:p>
    <w:p w14:paraId="4518467A" w14:textId="77777777" w:rsidR="00FA3085" w:rsidRPr="00D75818" w:rsidRDefault="00FA3085">
      <w:pPr>
        <w:rPr>
          <w:rFonts w:asciiTheme="minorHAnsi" w:hAnsiTheme="minorHAnsi" w:cstheme="minorHAnsi"/>
          <w:b/>
          <w:i/>
          <w:color w:val="008000"/>
        </w:rPr>
        <w:sectPr w:rsidR="00FA3085" w:rsidRPr="00D75818" w:rsidSect="003E7FB2">
          <w:type w:val="continuous"/>
          <w:pgSz w:w="8641" w:h="12962" w:code="9"/>
          <w:pgMar w:top="1440" w:right="1080" w:bottom="1440" w:left="1080" w:header="567" w:footer="567" w:gutter="0"/>
          <w:cols w:space="720"/>
          <w:noEndnote/>
        </w:sectPr>
      </w:pPr>
    </w:p>
    <w:p w14:paraId="4F549388" w14:textId="2E38B129" w:rsidR="00FA3085" w:rsidRPr="0082029C" w:rsidRDefault="00FA3085" w:rsidP="00290894">
      <w:pPr>
        <w:jc w:val="both"/>
        <w:rPr>
          <w:rFonts w:asciiTheme="minorHAnsi" w:hAnsiTheme="minorHAnsi" w:cstheme="minorHAnsi"/>
          <w:color w:val="000099"/>
        </w:rPr>
      </w:pPr>
      <w:r w:rsidRPr="0082029C">
        <w:rPr>
          <w:rFonts w:asciiTheme="minorHAnsi" w:hAnsiTheme="minorHAnsi" w:cstheme="minorHAnsi"/>
          <w:b/>
          <w:i/>
          <w:color w:val="000099"/>
        </w:rPr>
        <w:t>¿Existe una cosa tal como pecado</w:t>
      </w:r>
      <w:r w:rsidR="00D82C29">
        <w:rPr>
          <w:rFonts w:asciiTheme="minorHAnsi" w:hAnsiTheme="minorHAnsi" w:cstheme="minorHAnsi"/>
          <w:b/>
          <w:i/>
          <w:color w:val="000099"/>
        </w:rPr>
        <w:t xml:space="preserve"> del que s</w:t>
      </w:r>
      <w:r w:rsidR="00DA46CF">
        <w:rPr>
          <w:rFonts w:asciiTheme="minorHAnsi" w:hAnsiTheme="minorHAnsi" w:cstheme="minorHAnsi"/>
          <w:b/>
          <w:i/>
          <w:color w:val="000099"/>
        </w:rPr>
        <w:t>ea</w:t>
      </w:r>
      <w:r w:rsidR="00D82C29">
        <w:rPr>
          <w:rFonts w:asciiTheme="minorHAnsi" w:hAnsiTheme="minorHAnsi" w:cstheme="minorHAnsi"/>
          <w:b/>
          <w:i/>
          <w:color w:val="000099"/>
        </w:rPr>
        <w:t>mos</w:t>
      </w:r>
      <w:r w:rsidRPr="0082029C">
        <w:rPr>
          <w:rFonts w:asciiTheme="minorHAnsi" w:hAnsiTheme="minorHAnsi" w:cstheme="minorHAnsi"/>
          <w:b/>
          <w:i/>
          <w:color w:val="000099"/>
        </w:rPr>
        <w:t xml:space="preserve"> inconsciente</w:t>
      </w:r>
      <w:r w:rsidR="00D82C29">
        <w:rPr>
          <w:rFonts w:asciiTheme="minorHAnsi" w:hAnsiTheme="minorHAnsi" w:cstheme="minorHAnsi"/>
          <w:b/>
          <w:i/>
          <w:color w:val="000099"/>
        </w:rPr>
        <w:t>s</w:t>
      </w:r>
      <w:r w:rsidRPr="0082029C">
        <w:rPr>
          <w:rFonts w:asciiTheme="minorHAnsi" w:hAnsiTheme="minorHAnsi" w:cstheme="minorHAnsi"/>
          <w:b/>
          <w:i/>
          <w:color w:val="000099"/>
        </w:rPr>
        <w:t xml:space="preserve">? ¿Habla de él el mensaje de 1888? </w:t>
      </w:r>
    </w:p>
    <w:p w14:paraId="7AACA0BE" w14:textId="3243EFE1" w:rsidR="00FA3085" w:rsidRPr="00D75818" w:rsidRDefault="00D30E5F">
      <w:pPr>
        <w:jc w:val="both"/>
        <w:rPr>
          <w:rFonts w:asciiTheme="minorHAnsi" w:hAnsiTheme="minorHAnsi" w:cstheme="minorHAnsi"/>
        </w:rPr>
      </w:pPr>
      <w:r>
        <w:rPr>
          <w:rFonts w:asciiTheme="minorHAnsi" w:hAnsiTheme="minorHAnsi" w:cstheme="minorHAnsi"/>
        </w:rPr>
        <w:t>E</w:t>
      </w:r>
      <w:r w:rsidR="00FA3085" w:rsidRPr="00D75818">
        <w:rPr>
          <w:rFonts w:asciiTheme="minorHAnsi" w:hAnsiTheme="minorHAnsi" w:cstheme="minorHAnsi"/>
        </w:rPr>
        <w:t>l pecado más horrible que jamás</w:t>
      </w:r>
      <w:r>
        <w:rPr>
          <w:rFonts w:asciiTheme="minorHAnsi" w:hAnsiTheme="minorHAnsi" w:cstheme="minorHAnsi"/>
        </w:rPr>
        <w:t xml:space="preserve"> se cometió</w:t>
      </w:r>
      <w:r w:rsidR="00FA3085" w:rsidRPr="00D75818">
        <w:rPr>
          <w:rFonts w:asciiTheme="minorHAnsi" w:hAnsiTheme="minorHAnsi" w:cstheme="minorHAnsi"/>
        </w:rPr>
        <w:t xml:space="preserve"> fue un pecado inconsciente. Jesús oró así en favor de quienes l</w:t>
      </w:r>
      <w:r>
        <w:rPr>
          <w:rFonts w:asciiTheme="minorHAnsi" w:hAnsiTheme="minorHAnsi" w:cstheme="minorHAnsi"/>
        </w:rPr>
        <w:t>o</w:t>
      </w:r>
      <w:r w:rsidR="00FA3085" w:rsidRPr="00D75818">
        <w:rPr>
          <w:rFonts w:asciiTheme="minorHAnsi" w:hAnsiTheme="minorHAnsi" w:cstheme="minorHAnsi"/>
        </w:rPr>
        <w:t xml:space="preserve"> crucifica</w:t>
      </w:r>
      <w:r>
        <w:rPr>
          <w:rFonts w:asciiTheme="minorHAnsi" w:hAnsiTheme="minorHAnsi" w:cstheme="minorHAnsi"/>
        </w:rPr>
        <w:t>ban</w:t>
      </w:r>
      <w:r w:rsidR="00FA3085" w:rsidRPr="00D75818">
        <w:rPr>
          <w:rFonts w:asciiTheme="minorHAnsi" w:hAnsiTheme="minorHAnsi" w:cstheme="minorHAnsi"/>
        </w:rPr>
        <w:t xml:space="preserve">: </w:t>
      </w:r>
      <w:r w:rsidR="00994356">
        <w:rPr>
          <w:rFonts w:asciiTheme="minorHAnsi" w:hAnsiTheme="minorHAnsi" w:cstheme="minorHAnsi"/>
        </w:rPr>
        <w:t>“</w:t>
      </w:r>
      <w:r w:rsidR="00FA3085" w:rsidRPr="00D75818">
        <w:rPr>
          <w:rFonts w:asciiTheme="minorHAnsi" w:hAnsiTheme="minorHAnsi" w:cstheme="minorHAnsi"/>
        </w:rPr>
        <w:t>Padre, perdónal</w:t>
      </w:r>
      <w:r w:rsidR="00994356">
        <w:rPr>
          <w:rFonts w:asciiTheme="minorHAnsi" w:hAnsiTheme="minorHAnsi" w:cstheme="minorHAnsi"/>
        </w:rPr>
        <w:t>o</w:t>
      </w:r>
      <w:r w:rsidR="00FA3085" w:rsidRPr="00D75818">
        <w:rPr>
          <w:rFonts w:asciiTheme="minorHAnsi" w:hAnsiTheme="minorHAnsi" w:cstheme="minorHAnsi"/>
        </w:rPr>
        <w:t xml:space="preserve">s, porque </w:t>
      </w:r>
      <w:r w:rsidR="00FA3085" w:rsidRPr="00177DE4">
        <w:rPr>
          <w:rFonts w:asciiTheme="minorHAnsi" w:hAnsiTheme="minorHAnsi" w:cstheme="minorHAnsi"/>
          <w:i/>
          <w:iCs/>
        </w:rPr>
        <w:t>no saben</w:t>
      </w:r>
      <w:r w:rsidR="00FA3085" w:rsidRPr="00D75818">
        <w:rPr>
          <w:rFonts w:asciiTheme="minorHAnsi" w:hAnsiTheme="minorHAnsi" w:cstheme="minorHAnsi"/>
        </w:rPr>
        <w:t xml:space="preserve"> lo que hacen</w:t>
      </w:r>
      <w:r w:rsidR="00994356">
        <w:rPr>
          <w:rFonts w:asciiTheme="minorHAnsi" w:hAnsiTheme="minorHAnsi" w:cstheme="minorHAnsi"/>
        </w:rPr>
        <w:t>”</w:t>
      </w:r>
      <w:r w:rsidR="00FA3085" w:rsidRPr="00D75818">
        <w:rPr>
          <w:rFonts w:asciiTheme="minorHAnsi" w:hAnsiTheme="minorHAnsi" w:cstheme="minorHAnsi"/>
        </w:rPr>
        <w:t xml:space="preserve"> (Luc 23:34).</w:t>
      </w:r>
    </w:p>
    <w:p w14:paraId="4B9F9F25" w14:textId="2C86B0AB" w:rsidR="00FA3085" w:rsidRPr="00D75818" w:rsidRDefault="000A314D">
      <w:pPr>
        <w:jc w:val="both"/>
        <w:rPr>
          <w:rFonts w:asciiTheme="minorHAnsi" w:hAnsiTheme="minorHAnsi" w:cstheme="minorHAnsi"/>
        </w:rPr>
      </w:pPr>
      <w:r>
        <w:rPr>
          <w:rFonts w:asciiTheme="minorHAnsi" w:hAnsiTheme="minorHAnsi" w:cstheme="minorHAnsi"/>
        </w:rPr>
        <w:t>“</w:t>
      </w:r>
      <w:r w:rsidR="00FA3085" w:rsidRPr="00D75818">
        <w:rPr>
          <w:rFonts w:asciiTheme="minorHAnsi" w:hAnsiTheme="minorHAnsi" w:cstheme="minorHAnsi"/>
        </w:rPr>
        <w:t>No saber</w:t>
      </w:r>
      <w:r>
        <w:rPr>
          <w:rFonts w:asciiTheme="minorHAnsi" w:hAnsiTheme="minorHAnsi" w:cstheme="minorHAnsi"/>
        </w:rPr>
        <w:t>”</w:t>
      </w:r>
      <w:r w:rsidR="00FA3085" w:rsidRPr="00D75818">
        <w:rPr>
          <w:rFonts w:asciiTheme="minorHAnsi" w:hAnsiTheme="minorHAnsi" w:cstheme="minorHAnsi"/>
        </w:rPr>
        <w:t xml:space="preserve"> lo que uno hace es ser inconsciente de ello. Y culpar a los </w:t>
      </w:r>
      <w:r>
        <w:rPr>
          <w:rFonts w:asciiTheme="minorHAnsi" w:hAnsiTheme="minorHAnsi" w:cstheme="minorHAnsi"/>
        </w:rPr>
        <w:t>j</w:t>
      </w:r>
      <w:r w:rsidR="00FA3085" w:rsidRPr="00D75818">
        <w:rPr>
          <w:rFonts w:asciiTheme="minorHAnsi" w:hAnsiTheme="minorHAnsi" w:cstheme="minorHAnsi"/>
        </w:rPr>
        <w:t xml:space="preserve">udíos o a los </w:t>
      </w:r>
      <w:r>
        <w:rPr>
          <w:rFonts w:asciiTheme="minorHAnsi" w:hAnsiTheme="minorHAnsi" w:cstheme="minorHAnsi"/>
        </w:rPr>
        <w:t>r</w:t>
      </w:r>
      <w:r w:rsidR="00FA3085" w:rsidRPr="00D75818">
        <w:rPr>
          <w:rFonts w:asciiTheme="minorHAnsi" w:hAnsiTheme="minorHAnsi" w:cstheme="minorHAnsi"/>
        </w:rPr>
        <w:t>omanos de ese crimen es el colmo de la inconsciencia, puesto que todos compartimos esa culpabilidad</w:t>
      </w:r>
      <w:r w:rsidR="00FF4E0A" w:rsidRPr="00D75818">
        <w:rPr>
          <w:rFonts w:asciiTheme="minorHAnsi" w:hAnsiTheme="minorHAnsi" w:cstheme="minorHAnsi"/>
        </w:rPr>
        <w:t>. Sin embargo, la raza humana sigue siendo inconsciente de ese pecado.</w:t>
      </w:r>
      <w:r w:rsidR="00FA3085" w:rsidRPr="00D75818">
        <w:rPr>
          <w:rFonts w:asciiTheme="minorHAnsi" w:hAnsiTheme="minorHAnsi" w:cstheme="minorHAnsi"/>
        </w:rPr>
        <w:t xml:space="preserve"> </w:t>
      </w:r>
      <w:r w:rsidR="000E6C1B">
        <w:rPr>
          <w:rFonts w:asciiTheme="minorHAnsi" w:hAnsiTheme="minorHAnsi" w:cstheme="minorHAnsi"/>
        </w:rPr>
        <w:t>[</w:t>
      </w:r>
      <w:r w:rsidR="000E6C1B" w:rsidRPr="00574D1C">
        <w:rPr>
          <w:rFonts w:asciiTheme="minorHAnsi" w:hAnsiTheme="minorHAnsi" w:cstheme="minorHAnsi"/>
          <w:color w:val="640000"/>
          <w:sz w:val="22"/>
          <w:szCs w:val="22"/>
        </w:rPr>
        <w:t>“A menos que individualmente nos arrepintamos ante Dios de la transgresión de su ley y ejerzamos fe en nuestro Señor Jesucristo, a quien el mundo ha rechazado, estaremos bajo la plena condenación merecida por aquellos que eligieron a Barrabás en lugar de Jesús. El mundo entero está acusado hoy del rechazo y asesinato deliberados del Hijo de Dios” (</w:t>
      </w:r>
      <w:r w:rsidR="00FA3085" w:rsidRPr="00574D1C">
        <w:rPr>
          <w:rFonts w:asciiTheme="minorHAnsi" w:hAnsiTheme="minorHAnsi" w:cstheme="minorHAnsi"/>
          <w:i/>
          <w:color w:val="640000"/>
          <w:sz w:val="22"/>
          <w:szCs w:val="22"/>
        </w:rPr>
        <w:t>T</w:t>
      </w:r>
      <w:r w:rsidR="00844D78" w:rsidRPr="00574D1C">
        <w:rPr>
          <w:rFonts w:asciiTheme="minorHAnsi" w:hAnsiTheme="minorHAnsi" w:cstheme="minorHAnsi"/>
          <w:i/>
          <w:color w:val="640000"/>
          <w:sz w:val="22"/>
          <w:szCs w:val="22"/>
        </w:rPr>
        <w:t>M</w:t>
      </w:r>
      <w:r w:rsidR="00FA3085" w:rsidRPr="00574D1C">
        <w:rPr>
          <w:rFonts w:asciiTheme="minorHAnsi" w:hAnsiTheme="minorHAnsi" w:cstheme="minorHAnsi"/>
          <w:color w:val="640000"/>
          <w:sz w:val="22"/>
          <w:szCs w:val="22"/>
        </w:rPr>
        <w:t xml:space="preserve"> 38</w:t>
      </w:r>
      <w:r w:rsidR="00BE2D70" w:rsidRPr="00574D1C">
        <w:rPr>
          <w:rFonts w:asciiTheme="minorHAnsi" w:hAnsiTheme="minorHAnsi" w:cstheme="minorHAnsi"/>
          <w:color w:val="640000"/>
          <w:sz w:val="22"/>
          <w:szCs w:val="22"/>
        </w:rPr>
        <w:t>.1</w:t>
      </w:r>
      <w:r w:rsidR="006C51C6" w:rsidRPr="00574D1C">
        <w:rPr>
          <w:rFonts w:asciiTheme="minorHAnsi" w:hAnsiTheme="minorHAnsi" w:cstheme="minorHAnsi"/>
          <w:color w:val="640000"/>
          <w:sz w:val="22"/>
          <w:szCs w:val="22"/>
        </w:rPr>
        <w:t>)</w:t>
      </w:r>
      <w:r w:rsidR="00FA3085" w:rsidRPr="00574D1C">
        <w:rPr>
          <w:rFonts w:asciiTheme="minorHAnsi" w:hAnsiTheme="minorHAnsi" w:cstheme="minorHAnsi"/>
          <w:color w:val="640000"/>
          <w:sz w:val="22"/>
          <w:szCs w:val="22"/>
        </w:rPr>
        <w:t>;</w:t>
      </w:r>
      <w:r w:rsidR="006C51C6" w:rsidRPr="00574D1C">
        <w:rPr>
          <w:rFonts w:asciiTheme="minorHAnsi" w:hAnsiTheme="minorHAnsi" w:cstheme="minorHAnsi"/>
          <w:color w:val="640000"/>
          <w:sz w:val="22"/>
          <w:szCs w:val="22"/>
        </w:rPr>
        <w:t xml:space="preserve"> “Esa oración de Cristo por sus enemigos abarcaba al mundo. Abarcaba a todo pecador que hubiera vivido desde el principio del mundo o fuese a vivir hasta el fin del tiempo. Sobre todos recae la culpabilidad de la crucifixión del Hijo de Dios”</w:t>
      </w:r>
      <w:r w:rsidR="00FA3085" w:rsidRPr="00574D1C">
        <w:rPr>
          <w:rFonts w:asciiTheme="minorHAnsi" w:hAnsiTheme="minorHAnsi" w:cstheme="minorHAnsi"/>
          <w:color w:val="640000"/>
          <w:sz w:val="22"/>
          <w:szCs w:val="22"/>
        </w:rPr>
        <w:t xml:space="preserve"> </w:t>
      </w:r>
      <w:r w:rsidR="006C51C6" w:rsidRPr="00574D1C">
        <w:rPr>
          <w:rFonts w:asciiTheme="minorHAnsi" w:hAnsiTheme="minorHAnsi" w:cstheme="minorHAnsi"/>
          <w:color w:val="640000"/>
          <w:sz w:val="22"/>
          <w:szCs w:val="22"/>
        </w:rPr>
        <w:t>(</w:t>
      </w:r>
      <w:proofErr w:type="spellStart"/>
      <w:r w:rsidR="00844D78" w:rsidRPr="00574D1C">
        <w:rPr>
          <w:rFonts w:asciiTheme="minorHAnsi" w:hAnsiTheme="minorHAnsi" w:cstheme="minorHAnsi"/>
          <w:i/>
          <w:color w:val="640000"/>
          <w:sz w:val="22"/>
          <w:szCs w:val="22"/>
        </w:rPr>
        <w:t>DTG</w:t>
      </w:r>
      <w:proofErr w:type="spellEnd"/>
      <w:r w:rsidR="00FA3085" w:rsidRPr="00574D1C">
        <w:rPr>
          <w:rFonts w:asciiTheme="minorHAnsi" w:hAnsiTheme="minorHAnsi" w:cstheme="minorHAnsi"/>
          <w:color w:val="640000"/>
          <w:sz w:val="22"/>
          <w:szCs w:val="22"/>
        </w:rPr>
        <w:t xml:space="preserve"> 694</w:t>
      </w:r>
      <w:r w:rsidR="00BE2D70" w:rsidRPr="00574D1C">
        <w:rPr>
          <w:rFonts w:asciiTheme="minorHAnsi" w:hAnsiTheme="minorHAnsi" w:cstheme="minorHAnsi"/>
          <w:color w:val="640000"/>
          <w:sz w:val="22"/>
          <w:szCs w:val="22"/>
        </w:rPr>
        <w:t>.2</w:t>
      </w:r>
      <w:r w:rsidR="00FA3085" w:rsidRPr="00574D1C">
        <w:rPr>
          <w:rFonts w:asciiTheme="minorHAnsi" w:hAnsiTheme="minorHAnsi" w:cstheme="minorHAnsi"/>
          <w:color w:val="640000"/>
          <w:sz w:val="22"/>
          <w:szCs w:val="22"/>
        </w:rPr>
        <w:t>)</w:t>
      </w:r>
      <w:r w:rsidR="006C51C6">
        <w:rPr>
          <w:rFonts w:asciiTheme="minorHAnsi" w:hAnsiTheme="minorHAnsi" w:cstheme="minorHAnsi"/>
        </w:rPr>
        <w:t>]</w:t>
      </w:r>
      <w:r w:rsidR="00FF4E0A">
        <w:rPr>
          <w:rFonts w:asciiTheme="minorHAnsi" w:hAnsiTheme="minorHAnsi" w:cstheme="minorHAnsi"/>
        </w:rPr>
        <w:t>.</w:t>
      </w:r>
    </w:p>
    <w:p w14:paraId="45A92DAD"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El orgullo laodicense es un pecado de carácter </w:t>
      </w:r>
      <w:r w:rsidR="000A314D" w:rsidRPr="00D75818">
        <w:rPr>
          <w:rFonts w:asciiTheme="minorHAnsi" w:hAnsiTheme="minorHAnsi" w:cstheme="minorHAnsi"/>
        </w:rPr>
        <w:t xml:space="preserve">igualmente </w:t>
      </w:r>
      <w:r w:rsidRPr="00D75818">
        <w:rPr>
          <w:rFonts w:asciiTheme="minorHAnsi" w:hAnsiTheme="minorHAnsi" w:cstheme="minorHAnsi"/>
        </w:rPr>
        <w:t>inconsciente, ya que el Testigo Fiel y verdadero declara</w:t>
      </w:r>
      <w:r w:rsidR="000A314D">
        <w:rPr>
          <w:rFonts w:asciiTheme="minorHAnsi" w:hAnsiTheme="minorHAnsi" w:cstheme="minorHAnsi"/>
        </w:rPr>
        <w:t>:</w:t>
      </w:r>
      <w:r w:rsidRPr="00D75818">
        <w:rPr>
          <w:rFonts w:asciiTheme="minorHAnsi" w:hAnsiTheme="minorHAnsi" w:cstheme="minorHAnsi"/>
        </w:rPr>
        <w:t xml:space="preserve"> </w:t>
      </w:r>
      <w:r w:rsidR="000A314D">
        <w:rPr>
          <w:rFonts w:asciiTheme="minorHAnsi" w:hAnsiTheme="minorHAnsi" w:cstheme="minorHAnsi"/>
        </w:rPr>
        <w:t>“</w:t>
      </w:r>
      <w:r w:rsidRPr="00D75818">
        <w:rPr>
          <w:rFonts w:asciiTheme="minorHAnsi" w:hAnsiTheme="minorHAnsi" w:cstheme="minorHAnsi"/>
        </w:rPr>
        <w:t xml:space="preserve">Y </w:t>
      </w:r>
      <w:r w:rsidRPr="0092525D">
        <w:rPr>
          <w:rFonts w:asciiTheme="minorHAnsi" w:hAnsiTheme="minorHAnsi" w:cstheme="minorHAnsi"/>
          <w:i/>
          <w:iCs/>
        </w:rPr>
        <w:t>no conoces</w:t>
      </w:r>
      <w:r w:rsidRPr="00D75818">
        <w:rPr>
          <w:rFonts w:asciiTheme="minorHAnsi" w:hAnsiTheme="minorHAnsi" w:cstheme="minorHAnsi"/>
        </w:rPr>
        <w:t>…</w:t>
      </w:r>
      <w:r w:rsidR="000A314D">
        <w:rPr>
          <w:rFonts w:asciiTheme="minorHAnsi" w:hAnsiTheme="minorHAnsi" w:cstheme="minorHAnsi"/>
        </w:rPr>
        <w:t>”</w:t>
      </w:r>
      <w:r w:rsidRPr="00D75818">
        <w:rPr>
          <w:rFonts w:asciiTheme="minorHAnsi" w:hAnsiTheme="minorHAnsi" w:cstheme="minorHAnsi"/>
        </w:rPr>
        <w:t xml:space="preserve"> (Apoc 3:17). Cuando el rey Ezequías enfermó de muerte, no era consciente del mal que albergaba su corazón. Tras haber sido sanado de su enfermedad, ese mal afloró a la superficie. </w:t>
      </w:r>
      <w:r w:rsidR="000A314D">
        <w:rPr>
          <w:rFonts w:asciiTheme="minorHAnsi" w:hAnsiTheme="minorHAnsi" w:cstheme="minorHAnsi"/>
        </w:rPr>
        <w:t>“</w:t>
      </w:r>
      <w:r w:rsidRPr="00D75818">
        <w:rPr>
          <w:rFonts w:asciiTheme="minorHAnsi" w:hAnsiTheme="minorHAnsi" w:cstheme="minorHAnsi"/>
        </w:rPr>
        <w:t>Dios lo dejó, para probarlo, para que se conociera todo lo que había en su corazón</w:t>
      </w:r>
      <w:r w:rsidR="000A314D">
        <w:rPr>
          <w:rFonts w:asciiTheme="minorHAnsi" w:hAnsiTheme="minorHAnsi" w:cstheme="minorHAnsi"/>
        </w:rPr>
        <w:t>”</w:t>
      </w:r>
      <w:r w:rsidRPr="00D75818">
        <w:rPr>
          <w:rFonts w:asciiTheme="minorHAnsi" w:hAnsiTheme="minorHAnsi" w:cstheme="minorHAnsi"/>
        </w:rPr>
        <w:t xml:space="preserve"> (2 </w:t>
      </w:r>
      <w:proofErr w:type="spellStart"/>
      <w:r w:rsidRPr="00D75818">
        <w:rPr>
          <w:rFonts w:asciiTheme="minorHAnsi" w:hAnsiTheme="minorHAnsi" w:cstheme="minorHAnsi"/>
        </w:rPr>
        <w:t>Crón</w:t>
      </w:r>
      <w:proofErr w:type="spellEnd"/>
      <w:r w:rsidRPr="00D75818">
        <w:rPr>
          <w:rFonts w:asciiTheme="minorHAnsi" w:hAnsiTheme="minorHAnsi" w:cstheme="minorHAnsi"/>
        </w:rPr>
        <w:t> 32:31).</w:t>
      </w:r>
    </w:p>
    <w:p w14:paraId="064A1A85"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David oró una plegaria muy superior a la del rey Ezequías: </w:t>
      </w:r>
      <w:r w:rsidR="009F02F3">
        <w:rPr>
          <w:rFonts w:asciiTheme="minorHAnsi" w:hAnsiTheme="minorHAnsi" w:cstheme="minorHAnsi"/>
        </w:rPr>
        <w:lastRenderedPageBreak/>
        <w:t>“</w:t>
      </w:r>
      <w:r w:rsidRPr="00D75818">
        <w:rPr>
          <w:rFonts w:asciiTheme="minorHAnsi" w:hAnsiTheme="minorHAnsi" w:cstheme="minorHAnsi"/>
        </w:rPr>
        <w:t>Escudríñame, oh Dios, y conoce mi corazón; pruébame, y conoce mis pensamientos; y ve si hay en mí camino de perversidad…</w:t>
      </w:r>
      <w:r w:rsidR="009F02F3">
        <w:rPr>
          <w:rFonts w:asciiTheme="minorHAnsi" w:hAnsiTheme="minorHAnsi" w:cstheme="minorHAnsi"/>
        </w:rPr>
        <w:t>”</w:t>
      </w:r>
      <w:r w:rsidRPr="00D75818">
        <w:rPr>
          <w:rFonts w:asciiTheme="minorHAnsi" w:hAnsiTheme="minorHAnsi" w:cstheme="minorHAnsi"/>
        </w:rPr>
        <w:t xml:space="preserve"> (Sal 139:23</w:t>
      </w:r>
      <w:r w:rsidR="009F02F3">
        <w:rPr>
          <w:rFonts w:asciiTheme="minorHAnsi" w:hAnsiTheme="minorHAnsi" w:cstheme="minorHAnsi"/>
        </w:rPr>
        <w:t>-</w:t>
      </w:r>
      <w:r w:rsidRPr="00D75818">
        <w:rPr>
          <w:rFonts w:asciiTheme="minorHAnsi" w:hAnsiTheme="minorHAnsi" w:cstheme="minorHAnsi"/>
        </w:rPr>
        <w:t>24).</w:t>
      </w:r>
      <w:r w:rsidR="00D30E5F">
        <w:rPr>
          <w:rFonts w:asciiTheme="minorHAnsi" w:hAnsiTheme="minorHAnsi" w:cstheme="minorHAnsi"/>
        </w:rPr>
        <w:t xml:space="preserve"> “</w:t>
      </w:r>
      <w:r w:rsidR="00D30E5F" w:rsidRPr="00D30E5F">
        <w:rPr>
          <w:rFonts w:asciiTheme="minorHAnsi" w:hAnsiTheme="minorHAnsi" w:cstheme="minorHAnsi"/>
        </w:rPr>
        <w:t>Los errores, ¿quién los entenderá? Líbrame de los que me son ocultos</w:t>
      </w:r>
      <w:r w:rsidR="00D30E5F">
        <w:rPr>
          <w:rFonts w:asciiTheme="minorHAnsi" w:hAnsiTheme="minorHAnsi" w:cstheme="minorHAnsi"/>
        </w:rPr>
        <w:t>” (Sal 19:12).</w:t>
      </w:r>
    </w:p>
    <w:p w14:paraId="63E81D88" w14:textId="4FCDDCC6" w:rsidR="00FA3085" w:rsidRDefault="00FA3085">
      <w:pPr>
        <w:jc w:val="both"/>
        <w:rPr>
          <w:rFonts w:asciiTheme="minorHAnsi" w:hAnsiTheme="minorHAnsi" w:cstheme="minorHAnsi"/>
        </w:rPr>
      </w:pPr>
      <w:r w:rsidRPr="00D75818">
        <w:rPr>
          <w:rFonts w:asciiTheme="minorHAnsi" w:hAnsiTheme="minorHAnsi" w:cstheme="minorHAnsi"/>
        </w:rPr>
        <w:t>Sí</w:t>
      </w:r>
      <w:r w:rsidR="00D30E5F">
        <w:rPr>
          <w:rFonts w:asciiTheme="minorHAnsi" w:hAnsiTheme="minorHAnsi" w:cstheme="minorHAnsi"/>
        </w:rPr>
        <w:t>:</w:t>
      </w:r>
      <w:r w:rsidR="00C1667A">
        <w:rPr>
          <w:rFonts w:asciiTheme="minorHAnsi" w:hAnsiTheme="minorHAnsi" w:cstheme="minorHAnsi"/>
        </w:rPr>
        <w:t xml:space="preserve"> l</w:t>
      </w:r>
      <w:r w:rsidRPr="00D75818">
        <w:rPr>
          <w:rFonts w:asciiTheme="minorHAnsi" w:hAnsiTheme="minorHAnsi" w:cstheme="minorHAnsi"/>
        </w:rPr>
        <w:t xml:space="preserve">os mensajeros de 1888 hablaron del pecado inconsciente </w:t>
      </w:r>
      <w:r w:rsidR="00D30E5F">
        <w:rPr>
          <w:rFonts w:asciiTheme="minorHAnsi" w:hAnsiTheme="minorHAnsi" w:cstheme="minorHAnsi"/>
        </w:rPr>
        <w:t>en necesidad de ser</w:t>
      </w:r>
      <w:r w:rsidRPr="00D75818">
        <w:rPr>
          <w:rFonts w:asciiTheme="minorHAnsi" w:hAnsiTheme="minorHAnsi" w:cstheme="minorHAnsi"/>
        </w:rPr>
        <w:t xml:space="preserve"> traído a la conciencia por el ministerio del Espíritu Santo en el Día de la Expiación.</w:t>
      </w:r>
    </w:p>
    <w:p w14:paraId="279B86FA" w14:textId="77777777" w:rsidR="002E0588" w:rsidRPr="00D75818" w:rsidRDefault="002E0588">
      <w:pPr>
        <w:jc w:val="both"/>
        <w:rPr>
          <w:rFonts w:asciiTheme="minorHAnsi" w:hAnsiTheme="minorHAnsi" w:cstheme="minorHAnsi"/>
        </w:rPr>
      </w:pPr>
    </w:p>
    <w:p w14:paraId="5AC1D39B" w14:textId="77777777" w:rsidR="00FA3085" w:rsidRPr="0082029C" w:rsidRDefault="00FA3085" w:rsidP="00C1667A">
      <w:pPr>
        <w:jc w:val="both"/>
        <w:rPr>
          <w:rFonts w:asciiTheme="minorHAnsi" w:hAnsiTheme="minorHAnsi" w:cstheme="minorHAnsi"/>
          <w:b/>
          <w:i/>
          <w:color w:val="000099"/>
        </w:rPr>
      </w:pPr>
      <w:r w:rsidRPr="00D75818">
        <w:rPr>
          <w:rFonts w:asciiTheme="minorHAnsi" w:hAnsiTheme="minorHAnsi" w:cstheme="minorHAnsi"/>
        </w:rPr>
        <w:t> </w:t>
      </w:r>
      <w:r w:rsidRPr="0082029C">
        <w:rPr>
          <w:rFonts w:asciiTheme="minorHAnsi" w:hAnsiTheme="minorHAnsi" w:cstheme="minorHAnsi"/>
          <w:b/>
          <w:i/>
          <w:color w:val="000099"/>
        </w:rPr>
        <w:t xml:space="preserve">¿En qué parte del mensaje mismo encontramos tal referencia? </w:t>
      </w:r>
    </w:p>
    <w:p w14:paraId="58DFBC0C" w14:textId="4FF12BAA" w:rsidR="00FA3085" w:rsidRPr="0082029C" w:rsidRDefault="00FA3085" w:rsidP="003F4B6F">
      <w:pPr>
        <w:ind w:left="284" w:right="385"/>
        <w:jc w:val="both"/>
        <w:rPr>
          <w:rFonts w:asciiTheme="minorHAnsi" w:hAnsiTheme="minorHAnsi" w:cstheme="minorHAnsi"/>
          <w:szCs w:val="24"/>
        </w:rPr>
      </w:pPr>
      <w:r w:rsidRPr="0082029C">
        <w:rPr>
          <w:rFonts w:asciiTheme="minorHAnsi" w:hAnsiTheme="minorHAnsi" w:cstheme="minorHAnsi"/>
          <w:szCs w:val="24"/>
        </w:rPr>
        <w:t>Cuando se os señala el pecado, decid</w:t>
      </w:r>
      <w:r w:rsidR="00C1667A">
        <w:rPr>
          <w:rFonts w:asciiTheme="minorHAnsi" w:hAnsiTheme="minorHAnsi" w:cstheme="minorHAnsi"/>
          <w:szCs w:val="24"/>
        </w:rPr>
        <w:t>:</w:t>
      </w:r>
      <w:r w:rsidRPr="0082029C">
        <w:rPr>
          <w:rFonts w:asciiTheme="minorHAnsi" w:hAnsiTheme="minorHAnsi" w:cstheme="minorHAnsi"/>
          <w:szCs w:val="24"/>
        </w:rPr>
        <w:t xml:space="preserve"> </w:t>
      </w:r>
      <w:r w:rsidR="00C1667A">
        <w:rPr>
          <w:rFonts w:asciiTheme="minorHAnsi" w:hAnsiTheme="minorHAnsi" w:cstheme="minorHAnsi"/>
          <w:szCs w:val="24"/>
        </w:rPr>
        <w:t>‘</w:t>
      </w:r>
      <w:r w:rsidR="003F4B6F">
        <w:rPr>
          <w:rFonts w:asciiTheme="minorHAnsi" w:hAnsiTheme="minorHAnsi" w:cstheme="minorHAnsi"/>
          <w:szCs w:val="24"/>
        </w:rPr>
        <w:t>P</w:t>
      </w:r>
      <w:r w:rsidRPr="0082029C">
        <w:rPr>
          <w:rFonts w:asciiTheme="minorHAnsi" w:hAnsiTheme="minorHAnsi" w:cstheme="minorHAnsi"/>
          <w:szCs w:val="24"/>
        </w:rPr>
        <w:t>refiero a Cristo que al pecado</w:t>
      </w:r>
      <w:r w:rsidR="00C1667A">
        <w:rPr>
          <w:rFonts w:asciiTheme="minorHAnsi" w:hAnsiTheme="minorHAnsi" w:cstheme="minorHAnsi"/>
          <w:szCs w:val="24"/>
        </w:rPr>
        <w:t>’</w:t>
      </w:r>
      <w:r w:rsidR="003F4B6F">
        <w:rPr>
          <w:rFonts w:asciiTheme="minorHAnsi" w:hAnsiTheme="minorHAnsi" w:cstheme="minorHAnsi"/>
          <w:szCs w:val="24"/>
        </w:rPr>
        <w:t>, y</w:t>
      </w:r>
      <w:r w:rsidRPr="0082029C">
        <w:rPr>
          <w:rFonts w:asciiTheme="minorHAnsi" w:hAnsiTheme="minorHAnsi" w:cstheme="minorHAnsi"/>
          <w:szCs w:val="24"/>
        </w:rPr>
        <w:t xml:space="preserve"> dejadlo </w:t>
      </w:r>
      <w:r w:rsidR="003F4B6F">
        <w:rPr>
          <w:rFonts w:asciiTheme="minorHAnsi" w:hAnsiTheme="minorHAnsi" w:cstheme="minorHAnsi"/>
          <w:szCs w:val="24"/>
        </w:rPr>
        <w:t>i</w:t>
      </w:r>
      <w:r w:rsidRPr="0082029C">
        <w:rPr>
          <w:rFonts w:asciiTheme="minorHAnsi" w:hAnsiTheme="minorHAnsi" w:cstheme="minorHAnsi"/>
          <w:szCs w:val="24"/>
        </w:rPr>
        <w:t xml:space="preserve">r. [Congregación: </w:t>
      </w:r>
      <w:r w:rsidR="00C1667A">
        <w:rPr>
          <w:rFonts w:asciiTheme="minorHAnsi" w:hAnsiTheme="minorHAnsi" w:cstheme="minorHAnsi"/>
          <w:szCs w:val="24"/>
        </w:rPr>
        <w:t>‘</w:t>
      </w:r>
      <w:r w:rsidRPr="0082029C">
        <w:rPr>
          <w:rFonts w:asciiTheme="minorHAnsi" w:hAnsiTheme="minorHAnsi" w:cstheme="minorHAnsi"/>
          <w:szCs w:val="24"/>
        </w:rPr>
        <w:t>Amén</w:t>
      </w:r>
      <w:r w:rsidR="00C1667A">
        <w:rPr>
          <w:rFonts w:asciiTheme="minorHAnsi" w:hAnsiTheme="minorHAnsi" w:cstheme="minorHAnsi"/>
          <w:szCs w:val="24"/>
        </w:rPr>
        <w:t>’</w:t>
      </w:r>
      <w:r w:rsidRPr="0082029C">
        <w:rPr>
          <w:rFonts w:asciiTheme="minorHAnsi" w:hAnsiTheme="minorHAnsi" w:cstheme="minorHAnsi"/>
          <w:szCs w:val="24"/>
        </w:rPr>
        <w:t xml:space="preserve">]… Por lo tanto… ¿por qué habríamos de desanimarnos a la vista de nuestros pecados? Algunos de los hermanos han hecho precisamente eso mismo. Vinieron aquí en libertad; pero el Espíritu de Dios trajo algo que nunca habían visto. El Espíritu de Dios </w:t>
      </w:r>
      <w:r w:rsidR="003F4B6F">
        <w:rPr>
          <w:rFonts w:asciiTheme="minorHAnsi" w:hAnsiTheme="minorHAnsi" w:cstheme="minorHAnsi"/>
          <w:szCs w:val="24"/>
        </w:rPr>
        <w:t xml:space="preserve">profundizó más que </w:t>
      </w:r>
      <w:r w:rsidR="002E0588">
        <w:rPr>
          <w:rFonts w:asciiTheme="minorHAnsi" w:hAnsiTheme="minorHAnsi" w:cstheme="minorHAnsi"/>
          <w:szCs w:val="24"/>
        </w:rPr>
        <w:t>nunca</w:t>
      </w:r>
      <w:r w:rsidR="00B31C7B">
        <w:rPr>
          <w:rFonts w:asciiTheme="minorHAnsi" w:hAnsiTheme="minorHAnsi" w:cstheme="minorHAnsi"/>
          <w:szCs w:val="24"/>
        </w:rPr>
        <w:t>,</w:t>
      </w:r>
      <w:r w:rsidRPr="0082029C">
        <w:rPr>
          <w:rFonts w:asciiTheme="minorHAnsi" w:hAnsiTheme="minorHAnsi" w:cstheme="minorHAnsi"/>
          <w:szCs w:val="24"/>
        </w:rPr>
        <w:t xml:space="preserve"> y reveló cosas que </w:t>
      </w:r>
      <w:r w:rsidR="003F4B6F">
        <w:rPr>
          <w:rFonts w:asciiTheme="minorHAnsi" w:hAnsiTheme="minorHAnsi" w:cstheme="minorHAnsi"/>
          <w:szCs w:val="24"/>
        </w:rPr>
        <w:t>previamente</w:t>
      </w:r>
      <w:r w:rsidRPr="0082029C">
        <w:rPr>
          <w:rFonts w:asciiTheme="minorHAnsi" w:hAnsiTheme="minorHAnsi" w:cstheme="minorHAnsi"/>
          <w:szCs w:val="24"/>
        </w:rPr>
        <w:t xml:space="preserve"> desconocían</w:t>
      </w:r>
      <w:r w:rsidR="003F4B6F">
        <w:rPr>
          <w:rFonts w:asciiTheme="minorHAnsi" w:hAnsiTheme="minorHAnsi" w:cstheme="minorHAnsi"/>
          <w:szCs w:val="24"/>
        </w:rPr>
        <w:t>. E</w:t>
      </w:r>
      <w:r w:rsidRPr="0082029C">
        <w:rPr>
          <w:rFonts w:asciiTheme="minorHAnsi" w:hAnsiTheme="minorHAnsi" w:cstheme="minorHAnsi"/>
          <w:szCs w:val="24"/>
        </w:rPr>
        <w:t>ntonces, en lugar de agradecer al Señor que sucediera así</w:t>
      </w:r>
      <w:r w:rsidR="00DA46CF">
        <w:rPr>
          <w:rFonts w:asciiTheme="minorHAnsi" w:hAnsiTheme="minorHAnsi" w:cstheme="minorHAnsi"/>
          <w:szCs w:val="24"/>
        </w:rPr>
        <w:t>,</w:t>
      </w:r>
      <w:r w:rsidRPr="0082029C">
        <w:rPr>
          <w:rFonts w:asciiTheme="minorHAnsi" w:hAnsiTheme="minorHAnsi" w:cstheme="minorHAnsi"/>
          <w:szCs w:val="24"/>
        </w:rPr>
        <w:t xml:space="preserve"> y permitir que fuese desechada toda la iniquidad…</w:t>
      </w:r>
      <w:r w:rsidR="003F4B6F">
        <w:rPr>
          <w:rFonts w:asciiTheme="minorHAnsi" w:hAnsiTheme="minorHAnsi" w:cstheme="minorHAnsi"/>
          <w:szCs w:val="24"/>
        </w:rPr>
        <w:t xml:space="preserve"> c</w:t>
      </w:r>
      <w:r w:rsidRPr="0082029C">
        <w:rPr>
          <w:rFonts w:asciiTheme="minorHAnsi" w:hAnsiTheme="minorHAnsi" w:cstheme="minorHAnsi"/>
          <w:szCs w:val="24"/>
        </w:rPr>
        <w:t>omenzaron a desanimarse…</w:t>
      </w:r>
    </w:p>
    <w:p w14:paraId="1A3DF0ED" w14:textId="6822AA73" w:rsidR="00FA3085" w:rsidRPr="0082029C" w:rsidRDefault="00FA3085" w:rsidP="003F4B6F">
      <w:pPr>
        <w:ind w:left="284" w:right="385"/>
        <w:jc w:val="both"/>
        <w:rPr>
          <w:rFonts w:asciiTheme="minorHAnsi" w:hAnsiTheme="minorHAnsi" w:cstheme="minorHAnsi"/>
          <w:szCs w:val="24"/>
        </w:rPr>
      </w:pPr>
      <w:r w:rsidRPr="0082029C">
        <w:rPr>
          <w:rFonts w:asciiTheme="minorHAnsi" w:hAnsiTheme="minorHAnsi" w:cstheme="minorHAnsi"/>
          <w:szCs w:val="24"/>
        </w:rPr>
        <w:t>Si el Señor nos ha hecho ver pecados en los que jamás pensamos anteriormente, eso no hace más que mostrar que está avanzando en profundidad</w:t>
      </w:r>
      <w:r w:rsidR="003F4B6F">
        <w:rPr>
          <w:rFonts w:asciiTheme="minorHAnsi" w:hAnsiTheme="minorHAnsi" w:cstheme="minorHAnsi"/>
          <w:szCs w:val="24"/>
        </w:rPr>
        <w:t xml:space="preserve"> para alcanzar finalmente</w:t>
      </w:r>
      <w:r w:rsidRPr="0082029C">
        <w:rPr>
          <w:rFonts w:asciiTheme="minorHAnsi" w:hAnsiTheme="minorHAnsi" w:cstheme="minorHAnsi"/>
          <w:szCs w:val="24"/>
        </w:rPr>
        <w:t xml:space="preserve"> el fondo</w:t>
      </w:r>
      <w:r w:rsidR="00C1667A">
        <w:rPr>
          <w:rFonts w:asciiTheme="minorHAnsi" w:hAnsiTheme="minorHAnsi" w:cstheme="minorHAnsi"/>
          <w:szCs w:val="24"/>
        </w:rPr>
        <w:t>. C</w:t>
      </w:r>
      <w:r w:rsidRPr="0082029C">
        <w:rPr>
          <w:rFonts w:asciiTheme="minorHAnsi" w:hAnsiTheme="minorHAnsi" w:cstheme="minorHAnsi"/>
          <w:szCs w:val="24"/>
        </w:rPr>
        <w:t xml:space="preserve">uando haya encontrado la última cosa impura o sucia que no esté en armonía con su voluntad, y la traiga y nos la muestre, si decimos </w:t>
      </w:r>
      <w:r w:rsidR="00C1667A">
        <w:rPr>
          <w:rFonts w:asciiTheme="minorHAnsi" w:hAnsiTheme="minorHAnsi" w:cstheme="minorHAnsi"/>
          <w:szCs w:val="24"/>
        </w:rPr>
        <w:t>“</w:t>
      </w:r>
      <w:r w:rsidRPr="0082029C">
        <w:rPr>
          <w:rFonts w:asciiTheme="minorHAnsi" w:hAnsiTheme="minorHAnsi" w:cstheme="minorHAnsi"/>
          <w:szCs w:val="24"/>
        </w:rPr>
        <w:t>prefiero al Señor antes que a eso</w:t>
      </w:r>
      <w:r w:rsidR="00C1667A">
        <w:rPr>
          <w:rFonts w:asciiTheme="minorHAnsi" w:hAnsiTheme="minorHAnsi" w:cstheme="minorHAnsi"/>
          <w:szCs w:val="24"/>
        </w:rPr>
        <w:t>”</w:t>
      </w:r>
      <w:r w:rsidRPr="0082029C">
        <w:rPr>
          <w:rFonts w:asciiTheme="minorHAnsi" w:hAnsiTheme="minorHAnsi" w:cstheme="minorHAnsi"/>
          <w:szCs w:val="24"/>
        </w:rPr>
        <w:t xml:space="preserve">, entonces la obra está completa y el sello del Dios vivo puede ser fijado en un carácter tal… Permitámosle avanzar, hermanos; permitámosle que lleve a cabo esa obra de escrutinio (A.T. Jones, </w:t>
      </w:r>
      <w:hyperlink r:id="rId44" w:tgtFrame="_blank" w:history="1">
        <w:r w:rsidRPr="00700BAF">
          <w:rPr>
            <w:rStyle w:val="Hipervnculo"/>
            <w:rFonts w:ascii="Calibri" w:hAnsi="Calibri" w:cstheme="minorHAnsi"/>
            <w:i/>
            <w:color w:val="000099"/>
            <w:szCs w:val="24"/>
            <w:u w:val="none"/>
          </w:rPr>
          <w:t xml:space="preserve">General </w:t>
        </w:r>
        <w:proofErr w:type="spellStart"/>
        <w:r w:rsidRPr="00700BAF">
          <w:rPr>
            <w:rStyle w:val="Hipervnculo"/>
            <w:rFonts w:ascii="Calibri" w:hAnsi="Calibri" w:cstheme="minorHAnsi"/>
            <w:i/>
            <w:color w:val="000099"/>
            <w:szCs w:val="24"/>
            <w:u w:val="none"/>
          </w:rPr>
          <w:t>Conference</w:t>
        </w:r>
        <w:proofErr w:type="spellEnd"/>
        <w:r w:rsidRPr="00700BAF">
          <w:rPr>
            <w:rStyle w:val="Hipervnculo"/>
            <w:rFonts w:ascii="Calibri" w:hAnsi="Calibri" w:cstheme="minorHAnsi"/>
            <w:i/>
            <w:color w:val="000099"/>
            <w:szCs w:val="24"/>
            <w:u w:val="none"/>
          </w:rPr>
          <w:t xml:space="preserve"> </w:t>
        </w:r>
        <w:proofErr w:type="spellStart"/>
        <w:r w:rsidRPr="00700BAF">
          <w:rPr>
            <w:rStyle w:val="Hipervnculo"/>
            <w:rFonts w:ascii="Calibri" w:hAnsi="Calibri" w:cstheme="minorHAnsi"/>
            <w:i/>
            <w:color w:val="000099"/>
            <w:szCs w:val="24"/>
            <w:u w:val="none"/>
          </w:rPr>
          <w:t>Bulletin</w:t>
        </w:r>
        <w:proofErr w:type="spellEnd"/>
        <w:r w:rsidRPr="00700BAF">
          <w:rPr>
            <w:rStyle w:val="Hipervnculo"/>
            <w:rFonts w:ascii="Calibri" w:hAnsi="Calibri" w:cstheme="minorHAnsi"/>
            <w:color w:val="000099"/>
            <w:szCs w:val="24"/>
            <w:u w:val="none"/>
          </w:rPr>
          <w:t xml:space="preserve"> 1893</w:t>
        </w:r>
      </w:hyperlink>
      <w:r w:rsidR="003F4B6F" w:rsidRPr="00700BAF">
        <w:rPr>
          <w:rStyle w:val="Hipervnculo"/>
          <w:rFonts w:ascii="Calibri" w:hAnsi="Calibri" w:cstheme="minorHAnsi"/>
          <w:color w:val="000099"/>
          <w:szCs w:val="24"/>
          <w:u w:val="none"/>
        </w:rPr>
        <w:t xml:space="preserve"> </w:t>
      </w:r>
      <w:proofErr w:type="spellStart"/>
      <w:r w:rsidR="003F4B6F" w:rsidRPr="00700BAF">
        <w:rPr>
          <w:rStyle w:val="Hipervnculo"/>
          <w:rFonts w:ascii="Calibri" w:hAnsi="Calibri" w:cstheme="minorHAnsi"/>
          <w:color w:val="000099"/>
          <w:szCs w:val="24"/>
          <w:u w:val="none"/>
        </w:rPr>
        <w:t>nº</w:t>
      </w:r>
      <w:proofErr w:type="spellEnd"/>
      <w:r w:rsidR="003F4B6F" w:rsidRPr="00700BAF">
        <w:rPr>
          <w:rStyle w:val="Hipervnculo"/>
          <w:rFonts w:ascii="Calibri" w:hAnsi="Calibri" w:cstheme="minorHAnsi"/>
          <w:color w:val="000099"/>
          <w:szCs w:val="24"/>
          <w:u w:val="none"/>
        </w:rPr>
        <w:t xml:space="preserve"> 17</w:t>
      </w:r>
      <w:r w:rsidRPr="0082029C">
        <w:rPr>
          <w:rFonts w:asciiTheme="minorHAnsi" w:hAnsiTheme="minorHAnsi" w:cstheme="minorHAnsi"/>
          <w:szCs w:val="24"/>
        </w:rPr>
        <w:t>, 404).</w:t>
      </w:r>
    </w:p>
    <w:p w14:paraId="0CA755C7" w14:textId="7224F451" w:rsidR="00FA3085" w:rsidRPr="0082029C" w:rsidRDefault="00FA3085" w:rsidP="00D54BCB">
      <w:pPr>
        <w:jc w:val="both"/>
        <w:rPr>
          <w:rFonts w:asciiTheme="minorHAnsi" w:hAnsiTheme="minorHAnsi" w:cstheme="minorHAnsi"/>
          <w:color w:val="000099"/>
        </w:rPr>
      </w:pPr>
      <w:r w:rsidRPr="00D75818">
        <w:rPr>
          <w:rFonts w:asciiTheme="minorHAnsi" w:hAnsiTheme="minorHAnsi" w:cstheme="minorHAnsi"/>
          <w:sz w:val="18"/>
        </w:rPr>
        <w:lastRenderedPageBreak/>
        <w:t> </w:t>
      </w:r>
      <w:r w:rsidR="00DF0C4D">
        <w:rPr>
          <w:rFonts w:asciiTheme="minorHAnsi" w:hAnsiTheme="minorHAnsi" w:cstheme="minorHAnsi"/>
          <w:b/>
          <w:i/>
          <w:color w:val="000099"/>
        </w:rPr>
        <w:t>S</w:t>
      </w:r>
      <w:r w:rsidRPr="0082029C">
        <w:rPr>
          <w:rFonts w:asciiTheme="minorHAnsi" w:hAnsiTheme="minorHAnsi" w:cstheme="minorHAnsi"/>
          <w:b/>
          <w:i/>
          <w:color w:val="000099"/>
        </w:rPr>
        <w:t>iempre había pensado que</w:t>
      </w:r>
      <w:r w:rsidR="00DA46CF">
        <w:rPr>
          <w:rFonts w:asciiTheme="minorHAnsi" w:hAnsiTheme="minorHAnsi" w:cstheme="minorHAnsi"/>
          <w:b/>
          <w:i/>
          <w:color w:val="000099"/>
        </w:rPr>
        <w:t>,</w:t>
      </w:r>
      <w:r w:rsidRPr="0082029C">
        <w:rPr>
          <w:rFonts w:asciiTheme="minorHAnsi" w:hAnsiTheme="minorHAnsi" w:cstheme="minorHAnsi"/>
          <w:b/>
          <w:i/>
          <w:color w:val="000099"/>
        </w:rPr>
        <w:t xml:space="preserve"> si confesamos nuestros pecados, nuestros corazones son totalmente purificados y no puede quedar ningún resto de pecado desconocido. </w:t>
      </w:r>
    </w:p>
    <w:p w14:paraId="0A927B27" w14:textId="77777777" w:rsidR="00FA3085" w:rsidRPr="00D75818" w:rsidRDefault="004E1AC5">
      <w:pPr>
        <w:jc w:val="both"/>
        <w:rPr>
          <w:rFonts w:asciiTheme="minorHAnsi" w:hAnsiTheme="minorHAnsi" w:cstheme="minorHAnsi"/>
        </w:rPr>
      </w:pPr>
      <w:r>
        <w:rPr>
          <w:rFonts w:asciiTheme="minorHAnsi" w:hAnsiTheme="minorHAnsi" w:cstheme="minorHAnsi"/>
        </w:rPr>
        <w:t>“</w:t>
      </w:r>
      <w:r w:rsidR="00FA3085" w:rsidRPr="00D75818">
        <w:rPr>
          <w:rFonts w:asciiTheme="minorHAnsi" w:hAnsiTheme="minorHAnsi" w:cstheme="minorHAnsi"/>
        </w:rPr>
        <w:t xml:space="preserve">Si </w:t>
      </w:r>
      <w:r w:rsidR="00FA3085" w:rsidRPr="00121F34">
        <w:rPr>
          <w:rFonts w:asciiTheme="minorHAnsi" w:hAnsiTheme="minorHAnsi" w:cstheme="minorHAnsi"/>
          <w:i/>
          <w:iCs/>
        </w:rPr>
        <w:t>confesamos</w:t>
      </w:r>
      <w:r w:rsidR="00FA3085" w:rsidRPr="00D75818">
        <w:rPr>
          <w:rFonts w:asciiTheme="minorHAnsi" w:hAnsiTheme="minorHAnsi" w:cstheme="minorHAnsi"/>
        </w:rPr>
        <w:t xml:space="preserve"> nuestros pecados, Dios es fiel y justo para perdonar nuestros pecados, y limpiarnos de todo mal</w:t>
      </w:r>
      <w:r>
        <w:rPr>
          <w:rFonts w:asciiTheme="minorHAnsi" w:hAnsiTheme="minorHAnsi" w:cstheme="minorHAnsi"/>
        </w:rPr>
        <w:t>”</w:t>
      </w:r>
      <w:r w:rsidR="00FA3085" w:rsidRPr="00D75818">
        <w:rPr>
          <w:rFonts w:asciiTheme="minorHAnsi" w:hAnsiTheme="minorHAnsi" w:cstheme="minorHAnsi"/>
        </w:rPr>
        <w:t xml:space="preserve"> (1 Juan 1:9). Muy cierto. Observemos, no obstante, que no puede perdonar y limpiar pecados que no hayamos confesado de forma concreta e inteligente. El pecado no resulta mágicamente eliminado al oprimir el pulsador </w:t>
      </w:r>
      <w:r>
        <w:rPr>
          <w:rFonts w:asciiTheme="minorHAnsi" w:hAnsiTheme="minorHAnsi" w:cstheme="minorHAnsi"/>
        </w:rPr>
        <w:t>“</w:t>
      </w:r>
      <w:r w:rsidR="00FA3085" w:rsidRPr="00D75818">
        <w:rPr>
          <w:rFonts w:asciiTheme="minorHAnsi" w:hAnsiTheme="minorHAnsi" w:cstheme="minorHAnsi"/>
        </w:rPr>
        <w:t>perdona mis pecados</w:t>
      </w:r>
      <w:r>
        <w:rPr>
          <w:rFonts w:asciiTheme="minorHAnsi" w:hAnsiTheme="minorHAnsi" w:cstheme="minorHAnsi"/>
        </w:rPr>
        <w:t>”</w:t>
      </w:r>
      <w:r w:rsidR="00FA3085" w:rsidRPr="00D75818">
        <w:rPr>
          <w:rFonts w:asciiTheme="minorHAnsi" w:hAnsiTheme="minorHAnsi" w:cstheme="minorHAnsi"/>
        </w:rPr>
        <w:t>.</w:t>
      </w:r>
    </w:p>
    <w:p w14:paraId="308B4210" w14:textId="6D333BB3"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La confesión ha de ser específica y consciente. </w:t>
      </w:r>
      <w:r w:rsidR="004E1AC5">
        <w:rPr>
          <w:rFonts w:asciiTheme="minorHAnsi" w:hAnsiTheme="minorHAnsi" w:cstheme="minorHAnsi"/>
        </w:rPr>
        <w:t>“</w:t>
      </w:r>
      <w:r w:rsidRPr="00D75818">
        <w:rPr>
          <w:rFonts w:asciiTheme="minorHAnsi" w:hAnsiTheme="minorHAnsi" w:cstheme="minorHAnsi"/>
        </w:rPr>
        <w:t xml:space="preserve">El que peque en alguna de estas cosas, confesará </w:t>
      </w:r>
      <w:r w:rsidRPr="00DA46CF">
        <w:rPr>
          <w:rFonts w:asciiTheme="minorHAnsi" w:hAnsiTheme="minorHAnsi" w:cstheme="minorHAnsi"/>
          <w:i/>
          <w:iCs/>
        </w:rPr>
        <w:t>aquello en que pecó</w:t>
      </w:r>
      <w:r w:rsidR="004E1AC5">
        <w:rPr>
          <w:rFonts w:asciiTheme="minorHAnsi" w:hAnsiTheme="minorHAnsi" w:cstheme="minorHAnsi"/>
        </w:rPr>
        <w:t>”</w:t>
      </w:r>
      <w:r w:rsidRPr="00D75818">
        <w:rPr>
          <w:rFonts w:asciiTheme="minorHAnsi" w:hAnsiTheme="minorHAnsi" w:cstheme="minorHAnsi"/>
        </w:rPr>
        <w:t xml:space="preserve"> (Lev 5:5). </w:t>
      </w:r>
      <w:r w:rsidR="004E1AC5">
        <w:rPr>
          <w:rFonts w:asciiTheme="minorHAnsi" w:hAnsiTheme="minorHAnsi" w:cstheme="minorHAnsi"/>
        </w:rPr>
        <w:t>“</w:t>
      </w:r>
      <w:r w:rsidRPr="00D75818">
        <w:rPr>
          <w:rFonts w:asciiTheme="minorHAnsi" w:hAnsiTheme="minorHAnsi" w:cstheme="minorHAnsi"/>
        </w:rPr>
        <w:t>La verdadera confesión es siempre de un carácter específico y reconoce pecados particulares</w:t>
      </w:r>
      <w:r w:rsidR="004E1AC5">
        <w:rPr>
          <w:rFonts w:asciiTheme="minorHAnsi" w:hAnsiTheme="minorHAnsi" w:cstheme="minorHAnsi"/>
        </w:rPr>
        <w:t>”</w:t>
      </w:r>
      <w:r w:rsidRPr="00D75818">
        <w:rPr>
          <w:rFonts w:asciiTheme="minorHAnsi" w:hAnsiTheme="minorHAnsi" w:cstheme="minorHAnsi"/>
        </w:rPr>
        <w:t xml:space="preserve"> (</w:t>
      </w:r>
      <w:r w:rsidR="0073067C">
        <w:rPr>
          <w:rFonts w:asciiTheme="minorHAnsi" w:hAnsiTheme="minorHAnsi" w:cstheme="minorHAnsi"/>
          <w:i/>
        </w:rPr>
        <w:t>CC</w:t>
      </w:r>
      <w:r w:rsidRPr="00D75818">
        <w:rPr>
          <w:rFonts w:asciiTheme="minorHAnsi" w:hAnsiTheme="minorHAnsi" w:cstheme="minorHAnsi"/>
        </w:rPr>
        <w:t xml:space="preserve"> 38</w:t>
      </w:r>
      <w:r w:rsidR="0073067C">
        <w:rPr>
          <w:rFonts w:asciiTheme="minorHAnsi" w:hAnsiTheme="minorHAnsi" w:cstheme="minorHAnsi"/>
        </w:rPr>
        <w:t>.2</w:t>
      </w:r>
      <w:r w:rsidRPr="00D75818">
        <w:rPr>
          <w:rFonts w:asciiTheme="minorHAnsi" w:hAnsiTheme="minorHAnsi" w:cstheme="minorHAnsi"/>
        </w:rPr>
        <w:t xml:space="preserve">). </w:t>
      </w:r>
      <w:r w:rsidR="004E1AC5">
        <w:rPr>
          <w:rFonts w:asciiTheme="minorHAnsi" w:hAnsiTheme="minorHAnsi" w:cstheme="minorHAnsi"/>
        </w:rPr>
        <w:t>Ahora,</w:t>
      </w:r>
      <w:r w:rsidRPr="00D75818">
        <w:rPr>
          <w:rFonts w:asciiTheme="minorHAnsi" w:hAnsiTheme="minorHAnsi" w:cstheme="minorHAnsi"/>
        </w:rPr>
        <w:t xml:space="preserve"> ¿cómo podemos confesar inteligente</w:t>
      </w:r>
      <w:r w:rsidR="00DA46CF">
        <w:rPr>
          <w:rFonts w:asciiTheme="minorHAnsi" w:hAnsiTheme="minorHAnsi" w:cstheme="minorHAnsi"/>
        </w:rPr>
        <w:t>mente</w:t>
      </w:r>
      <w:r w:rsidRPr="00D75818">
        <w:rPr>
          <w:rFonts w:asciiTheme="minorHAnsi" w:hAnsiTheme="minorHAnsi" w:cstheme="minorHAnsi"/>
        </w:rPr>
        <w:t xml:space="preserve"> y </w:t>
      </w:r>
      <w:r w:rsidR="00CD283D">
        <w:rPr>
          <w:rFonts w:asciiTheme="minorHAnsi" w:hAnsiTheme="minorHAnsi" w:cstheme="minorHAnsi"/>
        </w:rPr>
        <w:t>con sinceridad</w:t>
      </w:r>
      <w:r w:rsidRPr="00D75818">
        <w:rPr>
          <w:rFonts w:asciiTheme="minorHAnsi" w:hAnsiTheme="minorHAnsi" w:cstheme="minorHAnsi"/>
        </w:rPr>
        <w:t xml:space="preserve"> pecados de los que no somos conscientes?</w:t>
      </w:r>
    </w:p>
    <w:p w14:paraId="697230CF"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Por ejemplo, </w:t>
      </w:r>
      <w:r w:rsidR="009C6CE7">
        <w:rPr>
          <w:rFonts w:asciiTheme="minorHAnsi" w:hAnsiTheme="minorHAnsi" w:cstheme="minorHAnsi"/>
        </w:rPr>
        <w:t>ceder a</w:t>
      </w:r>
      <w:r w:rsidRPr="00D75818">
        <w:rPr>
          <w:rFonts w:asciiTheme="minorHAnsi" w:hAnsiTheme="minorHAnsi" w:cstheme="minorHAnsi"/>
        </w:rPr>
        <w:t xml:space="preserve"> motivaciones egoístas </w:t>
      </w:r>
      <w:r w:rsidR="009C6CE7">
        <w:rPr>
          <w:rFonts w:asciiTheme="minorHAnsi" w:hAnsiTheme="minorHAnsi" w:cstheme="minorHAnsi"/>
        </w:rPr>
        <w:t>es</w:t>
      </w:r>
      <w:r w:rsidRPr="00D75818">
        <w:rPr>
          <w:rFonts w:asciiTheme="minorHAnsi" w:hAnsiTheme="minorHAnsi" w:cstheme="minorHAnsi"/>
        </w:rPr>
        <w:t xml:space="preserve"> ciertamente pecado. Uno puede comportarse y orar hoy con total sinceridad en la confianza de haber obrado sin egoísmo</w:t>
      </w:r>
      <w:r w:rsidR="007B0155">
        <w:rPr>
          <w:rFonts w:asciiTheme="minorHAnsi" w:hAnsiTheme="minorHAnsi" w:cstheme="minorHAnsi"/>
        </w:rPr>
        <w:t>…</w:t>
      </w:r>
      <w:r w:rsidRPr="00D75818">
        <w:rPr>
          <w:rFonts w:asciiTheme="minorHAnsi" w:hAnsiTheme="minorHAnsi" w:cstheme="minorHAnsi"/>
        </w:rPr>
        <w:t xml:space="preserve"> para darse cuenta mañana de que sus actos o palabras estaban impregnados de egoísmo pecaminoso.</w:t>
      </w:r>
    </w:p>
    <w:p w14:paraId="5CC75C99" w14:textId="2E4049AE" w:rsidR="00FA3085" w:rsidRPr="00D75818" w:rsidRDefault="00FA3085">
      <w:pPr>
        <w:jc w:val="both"/>
        <w:rPr>
          <w:rFonts w:asciiTheme="minorHAnsi" w:hAnsiTheme="minorHAnsi" w:cstheme="minorHAnsi"/>
        </w:rPr>
      </w:pPr>
      <w:r w:rsidRPr="00D75818">
        <w:rPr>
          <w:rFonts w:asciiTheme="minorHAnsi" w:hAnsiTheme="minorHAnsi" w:cstheme="minorHAnsi"/>
        </w:rPr>
        <w:t>Eso no significa que ayer no estuviese convertido; pero si resistimos y rechazamos esa nueva convicción de pecado que el Espíritu Santo nos trae y rehusamos arrepentirnos, entonces ciertamente perdemos ese estado de conversión del que antes gozamos. No hay forma de malinterpretar tanto la Escritura como el Espíritu de Profecía</w:t>
      </w:r>
      <w:r w:rsidR="0016453F">
        <w:rPr>
          <w:rFonts w:asciiTheme="minorHAnsi" w:hAnsiTheme="minorHAnsi" w:cstheme="minorHAnsi"/>
        </w:rPr>
        <w:t xml:space="preserve"> </w:t>
      </w:r>
      <w:r w:rsidRPr="00D75818">
        <w:rPr>
          <w:rFonts w:asciiTheme="minorHAnsi" w:hAnsiTheme="minorHAnsi" w:cstheme="minorHAnsi"/>
        </w:rPr>
        <w:t xml:space="preserve">mediante la suposición de que el arrepentimiento implique otra cosa distinta que una experiencia </w:t>
      </w:r>
      <w:r w:rsidR="00D31803">
        <w:rPr>
          <w:rFonts w:asciiTheme="minorHAnsi" w:hAnsiTheme="minorHAnsi" w:cstheme="minorHAnsi"/>
        </w:rPr>
        <w:t>de</w:t>
      </w:r>
      <w:r w:rsidRPr="00D75818">
        <w:rPr>
          <w:rFonts w:asciiTheme="minorHAnsi" w:hAnsiTheme="minorHAnsi" w:cstheme="minorHAnsi"/>
        </w:rPr>
        <w:t xml:space="preserve"> continua profundización a lo largo de toda una vida. En caso contrario venimos a resultar atrapados en una terrible situación de arrogante justicia propia.</w:t>
      </w:r>
    </w:p>
    <w:p w14:paraId="67384CE5" w14:textId="77777777" w:rsidR="00FA3085" w:rsidRPr="00D75818" w:rsidRDefault="00FA3085">
      <w:pPr>
        <w:jc w:val="both"/>
        <w:rPr>
          <w:rFonts w:asciiTheme="minorHAnsi" w:hAnsiTheme="minorHAnsi" w:cstheme="minorHAnsi"/>
          <w:sz w:val="20"/>
        </w:rPr>
      </w:pPr>
      <w:r w:rsidRPr="00D75818">
        <w:rPr>
          <w:rFonts w:asciiTheme="minorHAnsi" w:hAnsiTheme="minorHAnsi" w:cstheme="minorHAnsi"/>
          <w:sz w:val="20"/>
        </w:rPr>
        <w:t> </w:t>
      </w:r>
    </w:p>
    <w:p w14:paraId="75EADBEF" w14:textId="77777777" w:rsidR="00FA3085" w:rsidRPr="00955358" w:rsidRDefault="00FA3085" w:rsidP="0016453F">
      <w:pPr>
        <w:jc w:val="both"/>
        <w:rPr>
          <w:rFonts w:asciiTheme="minorHAnsi" w:hAnsiTheme="minorHAnsi" w:cstheme="minorHAnsi"/>
          <w:color w:val="000099"/>
        </w:rPr>
      </w:pPr>
      <w:r w:rsidRPr="00955358">
        <w:rPr>
          <w:rFonts w:asciiTheme="minorHAnsi" w:hAnsiTheme="minorHAnsi" w:cstheme="minorHAnsi"/>
          <w:b/>
          <w:i/>
          <w:color w:val="000099"/>
        </w:rPr>
        <w:lastRenderedPageBreak/>
        <w:t xml:space="preserve">¿Habla </w:t>
      </w:r>
      <w:r w:rsidR="00076346">
        <w:rPr>
          <w:rFonts w:asciiTheme="minorHAnsi" w:hAnsiTheme="minorHAnsi" w:cstheme="minorHAnsi"/>
          <w:b/>
          <w:i/>
          <w:color w:val="000099"/>
        </w:rPr>
        <w:t>Ellen White</w:t>
      </w:r>
      <w:r w:rsidRPr="00955358">
        <w:rPr>
          <w:rFonts w:asciiTheme="minorHAnsi" w:hAnsiTheme="minorHAnsi" w:cstheme="minorHAnsi"/>
          <w:b/>
          <w:i/>
          <w:color w:val="000099"/>
        </w:rPr>
        <w:t xml:space="preserve"> de esa noción de pecado desconocido en necesidad de ser llevado a nuestro conocimiento? </w:t>
      </w:r>
    </w:p>
    <w:p w14:paraId="4E044B7F" w14:textId="31846575" w:rsidR="00FA3085" w:rsidRPr="00D75818" w:rsidRDefault="00FA3085">
      <w:pPr>
        <w:jc w:val="both"/>
        <w:rPr>
          <w:rFonts w:asciiTheme="minorHAnsi" w:hAnsiTheme="minorHAnsi" w:cstheme="minorHAnsi"/>
        </w:rPr>
      </w:pPr>
      <w:r w:rsidRPr="00D75818">
        <w:rPr>
          <w:rFonts w:asciiTheme="minorHAnsi" w:hAnsiTheme="minorHAnsi" w:cstheme="minorHAnsi"/>
        </w:rPr>
        <w:t>Sí</w:t>
      </w:r>
      <w:r w:rsidR="007155F7">
        <w:rPr>
          <w:rFonts w:asciiTheme="minorHAnsi" w:hAnsiTheme="minorHAnsi" w:cstheme="minorHAnsi"/>
        </w:rPr>
        <w:t>,</w:t>
      </w:r>
      <w:r w:rsidR="004E1AC5">
        <w:rPr>
          <w:rFonts w:asciiTheme="minorHAnsi" w:hAnsiTheme="minorHAnsi" w:cstheme="minorHAnsi"/>
        </w:rPr>
        <w:t xml:space="preserve"> e</w:t>
      </w:r>
      <w:r w:rsidRPr="00D75818">
        <w:rPr>
          <w:rFonts w:asciiTheme="minorHAnsi" w:hAnsiTheme="minorHAnsi" w:cstheme="minorHAnsi"/>
        </w:rPr>
        <w:t xml:space="preserve">n muchas ocasiones. Sólo es posible </w:t>
      </w:r>
      <w:r w:rsidR="007155F7" w:rsidRPr="00D75818">
        <w:rPr>
          <w:rFonts w:asciiTheme="minorHAnsi" w:hAnsiTheme="minorHAnsi" w:cstheme="minorHAnsi"/>
        </w:rPr>
        <w:t xml:space="preserve">dar </w:t>
      </w:r>
      <w:r w:rsidRPr="00D75818">
        <w:rPr>
          <w:rFonts w:asciiTheme="minorHAnsi" w:hAnsiTheme="minorHAnsi" w:cstheme="minorHAnsi"/>
        </w:rPr>
        <w:t>aquí algunos ejemplos:</w:t>
      </w:r>
    </w:p>
    <w:p w14:paraId="15D121BA" w14:textId="7DC703E7" w:rsidR="00FA3085" w:rsidRPr="00955358" w:rsidRDefault="007760CF" w:rsidP="004F34D3">
      <w:pPr>
        <w:ind w:left="284" w:right="385"/>
        <w:jc w:val="both"/>
        <w:rPr>
          <w:rFonts w:asciiTheme="minorHAnsi" w:hAnsiTheme="minorHAnsi" w:cstheme="minorHAnsi"/>
          <w:szCs w:val="24"/>
        </w:rPr>
      </w:pPr>
      <w:r w:rsidRPr="007760CF">
        <w:rPr>
          <w:rFonts w:asciiTheme="minorHAnsi" w:hAnsiTheme="minorHAnsi" w:cstheme="minorHAnsi"/>
          <w:szCs w:val="24"/>
        </w:rPr>
        <w:t>Los que realmente desean glorificar a Dios agradecerán que todos los ídolos y pecados queden expuestos, a fin de poder ver estos males y desecharlos</w:t>
      </w:r>
      <w:r w:rsidR="00FA3085" w:rsidRPr="00955358">
        <w:rPr>
          <w:rFonts w:asciiTheme="minorHAnsi" w:hAnsiTheme="minorHAnsi" w:cstheme="minorHAnsi"/>
          <w:szCs w:val="24"/>
        </w:rPr>
        <w:t xml:space="preserve"> (</w:t>
      </w:r>
      <w:proofErr w:type="spellStart"/>
      <w:r w:rsidR="0016453F">
        <w:rPr>
          <w:rFonts w:asciiTheme="minorHAnsi" w:hAnsiTheme="minorHAnsi" w:cstheme="minorHAnsi"/>
          <w:szCs w:val="24"/>
        </w:rPr>
        <w:t>4</w:t>
      </w:r>
      <w:r w:rsidR="00FA3085" w:rsidRPr="00955358">
        <w:rPr>
          <w:rFonts w:asciiTheme="minorHAnsi" w:hAnsiTheme="minorHAnsi" w:cstheme="minorHAnsi"/>
          <w:i/>
          <w:szCs w:val="24"/>
        </w:rPr>
        <w:t>T</w:t>
      </w:r>
      <w:r w:rsidR="0016453F">
        <w:rPr>
          <w:rFonts w:asciiTheme="minorHAnsi" w:hAnsiTheme="minorHAnsi" w:cstheme="minorHAnsi"/>
          <w:i/>
          <w:szCs w:val="24"/>
        </w:rPr>
        <w:t>I</w:t>
      </w:r>
      <w:proofErr w:type="spellEnd"/>
      <w:r w:rsidR="00FA3085" w:rsidRPr="00955358">
        <w:rPr>
          <w:rFonts w:asciiTheme="minorHAnsi" w:hAnsiTheme="minorHAnsi" w:cstheme="minorHAnsi"/>
          <w:szCs w:val="24"/>
        </w:rPr>
        <w:t xml:space="preserve"> </w:t>
      </w:r>
      <w:r>
        <w:rPr>
          <w:rFonts w:asciiTheme="minorHAnsi" w:hAnsiTheme="minorHAnsi" w:cstheme="minorHAnsi"/>
          <w:szCs w:val="24"/>
        </w:rPr>
        <w:t>347</w:t>
      </w:r>
      <w:r w:rsidR="00215F59">
        <w:rPr>
          <w:rFonts w:asciiTheme="minorHAnsi" w:hAnsiTheme="minorHAnsi" w:cstheme="minorHAnsi"/>
          <w:szCs w:val="24"/>
        </w:rPr>
        <w:t>.3</w:t>
      </w:r>
      <w:r w:rsidR="00FA3085" w:rsidRPr="00955358">
        <w:rPr>
          <w:rFonts w:asciiTheme="minorHAnsi" w:hAnsiTheme="minorHAnsi" w:cstheme="minorHAnsi"/>
          <w:szCs w:val="24"/>
        </w:rPr>
        <w:t>).</w:t>
      </w:r>
    </w:p>
    <w:p w14:paraId="1307A734" w14:textId="4A33FB20" w:rsidR="00FA3085" w:rsidRPr="00955358" w:rsidRDefault="00427288" w:rsidP="004F34D3">
      <w:pPr>
        <w:ind w:left="284" w:right="385"/>
        <w:jc w:val="both"/>
        <w:rPr>
          <w:rFonts w:asciiTheme="minorHAnsi" w:hAnsiTheme="minorHAnsi" w:cstheme="minorHAnsi"/>
          <w:szCs w:val="24"/>
        </w:rPr>
      </w:pPr>
      <w:r w:rsidRPr="00427288">
        <w:rPr>
          <w:rFonts w:asciiTheme="minorHAnsi" w:hAnsiTheme="minorHAnsi" w:cstheme="minorHAnsi"/>
          <w:szCs w:val="24"/>
        </w:rPr>
        <w:t>Cada uno posee rasgos de carácter todavía ignorados</w:t>
      </w:r>
      <w:r w:rsidR="00FD60CB">
        <w:rPr>
          <w:rFonts w:asciiTheme="minorHAnsi" w:hAnsiTheme="minorHAnsi" w:cstheme="minorHAnsi"/>
          <w:szCs w:val="24"/>
        </w:rPr>
        <w:t>,</w:t>
      </w:r>
      <w:r w:rsidRPr="00427288">
        <w:rPr>
          <w:rFonts w:asciiTheme="minorHAnsi" w:hAnsiTheme="minorHAnsi" w:cstheme="minorHAnsi"/>
          <w:szCs w:val="24"/>
        </w:rPr>
        <w:t xml:space="preserve"> y que deben ser puestos en evidencia por la prueba. Dios permite que aquellos que confían en sí mismos sean gravemente tentados a fin de que puedan comprender su incapacidad.</w:t>
      </w:r>
      <w:r w:rsidR="00FA3085" w:rsidRPr="00955358">
        <w:rPr>
          <w:rFonts w:asciiTheme="minorHAnsi" w:hAnsiTheme="minorHAnsi" w:cstheme="minorHAnsi"/>
          <w:szCs w:val="24"/>
        </w:rPr>
        <w:t xml:space="preserve"> (</w:t>
      </w:r>
      <w:proofErr w:type="spellStart"/>
      <w:r w:rsidR="00F564FF">
        <w:rPr>
          <w:rFonts w:asciiTheme="minorHAnsi" w:hAnsiTheme="minorHAnsi" w:cstheme="minorHAnsi"/>
          <w:iCs/>
          <w:szCs w:val="24"/>
        </w:rPr>
        <w:t>7</w:t>
      </w:r>
      <w:r w:rsidR="0045228E">
        <w:rPr>
          <w:rFonts w:asciiTheme="minorHAnsi" w:hAnsiTheme="minorHAnsi" w:cstheme="minorHAnsi"/>
          <w:i/>
          <w:szCs w:val="24"/>
        </w:rPr>
        <w:t>TI</w:t>
      </w:r>
      <w:proofErr w:type="spellEnd"/>
      <w:r w:rsidR="00FA3085" w:rsidRPr="00955358">
        <w:rPr>
          <w:rFonts w:asciiTheme="minorHAnsi" w:hAnsiTheme="minorHAnsi" w:cstheme="minorHAnsi"/>
          <w:szCs w:val="24"/>
        </w:rPr>
        <w:t> </w:t>
      </w:r>
      <w:r>
        <w:rPr>
          <w:rFonts w:asciiTheme="minorHAnsi" w:hAnsiTheme="minorHAnsi" w:cstheme="minorHAnsi"/>
          <w:szCs w:val="24"/>
        </w:rPr>
        <w:t>20</w:t>
      </w:r>
      <w:r w:rsidR="00FA3085" w:rsidRPr="00955358">
        <w:rPr>
          <w:rFonts w:asciiTheme="minorHAnsi" w:hAnsiTheme="minorHAnsi" w:cstheme="minorHAnsi"/>
          <w:szCs w:val="24"/>
        </w:rPr>
        <w:t>1</w:t>
      </w:r>
      <w:r w:rsidR="00F564FF">
        <w:rPr>
          <w:rFonts w:asciiTheme="minorHAnsi" w:hAnsiTheme="minorHAnsi" w:cstheme="minorHAnsi"/>
          <w:szCs w:val="24"/>
        </w:rPr>
        <w:t>.3</w:t>
      </w:r>
      <w:r w:rsidR="00FA3085" w:rsidRPr="00955358">
        <w:rPr>
          <w:rFonts w:asciiTheme="minorHAnsi" w:hAnsiTheme="minorHAnsi" w:cstheme="minorHAnsi"/>
          <w:szCs w:val="24"/>
        </w:rPr>
        <w:t>).</w:t>
      </w:r>
    </w:p>
    <w:p w14:paraId="27A62612" w14:textId="51120EB1" w:rsidR="00FA3085" w:rsidRPr="00955358" w:rsidRDefault="00FA3085" w:rsidP="004F34D3">
      <w:pPr>
        <w:ind w:left="284" w:right="385"/>
        <w:jc w:val="both"/>
        <w:rPr>
          <w:rFonts w:asciiTheme="minorHAnsi" w:hAnsiTheme="minorHAnsi" w:cstheme="minorHAnsi"/>
          <w:szCs w:val="24"/>
        </w:rPr>
      </w:pPr>
      <w:r w:rsidRPr="00955358">
        <w:rPr>
          <w:rFonts w:asciiTheme="minorHAnsi" w:hAnsiTheme="minorHAnsi" w:cstheme="minorHAnsi"/>
          <w:szCs w:val="24"/>
        </w:rPr>
        <w:t>Si tenemos defectos de carácter de los que no somos conscientes, [el Señor] nos disciplina haciendo que esos defectos vengan a nuestro conocimiento para que podamos vencerlos… Pero no se reveló nada que no estuviese en vosotros (</w:t>
      </w:r>
      <w:r w:rsidRPr="00955358">
        <w:rPr>
          <w:rFonts w:asciiTheme="minorHAnsi" w:hAnsiTheme="minorHAnsi" w:cstheme="minorHAnsi"/>
          <w:i/>
          <w:szCs w:val="24"/>
        </w:rPr>
        <w:t>R</w:t>
      </w:r>
      <w:r w:rsidR="000E330F">
        <w:rPr>
          <w:rFonts w:asciiTheme="minorHAnsi" w:hAnsiTheme="minorHAnsi" w:cstheme="minorHAnsi"/>
          <w:i/>
          <w:szCs w:val="24"/>
        </w:rPr>
        <w:t>H</w:t>
      </w:r>
      <w:r w:rsidRPr="00955358">
        <w:rPr>
          <w:rFonts w:asciiTheme="minorHAnsi" w:hAnsiTheme="minorHAnsi" w:cstheme="minorHAnsi"/>
          <w:szCs w:val="24"/>
        </w:rPr>
        <w:t xml:space="preserve"> 6 agosto 1889).</w:t>
      </w:r>
    </w:p>
    <w:p w14:paraId="2C0F5283" w14:textId="31FF15DE" w:rsidR="00FA3085" w:rsidRPr="00955358" w:rsidRDefault="00FA3085" w:rsidP="004F34D3">
      <w:pPr>
        <w:ind w:left="284" w:right="385"/>
        <w:jc w:val="both"/>
        <w:rPr>
          <w:rFonts w:asciiTheme="minorHAnsi" w:hAnsiTheme="minorHAnsi" w:cstheme="minorHAnsi"/>
          <w:szCs w:val="24"/>
        </w:rPr>
      </w:pPr>
      <w:r w:rsidRPr="00955358">
        <w:rPr>
          <w:rFonts w:asciiTheme="minorHAnsi" w:hAnsiTheme="minorHAnsi" w:cstheme="minorHAnsi"/>
          <w:szCs w:val="24"/>
        </w:rPr>
        <w:t>La ley de Dios es la prueba de nuestras acciones. Sus ojos ven todo acto, escudriñan cada rincón de la mente, detectan todo engaño y toda hipocresía (</w:t>
      </w:r>
      <w:proofErr w:type="spellStart"/>
      <w:r w:rsidRPr="00955358">
        <w:rPr>
          <w:rFonts w:asciiTheme="minorHAnsi" w:hAnsiTheme="minorHAnsi" w:cstheme="minorHAnsi"/>
          <w:i/>
          <w:szCs w:val="24"/>
        </w:rPr>
        <w:t>A</w:t>
      </w:r>
      <w:r w:rsidR="005A5BE0">
        <w:rPr>
          <w:rFonts w:asciiTheme="minorHAnsi" w:hAnsiTheme="minorHAnsi" w:cstheme="minorHAnsi"/>
          <w:i/>
          <w:szCs w:val="24"/>
        </w:rPr>
        <w:t>FC</w:t>
      </w:r>
      <w:proofErr w:type="spellEnd"/>
      <w:r w:rsidRPr="00955358">
        <w:rPr>
          <w:rFonts w:asciiTheme="minorHAnsi" w:hAnsiTheme="minorHAnsi" w:cstheme="minorHAnsi"/>
          <w:szCs w:val="24"/>
        </w:rPr>
        <w:t xml:space="preserve"> </w:t>
      </w:r>
      <w:r w:rsidR="005A5BE0">
        <w:rPr>
          <w:rFonts w:asciiTheme="minorHAnsi" w:hAnsiTheme="minorHAnsi" w:cstheme="minorHAnsi"/>
          <w:szCs w:val="24"/>
        </w:rPr>
        <w:t xml:space="preserve">289.1; </w:t>
      </w:r>
      <w:r w:rsidRPr="00955358">
        <w:rPr>
          <w:rFonts w:asciiTheme="minorHAnsi" w:hAnsiTheme="minorHAnsi" w:cstheme="minorHAnsi"/>
          <w:szCs w:val="24"/>
        </w:rPr>
        <w:t>292).</w:t>
      </w:r>
    </w:p>
    <w:p w14:paraId="62DD3A7D" w14:textId="75CE5823" w:rsidR="00FA3085" w:rsidRPr="00955358" w:rsidRDefault="00FA3085" w:rsidP="004F34D3">
      <w:pPr>
        <w:ind w:left="284" w:right="385"/>
        <w:jc w:val="both"/>
        <w:rPr>
          <w:rFonts w:asciiTheme="minorHAnsi" w:hAnsiTheme="minorHAnsi" w:cstheme="minorHAnsi"/>
          <w:szCs w:val="24"/>
        </w:rPr>
      </w:pPr>
      <w:r w:rsidRPr="00955358">
        <w:rPr>
          <w:rFonts w:asciiTheme="minorHAnsi" w:hAnsiTheme="minorHAnsi" w:cstheme="minorHAnsi"/>
          <w:szCs w:val="24"/>
        </w:rPr>
        <w:t>La obra de restauración nunca puede ser completa a menos que se llegue hasta las raíces del mal. Vez tras vez han sido recortadas las ramas, pero ha sido dejada la raíz de amargura para que resurja y contamine a muchos. Pero debe llegarse hasta la profundidad misma del mal oculto, los sentidos morales deben ser juzgados y juzgados otra vez a la luz de la presencia divina (</w:t>
      </w:r>
      <w:proofErr w:type="spellStart"/>
      <w:r w:rsidR="00EF0495">
        <w:rPr>
          <w:rFonts w:asciiTheme="minorHAnsi" w:hAnsiTheme="minorHAnsi" w:cstheme="minorHAnsi"/>
          <w:szCs w:val="24"/>
        </w:rPr>
        <w:t>5</w:t>
      </w:r>
      <w:r w:rsidR="00EF0495" w:rsidRPr="00EF0495">
        <w:rPr>
          <w:rFonts w:asciiTheme="minorHAnsi" w:hAnsiTheme="minorHAnsi" w:cstheme="minorHAnsi"/>
          <w:i/>
          <w:iCs/>
          <w:szCs w:val="24"/>
        </w:rPr>
        <w:t>CBA</w:t>
      </w:r>
      <w:proofErr w:type="spellEnd"/>
      <w:r w:rsidRPr="00955358">
        <w:rPr>
          <w:rFonts w:asciiTheme="minorHAnsi" w:hAnsiTheme="minorHAnsi" w:cstheme="minorHAnsi"/>
          <w:szCs w:val="24"/>
        </w:rPr>
        <w:t xml:space="preserve"> 1125).</w:t>
      </w:r>
    </w:p>
    <w:p w14:paraId="5C19B183" w14:textId="4DAD6042" w:rsidR="00FA3085" w:rsidRPr="00955358" w:rsidRDefault="00FA3085" w:rsidP="004F34D3">
      <w:pPr>
        <w:ind w:left="284" w:right="385"/>
        <w:jc w:val="both"/>
        <w:rPr>
          <w:rFonts w:asciiTheme="minorHAnsi" w:hAnsiTheme="minorHAnsi" w:cstheme="minorHAnsi"/>
          <w:szCs w:val="24"/>
        </w:rPr>
      </w:pPr>
      <w:r w:rsidRPr="00955358">
        <w:rPr>
          <w:rFonts w:asciiTheme="minorHAnsi" w:hAnsiTheme="minorHAnsi" w:cstheme="minorHAnsi"/>
          <w:szCs w:val="24"/>
        </w:rPr>
        <w:t xml:space="preserve">Muchos… se hallan en circunstancias que parecen exponer todo el mal de su naturaleza. Se revelan entonces defectos cuya existencia no sospechaban… Su providencia [de Dios] </w:t>
      </w:r>
      <w:r w:rsidRPr="00955358">
        <w:rPr>
          <w:rFonts w:asciiTheme="minorHAnsi" w:hAnsiTheme="minorHAnsi" w:cstheme="minorHAnsi"/>
          <w:szCs w:val="24"/>
        </w:rPr>
        <w:lastRenderedPageBreak/>
        <w:t>los coloca en diferentes situaciones y variadas circunstancias para que descubran en su carácter los defectos que permanecían ocultos a su conocimiento (</w:t>
      </w:r>
      <w:r w:rsidR="0020726E">
        <w:rPr>
          <w:rFonts w:asciiTheme="minorHAnsi" w:hAnsiTheme="minorHAnsi" w:cstheme="minorHAnsi"/>
          <w:i/>
          <w:szCs w:val="24"/>
        </w:rPr>
        <w:t>MC</w:t>
      </w:r>
      <w:r w:rsidRPr="00955358">
        <w:rPr>
          <w:rFonts w:asciiTheme="minorHAnsi" w:hAnsiTheme="minorHAnsi" w:cstheme="minorHAnsi"/>
          <w:szCs w:val="24"/>
        </w:rPr>
        <w:t xml:space="preserve"> 373</w:t>
      </w:r>
      <w:r w:rsidR="00796D4F">
        <w:rPr>
          <w:rFonts w:asciiTheme="minorHAnsi" w:hAnsiTheme="minorHAnsi" w:cstheme="minorHAnsi"/>
          <w:szCs w:val="24"/>
        </w:rPr>
        <w:t>.2</w:t>
      </w:r>
      <w:r w:rsidRPr="00955358">
        <w:rPr>
          <w:rFonts w:asciiTheme="minorHAnsi" w:hAnsiTheme="minorHAnsi" w:cstheme="minorHAnsi"/>
          <w:szCs w:val="24"/>
        </w:rPr>
        <w:t>).</w:t>
      </w:r>
    </w:p>
    <w:p w14:paraId="60BBE234" w14:textId="77777777" w:rsidR="00FA3085" w:rsidRPr="00D75818" w:rsidRDefault="00FA3085">
      <w:pPr>
        <w:jc w:val="both"/>
        <w:rPr>
          <w:rFonts w:asciiTheme="minorHAnsi" w:hAnsiTheme="minorHAnsi" w:cstheme="minorHAnsi"/>
          <w:sz w:val="18"/>
        </w:rPr>
      </w:pPr>
      <w:r w:rsidRPr="00D75818">
        <w:rPr>
          <w:rFonts w:asciiTheme="minorHAnsi" w:hAnsiTheme="minorHAnsi" w:cstheme="minorHAnsi"/>
          <w:sz w:val="18"/>
        </w:rPr>
        <w:t> </w:t>
      </w:r>
    </w:p>
    <w:p w14:paraId="22E1C926" w14:textId="77777777" w:rsidR="00FA3085" w:rsidRPr="00D035F8" w:rsidRDefault="00FA3085" w:rsidP="00465E82">
      <w:pPr>
        <w:jc w:val="both"/>
        <w:rPr>
          <w:rFonts w:asciiTheme="minorHAnsi" w:hAnsiTheme="minorHAnsi" w:cstheme="minorHAnsi"/>
          <w:color w:val="000099"/>
        </w:rPr>
      </w:pPr>
      <w:r w:rsidRPr="00D035F8">
        <w:rPr>
          <w:rFonts w:asciiTheme="minorHAnsi" w:hAnsiTheme="minorHAnsi" w:cstheme="minorHAnsi"/>
          <w:b/>
          <w:i/>
          <w:color w:val="000099"/>
        </w:rPr>
        <w:t xml:space="preserve">¿No es una idea desalentadora? </w:t>
      </w:r>
    </w:p>
    <w:p w14:paraId="4AEE6BA1" w14:textId="3B126DF2" w:rsidR="00FA3085" w:rsidRPr="00D75818" w:rsidRDefault="00FA3085">
      <w:pPr>
        <w:jc w:val="both"/>
        <w:rPr>
          <w:rFonts w:asciiTheme="minorHAnsi" w:hAnsiTheme="minorHAnsi" w:cstheme="minorHAnsi"/>
        </w:rPr>
      </w:pPr>
      <w:r w:rsidRPr="00D75818">
        <w:rPr>
          <w:rFonts w:asciiTheme="minorHAnsi" w:hAnsiTheme="minorHAnsi" w:cstheme="minorHAnsi"/>
        </w:rPr>
        <w:t xml:space="preserve">Nada de lo que el Espíritu Santo traiga a nuestro conocimiento puede </w:t>
      </w:r>
      <w:r w:rsidR="007B550A">
        <w:rPr>
          <w:rFonts w:asciiTheme="minorHAnsi" w:hAnsiTheme="minorHAnsi" w:cstheme="minorHAnsi"/>
        </w:rPr>
        <w:t>ser causa de</w:t>
      </w:r>
      <w:r w:rsidRPr="00D75818">
        <w:rPr>
          <w:rFonts w:asciiTheme="minorHAnsi" w:hAnsiTheme="minorHAnsi" w:cstheme="minorHAnsi"/>
        </w:rPr>
        <w:t xml:space="preserve"> desconsuelo</w:t>
      </w:r>
      <w:r w:rsidR="00E85546">
        <w:rPr>
          <w:rFonts w:asciiTheme="minorHAnsi" w:hAnsiTheme="minorHAnsi" w:cstheme="minorHAnsi"/>
        </w:rPr>
        <w:t>,</w:t>
      </w:r>
      <w:r w:rsidRPr="00D75818">
        <w:rPr>
          <w:rFonts w:asciiTheme="minorHAnsi" w:hAnsiTheme="minorHAnsi" w:cstheme="minorHAnsi"/>
        </w:rPr>
        <w:t xml:space="preserve"> ¡</w:t>
      </w:r>
      <w:r w:rsidR="00E85546">
        <w:rPr>
          <w:rFonts w:asciiTheme="minorHAnsi" w:hAnsiTheme="minorHAnsi" w:cstheme="minorHAnsi"/>
        </w:rPr>
        <w:t>é</w:t>
      </w:r>
      <w:r w:rsidRPr="00D75818">
        <w:rPr>
          <w:rFonts w:asciiTheme="minorHAnsi" w:hAnsiTheme="minorHAnsi" w:cstheme="minorHAnsi"/>
        </w:rPr>
        <w:t>l es el Consolador!</w:t>
      </w:r>
    </w:p>
    <w:p w14:paraId="37A3DB80"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Si uno padece </w:t>
      </w:r>
      <w:r w:rsidR="00B14626">
        <w:rPr>
          <w:rFonts w:asciiTheme="minorHAnsi" w:hAnsiTheme="minorHAnsi" w:cstheme="minorHAnsi"/>
        </w:rPr>
        <w:t>un</w:t>
      </w:r>
      <w:r w:rsidRPr="00D75818">
        <w:rPr>
          <w:rFonts w:asciiTheme="minorHAnsi" w:hAnsiTheme="minorHAnsi" w:cstheme="minorHAnsi"/>
        </w:rPr>
        <w:t xml:space="preserve"> cáncer que amenaza su vida, ¿habría de desanimarse cuando el médico lo diagnostica certeramente y le aplica el tratamiento adecuado para salvar su vida?</w:t>
      </w:r>
    </w:p>
    <w:p w14:paraId="24289970"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449332A8" w14:textId="445AC749" w:rsidR="00FA3085" w:rsidRPr="00D035F8" w:rsidRDefault="00FA3085" w:rsidP="00465E82">
      <w:pPr>
        <w:jc w:val="both"/>
        <w:rPr>
          <w:rFonts w:asciiTheme="minorHAnsi" w:hAnsiTheme="minorHAnsi" w:cstheme="minorHAnsi"/>
          <w:color w:val="000099"/>
        </w:rPr>
      </w:pPr>
      <w:r w:rsidRPr="00D035F8">
        <w:rPr>
          <w:rFonts w:asciiTheme="minorHAnsi" w:hAnsiTheme="minorHAnsi" w:cstheme="minorHAnsi"/>
          <w:b/>
          <w:i/>
          <w:color w:val="000099"/>
        </w:rPr>
        <w:t>¿</w:t>
      </w:r>
      <w:r w:rsidR="00465E82">
        <w:rPr>
          <w:rFonts w:asciiTheme="minorHAnsi" w:hAnsiTheme="minorHAnsi" w:cstheme="minorHAnsi"/>
          <w:b/>
          <w:i/>
          <w:color w:val="000099"/>
        </w:rPr>
        <w:t>C</w:t>
      </w:r>
      <w:r w:rsidRPr="00D035F8">
        <w:rPr>
          <w:rFonts w:asciiTheme="minorHAnsi" w:hAnsiTheme="minorHAnsi" w:cstheme="minorHAnsi"/>
          <w:b/>
          <w:i/>
          <w:color w:val="000099"/>
        </w:rPr>
        <w:t xml:space="preserve">uál es la importancia de vencer el pecado no conocido? ¿Acaso no lo cubre Jesús, nuestro sustituto? ¿No cubre su manto de justicia las deformidades de nuestro carácter? </w:t>
      </w:r>
    </w:p>
    <w:p w14:paraId="5E0B301F"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El asunto no es la salvación de nuestras pobres almas, sino la vindicación y el honor de Cristo. Podemos vivir en la tranquilidad de la inconsciencia de nuestro pecado no conocido, pero </w:t>
      </w:r>
      <w:r w:rsidR="00BD588F">
        <w:rPr>
          <w:rFonts w:asciiTheme="minorHAnsi" w:hAnsiTheme="minorHAnsi" w:cstheme="minorHAnsi"/>
        </w:rPr>
        <w:t>e</w:t>
      </w:r>
      <w:r w:rsidRPr="00D75818">
        <w:rPr>
          <w:rFonts w:asciiTheme="minorHAnsi" w:hAnsiTheme="minorHAnsi" w:cstheme="minorHAnsi"/>
        </w:rPr>
        <w:t>ste trae oprobio a Cristo de todas formas. Hasta puede producir perplejidad en otras personas que se aperciben de la falta de cristianismo que nosotros mismos somos incapaces de ver. Los jóvenes resultan con mucha frecuencia desanimados por las inconsistencias pecaminosas de sus mayores faltos de discernimiento.</w:t>
      </w:r>
    </w:p>
    <w:p w14:paraId="6E41EDF9" w14:textId="3A0DAC56"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Es cierto que si morimos antes que el Espíritu Santo haya traído a nuestro conocimiento el pecado del que no somos conscientes, podemos confiar en que nuestro Sustituto nos </w:t>
      </w:r>
      <w:r w:rsidR="00BD588F">
        <w:rPr>
          <w:rFonts w:asciiTheme="minorHAnsi" w:hAnsiTheme="minorHAnsi" w:cstheme="minorHAnsi"/>
        </w:rPr>
        <w:t>“</w:t>
      </w:r>
      <w:r w:rsidRPr="00D75818">
        <w:rPr>
          <w:rFonts w:asciiTheme="minorHAnsi" w:hAnsiTheme="minorHAnsi" w:cstheme="minorHAnsi"/>
        </w:rPr>
        <w:t>cubr</w:t>
      </w:r>
      <w:r w:rsidR="003E6A33">
        <w:rPr>
          <w:rFonts w:asciiTheme="minorHAnsi" w:hAnsiTheme="minorHAnsi" w:cstheme="minorHAnsi"/>
        </w:rPr>
        <w:t>e</w:t>
      </w:r>
      <w:r w:rsidR="00BD588F">
        <w:rPr>
          <w:rFonts w:asciiTheme="minorHAnsi" w:hAnsiTheme="minorHAnsi" w:cstheme="minorHAnsi"/>
        </w:rPr>
        <w:t>”</w:t>
      </w:r>
      <w:r w:rsidRPr="00D75818">
        <w:rPr>
          <w:rFonts w:asciiTheme="minorHAnsi" w:hAnsiTheme="minorHAnsi" w:cstheme="minorHAnsi"/>
        </w:rPr>
        <w:t xml:space="preserve">. Martín Lutero murió bebiendo cerveza y desconociendo lo pecaminoso que era su antisemitismo, que alentó más tarde los horrores del nazismo. Pero su caso en el juicio no será tan difícil como el nuestro </w:t>
      </w:r>
      <w:r w:rsidRPr="00D75818">
        <w:rPr>
          <w:rFonts w:asciiTheme="minorHAnsi" w:hAnsiTheme="minorHAnsi" w:cstheme="minorHAnsi"/>
        </w:rPr>
        <w:lastRenderedPageBreak/>
        <w:t xml:space="preserve">si pecamos voluntariamente ante una luz mucho mayor de la que él </w:t>
      </w:r>
      <w:r w:rsidR="007B550A">
        <w:rPr>
          <w:rFonts w:asciiTheme="minorHAnsi" w:hAnsiTheme="minorHAnsi" w:cstheme="minorHAnsi"/>
        </w:rPr>
        <w:t>tuvo</w:t>
      </w:r>
      <w:r w:rsidRPr="00D75818">
        <w:rPr>
          <w:rFonts w:asciiTheme="minorHAnsi" w:hAnsiTheme="minorHAnsi" w:cstheme="minorHAnsi"/>
        </w:rPr>
        <w:t>.</w:t>
      </w:r>
    </w:p>
    <w:p w14:paraId="72536C0E" w14:textId="545AC5A3" w:rsidR="00FA3085" w:rsidRPr="00D75818" w:rsidRDefault="00FA3085">
      <w:pPr>
        <w:jc w:val="both"/>
        <w:rPr>
          <w:rFonts w:asciiTheme="minorHAnsi" w:hAnsiTheme="minorHAnsi" w:cstheme="minorHAnsi"/>
        </w:rPr>
      </w:pPr>
      <w:r w:rsidRPr="00D75818">
        <w:rPr>
          <w:rFonts w:asciiTheme="minorHAnsi" w:hAnsiTheme="minorHAnsi" w:cstheme="minorHAnsi"/>
        </w:rPr>
        <w:t xml:space="preserve">Si el Espíritu Santo ha traído a nuestro conocimiento pecado del que no sabíamos con anterioridad y resistimos su ministerio rehusando arrepentirnos, podemos convertir nuestra salvación en algo realmente imposible. Tal es el punto central del ministerio sumo sacerdotal del </w:t>
      </w:r>
      <w:r w:rsidR="0099420E">
        <w:rPr>
          <w:rFonts w:asciiTheme="minorHAnsi" w:hAnsiTheme="minorHAnsi" w:cstheme="minorHAnsi"/>
        </w:rPr>
        <w:t>d</w:t>
      </w:r>
      <w:r w:rsidRPr="00D75818">
        <w:rPr>
          <w:rFonts w:asciiTheme="minorHAnsi" w:hAnsiTheme="minorHAnsi" w:cstheme="minorHAnsi"/>
        </w:rPr>
        <w:t xml:space="preserve">ía de la </w:t>
      </w:r>
      <w:r w:rsidR="0099420E">
        <w:rPr>
          <w:rFonts w:asciiTheme="minorHAnsi" w:hAnsiTheme="minorHAnsi" w:cstheme="minorHAnsi"/>
        </w:rPr>
        <w:t>e</w:t>
      </w:r>
      <w:r w:rsidRPr="00D75818">
        <w:rPr>
          <w:rFonts w:asciiTheme="minorHAnsi" w:hAnsiTheme="minorHAnsi" w:cstheme="minorHAnsi"/>
        </w:rPr>
        <w:t xml:space="preserve">xpiación. </w:t>
      </w:r>
      <w:r w:rsidR="00076346">
        <w:rPr>
          <w:rFonts w:asciiTheme="minorHAnsi" w:hAnsiTheme="minorHAnsi" w:cstheme="minorHAnsi"/>
        </w:rPr>
        <w:t>Ellen White</w:t>
      </w:r>
      <w:r w:rsidRPr="00D75818">
        <w:rPr>
          <w:rFonts w:asciiTheme="minorHAnsi" w:hAnsiTheme="minorHAnsi" w:cstheme="minorHAnsi"/>
        </w:rPr>
        <w:t xml:space="preserve"> relacionó esa obra del Espíritu Santo </w:t>
      </w:r>
      <w:r w:rsidR="00BD588F">
        <w:rPr>
          <w:rFonts w:asciiTheme="minorHAnsi" w:hAnsiTheme="minorHAnsi" w:cstheme="minorHAnsi"/>
        </w:rPr>
        <w:t>que escruta</w:t>
      </w:r>
      <w:r w:rsidRPr="00D75818">
        <w:rPr>
          <w:rFonts w:asciiTheme="minorHAnsi" w:hAnsiTheme="minorHAnsi" w:cstheme="minorHAnsi"/>
        </w:rPr>
        <w:t xml:space="preserve"> hasta lo profundo para revelar el pecado desconocido, con el ministerio de Cristo en el </w:t>
      </w:r>
      <w:r w:rsidR="0099420E">
        <w:rPr>
          <w:rFonts w:asciiTheme="minorHAnsi" w:hAnsiTheme="minorHAnsi" w:cstheme="minorHAnsi"/>
        </w:rPr>
        <w:t>d</w:t>
      </w:r>
      <w:r w:rsidRPr="00D75818">
        <w:rPr>
          <w:rFonts w:asciiTheme="minorHAnsi" w:hAnsiTheme="minorHAnsi" w:cstheme="minorHAnsi"/>
        </w:rPr>
        <w:t xml:space="preserve">ía de la </w:t>
      </w:r>
      <w:r w:rsidR="0099420E">
        <w:rPr>
          <w:rFonts w:asciiTheme="minorHAnsi" w:hAnsiTheme="minorHAnsi" w:cstheme="minorHAnsi"/>
        </w:rPr>
        <w:t>e</w:t>
      </w:r>
      <w:r w:rsidRPr="00D75818">
        <w:rPr>
          <w:rFonts w:asciiTheme="minorHAnsi" w:hAnsiTheme="minorHAnsi" w:cstheme="minorHAnsi"/>
        </w:rPr>
        <w:t>xpiación:</w:t>
      </w:r>
    </w:p>
    <w:p w14:paraId="05654602" w14:textId="7B15C62A" w:rsidR="00FA3085" w:rsidRPr="00727A8E" w:rsidRDefault="00FA3085" w:rsidP="00BD588F">
      <w:pPr>
        <w:ind w:left="284" w:right="385"/>
        <w:jc w:val="both"/>
        <w:rPr>
          <w:rFonts w:asciiTheme="minorHAnsi" w:hAnsiTheme="minorHAnsi" w:cstheme="minorHAnsi"/>
          <w:szCs w:val="24"/>
        </w:rPr>
      </w:pPr>
      <w:r w:rsidRPr="00727A8E">
        <w:rPr>
          <w:rFonts w:asciiTheme="minorHAnsi" w:hAnsiTheme="minorHAnsi" w:cstheme="minorHAnsi"/>
          <w:szCs w:val="24"/>
        </w:rPr>
        <w:t xml:space="preserve">Estamos en el día de la expiación y debemos obrar en armonía con la obra de Cristo de purificar el santuario de los pecados del pueblo. Que nadie que desee ser hallado </w:t>
      </w:r>
      <w:r w:rsidR="00FC0F3B">
        <w:rPr>
          <w:rFonts w:asciiTheme="minorHAnsi" w:hAnsiTheme="minorHAnsi" w:cstheme="minorHAnsi"/>
          <w:szCs w:val="24"/>
        </w:rPr>
        <w:t>vistiendo el traje</w:t>
      </w:r>
      <w:r w:rsidRPr="00727A8E">
        <w:rPr>
          <w:rFonts w:asciiTheme="minorHAnsi" w:hAnsiTheme="minorHAnsi" w:cstheme="minorHAnsi"/>
          <w:szCs w:val="24"/>
        </w:rPr>
        <w:t xml:space="preserve"> de bodas resista a nuestro Señor en su obra (</w:t>
      </w:r>
      <w:r w:rsidRPr="00727A8E">
        <w:rPr>
          <w:rFonts w:asciiTheme="minorHAnsi" w:hAnsiTheme="minorHAnsi" w:cstheme="minorHAnsi"/>
          <w:i/>
          <w:szCs w:val="24"/>
        </w:rPr>
        <w:t>R</w:t>
      </w:r>
      <w:r w:rsidR="0099420E">
        <w:rPr>
          <w:rFonts w:asciiTheme="minorHAnsi" w:hAnsiTheme="minorHAnsi" w:cstheme="minorHAnsi"/>
          <w:i/>
          <w:szCs w:val="24"/>
        </w:rPr>
        <w:t>H</w:t>
      </w:r>
      <w:r w:rsidRPr="00727A8E">
        <w:rPr>
          <w:rFonts w:asciiTheme="minorHAnsi" w:hAnsiTheme="minorHAnsi" w:cstheme="minorHAnsi"/>
          <w:szCs w:val="24"/>
        </w:rPr>
        <w:t xml:space="preserve"> 21 enero 1890; ver también 28 enero, 4,</w:t>
      </w:r>
      <w:r w:rsidR="00BD588F">
        <w:rPr>
          <w:rFonts w:asciiTheme="minorHAnsi" w:hAnsiTheme="minorHAnsi" w:cstheme="minorHAnsi"/>
          <w:szCs w:val="24"/>
        </w:rPr>
        <w:t xml:space="preserve"> </w:t>
      </w:r>
      <w:r w:rsidRPr="00727A8E">
        <w:rPr>
          <w:rFonts w:asciiTheme="minorHAnsi" w:hAnsiTheme="minorHAnsi" w:cstheme="minorHAnsi"/>
          <w:szCs w:val="24"/>
        </w:rPr>
        <w:t>11,</w:t>
      </w:r>
      <w:r w:rsidR="00BD588F">
        <w:rPr>
          <w:rFonts w:asciiTheme="minorHAnsi" w:hAnsiTheme="minorHAnsi" w:cstheme="minorHAnsi"/>
          <w:szCs w:val="24"/>
        </w:rPr>
        <w:t xml:space="preserve"> </w:t>
      </w:r>
      <w:r w:rsidRPr="00727A8E">
        <w:rPr>
          <w:rFonts w:asciiTheme="minorHAnsi" w:hAnsiTheme="minorHAnsi" w:cstheme="minorHAnsi"/>
          <w:szCs w:val="24"/>
        </w:rPr>
        <w:t>18 y 25 de febrero, 4,</w:t>
      </w:r>
      <w:r w:rsidR="00BD588F">
        <w:rPr>
          <w:rFonts w:asciiTheme="minorHAnsi" w:hAnsiTheme="minorHAnsi" w:cstheme="minorHAnsi"/>
          <w:szCs w:val="24"/>
        </w:rPr>
        <w:t xml:space="preserve"> </w:t>
      </w:r>
      <w:r w:rsidRPr="00727A8E">
        <w:rPr>
          <w:rFonts w:asciiTheme="minorHAnsi" w:hAnsiTheme="minorHAnsi" w:cstheme="minorHAnsi"/>
          <w:szCs w:val="24"/>
        </w:rPr>
        <w:t>11,</w:t>
      </w:r>
      <w:r w:rsidR="00BD588F">
        <w:rPr>
          <w:rFonts w:asciiTheme="minorHAnsi" w:hAnsiTheme="minorHAnsi" w:cstheme="minorHAnsi"/>
          <w:szCs w:val="24"/>
        </w:rPr>
        <w:t xml:space="preserve"> </w:t>
      </w:r>
      <w:r w:rsidRPr="00727A8E">
        <w:rPr>
          <w:rFonts w:asciiTheme="minorHAnsi" w:hAnsiTheme="minorHAnsi" w:cstheme="minorHAnsi"/>
          <w:szCs w:val="24"/>
        </w:rPr>
        <w:t>y 18 de marzo, etc</w:t>
      </w:r>
      <w:r w:rsidR="00262389">
        <w:rPr>
          <w:rFonts w:asciiTheme="minorHAnsi" w:hAnsiTheme="minorHAnsi" w:cstheme="minorHAnsi"/>
          <w:szCs w:val="24"/>
        </w:rPr>
        <w:t>.</w:t>
      </w:r>
      <w:r w:rsidRPr="00727A8E">
        <w:rPr>
          <w:rFonts w:asciiTheme="minorHAnsi" w:hAnsiTheme="minorHAnsi" w:cstheme="minorHAnsi"/>
          <w:szCs w:val="24"/>
        </w:rPr>
        <w:t>, del mismo año).</w:t>
      </w:r>
    </w:p>
    <w:p w14:paraId="193B6404" w14:textId="16C7F967" w:rsidR="00FA3085" w:rsidRPr="00D75818" w:rsidRDefault="00FA3085">
      <w:pPr>
        <w:jc w:val="both"/>
        <w:rPr>
          <w:rFonts w:asciiTheme="minorHAnsi" w:hAnsiTheme="minorHAnsi" w:cstheme="minorHAnsi"/>
        </w:rPr>
      </w:pPr>
      <w:r w:rsidRPr="00D75818">
        <w:rPr>
          <w:rFonts w:asciiTheme="minorHAnsi" w:hAnsiTheme="minorHAnsi" w:cstheme="minorHAnsi"/>
        </w:rPr>
        <w:t>La purificación del santuario celestial incluye una obra paralela en los corazones del pueblo de Dios en la tierra (</w:t>
      </w:r>
      <w:r w:rsidR="00F22688">
        <w:rPr>
          <w:rFonts w:asciiTheme="minorHAnsi" w:hAnsiTheme="minorHAnsi" w:cstheme="minorHAnsi"/>
          <w:i/>
        </w:rPr>
        <w:t>CS</w:t>
      </w:r>
      <w:r w:rsidRPr="00D75818">
        <w:rPr>
          <w:rFonts w:asciiTheme="minorHAnsi" w:hAnsiTheme="minorHAnsi" w:cstheme="minorHAnsi"/>
        </w:rPr>
        <w:t xml:space="preserve"> </w:t>
      </w:r>
      <w:r w:rsidR="00CD44CC">
        <w:rPr>
          <w:rFonts w:asciiTheme="minorHAnsi" w:hAnsiTheme="minorHAnsi" w:cstheme="minorHAnsi"/>
        </w:rPr>
        <w:t xml:space="preserve">421.1 y 607.3; granate </w:t>
      </w:r>
      <w:r w:rsidRPr="00D75818">
        <w:rPr>
          <w:rFonts w:asciiTheme="minorHAnsi" w:hAnsiTheme="minorHAnsi" w:cstheme="minorHAnsi"/>
        </w:rPr>
        <w:t>478</w:t>
      </w:r>
      <w:r w:rsidR="00BD588F">
        <w:rPr>
          <w:rFonts w:asciiTheme="minorHAnsi" w:hAnsiTheme="minorHAnsi" w:cstheme="minorHAnsi"/>
        </w:rPr>
        <w:t xml:space="preserve"> y </w:t>
      </w:r>
      <w:r w:rsidRPr="00D75818">
        <w:rPr>
          <w:rFonts w:asciiTheme="minorHAnsi" w:hAnsiTheme="minorHAnsi" w:cstheme="minorHAnsi"/>
        </w:rPr>
        <w:t>680</w:t>
      </w:r>
      <w:r w:rsidR="00BD588F">
        <w:rPr>
          <w:rFonts w:asciiTheme="minorHAnsi" w:hAnsiTheme="minorHAnsi" w:cstheme="minorHAnsi"/>
        </w:rPr>
        <w:t>-</w:t>
      </w:r>
      <w:r w:rsidRPr="00D75818">
        <w:rPr>
          <w:rFonts w:asciiTheme="minorHAnsi" w:hAnsiTheme="minorHAnsi" w:cstheme="minorHAnsi"/>
        </w:rPr>
        <w:t>681). Su propósito es el de preparar</w:t>
      </w:r>
      <w:r w:rsidR="00BD588F">
        <w:rPr>
          <w:rFonts w:asciiTheme="minorHAnsi" w:hAnsiTheme="minorHAnsi" w:cstheme="minorHAnsi"/>
        </w:rPr>
        <w:t xml:space="preserve"> a</w:t>
      </w:r>
      <w:r w:rsidRPr="00D75818">
        <w:rPr>
          <w:rFonts w:asciiTheme="minorHAnsi" w:hAnsiTheme="minorHAnsi" w:cstheme="minorHAnsi"/>
        </w:rPr>
        <w:t xml:space="preserve"> un pueblo para la traslación. Su pueblo debe finalmente encontrarse con el Señor cara a cara sin pasar por la muerte (1 Tes 4:15-17).</w:t>
      </w:r>
    </w:p>
    <w:p w14:paraId="2D3E3693" w14:textId="2796030E" w:rsidR="00FA3085" w:rsidRPr="00D75818" w:rsidRDefault="00FA3085">
      <w:pPr>
        <w:jc w:val="both"/>
        <w:rPr>
          <w:rFonts w:asciiTheme="minorHAnsi" w:hAnsiTheme="minorHAnsi" w:cstheme="minorHAnsi"/>
        </w:rPr>
      </w:pPr>
      <w:r w:rsidRPr="00D75818">
        <w:rPr>
          <w:rFonts w:asciiTheme="minorHAnsi" w:hAnsiTheme="minorHAnsi" w:cstheme="minorHAnsi"/>
        </w:rPr>
        <w:t xml:space="preserve">Pero </w:t>
      </w:r>
      <w:r w:rsidR="006D0581">
        <w:rPr>
          <w:rFonts w:asciiTheme="minorHAnsi" w:hAnsiTheme="minorHAnsi" w:cstheme="minorHAnsi"/>
        </w:rPr>
        <w:t>“</w:t>
      </w:r>
      <w:r w:rsidRPr="00D75818">
        <w:rPr>
          <w:rFonts w:asciiTheme="minorHAnsi" w:hAnsiTheme="minorHAnsi" w:cstheme="minorHAnsi"/>
        </w:rPr>
        <w:t>nuestro Dios es un fuego consumidor</w:t>
      </w:r>
      <w:r w:rsidR="006D0581">
        <w:rPr>
          <w:rFonts w:asciiTheme="minorHAnsi" w:hAnsiTheme="minorHAnsi" w:cstheme="minorHAnsi"/>
        </w:rPr>
        <w:t>”</w:t>
      </w:r>
      <w:r w:rsidRPr="00D75818">
        <w:rPr>
          <w:rFonts w:asciiTheme="minorHAnsi" w:hAnsiTheme="minorHAnsi" w:cstheme="minorHAnsi"/>
        </w:rPr>
        <w:t xml:space="preserve"> (Heb 12:29). Si </w:t>
      </w:r>
      <w:r w:rsidR="00F26003" w:rsidRPr="00D75818">
        <w:rPr>
          <w:rFonts w:asciiTheme="minorHAnsi" w:hAnsiTheme="minorHAnsi" w:cstheme="minorHAnsi"/>
        </w:rPr>
        <w:t xml:space="preserve">todavía </w:t>
      </w:r>
      <w:r w:rsidRPr="00D75818">
        <w:rPr>
          <w:rFonts w:asciiTheme="minorHAnsi" w:hAnsiTheme="minorHAnsi" w:cstheme="minorHAnsi"/>
        </w:rPr>
        <w:t xml:space="preserve">hay pecado enterrado en nuestro corazón cuando comparezcamos ante su presencia, ese fuego </w:t>
      </w:r>
      <w:r w:rsidR="00F26003">
        <w:rPr>
          <w:rFonts w:asciiTheme="minorHAnsi" w:hAnsiTheme="minorHAnsi" w:cstheme="minorHAnsi"/>
        </w:rPr>
        <w:t>lo</w:t>
      </w:r>
      <w:r w:rsidRPr="00D75818">
        <w:rPr>
          <w:rFonts w:asciiTheme="minorHAnsi" w:hAnsiTheme="minorHAnsi" w:cstheme="minorHAnsi"/>
        </w:rPr>
        <w:t xml:space="preserve"> </w:t>
      </w:r>
      <w:r w:rsidR="006D0581">
        <w:rPr>
          <w:rFonts w:asciiTheme="minorHAnsi" w:hAnsiTheme="minorHAnsi" w:cstheme="minorHAnsi"/>
        </w:rPr>
        <w:t>“</w:t>
      </w:r>
      <w:r w:rsidRPr="00D75818">
        <w:rPr>
          <w:rFonts w:asciiTheme="minorHAnsi" w:hAnsiTheme="minorHAnsi" w:cstheme="minorHAnsi"/>
        </w:rPr>
        <w:t>consumir</w:t>
      </w:r>
      <w:r w:rsidR="00F26003">
        <w:rPr>
          <w:rFonts w:asciiTheme="minorHAnsi" w:hAnsiTheme="minorHAnsi" w:cstheme="minorHAnsi"/>
        </w:rPr>
        <w:t>á</w:t>
      </w:r>
      <w:r w:rsidR="006D0581">
        <w:rPr>
          <w:rFonts w:asciiTheme="minorHAnsi" w:hAnsiTheme="minorHAnsi" w:cstheme="minorHAnsi"/>
        </w:rPr>
        <w:t>”</w:t>
      </w:r>
      <w:r w:rsidRPr="00D75818">
        <w:rPr>
          <w:rFonts w:asciiTheme="minorHAnsi" w:hAnsiTheme="minorHAnsi" w:cstheme="minorHAnsi"/>
        </w:rPr>
        <w:t>, y habremos de ser destruidos con él.</w:t>
      </w:r>
      <w:r w:rsidR="00DA61B3">
        <w:rPr>
          <w:rFonts w:asciiTheme="minorHAnsi" w:hAnsiTheme="minorHAnsi" w:cstheme="minorHAnsi"/>
        </w:rPr>
        <w:t xml:space="preserve"> </w:t>
      </w:r>
      <w:r w:rsidRPr="00D75818">
        <w:rPr>
          <w:rFonts w:asciiTheme="minorHAnsi" w:hAnsiTheme="minorHAnsi" w:cstheme="minorHAnsi"/>
        </w:rPr>
        <w:t xml:space="preserve">¡Es por ello </w:t>
      </w:r>
      <w:r w:rsidR="00F26003" w:rsidRPr="00D75818">
        <w:rPr>
          <w:rFonts w:asciiTheme="minorHAnsi" w:hAnsiTheme="minorHAnsi" w:cstheme="minorHAnsi"/>
        </w:rPr>
        <w:t>por lo que</w:t>
      </w:r>
      <w:r w:rsidRPr="00D75818">
        <w:rPr>
          <w:rFonts w:asciiTheme="minorHAnsi" w:hAnsiTheme="minorHAnsi" w:cstheme="minorHAnsi"/>
        </w:rPr>
        <w:t xml:space="preserve"> el amante Espíritu Santo se esfuerza </w:t>
      </w:r>
      <w:r w:rsidR="00F26003">
        <w:rPr>
          <w:rFonts w:asciiTheme="minorHAnsi" w:hAnsiTheme="minorHAnsi" w:cstheme="minorHAnsi"/>
        </w:rPr>
        <w:t>en</w:t>
      </w:r>
      <w:r w:rsidRPr="00D75818">
        <w:rPr>
          <w:rFonts w:asciiTheme="minorHAnsi" w:hAnsiTheme="minorHAnsi" w:cstheme="minorHAnsi"/>
        </w:rPr>
        <w:t xml:space="preserve"> traerlo hoy a nuestra atención!</w:t>
      </w:r>
    </w:p>
    <w:p w14:paraId="46C0670A"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5E3DC8F7" w14:textId="77777777" w:rsidR="00FA3085" w:rsidRPr="00514638" w:rsidRDefault="00FA3085" w:rsidP="00DA61B3">
      <w:pPr>
        <w:jc w:val="both"/>
        <w:rPr>
          <w:rFonts w:asciiTheme="minorHAnsi" w:hAnsiTheme="minorHAnsi" w:cstheme="minorHAnsi"/>
          <w:color w:val="000099"/>
        </w:rPr>
      </w:pPr>
      <w:r w:rsidRPr="00514638">
        <w:rPr>
          <w:rFonts w:asciiTheme="minorHAnsi" w:hAnsiTheme="minorHAnsi" w:cstheme="minorHAnsi"/>
          <w:b/>
          <w:i/>
          <w:color w:val="000099"/>
        </w:rPr>
        <w:t xml:space="preserve">¿Ilustra nuestra historia de 1888 el problema del pecado oculto en los corazones de los adventistas? </w:t>
      </w:r>
    </w:p>
    <w:p w14:paraId="03539FE0" w14:textId="618FC23D" w:rsidR="00FA3085" w:rsidRPr="00D75818" w:rsidRDefault="00076346">
      <w:pPr>
        <w:jc w:val="both"/>
        <w:rPr>
          <w:rFonts w:asciiTheme="minorHAnsi" w:hAnsiTheme="minorHAnsi" w:cstheme="minorHAnsi"/>
        </w:rPr>
      </w:pPr>
      <w:r>
        <w:rPr>
          <w:rFonts w:asciiTheme="minorHAnsi" w:hAnsiTheme="minorHAnsi" w:cstheme="minorHAnsi"/>
        </w:rPr>
        <w:lastRenderedPageBreak/>
        <w:t>Ellen White</w:t>
      </w:r>
      <w:r w:rsidR="00FA3085" w:rsidRPr="00D75818">
        <w:rPr>
          <w:rFonts w:asciiTheme="minorHAnsi" w:hAnsiTheme="minorHAnsi" w:cstheme="minorHAnsi"/>
        </w:rPr>
        <w:t xml:space="preserve"> dijo en numerosas ocasiones que el pecado de quienes rechazaron el mensaje de 1888 fue de la misma naturaleza que el pecado de los </w:t>
      </w:r>
      <w:r w:rsidR="006D0581">
        <w:rPr>
          <w:rFonts w:asciiTheme="minorHAnsi" w:hAnsiTheme="minorHAnsi" w:cstheme="minorHAnsi"/>
        </w:rPr>
        <w:t>j</w:t>
      </w:r>
      <w:r w:rsidR="00FA3085" w:rsidRPr="00D75818">
        <w:rPr>
          <w:rFonts w:asciiTheme="minorHAnsi" w:hAnsiTheme="minorHAnsi" w:cstheme="minorHAnsi"/>
        </w:rPr>
        <w:t xml:space="preserve">udíos, quienes rechazaron a Cristo (por ejemplo, </w:t>
      </w:r>
      <w:r w:rsidR="00FA3085" w:rsidRPr="00D75818">
        <w:rPr>
          <w:rFonts w:asciiTheme="minorHAnsi" w:hAnsiTheme="minorHAnsi" w:cstheme="minorHAnsi"/>
          <w:i/>
        </w:rPr>
        <w:t>MS </w:t>
      </w:r>
      <w:r w:rsidR="00FA3085" w:rsidRPr="00D75818">
        <w:rPr>
          <w:rFonts w:asciiTheme="minorHAnsi" w:hAnsiTheme="minorHAnsi" w:cstheme="minorHAnsi"/>
        </w:rPr>
        <w:t xml:space="preserve">2, 1890; </w:t>
      </w:r>
      <w:r w:rsidR="00FA3085" w:rsidRPr="00D75818">
        <w:rPr>
          <w:rFonts w:asciiTheme="minorHAnsi" w:hAnsiTheme="minorHAnsi" w:cstheme="minorHAnsi"/>
          <w:i/>
        </w:rPr>
        <w:t>T</w:t>
      </w:r>
      <w:r w:rsidR="00DC7FF5">
        <w:rPr>
          <w:rFonts w:asciiTheme="minorHAnsi" w:hAnsiTheme="minorHAnsi" w:cstheme="minorHAnsi"/>
          <w:i/>
        </w:rPr>
        <w:t>M</w:t>
      </w:r>
      <w:r w:rsidR="00FA3085" w:rsidRPr="00D75818">
        <w:rPr>
          <w:rFonts w:asciiTheme="minorHAnsi" w:hAnsiTheme="minorHAnsi" w:cstheme="minorHAnsi"/>
        </w:rPr>
        <w:t xml:space="preserve"> 64; </w:t>
      </w:r>
      <w:r w:rsidR="00FA3085" w:rsidRPr="00D75818">
        <w:rPr>
          <w:rFonts w:asciiTheme="minorHAnsi" w:hAnsiTheme="minorHAnsi" w:cstheme="minorHAnsi"/>
          <w:i/>
        </w:rPr>
        <w:t>R</w:t>
      </w:r>
      <w:r w:rsidR="00DC7FF5">
        <w:rPr>
          <w:rFonts w:asciiTheme="minorHAnsi" w:hAnsiTheme="minorHAnsi" w:cstheme="minorHAnsi"/>
          <w:i/>
        </w:rPr>
        <w:t>H</w:t>
      </w:r>
      <w:r w:rsidR="00FA3085" w:rsidRPr="00D75818">
        <w:rPr>
          <w:rFonts w:asciiTheme="minorHAnsi" w:hAnsiTheme="minorHAnsi" w:cstheme="minorHAnsi"/>
        </w:rPr>
        <w:t xml:space="preserve"> 11 abril 1893 y un largo etcétera). </w:t>
      </w:r>
      <w:r w:rsidR="00680430">
        <w:rPr>
          <w:rFonts w:asciiTheme="minorHAnsi" w:hAnsiTheme="minorHAnsi" w:cstheme="minorHAnsi"/>
        </w:rPr>
        <w:t>De sus contemporáneos que rechazaron el mensaje, dijo</w:t>
      </w:r>
      <w:r w:rsidR="00FA3085" w:rsidRPr="00D75818">
        <w:rPr>
          <w:rFonts w:asciiTheme="minorHAnsi" w:hAnsiTheme="minorHAnsi" w:cstheme="minorHAnsi"/>
        </w:rPr>
        <w:t xml:space="preserve"> que </w:t>
      </w:r>
      <w:r w:rsidR="00680430">
        <w:rPr>
          <w:rFonts w:asciiTheme="minorHAnsi" w:hAnsiTheme="minorHAnsi" w:cstheme="minorHAnsi"/>
        </w:rPr>
        <w:t>“</w:t>
      </w:r>
      <w:r w:rsidR="00FA3085" w:rsidRPr="00D75818">
        <w:rPr>
          <w:rFonts w:asciiTheme="minorHAnsi" w:hAnsiTheme="minorHAnsi" w:cstheme="minorHAnsi"/>
        </w:rPr>
        <w:t>no sabían</w:t>
      </w:r>
      <w:r w:rsidR="00680430">
        <w:rPr>
          <w:rFonts w:asciiTheme="minorHAnsi" w:hAnsiTheme="minorHAnsi" w:cstheme="minorHAnsi"/>
        </w:rPr>
        <w:t>”</w:t>
      </w:r>
      <w:r w:rsidR="00FA3085" w:rsidRPr="00D75818">
        <w:rPr>
          <w:rFonts w:asciiTheme="minorHAnsi" w:hAnsiTheme="minorHAnsi" w:cstheme="minorHAnsi"/>
        </w:rPr>
        <w:t xml:space="preserve"> de qué espíritu eran (</w:t>
      </w:r>
      <w:r w:rsidR="00FA3085" w:rsidRPr="00D75818">
        <w:rPr>
          <w:rFonts w:asciiTheme="minorHAnsi" w:hAnsiTheme="minorHAnsi" w:cstheme="minorHAnsi"/>
          <w:i/>
        </w:rPr>
        <w:t>MS</w:t>
      </w:r>
      <w:r w:rsidR="00FA3085" w:rsidRPr="00D75818">
        <w:rPr>
          <w:rFonts w:asciiTheme="minorHAnsi" w:hAnsiTheme="minorHAnsi" w:cstheme="minorHAnsi"/>
        </w:rPr>
        <w:t> 24, 1892).</w:t>
      </w:r>
    </w:p>
    <w:p w14:paraId="3A28F651"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De no ser por la particular gracia de Dios, no somos por naturaleza mejores que ellos. De igual manera en que participamos del pecado de haber crucificado a Cristo (excepto que recibamos su perdón), participamos también de la culpabilidad de nuestros hermanos de hace más de cien años. Necesitamos el arrepentimiento</w:t>
      </w:r>
      <w:r w:rsidR="00EC5152">
        <w:rPr>
          <w:rFonts w:asciiTheme="minorHAnsi" w:hAnsiTheme="minorHAnsi" w:cstheme="minorHAnsi"/>
        </w:rPr>
        <w:t xml:space="preserve"> tanto como ellos</w:t>
      </w:r>
      <w:r w:rsidRPr="00D75818">
        <w:rPr>
          <w:rFonts w:asciiTheme="minorHAnsi" w:hAnsiTheme="minorHAnsi" w:cstheme="minorHAnsi"/>
        </w:rPr>
        <w:t>.</w:t>
      </w:r>
    </w:p>
    <w:p w14:paraId="507E6622" w14:textId="391FF03C"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El arrepentimiento corporativo consiste en el arrepentimiento </w:t>
      </w:r>
      <w:r w:rsidRPr="00EC5152">
        <w:rPr>
          <w:rFonts w:asciiTheme="minorHAnsi" w:hAnsiTheme="minorHAnsi" w:cstheme="minorHAnsi"/>
          <w:i/>
          <w:iCs/>
        </w:rPr>
        <w:t>individual</w:t>
      </w:r>
      <w:r w:rsidRPr="00D75818">
        <w:rPr>
          <w:rFonts w:asciiTheme="minorHAnsi" w:hAnsiTheme="minorHAnsi" w:cstheme="minorHAnsi"/>
        </w:rPr>
        <w:t xml:space="preserve"> por los pecados que habríamos cometido efectivamente, </w:t>
      </w:r>
      <w:r w:rsidRPr="00D75818">
        <w:rPr>
          <w:rFonts w:asciiTheme="minorHAnsi" w:hAnsiTheme="minorHAnsi" w:cstheme="minorHAnsi"/>
          <w:i/>
        </w:rPr>
        <w:t>de no ser por la gracia de Dios</w:t>
      </w:r>
      <w:r w:rsidRPr="00D75818">
        <w:rPr>
          <w:rFonts w:asciiTheme="minorHAnsi" w:hAnsiTheme="minorHAnsi" w:cstheme="minorHAnsi"/>
        </w:rPr>
        <w:t xml:space="preserve">. El Dr. Arnold </w:t>
      </w:r>
      <w:proofErr w:type="spellStart"/>
      <w:r w:rsidRPr="00D75818">
        <w:rPr>
          <w:rFonts w:asciiTheme="minorHAnsi" w:hAnsiTheme="minorHAnsi" w:cstheme="minorHAnsi"/>
        </w:rPr>
        <w:t>Wallenkampf</w:t>
      </w:r>
      <w:proofErr w:type="spellEnd"/>
      <w:r w:rsidRPr="00D75818">
        <w:rPr>
          <w:rFonts w:asciiTheme="minorHAnsi" w:hAnsiTheme="minorHAnsi" w:cstheme="minorHAnsi"/>
        </w:rPr>
        <w:t xml:space="preserve"> afirma que lo que llevó a nuestros hermanos en </w:t>
      </w:r>
      <w:smartTag w:uri="urn:schemas-microsoft-com:office:smarttags" w:element="metricconverter">
        <w:smartTagPr>
          <w:attr w:name="ProductID" w:val="1888 a"/>
        </w:smartTagPr>
        <w:r w:rsidRPr="00D75818">
          <w:rPr>
            <w:rFonts w:asciiTheme="minorHAnsi" w:hAnsiTheme="minorHAnsi" w:cstheme="minorHAnsi"/>
          </w:rPr>
          <w:t>1888 a</w:t>
        </w:r>
      </w:smartTag>
      <w:r w:rsidRPr="00D75818">
        <w:rPr>
          <w:rFonts w:asciiTheme="minorHAnsi" w:hAnsiTheme="minorHAnsi" w:cstheme="minorHAnsi"/>
        </w:rPr>
        <w:t xml:space="preserve"> rechazar el mensaje fue el pecado de seguir a los demás según una </w:t>
      </w:r>
      <w:r w:rsidR="00C33A8E">
        <w:rPr>
          <w:rFonts w:asciiTheme="minorHAnsi" w:hAnsiTheme="minorHAnsi" w:cstheme="minorHAnsi"/>
        </w:rPr>
        <w:t>“</w:t>
      </w:r>
      <w:r w:rsidRPr="00D75818">
        <w:rPr>
          <w:rFonts w:asciiTheme="minorHAnsi" w:hAnsiTheme="minorHAnsi" w:cstheme="minorHAnsi"/>
        </w:rPr>
        <w:t>dinámica de grupo</w:t>
      </w:r>
      <w:r w:rsidR="00C33A8E">
        <w:rPr>
          <w:rFonts w:asciiTheme="minorHAnsi" w:hAnsiTheme="minorHAnsi" w:cstheme="minorHAnsi"/>
        </w:rPr>
        <w:t>”</w:t>
      </w:r>
      <w:r w:rsidRPr="00D75818">
        <w:rPr>
          <w:rFonts w:asciiTheme="minorHAnsi" w:hAnsiTheme="minorHAnsi" w:cstheme="minorHAnsi"/>
        </w:rPr>
        <w:t xml:space="preserve">, o un </w:t>
      </w:r>
      <w:r w:rsidR="00C33A8E">
        <w:rPr>
          <w:rFonts w:asciiTheme="minorHAnsi" w:hAnsiTheme="minorHAnsi" w:cstheme="minorHAnsi"/>
        </w:rPr>
        <w:t>“</w:t>
      </w:r>
      <w:r w:rsidRPr="00D75818">
        <w:rPr>
          <w:rFonts w:asciiTheme="minorHAnsi" w:hAnsiTheme="minorHAnsi" w:cstheme="minorHAnsi"/>
        </w:rPr>
        <w:t>pensamiento de masas</w:t>
      </w:r>
      <w:r w:rsidR="00C33A8E">
        <w:rPr>
          <w:rFonts w:asciiTheme="minorHAnsi" w:hAnsiTheme="minorHAnsi" w:cstheme="minorHAnsi"/>
        </w:rPr>
        <w:t>”</w:t>
      </w:r>
      <w:r w:rsidRPr="00D75818">
        <w:rPr>
          <w:rFonts w:asciiTheme="minorHAnsi" w:hAnsiTheme="minorHAnsi" w:cstheme="minorHAnsi"/>
        </w:rPr>
        <w:t xml:space="preserve"> (</w:t>
      </w:r>
      <w:proofErr w:type="spellStart"/>
      <w:r w:rsidRPr="00D75818">
        <w:rPr>
          <w:rFonts w:asciiTheme="minorHAnsi" w:hAnsiTheme="minorHAnsi" w:cstheme="minorHAnsi"/>
          <w:i/>
        </w:rPr>
        <w:t>What</w:t>
      </w:r>
      <w:proofErr w:type="spellEnd"/>
      <w:r w:rsidRPr="00D75818">
        <w:rPr>
          <w:rFonts w:asciiTheme="minorHAnsi" w:hAnsiTheme="minorHAnsi" w:cstheme="minorHAnsi"/>
          <w:i/>
        </w:rPr>
        <w:t xml:space="preserve"> </w:t>
      </w:r>
      <w:proofErr w:type="spellStart"/>
      <w:r w:rsidRPr="00D75818">
        <w:rPr>
          <w:rFonts w:asciiTheme="minorHAnsi" w:hAnsiTheme="minorHAnsi" w:cstheme="minorHAnsi"/>
          <w:i/>
        </w:rPr>
        <w:t>Every</w:t>
      </w:r>
      <w:proofErr w:type="spellEnd"/>
      <w:r w:rsidRPr="00D75818">
        <w:rPr>
          <w:rFonts w:asciiTheme="minorHAnsi" w:hAnsiTheme="minorHAnsi" w:cstheme="minorHAnsi"/>
          <w:i/>
        </w:rPr>
        <w:t xml:space="preserve"> Adventist </w:t>
      </w:r>
      <w:proofErr w:type="spellStart"/>
      <w:r w:rsidRPr="00D75818">
        <w:rPr>
          <w:rFonts w:asciiTheme="minorHAnsi" w:hAnsiTheme="minorHAnsi" w:cstheme="minorHAnsi"/>
          <w:i/>
        </w:rPr>
        <w:t>Should</w:t>
      </w:r>
      <w:proofErr w:type="spellEnd"/>
      <w:r w:rsidRPr="00D75818">
        <w:rPr>
          <w:rFonts w:asciiTheme="minorHAnsi" w:hAnsiTheme="minorHAnsi" w:cstheme="minorHAnsi"/>
          <w:i/>
        </w:rPr>
        <w:t xml:space="preserve"> </w:t>
      </w:r>
      <w:proofErr w:type="spellStart"/>
      <w:r w:rsidRPr="00D75818">
        <w:rPr>
          <w:rFonts w:asciiTheme="minorHAnsi" w:hAnsiTheme="minorHAnsi" w:cstheme="minorHAnsi"/>
          <w:i/>
        </w:rPr>
        <w:t>Know</w:t>
      </w:r>
      <w:proofErr w:type="spellEnd"/>
      <w:r w:rsidRPr="00D75818">
        <w:rPr>
          <w:rFonts w:asciiTheme="minorHAnsi" w:hAnsiTheme="minorHAnsi" w:cstheme="minorHAnsi"/>
          <w:i/>
        </w:rPr>
        <w:t xml:space="preserve"> </w:t>
      </w:r>
      <w:proofErr w:type="spellStart"/>
      <w:r w:rsidRPr="00D75818">
        <w:rPr>
          <w:rFonts w:asciiTheme="minorHAnsi" w:hAnsiTheme="minorHAnsi" w:cstheme="minorHAnsi"/>
          <w:i/>
        </w:rPr>
        <w:t>About</w:t>
      </w:r>
      <w:proofErr w:type="spellEnd"/>
      <w:r w:rsidRPr="00D75818">
        <w:rPr>
          <w:rFonts w:asciiTheme="minorHAnsi" w:hAnsiTheme="minorHAnsi" w:cstheme="minorHAnsi"/>
        </w:rPr>
        <w:t xml:space="preserve"> 1888, 45</w:t>
      </w:r>
      <w:r w:rsidR="00C33A8E">
        <w:rPr>
          <w:rFonts w:asciiTheme="minorHAnsi" w:hAnsiTheme="minorHAnsi" w:cstheme="minorHAnsi"/>
        </w:rPr>
        <w:t>-</w:t>
      </w:r>
      <w:r w:rsidRPr="00D75818">
        <w:rPr>
          <w:rFonts w:asciiTheme="minorHAnsi" w:hAnsiTheme="minorHAnsi" w:cstheme="minorHAnsi"/>
        </w:rPr>
        <w:t>46</w:t>
      </w:r>
      <w:r w:rsidR="005A005B">
        <w:rPr>
          <w:rFonts w:asciiTheme="minorHAnsi" w:hAnsiTheme="minorHAnsi" w:cstheme="minorHAnsi"/>
        </w:rPr>
        <w:t>; traducido al español: ‘</w:t>
      </w:r>
      <w:hyperlink r:id="rId45" w:tgtFrame="_blank" w:history="1">
        <w:r w:rsidR="005A005B" w:rsidRPr="003B04E1">
          <w:rPr>
            <w:rStyle w:val="Hipervnculo"/>
            <w:rFonts w:asciiTheme="minorHAnsi" w:hAnsiTheme="minorHAnsi" w:cstheme="minorHAnsi"/>
            <w:i/>
            <w:iCs/>
            <w:u w:val="none"/>
          </w:rPr>
          <w:t>Lo que todo adventista debería saber sobre 1888</w:t>
        </w:r>
      </w:hyperlink>
      <w:r w:rsidR="005A005B">
        <w:rPr>
          <w:rFonts w:asciiTheme="minorHAnsi" w:hAnsiTheme="minorHAnsi" w:cstheme="minorHAnsi"/>
        </w:rPr>
        <w:t>’</w:t>
      </w:r>
      <w:r w:rsidRPr="00D75818">
        <w:rPr>
          <w:rFonts w:asciiTheme="minorHAnsi" w:hAnsiTheme="minorHAnsi" w:cstheme="minorHAnsi"/>
        </w:rPr>
        <w:t>).</w:t>
      </w:r>
    </w:p>
    <w:p w14:paraId="1C20F5A1" w14:textId="5C77D97D" w:rsidR="00FA3085" w:rsidRPr="00D75818" w:rsidRDefault="00FA3085">
      <w:pPr>
        <w:jc w:val="both"/>
        <w:rPr>
          <w:rFonts w:asciiTheme="minorHAnsi" w:hAnsiTheme="minorHAnsi" w:cstheme="minorHAnsi"/>
        </w:rPr>
        <w:sectPr w:rsidR="00FA3085" w:rsidRPr="00D75818" w:rsidSect="003E7FB2">
          <w:type w:val="continuous"/>
          <w:pgSz w:w="8641" w:h="12962" w:code="9"/>
          <w:pgMar w:top="1440" w:right="1080" w:bottom="1440" w:left="1080" w:header="567" w:footer="567" w:gutter="0"/>
          <w:cols w:space="567"/>
          <w:noEndnote/>
        </w:sectPr>
      </w:pPr>
      <w:r w:rsidRPr="00D75818">
        <w:rPr>
          <w:rFonts w:asciiTheme="minorHAnsi" w:hAnsiTheme="minorHAnsi" w:cstheme="minorHAnsi"/>
        </w:rPr>
        <w:t xml:space="preserve">Hoy también, nada que no sea la elección de ser crucificados con Cristo nos salvará del pecado de seguir esa dinámica de grupo en los diversos desafíos que hemos de confrontar. No hay ninguna forma en la que podamos seguir a Cristo, </w:t>
      </w:r>
      <w:r w:rsidR="005A005B">
        <w:rPr>
          <w:rFonts w:asciiTheme="minorHAnsi" w:hAnsiTheme="minorHAnsi" w:cstheme="minorHAnsi"/>
        </w:rPr>
        <w:t>excepto</w:t>
      </w:r>
      <w:r w:rsidRPr="00D75818">
        <w:rPr>
          <w:rFonts w:asciiTheme="minorHAnsi" w:hAnsiTheme="minorHAnsi" w:cstheme="minorHAnsi"/>
        </w:rPr>
        <w:t xml:space="preserve"> estando crucificados con él.</w:t>
      </w:r>
      <w:r w:rsidRPr="00D75818">
        <w:rPr>
          <w:rFonts w:asciiTheme="minorHAnsi" w:hAnsiTheme="minorHAnsi" w:cstheme="minorHAnsi"/>
        </w:rPr>
        <w:tab/>
      </w:r>
    </w:p>
    <w:p w14:paraId="377BDBB5" w14:textId="77777777" w:rsidR="00FA3085" w:rsidRDefault="00FA3085">
      <w:pPr>
        <w:jc w:val="both"/>
        <w:rPr>
          <w:rFonts w:asciiTheme="minorHAnsi" w:hAnsiTheme="minorHAnsi" w:cstheme="minorHAnsi"/>
        </w:rPr>
      </w:pPr>
    </w:p>
    <w:p w14:paraId="5608448F" w14:textId="77777777" w:rsidR="00647225" w:rsidRDefault="00647225">
      <w:pPr>
        <w:widowControl/>
        <w:spacing w:before="0" w:after="0"/>
        <w:rPr>
          <w:rFonts w:asciiTheme="minorHAnsi" w:hAnsiTheme="minorHAnsi" w:cstheme="minorHAnsi"/>
        </w:rPr>
      </w:pPr>
      <w:r>
        <w:rPr>
          <w:rFonts w:asciiTheme="minorHAnsi" w:hAnsiTheme="minorHAnsi" w:cstheme="minorHAnsi"/>
        </w:rPr>
        <w:br w:type="page"/>
      </w:r>
    </w:p>
    <w:p w14:paraId="163B0754" w14:textId="77777777" w:rsidR="00FA3085" w:rsidRPr="00D75818" w:rsidRDefault="00FA3085">
      <w:pPr>
        <w:jc w:val="center"/>
        <w:rPr>
          <w:rFonts w:asciiTheme="minorHAnsi" w:hAnsiTheme="minorHAnsi" w:cstheme="minorHAnsi"/>
          <w:i/>
          <w:sz w:val="28"/>
        </w:rPr>
      </w:pPr>
      <w:r w:rsidRPr="00D75818">
        <w:rPr>
          <w:rFonts w:asciiTheme="minorHAnsi" w:hAnsiTheme="minorHAnsi" w:cstheme="minorHAnsi"/>
          <w:i/>
          <w:sz w:val="28"/>
        </w:rPr>
        <w:lastRenderedPageBreak/>
        <w:t xml:space="preserve">Capítulo </w:t>
      </w:r>
      <w:bookmarkStart w:id="9" w:name="cap_7"/>
      <w:r w:rsidRPr="00D75818">
        <w:rPr>
          <w:rFonts w:asciiTheme="minorHAnsi" w:hAnsiTheme="minorHAnsi" w:cstheme="minorHAnsi"/>
          <w:i/>
          <w:sz w:val="28"/>
        </w:rPr>
        <w:t>7</w:t>
      </w:r>
      <w:bookmarkEnd w:id="9"/>
    </w:p>
    <w:p w14:paraId="7194F223" w14:textId="77777777" w:rsidR="00FA3085" w:rsidRPr="00D75818" w:rsidRDefault="00FA3085">
      <w:pPr>
        <w:jc w:val="center"/>
        <w:rPr>
          <w:rFonts w:asciiTheme="minorHAnsi" w:hAnsiTheme="minorHAnsi" w:cstheme="minorHAnsi"/>
          <w:b/>
          <w:color w:val="000080"/>
          <w:sz w:val="36"/>
        </w:rPr>
      </w:pPr>
      <w:r w:rsidRPr="00D75818">
        <w:rPr>
          <w:rFonts w:asciiTheme="minorHAnsi" w:hAnsiTheme="minorHAnsi" w:cstheme="minorHAnsi"/>
          <w:b/>
          <w:color w:val="000080"/>
          <w:sz w:val="36"/>
        </w:rPr>
        <w:t>Cuestiones sobre el arrepentimiento corporativo</w:t>
      </w:r>
      <w:r w:rsidR="00CC5C7C">
        <w:rPr>
          <w:rFonts w:asciiTheme="minorHAnsi" w:hAnsiTheme="minorHAnsi" w:cstheme="minorHAnsi"/>
          <w:b/>
          <w:color w:val="000080"/>
          <w:sz w:val="36"/>
        </w:rPr>
        <w:t xml:space="preserve"> </w:t>
      </w:r>
      <w:r w:rsidRPr="00D75818">
        <w:rPr>
          <w:rFonts w:asciiTheme="minorHAnsi" w:hAnsiTheme="minorHAnsi" w:cstheme="minorHAnsi"/>
          <w:b/>
          <w:color w:val="000080"/>
          <w:sz w:val="36"/>
        </w:rPr>
        <w:t>y denominacional</w:t>
      </w:r>
    </w:p>
    <w:p w14:paraId="7A1A13A2" w14:textId="77777777" w:rsidR="00FA3085" w:rsidRPr="00D75818" w:rsidRDefault="00FA3085">
      <w:pPr>
        <w:jc w:val="center"/>
        <w:rPr>
          <w:rFonts w:asciiTheme="minorHAnsi" w:hAnsiTheme="minorHAnsi" w:cstheme="minorHAnsi"/>
        </w:rPr>
      </w:pPr>
      <w:r w:rsidRPr="00D75818">
        <w:rPr>
          <w:rFonts w:asciiTheme="minorHAnsi" w:hAnsiTheme="minorHAnsi" w:cstheme="minorHAnsi"/>
        </w:rPr>
        <w:t> </w:t>
      </w:r>
      <w:r w:rsidR="00647225">
        <w:rPr>
          <w:rFonts w:asciiTheme="minorHAnsi" w:hAnsiTheme="minorHAnsi" w:cstheme="minorHAnsi"/>
        </w:rPr>
        <w:t>(</w:t>
      </w:r>
      <w:hyperlink w:anchor="index" w:history="1">
        <w:r w:rsidR="00647225" w:rsidRPr="00BF568E">
          <w:rPr>
            <w:rStyle w:val="Hipervnculo"/>
            <w:rFonts w:asciiTheme="minorHAnsi" w:hAnsiTheme="minorHAnsi" w:cstheme="minorHAnsi"/>
            <w:color w:val="C00000"/>
            <w:u w:val="none"/>
          </w:rPr>
          <w:t>índice</w:t>
        </w:r>
      </w:hyperlink>
      <w:r w:rsidR="00647225">
        <w:rPr>
          <w:rFonts w:asciiTheme="minorHAnsi" w:hAnsiTheme="minorHAnsi" w:cstheme="minorHAnsi"/>
        </w:rPr>
        <w:t>)</w:t>
      </w:r>
    </w:p>
    <w:p w14:paraId="557035D8" w14:textId="77777777" w:rsidR="00FA3085" w:rsidRPr="00D75818" w:rsidRDefault="00FA3085">
      <w:pPr>
        <w:rPr>
          <w:rFonts w:asciiTheme="minorHAnsi" w:hAnsiTheme="minorHAnsi" w:cstheme="minorHAnsi"/>
          <w:b/>
          <w:i/>
          <w:color w:val="008000"/>
        </w:rPr>
        <w:sectPr w:rsidR="00FA3085" w:rsidRPr="00D75818" w:rsidSect="003E7FB2">
          <w:type w:val="continuous"/>
          <w:pgSz w:w="8641" w:h="12962" w:code="9"/>
          <w:pgMar w:top="1440" w:right="1080" w:bottom="1440" w:left="1080" w:header="567" w:footer="567" w:gutter="0"/>
          <w:cols w:space="720"/>
          <w:noEndnote/>
        </w:sectPr>
      </w:pPr>
    </w:p>
    <w:p w14:paraId="4CCE9362" w14:textId="3B8CF629" w:rsidR="00FA3085" w:rsidRPr="00A60784" w:rsidRDefault="00FA3085" w:rsidP="00BC0C0D">
      <w:pPr>
        <w:jc w:val="both"/>
        <w:rPr>
          <w:rFonts w:asciiTheme="minorHAnsi" w:hAnsiTheme="minorHAnsi" w:cstheme="minorHAnsi"/>
          <w:color w:val="000099"/>
        </w:rPr>
      </w:pPr>
      <w:r w:rsidRPr="00A60784">
        <w:rPr>
          <w:rFonts w:asciiTheme="minorHAnsi" w:hAnsiTheme="minorHAnsi" w:cstheme="minorHAnsi"/>
          <w:b/>
          <w:i/>
          <w:color w:val="000099"/>
        </w:rPr>
        <w:t xml:space="preserve">¿Qué diferencia hay entre confesión corporativa y arrepentimiento corporativo? </w:t>
      </w:r>
    </w:p>
    <w:p w14:paraId="2BF8F05E" w14:textId="29CC5385"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El </w:t>
      </w:r>
      <w:r w:rsidR="00CC5C7C">
        <w:rPr>
          <w:rFonts w:asciiTheme="minorHAnsi" w:hAnsiTheme="minorHAnsi" w:cstheme="minorHAnsi"/>
        </w:rPr>
        <w:t>“</w:t>
      </w:r>
      <w:r w:rsidRPr="00D75818">
        <w:rPr>
          <w:rFonts w:asciiTheme="minorHAnsi" w:hAnsiTheme="minorHAnsi" w:cstheme="minorHAnsi"/>
        </w:rPr>
        <w:t>arrepentimiento corporativo</w:t>
      </w:r>
      <w:r w:rsidR="00CC5C7C">
        <w:rPr>
          <w:rFonts w:asciiTheme="minorHAnsi" w:hAnsiTheme="minorHAnsi" w:cstheme="minorHAnsi"/>
        </w:rPr>
        <w:t>”</w:t>
      </w:r>
      <w:r w:rsidRPr="00D75818">
        <w:rPr>
          <w:rFonts w:asciiTheme="minorHAnsi" w:hAnsiTheme="minorHAnsi" w:cstheme="minorHAnsi"/>
        </w:rPr>
        <w:t xml:space="preserve"> está a miles de kilómetros de distancia de lo que un comité pueda hacer o decidir, o de la mera promoción de un lema plasmado en un tríptico a modo de estrategia para crear un estado de opinión en las </w:t>
      </w:r>
      <w:r w:rsidR="00CC5C7C">
        <w:rPr>
          <w:rFonts w:asciiTheme="minorHAnsi" w:hAnsiTheme="minorHAnsi" w:cstheme="minorHAnsi"/>
        </w:rPr>
        <w:t>“</w:t>
      </w:r>
      <w:r w:rsidRPr="00D75818">
        <w:rPr>
          <w:rFonts w:asciiTheme="minorHAnsi" w:hAnsiTheme="minorHAnsi" w:cstheme="minorHAnsi"/>
        </w:rPr>
        <w:t>masas</w:t>
      </w:r>
      <w:r w:rsidR="00CC5C7C">
        <w:rPr>
          <w:rFonts w:asciiTheme="minorHAnsi" w:hAnsiTheme="minorHAnsi" w:cstheme="minorHAnsi"/>
        </w:rPr>
        <w:t>”</w:t>
      </w:r>
      <w:r w:rsidRPr="00D75818">
        <w:rPr>
          <w:rFonts w:asciiTheme="minorHAnsi" w:hAnsiTheme="minorHAnsi" w:cstheme="minorHAnsi"/>
        </w:rPr>
        <w:t xml:space="preserve">. Eso nunca será eficaz, ya que hay muchos que debido a un sentido superficial y arraigado de la </w:t>
      </w:r>
      <w:r w:rsidR="00CC5C7C">
        <w:rPr>
          <w:rFonts w:asciiTheme="minorHAnsi" w:hAnsiTheme="minorHAnsi" w:cstheme="minorHAnsi"/>
        </w:rPr>
        <w:t>“</w:t>
      </w:r>
      <w:r w:rsidRPr="00D75818">
        <w:rPr>
          <w:rFonts w:asciiTheme="minorHAnsi" w:hAnsiTheme="minorHAnsi" w:cstheme="minorHAnsi"/>
        </w:rPr>
        <w:t>fidelidad</w:t>
      </w:r>
      <w:r w:rsidR="00CC5C7C">
        <w:rPr>
          <w:rFonts w:asciiTheme="minorHAnsi" w:hAnsiTheme="minorHAnsi" w:cstheme="minorHAnsi"/>
        </w:rPr>
        <w:t>”</w:t>
      </w:r>
      <w:r w:rsidRPr="00D75818">
        <w:rPr>
          <w:rFonts w:asciiTheme="minorHAnsi" w:hAnsiTheme="minorHAnsi" w:cstheme="minorHAnsi"/>
        </w:rPr>
        <w:t xml:space="preserve"> se embarcarían irreflexivamente en cualquiera sea el nuevo programa propuesto, según la dinámica de grupo que le lleva a uno al deseo de no desentonar y seguir la corriente. Una </w:t>
      </w:r>
      <w:r w:rsidR="00CC5C7C">
        <w:rPr>
          <w:rFonts w:asciiTheme="minorHAnsi" w:hAnsiTheme="minorHAnsi" w:cstheme="minorHAnsi"/>
        </w:rPr>
        <w:t>“</w:t>
      </w:r>
      <w:r w:rsidRPr="00D75818">
        <w:rPr>
          <w:rFonts w:asciiTheme="minorHAnsi" w:hAnsiTheme="minorHAnsi" w:cstheme="minorHAnsi"/>
        </w:rPr>
        <w:t>confesión corporativa</w:t>
      </w:r>
      <w:r w:rsidR="00CC5C7C">
        <w:rPr>
          <w:rFonts w:asciiTheme="minorHAnsi" w:hAnsiTheme="minorHAnsi" w:cstheme="minorHAnsi"/>
        </w:rPr>
        <w:t>”</w:t>
      </w:r>
      <w:r w:rsidRPr="00D75818">
        <w:rPr>
          <w:rFonts w:asciiTheme="minorHAnsi" w:hAnsiTheme="minorHAnsi" w:cstheme="minorHAnsi"/>
        </w:rPr>
        <w:t xml:space="preserve"> no lograría nada. Cuanto más nos aproximamos al tiempo del fin, menos satisfecho puede estar el Señor con una obra superficial.</w:t>
      </w:r>
    </w:p>
    <w:p w14:paraId="082A10DB" w14:textId="1FCF0CEE"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La palabra </w:t>
      </w:r>
      <w:r w:rsidR="00CC5C7C">
        <w:rPr>
          <w:rFonts w:asciiTheme="minorHAnsi" w:hAnsiTheme="minorHAnsi" w:cstheme="minorHAnsi"/>
        </w:rPr>
        <w:t>“</w:t>
      </w:r>
      <w:r w:rsidRPr="00D75818">
        <w:rPr>
          <w:rFonts w:asciiTheme="minorHAnsi" w:hAnsiTheme="minorHAnsi" w:cstheme="minorHAnsi"/>
        </w:rPr>
        <w:t>corporativo</w:t>
      </w:r>
      <w:r w:rsidR="00CC5C7C">
        <w:rPr>
          <w:rFonts w:asciiTheme="minorHAnsi" w:hAnsiTheme="minorHAnsi" w:cstheme="minorHAnsi"/>
        </w:rPr>
        <w:t>”</w:t>
      </w:r>
      <w:r w:rsidRPr="00D75818">
        <w:rPr>
          <w:rFonts w:asciiTheme="minorHAnsi" w:hAnsiTheme="minorHAnsi" w:cstheme="minorHAnsi"/>
        </w:rPr>
        <w:t xml:space="preserve"> no tiene nada que ver con la organización en el sentido de jerarquía o representación. El arrepentimiento es un don del Espíritu Santo, no un sufragio de votos. La obra del arrepentimiento es siempre </w:t>
      </w:r>
      <w:r w:rsidRPr="00CD2757">
        <w:rPr>
          <w:rFonts w:asciiTheme="minorHAnsi" w:hAnsiTheme="minorHAnsi" w:cstheme="minorHAnsi"/>
          <w:i/>
          <w:iCs/>
        </w:rPr>
        <w:t>individual y personal</w:t>
      </w:r>
      <w:r w:rsidRPr="00D75818">
        <w:rPr>
          <w:rFonts w:asciiTheme="minorHAnsi" w:hAnsiTheme="minorHAnsi" w:cstheme="minorHAnsi"/>
        </w:rPr>
        <w:t xml:space="preserve">. La palabra </w:t>
      </w:r>
      <w:r w:rsidR="00CC5C7C">
        <w:rPr>
          <w:rFonts w:asciiTheme="minorHAnsi" w:hAnsiTheme="minorHAnsi" w:cstheme="minorHAnsi"/>
        </w:rPr>
        <w:t>“</w:t>
      </w:r>
      <w:r w:rsidRPr="00D75818">
        <w:rPr>
          <w:rFonts w:asciiTheme="minorHAnsi" w:hAnsiTheme="minorHAnsi" w:cstheme="minorHAnsi"/>
        </w:rPr>
        <w:t>corporativo</w:t>
      </w:r>
      <w:r w:rsidR="00CC5C7C">
        <w:rPr>
          <w:rFonts w:asciiTheme="minorHAnsi" w:hAnsiTheme="minorHAnsi" w:cstheme="minorHAnsi"/>
        </w:rPr>
        <w:t>”</w:t>
      </w:r>
      <w:r w:rsidRPr="00D75818">
        <w:rPr>
          <w:rFonts w:asciiTheme="minorHAnsi" w:hAnsiTheme="minorHAnsi" w:cstheme="minorHAnsi"/>
        </w:rPr>
        <w:t xml:space="preserve"> es simplemente la manera de referirse al modo en el que cada </w:t>
      </w:r>
      <w:r w:rsidR="00CC5C7C">
        <w:rPr>
          <w:rFonts w:asciiTheme="minorHAnsi" w:hAnsiTheme="minorHAnsi" w:cstheme="minorHAnsi"/>
        </w:rPr>
        <w:t>“</w:t>
      </w:r>
      <w:r w:rsidRPr="00D75818">
        <w:rPr>
          <w:rFonts w:asciiTheme="minorHAnsi" w:hAnsiTheme="minorHAnsi" w:cstheme="minorHAnsi"/>
        </w:rPr>
        <w:t>miembro del cuerpo</w:t>
      </w:r>
      <w:r w:rsidR="00CC5C7C">
        <w:rPr>
          <w:rFonts w:asciiTheme="minorHAnsi" w:hAnsiTheme="minorHAnsi" w:cstheme="minorHAnsi"/>
        </w:rPr>
        <w:t>”</w:t>
      </w:r>
      <w:r w:rsidRPr="00D75818">
        <w:rPr>
          <w:rFonts w:asciiTheme="minorHAnsi" w:hAnsiTheme="minorHAnsi" w:cstheme="minorHAnsi"/>
        </w:rPr>
        <w:t xml:space="preserve"> se relaciona con la Cabeza y con cada uno de los demás (1 Cor 12 y Efe 4)</w:t>
      </w:r>
      <w:r w:rsidR="008E4C6E">
        <w:rPr>
          <w:rFonts w:asciiTheme="minorHAnsi" w:hAnsiTheme="minorHAnsi" w:cstheme="minorHAnsi"/>
        </w:rPr>
        <w:t xml:space="preserve"> [</w:t>
      </w:r>
      <w:r w:rsidR="00703FE7">
        <w:rPr>
          <w:rFonts w:asciiTheme="minorHAnsi" w:hAnsiTheme="minorHAnsi" w:cstheme="minorHAnsi"/>
          <w:color w:val="640000"/>
          <w:sz w:val="22"/>
          <w:szCs w:val="22"/>
        </w:rPr>
        <w:t>la iglesia como</w:t>
      </w:r>
      <w:r w:rsidR="008E4C6E" w:rsidRPr="008E4C6E">
        <w:rPr>
          <w:rFonts w:asciiTheme="minorHAnsi" w:hAnsiTheme="minorHAnsi" w:cstheme="minorHAnsi"/>
          <w:color w:val="640000"/>
          <w:sz w:val="22"/>
          <w:szCs w:val="22"/>
        </w:rPr>
        <w:t xml:space="preserve"> </w:t>
      </w:r>
      <w:r w:rsidR="008E4C6E" w:rsidRPr="00703FE7">
        <w:rPr>
          <w:rFonts w:asciiTheme="minorHAnsi" w:hAnsiTheme="minorHAnsi" w:cstheme="minorHAnsi"/>
          <w:color w:val="640000"/>
          <w:sz w:val="20"/>
        </w:rPr>
        <w:t>CUERPO</w:t>
      </w:r>
      <w:r w:rsidR="008E4C6E" w:rsidRPr="008E4C6E">
        <w:rPr>
          <w:rFonts w:asciiTheme="minorHAnsi" w:hAnsiTheme="minorHAnsi" w:cstheme="minorHAnsi"/>
          <w:color w:val="640000"/>
          <w:sz w:val="22"/>
          <w:szCs w:val="22"/>
        </w:rPr>
        <w:t xml:space="preserve"> de Cristo</w:t>
      </w:r>
      <w:r w:rsidR="008E4C6E">
        <w:rPr>
          <w:rFonts w:asciiTheme="minorHAnsi" w:hAnsiTheme="minorHAnsi" w:cstheme="minorHAnsi"/>
          <w:color w:val="640000"/>
          <w:sz w:val="22"/>
          <w:szCs w:val="22"/>
        </w:rPr>
        <w:t xml:space="preserve">, de ahí la palabra </w:t>
      </w:r>
      <w:proofErr w:type="spellStart"/>
      <w:r w:rsidR="00703FE7" w:rsidRPr="00703FE7">
        <w:rPr>
          <w:rFonts w:asciiTheme="minorHAnsi" w:hAnsiTheme="minorHAnsi" w:cstheme="minorHAnsi"/>
          <w:color w:val="640000"/>
          <w:sz w:val="20"/>
        </w:rPr>
        <w:t>CORPO</w:t>
      </w:r>
      <w:r w:rsidR="008E4C6E">
        <w:rPr>
          <w:rFonts w:asciiTheme="minorHAnsi" w:hAnsiTheme="minorHAnsi" w:cstheme="minorHAnsi"/>
          <w:color w:val="640000"/>
          <w:sz w:val="22"/>
          <w:szCs w:val="22"/>
        </w:rPr>
        <w:t>rativo</w:t>
      </w:r>
      <w:proofErr w:type="spellEnd"/>
      <w:r w:rsidR="008E4C6E">
        <w:rPr>
          <w:rFonts w:asciiTheme="minorHAnsi" w:hAnsiTheme="minorHAnsi" w:cstheme="minorHAnsi"/>
        </w:rPr>
        <w:t>]</w:t>
      </w:r>
      <w:r w:rsidRPr="00D75818">
        <w:rPr>
          <w:rFonts w:asciiTheme="minorHAnsi" w:hAnsiTheme="minorHAnsi" w:cstheme="minorHAnsi"/>
        </w:rPr>
        <w:t>.</w:t>
      </w:r>
    </w:p>
    <w:p w14:paraId="50D558B5" w14:textId="290121D0" w:rsidR="00FA3085" w:rsidRPr="00D75818" w:rsidRDefault="00FA3085">
      <w:pPr>
        <w:jc w:val="both"/>
        <w:rPr>
          <w:rFonts w:asciiTheme="minorHAnsi" w:hAnsiTheme="minorHAnsi" w:cstheme="minorHAnsi"/>
        </w:rPr>
      </w:pPr>
      <w:r w:rsidRPr="00D75818">
        <w:rPr>
          <w:rFonts w:asciiTheme="minorHAnsi" w:hAnsiTheme="minorHAnsi" w:cstheme="minorHAnsi"/>
        </w:rPr>
        <w:t>El arrepentimiento corporativo consiste en arrepentir</w:t>
      </w:r>
      <w:r w:rsidR="00CD2757">
        <w:rPr>
          <w:rFonts w:asciiTheme="minorHAnsi" w:hAnsiTheme="minorHAnsi" w:cstheme="minorHAnsi"/>
        </w:rPr>
        <w:t>nos</w:t>
      </w:r>
      <w:r w:rsidRPr="00D75818">
        <w:rPr>
          <w:rFonts w:asciiTheme="minorHAnsi" w:hAnsiTheme="minorHAnsi" w:cstheme="minorHAnsi"/>
        </w:rPr>
        <w:t xml:space="preserve"> </w:t>
      </w:r>
      <w:r w:rsidRPr="00990D23">
        <w:rPr>
          <w:rFonts w:asciiTheme="minorHAnsi" w:hAnsiTheme="minorHAnsi" w:cstheme="minorHAnsi"/>
          <w:i/>
          <w:iCs/>
        </w:rPr>
        <w:t>personalmente</w:t>
      </w:r>
      <w:r w:rsidRPr="00D75818">
        <w:rPr>
          <w:rFonts w:asciiTheme="minorHAnsi" w:hAnsiTheme="minorHAnsi" w:cstheme="minorHAnsi"/>
        </w:rPr>
        <w:t xml:space="preserve"> por los pecados de los demás como si fueran los nuestros, sintiendo el dolor y la culpa de otros miembros del cuerpo, </w:t>
      </w:r>
      <w:r w:rsidR="00990D23">
        <w:rPr>
          <w:rFonts w:asciiTheme="minorHAnsi" w:hAnsiTheme="minorHAnsi" w:cstheme="minorHAnsi"/>
        </w:rPr>
        <w:t>sabiendo</w:t>
      </w:r>
      <w:r w:rsidRPr="00D75818">
        <w:rPr>
          <w:rFonts w:asciiTheme="minorHAnsi" w:hAnsiTheme="minorHAnsi" w:cstheme="minorHAnsi"/>
        </w:rPr>
        <w:t xml:space="preserve"> que esos serían nuestros propios pecados de no </w:t>
      </w:r>
      <w:r w:rsidRPr="00D75818">
        <w:rPr>
          <w:rFonts w:asciiTheme="minorHAnsi" w:hAnsiTheme="minorHAnsi" w:cstheme="minorHAnsi"/>
        </w:rPr>
        <w:lastRenderedPageBreak/>
        <w:t>ser por la gracia de Cristo</w:t>
      </w:r>
      <w:r w:rsidR="008E4C6E">
        <w:rPr>
          <w:rFonts w:asciiTheme="minorHAnsi" w:hAnsiTheme="minorHAnsi" w:cstheme="minorHAnsi"/>
        </w:rPr>
        <w:t xml:space="preserve"> [</w:t>
      </w:r>
      <w:r w:rsidR="008E4C6E" w:rsidRPr="008E4C6E">
        <w:rPr>
          <w:rFonts w:asciiTheme="minorHAnsi" w:hAnsiTheme="minorHAnsi" w:cstheme="minorHAnsi"/>
          <w:color w:val="640000"/>
          <w:sz w:val="22"/>
          <w:szCs w:val="22"/>
        </w:rPr>
        <w:t>para guardarnos del pecado</w:t>
      </w:r>
      <w:r w:rsidR="008E4C6E">
        <w:rPr>
          <w:rFonts w:asciiTheme="minorHAnsi" w:hAnsiTheme="minorHAnsi" w:cstheme="minorHAnsi"/>
        </w:rPr>
        <w:t>]</w:t>
      </w:r>
      <w:r w:rsidRPr="00D75818">
        <w:rPr>
          <w:rFonts w:asciiTheme="minorHAnsi" w:hAnsiTheme="minorHAnsi" w:cstheme="minorHAnsi"/>
        </w:rPr>
        <w:t>.</w:t>
      </w:r>
    </w:p>
    <w:p w14:paraId="23B8E59B" w14:textId="248FF123"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Es así como el </w:t>
      </w:r>
      <w:r w:rsidR="00CC5C7C">
        <w:rPr>
          <w:rFonts w:asciiTheme="minorHAnsi" w:hAnsiTheme="minorHAnsi" w:cstheme="minorHAnsi"/>
        </w:rPr>
        <w:t>“</w:t>
      </w:r>
      <w:r w:rsidRPr="00D75818">
        <w:rPr>
          <w:rFonts w:asciiTheme="minorHAnsi" w:hAnsiTheme="minorHAnsi" w:cstheme="minorHAnsi"/>
        </w:rPr>
        <w:t>mensaje de la justicia de Cristo</w:t>
      </w:r>
      <w:r w:rsidR="00CC5C7C">
        <w:rPr>
          <w:rFonts w:asciiTheme="minorHAnsi" w:hAnsiTheme="minorHAnsi" w:cstheme="minorHAnsi"/>
        </w:rPr>
        <w:t>”</w:t>
      </w:r>
      <w:r w:rsidRPr="00D75818">
        <w:rPr>
          <w:rFonts w:asciiTheme="minorHAnsi" w:hAnsiTheme="minorHAnsi" w:cstheme="minorHAnsi"/>
        </w:rPr>
        <w:t xml:space="preserve"> se hace relevante. Su justicia nos </w:t>
      </w:r>
      <w:r w:rsidR="009903BA">
        <w:rPr>
          <w:rFonts w:asciiTheme="minorHAnsi" w:hAnsiTheme="minorHAnsi" w:cstheme="minorHAnsi"/>
        </w:rPr>
        <w:t>ha de</w:t>
      </w:r>
      <w:r w:rsidRPr="00D75818">
        <w:rPr>
          <w:rFonts w:asciiTheme="minorHAnsi" w:hAnsiTheme="minorHAnsi" w:cstheme="minorHAnsi"/>
        </w:rPr>
        <w:t xml:space="preserve"> ser imputada al </w:t>
      </w:r>
      <w:r w:rsidR="00CC5C7C">
        <w:rPr>
          <w:rFonts w:asciiTheme="minorHAnsi" w:hAnsiTheme="minorHAnsi" w:cstheme="minorHAnsi"/>
        </w:rPr>
        <w:t>cien por cien</w:t>
      </w:r>
      <w:r w:rsidRPr="00D75818">
        <w:rPr>
          <w:rFonts w:asciiTheme="minorHAnsi" w:hAnsiTheme="minorHAnsi" w:cstheme="minorHAnsi"/>
        </w:rPr>
        <w:t xml:space="preserve">, ya que no poseemos ni un </w:t>
      </w:r>
      <w:r w:rsidR="00CC5C7C">
        <w:rPr>
          <w:rFonts w:asciiTheme="minorHAnsi" w:hAnsiTheme="minorHAnsi" w:cstheme="minorHAnsi"/>
        </w:rPr>
        <w:t>uno por ciento</w:t>
      </w:r>
      <w:r w:rsidRPr="00D75818">
        <w:rPr>
          <w:rFonts w:asciiTheme="minorHAnsi" w:hAnsiTheme="minorHAnsi" w:cstheme="minorHAnsi"/>
        </w:rPr>
        <w:t xml:space="preserve"> de </w:t>
      </w:r>
      <w:r w:rsidR="00C039D7">
        <w:rPr>
          <w:rFonts w:asciiTheme="minorHAnsi" w:hAnsiTheme="minorHAnsi" w:cstheme="minorHAnsi"/>
        </w:rPr>
        <w:t>ella</w:t>
      </w:r>
      <w:r w:rsidRPr="00D75818">
        <w:rPr>
          <w:rFonts w:asciiTheme="minorHAnsi" w:hAnsiTheme="minorHAnsi" w:cstheme="minorHAnsi"/>
        </w:rPr>
        <w:t xml:space="preserve">. </w:t>
      </w:r>
      <w:r w:rsidR="00990D23">
        <w:rPr>
          <w:rFonts w:asciiTheme="minorHAnsi" w:hAnsiTheme="minorHAnsi" w:cstheme="minorHAnsi"/>
        </w:rPr>
        <w:t>De no ser por la gracia de Cristo c</w:t>
      </w:r>
      <w:r w:rsidRPr="00D75818">
        <w:rPr>
          <w:rFonts w:asciiTheme="minorHAnsi" w:hAnsiTheme="minorHAnsi" w:cstheme="minorHAnsi"/>
        </w:rPr>
        <w:t>omparti</w:t>
      </w:r>
      <w:r w:rsidR="00990D23">
        <w:rPr>
          <w:rFonts w:asciiTheme="minorHAnsi" w:hAnsiTheme="minorHAnsi" w:cstheme="minorHAnsi"/>
        </w:rPr>
        <w:t>ría</w:t>
      </w:r>
      <w:r w:rsidRPr="00D75818">
        <w:rPr>
          <w:rFonts w:asciiTheme="minorHAnsi" w:hAnsiTheme="minorHAnsi" w:cstheme="minorHAnsi"/>
        </w:rPr>
        <w:t>mos la culpa corporativa del mundo entero. Ninguno de nosotros es de forma innata mejor que los demás. Como dijo Lutero, todos estamos hechos de</w:t>
      </w:r>
      <w:r w:rsidR="00C55234">
        <w:rPr>
          <w:rFonts w:asciiTheme="minorHAnsi" w:hAnsiTheme="minorHAnsi" w:cstheme="minorHAnsi"/>
        </w:rPr>
        <w:t>l</w:t>
      </w:r>
      <w:r w:rsidRPr="00D75818">
        <w:rPr>
          <w:rFonts w:asciiTheme="minorHAnsi" w:hAnsiTheme="minorHAnsi" w:cstheme="minorHAnsi"/>
        </w:rPr>
        <w:t xml:space="preserve"> mism</w:t>
      </w:r>
      <w:r w:rsidR="00C55234">
        <w:rPr>
          <w:rFonts w:asciiTheme="minorHAnsi" w:hAnsiTheme="minorHAnsi" w:cstheme="minorHAnsi"/>
        </w:rPr>
        <w:t>o</w:t>
      </w:r>
      <w:r w:rsidRPr="00D75818">
        <w:rPr>
          <w:rFonts w:asciiTheme="minorHAnsi" w:hAnsiTheme="minorHAnsi" w:cstheme="minorHAnsi"/>
        </w:rPr>
        <w:t xml:space="preserve"> </w:t>
      </w:r>
      <w:r w:rsidR="00CC5C7C">
        <w:rPr>
          <w:rFonts w:asciiTheme="minorHAnsi" w:hAnsiTheme="minorHAnsi" w:cstheme="minorHAnsi"/>
        </w:rPr>
        <w:t>“</w:t>
      </w:r>
      <w:r w:rsidR="00C55234">
        <w:rPr>
          <w:rFonts w:asciiTheme="minorHAnsi" w:hAnsiTheme="minorHAnsi" w:cstheme="minorHAnsi"/>
        </w:rPr>
        <w:t>material</w:t>
      </w:r>
      <w:r w:rsidR="00CC5C7C">
        <w:rPr>
          <w:rFonts w:asciiTheme="minorHAnsi" w:hAnsiTheme="minorHAnsi" w:cstheme="minorHAnsi"/>
        </w:rPr>
        <w:t>”</w:t>
      </w:r>
      <w:r w:rsidRPr="00D75818">
        <w:rPr>
          <w:rFonts w:asciiTheme="minorHAnsi" w:hAnsiTheme="minorHAnsi" w:cstheme="minorHAnsi"/>
        </w:rPr>
        <w:t>. Todo león es por naturaleza un</w:t>
      </w:r>
      <w:r w:rsidR="00450C37">
        <w:rPr>
          <w:rFonts w:asciiTheme="minorHAnsi" w:hAnsiTheme="minorHAnsi" w:cstheme="minorHAnsi"/>
        </w:rPr>
        <w:t xml:space="preserve"> potencial</w:t>
      </w:r>
      <w:r w:rsidRPr="00D75818">
        <w:rPr>
          <w:rFonts w:asciiTheme="minorHAnsi" w:hAnsiTheme="minorHAnsi" w:cstheme="minorHAnsi"/>
        </w:rPr>
        <w:t xml:space="preserve"> devorador de hombres, aunque pocos hayan tenido la oportunidad real de devorar a un ser humano. Podemos afirmar que los leones comparten una naturaleza corporativa</w:t>
      </w:r>
      <w:r w:rsidR="00C14528">
        <w:rPr>
          <w:rFonts w:asciiTheme="minorHAnsi" w:hAnsiTheme="minorHAnsi" w:cstheme="minorHAnsi"/>
        </w:rPr>
        <w:t xml:space="preserve"> potencialmente</w:t>
      </w:r>
      <w:r w:rsidRPr="00D75818">
        <w:rPr>
          <w:rFonts w:asciiTheme="minorHAnsi" w:hAnsiTheme="minorHAnsi" w:cstheme="minorHAnsi"/>
        </w:rPr>
        <w:t xml:space="preserve"> devoradora de hombres.</w:t>
      </w:r>
    </w:p>
    <w:p w14:paraId="074D3A96" w14:textId="7AFFDD7B"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El Señor Jesús amonesta al </w:t>
      </w:r>
      <w:r w:rsidR="00CC5C7C">
        <w:rPr>
          <w:rFonts w:asciiTheme="minorHAnsi" w:hAnsiTheme="minorHAnsi" w:cstheme="minorHAnsi"/>
        </w:rPr>
        <w:t>“</w:t>
      </w:r>
      <w:r w:rsidRPr="00D75818">
        <w:rPr>
          <w:rFonts w:asciiTheme="minorHAnsi" w:hAnsiTheme="minorHAnsi" w:cstheme="minorHAnsi"/>
        </w:rPr>
        <w:t>ángel de la iglesia de Laodicea</w:t>
      </w:r>
      <w:r w:rsidR="00CC5C7C">
        <w:rPr>
          <w:rFonts w:asciiTheme="minorHAnsi" w:hAnsiTheme="minorHAnsi" w:cstheme="minorHAnsi"/>
        </w:rPr>
        <w:t>”</w:t>
      </w:r>
      <w:r w:rsidRPr="00D75818">
        <w:rPr>
          <w:rFonts w:asciiTheme="minorHAnsi" w:hAnsiTheme="minorHAnsi" w:cstheme="minorHAnsi"/>
        </w:rPr>
        <w:t xml:space="preserve"> a que sea celoso y se arrepienta (Apoc 3:14</w:t>
      </w:r>
      <w:r w:rsidR="009903BA">
        <w:rPr>
          <w:rFonts w:asciiTheme="minorHAnsi" w:hAnsiTheme="minorHAnsi" w:cstheme="minorHAnsi"/>
        </w:rPr>
        <w:t xml:space="preserve"> y</w:t>
      </w:r>
      <w:r w:rsidR="00CC5C7C">
        <w:rPr>
          <w:rFonts w:asciiTheme="minorHAnsi" w:hAnsiTheme="minorHAnsi" w:cstheme="minorHAnsi"/>
        </w:rPr>
        <w:t xml:space="preserve"> </w:t>
      </w:r>
      <w:r w:rsidRPr="00D75818">
        <w:rPr>
          <w:rFonts w:asciiTheme="minorHAnsi" w:hAnsiTheme="minorHAnsi" w:cstheme="minorHAnsi"/>
        </w:rPr>
        <w:t xml:space="preserve">19). </w:t>
      </w:r>
      <w:r w:rsidR="009903BA">
        <w:rPr>
          <w:rFonts w:asciiTheme="minorHAnsi" w:hAnsiTheme="minorHAnsi" w:cstheme="minorHAnsi"/>
        </w:rPr>
        <w:t>Aunque</w:t>
      </w:r>
      <w:r w:rsidRPr="00D75818">
        <w:rPr>
          <w:rFonts w:asciiTheme="minorHAnsi" w:hAnsiTheme="minorHAnsi" w:cstheme="minorHAnsi"/>
        </w:rPr>
        <w:t xml:space="preserve"> un arrepentimiento </w:t>
      </w:r>
      <w:r w:rsidR="00BB4681">
        <w:rPr>
          <w:rFonts w:asciiTheme="minorHAnsi" w:hAnsiTheme="minorHAnsi" w:cstheme="minorHAnsi"/>
        </w:rPr>
        <w:t>como ese</w:t>
      </w:r>
      <w:r w:rsidRPr="00D75818">
        <w:rPr>
          <w:rFonts w:asciiTheme="minorHAnsi" w:hAnsiTheme="minorHAnsi" w:cstheme="minorHAnsi"/>
        </w:rPr>
        <w:t xml:space="preserve"> es siempre personal, lo es también del </w:t>
      </w:r>
      <w:r w:rsidR="00CC5C7C">
        <w:rPr>
          <w:rFonts w:asciiTheme="minorHAnsi" w:hAnsiTheme="minorHAnsi" w:cstheme="minorHAnsi"/>
        </w:rPr>
        <w:t>“</w:t>
      </w:r>
      <w:r w:rsidRPr="00D75818">
        <w:rPr>
          <w:rFonts w:asciiTheme="minorHAnsi" w:hAnsiTheme="minorHAnsi" w:cstheme="minorHAnsi"/>
        </w:rPr>
        <w:t>cuerpo</w:t>
      </w:r>
      <w:r w:rsidR="00CC5C7C">
        <w:rPr>
          <w:rFonts w:asciiTheme="minorHAnsi" w:hAnsiTheme="minorHAnsi" w:cstheme="minorHAnsi"/>
        </w:rPr>
        <w:t>”</w:t>
      </w:r>
      <w:r w:rsidRPr="00D75818">
        <w:rPr>
          <w:rFonts w:asciiTheme="minorHAnsi" w:hAnsiTheme="minorHAnsi" w:cstheme="minorHAnsi"/>
        </w:rPr>
        <w:t>, y por lo tanto</w:t>
      </w:r>
      <w:r w:rsidR="00CC5C7C">
        <w:rPr>
          <w:rFonts w:asciiTheme="minorHAnsi" w:hAnsiTheme="minorHAnsi" w:cstheme="minorHAnsi"/>
        </w:rPr>
        <w:t>,</w:t>
      </w:r>
      <w:r w:rsidRPr="00D75818">
        <w:rPr>
          <w:rFonts w:asciiTheme="minorHAnsi" w:hAnsiTheme="minorHAnsi" w:cstheme="minorHAnsi"/>
        </w:rPr>
        <w:t xml:space="preserve"> </w:t>
      </w:r>
      <w:r w:rsidR="00CC5C7C">
        <w:rPr>
          <w:rFonts w:asciiTheme="minorHAnsi" w:hAnsiTheme="minorHAnsi" w:cstheme="minorHAnsi"/>
        </w:rPr>
        <w:t>“</w:t>
      </w:r>
      <w:r w:rsidRPr="00D75818">
        <w:rPr>
          <w:rFonts w:asciiTheme="minorHAnsi" w:hAnsiTheme="minorHAnsi" w:cstheme="minorHAnsi"/>
        </w:rPr>
        <w:t>corporativo</w:t>
      </w:r>
      <w:r w:rsidR="00CC5C7C">
        <w:rPr>
          <w:rFonts w:asciiTheme="minorHAnsi" w:hAnsiTheme="minorHAnsi" w:cstheme="minorHAnsi"/>
        </w:rPr>
        <w:t>”</w:t>
      </w:r>
      <w:r w:rsidRPr="00D75818">
        <w:rPr>
          <w:rFonts w:asciiTheme="minorHAnsi" w:hAnsiTheme="minorHAnsi" w:cstheme="minorHAnsi"/>
        </w:rPr>
        <w:t>.</w:t>
      </w:r>
    </w:p>
    <w:p w14:paraId="38CD46B6" w14:textId="2094B52A"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El arrepentimiento de la antigua Nínive ante la predicación de Jonás es un ejemplo de arrepentimiento </w:t>
      </w:r>
      <w:r w:rsidRPr="00D75818">
        <w:rPr>
          <w:rFonts w:asciiTheme="minorHAnsi" w:hAnsiTheme="minorHAnsi" w:cstheme="minorHAnsi"/>
          <w:i/>
        </w:rPr>
        <w:t>nacional</w:t>
      </w:r>
      <w:r w:rsidRPr="00D75818">
        <w:rPr>
          <w:rFonts w:asciiTheme="minorHAnsi" w:hAnsiTheme="minorHAnsi" w:cstheme="minorHAnsi"/>
        </w:rPr>
        <w:t xml:space="preserve"> liderado por el rey y sus nobles (Jonás 3:5-9). Un arrepentimiento de la iglesia como cuerpo, sería hoy un arrepentimiento </w:t>
      </w:r>
      <w:r w:rsidRPr="00D75818">
        <w:rPr>
          <w:rFonts w:asciiTheme="minorHAnsi" w:hAnsiTheme="minorHAnsi" w:cstheme="minorHAnsi"/>
          <w:i/>
        </w:rPr>
        <w:t>denominacional</w:t>
      </w:r>
      <w:r w:rsidRPr="00D75818">
        <w:rPr>
          <w:rFonts w:asciiTheme="minorHAnsi" w:hAnsiTheme="minorHAnsi" w:cstheme="minorHAnsi"/>
        </w:rPr>
        <w:t>. El Señor otorgará ese don, y su honor requiere que haya un pueblo</w:t>
      </w:r>
      <w:r w:rsidR="00990D23" w:rsidRPr="00990D23">
        <w:rPr>
          <w:rFonts w:asciiTheme="minorHAnsi" w:hAnsiTheme="minorHAnsi" w:cstheme="minorHAnsi"/>
        </w:rPr>
        <w:t xml:space="preserve"> </w:t>
      </w:r>
      <w:r w:rsidR="00990D23">
        <w:rPr>
          <w:rFonts w:asciiTheme="minorHAnsi" w:hAnsiTheme="minorHAnsi" w:cstheme="minorHAnsi"/>
        </w:rPr>
        <w:t>de</w:t>
      </w:r>
      <w:r w:rsidR="00990D23" w:rsidRPr="00D75818">
        <w:rPr>
          <w:rFonts w:asciiTheme="minorHAnsi" w:hAnsiTheme="minorHAnsi" w:cstheme="minorHAnsi"/>
        </w:rPr>
        <w:t xml:space="preserve"> dirigentes y laicos</w:t>
      </w:r>
      <w:r w:rsidRPr="00D75818">
        <w:rPr>
          <w:rFonts w:asciiTheme="minorHAnsi" w:hAnsiTheme="minorHAnsi" w:cstheme="minorHAnsi"/>
        </w:rPr>
        <w:t xml:space="preserve"> que responda (Zac 12:10-13:1)</w:t>
      </w:r>
      <w:r w:rsidR="00CC249D">
        <w:rPr>
          <w:rFonts w:asciiTheme="minorHAnsi" w:hAnsiTheme="minorHAnsi" w:cstheme="minorHAnsi"/>
        </w:rPr>
        <w:t xml:space="preserve"> [</w:t>
      </w:r>
      <w:r w:rsidR="00CC249D" w:rsidRPr="00CC249D">
        <w:rPr>
          <w:rFonts w:asciiTheme="minorHAnsi" w:hAnsiTheme="minorHAnsi" w:cstheme="minorHAnsi"/>
          <w:color w:val="640000"/>
          <w:sz w:val="22"/>
          <w:szCs w:val="22"/>
        </w:rPr>
        <w:t>No se trata de laicos tomando la delantera a pastores, y aun menos excluyéndolos: Joel 2:15-17; Mal 3:3; Zac 12:10 y 13</w:t>
      </w:r>
      <w:r w:rsidR="00CC249D">
        <w:rPr>
          <w:rFonts w:asciiTheme="minorHAnsi" w:hAnsiTheme="minorHAnsi" w:cstheme="minorHAnsi"/>
        </w:rPr>
        <w:t>].</w:t>
      </w:r>
    </w:p>
    <w:p w14:paraId="361E9321"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4DFF18C0" w14:textId="77777777" w:rsidR="00FA3085" w:rsidRPr="00BA7F31" w:rsidRDefault="00FA3085" w:rsidP="00C774BB">
      <w:pPr>
        <w:jc w:val="both"/>
        <w:rPr>
          <w:rFonts w:asciiTheme="minorHAnsi" w:hAnsiTheme="minorHAnsi" w:cstheme="minorHAnsi"/>
          <w:color w:val="000099"/>
        </w:rPr>
      </w:pPr>
      <w:r w:rsidRPr="00BA7F31">
        <w:rPr>
          <w:rFonts w:asciiTheme="minorHAnsi" w:hAnsiTheme="minorHAnsi" w:cstheme="minorHAnsi"/>
          <w:b/>
          <w:i/>
          <w:color w:val="000099"/>
        </w:rPr>
        <w:t xml:space="preserve">¿Cómo puede un arrepentimiento tal extenderse al cuerpo de la iglesia? </w:t>
      </w:r>
    </w:p>
    <w:p w14:paraId="4E656DB1" w14:textId="402F53AF"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¿Es la Iglesia </w:t>
      </w:r>
      <w:r w:rsidR="00C774BB">
        <w:rPr>
          <w:rFonts w:asciiTheme="minorHAnsi" w:hAnsiTheme="minorHAnsi" w:cstheme="minorHAnsi"/>
        </w:rPr>
        <w:t>a</w:t>
      </w:r>
      <w:r w:rsidRPr="00D75818">
        <w:rPr>
          <w:rFonts w:asciiTheme="minorHAnsi" w:hAnsiTheme="minorHAnsi" w:cstheme="minorHAnsi"/>
        </w:rPr>
        <w:t xml:space="preserve">dventista del </w:t>
      </w:r>
      <w:r w:rsidR="00C774BB">
        <w:rPr>
          <w:rFonts w:asciiTheme="minorHAnsi" w:hAnsiTheme="minorHAnsi" w:cstheme="minorHAnsi"/>
        </w:rPr>
        <w:t>s</w:t>
      </w:r>
      <w:r w:rsidRPr="00D75818">
        <w:rPr>
          <w:rFonts w:asciiTheme="minorHAnsi" w:hAnsiTheme="minorHAnsi" w:cstheme="minorHAnsi"/>
        </w:rPr>
        <w:t xml:space="preserve">éptimo </w:t>
      </w:r>
      <w:r w:rsidR="00C774BB">
        <w:rPr>
          <w:rFonts w:asciiTheme="minorHAnsi" w:hAnsiTheme="minorHAnsi" w:cstheme="minorHAnsi"/>
        </w:rPr>
        <w:t>d</w:t>
      </w:r>
      <w:r w:rsidRPr="00D75818">
        <w:rPr>
          <w:rFonts w:asciiTheme="minorHAnsi" w:hAnsiTheme="minorHAnsi" w:cstheme="minorHAnsi"/>
        </w:rPr>
        <w:t xml:space="preserve">ía la verdadera iglesia remanente de Apocalipsis 12:17? ¿Es el </w:t>
      </w:r>
      <w:r w:rsidR="009903BA">
        <w:rPr>
          <w:rFonts w:asciiTheme="minorHAnsi" w:hAnsiTheme="minorHAnsi" w:cstheme="minorHAnsi"/>
        </w:rPr>
        <w:t>“</w:t>
      </w:r>
      <w:r w:rsidRPr="00D75818">
        <w:rPr>
          <w:rFonts w:asciiTheme="minorHAnsi" w:hAnsiTheme="minorHAnsi" w:cstheme="minorHAnsi"/>
        </w:rPr>
        <w:t>Israel</w:t>
      </w:r>
      <w:r w:rsidR="009903BA">
        <w:rPr>
          <w:rFonts w:asciiTheme="minorHAnsi" w:hAnsiTheme="minorHAnsi" w:cstheme="minorHAnsi"/>
        </w:rPr>
        <w:t>”</w:t>
      </w:r>
      <w:r w:rsidRPr="00D75818">
        <w:rPr>
          <w:rFonts w:asciiTheme="minorHAnsi" w:hAnsiTheme="minorHAnsi" w:cstheme="minorHAnsi"/>
        </w:rPr>
        <w:t xml:space="preserve"> de hoy? </w:t>
      </w:r>
      <w:r w:rsidR="00D00C79">
        <w:rPr>
          <w:rFonts w:asciiTheme="minorHAnsi" w:hAnsiTheme="minorHAnsi" w:cstheme="minorHAnsi"/>
        </w:rPr>
        <w:t>—</w:t>
      </w:r>
      <w:r w:rsidR="009903BA">
        <w:rPr>
          <w:rFonts w:asciiTheme="minorHAnsi" w:hAnsiTheme="minorHAnsi" w:cstheme="minorHAnsi"/>
        </w:rPr>
        <w:t>No dudamos que lo es</w:t>
      </w:r>
      <w:r w:rsidRPr="00D75818">
        <w:rPr>
          <w:rFonts w:asciiTheme="minorHAnsi" w:hAnsiTheme="minorHAnsi" w:cstheme="minorHAnsi"/>
        </w:rPr>
        <w:t>.</w:t>
      </w:r>
    </w:p>
    <w:p w14:paraId="242E0761" w14:textId="5F8C4332" w:rsidR="00FA3085" w:rsidRPr="00D75818" w:rsidRDefault="00FA3085">
      <w:pPr>
        <w:jc w:val="both"/>
        <w:rPr>
          <w:rFonts w:asciiTheme="minorHAnsi" w:hAnsiTheme="minorHAnsi" w:cstheme="minorHAnsi"/>
        </w:rPr>
      </w:pPr>
      <w:r w:rsidRPr="00D75818">
        <w:rPr>
          <w:rFonts w:asciiTheme="minorHAnsi" w:hAnsiTheme="minorHAnsi" w:cstheme="minorHAnsi"/>
        </w:rPr>
        <w:lastRenderedPageBreak/>
        <w:t xml:space="preserve">Los descendientes de Abraham habían de constituir la </w:t>
      </w:r>
      <w:r w:rsidR="00AE056E">
        <w:rPr>
          <w:rFonts w:asciiTheme="minorHAnsi" w:hAnsiTheme="minorHAnsi" w:cstheme="minorHAnsi"/>
        </w:rPr>
        <w:t>“</w:t>
      </w:r>
      <w:r w:rsidRPr="00D75818">
        <w:rPr>
          <w:rFonts w:asciiTheme="minorHAnsi" w:hAnsiTheme="minorHAnsi" w:cstheme="minorHAnsi"/>
        </w:rPr>
        <w:t>iglesia remanente</w:t>
      </w:r>
      <w:r w:rsidR="00AE056E">
        <w:rPr>
          <w:rFonts w:asciiTheme="minorHAnsi" w:hAnsiTheme="minorHAnsi" w:cstheme="minorHAnsi"/>
        </w:rPr>
        <w:t>”</w:t>
      </w:r>
      <w:r w:rsidRPr="00D75818">
        <w:rPr>
          <w:rFonts w:asciiTheme="minorHAnsi" w:hAnsiTheme="minorHAnsi" w:cstheme="minorHAnsi"/>
        </w:rPr>
        <w:t xml:space="preserve"> de su tiempo. Estaban llamados a ser el vehículo por el que Dios evangeliza</w:t>
      </w:r>
      <w:r w:rsidR="00DE5030">
        <w:rPr>
          <w:rFonts w:asciiTheme="minorHAnsi" w:hAnsiTheme="minorHAnsi" w:cstheme="minorHAnsi"/>
        </w:rPr>
        <w:t>ra</w:t>
      </w:r>
      <w:r w:rsidRPr="00D75818">
        <w:rPr>
          <w:rFonts w:asciiTheme="minorHAnsi" w:hAnsiTheme="minorHAnsi" w:cstheme="minorHAnsi"/>
        </w:rPr>
        <w:t xml:space="preserve"> al mundo. El Señor contaba por entonces con verdaderos seguidores en todas las naciones, lo mismo que hoy hay creyentes verdaderos en cualquier lugar (incluyendo el Islam, el Budismo y el Hinduismo).</w:t>
      </w:r>
    </w:p>
    <w:p w14:paraId="14DDD32E" w14:textId="0AAA766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¿Por qué eligió Dios entonces a Abraham y a sus descendientes como su </w:t>
      </w:r>
      <w:r w:rsidR="00AE056E">
        <w:rPr>
          <w:rFonts w:asciiTheme="minorHAnsi" w:hAnsiTheme="minorHAnsi" w:cstheme="minorHAnsi"/>
        </w:rPr>
        <w:t>“</w:t>
      </w:r>
      <w:r w:rsidRPr="00D75818">
        <w:rPr>
          <w:rFonts w:asciiTheme="minorHAnsi" w:hAnsiTheme="minorHAnsi" w:cstheme="minorHAnsi"/>
        </w:rPr>
        <w:t>cuerpo</w:t>
      </w:r>
      <w:r w:rsidR="00AE056E">
        <w:rPr>
          <w:rFonts w:asciiTheme="minorHAnsi" w:hAnsiTheme="minorHAnsi" w:cstheme="minorHAnsi"/>
        </w:rPr>
        <w:t>”</w:t>
      </w:r>
      <w:r w:rsidRPr="00D75818">
        <w:rPr>
          <w:rFonts w:asciiTheme="minorHAnsi" w:hAnsiTheme="minorHAnsi" w:cstheme="minorHAnsi"/>
        </w:rPr>
        <w:t xml:space="preserve"> visible en la tierra? </w:t>
      </w:r>
      <w:r w:rsidR="00DE5030">
        <w:rPr>
          <w:rFonts w:asciiTheme="minorHAnsi" w:hAnsiTheme="minorHAnsi" w:cstheme="minorHAnsi"/>
        </w:rPr>
        <w:t>E</w:t>
      </w:r>
      <w:r w:rsidRPr="00D75818">
        <w:rPr>
          <w:rFonts w:asciiTheme="minorHAnsi" w:hAnsiTheme="minorHAnsi" w:cstheme="minorHAnsi"/>
        </w:rPr>
        <w:t xml:space="preserve">sta es la razón: </w:t>
      </w:r>
      <w:r w:rsidR="00AE056E">
        <w:rPr>
          <w:rFonts w:asciiTheme="minorHAnsi" w:hAnsiTheme="minorHAnsi" w:cstheme="minorHAnsi"/>
        </w:rPr>
        <w:t>“</w:t>
      </w:r>
      <w:r w:rsidRPr="00D75818">
        <w:rPr>
          <w:rFonts w:asciiTheme="minorHAnsi" w:hAnsiTheme="minorHAnsi" w:cstheme="minorHAnsi"/>
        </w:rPr>
        <w:t>Por medio de ti serán benditas todas las familias de la tierra</w:t>
      </w:r>
      <w:r w:rsidR="00AE056E">
        <w:rPr>
          <w:rFonts w:asciiTheme="minorHAnsi" w:hAnsiTheme="minorHAnsi" w:cstheme="minorHAnsi"/>
        </w:rPr>
        <w:t>”</w:t>
      </w:r>
      <w:r w:rsidRPr="00D75818">
        <w:rPr>
          <w:rFonts w:asciiTheme="minorHAnsi" w:hAnsiTheme="minorHAnsi" w:cstheme="minorHAnsi"/>
        </w:rPr>
        <w:t xml:space="preserve"> (Gén 12:3). La historia de sus descendientes vino a ser en gran medida un auténtico desastre, pero al final del tiempo tiene que suceder algo que nunca antes ha sucedido: la purificación del santuario celestial. Ese gran propósito de Dios tiene que hallar cumplimiento en su pueblo. Es la razón por la que esta iglesia existe.</w:t>
      </w:r>
    </w:p>
    <w:p w14:paraId="1CFB555E" w14:textId="254148BF"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La Escritura exige la existencia de una iglesia o denominación visible que constituya el </w:t>
      </w:r>
      <w:r w:rsidR="00AE056E">
        <w:rPr>
          <w:rFonts w:asciiTheme="minorHAnsi" w:hAnsiTheme="minorHAnsi" w:cstheme="minorHAnsi"/>
        </w:rPr>
        <w:t>“</w:t>
      </w:r>
      <w:r w:rsidRPr="00D75818">
        <w:rPr>
          <w:rFonts w:asciiTheme="minorHAnsi" w:hAnsiTheme="minorHAnsi" w:cstheme="minorHAnsi"/>
        </w:rPr>
        <w:t>cuerpo</w:t>
      </w:r>
      <w:r w:rsidR="00AE056E">
        <w:rPr>
          <w:rFonts w:asciiTheme="minorHAnsi" w:hAnsiTheme="minorHAnsi" w:cstheme="minorHAnsi"/>
        </w:rPr>
        <w:t>”</w:t>
      </w:r>
      <w:r w:rsidRPr="00D75818">
        <w:rPr>
          <w:rFonts w:asciiTheme="minorHAnsi" w:hAnsiTheme="minorHAnsi" w:cstheme="minorHAnsi"/>
        </w:rPr>
        <w:t xml:space="preserve"> de Cristo en la tierra. No una mixtura dispersa y desorganizada. Un estómago por aquí, un ojo por allá y un oído quién sabe dónde, no constituyen un </w:t>
      </w:r>
      <w:r w:rsidR="00AE056E">
        <w:rPr>
          <w:rFonts w:asciiTheme="minorHAnsi" w:hAnsiTheme="minorHAnsi" w:cstheme="minorHAnsi"/>
        </w:rPr>
        <w:t>“</w:t>
      </w:r>
      <w:r w:rsidRPr="00D75818">
        <w:rPr>
          <w:rFonts w:asciiTheme="minorHAnsi" w:hAnsiTheme="minorHAnsi" w:cstheme="minorHAnsi"/>
        </w:rPr>
        <w:t>cuerpo</w:t>
      </w:r>
      <w:r w:rsidR="00AE056E">
        <w:rPr>
          <w:rFonts w:asciiTheme="minorHAnsi" w:hAnsiTheme="minorHAnsi" w:cstheme="minorHAnsi"/>
        </w:rPr>
        <w:t>”</w:t>
      </w:r>
      <w:r w:rsidRPr="00D75818">
        <w:rPr>
          <w:rFonts w:asciiTheme="minorHAnsi" w:hAnsiTheme="minorHAnsi" w:cstheme="minorHAnsi"/>
        </w:rPr>
        <w:t xml:space="preserve">. Un cuerpo es un organismo coordinado y unido, </w:t>
      </w:r>
      <w:r w:rsidR="00FE75ED">
        <w:rPr>
          <w:rFonts w:asciiTheme="minorHAnsi" w:hAnsiTheme="minorHAnsi" w:cstheme="minorHAnsi"/>
        </w:rPr>
        <w:t>sujeto</w:t>
      </w:r>
      <w:r w:rsidRPr="00D75818">
        <w:rPr>
          <w:rFonts w:asciiTheme="minorHAnsi" w:hAnsiTheme="minorHAnsi" w:cstheme="minorHAnsi"/>
        </w:rPr>
        <w:t xml:space="preserve"> a la cabeza.</w:t>
      </w:r>
    </w:p>
    <w:p w14:paraId="7106BFD4" w14:textId="77777777" w:rsidR="00FA3085" w:rsidRPr="00D75818" w:rsidRDefault="00FA3085">
      <w:pPr>
        <w:jc w:val="both"/>
        <w:rPr>
          <w:rFonts w:asciiTheme="minorHAnsi" w:hAnsiTheme="minorHAnsi" w:cstheme="minorHAnsi"/>
          <w:sz w:val="20"/>
        </w:rPr>
      </w:pPr>
      <w:r w:rsidRPr="00D75818">
        <w:rPr>
          <w:rFonts w:asciiTheme="minorHAnsi" w:hAnsiTheme="minorHAnsi" w:cstheme="minorHAnsi"/>
          <w:sz w:val="20"/>
        </w:rPr>
        <w:t> </w:t>
      </w:r>
    </w:p>
    <w:p w14:paraId="2AFA0933" w14:textId="77777777" w:rsidR="00FA3085" w:rsidRPr="00CA2A50" w:rsidRDefault="00FA3085" w:rsidP="00FE75ED">
      <w:pPr>
        <w:jc w:val="both"/>
        <w:rPr>
          <w:rFonts w:asciiTheme="minorHAnsi" w:hAnsiTheme="minorHAnsi" w:cstheme="minorHAnsi"/>
          <w:color w:val="000099"/>
        </w:rPr>
      </w:pPr>
      <w:r w:rsidRPr="00CA2A50">
        <w:rPr>
          <w:rFonts w:asciiTheme="minorHAnsi" w:hAnsiTheme="minorHAnsi" w:cstheme="minorHAnsi"/>
          <w:b/>
          <w:i/>
          <w:color w:val="000099"/>
        </w:rPr>
        <w:t xml:space="preserve">¿Se dará algún día un arrepentimiento tal en el cuerpo de la iglesia? </w:t>
      </w:r>
    </w:p>
    <w:p w14:paraId="553FB3A1" w14:textId="761A93BC" w:rsidR="00FA3085" w:rsidRPr="00D75818" w:rsidRDefault="00FA3085">
      <w:pPr>
        <w:jc w:val="both"/>
        <w:rPr>
          <w:rFonts w:asciiTheme="minorHAnsi" w:hAnsiTheme="minorHAnsi" w:cstheme="minorHAnsi"/>
        </w:rPr>
      </w:pPr>
      <w:r w:rsidRPr="00D75818">
        <w:rPr>
          <w:rFonts w:asciiTheme="minorHAnsi" w:hAnsiTheme="minorHAnsi" w:cstheme="minorHAnsi"/>
        </w:rPr>
        <w:t xml:space="preserve">Algunos críticos y disidentes dicen: </w:t>
      </w:r>
      <w:r w:rsidR="00AE056E">
        <w:rPr>
          <w:rFonts w:asciiTheme="minorHAnsi" w:hAnsiTheme="minorHAnsi" w:cstheme="minorHAnsi"/>
        </w:rPr>
        <w:t>‘</w:t>
      </w:r>
      <w:r w:rsidRPr="00D75818">
        <w:rPr>
          <w:rFonts w:asciiTheme="minorHAnsi" w:hAnsiTheme="minorHAnsi" w:cstheme="minorHAnsi"/>
        </w:rPr>
        <w:t>No</w:t>
      </w:r>
      <w:r w:rsidR="00440DE6">
        <w:rPr>
          <w:rFonts w:asciiTheme="minorHAnsi" w:hAnsiTheme="minorHAnsi" w:cstheme="minorHAnsi"/>
        </w:rPr>
        <w:t>. I</w:t>
      </w:r>
      <w:r w:rsidRPr="00D75818">
        <w:rPr>
          <w:rFonts w:asciiTheme="minorHAnsi" w:hAnsiTheme="minorHAnsi" w:cstheme="minorHAnsi"/>
        </w:rPr>
        <w:t>mposible</w:t>
      </w:r>
      <w:r w:rsidR="00AE056E">
        <w:rPr>
          <w:rFonts w:asciiTheme="minorHAnsi" w:hAnsiTheme="minorHAnsi" w:cstheme="minorHAnsi"/>
        </w:rPr>
        <w:t>’</w:t>
      </w:r>
      <w:r w:rsidRPr="00D75818">
        <w:rPr>
          <w:rFonts w:asciiTheme="minorHAnsi" w:hAnsiTheme="minorHAnsi" w:cstheme="minorHAnsi"/>
        </w:rPr>
        <w:t>. Otros vienen a decir lo mismo, pero por diferente razón: no creen que sea necesario. Sin embargo,</w:t>
      </w:r>
      <w:r w:rsidRPr="00D75818">
        <w:rPr>
          <w:rFonts w:asciiTheme="minorHAnsi" w:hAnsiTheme="minorHAnsi" w:cstheme="minorHAnsi"/>
          <w:i/>
        </w:rPr>
        <w:t xml:space="preserve"> Jesús llama precisamente a un arrepentimiento tal</w:t>
      </w:r>
      <w:r w:rsidRPr="00D75818">
        <w:rPr>
          <w:rFonts w:asciiTheme="minorHAnsi" w:hAnsiTheme="minorHAnsi" w:cstheme="minorHAnsi"/>
        </w:rPr>
        <w:t xml:space="preserve">. Y su palabra no puede volver a él vacía. Conviene que recordemos que hay alguien que se opone firmemente al arrepentimiento denominacional, y que cree que es imposible. ¿Su nombre? </w:t>
      </w:r>
      <w:r w:rsidR="00FE75ED">
        <w:rPr>
          <w:rFonts w:asciiTheme="minorHAnsi" w:hAnsiTheme="minorHAnsi" w:cstheme="minorHAnsi"/>
        </w:rPr>
        <w:t>—</w:t>
      </w:r>
      <w:r w:rsidRPr="00D75818">
        <w:rPr>
          <w:rFonts w:asciiTheme="minorHAnsi" w:hAnsiTheme="minorHAnsi" w:cstheme="minorHAnsi"/>
        </w:rPr>
        <w:t>Satanás.</w:t>
      </w:r>
    </w:p>
    <w:p w14:paraId="07DB19FC"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La sabiduría humana no basta para dar respuesta a la cuestión</w:t>
      </w:r>
      <w:r w:rsidR="001B4B51">
        <w:rPr>
          <w:rFonts w:asciiTheme="minorHAnsi" w:hAnsiTheme="minorHAnsi" w:cstheme="minorHAnsi"/>
        </w:rPr>
        <w:t xml:space="preserve">, </w:t>
      </w:r>
      <w:r w:rsidR="001B4B51">
        <w:rPr>
          <w:rFonts w:asciiTheme="minorHAnsi" w:hAnsiTheme="minorHAnsi" w:cstheme="minorHAnsi"/>
        </w:rPr>
        <w:lastRenderedPageBreak/>
        <w:t>p</w:t>
      </w:r>
      <w:r w:rsidRPr="00D75818">
        <w:rPr>
          <w:rFonts w:asciiTheme="minorHAnsi" w:hAnsiTheme="minorHAnsi" w:cstheme="minorHAnsi"/>
        </w:rPr>
        <w:t>ero la Biblia nos asegura que</w:t>
      </w:r>
      <w:r w:rsidR="001B4B51" w:rsidRPr="001B4B51">
        <w:rPr>
          <w:rFonts w:asciiTheme="minorHAnsi" w:hAnsiTheme="minorHAnsi" w:cstheme="minorHAnsi"/>
        </w:rPr>
        <w:t xml:space="preserve"> </w:t>
      </w:r>
      <w:r w:rsidR="001B4B51">
        <w:rPr>
          <w:rFonts w:asciiTheme="minorHAnsi" w:hAnsiTheme="minorHAnsi" w:cstheme="minorHAnsi"/>
        </w:rPr>
        <w:t>Dios otorgará</w:t>
      </w:r>
      <w:r w:rsidR="001B4B51" w:rsidRPr="00D75818">
        <w:rPr>
          <w:rFonts w:asciiTheme="minorHAnsi" w:hAnsiTheme="minorHAnsi" w:cstheme="minorHAnsi"/>
        </w:rPr>
        <w:t xml:space="preserve"> a</w:t>
      </w:r>
      <w:r w:rsidR="001B4B51">
        <w:rPr>
          <w:rFonts w:asciiTheme="minorHAnsi" w:hAnsiTheme="minorHAnsi" w:cstheme="minorHAnsi"/>
        </w:rPr>
        <w:t xml:space="preserve"> su</w:t>
      </w:r>
      <w:r w:rsidR="001B4B51" w:rsidRPr="00D75818">
        <w:rPr>
          <w:rFonts w:asciiTheme="minorHAnsi" w:hAnsiTheme="minorHAnsi" w:cstheme="minorHAnsi"/>
        </w:rPr>
        <w:t xml:space="preserve"> </w:t>
      </w:r>
      <w:r w:rsidR="001B4B51">
        <w:rPr>
          <w:rFonts w:asciiTheme="minorHAnsi" w:hAnsiTheme="minorHAnsi" w:cstheme="minorHAnsi"/>
        </w:rPr>
        <w:t>“</w:t>
      </w:r>
      <w:r w:rsidR="001B4B51" w:rsidRPr="00D75818">
        <w:rPr>
          <w:rFonts w:asciiTheme="minorHAnsi" w:hAnsiTheme="minorHAnsi" w:cstheme="minorHAnsi"/>
        </w:rPr>
        <w:t>cuerpo</w:t>
      </w:r>
      <w:r w:rsidR="001B4B51">
        <w:rPr>
          <w:rFonts w:asciiTheme="minorHAnsi" w:hAnsiTheme="minorHAnsi" w:cstheme="minorHAnsi"/>
        </w:rPr>
        <w:t>”</w:t>
      </w:r>
      <w:r w:rsidR="001B4B51" w:rsidRPr="00D75818">
        <w:rPr>
          <w:rFonts w:asciiTheme="minorHAnsi" w:hAnsiTheme="minorHAnsi" w:cstheme="minorHAnsi"/>
        </w:rPr>
        <w:t xml:space="preserve"> (pueblo)</w:t>
      </w:r>
      <w:r w:rsidRPr="00D75818">
        <w:rPr>
          <w:rFonts w:asciiTheme="minorHAnsi" w:hAnsiTheme="minorHAnsi" w:cstheme="minorHAnsi"/>
        </w:rPr>
        <w:t xml:space="preserve"> un arrepentimiento tal, lo que expondrá la falsedad de Satanás:</w:t>
      </w:r>
    </w:p>
    <w:p w14:paraId="7B807AA3" w14:textId="16F63312" w:rsidR="00FA3085" w:rsidRPr="00910936" w:rsidRDefault="00AE056E" w:rsidP="00AE056E">
      <w:pPr>
        <w:ind w:left="284" w:right="385"/>
        <w:jc w:val="both"/>
        <w:rPr>
          <w:rFonts w:asciiTheme="minorHAnsi" w:hAnsiTheme="minorHAnsi" w:cstheme="minorHAnsi"/>
          <w:szCs w:val="24"/>
        </w:rPr>
      </w:pPr>
      <w:r>
        <w:rPr>
          <w:rFonts w:asciiTheme="minorHAnsi" w:hAnsiTheme="minorHAnsi" w:cstheme="minorHAnsi"/>
          <w:szCs w:val="24"/>
        </w:rPr>
        <w:t>D</w:t>
      </w:r>
      <w:r w:rsidR="00FA3085" w:rsidRPr="00910936">
        <w:rPr>
          <w:rFonts w:asciiTheme="minorHAnsi" w:hAnsiTheme="minorHAnsi" w:cstheme="minorHAnsi"/>
          <w:szCs w:val="24"/>
        </w:rPr>
        <w:t>erramaré sobre la casa de David [dirigentes], y sobre los habitantes de Jerusal</w:t>
      </w:r>
      <w:r w:rsidR="00FE75ED">
        <w:rPr>
          <w:rFonts w:asciiTheme="minorHAnsi" w:hAnsiTheme="minorHAnsi" w:cstheme="minorHAnsi"/>
          <w:szCs w:val="24"/>
        </w:rPr>
        <w:t>én</w:t>
      </w:r>
      <w:r w:rsidR="00FA3085" w:rsidRPr="00910936">
        <w:rPr>
          <w:rFonts w:asciiTheme="minorHAnsi" w:hAnsiTheme="minorHAnsi" w:cstheme="minorHAnsi"/>
          <w:szCs w:val="24"/>
        </w:rPr>
        <w:t xml:space="preserve"> [resto de miembros], espíritu de oración. Me mirarán a mí, a quien traspasaron, y llorarán sobre mí como se llora por unigénito. Se afligirán sobre mí como quien se aflige por primogénito. En aquel día habrá un gran llanto en Jerusal</w:t>
      </w:r>
      <w:r w:rsidR="00FE75ED">
        <w:rPr>
          <w:rFonts w:asciiTheme="minorHAnsi" w:hAnsiTheme="minorHAnsi" w:cstheme="minorHAnsi"/>
          <w:szCs w:val="24"/>
        </w:rPr>
        <w:t>én</w:t>
      </w:r>
      <w:r w:rsidR="00FA3085" w:rsidRPr="00910936">
        <w:rPr>
          <w:rFonts w:asciiTheme="minorHAnsi" w:hAnsiTheme="minorHAnsi" w:cstheme="minorHAnsi"/>
          <w:szCs w:val="24"/>
        </w:rPr>
        <w:t>… En aquel tiempo habrá un manantial abierto para la casa de David y para los habitantes de Jerusal</w:t>
      </w:r>
      <w:r w:rsidR="00FE75ED">
        <w:rPr>
          <w:rFonts w:asciiTheme="minorHAnsi" w:hAnsiTheme="minorHAnsi" w:cstheme="minorHAnsi"/>
          <w:szCs w:val="24"/>
        </w:rPr>
        <w:t>én</w:t>
      </w:r>
      <w:r w:rsidR="00FA3085" w:rsidRPr="00910936">
        <w:rPr>
          <w:rFonts w:asciiTheme="minorHAnsi" w:hAnsiTheme="minorHAnsi" w:cstheme="minorHAnsi"/>
          <w:szCs w:val="24"/>
        </w:rPr>
        <w:t>, para lavar el pecado y la inmundicia (Zac 12:10-13:1).</w:t>
      </w:r>
    </w:p>
    <w:p w14:paraId="0AEDB1DC" w14:textId="1936F062" w:rsidR="00FA3085" w:rsidRPr="00D75818" w:rsidRDefault="00FA3085">
      <w:pPr>
        <w:jc w:val="both"/>
        <w:rPr>
          <w:rFonts w:asciiTheme="minorHAnsi" w:hAnsiTheme="minorHAnsi" w:cstheme="minorHAnsi"/>
        </w:rPr>
      </w:pPr>
      <w:r w:rsidRPr="00D75818">
        <w:rPr>
          <w:rFonts w:asciiTheme="minorHAnsi" w:hAnsiTheme="minorHAnsi" w:cstheme="minorHAnsi"/>
        </w:rPr>
        <w:t>Apocalipsis describe a la iglesia como venciendo al fin (3:20</w:t>
      </w:r>
      <w:r w:rsidR="005E5D81">
        <w:rPr>
          <w:rFonts w:asciiTheme="minorHAnsi" w:hAnsiTheme="minorHAnsi" w:cstheme="minorHAnsi"/>
        </w:rPr>
        <w:t>-</w:t>
      </w:r>
      <w:r w:rsidRPr="00D75818">
        <w:rPr>
          <w:rFonts w:asciiTheme="minorHAnsi" w:hAnsiTheme="minorHAnsi" w:cstheme="minorHAnsi"/>
        </w:rPr>
        <w:t>21; 19:6-9)</w:t>
      </w:r>
      <w:r w:rsidR="0056753D">
        <w:rPr>
          <w:rFonts w:asciiTheme="minorHAnsi" w:hAnsiTheme="minorHAnsi" w:cstheme="minorHAnsi"/>
        </w:rPr>
        <w:t>.</w:t>
      </w:r>
      <w:r w:rsidRPr="00D75818">
        <w:rPr>
          <w:rFonts w:asciiTheme="minorHAnsi" w:hAnsiTheme="minorHAnsi" w:cstheme="minorHAnsi"/>
        </w:rPr>
        <w:t xml:space="preserve"> </w:t>
      </w:r>
      <w:r w:rsidR="00076346">
        <w:rPr>
          <w:rFonts w:asciiTheme="minorHAnsi" w:hAnsiTheme="minorHAnsi" w:cstheme="minorHAnsi"/>
        </w:rPr>
        <w:t>Ellen White</w:t>
      </w:r>
      <w:r w:rsidRPr="00D75818">
        <w:rPr>
          <w:rFonts w:asciiTheme="minorHAnsi" w:hAnsiTheme="minorHAnsi" w:cstheme="minorHAnsi"/>
        </w:rPr>
        <w:t xml:space="preserve"> expresó en numerosas ocasiones su firme confianza en que la Iglesia </w:t>
      </w:r>
      <w:r w:rsidR="00FE75ED">
        <w:rPr>
          <w:rFonts w:asciiTheme="minorHAnsi" w:hAnsiTheme="minorHAnsi" w:cstheme="minorHAnsi"/>
        </w:rPr>
        <w:t>a</w:t>
      </w:r>
      <w:r w:rsidRPr="00D75818">
        <w:rPr>
          <w:rFonts w:asciiTheme="minorHAnsi" w:hAnsiTheme="minorHAnsi" w:cstheme="minorHAnsi"/>
        </w:rPr>
        <w:t xml:space="preserve">dventista del </w:t>
      </w:r>
      <w:r w:rsidR="00FE75ED">
        <w:rPr>
          <w:rFonts w:asciiTheme="minorHAnsi" w:hAnsiTheme="minorHAnsi" w:cstheme="minorHAnsi"/>
        </w:rPr>
        <w:t>s</w:t>
      </w:r>
      <w:r w:rsidRPr="00D75818">
        <w:rPr>
          <w:rFonts w:asciiTheme="minorHAnsi" w:hAnsiTheme="minorHAnsi" w:cstheme="minorHAnsi"/>
        </w:rPr>
        <w:t xml:space="preserve">éptimo </w:t>
      </w:r>
      <w:r w:rsidR="00FE75ED">
        <w:rPr>
          <w:rFonts w:asciiTheme="minorHAnsi" w:hAnsiTheme="minorHAnsi" w:cstheme="minorHAnsi"/>
        </w:rPr>
        <w:t>d</w:t>
      </w:r>
      <w:r w:rsidRPr="00D75818">
        <w:rPr>
          <w:rFonts w:asciiTheme="minorHAnsi" w:hAnsiTheme="minorHAnsi" w:cstheme="minorHAnsi"/>
        </w:rPr>
        <w:t>ía se arrepentirá finalmente, poniéndose en armonía con el plan de Dios (</w:t>
      </w:r>
      <w:proofErr w:type="spellStart"/>
      <w:r w:rsidR="00FE75ED">
        <w:rPr>
          <w:rFonts w:asciiTheme="minorHAnsi" w:hAnsiTheme="minorHAnsi" w:cstheme="minorHAnsi"/>
        </w:rPr>
        <w:t>3</w:t>
      </w:r>
      <w:r w:rsidRPr="00D75818">
        <w:rPr>
          <w:rFonts w:asciiTheme="minorHAnsi" w:hAnsiTheme="minorHAnsi" w:cstheme="minorHAnsi"/>
          <w:i/>
        </w:rPr>
        <w:t>J</w:t>
      </w:r>
      <w:r w:rsidR="00FE75ED">
        <w:rPr>
          <w:rFonts w:asciiTheme="minorHAnsi" w:hAnsiTheme="minorHAnsi" w:cstheme="minorHAnsi"/>
          <w:i/>
        </w:rPr>
        <w:t>T</w:t>
      </w:r>
      <w:proofErr w:type="spellEnd"/>
      <w:r w:rsidRPr="00D75818">
        <w:rPr>
          <w:rFonts w:asciiTheme="minorHAnsi" w:hAnsiTheme="minorHAnsi" w:cstheme="minorHAnsi"/>
        </w:rPr>
        <w:t xml:space="preserve"> 251-255,</w:t>
      </w:r>
      <w:r w:rsidR="005E5D81">
        <w:rPr>
          <w:rFonts w:asciiTheme="minorHAnsi" w:hAnsiTheme="minorHAnsi" w:cstheme="minorHAnsi"/>
        </w:rPr>
        <w:t xml:space="preserve"> </w:t>
      </w:r>
      <w:r w:rsidRPr="00D75818">
        <w:rPr>
          <w:rFonts w:asciiTheme="minorHAnsi" w:hAnsiTheme="minorHAnsi" w:cstheme="minorHAnsi"/>
        </w:rPr>
        <w:t>289</w:t>
      </w:r>
      <w:r w:rsidR="005E5D81">
        <w:rPr>
          <w:rFonts w:asciiTheme="minorHAnsi" w:hAnsiTheme="minorHAnsi" w:cstheme="minorHAnsi"/>
        </w:rPr>
        <w:t xml:space="preserve"> y </w:t>
      </w:r>
      <w:r w:rsidRPr="00D75818">
        <w:rPr>
          <w:rFonts w:asciiTheme="minorHAnsi" w:hAnsiTheme="minorHAnsi" w:cstheme="minorHAnsi"/>
        </w:rPr>
        <w:t xml:space="preserve">345; </w:t>
      </w:r>
      <w:proofErr w:type="spellStart"/>
      <w:r w:rsidR="00FE75ED">
        <w:rPr>
          <w:rFonts w:asciiTheme="minorHAnsi" w:hAnsiTheme="minorHAnsi" w:cstheme="minorHAnsi"/>
        </w:rPr>
        <w:t>2</w:t>
      </w:r>
      <w:r w:rsidRPr="00D75818">
        <w:rPr>
          <w:rFonts w:asciiTheme="minorHAnsi" w:hAnsiTheme="minorHAnsi" w:cstheme="minorHAnsi"/>
          <w:i/>
        </w:rPr>
        <w:t>M</w:t>
      </w:r>
      <w:r w:rsidR="00FE75ED">
        <w:rPr>
          <w:rFonts w:asciiTheme="minorHAnsi" w:hAnsiTheme="minorHAnsi" w:cstheme="minorHAnsi"/>
          <w:i/>
        </w:rPr>
        <w:t>S</w:t>
      </w:r>
      <w:proofErr w:type="spellEnd"/>
      <w:r w:rsidRPr="00D75818">
        <w:rPr>
          <w:rFonts w:asciiTheme="minorHAnsi" w:hAnsiTheme="minorHAnsi" w:cstheme="minorHAnsi"/>
        </w:rPr>
        <w:t xml:space="preserve"> 449-451</w:t>
      </w:r>
      <w:r w:rsidR="005E5D81">
        <w:rPr>
          <w:rFonts w:asciiTheme="minorHAnsi" w:hAnsiTheme="minorHAnsi" w:cstheme="minorHAnsi"/>
        </w:rPr>
        <w:t xml:space="preserve"> y </w:t>
      </w:r>
      <w:r w:rsidRPr="00D75818">
        <w:rPr>
          <w:rFonts w:asciiTheme="minorHAnsi" w:hAnsiTheme="minorHAnsi" w:cstheme="minorHAnsi"/>
        </w:rPr>
        <w:t>458</w:t>
      </w:r>
      <w:r w:rsidR="005E5D81">
        <w:rPr>
          <w:rFonts w:asciiTheme="minorHAnsi" w:hAnsiTheme="minorHAnsi" w:cstheme="minorHAnsi"/>
        </w:rPr>
        <w:t>-</w:t>
      </w:r>
      <w:r w:rsidRPr="00D75818">
        <w:rPr>
          <w:rFonts w:asciiTheme="minorHAnsi" w:hAnsiTheme="minorHAnsi" w:cstheme="minorHAnsi"/>
        </w:rPr>
        <w:t xml:space="preserve">459; </w:t>
      </w:r>
      <w:r w:rsidRPr="00D75818">
        <w:rPr>
          <w:rFonts w:asciiTheme="minorHAnsi" w:hAnsiTheme="minorHAnsi" w:cstheme="minorHAnsi"/>
          <w:i/>
        </w:rPr>
        <w:t>T</w:t>
      </w:r>
      <w:r w:rsidR="00FE75ED">
        <w:rPr>
          <w:rFonts w:asciiTheme="minorHAnsi" w:hAnsiTheme="minorHAnsi" w:cstheme="minorHAnsi"/>
          <w:i/>
        </w:rPr>
        <w:t>M</w:t>
      </w:r>
      <w:r w:rsidRPr="00D75818">
        <w:rPr>
          <w:rFonts w:asciiTheme="minorHAnsi" w:hAnsiTheme="minorHAnsi" w:cstheme="minorHAnsi"/>
        </w:rPr>
        <w:t xml:space="preserve"> 49</w:t>
      </w:r>
      <w:r w:rsidR="005E5D81">
        <w:rPr>
          <w:rFonts w:asciiTheme="minorHAnsi" w:hAnsiTheme="minorHAnsi" w:cstheme="minorHAnsi"/>
        </w:rPr>
        <w:t>-</w:t>
      </w:r>
      <w:r w:rsidRPr="00D75818">
        <w:rPr>
          <w:rFonts w:asciiTheme="minorHAnsi" w:hAnsiTheme="minorHAnsi" w:cstheme="minorHAnsi"/>
        </w:rPr>
        <w:t>50,</w:t>
      </w:r>
      <w:r w:rsidR="005E5D81">
        <w:rPr>
          <w:rFonts w:asciiTheme="minorHAnsi" w:hAnsiTheme="minorHAnsi" w:cstheme="minorHAnsi"/>
        </w:rPr>
        <w:t xml:space="preserve"> </w:t>
      </w:r>
      <w:r w:rsidRPr="00D75818">
        <w:rPr>
          <w:rFonts w:asciiTheme="minorHAnsi" w:hAnsiTheme="minorHAnsi" w:cstheme="minorHAnsi"/>
        </w:rPr>
        <w:t>57</w:t>
      </w:r>
      <w:r w:rsidR="005E5D81">
        <w:rPr>
          <w:rFonts w:asciiTheme="minorHAnsi" w:hAnsiTheme="minorHAnsi" w:cstheme="minorHAnsi"/>
        </w:rPr>
        <w:t xml:space="preserve"> y </w:t>
      </w:r>
      <w:r w:rsidRPr="00D75818">
        <w:rPr>
          <w:rFonts w:asciiTheme="minorHAnsi" w:hAnsiTheme="minorHAnsi" w:cstheme="minorHAnsi"/>
        </w:rPr>
        <w:t>58</w:t>
      </w:r>
      <w:r w:rsidR="005E5D81">
        <w:rPr>
          <w:rFonts w:asciiTheme="minorHAnsi" w:hAnsiTheme="minorHAnsi" w:cstheme="minorHAnsi"/>
        </w:rPr>
        <w:t xml:space="preserve"> y </w:t>
      </w:r>
      <w:r w:rsidRPr="00D75818">
        <w:rPr>
          <w:rFonts w:asciiTheme="minorHAnsi" w:hAnsiTheme="minorHAnsi" w:cstheme="minorHAnsi"/>
        </w:rPr>
        <w:t xml:space="preserve">410; </w:t>
      </w:r>
      <w:r w:rsidR="00FE75ED">
        <w:rPr>
          <w:rFonts w:asciiTheme="minorHAnsi" w:hAnsiTheme="minorHAnsi" w:cstheme="minorHAnsi"/>
          <w:i/>
        </w:rPr>
        <w:t>MM</w:t>
      </w:r>
      <w:r w:rsidRPr="00D75818">
        <w:rPr>
          <w:rFonts w:asciiTheme="minorHAnsi" w:hAnsiTheme="minorHAnsi" w:cstheme="minorHAnsi"/>
        </w:rPr>
        <w:t xml:space="preserve"> </w:t>
      </w:r>
      <w:r w:rsidR="00B338C0">
        <w:rPr>
          <w:rFonts w:asciiTheme="minorHAnsi" w:hAnsiTheme="minorHAnsi" w:cstheme="minorHAnsi"/>
        </w:rPr>
        <w:t>241-242</w:t>
      </w:r>
      <w:r w:rsidRPr="00D75818">
        <w:rPr>
          <w:rFonts w:asciiTheme="minorHAnsi" w:hAnsiTheme="minorHAnsi" w:cstheme="minorHAnsi"/>
        </w:rPr>
        <w:t>, etc</w:t>
      </w:r>
      <w:r w:rsidR="00D477E3">
        <w:rPr>
          <w:rFonts w:asciiTheme="minorHAnsi" w:hAnsiTheme="minorHAnsi" w:cstheme="minorHAnsi"/>
        </w:rPr>
        <w:t>.</w:t>
      </w:r>
      <w:r w:rsidRPr="00D75818">
        <w:rPr>
          <w:rFonts w:asciiTheme="minorHAnsi" w:hAnsiTheme="minorHAnsi" w:cstheme="minorHAnsi"/>
        </w:rPr>
        <w:t>).</w:t>
      </w:r>
    </w:p>
    <w:p w14:paraId="5BCCF519" w14:textId="77777777" w:rsidR="00FA3085" w:rsidRDefault="00FA3085">
      <w:pPr>
        <w:jc w:val="both"/>
        <w:rPr>
          <w:rFonts w:asciiTheme="minorHAnsi" w:hAnsiTheme="minorHAnsi" w:cstheme="minorHAnsi"/>
        </w:rPr>
      </w:pPr>
      <w:r w:rsidRPr="00D75818">
        <w:rPr>
          <w:rFonts w:asciiTheme="minorHAnsi" w:hAnsiTheme="minorHAnsi" w:cstheme="minorHAnsi"/>
        </w:rPr>
        <w:t>Dudar de lo anterior equivale a ponerse del lado del gran enemigo, ya que Satanás está determinado a que la iglesia remanente no conozca jamás un arrepentimiento</w:t>
      </w:r>
      <w:r w:rsidR="005E5D81" w:rsidRPr="005E5D81">
        <w:rPr>
          <w:rFonts w:asciiTheme="minorHAnsi" w:hAnsiTheme="minorHAnsi" w:cstheme="minorHAnsi"/>
        </w:rPr>
        <w:t xml:space="preserve"> </w:t>
      </w:r>
      <w:r w:rsidR="005E5D81" w:rsidRPr="00D75818">
        <w:rPr>
          <w:rFonts w:asciiTheme="minorHAnsi" w:hAnsiTheme="minorHAnsi" w:cstheme="minorHAnsi"/>
        </w:rPr>
        <w:t>tal</w:t>
      </w:r>
      <w:r w:rsidRPr="00D75818">
        <w:rPr>
          <w:rFonts w:asciiTheme="minorHAnsi" w:hAnsiTheme="minorHAnsi" w:cstheme="minorHAnsi"/>
        </w:rPr>
        <w:t>.</w:t>
      </w:r>
    </w:p>
    <w:p w14:paraId="60E3B86A" w14:textId="77777777" w:rsidR="002B0FCE" w:rsidRPr="00D75818" w:rsidRDefault="002B0FCE">
      <w:pPr>
        <w:jc w:val="both"/>
        <w:rPr>
          <w:rFonts w:asciiTheme="minorHAnsi" w:hAnsiTheme="minorHAnsi" w:cstheme="minorHAnsi"/>
        </w:rPr>
      </w:pPr>
    </w:p>
    <w:p w14:paraId="1B26AFC6" w14:textId="77777777" w:rsidR="00FA3085" w:rsidRPr="00FC67B6" w:rsidRDefault="00FA3085" w:rsidP="00AE034A">
      <w:pPr>
        <w:jc w:val="both"/>
        <w:rPr>
          <w:rFonts w:asciiTheme="minorHAnsi" w:hAnsiTheme="minorHAnsi" w:cstheme="minorHAnsi"/>
          <w:color w:val="000099"/>
        </w:rPr>
      </w:pPr>
      <w:r w:rsidRPr="00FC67B6">
        <w:rPr>
          <w:rFonts w:asciiTheme="minorHAnsi" w:hAnsiTheme="minorHAnsi" w:cstheme="minorHAnsi"/>
          <w:b/>
          <w:i/>
          <w:color w:val="000099"/>
        </w:rPr>
        <w:t xml:space="preserve">¿Qué puede hacer el Señor para despertar a su pueblo de la tibieza, complacencia y mundanalidad? </w:t>
      </w:r>
    </w:p>
    <w:p w14:paraId="3631FCAC" w14:textId="3B774DFB"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La historia y el mensaje de 1888 son a la Iglesia </w:t>
      </w:r>
      <w:r w:rsidR="00BA420D">
        <w:rPr>
          <w:rFonts w:asciiTheme="minorHAnsi" w:hAnsiTheme="minorHAnsi" w:cstheme="minorHAnsi"/>
        </w:rPr>
        <w:t>a</w:t>
      </w:r>
      <w:r w:rsidRPr="00D75818">
        <w:rPr>
          <w:rFonts w:asciiTheme="minorHAnsi" w:hAnsiTheme="minorHAnsi" w:cstheme="minorHAnsi"/>
        </w:rPr>
        <w:t xml:space="preserve">dventista del </w:t>
      </w:r>
      <w:r w:rsidR="00BA420D">
        <w:rPr>
          <w:rFonts w:asciiTheme="minorHAnsi" w:hAnsiTheme="minorHAnsi" w:cstheme="minorHAnsi"/>
        </w:rPr>
        <w:t>s</w:t>
      </w:r>
      <w:r w:rsidRPr="00D75818">
        <w:rPr>
          <w:rFonts w:asciiTheme="minorHAnsi" w:hAnsiTheme="minorHAnsi" w:cstheme="minorHAnsi"/>
        </w:rPr>
        <w:t xml:space="preserve">éptimo </w:t>
      </w:r>
      <w:r w:rsidR="00BA420D">
        <w:rPr>
          <w:rFonts w:asciiTheme="minorHAnsi" w:hAnsiTheme="minorHAnsi" w:cstheme="minorHAnsi"/>
        </w:rPr>
        <w:t>d</w:t>
      </w:r>
      <w:r w:rsidRPr="00D75818">
        <w:rPr>
          <w:rFonts w:asciiTheme="minorHAnsi" w:hAnsiTheme="minorHAnsi" w:cstheme="minorHAnsi"/>
        </w:rPr>
        <w:t xml:space="preserve">ía lo que el Calvario y el Nuevo Testamento son para los </w:t>
      </w:r>
      <w:r w:rsidR="00377949" w:rsidRPr="00D75818">
        <w:rPr>
          <w:rFonts w:asciiTheme="minorHAnsi" w:hAnsiTheme="minorHAnsi" w:cstheme="minorHAnsi"/>
        </w:rPr>
        <w:t>judíos</w:t>
      </w:r>
      <w:r w:rsidRPr="00D75818">
        <w:rPr>
          <w:rFonts w:asciiTheme="minorHAnsi" w:hAnsiTheme="minorHAnsi" w:cstheme="minorHAnsi"/>
        </w:rPr>
        <w:t>. Muchos judíos son como nosotros</w:t>
      </w:r>
      <w:r w:rsidR="0064089F">
        <w:rPr>
          <w:rFonts w:asciiTheme="minorHAnsi" w:hAnsiTheme="minorHAnsi" w:cstheme="minorHAnsi"/>
        </w:rPr>
        <w:t>: están</w:t>
      </w:r>
      <w:r w:rsidRPr="00D75818">
        <w:rPr>
          <w:rFonts w:asciiTheme="minorHAnsi" w:hAnsiTheme="minorHAnsi" w:cstheme="minorHAnsi"/>
        </w:rPr>
        <w:t xml:space="preserve"> mucho más</w:t>
      </w:r>
      <w:r w:rsidR="0064089F" w:rsidRPr="0064089F">
        <w:rPr>
          <w:rFonts w:asciiTheme="minorHAnsi" w:hAnsiTheme="minorHAnsi" w:cstheme="minorHAnsi"/>
        </w:rPr>
        <w:t xml:space="preserve"> </w:t>
      </w:r>
      <w:r w:rsidR="0064089F" w:rsidRPr="00D75818">
        <w:rPr>
          <w:rFonts w:asciiTheme="minorHAnsi" w:hAnsiTheme="minorHAnsi" w:cstheme="minorHAnsi"/>
        </w:rPr>
        <w:t>ocupados</w:t>
      </w:r>
      <w:r w:rsidRPr="00D75818">
        <w:rPr>
          <w:rFonts w:asciiTheme="minorHAnsi" w:hAnsiTheme="minorHAnsi" w:cstheme="minorHAnsi"/>
        </w:rPr>
        <w:t xml:space="preserve"> en sus vidas personales de hoy que en lo que sucedió hace </w:t>
      </w:r>
      <w:r w:rsidR="00780FB9">
        <w:rPr>
          <w:rFonts w:asciiTheme="minorHAnsi" w:hAnsiTheme="minorHAnsi" w:cstheme="minorHAnsi"/>
        </w:rPr>
        <w:t>dos mil</w:t>
      </w:r>
      <w:r w:rsidRPr="00D75818">
        <w:rPr>
          <w:rFonts w:asciiTheme="minorHAnsi" w:hAnsiTheme="minorHAnsi" w:cstheme="minorHAnsi"/>
        </w:rPr>
        <w:t xml:space="preserve"> años en su historia, de la misma forma en que nos sucede a nosotros con nuestra historia de hace </w:t>
      </w:r>
      <w:r w:rsidR="00780FB9">
        <w:rPr>
          <w:rFonts w:asciiTheme="minorHAnsi" w:hAnsiTheme="minorHAnsi" w:cstheme="minorHAnsi"/>
        </w:rPr>
        <w:t>más de</w:t>
      </w:r>
      <w:r w:rsidRPr="00D75818">
        <w:rPr>
          <w:rFonts w:asciiTheme="minorHAnsi" w:hAnsiTheme="minorHAnsi" w:cstheme="minorHAnsi"/>
        </w:rPr>
        <w:t xml:space="preserve"> </w:t>
      </w:r>
      <w:r w:rsidR="00780FB9">
        <w:rPr>
          <w:rFonts w:asciiTheme="minorHAnsi" w:hAnsiTheme="minorHAnsi" w:cstheme="minorHAnsi"/>
        </w:rPr>
        <w:t>cien</w:t>
      </w:r>
      <w:r w:rsidRPr="00D75818">
        <w:rPr>
          <w:rFonts w:asciiTheme="minorHAnsi" w:hAnsiTheme="minorHAnsi" w:cstheme="minorHAnsi"/>
        </w:rPr>
        <w:t xml:space="preserve"> años.</w:t>
      </w:r>
    </w:p>
    <w:p w14:paraId="36B71FBD" w14:textId="47857E51" w:rsidR="00FA3085" w:rsidRPr="00D75818" w:rsidRDefault="00FA3085">
      <w:pPr>
        <w:jc w:val="both"/>
        <w:rPr>
          <w:rFonts w:asciiTheme="minorHAnsi" w:hAnsiTheme="minorHAnsi" w:cstheme="minorHAnsi"/>
        </w:rPr>
      </w:pPr>
      <w:r w:rsidRPr="00D75818">
        <w:rPr>
          <w:rFonts w:asciiTheme="minorHAnsi" w:hAnsiTheme="minorHAnsi" w:cstheme="minorHAnsi"/>
        </w:rPr>
        <w:lastRenderedPageBreak/>
        <w:t xml:space="preserve">Pero el mensaje de 1888 fue el </w:t>
      </w:r>
      <w:r w:rsidR="00CB51A5">
        <w:rPr>
          <w:rFonts w:asciiTheme="minorHAnsi" w:hAnsiTheme="minorHAnsi" w:cstheme="minorHAnsi"/>
        </w:rPr>
        <w:t>“</w:t>
      </w:r>
      <w:r w:rsidRPr="00D75818">
        <w:rPr>
          <w:rFonts w:asciiTheme="minorHAnsi" w:hAnsiTheme="minorHAnsi" w:cstheme="minorHAnsi"/>
        </w:rPr>
        <w:t>comienzo</w:t>
      </w:r>
      <w:r w:rsidR="00CB51A5">
        <w:rPr>
          <w:rFonts w:asciiTheme="minorHAnsi" w:hAnsiTheme="minorHAnsi" w:cstheme="minorHAnsi"/>
        </w:rPr>
        <w:t>”</w:t>
      </w:r>
      <w:r w:rsidRPr="00D75818">
        <w:rPr>
          <w:rFonts w:asciiTheme="minorHAnsi" w:hAnsiTheme="minorHAnsi" w:cstheme="minorHAnsi"/>
        </w:rPr>
        <w:t xml:space="preserve"> de la lluvia tardía y el fuerte </w:t>
      </w:r>
      <w:r w:rsidR="00CB51A5">
        <w:rPr>
          <w:rFonts w:asciiTheme="minorHAnsi" w:hAnsiTheme="minorHAnsi" w:cstheme="minorHAnsi"/>
        </w:rPr>
        <w:t>pregón</w:t>
      </w:r>
      <w:r w:rsidRPr="00D75818">
        <w:rPr>
          <w:rFonts w:asciiTheme="minorHAnsi" w:hAnsiTheme="minorHAnsi" w:cstheme="minorHAnsi"/>
        </w:rPr>
        <w:t xml:space="preserve"> de Apocalipsis 18 tan ciertamente como que Jesús de Nazaret fue el Mesías de los </w:t>
      </w:r>
      <w:r w:rsidR="00661068">
        <w:rPr>
          <w:rFonts w:asciiTheme="minorHAnsi" w:hAnsiTheme="minorHAnsi" w:cstheme="minorHAnsi"/>
        </w:rPr>
        <w:t>j</w:t>
      </w:r>
      <w:r w:rsidRPr="00D75818">
        <w:rPr>
          <w:rFonts w:asciiTheme="minorHAnsi" w:hAnsiTheme="minorHAnsi" w:cstheme="minorHAnsi"/>
        </w:rPr>
        <w:t xml:space="preserve">udíos. El propósito del Señor era hacer de la nación </w:t>
      </w:r>
      <w:r w:rsidR="00CB4258" w:rsidRPr="00D75818">
        <w:rPr>
          <w:rFonts w:asciiTheme="minorHAnsi" w:hAnsiTheme="minorHAnsi" w:cstheme="minorHAnsi"/>
        </w:rPr>
        <w:t>judía</w:t>
      </w:r>
      <w:r w:rsidRPr="00D75818">
        <w:rPr>
          <w:rFonts w:asciiTheme="minorHAnsi" w:hAnsiTheme="minorHAnsi" w:cstheme="minorHAnsi"/>
        </w:rPr>
        <w:t xml:space="preserve"> </w:t>
      </w:r>
      <w:r w:rsidR="00CB51A5">
        <w:rPr>
          <w:rFonts w:asciiTheme="minorHAnsi" w:hAnsiTheme="minorHAnsi" w:cstheme="minorHAnsi"/>
        </w:rPr>
        <w:t>su pueblo de</w:t>
      </w:r>
      <w:r w:rsidRPr="00D75818">
        <w:rPr>
          <w:rFonts w:asciiTheme="minorHAnsi" w:hAnsiTheme="minorHAnsi" w:cstheme="minorHAnsi"/>
        </w:rPr>
        <w:t xml:space="preserve"> evangelistas para el mundo de sus días. En 1888, el propósito del Señor era impregnar a cada congregación adventista del séptimo día con la calidez del genuino amor </w:t>
      </w:r>
      <w:r w:rsidR="002733A1">
        <w:rPr>
          <w:rFonts w:asciiTheme="minorHAnsi" w:hAnsiTheme="minorHAnsi" w:cstheme="minorHAnsi"/>
          <w:i/>
        </w:rPr>
        <w:t>á</w:t>
      </w:r>
      <w:r w:rsidR="002733A1" w:rsidRPr="00D75818">
        <w:rPr>
          <w:rFonts w:asciiTheme="minorHAnsi" w:hAnsiTheme="minorHAnsi" w:cstheme="minorHAnsi"/>
          <w:i/>
        </w:rPr>
        <w:t>gape</w:t>
      </w:r>
      <w:r w:rsidRPr="00D75818">
        <w:rPr>
          <w:rFonts w:asciiTheme="minorHAnsi" w:hAnsiTheme="minorHAnsi" w:cstheme="minorHAnsi"/>
        </w:rPr>
        <w:t>, para hacerlos los pri</w:t>
      </w:r>
      <w:r w:rsidR="00CB51A5">
        <w:rPr>
          <w:rFonts w:asciiTheme="minorHAnsi" w:hAnsiTheme="minorHAnsi" w:cstheme="minorHAnsi"/>
        </w:rPr>
        <w:t>mero</w:t>
      </w:r>
      <w:r w:rsidRPr="00D75818">
        <w:rPr>
          <w:rFonts w:asciiTheme="minorHAnsi" w:hAnsiTheme="minorHAnsi" w:cstheme="minorHAnsi"/>
        </w:rPr>
        <w:t xml:space="preserve">s </w:t>
      </w:r>
      <w:r w:rsidR="00CB51A5">
        <w:rPr>
          <w:rFonts w:asciiTheme="minorHAnsi" w:hAnsiTheme="minorHAnsi" w:cstheme="minorHAnsi"/>
        </w:rPr>
        <w:t>“</w:t>
      </w:r>
      <w:r w:rsidRPr="00D75818">
        <w:rPr>
          <w:rFonts w:asciiTheme="minorHAnsi" w:hAnsiTheme="minorHAnsi" w:cstheme="minorHAnsi"/>
        </w:rPr>
        <w:t>en cuanto a levantar a Cristo ante el mundo</w:t>
      </w:r>
      <w:r w:rsidR="00CB51A5">
        <w:rPr>
          <w:rFonts w:asciiTheme="minorHAnsi" w:hAnsiTheme="minorHAnsi" w:cstheme="minorHAnsi"/>
        </w:rPr>
        <w:t>”</w:t>
      </w:r>
      <w:r w:rsidR="002733A1">
        <w:rPr>
          <w:rFonts w:asciiTheme="minorHAnsi" w:hAnsiTheme="minorHAnsi" w:cstheme="minorHAnsi"/>
        </w:rPr>
        <w:t xml:space="preserve"> [</w:t>
      </w:r>
      <w:proofErr w:type="spellStart"/>
      <w:r w:rsidR="002733A1" w:rsidRPr="002733A1">
        <w:rPr>
          <w:rFonts w:asciiTheme="minorHAnsi" w:hAnsiTheme="minorHAnsi" w:cstheme="minorHAnsi"/>
          <w:i/>
          <w:iCs/>
        </w:rPr>
        <w:t>Ev</w:t>
      </w:r>
      <w:proofErr w:type="spellEnd"/>
      <w:r w:rsidR="002733A1" w:rsidRPr="002733A1">
        <w:rPr>
          <w:rFonts w:asciiTheme="minorHAnsi" w:hAnsiTheme="minorHAnsi" w:cstheme="minorHAnsi"/>
        </w:rPr>
        <w:t xml:space="preserve"> 141</w:t>
      </w:r>
      <w:r w:rsidR="002733A1">
        <w:rPr>
          <w:rFonts w:asciiTheme="minorHAnsi" w:hAnsiTheme="minorHAnsi" w:cstheme="minorHAnsi"/>
        </w:rPr>
        <w:t>]</w:t>
      </w:r>
      <w:r w:rsidRPr="00D75818">
        <w:rPr>
          <w:rFonts w:asciiTheme="minorHAnsi" w:hAnsiTheme="minorHAnsi" w:cstheme="minorHAnsi"/>
        </w:rPr>
        <w:t>.</w:t>
      </w:r>
    </w:p>
    <w:p w14:paraId="2A49538D" w14:textId="25EB07D6"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El testimonio inspirado nos dice que tropezamos </w:t>
      </w:r>
      <w:r w:rsidR="00B53D41">
        <w:rPr>
          <w:rFonts w:asciiTheme="minorHAnsi" w:hAnsiTheme="minorHAnsi" w:cstheme="minorHAnsi"/>
        </w:rPr>
        <w:t>“</w:t>
      </w:r>
      <w:r w:rsidRPr="00D75818">
        <w:rPr>
          <w:rFonts w:asciiTheme="minorHAnsi" w:hAnsiTheme="minorHAnsi" w:cstheme="minorHAnsi"/>
        </w:rPr>
        <w:t>como los judíos</w:t>
      </w:r>
      <w:r w:rsidR="00B53D41">
        <w:rPr>
          <w:rFonts w:asciiTheme="minorHAnsi" w:hAnsiTheme="minorHAnsi" w:cstheme="minorHAnsi"/>
        </w:rPr>
        <w:t>”</w:t>
      </w:r>
      <w:r w:rsidRPr="00D75818">
        <w:rPr>
          <w:rFonts w:asciiTheme="minorHAnsi" w:hAnsiTheme="minorHAnsi" w:cstheme="minorHAnsi"/>
        </w:rPr>
        <w:t xml:space="preserve">. </w:t>
      </w:r>
      <w:r w:rsidR="00076346">
        <w:rPr>
          <w:rFonts w:asciiTheme="minorHAnsi" w:hAnsiTheme="minorHAnsi" w:cstheme="minorHAnsi"/>
        </w:rPr>
        <w:t>Ellen White</w:t>
      </w:r>
      <w:r w:rsidRPr="00D75818">
        <w:rPr>
          <w:rFonts w:asciiTheme="minorHAnsi" w:hAnsiTheme="minorHAnsi" w:cstheme="minorHAnsi"/>
        </w:rPr>
        <w:t xml:space="preserve"> </w:t>
      </w:r>
      <w:r w:rsidR="00B53D41">
        <w:rPr>
          <w:rFonts w:asciiTheme="minorHAnsi" w:hAnsiTheme="minorHAnsi" w:cstheme="minorHAnsi"/>
        </w:rPr>
        <w:t>presenta la cruda</w:t>
      </w:r>
      <w:r w:rsidRPr="00D75818">
        <w:rPr>
          <w:rFonts w:asciiTheme="minorHAnsi" w:hAnsiTheme="minorHAnsi" w:cstheme="minorHAnsi"/>
        </w:rPr>
        <w:t xml:space="preserve"> verdad. Los subproductos resultantes de ese rechazo </w:t>
      </w:r>
      <w:r w:rsidR="00B53D41">
        <w:rPr>
          <w:rFonts w:asciiTheme="minorHAnsi" w:hAnsiTheme="minorHAnsi" w:cstheme="minorHAnsi"/>
        </w:rPr>
        <w:t>a</w:t>
      </w:r>
      <w:r w:rsidRPr="00D75818">
        <w:rPr>
          <w:rFonts w:asciiTheme="minorHAnsi" w:hAnsiTheme="minorHAnsi" w:cstheme="minorHAnsi"/>
        </w:rPr>
        <w:t xml:space="preserve"> la verdad son la tibieza letal, el legalismo, el espíritu crítico, la confusión y la desunión que es posible constatar por todas partes. El maravilloso mensaje de la sobreabundante gracia de Cristo ha sido </w:t>
      </w:r>
      <w:r w:rsidR="00B53D41">
        <w:rPr>
          <w:rFonts w:asciiTheme="minorHAnsi" w:hAnsiTheme="minorHAnsi" w:cstheme="minorHAnsi"/>
        </w:rPr>
        <w:t>“</w:t>
      </w:r>
      <w:r w:rsidRPr="00D75818">
        <w:rPr>
          <w:rFonts w:asciiTheme="minorHAnsi" w:hAnsiTheme="minorHAnsi" w:cstheme="minorHAnsi"/>
        </w:rPr>
        <w:t>en gran medida</w:t>
      </w:r>
      <w:r w:rsidR="00B53D41">
        <w:rPr>
          <w:rFonts w:asciiTheme="minorHAnsi" w:hAnsiTheme="minorHAnsi" w:cstheme="minorHAnsi"/>
        </w:rPr>
        <w:t>”</w:t>
      </w:r>
      <w:r w:rsidRPr="00D75818">
        <w:rPr>
          <w:rFonts w:asciiTheme="minorHAnsi" w:hAnsiTheme="minorHAnsi" w:cstheme="minorHAnsi"/>
        </w:rPr>
        <w:t xml:space="preserve"> mantenido alejado de nuestro pueblo y del propio mundo (</w:t>
      </w:r>
      <w:proofErr w:type="spellStart"/>
      <w:r w:rsidR="001272F1">
        <w:rPr>
          <w:rFonts w:asciiTheme="minorHAnsi" w:hAnsiTheme="minorHAnsi" w:cstheme="minorHAnsi"/>
        </w:rPr>
        <w:t>1</w:t>
      </w:r>
      <w:r w:rsidRPr="00D75818">
        <w:rPr>
          <w:rFonts w:asciiTheme="minorHAnsi" w:hAnsiTheme="minorHAnsi" w:cstheme="minorHAnsi"/>
          <w:i/>
        </w:rPr>
        <w:t>M</w:t>
      </w:r>
      <w:r w:rsidR="001272F1">
        <w:rPr>
          <w:rFonts w:asciiTheme="minorHAnsi" w:hAnsiTheme="minorHAnsi" w:cstheme="minorHAnsi"/>
          <w:i/>
        </w:rPr>
        <w:t>S</w:t>
      </w:r>
      <w:proofErr w:type="spellEnd"/>
      <w:r w:rsidRPr="00D75818">
        <w:rPr>
          <w:rFonts w:asciiTheme="minorHAnsi" w:hAnsiTheme="minorHAnsi" w:cstheme="minorHAnsi"/>
        </w:rPr>
        <w:t xml:space="preserve"> 276</w:t>
      </w:r>
      <w:r w:rsidR="00E46892">
        <w:rPr>
          <w:rFonts w:asciiTheme="minorHAnsi" w:hAnsiTheme="minorHAnsi" w:cstheme="minorHAnsi"/>
        </w:rPr>
        <w:t>.1</w:t>
      </w:r>
      <w:r w:rsidRPr="00D75818">
        <w:rPr>
          <w:rFonts w:asciiTheme="minorHAnsi" w:hAnsiTheme="minorHAnsi" w:cstheme="minorHAnsi"/>
        </w:rPr>
        <w:t>).</w:t>
      </w:r>
    </w:p>
    <w:p w14:paraId="5A172369" w14:textId="0BDF94E3"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Los que son dados a la crítica y los legalistas suelen dedicarse a deplorar la forma en la que </w:t>
      </w:r>
      <w:r w:rsidR="00B53D41">
        <w:rPr>
          <w:rFonts w:asciiTheme="minorHAnsi" w:hAnsiTheme="minorHAnsi" w:cstheme="minorHAnsi"/>
        </w:rPr>
        <w:t>“</w:t>
      </w:r>
      <w:r w:rsidRPr="00D75818">
        <w:rPr>
          <w:rFonts w:asciiTheme="minorHAnsi" w:hAnsiTheme="minorHAnsi" w:cstheme="minorHAnsi"/>
        </w:rPr>
        <w:t>el pecado abundó</w:t>
      </w:r>
      <w:r w:rsidR="00B53D41">
        <w:rPr>
          <w:rFonts w:asciiTheme="minorHAnsi" w:hAnsiTheme="minorHAnsi" w:cstheme="minorHAnsi"/>
        </w:rPr>
        <w:t>”</w:t>
      </w:r>
      <w:r w:rsidRPr="00D75818">
        <w:rPr>
          <w:rFonts w:asciiTheme="minorHAnsi" w:hAnsiTheme="minorHAnsi" w:cstheme="minorHAnsi"/>
        </w:rPr>
        <w:t xml:space="preserve"> en la iglesia, pero lo que es más importante es la forma en la que </w:t>
      </w:r>
      <w:r w:rsidR="00B53D41">
        <w:rPr>
          <w:rFonts w:asciiTheme="minorHAnsi" w:hAnsiTheme="minorHAnsi" w:cstheme="minorHAnsi"/>
        </w:rPr>
        <w:t>“</w:t>
      </w:r>
      <w:r w:rsidRPr="00D75818">
        <w:rPr>
          <w:rFonts w:asciiTheme="minorHAnsi" w:hAnsiTheme="minorHAnsi" w:cstheme="minorHAnsi"/>
        </w:rPr>
        <w:t>tanto más sobreabundó la gracia</w:t>
      </w:r>
      <w:r w:rsidR="00B53D41">
        <w:rPr>
          <w:rFonts w:asciiTheme="minorHAnsi" w:hAnsiTheme="minorHAnsi" w:cstheme="minorHAnsi"/>
        </w:rPr>
        <w:t>”</w:t>
      </w:r>
      <w:r w:rsidRPr="00D75818">
        <w:rPr>
          <w:rFonts w:asciiTheme="minorHAnsi" w:hAnsiTheme="minorHAnsi" w:cstheme="minorHAnsi"/>
        </w:rPr>
        <w:t xml:space="preserve">. El Señor puede hacer con nosotros lo que deseó hacer por los </w:t>
      </w:r>
      <w:r w:rsidR="00D265F5" w:rsidRPr="00D75818">
        <w:rPr>
          <w:rFonts w:asciiTheme="minorHAnsi" w:hAnsiTheme="minorHAnsi" w:cstheme="minorHAnsi"/>
        </w:rPr>
        <w:t>judíos</w:t>
      </w:r>
      <w:r w:rsidRPr="00D75818">
        <w:rPr>
          <w:rFonts w:asciiTheme="minorHAnsi" w:hAnsiTheme="minorHAnsi" w:cstheme="minorHAnsi"/>
        </w:rPr>
        <w:t xml:space="preserve">: conceder el don del arrepentimiento. Y en este tiempo de la purificación del santuario su pueblo debe vencer allí donde los </w:t>
      </w:r>
      <w:r w:rsidR="00D265F5" w:rsidRPr="00D75818">
        <w:rPr>
          <w:rFonts w:asciiTheme="minorHAnsi" w:hAnsiTheme="minorHAnsi" w:cstheme="minorHAnsi"/>
        </w:rPr>
        <w:t>judíos</w:t>
      </w:r>
      <w:r w:rsidRPr="00D75818">
        <w:rPr>
          <w:rFonts w:asciiTheme="minorHAnsi" w:hAnsiTheme="minorHAnsi" w:cstheme="minorHAnsi"/>
        </w:rPr>
        <w:t xml:space="preserve"> fracasaron.</w:t>
      </w:r>
    </w:p>
    <w:p w14:paraId="44B64F28" w14:textId="77777777" w:rsidR="00FA3085" w:rsidRPr="00D75818" w:rsidRDefault="00FA3085">
      <w:pPr>
        <w:jc w:val="both"/>
        <w:rPr>
          <w:rFonts w:asciiTheme="minorHAnsi" w:hAnsiTheme="minorHAnsi" w:cstheme="minorHAnsi"/>
          <w:sz w:val="20"/>
        </w:rPr>
      </w:pPr>
      <w:r w:rsidRPr="00D75818">
        <w:rPr>
          <w:rFonts w:asciiTheme="minorHAnsi" w:hAnsiTheme="minorHAnsi" w:cstheme="minorHAnsi"/>
          <w:sz w:val="20"/>
        </w:rPr>
        <w:t> </w:t>
      </w:r>
    </w:p>
    <w:p w14:paraId="21078D78" w14:textId="77777777" w:rsidR="00FA3085" w:rsidRPr="00D265F5" w:rsidRDefault="00FA3085" w:rsidP="002F57D3">
      <w:pPr>
        <w:rPr>
          <w:rFonts w:asciiTheme="minorHAnsi" w:hAnsiTheme="minorHAnsi" w:cstheme="minorHAnsi"/>
          <w:color w:val="000099"/>
        </w:rPr>
      </w:pPr>
      <w:r w:rsidRPr="00D265F5">
        <w:rPr>
          <w:rFonts w:asciiTheme="minorHAnsi" w:hAnsiTheme="minorHAnsi" w:cstheme="minorHAnsi"/>
          <w:b/>
          <w:i/>
          <w:color w:val="000099"/>
        </w:rPr>
        <w:t xml:space="preserve">¿Aceptan nuestros teólogos y dirigentes de </w:t>
      </w:r>
      <w:smartTag w:uri="urn:schemas-microsoft-com:office:smarttags" w:element="PersonName">
        <w:smartTagPr>
          <w:attr w:name="ProductID" w:val="la Asociación General"/>
        </w:smartTagPr>
        <w:r w:rsidRPr="00D265F5">
          <w:rPr>
            <w:rFonts w:asciiTheme="minorHAnsi" w:hAnsiTheme="minorHAnsi" w:cstheme="minorHAnsi"/>
            <w:b/>
            <w:i/>
            <w:color w:val="000099"/>
          </w:rPr>
          <w:t>la Asociación General</w:t>
        </w:r>
      </w:smartTag>
      <w:r w:rsidRPr="00D265F5">
        <w:rPr>
          <w:rFonts w:asciiTheme="minorHAnsi" w:hAnsiTheme="minorHAnsi" w:cstheme="minorHAnsi"/>
          <w:b/>
          <w:i/>
          <w:color w:val="000099"/>
        </w:rPr>
        <w:t xml:space="preserve"> el mensaje del arrepentimiento corporativo y denominacional? Si hay muchos que se oponen, ¿</w:t>
      </w:r>
      <w:r w:rsidR="00B53D41">
        <w:rPr>
          <w:rFonts w:asciiTheme="minorHAnsi" w:hAnsiTheme="minorHAnsi" w:cstheme="minorHAnsi"/>
          <w:b/>
          <w:i/>
          <w:color w:val="000099"/>
        </w:rPr>
        <w:t>n</w:t>
      </w:r>
      <w:r w:rsidRPr="00D265F5">
        <w:rPr>
          <w:rFonts w:asciiTheme="minorHAnsi" w:hAnsiTheme="minorHAnsi" w:cstheme="minorHAnsi"/>
          <w:b/>
          <w:i/>
          <w:color w:val="000099"/>
        </w:rPr>
        <w:t xml:space="preserve">o debería ser silenciado? </w:t>
      </w:r>
    </w:p>
    <w:p w14:paraId="39CB0990" w14:textId="3A88D3FB" w:rsidR="00FA3085" w:rsidRPr="00D75818" w:rsidRDefault="00FA3085">
      <w:pPr>
        <w:jc w:val="both"/>
        <w:rPr>
          <w:rFonts w:asciiTheme="minorHAnsi" w:hAnsiTheme="minorHAnsi" w:cstheme="minorHAnsi"/>
        </w:rPr>
      </w:pPr>
      <w:r w:rsidRPr="00D75818">
        <w:rPr>
          <w:rFonts w:asciiTheme="minorHAnsi" w:hAnsiTheme="minorHAnsi" w:cstheme="minorHAnsi"/>
        </w:rPr>
        <w:t xml:space="preserve">Si estamos dubitativos y perplejos haremos bien en preguntar eso al Señor. Él nos invita a que así lo hagamos: </w:t>
      </w:r>
      <w:r w:rsidR="00B53D41">
        <w:rPr>
          <w:rFonts w:asciiTheme="minorHAnsi" w:hAnsiTheme="minorHAnsi" w:cstheme="minorHAnsi"/>
        </w:rPr>
        <w:t>“</w:t>
      </w:r>
      <w:r w:rsidRPr="00D75818">
        <w:rPr>
          <w:rFonts w:asciiTheme="minorHAnsi" w:hAnsiTheme="minorHAnsi" w:cstheme="minorHAnsi"/>
        </w:rPr>
        <w:t>Venid y razonemos, dice el Eterno</w:t>
      </w:r>
      <w:r w:rsidR="00B53D41">
        <w:rPr>
          <w:rFonts w:asciiTheme="minorHAnsi" w:hAnsiTheme="minorHAnsi" w:cstheme="minorHAnsi"/>
        </w:rPr>
        <w:t>”</w:t>
      </w:r>
      <w:r w:rsidRPr="00D75818">
        <w:rPr>
          <w:rFonts w:asciiTheme="minorHAnsi" w:hAnsiTheme="minorHAnsi" w:cstheme="minorHAnsi"/>
        </w:rPr>
        <w:t xml:space="preserve"> (Isa 1:18). Con seguridad</w:t>
      </w:r>
      <w:r w:rsidR="00C861C9">
        <w:rPr>
          <w:rFonts w:asciiTheme="minorHAnsi" w:hAnsiTheme="minorHAnsi" w:cstheme="minorHAnsi"/>
        </w:rPr>
        <w:t xml:space="preserve"> él</w:t>
      </w:r>
      <w:r w:rsidRPr="00D75818">
        <w:rPr>
          <w:rFonts w:asciiTheme="minorHAnsi" w:hAnsiTheme="minorHAnsi" w:cstheme="minorHAnsi"/>
        </w:rPr>
        <w:t xml:space="preserve"> no despreciará la plegaria sincera y ferviente de su pueblo. Dijo David</w:t>
      </w:r>
      <w:r w:rsidR="00B53D41">
        <w:rPr>
          <w:rFonts w:asciiTheme="minorHAnsi" w:hAnsiTheme="minorHAnsi" w:cstheme="minorHAnsi"/>
        </w:rPr>
        <w:t>:</w:t>
      </w:r>
      <w:r w:rsidRPr="00D75818">
        <w:rPr>
          <w:rFonts w:asciiTheme="minorHAnsi" w:hAnsiTheme="minorHAnsi" w:cstheme="minorHAnsi"/>
        </w:rPr>
        <w:t xml:space="preserve"> </w:t>
      </w:r>
      <w:r w:rsidR="00B53D41">
        <w:rPr>
          <w:rFonts w:asciiTheme="minorHAnsi" w:hAnsiTheme="minorHAnsi" w:cstheme="minorHAnsi"/>
        </w:rPr>
        <w:t>“</w:t>
      </w:r>
      <w:r w:rsidRPr="00D75818">
        <w:rPr>
          <w:rFonts w:asciiTheme="minorHAnsi" w:hAnsiTheme="minorHAnsi" w:cstheme="minorHAnsi"/>
        </w:rPr>
        <w:t>[El Señor] se inclinó a mí, y oyó mi clamor</w:t>
      </w:r>
      <w:r w:rsidR="00B53D41">
        <w:rPr>
          <w:rFonts w:asciiTheme="minorHAnsi" w:hAnsiTheme="minorHAnsi" w:cstheme="minorHAnsi"/>
        </w:rPr>
        <w:t>”</w:t>
      </w:r>
      <w:r w:rsidRPr="00D75818">
        <w:rPr>
          <w:rFonts w:asciiTheme="minorHAnsi" w:hAnsiTheme="minorHAnsi" w:cstheme="minorHAnsi"/>
        </w:rPr>
        <w:t xml:space="preserve"> (Sal 40:1).</w:t>
      </w:r>
    </w:p>
    <w:p w14:paraId="3D3AB267" w14:textId="77777777" w:rsidR="00FA3085" w:rsidRPr="00D75818" w:rsidRDefault="00FA3085">
      <w:pPr>
        <w:jc w:val="both"/>
        <w:rPr>
          <w:rFonts w:asciiTheme="minorHAnsi" w:hAnsiTheme="minorHAnsi" w:cstheme="minorHAnsi"/>
        </w:rPr>
      </w:pPr>
      <w:r w:rsidRPr="00D75818">
        <w:rPr>
          <w:rFonts w:asciiTheme="minorHAnsi" w:hAnsiTheme="minorHAnsi" w:cstheme="minorHAnsi"/>
        </w:rPr>
        <w:lastRenderedPageBreak/>
        <w:t xml:space="preserve">Sabemos que en ocasiones el Señor comisiona a algunos para que digan ciertas cosas que no coinciden con el deseo de los dirigentes oficiales. Hablando en el contexto de 1888, </w:t>
      </w:r>
      <w:r w:rsidR="00076346">
        <w:rPr>
          <w:rFonts w:asciiTheme="minorHAnsi" w:hAnsiTheme="minorHAnsi" w:cstheme="minorHAnsi"/>
        </w:rPr>
        <w:t>Ellen White</w:t>
      </w:r>
      <w:r w:rsidRPr="00D75818">
        <w:rPr>
          <w:rFonts w:asciiTheme="minorHAnsi" w:hAnsiTheme="minorHAnsi" w:cstheme="minorHAnsi"/>
        </w:rPr>
        <w:t xml:space="preserve"> se refirió a la experiencia de los apóstoles, y dijo:</w:t>
      </w:r>
    </w:p>
    <w:p w14:paraId="0FDAF223" w14:textId="77777777" w:rsidR="00FA3085" w:rsidRPr="00B85446" w:rsidRDefault="00E46EB4" w:rsidP="00B53D41">
      <w:pPr>
        <w:ind w:left="284" w:right="385"/>
        <w:jc w:val="both"/>
        <w:rPr>
          <w:rFonts w:asciiTheme="minorHAnsi" w:hAnsiTheme="minorHAnsi" w:cstheme="minorHAnsi"/>
          <w:szCs w:val="24"/>
        </w:rPr>
      </w:pPr>
      <w:r>
        <w:rPr>
          <w:rFonts w:asciiTheme="minorHAnsi" w:hAnsiTheme="minorHAnsi" w:cstheme="minorHAnsi"/>
          <w:szCs w:val="24"/>
        </w:rPr>
        <w:t>“U</w:t>
      </w:r>
      <w:r w:rsidR="00FA3085" w:rsidRPr="00B85446">
        <w:rPr>
          <w:rFonts w:asciiTheme="minorHAnsi" w:hAnsiTheme="minorHAnsi" w:cstheme="minorHAnsi"/>
          <w:szCs w:val="24"/>
        </w:rPr>
        <w:t>n ángel del Señor, abriendo de noche las puertas de la cárcel y sacándolos, dijo: Id, y puestos de pie en el templo, anunciad al pueblo todas las palabras de esta vida</w:t>
      </w:r>
      <w:r>
        <w:rPr>
          <w:rFonts w:asciiTheme="minorHAnsi" w:hAnsiTheme="minorHAnsi" w:cstheme="minorHAnsi"/>
          <w:szCs w:val="24"/>
        </w:rPr>
        <w:t>”</w:t>
      </w:r>
      <w:r w:rsidR="00FA3085" w:rsidRPr="00B85446">
        <w:rPr>
          <w:rFonts w:asciiTheme="minorHAnsi" w:hAnsiTheme="minorHAnsi" w:cstheme="minorHAnsi"/>
          <w:szCs w:val="24"/>
        </w:rPr>
        <w:t>. Vemos aquí que los hombres que tienen autoridad no siempre han de ser obedecidos, aun cuando profesen ser maestros de la doctrina bíblica. Hay muchas personas hoy en día que se sienten agraviadas e indignadas de que alguna voz se levante para presentar ideas que difieran de las suyas con respecto a puntos definidos de creencias religiosas…</w:t>
      </w:r>
    </w:p>
    <w:p w14:paraId="5D87DE96" w14:textId="24BB244A" w:rsidR="00FA3085" w:rsidRPr="00B85446" w:rsidRDefault="00FA3085" w:rsidP="00B53D41">
      <w:pPr>
        <w:ind w:left="284" w:right="385"/>
        <w:jc w:val="both"/>
        <w:rPr>
          <w:rFonts w:asciiTheme="minorHAnsi" w:hAnsiTheme="minorHAnsi" w:cstheme="minorHAnsi"/>
          <w:szCs w:val="24"/>
        </w:rPr>
      </w:pPr>
      <w:r w:rsidRPr="00B85446">
        <w:rPr>
          <w:rFonts w:asciiTheme="minorHAnsi" w:hAnsiTheme="minorHAnsi" w:cstheme="minorHAnsi"/>
          <w:szCs w:val="24"/>
        </w:rPr>
        <w:t xml:space="preserve">Pero vemos que el Dios del cielo a veces comisiona a los hombres a enseñar aquello que es considerado como contrario a las doctrinas establecidas… el Espíritu Santo, de </w:t>
      </w:r>
      <w:r w:rsidR="00E46EB4">
        <w:rPr>
          <w:rFonts w:asciiTheme="minorHAnsi" w:hAnsiTheme="minorHAnsi" w:cstheme="minorHAnsi"/>
          <w:szCs w:val="24"/>
        </w:rPr>
        <w:t>vez</w:t>
      </w:r>
      <w:r w:rsidRPr="00B85446">
        <w:rPr>
          <w:rFonts w:asciiTheme="minorHAnsi" w:hAnsiTheme="minorHAnsi" w:cstheme="minorHAnsi"/>
          <w:szCs w:val="24"/>
        </w:rPr>
        <w:t xml:space="preserve"> en cuando, revelará la verdad por medio de sus propios agentes escogidos; y ningún hombre, ni siquiera un sacerdote o gobernante, tiene el derecho de decir: Vosotros no daréis publicidad a vuestras opiniones, porque yo no creo en ellas. Ese pasmoso </w:t>
      </w:r>
      <w:r w:rsidR="00E46EB4">
        <w:rPr>
          <w:rFonts w:asciiTheme="minorHAnsi" w:hAnsiTheme="minorHAnsi" w:cstheme="minorHAnsi"/>
          <w:szCs w:val="24"/>
        </w:rPr>
        <w:t>“</w:t>
      </w:r>
      <w:r w:rsidRPr="00B85446">
        <w:rPr>
          <w:rFonts w:asciiTheme="minorHAnsi" w:hAnsiTheme="minorHAnsi" w:cstheme="minorHAnsi"/>
          <w:szCs w:val="24"/>
        </w:rPr>
        <w:t>yo</w:t>
      </w:r>
      <w:r w:rsidR="00E46EB4">
        <w:rPr>
          <w:rFonts w:asciiTheme="minorHAnsi" w:hAnsiTheme="minorHAnsi" w:cstheme="minorHAnsi"/>
          <w:szCs w:val="24"/>
        </w:rPr>
        <w:t>”</w:t>
      </w:r>
      <w:r w:rsidRPr="00B85446">
        <w:rPr>
          <w:rFonts w:asciiTheme="minorHAnsi" w:hAnsiTheme="minorHAnsi" w:cstheme="minorHAnsi"/>
          <w:szCs w:val="24"/>
        </w:rPr>
        <w:t xml:space="preserve"> puede intentar derribar la enseñanza del Espíritu Santo. Los hombres pueden por un tiempo intentar aplastarla y matarla; pero esto no convertirá el error en verdad o la verdad en error (</w:t>
      </w:r>
      <w:r w:rsidRPr="00B85446">
        <w:rPr>
          <w:rFonts w:asciiTheme="minorHAnsi" w:hAnsiTheme="minorHAnsi" w:cstheme="minorHAnsi"/>
          <w:i/>
          <w:szCs w:val="24"/>
        </w:rPr>
        <w:t>T</w:t>
      </w:r>
      <w:r w:rsidR="00C861C9">
        <w:rPr>
          <w:rFonts w:asciiTheme="minorHAnsi" w:hAnsiTheme="minorHAnsi" w:cstheme="minorHAnsi"/>
          <w:i/>
          <w:szCs w:val="24"/>
        </w:rPr>
        <w:t>M</w:t>
      </w:r>
      <w:r w:rsidRPr="00B85446">
        <w:rPr>
          <w:rFonts w:asciiTheme="minorHAnsi" w:hAnsiTheme="minorHAnsi" w:cstheme="minorHAnsi"/>
          <w:szCs w:val="24"/>
        </w:rPr>
        <w:t xml:space="preserve"> </w:t>
      </w:r>
      <w:r w:rsidR="00142A02">
        <w:rPr>
          <w:rFonts w:asciiTheme="minorHAnsi" w:hAnsiTheme="minorHAnsi" w:cstheme="minorHAnsi"/>
          <w:szCs w:val="24"/>
        </w:rPr>
        <w:t xml:space="preserve">69.2-70.1; granate </w:t>
      </w:r>
      <w:r w:rsidRPr="00B85446">
        <w:rPr>
          <w:rFonts w:asciiTheme="minorHAnsi" w:hAnsiTheme="minorHAnsi" w:cstheme="minorHAnsi"/>
          <w:szCs w:val="24"/>
        </w:rPr>
        <w:t>69</w:t>
      </w:r>
      <w:r w:rsidR="00E46EB4">
        <w:rPr>
          <w:rFonts w:asciiTheme="minorHAnsi" w:hAnsiTheme="minorHAnsi" w:cstheme="minorHAnsi"/>
          <w:szCs w:val="24"/>
        </w:rPr>
        <w:t>-</w:t>
      </w:r>
      <w:r w:rsidRPr="00B85446">
        <w:rPr>
          <w:rFonts w:asciiTheme="minorHAnsi" w:hAnsiTheme="minorHAnsi" w:cstheme="minorHAnsi"/>
          <w:szCs w:val="24"/>
        </w:rPr>
        <w:t>70).</w:t>
      </w:r>
    </w:p>
    <w:p w14:paraId="40731156" w14:textId="7C066609" w:rsidR="00FA3085" w:rsidRPr="00D75818" w:rsidRDefault="00FA3085">
      <w:pPr>
        <w:jc w:val="both"/>
        <w:rPr>
          <w:rFonts w:asciiTheme="minorHAnsi" w:hAnsiTheme="minorHAnsi" w:cstheme="minorHAnsi"/>
        </w:rPr>
      </w:pPr>
      <w:r w:rsidRPr="00D75818">
        <w:rPr>
          <w:rFonts w:asciiTheme="minorHAnsi" w:hAnsiTheme="minorHAnsi" w:cstheme="minorHAnsi"/>
        </w:rPr>
        <w:t xml:space="preserve">Nótese la expresión </w:t>
      </w:r>
      <w:r w:rsidR="00E46EB4">
        <w:rPr>
          <w:rFonts w:asciiTheme="minorHAnsi" w:hAnsiTheme="minorHAnsi" w:cstheme="minorHAnsi"/>
        </w:rPr>
        <w:t>“</w:t>
      </w:r>
      <w:r w:rsidRPr="00D75818">
        <w:rPr>
          <w:rFonts w:asciiTheme="minorHAnsi" w:hAnsiTheme="minorHAnsi" w:cstheme="minorHAnsi"/>
        </w:rPr>
        <w:t xml:space="preserve">de </w:t>
      </w:r>
      <w:r w:rsidR="00E46EB4">
        <w:rPr>
          <w:rFonts w:asciiTheme="minorHAnsi" w:hAnsiTheme="minorHAnsi" w:cstheme="minorHAnsi"/>
        </w:rPr>
        <w:t>vez</w:t>
      </w:r>
      <w:r w:rsidRPr="00D75818">
        <w:rPr>
          <w:rFonts w:asciiTheme="minorHAnsi" w:hAnsiTheme="minorHAnsi" w:cstheme="minorHAnsi"/>
        </w:rPr>
        <w:t xml:space="preserve"> en cuando</w:t>
      </w:r>
      <w:r w:rsidR="00E46EB4">
        <w:rPr>
          <w:rFonts w:asciiTheme="minorHAnsi" w:hAnsiTheme="minorHAnsi" w:cstheme="minorHAnsi"/>
        </w:rPr>
        <w:t>”</w:t>
      </w:r>
      <w:r w:rsidRPr="00D75818">
        <w:rPr>
          <w:rFonts w:asciiTheme="minorHAnsi" w:hAnsiTheme="minorHAnsi" w:cstheme="minorHAnsi"/>
        </w:rPr>
        <w:t xml:space="preserve">. Un verdadero seguidor de Cristo respetará la autoridad divinamente instituida. David se guardó de levantar su mano contra el rey Saúl, </w:t>
      </w:r>
      <w:r w:rsidR="00E46EB4">
        <w:rPr>
          <w:rFonts w:asciiTheme="minorHAnsi" w:hAnsiTheme="minorHAnsi" w:cstheme="minorHAnsi"/>
        </w:rPr>
        <w:t>“</w:t>
      </w:r>
      <w:r w:rsidRPr="00D75818">
        <w:rPr>
          <w:rFonts w:asciiTheme="minorHAnsi" w:hAnsiTheme="minorHAnsi" w:cstheme="minorHAnsi"/>
        </w:rPr>
        <w:t>el ungido del Señor</w:t>
      </w:r>
      <w:r w:rsidR="00E46EB4">
        <w:rPr>
          <w:rFonts w:asciiTheme="minorHAnsi" w:hAnsiTheme="minorHAnsi" w:cstheme="minorHAnsi"/>
        </w:rPr>
        <w:t>”</w:t>
      </w:r>
      <w:r w:rsidRPr="00D75818">
        <w:rPr>
          <w:rFonts w:asciiTheme="minorHAnsi" w:hAnsiTheme="minorHAnsi" w:cstheme="minorHAnsi"/>
        </w:rPr>
        <w:t xml:space="preserve">, incluso </w:t>
      </w:r>
      <w:r w:rsidR="00E46EB4">
        <w:rPr>
          <w:rFonts w:asciiTheme="minorHAnsi" w:hAnsiTheme="minorHAnsi" w:cstheme="minorHAnsi"/>
        </w:rPr>
        <w:t>sab</w:t>
      </w:r>
      <w:r w:rsidRPr="00D75818">
        <w:rPr>
          <w:rFonts w:asciiTheme="minorHAnsi" w:hAnsiTheme="minorHAnsi" w:cstheme="minorHAnsi"/>
        </w:rPr>
        <w:t>iendo que Saúl era un apóstata declarado. Elías fue leal y respetuoso con el rey Acab, lo que no le impidió ser franco con él. Jeremías respetó a los reyes Joacim y Sedecías a pesar de la apostasía de ellos, y procuró ayudarles</w:t>
      </w:r>
      <w:r w:rsidR="00E46EB4" w:rsidRPr="00E46EB4">
        <w:rPr>
          <w:rFonts w:asciiTheme="minorHAnsi" w:hAnsiTheme="minorHAnsi" w:cstheme="minorHAnsi"/>
        </w:rPr>
        <w:t xml:space="preserve"> </w:t>
      </w:r>
      <w:r w:rsidR="00E46EB4">
        <w:rPr>
          <w:rFonts w:asciiTheme="minorHAnsi" w:hAnsiTheme="minorHAnsi" w:cstheme="minorHAnsi"/>
        </w:rPr>
        <w:t>con toda lealtad</w:t>
      </w:r>
      <w:r w:rsidRPr="00D75818">
        <w:rPr>
          <w:rFonts w:asciiTheme="minorHAnsi" w:hAnsiTheme="minorHAnsi" w:cstheme="minorHAnsi"/>
        </w:rPr>
        <w:t>.</w:t>
      </w:r>
    </w:p>
    <w:p w14:paraId="196CD8DA" w14:textId="61B189E9" w:rsidR="00FA3085" w:rsidRPr="00D75818" w:rsidRDefault="00FA3085">
      <w:pPr>
        <w:jc w:val="both"/>
        <w:rPr>
          <w:rFonts w:asciiTheme="minorHAnsi" w:hAnsiTheme="minorHAnsi" w:cstheme="minorHAnsi"/>
        </w:rPr>
      </w:pPr>
      <w:r w:rsidRPr="00D75818">
        <w:rPr>
          <w:rFonts w:asciiTheme="minorHAnsi" w:hAnsiTheme="minorHAnsi" w:cstheme="minorHAnsi"/>
        </w:rPr>
        <w:lastRenderedPageBreak/>
        <w:t xml:space="preserve">Ante la prueba, Jesús habló con consideración y franqueza al oficial que le abofeteó, y Pablo incluso se disculpó ante el sumo sacerdote. Ese </w:t>
      </w:r>
      <w:r w:rsidR="00DF0B88">
        <w:rPr>
          <w:rFonts w:asciiTheme="minorHAnsi" w:hAnsiTheme="minorHAnsi" w:cstheme="minorHAnsi"/>
        </w:rPr>
        <w:t>“</w:t>
      </w:r>
      <w:r w:rsidRPr="00D75818">
        <w:rPr>
          <w:rFonts w:asciiTheme="minorHAnsi" w:hAnsiTheme="minorHAnsi" w:cstheme="minorHAnsi"/>
        </w:rPr>
        <w:t xml:space="preserve">de </w:t>
      </w:r>
      <w:r w:rsidR="00DF0B88">
        <w:rPr>
          <w:rFonts w:asciiTheme="minorHAnsi" w:hAnsiTheme="minorHAnsi" w:cstheme="minorHAnsi"/>
        </w:rPr>
        <w:t>vez</w:t>
      </w:r>
      <w:r w:rsidRPr="00D75818">
        <w:rPr>
          <w:rFonts w:asciiTheme="minorHAnsi" w:hAnsiTheme="minorHAnsi" w:cstheme="minorHAnsi"/>
        </w:rPr>
        <w:t xml:space="preserve"> en cuando</w:t>
      </w:r>
      <w:r w:rsidR="00DF0B88">
        <w:rPr>
          <w:rFonts w:asciiTheme="minorHAnsi" w:hAnsiTheme="minorHAnsi" w:cstheme="minorHAnsi"/>
        </w:rPr>
        <w:t>”</w:t>
      </w:r>
      <w:r w:rsidRPr="00D75818">
        <w:rPr>
          <w:rFonts w:asciiTheme="minorHAnsi" w:hAnsiTheme="minorHAnsi" w:cstheme="minorHAnsi"/>
        </w:rPr>
        <w:t xml:space="preserve"> debe humillar a todo aquel que imagine que el Señor le ha encomendado una obra especial. Como hizo Gedeón, debe poner una y otra vez el vellón de lana, para asegurarse de no estar corriendo por delante del ángel. Una persona reflexiva e informada será extremadamente cuidadosa y constante en la oración, antes de </w:t>
      </w:r>
      <w:r w:rsidR="00183A5C">
        <w:rPr>
          <w:rFonts w:asciiTheme="minorHAnsi" w:hAnsiTheme="minorHAnsi" w:cstheme="minorHAnsi"/>
        </w:rPr>
        <w:t>dar publicidad a</w:t>
      </w:r>
      <w:r w:rsidRPr="00D75818">
        <w:rPr>
          <w:rFonts w:asciiTheme="minorHAnsi" w:hAnsiTheme="minorHAnsi" w:cstheme="minorHAnsi"/>
        </w:rPr>
        <w:t xml:space="preserve"> algo que no coincide con </w:t>
      </w:r>
      <w:r w:rsidR="00DF0B88">
        <w:rPr>
          <w:rFonts w:asciiTheme="minorHAnsi" w:hAnsiTheme="minorHAnsi" w:cstheme="minorHAnsi"/>
        </w:rPr>
        <w:t>la opinión</w:t>
      </w:r>
      <w:r w:rsidRPr="00D75818">
        <w:rPr>
          <w:rFonts w:asciiTheme="minorHAnsi" w:hAnsiTheme="minorHAnsi" w:cstheme="minorHAnsi"/>
        </w:rPr>
        <w:t xml:space="preserve"> de los dirigentes.</w:t>
      </w:r>
    </w:p>
    <w:p w14:paraId="7FC7D70B"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Ahora bien, ese </w:t>
      </w:r>
      <w:r w:rsidR="00A21622">
        <w:rPr>
          <w:rFonts w:asciiTheme="minorHAnsi" w:hAnsiTheme="minorHAnsi" w:cstheme="minorHAnsi"/>
        </w:rPr>
        <w:t>“</w:t>
      </w:r>
      <w:r w:rsidRPr="00D75818">
        <w:rPr>
          <w:rFonts w:asciiTheme="minorHAnsi" w:hAnsiTheme="minorHAnsi" w:cstheme="minorHAnsi"/>
        </w:rPr>
        <w:t xml:space="preserve">de </w:t>
      </w:r>
      <w:r w:rsidR="00A21622">
        <w:rPr>
          <w:rFonts w:asciiTheme="minorHAnsi" w:hAnsiTheme="minorHAnsi" w:cstheme="minorHAnsi"/>
        </w:rPr>
        <w:t>vez</w:t>
      </w:r>
      <w:r w:rsidRPr="00D75818">
        <w:rPr>
          <w:rFonts w:asciiTheme="minorHAnsi" w:hAnsiTheme="minorHAnsi" w:cstheme="minorHAnsi"/>
        </w:rPr>
        <w:t xml:space="preserve"> en cuando</w:t>
      </w:r>
      <w:r w:rsidR="00A21622">
        <w:rPr>
          <w:rFonts w:asciiTheme="minorHAnsi" w:hAnsiTheme="minorHAnsi" w:cstheme="minorHAnsi"/>
        </w:rPr>
        <w:t>”</w:t>
      </w:r>
      <w:r w:rsidRPr="00D75818">
        <w:rPr>
          <w:rFonts w:asciiTheme="minorHAnsi" w:hAnsiTheme="minorHAnsi" w:cstheme="minorHAnsi"/>
        </w:rPr>
        <w:t xml:space="preserve"> ha tenido una aplicación definida en la historia adventista:</w:t>
      </w:r>
    </w:p>
    <w:p w14:paraId="3091B583" w14:textId="738ED1FD" w:rsidR="00FA3085" w:rsidRPr="001C63C9" w:rsidRDefault="00FA3085" w:rsidP="00A21622">
      <w:pPr>
        <w:ind w:left="284" w:right="385"/>
        <w:jc w:val="both"/>
        <w:rPr>
          <w:rFonts w:asciiTheme="minorHAnsi" w:hAnsiTheme="minorHAnsi" w:cstheme="minorHAnsi"/>
          <w:szCs w:val="24"/>
        </w:rPr>
      </w:pPr>
      <w:r w:rsidRPr="001C63C9">
        <w:rPr>
          <w:rFonts w:asciiTheme="minorHAnsi" w:hAnsiTheme="minorHAnsi" w:cstheme="minorHAnsi"/>
          <w:szCs w:val="24"/>
        </w:rPr>
        <w:t>Aun los adventistas del séptimo día están en peligro de cerrar sus ojos a la verdad tal como es en Jesús</w:t>
      </w:r>
      <w:r w:rsidR="006A715E">
        <w:rPr>
          <w:rFonts w:asciiTheme="minorHAnsi" w:hAnsiTheme="minorHAnsi" w:cstheme="minorHAnsi"/>
          <w:szCs w:val="24"/>
        </w:rPr>
        <w:t>,</w:t>
      </w:r>
      <w:r w:rsidRPr="001C63C9">
        <w:rPr>
          <w:rFonts w:asciiTheme="minorHAnsi" w:hAnsiTheme="minorHAnsi" w:cstheme="minorHAnsi"/>
          <w:szCs w:val="24"/>
        </w:rPr>
        <w:t xml:space="preserve"> porque contradice algo que han dado por sentado como verdad, pero que, según lo enseña el Espíritu Santo, no es verdad…</w:t>
      </w:r>
    </w:p>
    <w:p w14:paraId="60ED2772" w14:textId="41D1B823" w:rsidR="00FA3085" w:rsidRPr="001C63C9" w:rsidRDefault="00FA3085" w:rsidP="00A21622">
      <w:pPr>
        <w:ind w:left="284" w:right="385"/>
        <w:jc w:val="both"/>
        <w:rPr>
          <w:rFonts w:asciiTheme="minorHAnsi" w:hAnsiTheme="minorHAnsi" w:cstheme="minorHAnsi"/>
          <w:szCs w:val="24"/>
        </w:rPr>
      </w:pPr>
      <w:r w:rsidRPr="001C63C9">
        <w:rPr>
          <w:rFonts w:asciiTheme="minorHAnsi" w:hAnsiTheme="minorHAnsi" w:cstheme="minorHAnsi"/>
          <w:szCs w:val="24"/>
        </w:rPr>
        <w:t xml:space="preserve">Los hombres finitos deben cuidarse de tratar de controlar a sus semejantes, </w:t>
      </w:r>
      <w:r w:rsidR="006A715E">
        <w:rPr>
          <w:rFonts w:asciiTheme="minorHAnsi" w:hAnsiTheme="minorHAnsi" w:cstheme="minorHAnsi"/>
          <w:szCs w:val="24"/>
        </w:rPr>
        <w:t>tom</w:t>
      </w:r>
      <w:r w:rsidRPr="001C63C9">
        <w:rPr>
          <w:rFonts w:asciiTheme="minorHAnsi" w:hAnsiTheme="minorHAnsi" w:cstheme="minorHAnsi"/>
          <w:szCs w:val="24"/>
        </w:rPr>
        <w:t>ando el lugar asignado al Espíritu Santo. No sientan los hombres que es su prerrogativa dar al mundo lo que ellos piensan que es la verdad, e impedir que se le dé algo contrario a sus ideas…</w:t>
      </w:r>
    </w:p>
    <w:p w14:paraId="050F3DD9" w14:textId="77777777" w:rsidR="00FA3085" w:rsidRPr="001C63C9" w:rsidRDefault="00FA3085" w:rsidP="00A21622">
      <w:pPr>
        <w:ind w:left="284" w:right="385"/>
        <w:jc w:val="both"/>
        <w:rPr>
          <w:rFonts w:asciiTheme="minorHAnsi" w:hAnsiTheme="minorHAnsi" w:cstheme="minorHAnsi"/>
          <w:szCs w:val="24"/>
        </w:rPr>
      </w:pPr>
      <w:r w:rsidRPr="001C63C9">
        <w:rPr>
          <w:rFonts w:asciiTheme="minorHAnsi" w:hAnsiTheme="minorHAnsi" w:cstheme="minorHAnsi"/>
          <w:szCs w:val="24"/>
        </w:rPr>
        <w:t>Es una ofensa para Dios que los hombres conserven vivo el espíritu que se desenfrenó en Minneapolis (</w:t>
      </w:r>
      <w:r w:rsidRPr="001C63C9">
        <w:rPr>
          <w:rFonts w:asciiTheme="minorHAnsi" w:hAnsiTheme="minorHAnsi" w:cstheme="minorHAnsi"/>
          <w:i/>
          <w:szCs w:val="24"/>
        </w:rPr>
        <w:t>Id</w:t>
      </w:r>
      <w:r w:rsidRPr="001C63C9">
        <w:rPr>
          <w:rFonts w:asciiTheme="minorHAnsi" w:hAnsiTheme="minorHAnsi" w:cstheme="minorHAnsi"/>
          <w:szCs w:val="24"/>
        </w:rPr>
        <w:t>., 70-76; 30 mayo 1896).</w:t>
      </w:r>
    </w:p>
    <w:p w14:paraId="34C463DB"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El Señor está dirigiendo a un pueblo</w:t>
      </w:r>
      <w:r w:rsidR="00BE5DF7">
        <w:rPr>
          <w:rFonts w:asciiTheme="minorHAnsi" w:hAnsiTheme="minorHAnsi" w:cstheme="minorHAnsi"/>
        </w:rPr>
        <w:t>;</w:t>
      </w:r>
      <w:r w:rsidRPr="00D75818">
        <w:rPr>
          <w:rFonts w:asciiTheme="minorHAnsi" w:hAnsiTheme="minorHAnsi" w:cstheme="minorHAnsi"/>
        </w:rPr>
        <w:t xml:space="preserve"> no meramente a unos pocos individuos. </w:t>
      </w:r>
      <w:r w:rsidR="00246693">
        <w:rPr>
          <w:rFonts w:asciiTheme="minorHAnsi" w:hAnsiTheme="minorHAnsi" w:cstheme="minorHAnsi"/>
        </w:rPr>
        <w:t>A</w:t>
      </w:r>
      <w:r w:rsidRPr="00D75818">
        <w:rPr>
          <w:rFonts w:asciiTheme="minorHAnsi" w:hAnsiTheme="minorHAnsi" w:cstheme="minorHAnsi"/>
        </w:rPr>
        <w:t xml:space="preserve"> las personas inclinadas al celo exagerado</w:t>
      </w:r>
      <w:r w:rsidR="000C215D">
        <w:rPr>
          <w:rFonts w:asciiTheme="minorHAnsi" w:hAnsiTheme="minorHAnsi" w:cstheme="minorHAnsi"/>
        </w:rPr>
        <w:t xml:space="preserve"> </w:t>
      </w:r>
      <w:r w:rsidR="00246693">
        <w:rPr>
          <w:rFonts w:asciiTheme="minorHAnsi" w:hAnsiTheme="minorHAnsi" w:cstheme="minorHAnsi"/>
        </w:rPr>
        <w:t>les resulta</w:t>
      </w:r>
      <w:r w:rsidR="000C215D">
        <w:rPr>
          <w:rFonts w:asciiTheme="minorHAnsi" w:hAnsiTheme="minorHAnsi" w:cstheme="minorHAnsi"/>
        </w:rPr>
        <w:t xml:space="preserve"> fácil</w:t>
      </w:r>
      <w:r w:rsidRPr="00D75818">
        <w:rPr>
          <w:rFonts w:asciiTheme="minorHAnsi" w:hAnsiTheme="minorHAnsi" w:cstheme="minorHAnsi"/>
        </w:rPr>
        <w:t xml:space="preserve"> imaginar que el Señor l</w:t>
      </w:r>
      <w:r w:rsidR="00246693">
        <w:rPr>
          <w:rFonts w:asciiTheme="minorHAnsi" w:hAnsiTheme="minorHAnsi" w:cstheme="minorHAnsi"/>
        </w:rPr>
        <w:t>a</w:t>
      </w:r>
      <w:r w:rsidRPr="00D75818">
        <w:rPr>
          <w:rFonts w:asciiTheme="minorHAnsi" w:hAnsiTheme="minorHAnsi" w:cstheme="minorHAnsi"/>
        </w:rPr>
        <w:t xml:space="preserve">s ha comisionado a decir algo, pero puede no ser cierto. Jeremías advirtió en contra de los que corrían sin que el Señor los hubiese enviado (23:21-32). No obstante, nuestra historia nos advierte que no debemos seguir ciegamente a los dirigentes, en oposición a la clara dirección del Espíritu Santo. </w:t>
      </w:r>
      <w:r w:rsidRPr="00D75818">
        <w:rPr>
          <w:rFonts w:asciiTheme="minorHAnsi" w:hAnsiTheme="minorHAnsi" w:cstheme="minorHAnsi"/>
        </w:rPr>
        <w:lastRenderedPageBreak/>
        <w:t xml:space="preserve">Escribió </w:t>
      </w:r>
      <w:r w:rsidR="00076346">
        <w:rPr>
          <w:rFonts w:asciiTheme="minorHAnsi" w:hAnsiTheme="minorHAnsi" w:cstheme="minorHAnsi"/>
        </w:rPr>
        <w:t>Ellen White</w:t>
      </w:r>
      <w:r w:rsidRPr="00D75818">
        <w:rPr>
          <w:rFonts w:asciiTheme="minorHAnsi" w:hAnsiTheme="minorHAnsi" w:cstheme="minorHAnsi"/>
        </w:rPr>
        <w:t>:</w:t>
      </w:r>
    </w:p>
    <w:p w14:paraId="6D37A0F9" w14:textId="01259EEB" w:rsidR="00FA3085" w:rsidRPr="001C63C9" w:rsidRDefault="00FA3085">
      <w:pPr>
        <w:ind w:left="284" w:right="192"/>
        <w:jc w:val="both"/>
        <w:rPr>
          <w:rFonts w:asciiTheme="minorHAnsi" w:hAnsiTheme="minorHAnsi" w:cstheme="minorHAnsi"/>
          <w:szCs w:val="24"/>
        </w:rPr>
      </w:pPr>
      <w:r w:rsidRPr="001C63C9">
        <w:rPr>
          <w:rFonts w:asciiTheme="minorHAnsi" w:hAnsiTheme="minorHAnsi" w:cstheme="minorHAnsi"/>
          <w:szCs w:val="24"/>
        </w:rPr>
        <w:t>Con frecuencia algunos de nuestros hermanos dirigentes se han colocado del lado equivocado; y si Dios mandase un mensaje y aguardase a que estos hermanos más antiguos preparasen su progreso, nunca llegaría a la gente (</w:t>
      </w:r>
      <w:r w:rsidRPr="001C63C9">
        <w:rPr>
          <w:rFonts w:asciiTheme="minorHAnsi" w:hAnsiTheme="minorHAnsi" w:cstheme="minorHAnsi"/>
          <w:i/>
          <w:szCs w:val="24"/>
        </w:rPr>
        <w:t>O</w:t>
      </w:r>
      <w:r w:rsidR="00727C4B">
        <w:rPr>
          <w:rFonts w:asciiTheme="minorHAnsi" w:hAnsiTheme="minorHAnsi" w:cstheme="minorHAnsi"/>
          <w:i/>
          <w:szCs w:val="24"/>
        </w:rPr>
        <w:t>E</w:t>
      </w:r>
      <w:r w:rsidRPr="001C63C9">
        <w:rPr>
          <w:rFonts w:asciiTheme="minorHAnsi" w:hAnsiTheme="minorHAnsi" w:cstheme="minorHAnsi"/>
          <w:szCs w:val="24"/>
        </w:rPr>
        <w:t xml:space="preserve"> 318</w:t>
      </w:r>
      <w:r w:rsidR="00727C4B">
        <w:rPr>
          <w:rFonts w:asciiTheme="minorHAnsi" w:hAnsiTheme="minorHAnsi" w:cstheme="minorHAnsi"/>
          <w:szCs w:val="24"/>
        </w:rPr>
        <w:t>.3</w:t>
      </w:r>
      <w:r w:rsidRPr="001C63C9">
        <w:rPr>
          <w:rFonts w:asciiTheme="minorHAnsi" w:hAnsiTheme="minorHAnsi" w:cstheme="minorHAnsi"/>
          <w:szCs w:val="24"/>
        </w:rPr>
        <w:t>).</w:t>
      </w:r>
    </w:p>
    <w:p w14:paraId="0A275730" w14:textId="61F96A10" w:rsidR="00FA3085" w:rsidRPr="00D75818" w:rsidRDefault="00FA3085" w:rsidP="001A5655">
      <w:pPr>
        <w:ind w:left="284" w:right="192"/>
        <w:jc w:val="both"/>
        <w:rPr>
          <w:rFonts w:asciiTheme="minorHAnsi" w:hAnsiTheme="minorHAnsi" w:cstheme="minorHAnsi"/>
          <w:sz w:val="18"/>
        </w:rPr>
      </w:pPr>
      <w:r w:rsidRPr="001C63C9">
        <w:rPr>
          <w:rFonts w:asciiTheme="minorHAnsi" w:hAnsiTheme="minorHAnsi" w:cstheme="minorHAnsi"/>
          <w:szCs w:val="24"/>
        </w:rPr>
        <w:t>Si el Señor les conserva la vida y alimentan el mismo espíritu que señaló su conducta antes y después de la reunión de Minneapolis, llenarán también la medida de aquellos a quienes Cristo condenó cuando estaba en la tierra.</w:t>
      </w:r>
      <w:r w:rsidR="001A5655">
        <w:rPr>
          <w:rFonts w:asciiTheme="minorHAnsi" w:hAnsiTheme="minorHAnsi" w:cstheme="minorHAnsi"/>
          <w:szCs w:val="24"/>
        </w:rPr>
        <w:br/>
      </w:r>
      <w:r w:rsidRPr="001C63C9">
        <w:rPr>
          <w:rFonts w:asciiTheme="minorHAnsi" w:hAnsiTheme="minorHAnsi" w:cstheme="minorHAnsi"/>
          <w:szCs w:val="24"/>
        </w:rPr>
        <w:t xml:space="preserve">Los peligros de los últimos días están sobre nosotros. Satanás controla toda mente que no se halla en forma decidida bajo el gobierno del Espíritu de Dios. Algunos han estado cultivando odio contra los hombres a quienes Dios ha comisionado para presentar un mensaje especial al mundo. Comenzaron esta obra satánica en Minneapolis. Más tarde, cuando vieron y sintieron la demostración del Espíritu Santo que testificaba que el mensaje era de Dios, lo odiaron </w:t>
      </w:r>
      <w:proofErr w:type="spellStart"/>
      <w:r w:rsidRPr="001C63C9">
        <w:rPr>
          <w:rFonts w:asciiTheme="minorHAnsi" w:hAnsiTheme="minorHAnsi" w:cstheme="minorHAnsi"/>
          <w:szCs w:val="24"/>
        </w:rPr>
        <w:t>a</w:t>
      </w:r>
      <w:r w:rsidR="00462B27">
        <w:rPr>
          <w:rFonts w:asciiTheme="minorHAnsi" w:hAnsiTheme="minorHAnsi" w:cstheme="minorHAnsi"/>
          <w:szCs w:val="24"/>
        </w:rPr>
        <w:t>u</w:t>
      </w:r>
      <w:r w:rsidRPr="001C63C9">
        <w:rPr>
          <w:rFonts w:asciiTheme="minorHAnsi" w:hAnsiTheme="minorHAnsi" w:cstheme="minorHAnsi"/>
          <w:szCs w:val="24"/>
        </w:rPr>
        <w:t>n</w:t>
      </w:r>
      <w:proofErr w:type="spellEnd"/>
      <w:r w:rsidRPr="001C63C9">
        <w:rPr>
          <w:rFonts w:asciiTheme="minorHAnsi" w:hAnsiTheme="minorHAnsi" w:cstheme="minorHAnsi"/>
          <w:szCs w:val="24"/>
        </w:rPr>
        <w:t xml:space="preserve"> más, porque era un testimonio contra ellos. No quisieron humillar sus corazones para arrepentirse, para dar gloria a Dios y reivindicar la justicia. Continuaron con el mismo espíritu, llenos de envidia, de celos y de malas sospechas, como los judíos. Abrieron sus corazones al enemigo de Dios y del hombre. Sin embargo, estos hombres han estado ocupando puestos de confianza y han estado modelando la obra a su propia semejanza hasta el punto en que les fue posible (</w:t>
      </w:r>
      <w:r w:rsidRPr="001C63C9">
        <w:rPr>
          <w:rFonts w:asciiTheme="minorHAnsi" w:hAnsiTheme="minorHAnsi" w:cstheme="minorHAnsi"/>
          <w:i/>
          <w:szCs w:val="24"/>
        </w:rPr>
        <w:t>T</w:t>
      </w:r>
      <w:r w:rsidR="00EF1365">
        <w:rPr>
          <w:rFonts w:asciiTheme="minorHAnsi" w:hAnsiTheme="minorHAnsi" w:cstheme="minorHAnsi"/>
          <w:i/>
          <w:szCs w:val="24"/>
        </w:rPr>
        <w:t>M</w:t>
      </w:r>
      <w:r w:rsidRPr="001C63C9">
        <w:rPr>
          <w:rFonts w:asciiTheme="minorHAnsi" w:hAnsiTheme="minorHAnsi" w:cstheme="minorHAnsi"/>
          <w:szCs w:val="24"/>
        </w:rPr>
        <w:t xml:space="preserve"> 79</w:t>
      </w:r>
      <w:r w:rsidR="002B0FCE">
        <w:rPr>
          <w:rFonts w:asciiTheme="minorHAnsi" w:hAnsiTheme="minorHAnsi" w:cstheme="minorHAnsi"/>
          <w:szCs w:val="24"/>
        </w:rPr>
        <w:t>-</w:t>
      </w:r>
      <w:r w:rsidRPr="001C63C9">
        <w:rPr>
          <w:rFonts w:asciiTheme="minorHAnsi" w:hAnsiTheme="minorHAnsi" w:cstheme="minorHAnsi"/>
          <w:szCs w:val="24"/>
        </w:rPr>
        <w:t>80).</w:t>
      </w:r>
      <w:r w:rsidRPr="00D75818">
        <w:rPr>
          <w:rFonts w:asciiTheme="minorHAnsi" w:hAnsiTheme="minorHAnsi" w:cstheme="minorHAnsi"/>
          <w:sz w:val="18"/>
        </w:rPr>
        <w:t> </w:t>
      </w:r>
    </w:p>
    <w:p w14:paraId="2248811D"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Es muy razonable preguntarse si acaso no podríamos hoy estar repitiendo una vez más la historia de 1888. La evidencia pesa a favor de que </w:t>
      </w:r>
      <w:r w:rsidRPr="00D75818">
        <w:rPr>
          <w:rFonts w:asciiTheme="minorHAnsi" w:hAnsiTheme="minorHAnsi" w:cstheme="minorHAnsi"/>
          <w:i/>
        </w:rPr>
        <w:t xml:space="preserve">la triste historia tenga que repetirse, a menos que se </w:t>
      </w:r>
      <w:r w:rsidR="00B8245A" w:rsidRPr="00D75818">
        <w:rPr>
          <w:rFonts w:asciiTheme="minorHAnsi" w:hAnsiTheme="minorHAnsi" w:cstheme="minorHAnsi"/>
          <w:i/>
        </w:rPr>
        <w:t>dé</w:t>
      </w:r>
      <w:r w:rsidRPr="00D75818">
        <w:rPr>
          <w:rFonts w:asciiTheme="minorHAnsi" w:hAnsiTheme="minorHAnsi" w:cstheme="minorHAnsi"/>
          <w:i/>
        </w:rPr>
        <w:t xml:space="preserve"> el arrepentimiento denominacional</w:t>
      </w:r>
      <w:r w:rsidRPr="00D75818">
        <w:rPr>
          <w:rFonts w:asciiTheme="minorHAnsi" w:hAnsiTheme="minorHAnsi" w:cstheme="minorHAnsi"/>
        </w:rPr>
        <w:t>. Es un axioma aceptado, el que una nación que desconoce su historia está condenada a repetirla. Lo mismo se aplica a una iglesia. Pero los dirigentes pueden cambiar. Es posible aprender las lecciones.</w:t>
      </w:r>
    </w:p>
    <w:p w14:paraId="528E039C" w14:textId="77777777" w:rsidR="00FA3085" w:rsidRPr="00D75818" w:rsidRDefault="00FA3085">
      <w:pPr>
        <w:jc w:val="both"/>
        <w:rPr>
          <w:rFonts w:asciiTheme="minorHAnsi" w:hAnsiTheme="minorHAnsi" w:cstheme="minorHAnsi"/>
        </w:rPr>
      </w:pPr>
      <w:r w:rsidRPr="00D75818">
        <w:rPr>
          <w:rFonts w:asciiTheme="minorHAnsi" w:hAnsiTheme="minorHAnsi" w:cstheme="minorHAnsi"/>
        </w:rPr>
        <w:lastRenderedPageBreak/>
        <w:t xml:space="preserve">Estamos sellando día tras día nuestro destino eterno por nuestra forma de reaccionar a la dirección del Espíritu Santo. Conociendo nuestra historia, si elegimos repetirla, nos declararemos con seguridad indignos de la vida eterna. Dios perdonó a la nación </w:t>
      </w:r>
      <w:r w:rsidR="001A740C" w:rsidRPr="00D75818">
        <w:rPr>
          <w:rFonts w:asciiTheme="minorHAnsi" w:hAnsiTheme="minorHAnsi" w:cstheme="minorHAnsi"/>
        </w:rPr>
        <w:t>judía</w:t>
      </w:r>
      <w:r w:rsidRPr="00D75818">
        <w:rPr>
          <w:rFonts w:asciiTheme="minorHAnsi" w:hAnsiTheme="minorHAnsi" w:cstheme="minorHAnsi"/>
        </w:rPr>
        <w:t xml:space="preserve"> por crucificar a Cristo. Pero no la perdonó cuando repitió ese pecado al rechazar a los apóstoles y apedrear a Esteban.</w:t>
      </w:r>
    </w:p>
    <w:p w14:paraId="2D2D5BDA" w14:textId="7107A1B6" w:rsidR="00FA3085" w:rsidRPr="00D75818" w:rsidRDefault="00FA3085">
      <w:pPr>
        <w:jc w:val="both"/>
        <w:rPr>
          <w:rFonts w:asciiTheme="minorHAnsi" w:hAnsiTheme="minorHAnsi" w:cstheme="minorHAnsi"/>
        </w:rPr>
      </w:pPr>
      <w:r w:rsidRPr="00D75818">
        <w:rPr>
          <w:rFonts w:asciiTheme="minorHAnsi" w:hAnsiTheme="minorHAnsi" w:cstheme="minorHAnsi"/>
        </w:rPr>
        <w:t>La pregunta importante es: ¿</w:t>
      </w:r>
      <w:r w:rsidR="002E1745">
        <w:rPr>
          <w:rFonts w:asciiTheme="minorHAnsi" w:hAnsiTheme="minorHAnsi" w:cstheme="minorHAnsi"/>
        </w:rPr>
        <w:t>E</w:t>
      </w:r>
      <w:r w:rsidRPr="00D75818">
        <w:rPr>
          <w:rFonts w:asciiTheme="minorHAnsi" w:hAnsiTheme="minorHAnsi" w:cstheme="minorHAnsi"/>
        </w:rPr>
        <w:t xml:space="preserve">stá llamando Cristo a los dirigentes de la iglesia al arrepentimiento? La respuesta se encuentra en Apocalipsis 3:19, donde el llamamiento a arrepentirse se dirige </w:t>
      </w:r>
      <w:r w:rsidR="00B8245A">
        <w:rPr>
          <w:rFonts w:asciiTheme="minorHAnsi" w:hAnsiTheme="minorHAnsi" w:cstheme="minorHAnsi"/>
        </w:rPr>
        <w:t>“</w:t>
      </w:r>
      <w:r w:rsidRPr="00D75818">
        <w:rPr>
          <w:rFonts w:asciiTheme="minorHAnsi" w:hAnsiTheme="minorHAnsi" w:cstheme="minorHAnsi"/>
        </w:rPr>
        <w:t>al ángel de la iglesia de Laodicea</w:t>
      </w:r>
      <w:r w:rsidR="00B8245A">
        <w:rPr>
          <w:rFonts w:asciiTheme="minorHAnsi" w:hAnsiTheme="minorHAnsi" w:cstheme="minorHAnsi"/>
        </w:rPr>
        <w:t>”</w:t>
      </w:r>
      <w:r w:rsidRPr="00D75818">
        <w:rPr>
          <w:rFonts w:asciiTheme="minorHAnsi" w:hAnsiTheme="minorHAnsi" w:cstheme="minorHAnsi"/>
        </w:rPr>
        <w:t xml:space="preserve"> (v</w:t>
      </w:r>
      <w:r w:rsidR="00B8245A">
        <w:rPr>
          <w:rFonts w:asciiTheme="minorHAnsi" w:hAnsiTheme="minorHAnsi" w:cstheme="minorHAnsi"/>
        </w:rPr>
        <w:t>ers</w:t>
      </w:r>
      <w:r w:rsidRPr="00D75818">
        <w:rPr>
          <w:rFonts w:asciiTheme="minorHAnsi" w:hAnsiTheme="minorHAnsi" w:cstheme="minorHAnsi"/>
        </w:rPr>
        <w:t xml:space="preserve">. 14). Si ese llamado es válido, las personas dispuestas en </w:t>
      </w:r>
      <w:r w:rsidR="00B8245A">
        <w:rPr>
          <w:rFonts w:asciiTheme="minorHAnsi" w:hAnsiTheme="minorHAnsi" w:cstheme="minorHAnsi"/>
        </w:rPr>
        <w:t>“</w:t>
      </w:r>
      <w:r w:rsidRPr="00D75818">
        <w:rPr>
          <w:rFonts w:asciiTheme="minorHAnsi" w:hAnsiTheme="minorHAnsi" w:cstheme="minorHAnsi"/>
        </w:rPr>
        <w:t>la casa de David y los moradores de Jerusal</w:t>
      </w:r>
      <w:r w:rsidR="004823C6">
        <w:rPr>
          <w:rFonts w:asciiTheme="minorHAnsi" w:hAnsiTheme="minorHAnsi" w:cstheme="minorHAnsi"/>
        </w:rPr>
        <w:t>én</w:t>
      </w:r>
      <w:r w:rsidR="00B8245A">
        <w:rPr>
          <w:rFonts w:asciiTheme="minorHAnsi" w:hAnsiTheme="minorHAnsi" w:cstheme="minorHAnsi"/>
        </w:rPr>
        <w:t>”</w:t>
      </w:r>
      <w:r w:rsidRPr="00D75818">
        <w:rPr>
          <w:rFonts w:asciiTheme="minorHAnsi" w:hAnsiTheme="minorHAnsi" w:cstheme="minorHAnsi"/>
        </w:rPr>
        <w:t xml:space="preserve"> lo reconocerán y lo afrontarán con valentía.</w:t>
      </w:r>
    </w:p>
    <w:p w14:paraId="40298E6A" w14:textId="5E6A289D" w:rsidR="00FA3085" w:rsidRPr="00D75818" w:rsidRDefault="00FA3085">
      <w:pPr>
        <w:jc w:val="both"/>
        <w:rPr>
          <w:rFonts w:asciiTheme="minorHAnsi" w:hAnsiTheme="minorHAnsi" w:cstheme="minorHAnsi"/>
        </w:rPr>
      </w:pPr>
      <w:r w:rsidRPr="00D75818">
        <w:rPr>
          <w:rFonts w:asciiTheme="minorHAnsi" w:hAnsiTheme="minorHAnsi" w:cstheme="minorHAnsi"/>
        </w:rPr>
        <w:t>Hay evidencias que indican cierto progreso en la aceptación de los elementos esenciales del mensaje de 1888</w:t>
      </w:r>
      <w:r w:rsidR="00B8245A" w:rsidRPr="00B8245A">
        <w:rPr>
          <w:rFonts w:asciiTheme="minorHAnsi" w:hAnsiTheme="minorHAnsi" w:cstheme="minorHAnsi"/>
        </w:rPr>
        <w:t xml:space="preserve"> </w:t>
      </w:r>
      <w:r w:rsidR="00B8245A" w:rsidRPr="00D75818">
        <w:rPr>
          <w:rFonts w:asciiTheme="minorHAnsi" w:hAnsiTheme="minorHAnsi" w:cstheme="minorHAnsi"/>
        </w:rPr>
        <w:t>entre los dirigentes</w:t>
      </w:r>
      <w:r w:rsidRPr="00D75818">
        <w:rPr>
          <w:rFonts w:asciiTheme="minorHAnsi" w:hAnsiTheme="minorHAnsi" w:cstheme="minorHAnsi"/>
        </w:rPr>
        <w:t xml:space="preserve">. Un expresidente de la Asociación General sustentó firmemente los conceptos de 1888 sobre la justificación, en su presentación en </w:t>
      </w:r>
      <w:r w:rsidR="00B8245A">
        <w:rPr>
          <w:rFonts w:asciiTheme="minorHAnsi" w:hAnsiTheme="minorHAnsi" w:cstheme="minorHAnsi"/>
        </w:rPr>
        <w:t>un</w:t>
      </w:r>
      <w:r w:rsidRPr="00D75818">
        <w:rPr>
          <w:rFonts w:asciiTheme="minorHAnsi" w:hAnsiTheme="minorHAnsi" w:cstheme="minorHAnsi"/>
        </w:rPr>
        <w:t>a semana de oración, en noviembre de 1988. El</w:t>
      </w:r>
      <w:r w:rsidR="00BF1563">
        <w:rPr>
          <w:rFonts w:asciiTheme="minorHAnsi" w:hAnsiTheme="minorHAnsi" w:cstheme="minorHAnsi"/>
        </w:rPr>
        <w:t xml:space="preserve"> capítulo 5 del</w:t>
      </w:r>
      <w:r w:rsidRPr="00D75818">
        <w:rPr>
          <w:rFonts w:asciiTheme="minorHAnsi" w:hAnsiTheme="minorHAnsi" w:cstheme="minorHAnsi"/>
        </w:rPr>
        <w:t xml:space="preserve"> libro del Dr. </w:t>
      </w:r>
      <w:proofErr w:type="spellStart"/>
      <w:r w:rsidRPr="00D75818">
        <w:rPr>
          <w:rFonts w:asciiTheme="minorHAnsi" w:hAnsiTheme="minorHAnsi" w:cstheme="minorHAnsi"/>
        </w:rPr>
        <w:t>Wallencampf</w:t>
      </w:r>
      <w:proofErr w:type="spellEnd"/>
      <w:r w:rsidRPr="00D75818">
        <w:rPr>
          <w:rFonts w:asciiTheme="minorHAnsi" w:hAnsiTheme="minorHAnsi" w:cstheme="minorHAnsi"/>
        </w:rPr>
        <w:t xml:space="preserve"> sobre la justificación (Review and Herald) también toma la misma posición. Y su libro sobre la historia de 1888 está en armonía con los escritos de </w:t>
      </w:r>
      <w:r w:rsidR="00076346">
        <w:rPr>
          <w:rFonts w:asciiTheme="minorHAnsi" w:hAnsiTheme="minorHAnsi" w:cstheme="minorHAnsi"/>
        </w:rPr>
        <w:t>Ellen White</w:t>
      </w:r>
      <w:r w:rsidRPr="00D75818">
        <w:rPr>
          <w:rFonts w:asciiTheme="minorHAnsi" w:hAnsiTheme="minorHAnsi" w:cstheme="minorHAnsi"/>
        </w:rPr>
        <w:t xml:space="preserve"> sobre el particular. Son todos ellos signos por demás animadores.</w:t>
      </w:r>
    </w:p>
    <w:p w14:paraId="154958A5" w14:textId="3C4B2618" w:rsidR="00FA3085" w:rsidRDefault="00BF1563">
      <w:pPr>
        <w:jc w:val="both"/>
        <w:rPr>
          <w:rFonts w:asciiTheme="minorHAnsi" w:hAnsiTheme="minorHAnsi" w:cstheme="minorHAnsi"/>
        </w:rPr>
      </w:pPr>
      <w:r>
        <w:rPr>
          <w:rFonts w:asciiTheme="minorHAnsi" w:hAnsiTheme="minorHAnsi" w:cstheme="minorHAnsi"/>
        </w:rPr>
        <w:t>Cuando</w:t>
      </w:r>
      <w:r w:rsidR="00FA3085" w:rsidRPr="00D75818">
        <w:rPr>
          <w:rFonts w:asciiTheme="minorHAnsi" w:hAnsiTheme="minorHAnsi" w:cstheme="minorHAnsi"/>
        </w:rPr>
        <w:t xml:space="preserve"> un glaciar inmenso se desplaza una distancia tan exigua como cuatro o cinco centímetros, es posible que se desencadene la avalancha.</w:t>
      </w:r>
    </w:p>
    <w:p w14:paraId="39DA6724" w14:textId="77777777" w:rsidR="001A5655" w:rsidRDefault="001A5655" w:rsidP="001A740C">
      <w:pPr>
        <w:jc w:val="both"/>
        <w:rPr>
          <w:rFonts w:asciiTheme="minorHAnsi" w:hAnsiTheme="minorHAnsi" w:cstheme="minorHAnsi"/>
        </w:rPr>
      </w:pPr>
    </w:p>
    <w:p w14:paraId="0AB3A892" w14:textId="2A013ADD" w:rsidR="00FA3085" w:rsidRPr="001A740C" w:rsidRDefault="00FA3085" w:rsidP="001A740C">
      <w:pPr>
        <w:jc w:val="both"/>
        <w:rPr>
          <w:rFonts w:asciiTheme="minorHAnsi" w:hAnsiTheme="minorHAnsi" w:cstheme="minorHAnsi"/>
          <w:color w:val="000099"/>
        </w:rPr>
      </w:pPr>
      <w:r w:rsidRPr="001A740C">
        <w:rPr>
          <w:rFonts w:asciiTheme="minorHAnsi" w:hAnsiTheme="minorHAnsi" w:cstheme="minorHAnsi"/>
          <w:b/>
          <w:i/>
          <w:color w:val="000099"/>
        </w:rPr>
        <w:t xml:space="preserve">Hace unos años la iglesia celebró el centenario de 1888. Ahora que ha pasado, ¿morirán de forma natural esos eventos? ¿No podemos olvidar 1888 y proyectarnos hacia el futuro? </w:t>
      </w:r>
    </w:p>
    <w:p w14:paraId="2956B05F"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El centenario de 1888 se caracterizó por un notable progreso hacia la realidad. Hoy en día se reconoce casi unánimemente, no </w:t>
      </w:r>
      <w:r w:rsidRPr="00D75818">
        <w:rPr>
          <w:rFonts w:asciiTheme="minorHAnsi" w:hAnsiTheme="minorHAnsi" w:cstheme="minorHAnsi"/>
        </w:rPr>
        <w:lastRenderedPageBreak/>
        <w:t xml:space="preserve">solamente que el mensaje de 1888 fue el comienzo de la lluvia tardía y el fuerte </w:t>
      </w:r>
      <w:r w:rsidR="00B8245A">
        <w:rPr>
          <w:rFonts w:asciiTheme="minorHAnsi" w:hAnsiTheme="minorHAnsi" w:cstheme="minorHAnsi"/>
        </w:rPr>
        <w:t>pregón</w:t>
      </w:r>
      <w:r w:rsidRPr="00D75818">
        <w:rPr>
          <w:rFonts w:asciiTheme="minorHAnsi" w:hAnsiTheme="minorHAnsi" w:cstheme="minorHAnsi"/>
        </w:rPr>
        <w:t>, sino también que los dirigentes se colocaron del lado equivocado. Tal reconocimiento significa una extraordinaria y nueva inflexión en la historia del adventismo del séptimo día.</w:t>
      </w:r>
    </w:p>
    <w:p w14:paraId="7DB9035A" w14:textId="44264F45" w:rsidR="00FA3085" w:rsidRPr="00D75818" w:rsidRDefault="00FA3085">
      <w:pPr>
        <w:jc w:val="both"/>
        <w:rPr>
          <w:rFonts w:asciiTheme="minorHAnsi" w:hAnsiTheme="minorHAnsi" w:cstheme="minorHAnsi"/>
        </w:rPr>
      </w:pPr>
      <w:r w:rsidRPr="00D75818">
        <w:rPr>
          <w:rFonts w:asciiTheme="minorHAnsi" w:hAnsiTheme="minorHAnsi" w:cstheme="minorHAnsi"/>
        </w:rPr>
        <w:t>Se ha dicho que es virtualmente imposible alcanzar la unidad denominacional sobre los temas relacionados con 1888. Pero la rapidez en la que el aspecto histórico se ha resuelto, fraguando en una visión que parecía imposible hace unos pocos años</w:t>
      </w:r>
      <w:r w:rsidR="00FD2972">
        <w:rPr>
          <w:rFonts w:asciiTheme="minorHAnsi" w:hAnsiTheme="minorHAnsi" w:cstheme="minorHAnsi"/>
        </w:rPr>
        <w:t>,</w:t>
      </w:r>
      <w:r w:rsidRPr="00D75818">
        <w:rPr>
          <w:rFonts w:asciiTheme="minorHAnsi" w:hAnsiTheme="minorHAnsi" w:cstheme="minorHAnsi"/>
        </w:rPr>
        <w:t xml:space="preserve"> para desembocar en un reconocimiento virtualmente unánime de los hechos, anima a creer que los aspectos restantes, todavía objeto de desacuerdo, pueden igualmente resolverse en un plazo mucho más breve del que imaginamos.</w:t>
      </w:r>
    </w:p>
    <w:p w14:paraId="3DC2818A"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Queda un asunto capital por dilucidar: ¿</w:t>
      </w:r>
      <w:r w:rsidRPr="00D75818">
        <w:rPr>
          <w:rFonts w:asciiTheme="minorHAnsi" w:hAnsiTheme="minorHAnsi" w:cstheme="minorHAnsi"/>
          <w:i/>
        </w:rPr>
        <w:t>Cuál fue el auténtico mensaje de 1888</w:t>
      </w:r>
      <w:r w:rsidRPr="00D75818">
        <w:rPr>
          <w:rFonts w:asciiTheme="minorHAnsi" w:hAnsiTheme="minorHAnsi" w:cstheme="minorHAnsi"/>
        </w:rPr>
        <w:t>? El Espíritu Santo no nos permitirá evadir el deber de recuperarlo.</w:t>
      </w:r>
    </w:p>
    <w:p w14:paraId="69F0700F"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4807E2FD" w14:textId="77777777" w:rsidR="00FA3085" w:rsidRPr="001A740C" w:rsidRDefault="00FA3085" w:rsidP="00BF1563">
      <w:pPr>
        <w:jc w:val="both"/>
        <w:rPr>
          <w:rFonts w:asciiTheme="minorHAnsi" w:hAnsiTheme="minorHAnsi" w:cstheme="minorHAnsi"/>
          <w:color w:val="000099"/>
        </w:rPr>
      </w:pPr>
      <w:r w:rsidRPr="001A740C">
        <w:rPr>
          <w:rFonts w:asciiTheme="minorHAnsi" w:hAnsiTheme="minorHAnsi" w:cstheme="minorHAnsi"/>
          <w:b/>
          <w:i/>
          <w:color w:val="000099"/>
        </w:rPr>
        <w:t xml:space="preserve">¿Se encuentra el mensaje en vías de recuperación? </w:t>
      </w:r>
    </w:p>
    <w:p w14:paraId="719BE131"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No debería tomar demasiado tiempo dilucidar de forma objetiva en qué consistió el mensaje. Los escritos publicados de Jones y Waggoner son fácilmente asequibles. Es imposible equivocar su significado.</w:t>
      </w:r>
    </w:p>
    <w:p w14:paraId="041B1A7A" w14:textId="387BA58D" w:rsidR="00FA3085" w:rsidRPr="00D75818" w:rsidRDefault="00FA3085">
      <w:pPr>
        <w:jc w:val="both"/>
        <w:rPr>
          <w:rFonts w:asciiTheme="minorHAnsi" w:hAnsiTheme="minorHAnsi" w:cstheme="minorHAnsi"/>
        </w:rPr>
      </w:pPr>
      <w:r w:rsidRPr="00D75818">
        <w:rPr>
          <w:rFonts w:asciiTheme="minorHAnsi" w:hAnsiTheme="minorHAnsi" w:cstheme="minorHAnsi"/>
        </w:rPr>
        <w:t>Una parte cada vez mayor de la membresía ha captado ya una vislumbre de lo que constituye el mensaje, bien sea leyendo reediciones de las obras de los mensajeros de 1888 o mediante seminarios y conferencias al respecto.</w:t>
      </w:r>
    </w:p>
    <w:p w14:paraId="1ED36F99" w14:textId="5D9728EA" w:rsidR="00FA3085" w:rsidRPr="00D75818" w:rsidRDefault="00FA3085">
      <w:pPr>
        <w:jc w:val="both"/>
        <w:rPr>
          <w:rFonts w:asciiTheme="minorHAnsi" w:hAnsiTheme="minorHAnsi" w:cstheme="minorHAnsi"/>
        </w:rPr>
      </w:pPr>
      <w:r w:rsidRPr="00D75818">
        <w:rPr>
          <w:rFonts w:asciiTheme="minorHAnsi" w:hAnsiTheme="minorHAnsi" w:cstheme="minorHAnsi"/>
        </w:rPr>
        <w:t>El testimonio casi universal de quienes asistieron a tales encuentros indica que el mensaje llega como algo refrescantemente nuevo.</w:t>
      </w:r>
      <w:r w:rsidR="003D26FC">
        <w:rPr>
          <w:rFonts w:asciiTheme="minorHAnsi" w:hAnsiTheme="minorHAnsi" w:cstheme="minorHAnsi"/>
        </w:rPr>
        <w:t xml:space="preserve"> Son habituales expresiones como:</w:t>
      </w:r>
      <w:r w:rsidRPr="00D75818">
        <w:rPr>
          <w:rFonts w:asciiTheme="minorHAnsi" w:hAnsiTheme="minorHAnsi" w:cstheme="minorHAnsi"/>
        </w:rPr>
        <w:t xml:space="preserve"> </w:t>
      </w:r>
      <w:r w:rsidR="00AD023B">
        <w:rPr>
          <w:rFonts w:asciiTheme="minorHAnsi" w:hAnsiTheme="minorHAnsi" w:cstheme="minorHAnsi"/>
        </w:rPr>
        <w:lastRenderedPageBreak/>
        <w:t>‘</w:t>
      </w:r>
      <w:r w:rsidRPr="00D75818">
        <w:rPr>
          <w:rFonts w:asciiTheme="minorHAnsi" w:hAnsiTheme="minorHAnsi" w:cstheme="minorHAnsi"/>
        </w:rPr>
        <w:t>Nunca había oído con anterioridad una presentación tan clara del evangelio</w:t>
      </w:r>
      <w:r w:rsidR="00AD023B">
        <w:rPr>
          <w:rFonts w:asciiTheme="minorHAnsi" w:hAnsiTheme="minorHAnsi" w:cstheme="minorHAnsi"/>
        </w:rPr>
        <w:t>’</w:t>
      </w:r>
      <w:r w:rsidRPr="00D75818">
        <w:rPr>
          <w:rFonts w:asciiTheme="minorHAnsi" w:hAnsiTheme="minorHAnsi" w:cstheme="minorHAnsi"/>
        </w:rPr>
        <w:t xml:space="preserve">. </w:t>
      </w:r>
      <w:r w:rsidR="00AD023B">
        <w:rPr>
          <w:rFonts w:asciiTheme="minorHAnsi" w:hAnsiTheme="minorHAnsi" w:cstheme="minorHAnsi"/>
        </w:rPr>
        <w:t>‘</w:t>
      </w:r>
      <w:r w:rsidRPr="00D75818">
        <w:rPr>
          <w:rFonts w:asciiTheme="minorHAnsi" w:hAnsiTheme="minorHAnsi" w:cstheme="minorHAnsi"/>
        </w:rPr>
        <w:t>¿Por qué nadie nos habló antes de eso?</w:t>
      </w:r>
      <w:r w:rsidR="00AD023B">
        <w:rPr>
          <w:rFonts w:asciiTheme="minorHAnsi" w:hAnsiTheme="minorHAnsi" w:cstheme="minorHAnsi"/>
        </w:rPr>
        <w:t>’</w:t>
      </w:r>
      <w:r w:rsidRPr="00D75818">
        <w:rPr>
          <w:rFonts w:asciiTheme="minorHAnsi" w:hAnsiTheme="minorHAnsi" w:cstheme="minorHAnsi"/>
        </w:rPr>
        <w:t>, etc.</w:t>
      </w:r>
    </w:p>
    <w:p w14:paraId="306CF9AE" w14:textId="5F6ADFC9" w:rsidR="00FA3085" w:rsidRPr="00D75818" w:rsidRDefault="00FA3085">
      <w:pPr>
        <w:jc w:val="both"/>
        <w:rPr>
          <w:rFonts w:asciiTheme="minorHAnsi" w:hAnsiTheme="minorHAnsi" w:cstheme="minorHAnsi"/>
        </w:rPr>
      </w:pPr>
      <w:r w:rsidRPr="00D75818">
        <w:rPr>
          <w:rFonts w:asciiTheme="minorHAnsi" w:hAnsiTheme="minorHAnsi" w:cstheme="minorHAnsi"/>
        </w:rPr>
        <w:t>Hace un siglo</w:t>
      </w:r>
      <w:r w:rsidR="006E498A">
        <w:rPr>
          <w:rFonts w:asciiTheme="minorHAnsi" w:hAnsiTheme="minorHAnsi" w:cstheme="minorHAnsi"/>
        </w:rPr>
        <w:t>,</w:t>
      </w:r>
      <w:r w:rsidRPr="00D75818">
        <w:rPr>
          <w:rFonts w:asciiTheme="minorHAnsi" w:hAnsiTheme="minorHAnsi" w:cstheme="minorHAnsi"/>
        </w:rPr>
        <w:t xml:space="preserve"> </w:t>
      </w:r>
      <w:r w:rsidR="00076346">
        <w:rPr>
          <w:rFonts w:asciiTheme="minorHAnsi" w:hAnsiTheme="minorHAnsi" w:cstheme="minorHAnsi"/>
        </w:rPr>
        <w:t>Ellen White</w:t>
      </w:r>
      <w:r w:rsidRPr="00D75818">
        <w:rPr>
          <w:rFonts w:asciiTheme="minorHAnsi" w:hAnsiTheme="minorHAnsi" w:cstheme="minorHAnsi"/>
        </w:rPr>
        <w:t xml:space="preserve"> declaró que </w:t>
      </w:r>
      <w:r w:rsidR="00AD023B">
        <w:rPr>
          <w:rFonts w:asciiTheme="minorHAnsi" w:hAnsiTheme="minorHAnsi" w:cstheme="minorHAnsi"/>
        </w:rPr>
        <w:t>“</w:t>
      </w:r>
      <w:r w:rsidRPr="00D75818">
        <w:rPr>
          <w:rFonts w:asciiTheme="minorHAnsi" w:hAnsiTheme="minorHAnsi" w:cstheme="minorHAnsi"/>
        </w:rPr>
        <w:t>no hay ni uno entre cien que comprenda por sí mismo la verdad bíblica sobre este tema [la idea de 1888 sobre la justificación por la fe]… La gente no tiene una fe inteligente</w:t>
      </w:r>
      <w:r w:rsidR="00AD023B">
        <w:rPr>
          <w:rFonts w:asciiTheme="minorHAnsi" w:hAnsiTheme="minorHAnsi" w:cstheme="minorHAnsi"/>
        </w:rPr>
        <w:t>”</w:t>
      </w:r>
      <w:r w:rsidRPr="00D75818">
        <w:rPr>
          <w:rFonts w:asciiTheme="minorHAnsi" w:hAnsiTheme="minorHAnsi" w:cstheme="minorHAnsi"/>
        </w:rPr>
        <w:t xml:space="preserve"> (</w:t>
      </w:r>
      <w:r w:rsidRPr="00D75818">
        <w:rPr>
          <w:rFonts w:asciiTheme="minorHAnsi" w:hAnsiTheme="minorHAnsi" w:cstheme="minorHAnsi"/>
          <w:i/>
        </w:rPr>
        <w:t>R</w:t>
      </w:r>
      <w:r w:rsidR="00275C44">
        <w:rPr>
          <w:rFonts w:asciiTheme="minorHAnsi" w:hAnsiTheme="minorHAnsi" w:cstheme="minorHAnsi"/>
          <w:i/>
        </w:rPr>
        <w:t>H</w:t>
      </w:r>
      <w:r w:rsidRPr="00D75818">
        <w:rPr>
          <w:rFonts w:asciiTheme="minorHAnsi" w:hAnsiTheme="minorHAnsi" w:cstheme="minorHAnsi"/>
        </w:rPr>
        <w:t xml:space="preserve"> 3 setiembre 1889). </w:t>
      </w:r>
      <w:r w:rsidR="00AD023B">
        <w:rPr>
          <w:rFonts w:asciiTheme="minorHAnsi" w:hAnsiTheme="minorHAnsi" w:cstheme="minorHAnsi"/>
        </w:rPr>
        <w:t>“</w:t>
      </w:r>
      <w:r w:rsidRPr="00D75818">
        <w:rPr>
          <w:rFonts w:asciiTheme="minorHAnsi" w:hAnsiTheme="minorHAnsi" w:cstheme="minorHAnsi"/>
        </w:rPr>
        <w:t>Nuestras iglesias están muriendo por falta de enseñanza sobre el tema de la justicia por la fe en Cristo, y de verdades relacionadas</w:t>
      </w:r>
      <w:r w:rsidR="00AD023B">
        <w:rPr>
          <w:rFonts w:asciiTheme="minorHAnsi" w:hAnsiTheme="minorHAnsi" w:cstheme="minorHAnsi"/>
        </w:rPr>
        <w:t>”</w:t>
      </w:r>
      <w:r w:rsidRPr="00D75818">
        <w:rPr>
          <w:rFonts w:asciiTheme="minorHAnsi" w:hAnsiTheme="minorHAnsi" w:cstheme="minorHAnsi"/>
        </w:rPr>
        <w:t xml:space="preserve"> (</w:t>
      </w:r>
      <w:r w:rsidRPr="00D75818">
        <w:rPr>
          <w:rFonts w:asciiTheme="minorHAnsi" w:hAnsiTheme="minorHAnsi" w:cstheme="minorHAnsi"/>
          <w:i/>
        </w:rPr>
        <w:t>R</w:t>
      </w:r>
      <w:r w:rsidR="00275C44">
        <w:rPr>
          <w:rFonts w:asciiTheme="minorHAnsi" w:hAnsiTheme="minorHAnsi" w:cstheme="minorHAnsi"/>
          <w:i/>
        </w:rPr>
        <w:t>H</w:t>
      </w:r>
      <w:r w:rsidRPr="00D75818">
        <w:rPr>
          <w:rFonts w:asciiTheme="minorHAnsi" w:hAnsiTheme="minorHAnsi" w:cstheme="minorHAnsi"/>
        </w:rPr>
        <w:t xml:space="preserve"> 25 marzo 1890). Cuando se comprende la realidad del mensaje de 1888 resulta claro que las declaraciones de </w:t>
      </w:r>
      <w:r w:rsidR="00076346">
        <w:rPr>
          <w:rFonts w:asciiTheme="minorHAnsi" w:hAnsiTheme="minorHAnsi" w:cstheme="minorHAnsi"/>
        </w:rPr>
        <w:t>Ellen White</w:t>
      </w:r>
      <w:r w:rsidRPr="00D75818">
        <w:rPr>
          <w:rFonts w:asciiTheme="minorHAnsi" w:hAnsiTheme="minorHAnsi" w:cstheme="minorHAnsi"/>
        </w:rPr>
        <w:t xml:space="preserve"> de 1889 siguen siendo hoy verdad actual. </w:t>
      </w:r>
      <w:r w:rsidR="006E498A">
        <w:rPr>
          <w:rFonts w:asciiTheme="minorHAnsi" w:hAnsiTheme="minorHAnsi" w:cstheme="minorHAnsi"/>
        </w:rPr>
        <w:t>M</w:t>
      </w:r>
      <w:r w:rsidR="001A5655">
        <w:rPr>
          <w:rFonts w:asciiTheme="minorHAnsi" w:hAnsiTheme="minorHAnsi" w:cstheme="minorHAnsi"/>
        </w:rPr>
        <w:t>uy</w:t>
      </w:r>
      <w:r w:rsidRPr="00D75818">
        <w:rPr>
          <w:rFonts w:asciiTheme="minorHAnsi" w:hAnsiTheme="minorHAnsi" w:cstheme="minorHAnsi"/>
        </w:rPr>
        <w:t xml:space="preserve"> pocos han comprendido el mensaje.</w:t>
      </w:r>
    </w:p>
    <w:p w14:paraId="5FB34B6C" w14:textId="485D76D4" w:rsidR="00FA3085" w:rsidRPr="00D75818" w:rsidRDefault="00FA3085">
      <w:pPr>
        <w:jc w:val="both"/>
        <w:rPr>
          <w:rFonts w:asciiTheme="minorHAnsi" w:hAnsiTheme="minorHAnsi" w:cstheme="minorHAnsi"/>
        </w:rPr>
      </w:pPr>
      <w:r w:rsidRPr="00D75818">
        <w:rPr>
          <w:rFonts w:asciiTheme="minorHAnsi" w:hAnsiTheme="minorHAnsi" w:cstheme="minorHAnsi"/>
        </w:rPr>
        <w:t>Pero hay buenas nuevas animadoras. Cuando se humilla el orgullo denominacional resulta renovada la confianza en la misión y cumplimiento del cometido adventista del séptimo día.</w:t>
      </w:r>
    </w:p>
    <w:p w14:paraId="7C614573"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3AB2371A" w14:textId="77777777" w:rsidR="00FA3085" w:rsidRPr="005B6E63" w:rsidRDefault="00FA3085" w:rsidP="00E81B20">
      <w:pPr>
        <w:jc w:val="both"/>
        <w:rPr>
          <w:rFonts w:asciiTheme="minorHAnsi" w:hAnsiTheme="minorHAnsi" w:cstheme="minorHAnsi"/>
          <w:color w:val="000099"/>
        </w:rPr>
      </w:pPr>
      <w:r w:rsidRPr="005B6E63">
        <w:rPr>
          <w:rFonts w:asciiTheme="minorHAnsi" w:hAnsiTheme="minorHAnsi" w:cstheme="minorHAnsi"/>
          <w:b/>
          <w:i/>
          <w:color w:val="000099"/>
        </w:rPr>
        <w:t xml:space="preserve">Asistimos </w:t>
      </w:r>
      <w:r w:rsidR="00766646">
        <w:rPr>
          <w:rFonts w:asciiTheme="minorHAnsi" w:hAnsiTheme="minorHAnsi" w:cstheme="minorHAnsi"/>
          <w:b/>
          <w:i/>
          <w:color w:val="000099"/>
        </w:rPr>
        <w:t>en</w:t>
      </w:r>
      <w:r w:rsidRPr="005B6E63">
        <w:rPr>
          <w:rFonts w:asciiTheme="minorHAnsi" w:hAnsiTheme="minorHAnsi" w:cstheme="minorHAnsi"/>
          <w:b/>
          <w:i/>
          <w:color w:val="000099"/>
        </w:rPr>
        <w:t xml:space="preserve"> todos los niveles de la iglesia a un reavivamiento del </w:t>
      </w:r>
      <w:r w:rsidR="002541FC">
        <w:rPr>
          <w:rFonts w:asciiTheme="minorHAnsi" w:hAnsiTheme="minorHAnsi" w:cstheme="minorHAnsi"/>
          <w:b/>
          <w:i/>
          <w:color w:val="000099"/>
        </w:rPr>
        <w:t>“</w:t>
      </w:r>
      <w:r w:rsidRPr="005B6E63">
        <w:rPr>
          <w:rFonts w:asciiTheme="minorHAnsi" w:hAnsiTheme="minorHAnsi" w:cstheme="minorHAnsi"/>
          <w:b/>
          <w:i/>
          <w:color w:val="000099"/>
        </w:rPr>
        <w:t>adventismo histórico</w:t>
      </w:r>
      <w:r w:rsidR="002541FC">
        <w:rPr>
          <w:rFonts w:asciiTheme="minorHAnsi" w:hAnsiTheme="minorHAnsi" w:cstheme="minorHAnsi"/>
          <w:b/>
          <w:i/>
          <w:color w:val="000099"/>
        </w:rPr>
        <w:t>”</w:t>
      </w:r>
      <w:r w:rsidRPr="005B6E63">
        <w:rPr>
          <w:rFonts w:asciiTheme="minorHAnsi" w:hAnsiTheme="minorHAnsi" w:cstheme="minorHAnsi"/>
          <w:b/>
          <w:i/>
          <w:color w:val="000099"/>
        </w:rPr>
        <w:t xml:space="preserve">. ¿Consiste en eso el mensaje de 1888? </w:t>
      </w:r>
    </w:p>
    <w:p w14:paraId="61F8B0B1" w14:textId="5329AA6F"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El mensaje de 1888 no es un mero reavivamiento del </w:t>
      </w:r>
      <w:r w:rsidR="002541FC">
        <w:rPr>
          <w:rFonts w:asciiTheme="minorHAnsi" w:hAnsiTheme="minorHAnsi" w:cstheme="minorHAnsi"/>
        </w:rPr>
        <w:t>“</w:t>
      </w:r>
      <w:r w:rsidRPr="00D75818">
        <w:rPr>
          <w:rFonts w:asciiTheme="minorHAnsi" w:hAnsiTheme="minorHAnsi" w:cstheme="minorHAnsi"/>
        </w:rPr>
        <w:t>adventismo histórico</w:t>
      </w:r>
      <w:r w:rsidR="002541FC">
        <w:rPr>
          <w:rFonts w:asciiTheme="minorHAnsi" w:hAnsiTheme="minorHAnsi" w:cstheme="minorHAnsi"/>
        </w:rPr>
        <w:t>”</w:t>
      </w:r>
      <w:r w:rsidRPr="00D75818">
        <w:rPr>
          <w:rFonts w:asciiTheme="minorHAnsi" w:hAnsiTheme="minorHAnsi" w:cstheme="minorHAnsi"/>
        </w:rPr>
        <w:t xml:space="preserve"> ni es un nuevo tipo de legalismo. Los que rechazaron el mensaje en Minneapolis hace más de cien años </w:t>
      </w:r>
      <w:r w:rsidR="00513857">
        <w:rPr>
          <w:rFonts w:asciiTheme="minorHAnsi" w:hAnsiTheme="minorHAnsi" w:cstheme="minorHAnsi"/>
        </w:rPr>
        <w:t>pertenecí</w:t>
      </w:r>
      <w:r w:rsidRPr="00D75818">
        <w:rPr>
          <w:rFonts w:asciiTheme="minorHAnsi" w:hAnsiTheme="minorHAnsi" w:cstheme="minorHAnsi"/>
        </w:rPr>
        <w:t xml:space="preserve">an todos </w:t>
      </w:r>
      <w:r w:rsidR="00513857">
        <w:rPr>
          <w:rFonts w:asciiTheme="minorHAnsi" w:hAnsiTheme="minorHAnsi" w:cstheme="minorHAnsi"/>
        </w:rPr>
        <w:t xml:space="preserve">al </w:t>
      </w:r>
      <w:r w:rsidR="002541FC">
        <w:rPr>
          <w:rFonts w:asciiTheme="minorHAnsi" w:hAnsiTheme="minorHAnsi" w:cstheme="minorHAnsi"/>
        </w:rPr>
        <w:t>“</w:t>
      </w:r>
      <w:r w:rsidRPr="00D75818">
        <w:rPr>
          <w:rFonts w:asciiTheme="minorHAnsi" w:hAnsiTheme="minorHAnsi" w:cstheme="minorHAnsi"/>
        </w:rPr>
        <w:t>adventis</w:t>
      </w:r>
      <w:r w:rsidR="00513857">
        <w:rPr>
          <w:rFonts w:asciiTheme="minorHAnsi" w:hAnsiTheme="minorHAnsi" w:cstheme="minorHAnsi"/>
        </w:rPr>
        <w:t>mo</w:t>
      </w:r>
      <w:r w:rsidRPr="00D75818">
        <w:rPr>
          <w:rFonts w:asciiTheme="minorHAnsi" w:hAnsiTheme="minorHAnsi" w:cstheme="minorHAnsi"/>
        </w:rPr>
        <w:t xml:space="preserve"> histórico</w:t>
      </w:r>
      <w:r w:rsidR="002541FC">
        <w:rPr>
          <w:rFonts w:asciiTheme="minorHAnsi" w:hAnsiTheme="minorHAnsi" w:cstheme="minorHAnsi"/>
        </w:rPr>
        <w:t>”</w:t>
      </w:r>
      <w:r w:rsidRPr="00D75818">
        <w:rPr>
          <w:rFonts w:asciiTheme="minorHAnsi" w:hAnsiTheme="minorHAnsi" w:cstheme="minorHAnsi"/>
        </w:rPr>
        <w:t>. Si pudiésemos resucitar a nuestros</w:t>
      </w:r>
      <w:r w:rsidR="00766646" w:rsidRPr="00766646">
        <w:rPr>
          <w:rFonts w:asciiTheme="minorHAnsi" w:hAnsiTheme="minorHAnsi" w:cstheme="minorHAnsi"/>
        </w:rPr>
        <w:t xml:space="preserve"> </w:t>
      </w:r>
      <w:r w:rsidR="00766646" w:rsidRPr="00D75818">
        <w:rPr>
          <w:rFonts w:asciiTheme="minorHAnsi" w:hAnsiTheme="minorHAnsi" w:cstheme="minorHAnsi"/>
        </w:rPr>
        <w:t>predicadores</w:t>
      </w:r>
      <w:r w:rsidRPr="00D75818">
        <w:rPr>
          <w:rFonts w:asciiTheme="minorHAnsi" w:hAnsiTheme="minorHAnsi" w:cstheme="minorHAnsi"/>
        </w:rPr>
        <w:t xml:space="preserve"> más dinámicos de hace sesenta</w:t>
      </w:r>
      <w:r w:rsidR="007D6B2E">
        <w:rPr>
          <w:rFonts w:asciiTheme="minorHAnsi" w:hAnsiTheme="minorHAnsi" w:cstheme="minorHAnsi"/>
        </w:rPr>
        <w:t xml:space="preserve"> o setenta</w:t>
      </w:r>
      <w:r w:rsidRPr="00D75818">
        <w:rPr>
          <w:rFonts w:asciiTheme="minorHAnsi" w:hAnsiTheme="minorHAnsi" w:cstheme="minorHAnsi"/>
        </w:rPr>
        <w:t xml:space="preserve"> años </w:t>
      </w:r>
      <w:r w:rsidR="007D6B2E">
        <w:rPr>
          <w:rFonts w:asciiTheme="minorHAnsi" w:hAnsiTheme="minorHAnsi" w:cstheme="minorHAnsi"/>
        </w:rPr>
        <w:t>(</w:t>
      </w:r>
      <w:r w:rsidRPr="00D75818">
        <w:rPr>
          <w:rFonts w:asciiTheme="minorHAnsi" w:hAnsiTheme="minorHAnsi" w:cstheme="minorHAnsi"/>
        </w:rPr>
        <w:t xml:space="preserve">quienes eran igualmente </w:t>
      </w:r>
      <w:r w:rsidR="002541FC">
        <w:rPr>
          <w:rFonts w:asciiTheme="minorHAnsi" w:hAnsiTheme="minorHAnsi" w:cstheme="minorHAnsi"/>
        </w:rPr>
        <w:t>“</w:t>
      </w:r>
      <w:r w:rsidRPr="00D75818">
        <w:rPr>
          <w:rFonts w:asciiTheme="minorHAnsi" w:hAnsiTheme="minorHAnsi" w:cstheme="minorHAnsi"/>
        </w:rPr>
        <w:t>adventistas históricos</w:t>
      </w:r>
      <w:r w:rsidR="002541FC">
        <w:rPr>
          <w:rFonts w:asciiTheme="minorHAnsi" w:hAnsiTheme="minorHAnsi" w:cstheme="minorHAnsi"/>
        </w:rPr>
        <w:t>”</w:t>
      </w:r>
      <w:r w:rsidR="007D6B2E">
        <w:rPr>
          <w:rFonts w:asciiTheme="minorHAnsi" w:hAnsiTheme="minorHAnsi" w:cstheme="minorHAnsi"/>
        </w:rPr>
        <w:t>)</w:t>
      </w:r>
      <w:r w:rsidRPr="00D75818">
        <w:rPr>
          <w:rFonts w:asciiTheme="minorHAnsi" w:hAnsiTheme="minorHAnsi" w:cstheme="minorHAnsi"/>
        </w:rPr>
        <w:t>, su predicación fenecería en medio de la atmósfera inmisericorde que caracteriza estos últimos días. Fue su predicación la que preparó el terreno para nuestra situación actual de confusión y pluralismo, ya que estaban en gran medida desprovistos de los conceptos singulares de buenas nuevas propios</w:t>
      </w:r>
      <w:r w:rsidR="009B7CFF">
        <w:rPr>
          <w:rFonts w:asciiTheme="minorHAnsi" w:hAnsiTheme="minorHAnsi" w:cstheme="minorHAnsi"/>
        </w:rPr>
        <w:t xml:space="preserve"> del mensaje</w:t>
      </w:r>
      <w:r w:rsidRPr="00D75818">
        <w:rPr>
          <w:rFonts w:asciiTheme="minorHAnsi" w:hAnsiTheme="minorHAnsi" w:cstheme="minorHAnsi"/>
        </w:rPr>
        <w:t xml:space="preserve"> de 1888.</w:t>
      </w:r>
    </w:p>
    <w:p w14:paraId="1C9F64BF" w14:textId="761A2E22"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La razón es que en esa misma medida carecían de información fidedigna sobre las realidades del mensaje de 1888. En los años </w:t>
      </w:r>
      <w:r w:rsidRPr="00D75818">
        <w:rPr>
          <w:rFonts w:asciiTheme="minorHAnsi" w:hAnsiTheme="minorHAnsi" w:cstheme="minorHAnsi"/>
        </w:rPr>
        <w:lastRenderedPageBreak/>
        <w:t xml:space="preserve">subsiguientes a la muerte de </w:t>
      </w:r>
      <w:r w:rsidR="00076346">
        <w:rPr>
          <w:rFonts w:asciiTheme="minorHAnsi" w:hAnsiTheme="minorHAnsi" w:cstheme="minorHAnsi"/>
        </w:rPr>
        <w:t>Ellen White</w:t>
      </w:r>
      <w:r w:rsidRPr="00D75818">
        <w:rPr>
          <w:rFonts w:asciiTheme="minorHAnsi" w:hAnsiTheme="minorHAnsi" w:cstheme="minorHAnsi"/>
        </w:rPr>
        <w:t xml:space="preserve"> (1915), debido a que Waggoner y Jones claudicaron, se extendió en la iglesia un profundo prejuicio contra su mensaje. Los conceptos prevalentes sobre el evangelio, en las décadas que siguieron, estuvieron condicionados por el entusiasmo que produjo el movimiento conocido como </w:t>
      </w:r>
      <w:r w:rsidR="004129B1">
        <w:rPr>
          <w:rFonts w:asciiTheme="minorHAnsi" w:hAnsiTheme="minorHAnsi" w:cstheme="minorHAnsi"/>
        </w:rPr>
        <w:t>“</w:t>
      </w:r>
      <w:r w:rsidRPr="00D75818">
        <w:rPr>
          <w:rFonts w:asciiTheme="minorHAnsi" w:hAnsiTheme="minorHAnsi" w:cstheme="minorHAnsi"/>
        </w:rPr>
        <w:t>La Vida Victoriosa</w:t>
      </w:r>
      <w:r w:rsidR="004129B1">
        <w:rPr>
          <w:rFonts w:asciiTheme="minorHAnsi" w:hAnsiTheme="minorHAnsi" w:cstheme="minorHAnsi"/>
        </w:rPr>
        <w:t>”</w:t>
      </w:r>
      <w:r w:rsidRPr="00D75818">
        <w:rPr>
          <w:rFonts w:asciiTheme="minorHAnsi" w:hAnsiTheme="minorHAnsi" w:cstheme="minorHAnsi"/>
        </w:rPr>
        <w:t xml:space="preserve">, que infiltró el adventismo en los años veinte y treinta. Nuestros dirigentes denominacionales de </w:t>
      </w:r>
      <w:r w:rsidR="007D6B2E">
        <w:rPr>
          <w:rFonts w:asciiTheme="minorHAnsi" w:hAnsiTheme="minorHAnsi" w:cstheme="minorHAnsi"/>
        </w:rPr>
        <w:t>aquell</w:t>
      </w:r>
      <w:r w:rsidRPr="00D75818">
        <w:rPr>
          <w:rFonts w:asciiTheme="minorHAnsi" w:hAnsiTheme="minorHAnsi" w:cstheme="minorHAnsi"/>
        </w:rPr>
        <w:t xml:space="preserve">a época abrazaron públicamente esas ideas </w:t>
      </w:r>
      <w:r w:rsidR="004129B1">
        <w:rPr>
          <w:rFonts w:asciiTheme="minorHAnsi" w:hAnsiTheme="minorHAnsi" w:cstheme="minorHAnsi"/>
        </w:rPr>
        <w:t>e</w:t>
      </w:r>
      <w:r w:rsidRPr="00D75818">
        <w:rPr>
          <w:rFonts w:asciiTheme="minorHAnsi" w:hAnsiTheme="minorHAnsi" w:cstheme="minorHAnsi"/>
        </w:rPr>
        <w:t xml:space="preserve">vangélicas originadas en la Escuela Dominical </w:t>
      </w:r>
      <w:r w:rsidR="004129B1">
        <w:rPr>
          <w:rFonts w:asciiTheme="minorHAnsi" w:hAnsiTheme="minorHAnsi" w:cstheme="minorHAnsi"/>
        </w:rPr>
        <w:t>“</w:t>
      </w:r>
      <w:r w:rsidRPr="00D75818">
        <w:rPr>
          <w:rFonts w:asciiTheme="minorHAnsi" w:hAnsiTheme="minorHAnsi" w:cstheme="minorHAnsi"/>
        </w:rPr>
        <w:t>Times</w:t>
      </w:r>
      <w:r w:rsidR="004129B1">
        <w:rPr>
          <w:rFonts w:asciiTheme="minorHAnsi" w:hAnsiTheme="minorHAnsi" w:cstheme="minorHAnsi"/>
        </w:rPr>
        <w:t>”</w:t>
      </w:r>
      <w:r w:rsidRPr="00D75818">
        <w:rPr>
          <w:rFonts w:asciiTheme="minorHAnsi" w:hAnsiTheme="minorHAnsi" w:cstheme="minorHAnsi"/>
        </w:rPr>
        <w:t xml:space="preserve">, asumiendo equivocadamente que </w:t>
      </w:r>
      <w:r w:rsidR="00275A9B">
        <w:rPr>
          <w:rFonts w:asciiTheme="minorHAnsi" w:hAnsiTheme="minorHAnsi" w:cstheme="minorHAnsi"/>
        </w:rPr>
        <w:t>coincidía con</w:t>
      </w:r>
      <w:r w:rsidRPr="00D75818">
        <w:rPr>
          <w:rFonts w:asciiTheme="minorHAnsi" w:hAnsiTheme="minorHAnsi" w:cstheme="minorHAnsi"/>
        </w:rPr>
        <w:t xml:space="preserve"> el mensaje de 1888.</w:t>
      </w:r>
    </w:p>
    <w:p w14:paraId="29E8C330"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6194CD12" w14:textId="77777777" w:rsidR="00FA3085" w:rsidRPr="005B6E63" w:rsidRDefault="00FA3085">
      <w:pPr>
        <w:rPr>
          <w:rFonts w:asciiTheme="minorHAnsi" w:hAnsiTheme="minorHAnsi" w:cstheme="minorHAnsi"/>
          <w:color w:val="000099"/>
        </w:rPr>
      </w:pPr>
      <w:r w:rsidRPr="005B6E63">
        <w:rPr>
          <w:rFonts w:asciiTheme="minorHAnsi" w:hAnsiTheme="minorHAnsi" w:cstheme="minorHAnsi"/>
          <w:b/>
          <w:i/>
          <w:color w:val="000099"/>
        </w:rPr>
        <w:t xml:space="preserve">La </w:t>
      </w:r>
      <w:r w:rsidR="004129B1">
        <w:rPr>
          <w:rFonts w:asciiTheme="minorHAnsi" w:hAnsiTheme="minorHAnsi" w:cstheme="minorHAnsi"/>
          <w:b/>
          <w:i/>
          <w:color w:val="000099"/>
        </w:rPr>
        <w:t>“</w:t>
      </w:r>
      <w:r w:rsidRPr="005B6E63">
        <w:rPr>
          <w:rFonts w:asciiTheme="minorHAnsi" w:hAnsiTheme="minorHAnsi" w:cstheme="minorHAnsi"/>
          <w:b/>
          <w:i/>
          <w:color w:val="000099"/>
        </w:rPr>
        <w:t>Vida Victoriosa</w:t>
      </w:r>
      <w:r w:rsidR="004129B1">
        <w:rPr>
          <w:rFonts w:asciiTheme="minorHAnsi" w:hAnsiTheme="minorHAnsi" w:cstheme="minorHAnsi"/>
          <w:b/>
          <w:i/>
          <w:color w:val="000099"/>
        </w:rPr>
        <w:t>”</w:t>
      </w:r>
      <w:r w:rsidRPr="005B6E63">
        <w:rPr>
          <w:rFonts w:asciiTheme="minorHAnsi" w:hAnsiTheme="minorHAnsi" w:cstheme="minorHAnsi"/>
          <w:b/>
          <w:i/>
          <w:color w:val="000099"/>
        </w:rPr>
        <w:t xml:space="preserve"> suena bien. ¿En qué consistía? </w:t>
      </w:r>
    </w:p>
    <w:p w14:paraId="248C1411" w14:textId="37FD1079" w:rsidR="00FA3085" w:rsidRPr="00D75818" w:rsidRDefault="00FA3085">
      <w:pPr>
        <w:jc w:val="both"/>
        <w:rPr>
          <w:rFonts w:asciiTheme="minorHAnsi" w:hAnsiTheme="minorHAnsi" w:cstheme="minorHAnsi"/>
        </w:rPr>
      </w:pPr>
      <w:r w:rsidRPr="00D75818">
        <w:rPr>
          <w:rFonts w:asciiTheme="minorHAnsi" w:hAnsiTheme="minorHAnsi" w:cstheme="minorHAnsi"/>
        </w:rPr>
        <w:t>El tema era la victoria sobre el pecado</w:t>
      </w:r>
      <w:r w:rsidR="00807DCE">
        <w:rPr>
          <w:rFonts w:asciiTheme="minorHAnsi" w:hAnsiTheme="minorHAnsi" w:cstheme="minorHAnsi"/>
        </w:rPr>
        <w:t>. Eso inspiraba</w:t>
      </w:r>
      <w:r w:rsidRPr="00D75818">
        <w:rPr>
          <w:rFonts w:asciiTheme="minorHAnsi" w:hAnsiTheme="minorHAnsi" w:cstheme="minorHAnsi"/>
        </w:rPr>
        <w:t xml:space="preserve"> confianza en que el mensaje prepararía</w:t>
      </w:r>
      <w:r w:rsidR="00E1548B">
        <w:rPr>
          <w:rFonts w:asciiTheme="minorHAnsi" w:hAnsiTheme="minorHAnsi" w:cstheme="minorHAnsi"/>
        </w:rPr>
        <w:t xml:space="preserve"> a</w:t>
      </w:r>
      <w:r w:rsidRPr="00D75818">
        <w:rPr>
          <w:rFonts w:asciiTheme="minorHAnsi" w:hAnsiTheme="minorHAnsi" w:cstheme="minorHAnsi"/>
        </w:rPr>
        <w:t xml:space="preserve"> un pueblo para la venida del Señor. Fue una doctrina especialmente a</w:t>
      </w:r>
      <w:r w:rsidR="00C10F78">
        <w:rPr>
          <w:rFonts w:asciiTheme="minorHAnsi" w:hAnsiTheme="minorHAnsi" w:cstheme="minorHAnsi"/>
        </w:rPr>
        <w:t>tractiva</w:t>
      </w:r>
      <w:r w:rsidRPr="00D75818">
        <w:rPr>
          <w:rFonts w:asciiTheme="minorHAnsi" w:hAnsiTheme="minorHAnsi" w:cstheme="minorHAnsi"/>
        </w:rPr>
        <w:t xml:space="preserve">, en aquella era posterior a la primera guerra mundial (años 1920). Pero el </w:t>
      </w:r>
      <w:r w:rsidR="0055309C">
        <w:rPr>
          <w:rFonts w:asciiTheme="minorHAnsi" w:hAnsiTheme="minorHAnsi" w:cstheme="minorHAnsi"/>
        </w:rPr>
        <w:t>“</w:t>
      </w:r>
      <w:r w:rsidRPr="00D75818">
        <w:rPr>
          <w:rFonts w:asciiTheme="minorHAnsi" w:hAnsiTheme="minorHAnsi" w:cstheme="minorHAnsi"/>
        </w:rPr>
        <w:t>cómo</w:t>
      </w:r>
      <w:r w:rsidR="0055309C">
        <w:rPr>
          <w:rFonts w:asciiTheme="minorHAnsi" w:hAnsiTheme="minorHAnsi" w:cstheme="minorHAnsi"/>
        </w:rPr>
        <w:t>”</w:t>
      </w:r>
      <w:r w:rsidRPr="00D75818">
        <w:rPr>
          <w:rFonts w:asciiTheme="minorHAnsi" w:hAnsiTheme="minorHAnsi" w:cstheme="minorHAnsi"/>
        </w:rPr>
        <w:t xml:space="preserve"> lograr esa victoria exhibía un doloroso vacío.</w:t>
      </w:r>
    </w:p>
    <w:p w14:paraId="2CEA9290"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Sinceramente des</w:t>
      </w:r>
      <w:r w:rsidR="00C10F78">
        <w:rPr>
          <w:rFonts w:asciiTheme="minorHAnsi" w:hAnsiTheme="minorHAnsi" w:cstheme="minorHAnsi"/>
        </w:rPr>
        <w:t>informa</w:t>
      </w:r>
      <w:r w:rsidRPr="00D75818">
        <w:rPr>
          <w:rFonts w:asciiTheme="minorHAnsi" w:hAnsiTheme="minorHAnsi" w:cstheme="minorHAnsi"/>
        </w:rPr>
        <w:t xml:space="preserve">dos en cuanto al contenido de las auténticas verdades del mensaje de 1888, nuestros hermanos dirigentes de </w:t>
      </w:r>
      <w:r w:rsidR="00C10F78">
        <w:rPr>
          <w:rFonts w:asciiTheme="minorHAnsi" w:hAnsiTheme="minorHAnsi" w:cstheme="minorHAnsi"/>
        </w:rPr>
        <w:t>aquell</w:t>
      </w:r>
      <w:r w:rsidRPr="00D75818">
        <w:rPr>
          <w:rFonts w:asciiTheme="minorHAnsi" w:hAnsiTheme="minorHAnsi" w:cstheme="minorHAnsi"/>
        </w:rPr>
        <w:t>a época fueron incapaces de distinguir entre el artículo genuino y su falsificación. La cuestión que demanda ahora nuestra atención es si en algún momento con posterioridad a esos años (década de los años 30) recuperamos los ingredientes espirituales perdidos del mensaje de 1888.</w:t>
      </w:r>
    </w:p>
    <w:p w14:paraId="3E05759B" w14:textId="325A51E6" w:rsidR="00FA3085" w:rsidRPr="00D75818" w:rsidRDefault="0055309C">
      <w:pPr>
        <w:jc w:val="both"/>
        <w:rPr>
          <w:rFonts w:asciiTheme="minorHAnsi" w:hAnsiTheme="minorHAnsi" w:cstheme="minorHAnsi"/>
        </w:rPr>
      </w:pPr>
      <w:r>
        <w:rPr>
          <w:rFonts w:asciiTheme="minorHAnsi" w:hAnsiTheme="minorHAnsi" w:cstheme="minorHAnsi"/>
        </w:rPr>
        <w:t>“</w:t>
      </w:r>
      <w:r w:rsidR="00FA3085" w:rsidRPr="00D75818">
        <w:rPr>
          <w:rFonts w:asciiTheme="minorHAnsi" w:hAnsiTheme="minorHAnsi" w:cstheme="minorHAnsi"/>
        </w:rPr>
        <w:t>La Vida Victoriosa</w:t>
      </w:r>
      <w:r>
        <w:rPr>
          <w:rFonts w:asciiTheme="minorHAnsi" w:hAnsiTheme="minorHAnsi" w:cstheme="minorHAnsi"/>
        </w:rPr>
        <w:t>”</w:t>
      </w:r>
      <w:r w:rsidR="00FA3085" w:rsidRPr="00D75818">
        <w:rPr>
          <w:rFonts w:asciiTheme="minorHAnsi" w:hAnsiTheme="minorHAnsi" w:cstheme="minorHAnsi"/>
        </w:rPr>
        <w:t xml:space="preserve"> era el mismo mensaje proclamado por los </w:t>
      </w:r>
      <w:r w:rsidR="00760AB7">
        <w:rPr>
          <w:rFonts w:asciiTheme="minorHAnsi" w:hAnsiTheme="minorHAnsi" w:cstheme="minorHAnsi"/>
        </w:rPr>
        <w:t>e</w:t>
      </w:r>
      <w:r w:rsidR="00FA3085" w:rsidRPr="00D75818">
        <w:rPr>
          <w:rFonts w:asciiTheme="minorHAnsi" w:hAnsiTheme="minorHAnsi" w:cstheme="minorHAnsi"/>
        </w:rPr>
        <w:t>vangélicos en la primera y segunda décadas del siglo pasado. Su propósito era desarrollar la confianza en que uno es</w:t>
      </w:r>
      <w:r w:rsidR="00807CA8">
        <w:rPr>
          <w:rFonts w:asciiTheme="minorHAnsi" w:hAnsiTheme="minorHAnsi" w:cstheme="minorHAnsi"/>
        </w:rPr>
        <w:t>tá</w:t>
      </w:r>
      <w:r w:rsidR="00FA3085" w:rsidRPr="00D75818">
        <w:rPr>
          <w:rFonts w:asciiTheme="minorHAnsi" w:hAnsiTheme="minorHAnsi" w:cstheme="minorHAnsi"/>
        </w:rPr>
        <w:t xml:space="preserve"> salvo, sin consideración alguna </w:t>
      </w:r>
      <w:r w:rsidR="00807CA8">
        <w:rPr>
          <w:rFonts w:asciiTheme="minorHAnsi" w:hAnsiTheme="minorHAnsi" w:cstheme="minorHAnsi"/>
        </w:rPr>
        <w:t>hacia</w:t>
      </w:r>
      <w:r w:rsidR="00FA3085" w:rsidRPr="00D75818">
        <w:rPr>
          <w:rFonts w:asciiTheme="minorHAnsi" w:hAnsiTheme="minorHAnsi" w:cstheme="minorHAnsi"/>
        </w:rPr>
        <w:t xml:space="preserve"> la obediencia a todos los mandamientos de Dios. Su espíritu era manifiestamente ecuménico</w:t>
      </w:r>
      <w:r w:rsidR="005E4D27">
        <w:rPr>
          <w:rFonts w:asciiTheme="minorHAnsi" w:hAnsiTheme="minorHAnsi" w:cstheme="minorHAnsi"/>
        </w:rPr>
        <w:t>. C</w:t>
      </w:r>
      <w:r w:rsidR="00FA3085" w:rsidRPr="00D75818">
        <w:rPr>
          <w:rFonts w:asciiTheme="minorHAnsi" w:hAnsiTheme="minorHAnsi" w:cstheme="minorHAnsi"/>
        </w:rPr>
        <w:t>ompart</w:t>
      </w:r>
      <w:r w:rsidR="005E4D27">
        <w:rPr>
          <w:rFonts w:asciiTheme="minorHAnsi" w:hAnsiTheme="minorHAnsi" w:cstheme="minorHAnsi"/>
        </w:rPr>
        <w:t>ía</w:t>
      </w:r>
      <w:r w:rsidR="00FA3085" w:rsidRPr="00D75818">
        <w:rPr>
          <w:rFonts w:asciiTheme="minorHAnsi" w:hAnsiTheme="minorHAnsi" w:cstheme="minorHAnsi"/>
        </w:rPr>
        <w:t xml:space="preserve"> los conceptos esenciales del movimiento </w:t>
      </w:r>
      <w:r w:rsidR="00FA3085" w:rsidRPr="00D75818">
        <w:rPr>
          <w:rFonts w:asciiTheme="minorHAnsi" w:hAnsiTheme="minorHAnsi" w:cstheme="minorHAnsi"/>
        </w:rPr>
        <w:lastRenderedPageBreak/>
        <w:t xml:space="preserve">devocional conocido como </w:t>
      </w:r>
      <w:r w:rsidR="00760AB7">
        <w:rPr>
          <w:rFonts w:asciiTheme="minorHAnsi" w:hAnsiTheme="minorHAnsi" w:cstheme="minorHAnsi"/>
        </w:rPr>
        <w:t>“</w:t>
      </w:r>
      <w:r w:rsidR="00FA3085" w:rsidRPr="00D75818">
        <w:rPr>
          <w:rFonts w:asciiTheme="minorHAnsi" w:hAnsiTheme="minorHAnsi" w:cstheme="minorHAnsi"/>
        </w:rPr>
        <w:t>la vida interior</w:t>
      </w:r>
      <w:r w:rsidR="00760AB7">
        <w:rPr>
          <w:rFonts w:asciiTheme="minorHAnsi" w:hAnsiTheme="minorHAnsi" w:cstheme="minorHAnsi"/>
        </w:rPr>
        <w:t>”</w:t>
      </w:r>
      <w:r w:rsidR="00FA3085" w:rsidRPr="00D75818">
        <w:rPr>
          <w:rFonts w:asciiTheme="minorHAnsi" w:hAnsiTheme="minorHAnsi" w:cstheme="minorHAnsi"/>
        </w:rPr>
        <w:t xml:space="preserve">, que ha florecido en tiempos recientes en la Iglesia </w:t>
      </w:r>
      <w:r w:rsidR="005E4D27">
        <w:rPr>
          <w:rFonts w:asciiTheme="minorHAnsi" w:hAnsiTheme="minorHAnsi" w:cstheme="minorHAnsi"/>
        </w:rPr>
        <w:t>c</w:t>
      </w:r>
      <w:r w:rsidR="00FA3085" w:rsidRPr="00D75818">
        <w:rPr>
          <w:rFonts w:asciiTheme="minorHAnsi" w:hAnsiTheme="minorHAnsi" w:cstheme="minorHAnsi"/>
        </w:rPr>
        <w:t>atólica.</w:t>
      </w:r>
    </w:p>
    <w:p w14:paraId="727D863C"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La pérdida más trágica suele ser precisamente aquella que pasa más desapercibida. Tal es el objeto del llamado de Cristo a Laodicea: </w:t>
      </w:r>
      <w:r w:rsidR="00760AB7">
        <w:rPr>
          <w:rFonts w:asciiTheme="minorHAnsi" w:hAnsiTheme="minorHAnsi" w:cstheme="minorHAnsi"/>
        </w:rPr>
        <w:t>“</w:t>
      </w:r>
      <w:r w:rsidRPr="00D75818">
        <w:rPr>
          <w:rFonts w:asciiTheme="minorHAnsi" w:hAnsiTheme="minorHAnsi" w:cstheme="minorHAnsi"/>
        </w:rPr>
        <w:t>Y tú no sabes</w:t>
      </w:r>
      <w:r w:rsidR="00760AB7">
        <w:rPr>
          <w:rFonts w:asciiTheme="minorHAnsi" w:hAnsiTheme="minorHAnsi" w:cstheme="minorHAnsi"/>
        </w:rPr>
        <w:t>”</w:t>
      </w:r>
      <w:r w:rsidRPr="00D75818">
        <w:rPr>
          <w:rFonts w:asciiTheme="minorHAnsi" w:hAnsiTheme="minorHAnsi" w:cstheme="minorHAnsi"/>
        </w:rPr>
        <w:t xml:space="preserve"> que se ha perdido algo precioso (Apoc 3:15-18). Ezequiel refiere el hecho dramático de que los sacerdotes que servían en el templo de Salomón en los días de Sedequías no supieron cuándo se retiró del templo la presencia del Señor (capítulos 8</w:t>
      </w:r>
      <w:r w:rsidR="00760AB7">
        <w:rPr>
          <w:rFonts w:asciiTheme="minorHAnsi" w:hAnsiTheme="minorHAnsi" w:cstheme="minorHAnsi"/>
        </w:rPr>
        <w:t>-</w:t>
      </w:r>
      <w:r w:rsidRPr="00D75818">
        <w:rPr>
          <w:rFonts w:asciiTheme="minorHAnsi" w:hAnsiTheme="minorHAnsi" w:cstheme="minorHAnsi"/>
        </w:rPr>
        <w:t>10).</w:t>
      </w:r>
    </w:p>
    <w:p w14:paraId="54939E36" w14:textId="379CB376" w:rsidR="00FA3085" w:rsidRPr="00D75818" w:rsidRDefault="00FA3085">
      <w:pPr>
        <w:jc w:val="both"/>
        <w:rPr>
          <w:rFonts w:asciiTheme="minorHAnsi" w:hAnsiTheme="minorHAnsi" w:cstheme="minorHAnsi"/>
        </w:rPr>
        <w:sectPr w:rsidR="00FA3085" w:rsidRPr="00D75818" w:rsidSect="003E7FB2">
          <w:type w:val="continuous"/>
          <w:pgSz w:w="8641" w:h="12962" w:code="9"/>
          <w:pgMar w:top="1440" w:right="1080" w:bottom="1440" w:left="1080" w:header="567" w:footer="567" w:gutter="0"/>
          <w:cols w:space="567"/>
          <w:noEndnote/>
        </w:sectPr>
      </w:pPr>
      <w:r w:rsidRPr="00D75818">
        <w:rPr>
          <w:rFonts w:asciiTheme="minorHAnsi" w:hAnsiTheme="minorHAnsi" w:cstheme="minorHAnsi"/>
        </w:rPr>
        <w:t xml:space="preserve">El mensaje de los tres ángeles, </w:t>
      </w:r>
      <w:r w:rsidR="00A07134">
        <w:rPr>
          <w:rFonts w:asciiTheme="minorHAnsi" w:hAnsiTheme="minorHAnsi" w:cstheme="minorHAnsi"/>
          <w:i/>
          <w:iCs/>
        </w:rPr>
        <w:t>desprovisto d</w:t>
      </w:r>
      <w:r w:rsidRPr="008E55F7">
        <w:rPr>
          <w:rFonts w:asciiTheme="minorHAnsi" w:hAnsiTheme="minorHAnsi" w:cstheme="minorHAnsi"/>
          <w:i/>
          <w:iCs/>
        </w:rPr>
        <w:t>el mensaje del cuarto ángel</w:t>
      </w:r>
      <w:r w:rsidRPr="00D75818">
        <w:rPr>
          <w:rFonts w:asciiTheme="minorHAnsi" w:hAnsiTheme="minorHAnsi" w:cstheme="minorHAnsi"/>
        </w:rPr>
        <w:t xml:space="preserve">, no puede </w:t>
      </w:r>
      <w:r w:rsidR="008E55F7">
        <w:rPr>
          <w:rFonts w:asciiTheme="minorHAnsi" w:hAnsiTheme="minorHAnsi" w:cstheme="minorHAnsi"/>
        </w:rPr>
        <w:t>alumbr</w:t>
      </w:r>
      <w:r w:rsidRPr="00D75818">
        <w:rPr>
          <w:rFonts w:asciiTheme="minorHAnsi" w:hAnsiTheme="minorHAnsi" w:cstheme="minorHAnsi"/>
        </w:rPr>
        <w:t>ar la tierra con la gloria</w:t>
      </w:r>
      <w:r w:rsidR="008E55F7">
        <w:rPr>
          <w:rFonts w:asciiTheme="minorHAnsi" w:hAnsiTheme="minorHAnsi" w:cstheme="minorHAnsi"/>
        </w:rPr>
        <w:t xml:space="preserve"> de Dios</w:t>
      </w:r>
      <w:r w:rsidRPr="00D75818">
        <w:rPr>
          <w:rFonts w:asciiTheme="minorHAnsi" w:hAnsiTheme="minorHAnsi" w:cstheme="minorHAnsi"/>
        </w:rPr>
        <w:t xml:space="preserve">. </w:t>
      </w:r>
      <w:r w:rsidR="00A07134">
        <w:rPr>
          <w:rFonts w:asciiTheme="minorHAnsi" w:hAnsiTheme="minorHAnsi" w:cstheme="minorHAnsi"/>
        </w:rPr>
        <w:t>C</w:t>
      </w:r>
      <w:r w:rsidRPr="00D75818">
        <w:rPr>
          <w:rFonts w:asciiTheme="minorHAnsi" w:hAnsiTheme="minorHAnsi" w:cstheme="minorHAnsi"/>
        </w:rPr>
        <w:t xml:space="preserve">uando la historia demanda una respuesta a las generosas providencias de Dios, tal como sucedió en 1888, y el pueblo reacciona negativamente, </w:t>
      </w:r>
      <w:r w:rsidR="00AC7AA9">
        <w:rPr>
          <w:rFonts w:asciiTheme="minorHAnsi" w:hAnsiTheme="minorHAnsi" w:cstheme="minorHAnsi"/>
        </w:rPr>
        <w:t>la fermentación</w:t>
      </w:r>
      <w:r w:rsidRPr="00D75818">
        <w:rPr>
          <w:rFonts w:asciiTheme="minorHAnsi" w:hAnsiTheme="minorHAnsi" w:cstheme="minorHAnsi"/>
        </w:rPr>
        <w:t xml:space="preserve"> resultante resulta en innumerables males. Así lo atestiguan miles de años de historia. También lo atestigua la tragedia de más de cien años de nuestra historia reciente.</w:t>
      </w:r>
      <w:r w:rsidRPr="00D75818">
        <w:rPr>
          <w:rFonts w:asciiTheme="minorHAnsi" w:hAnsiTheme="minorHAnsi" w:cstheme="minorHAnsi"/>
        </w:rPr>
        <w:tab/>
      </w:r>
    </w:p>
    <w:p w14:paraId="3E29658B"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0182F198" w14:textId="77777777" w:rsidR="00FA3085" w:rsidRPr="00D75818" w:rsidRDefault="00FA3085">
      <w:pPr>
        <w:rPr>
          <w:rFonts w:asciiTheme="minorHAnsi" w:hAnsiTheme="minorHAnsi" w:cstheme="minorHAnsi"/>
        </w:rPr>
      </w:pPr>
    </w:p>
    <w:p w14:paraId="177AFABC" w14:textId="77777777" w:rsidR="00FA3085" w:rsidRPr="00D75818" w:rsidRDefault="00FA3085">
      <w:pPr>
        <w:jc w:val="center"/>
        <w:rPr>
          <w:rFonts w:asciiTheme="minorHAnsi" w:hAnsiTheme="minorHAnsi" w:cstheme="minorHAnsi"/>
          <w:sz w:val="18"/>
        </w:rPr>
      </w:pPr>
      <w:r w:rsidRPr="00D75818">
        <w:rPr>
          <w:rFonts w:asciiTheme="minorHAnsi" w:hAnsiTheme="minorHAnsi" w:cstheme="minorHAnsi"/>
          <w:sz w:val="18"/>
        </w:rPr>
        <w:t> </w:t>
      </w:r>
    </w:p>
    <w:p w14:paraId="63F1BFB5" w14:textId="77777777" w:rsidR="00A07134" w:rsidRDefault="00A07134">
      <w:pPr>
        <w:widowControl/>
        <w:spacing w:before="0" w:after="0"/>
        <w:rPr>
          <w:rFonts w:asciiTheme="minorHAnsi" w:hAnsiTheme="minorHAnsi" w:cstheme="minorHAnsi"/>
          <w:i/>
          <w:sz w:val="28"/>
        </w:rPr>
      </w:pPr>
      <w:r>
        <w:rPr>
          <w:rFonts w:asciiTheme="minorHAnsi" w:hAnsiTheme="minorHAnsi" w:cstheme="minorHAnsi"/>
          <w:i/>
          <w:sz w:val="28"/>
        </w:rPr>
        <w:br w:type="page"/>
      </w:r>
    </w:p>
    <w:p w14:paraId="4C547E0C" w14:textId="77777777" w:rsidR="00FA3085" w:rsidRPr="00D75818" w:rsidRDefault="00FA3085">
      <w:pPr>
        <w:jc w:val="center"/>
        <w:rPr>
          <w:rFonts w:asciiTheme="minorHAnsi" w:hAnsiTheme="minorHAnsi" w:cstheme="minorHAnsi"/>
          <w:i/>
          <w:sz w:val="28"/>
        </w:rPr>
      </w:pPr>
      <w:r w:rsidRPr="00D75818">
        <w:rPr>
          <w:rFonts w:asciiTheme="minorHAnsi" w:hAnsiTheme="minorHAnsi" w:cstheme="minorHAnsi"/>
          <w:i/>
          <w:sz w:val="28"/>
        </w:rPr>
        <w:lastRenderedPageBreak/>
        <w:t xml:space="preserve">Capítulo </w:t>
      </w:r>
      <w:bookmarkStart w:id="10" w:name="cap_8"/>
      <w:r w:rsidRPr="00D75818">
        <w:rPr>
          <w:rFonts w:asciiTheme="minorHAnsi" w:hAnsiTheme="minorHAnsi" w:cstheme="minorHAnsi"/>
          <w:i/>
          <w:sz w:val="28"/>
        </w:rPr>
        <w:t>8</w:t>
      </w:r>
      <w:bookmarkEnd w:id="10"/>
    </w:p>
    <w:p w14:paraId="60747B1C" w14:textId="77777777" w:rsidR="00FA3085" w:rsidRPr="00D75818" w:rsidRDefault="00FA3085">
      <w:pPr>
        <w:jc w:val="center"/>
        <w:rPr>
          <w:rFonts w:asciiTheme="minorHAnsi" w:hAnsiTheme="minorHAnsi" w:cstheme="minorHAnsi"/>
          <w:b/>
          <w:color w:val="000080"/>
          <w:sz w:val="36"/>
        </w:rPr>
      </w:pPr>
      <w:r w:rsidRPr="00D75818">
        <w:rPr>
          <w:rFonts w:asciiTheme="minorHAnsi" w:hAnsiTheme="minorHAnsi" w:cstheme="minorHAnsi"/>
          <w:b/>
          <w:color w:val="000080"/>
          <w:sz w:val="36"/>
        </w:rPr>
        <w:t>Cuestiones sobre el mensaje y la organización de la iglesia</w:t>
      </w:r>
    </w:p>
    <w:p w14:paraId="6FA3B876" w14:textId="77777777" w:rsidR="00FA3085" w:rsidRPr="00D75818" w:rsidRDefault="00982B73">
      <w:pPr>
        <w:jc w:val="center"/>
        <w:rPr>
          <w:rFonts w:asciiTheme="minorHAnsi" w:hAnsiTheme="minorHAnsi" w:cstheme="minorHAnsi"/>
        </w:rPr>
      </w:pPr>
      <w:r>
        <w:rPr>
          <w:rFonts w:asciiTheme="minorHAnsi" w:hAnsiTheme="minorHAnsi" w:cstheme="minorHAnsi"/>
        </w:rPr>
        <w:t>(</w:t>
      </w:r>
      <w:hyperlink w:anchor="index" w:history="1">
        <w:r w:rsidRPr="00982B73">
          <w:rPr>
            <w:rStyle w:val="Hipervnculo"/>
            <w:rFonts w:asciiTheme="minorHAnsi" w:hAnsiTheme="minorHAnsi" w:cstheme="minorHAnsi"/>
            <w:color w:val="C00000"/>
            <w:u w:val="none"/>
          </w:rPr>
          <w:t>índice</w:t>
        </w:r>
      </w:hyperlink>
      <w:r>
        <w:rPr>
          <w:rFonts w:asciiTheme="minorHAnsi" w:hAnsiTheme="minorHAnsi" w:cstheme="minorHAnsi"/>
        </w:rPr>
        <w:t>)</w:t>
      </w:r>
      <w:r w:rsidR="00FA3085" w:rsidRPr="00D75818">
        <w:rPr>
          <w:rFonts w:asciiTheme="minorHAnsi" w:hAnsiTheme="minorHAnsi" w:cstheme="minorHAnsi"/>
        </w:rPr>
        <w:t> </w:t>
      </w:r>
    </w:p>
    <w:p w14:paraId="76E87828" w14:textId="77777777" w:rsidR="00FA3085" w:rsidRPr="00D75818" w:rsidRDefault="00FA3085">
      <w:pPr>
        <w:rPr>
          <w:rFonts w:asciiTheme="minorHAnsi" w:hAnsiTheme="minorHAnsi" w:cstheme="minorHAnsi"/>
          <w:b/>
          <w:i/>
          <w:color w:val="008000"/>
        </w:rPr>
        <w:sectPr w:rsidR="00FA3085" w:rsidRPr="00D75818" w:rsidSect="003E7FB2">
          <w:type w:val="continuous"/>
          <w:pgSz w:w="8641" w:h="12962" w:code="9"/>
          <w:pgMar w:top="1440" w:right="1080" w:bottom="1440" w:left="1080" w:header="567" w:footer="567" w:gutter="0"/>
          <w:cols w:space="720"/>
          <w:noEndnote/>
        </w:sectPr>
      </w:pPr>
    </w:p>
    <w:p w14:paraId="4F5688F2" w14:textId="77777777" w:rsidR="00FA3085" w:rsidRPr="005B6E63" w:rsidRDefault="00FA3085" w:rsidP="00094F61">
      <w:pPr>
        <w:jc w:val="both"/>
        <w:rPr>
          <w:rFonts w:asciiTheme="minorHAnsi" w:hAnsiTheme="minorHAnsi" w:cstheme="minorHAnsi"/>
          <w:color w:val="000099"/>
        </w:rPr>
      </w:pPr>
      <w:r w:rsidRPr="005B6E63">
        <w:rPr>
          <w:rFonts w:asciiTheme="minorHAnsi" w:hAnsiTheme="minorHAnsi" w:cstheme="minorHAnsi"/>
          <w:b/>
          <w:i/>
          <w:color w:val="000099"/>
        </w:rPr>
        <w:t xml:space="preserve">¿Tienen las publicaciones de 1888 la intención de competir con los libros y revistas denominacionales? </w:t>
      </w:r>
    </w:p>
    <w:p w14:paraId="45D093D7"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No. Alentamos sin cesar a las personas a permanecer bien informadas mediante la lectura de la </w:t>
      </w:r>
      <w:r w:rsidRPr="00761ACC">
        <w:rPr>
          <w:rFonts w:asciiTheme="minorHAnsi" w:hAnsiTheme="minorHAnsi" w:cstheme="minorHAnsi"/>
          <w:i/>
          <w:iCs/>
        </w:rPr>
        <w:t>Revista Adventista</w:t>
      </w:r>
      <w:r w:rsidRPr="00D75818">
        <w:rPr>
          <w:rFonts w:asciiTheme="minorHAnsi" w:hAnsiTheme="minorHAnsi" w:cstheme="minorHAnsi"/>
        </w:rPr>
        <w:t xml:space="preserve"> y nuestra literatura denominacional, así como otra literatura publicada por adventistas del séptimo día leales, quienes ofrecen información que no está disponible en las publicaciones oficiales. Nosotros exponemos un mensaje que no se encuentra allí, procurando llenar un vacío que no se ha cubierto.</w:t>
      </w:r>
    </w:p>
    <w:p w14:paraId="6DC47678"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2501D1DB" w14:textId="77777777" w:rsidR="00FA3085" w:rsidRPr="005B6E63" w:rsidRDefault="00FA3085" w:rsidP="00094F61">
      <w:pPr>
        <w:jc w:val="both"/>
        <w:rPr>
          <w:rFonts w:asciiTheme="minorHAnsi" w:hAnsiTheme="minorHAnsi" w:cstheme="minorHAnsi"/>
          <w:color w:val="000099"/>
        </w:rPr>
      </w:pPr>
      <w:r w:rsidRPr="005B6E63">
        <w:rPr>
          <w:rFonts w:asciiTheme="minorHAnsi" w:hAnsiTheme="minorHAnsi" w:cstheme="minorHAnsi"/>
          <w:b/>
          <w:i/>
          <w:color w:val="000099"/>
        </w:rPr>
        <w:t xml:space="preserve">¿Resulta el mensaje de 1888 atractivo para los que son dados al fanatismo, el legalismo y la crítica? </w:t>
      </w:r>
    </w:p>
    <w:p w14:paraId="51DC8690" w14:textId="0D640A20"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Los que más se interesan por el mensaje no son </w:t>
      </w:r>
      <w:r w:rsidR="0019349F">
        <w:rPr>
          <w:rFonts w:asciiTheme="minorHAnsi" w:hAnsiTheme="minorHAnsi" w:cstheme="minorHAnsi"/>
        </w:rPr>
        <w:t>“</w:t>
      </w:r>
      <w:r w:rsidRPr="00D75818">
        <w:rPr>
          <w:rFonts w:asciiTheme="minorHAnsi" w:hAnsiTheme="minorHAnsi" w:cstheme="minorHAnsi"/>
        </w:rPr>
        <w:t>teólogos</w:t>
      </w:r>
      <w:r w:rsidR="0019349F">
        <w:rPr>
          <w:rFonts w:asciiTheme="minorHAnsi" w:hAnsiTheme="minorHAnsi" w:cstheme="minorHAnsi"/>
        </w:rPr>
        <w:t>”</w:t>
      </w:r>
      <w:r w:rsidRPr="00D75818">
        <w:rPr>
          <w:rFonts w:asciiTheme="minorHAnsi" w:hAnsiTheme="minorHAnsi" w:cstheme="minorHAnsi"/>
        </w:rPr>
        <w:t xml:space="preserve">, ni aquellos inclinados a encontrar la causa que sea para </w:t>
      </w:r>
      <w:r w:rsidR="0019349F">
        <w:rPr>
          <w:rFonts w:asciiTheme="minorHAnsi" w:hAnsiTheme="minorHAnsi" w:cstheme="minorHAnsi"/>
        </w:rPr>
        <w:t>“</w:t>
      </w:r>
      <w:r w:rsidRPr="00D75818">
        <w:rPr>
          <w:rFonts w:asciiTheme="minorHAnsi" w:hAnsiTheme="minorHAnsi" w:cstheme="minorHAnsi"/>
        </w:rPr>
        <w:t>protestar</w:t>
      </w:r>
      <w:r w:rsidR="0019349F">
        <w:rPr>
          <w:rFonts w:asciiTheme="minorHAnsi" w:hAnsiTheme="minorHAnsi" w:cstheme="minorHAnsi"/>
        </w:rPr>
        <w:t>”</w:t>
      </w:r>
      <w:r w:rsidRPr="00D75818">
        <w:rPr>
          <w:rFonts w:asciiTheme="minorHAnsi" w:hAnsiTheme="minorHAnsi" w:cstheme="minorHAnsi"/>
        </w:rPr>
        <w:t>. Es cierto que algunos fanáticos tratan de capitalizar el tema e infiltrar en él un legalismo refinado. Pocos reconocer</w:t>
      </w:r>
      <w:r w:rsidR="0019349F">
        <w:rPr>
          <w:rFonts w:asciiTheme="minorHAnsi" w:hAnsiTheme="minorHAnsi" w:cstheme="minorHAnsi"/>
        </w:rPr>
        <w:t>á</w:t>
      </w:r>
      <w:r w:rsidRPr="00D75818">
        <w:rPr>
          <w:rFonts w:asciiTheme="minorHAnsi" w:hAnsiTheme="minorHAnsi" w:cstheme="minorHAnsi"/>
        </w:rPr>
        <w:t>n abiertamente rechazar el mensaje de 1888</w:t>
      </w:r>
      <w:r w:rsidR="00F23334">
        <w:rPr>
          <w:rFonts w:asciiTheme="minorHAnsi" w:hAnsiTheme="minorHAnsi" w:cstheme="minorHAnsi"/>
        </w:rPr>
        <w:t xml:space="preserve"> [</w:t>
      </w:r>
      <w:r w:rsidR="00F23334" w:rsidRPr="00F23334">
        <w:rPr>
          <w:rFonts w:asciiTheme="minorHAnsi" w:hAnsiTheme="minorHAnsi" w:cstheme="minorHAnsi"/>
          <w:color w:val="640000"/>
          <w:sz w:val="22"/>
          <w:szCs w:val="22"/>
        </w:rPr>
        <w:t>quienes lo rechazaron en Minneapolis afirmaban creer y aceptar la “justificación por la fe”</w:t>
      </w:r>
      <w:r w:rsidR="00F23334">
        <w:rPr>
          <w:rFonts w:asciiTheme="minorHAnsi" w:hAnsiTheme="minorHAnsi" w:cstheme="minorHAnsi"/>
        </w:rPr>
        <w:t>]</w:t>
      </w:r>
      <w:r w:rsidRPr="00D75818">
        <w:rPr>
          <w:rFonts w:asciiTheme="minorHAnsi" w:hAnsiTheme="minorHAnsi" w:cstheme="minorHAnsi"/>
        </w:rPr>
        <w:t>.</w:t>
      </w:r>
    </w:p>
    <w:p w14:paraId="14233182" w14:textId="6202B0E5" w:rsidR="00FA3085" w:rsidRPr="00D75818" w:rsidRDefault="00FA3085">
      <w:pPr>
        <w:jc w:val="both"/>
        <w:rPr>
          <w:rFonts w:asciiTheme="minorHAnsi" w:hAnsiTheme="minorHAnsi" w:cstheme="minorHAnsi"/>
        </w:rPr>
      </w:pPr>
      <w:r w:rsidRPr="00D75818">
        <w:rPr>
          <w:rFonts w:asciiTheme="minorHAnsi" w:hAnsiTheme="minorHAnsi" w:cstheme="minorHAnsi"/>
        </w:rPr>
        <w:t>Personas dadas a la crítica y necesitadas de amor sacan partido de hechos innegables en nuestra historia a fin de condenar a los dirigentes. Pero no están interesados ciertamente en la gracia sobreabundante del mensaje de 1888 ni aprecian su significado.</w:t>
      </w:r>
    </w:p>
    <w:p w14:paraId="252F10FC" w14:textId="1C492453" w:rsidR="00FA3085" w:rsidRPr="00D75818" w:rsidRDefault="00FA3085">
      <w:pPr>
        <w:jc w:val="both"/>
        <w:rPr>
          <w:rFonts w:asciiTheme="minorHAnsi" w:hAnsiTheme="minorHAnsi" w:cstheme="minorHAnsi"/>
        </w:rPr>
      </w:pPr>
      <w:r w:rsidRPr="00D75818">
        <w:rPr>
          <w:rFonts w:asciiTheme="minorHAnsi" w:hAnsiTheme="minorHAnsi" w:cstheme="minorHAnsi"/>
        </w:rPr>
        <w:t xml:space="preserve">De hecho, los que se tienen por </w:t>
      </w:r>
      <w:r w:rsidR="0019349F">
        <w:rPr>
          <w:rFonts w:asciiTheme="minorHAnsi" w:hAnsiTheme="minorHAnsi" w:cstheme="minorHAnsi"/>
        </w:rPr>
        <w:t>“</w:t>
      </w:r>
      <w:r w:rsidRPr="00D75818">
        <w:rPr>
          <w:rFonts w:asciiTheme="minorHAnsi" w:hAnsiTheme="minorHAnsi" w:cstheme="minorHAnsi"/>
        </w:rPr>
        <w:t>ultraconservadores</w:t>
      </w:r>
      <w:r w:rsidR="0019349F">
        <w:rPr>
          <w:rFonts w:asciiTheme="minorHAnsi" w:hAnsiTheme="minorHAnsi" w:cstheme="minorHAnsi"/>
        </w:rPr>
        <w:t>”</w:t>
      </w:r>
      <w:r w:rsidRPr="00D75818">
        <w:rPr>
          <w:rFonts w:asciiTheme="minorHAnsi" w:hAnsiTheme="minorHAnsi" w:cstheme="minorHAnsi"/>
        </w:rPr>
        <w:t xml:space="preserve"> repudian </w:t>
      </w:r>
      <w:r w:rsidR="0019349F">
        <w:rPr>
          <w:rFonts w:asciiTheme="minorHAnsi" w:hAnsiTheme="minorHAnsi" w:cstheme="minorHAnsi"/>
        </w:rPr>
        <w:lastRenderedPageBreak/>
        <w:t>(incluso</w:t>
      </w:r>
      <w:r w:rsidRPr="00D75818">
        <w:rPr>
          <w:rFonts w:asciiTheme="minorHAnsi" w:hAnsiTheme="minorHAnsi" w:cstheme="minorHAnsi"/>
        </w:rPr>
        <w:t xml:space="preserve"> con grandilocuencia</w:t>
      </w:r>
      <w:r w:rsidR="0019349F">
        <w:rPr>
          <w:rFonts w:asciiTheme="minorHAnsi" w:hAnsiTheme="minorHAnsi" w:cstheme="minorHAnsi"/>
        </w:rPr>
        <w:t>)</w:t>
      </w:r>
      <w:r w:rsidRPr="00D75818">
        <w:rPr>
          <w:rFonts w:asciiTheme="minorHAnsi" w:hAnsiTheme="minorHAnsi" w:cstheme="minorHAnsi"/>
        </w:rPr>
        <w:t xml:space="preserve"> elementos esenciales del mensaje. En cierta ocasión vinieron </w:t>
      </w:r>
      <w:r w:rsidR="0019349F">
        <w:rPr>
          <w:rFonts w:asciiTheme="minorHAnsi" w:hAnsiTheme="minorHAnsi" w:cstheme="minorHAnsi"/>
        </w:rPr>
        <w:t>“</w:t>
      </w:r>
      <w:r w:rsidRPr="00D75818">
        <w:rPr>
          <w:rFonts w:asciiTheme="minorHAnsi" w:hAnsiTheme="minorHAnsi" w:cstheme="minorHAnsi"/>
        </w:rPr>
        <w:t>unos de parte de Jacobo</w:t>
      </w:r>
      <w:r w:rsidR="0019349F">
        <w:rPr>
          <w:rFonts w:asciiTheme="minorHAnsi" w:hAnsiTheme="minorHAnsi" w:cstheme="minorHAnsi"/>
        </w:rPr>
        <w:t>”</w:t>
      </w:r>
      <w:r w:rsidRPr="00D75818">
        <w:rPr>
          <w:rFonts w:asciiTheme="minorHAnsi" w:hAnsiTheme="minorHAnsi" w:cstheme="minorHAnsi"/>
        </w:rPr>
        <w:t xml:space="preserve"> para turbar a los Gálatas con su legalismo </w:t>
      </w:r>
      <w:r w:rsidR="0019349F">
        <w:rPr>
          <w:rFonts w:asciiTheme="minorHAnsi" w:hAnsiTheme="minorHAnsi" w:cstheme="minorHAnsi"/>
        </w:rPr>
        <w:t>“</w:t>
      </w:r>
      <w:r w:rsidRPr="00D75818">
        <w:rPr>
          <w:rFonts w:asciiTheme="minorHAnsi" w:hAnsiTheme="minorHAnsi" w:cstheme="minorHAnsi"/>
        </w:rPr>
        <w:t>cristiano</w:t>
      </w:r>
      <w:r w:rsidR="0019349F">
        <w:rPr>
          <w:rFonts w:asciiTheme="minorHAnsi" w:hAnsiTheme="minorHAnsi" w:cstheme="minorHAnsi"/>
        </w:rPr>
        <w:t>”</w:t>
      </w:r>
      <w:r w:rsidRPr="00D75818">
        <w:rPr>
          <w:rFonts w:asciiTheme="minorHAnsi" w:hAnsiTheme="minorHAnsi" w:cstheme="minorHAnsi"/>
        </w:rPr>
        <w:t xml:space="preserve"> (Gál 2:12). Aquellos cuyos corazones reciben con gozo el mensaje de 1888 son miembros </w:t>
      </w:r>
      <w:r w:rsidR="0012634A">
        <w:rPr>
          <w:rFonts w:asciiTheme="minorHAnsi" w:hAnsiTheme="minorHAnsi" w:cstheme="minorHAnsi"/>
        </w:rPr>
        <w:t xml:space="preserve">laicos </w:t>
      </w:r>
      <w:r w:rsidRPr="00D75818">
        <w:rPr>
          <w:rFonts w:asciiTheme="minorHAnsi" w:hAnsiTheme="minorHAnsi" w:cstheme="minorHAnsi"/>
        </w:rPr>
        <w:t>humildes</w:t>
      </w:r>
      <w:r w:rsidR="003D6C13">
        <w:rPr>
          <w:rFonts w:asciiTheme="minorHAnsi" w:hAnsiTheme="minorHAnsi" w:cstheme="minorHAnsi"/>
        </w:rPr>
        <w:t>,</w:t>
      </w:r>
      <w:r w:rsidRPr="00D75818">
        <w:rPr>
          <w:rFonts w:asciiTheme="minorHAnsi" w:hAnsiTheme="minorHAnsi" w:cstheme="minorHAnsi"/>
        </w:rPr>
        <w:t xml:space="preserve"> deseosos de encontrarle significado al adventismo, así como pastores y dirigentes que buscan la bendición del Espíritu Santo.</w:t>
      </w:r>
    </w:p>
    <w:p w14:paraId="19AB5556"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Una gran proporción de </w:t>
      </w:r>
      <w:r w:rsidR="0012634A">
        <w:rPr>
          <w:rFonts w:asciiTheme="minorHAnsi" w:hAnsiTheme="minorHAnsi" w:cstheme="minorHAnsi"/>
        </w:rPr>
        <w:t>jóvenes</w:t>
      </w:r>
      <w:r w:rsidRPr="00D75818">
        <w:rPr>
          <w:rFonts w:asciiTheme="minorHAnsi" w:hAnsiTheme="minorHAnsi" w:cstheme="minorHAnsi"/>
        </w:rPr>
        <w:t xml:space="preserve"> suspira por </w:t>
      </w:r>
      <w:r w:rsidR="0019349F">
        <w:rPr>
          <w:rFonts w:asciiTheme="minorHAnsi" w:hAnsiTheme="minorHAnsi" w:cstheme="minorHAnsi"/>
        </w:rPr>
        <w:t>conocer al</w:t>
      </w:r>
      <w:r w:rsidRPr="00D75818">
        <w:rPr>
          <w:rFonts w:asciiTheme="minorHAnsi" w:hAnsiTheme="minorHAnsi" w:cstheme="minorHAnsi"/>
        </w:rPr>
        <w:t xml:space="preserve"> Cristo</w:t>
      </w:r>
      <w:r w:rsidR="0019349F">
        <w:rPr>
          <w:rFonts w:asciiTheme="minorHAnsi" w:hAnsiTheme="minorHAnsi" w:cstheme="minorHAnsi"/>
        </w:rPr>
        <w:t xml:space="preserve"> que está</w:t>
      </w:r>
      <w:r w:rsidRPr="00D75818">
        <w:rPr>
          <w:rFonts w:asciiTheme="minorHAnsi" w:hAnsiTheme="minorHAnsi" w:cstheme="minorHAnsi"/>
        </w:rPr>
        <w:t xml:space="preserve"> </w:t>
      </w:r>
      <w:r w:rsidR="0019349F">
        <w:rPr>
          <w:rFonts w:asciiTheme="minorHAnsi" w:hAnsiTheme="minorHAnsi" w:cstheme="minorHAnsi"/>
        </w:rPr>
        <w:t>“</w:t>
      </w:r>
      <w:r w:rsidRPr="00D75818">
        <w:rPr>
          <w:rFonts w:asciiTheme="minorHAnsi" w:hAnsiTheme="minorHAnsi" w:cstheme="minorHAnsi"/>
        </w:rPr>
        <w:t>cercano, a la mano</w:t>
      </w:r>
      <w:r w:rsidR="0019349F">
        <w:rPr>
          <w:rFonts w:asciiTheme="minorHAnsi" w:hAnsiTheme="minorHAnsi" w:cstheme="minorHAnsi"/>
        </w:rPr>
        <w:t>”</w:t>
      </w:r>
      <w:r w:rsidRPr="00D75818">
        <w:rPr>
          <w:rFonts w:asciiTheme="minorHAnsi" w:hAnsiTheme="minorHAnsi" w:cstheme="minorHAnsi"/>
        </w:rPr>
        <w:t xml:space="preserve">, capaz de salvar </w:t>
      </w:r>
      <w:r w:rsidRPr="00D75818">
        <w:rPr>
          <w:rFonts w:asciiTheme="minorHAnsi" w:hAnsiTheme="minorHAnsi" w:cstheme="minorHAnsi"/>
          <w:i/>
        </w:rPr>
        <w:t>del</w:t>
      </w:r>
      <w:r w:rsidRPr="00D75818">
        <w:rPr>
          <w:rFonts w:asciiTheme="minorHAnsi" w:hAnsiTheme="minorHAnsi" w:cstheme="minorHAnsi"/>
        </w:rPr>
        <w:t xml:space="preserve"> pecado, no </w:t>
      </w:r>
      <w:r w:rsidRPr="00D75818">
        <w:rPr>
          <w:rFonts w:asciiTheme="minorHAnsi" w:hAnsiTheme="minorHAnsi" w:cstheme="minorHAnsi"/>
          <w:i/>
        </w:rPr>
        <w:t>en</w:t>
      </w:r>
      <w:r w:rsidRPr="00D75818">
        <w:rPr>
          <w:rFonts w:asciiTheme="minorHAnsi" w:hAnsiTheme="minorHAnsi" w:cstheme="minorHAnsi"/>
        </w:rPr>
        <w:t xml:space="preserve"> el pecado. El enemigo de la justicia procuró traer el fanatismo hace un siglo, pero </w:t>
      </w:r>
      <w:r w:rsidR="00076346">
        <w:rPr>
          <w:rFonts w:asciiTheme="minorHAnsi" w:hAnsiTheme="minorHAnsi" w:cstheme="minorHAnsi"/>
        </w:rPr>
        <w:t>Ellen White</w:t>
      </w:r>
      <w:r w:rsidRPr="00D75818">
        <w:rPr>
          <w:rFonts w:asciiTheme="minorHAnsi" w:hAnsiTheme="minorHAnsi" w:cstheme="minorHAnsi"/>
        </w:rPr>
        <w:t xml:space="preserve"> comparó los reavivamientos de </w:t>
      </w:r>
      <w:smartTag w:uri="urn:schemas-microsoft-com:office:smarttags" w:element="metricconverter">
        <w:smartTagPr>
          <w:attr w:name="ProductID" w:val="1888 a"/>
        </w:smartTagPr>
        <w:r w:rsidRPr="00D75818">
          <w:rPr>
            <w:rFonts w:asciiTheme="minorHAnsi" w:hAnsiTheme="minorHAnsi" w:cstheme="minorHAnsi"/>
          </w:rPr>
          <w:t>1888 a</w:t>
        </w:r>
      </w:smartTag>
      <w:r w:rsidRPr="00D75818">
        <w:rPr>
          <w:rFonts w:asciiTheme="minorHAnsi" w:hAnsiTheme="minorHAnsi" w:cstheme="minorHAnsi"/>
        </w:rPr>
        <w:t xml:space="preserve"> 1891 con el </w:t>
      </w:r>
      <w:r w:rsidR="0019349F">
        <w:rPr>
          <w:rFonts w:asciiTheme="minorHAnsi" w:hAnsiTheme="minorHAnsi" w:cstheme="minorHAnsi"/>
        </w:rPr>
        <w:t>“</w:t>
      </w:r>
      <w:r w:rsidRPr="00D75818">
        <w:rPr>
          <w:rFonts w:asciiTheme="minorHAnsi" w:hAnsiTheme="minorHAnsi" w:cstheme="minorHAnsi"/>
        </w:rPr>
        <w:t>clamor de media noche</w:t>
      </w:r>
      <w:r w:rsidR="0019349F">
        <w:rPr>
          <w:rFonts w:asciiTheme="minorHAnsi" w:hAnsiTheme="minorHAnsi" w:cstheme="minorHAnsi"/>
        </w:rPr>
        <w:t>”</w:t>
      </w:r>
      <w:r w:rsidRPr="00D75818">
        <w:rPr>
          <w:rFonts w:asciiTheme="minorHAnsi" w:hAnsiTheme="minorHAnsi" w:cstheme="minorHAnsi"/>
        </w:rPr>
        <w:t xml:space="preserve"> de 1844, momento en el que afirmó que el fanatismo se desvaneció como la niebla ante el sol matinal.</w:t>
      </w:r>
    </w:p>
    <w:p w14:paraId="5CF58A26" w14:textId="4147DBE6" w:rsidR="00FA3085" w:rsidRPr="00D75818" w:rsidRDefault="00FA3085">
      <w:pPr>
        <w:jc w:val="both"/>
        <w:rPr>
          <w:rFonts w:asciiTheme="minorHAnsi" w:hAnsiTheme="minorHAnsi" w:cstheme="minorHAnsi"/>
        </w:rPr>
      </w:pPr>
      <w:r w:rsidRPr="00D75818">
        <w:rPr>
          <w:rFonts w:asciiTheme="minorHAnsi" w:hAnsiTheme="minorHAnsi" w:cstheme="minorHAnsi"/>
        </w:rPr>
        <w:t xml:space="preserve">Desgraciadamente, tras la </w:t>
      </w:r>
      <w:r w:rsidR="003D6C13">
        <w:rPr>
          <w:rFonts w:asciiTheme="minorHAnsi" w:hAnsiTheme="minorHAnsi" w:cstheme="minorHAnsi"/>
        </w:rPr>
        <w:t>a</w:t>
      </w:r>
      <w:r w:rsidRPr="00D75818">
        <w:rPr>
          <w:rFonts w:asciiTheme="minorHAnsi" w:hAnsiTheme="minorHAnsi" w:cstheme="minorHAnsi"/>
        </w:rPr>
        <w:t>samblea de la Asociación General de 1893</w:t>
      </w:r>
      <w:r w:rsidR="0012634A">
        <w:rPr>
          <w:rFonts w:asciiTheme="minorHAnsi" w:hAnsiTheme="minorHAnsi" w:cstheme="minorHAnsi"/>
        </w:rPr>
        <w:t xml:space="preserve"> apareció</w:t>
      </w:r>
      <w:r w:rsidRPr="00D75818">
        <w:rPr>
          <w:rFonts w:asciiTheme="minorHAnsi" w:hAnsiTheme="minorHAnsi" w:cstheme="minorHAnsi"/>
        </w:rPr>
        <w:t xml:space="preserve"> la confusión. Cuando el pueblo se dio cuenta finalmente de la dureza de la oposición al mensaje, quedaron perplejos y confusos, sin saber qué hacer. Solamente entonces comenzó a darse cierto fanatismo. El apoyo franco de parte de </w:t>
      </w:r>
      <w:smartTag w:uri="urn:schemas-microsoft-com:office:smarttags" w:element="PersonName">
        <w:smartTagPr>
          <w:attr w:name="ProductID" w:val="la Asociación General"/>
        </w:smartTagPr>
        <w:r w:rsidRPr="00D75818">
          <w:rPr>
            <w:rFonts w:asciiTheme="minorHAnsi" w:hAnsiTheme="minorHAnsi" w:cstheme="minorHAnsi"/>
          </w:rPr>
          <w:t>la Asociación General</w:t>
        </w:r>
      </w:smartTag>
      <w:r w:rsidRPr="00D75818">
        <w:rPr>
          <w:rFonts w:asciiTheme="minorHAnsi" w:hAnsiTheme="minorHAnsi" w:cstheme="minorHAnsi"/>
        </w:rPr>
        <w:t xml:space="preserve"> habría traído el tipo de unidad que mantiene alejado al fanatismo. También en nuestros días la aceptación sincera e inequívoca del mensaje de la justicia de Cristo cortaría de raíz el fanatismo. El evangelio no producirá jamás fanatismo. La oposición al evangelio sí que lo produce.</w:t>
      </w:r>
    </w:p>
    <w:p w14:paraId="52C1BFB3" w14:textId="77777777" w:rsidR="00FA3085" w:rsidRPr="00D75818" w:rsidRDefault="00FA3085">
      <w:pPr>
        <w:jc w:val="both"/>
        <w:rPr>
          <w:rFonts w:asciiTheme="minorHAnsi" w:hAnsiTheme="minorHAnsi" w:cstheme="minorHAnsi"/>
          <w:sz w:val="20"/>
        </w:rPr>
      </w:pPr>
      <w:r w:rsidRPr="00D75818">
        <w:rPr>
          <w:rFonts w:asciiTheme="minorHAnsi" w:hAnsiTheme="minorHAnsi" w:cstheme="minorHAnsi"/>
          <w:sz w:val="20"/>
        </w:rPr>
        <w:t> </w:t>
      </w:r>
    </w:p>
    <w:p w14:paraId="6DE42571" w14:textId="77777777" w:rsidR="00FA3085" w:rsidRPr="00023AE5" w:rsidRDefault="00FA3085" w:rsidP="00094F61">
      <w:pPr>
        <w:jc w:val="both"/>
        <w:rPr>
          <w:rFonts w:asciiTheme="minorHAnsi" w:hAnsiTheme="minorHAnsi" w:cstheme="minorHAnsi"/>
          <w:color w:val="000099"/>
        </w:rPr>
      </w:pPr>
      <w:r w:rsidRPr="00023AE5">
        <w:rPr>
          <w:rFonts w:asciiTheme="minorHAnsi" w:hAnsiTheme="minorHAnsi" w:cstheme="minorHAnsi"/>
          <w:b/>
          <w:i/>
          <w:color w:val="000099"/>
        </w:rPr>
        <w:t xml:space="preserve">¿Acepta el </w:t>
      </w:r>
      <w:r w:rsidR="0019349F">
        <w:rPr>
          <w:rFonts w:asciiTheme="minorHAnsi" w:hAnsiTheme="minorHAnsi" w:cstheme="minorHAnsi"/>
          <w:b/>
          <w:i/>
          <w:color w:val="000099"/>
        </w:rPr>
        <w:t>“</w:t>
      </w:r>
      <w:r w:rsidRPr="00023AE5">
        <w:rPr>
          <w:rFonts w:asciiTheme="minorHAnsi" w:hAnsiTheme="minorHAnsi" w:cstheme="minorHAnsi"/>
          <w:b/>
          <w:i/>
          <w:color w:val="000099"/>
        </w:rPr>
        <w:t>Comité para el estudio del mensaje de 1888</w:t>
      </w:r>
      <w:r w:rsidR="0019349F">
        <w:rPr>
          <w:rFonts w:asciiTheme="minorHAnsi" w:hAnsiTheme="minorHAnsi" w:cstheme="minorHAnsi"/>
          <w:b/>
          <w:i/>
          <w:color w:val="000099"/>
        </w:rPr>
        <w:t>”</w:t>
      </w:r>
      <w:r w:rsidRPr="00023AE5">
        <w:rPr>
          <w:rFonts w:asciiTheme="minorHAnsi" w:hAnsiTheme="minorHAnsi" w:cstheme="minorHAnsi"/>
          <w:b/>
          <w:i/>
          <w:color w:val="000099"/>
        </w:rPr>
        <w:t xml:space="preserve"> donaciones en competencia con la obra denominacional regular? </w:t>
      </w:r>
    </w:p>
    <w:p w14:paraId="647D6413" w14:textId="39E0BECE" w:rsidR="00FA3085" w:rsidRPr="00D75818" w:rsidRDefault="00FA3085">
      <w:pPr>
        <w:jc w:val="both"/>
        <w:rPr>
          <w:rFonts w:asciiTheme="minorHAnsi" w:hAnsiTheme="minorHAnsi" w:cstheme="minorHAnsi"/>
        </w:rPr>
      </w:pPr>
      <w:r w:rsidRPr="00D75818">
        <w:rPr>
          <w:rFonts w:asciiTheme="minorHAnsi" w:hAnsiTheme="minorHAnsi" w:cstheme="minorHAnsi"/>
        </w:rPr>
        <w:t xml:space="preserve">No. De ninguna forma es nuestra intención debilitar el soporte a nuestra obra denominacional. Insistimos explícitamente en que no aceptamos diezmos, y urgimos a los miembros a que apoyen en todo respecto a la iglesia según las líneas regulares. La obra </w:t>
      </w:r>
      <w:r w:rsidRPr="00D75818">
        <w:rPr>
          <w:rFonts w:asciiTheme="minorHAnsi" w:hAnsiTheme="minorHAnsi" w:cstheme="minorHAnsi"/>
        </w:rPr>
        <w:lastRenderedPageBreak/>
        <w:t xml:space="preserve">mundial de proclamar el mensaje del tercer ángel en verdad </w:t>
      </w:r>
      <w:r w:rsidR="0019349F">
        <w:rPr>
          <w:rFonts w:asciiTheme="minorHAnsi" w:hAnsiTheme="minorHAnsi" w:cstheme="minorHAnsi"/>
        </w:rPr>
        <w:t>alumbrando</w:t>
      </w:r>
      <w:r w:rsidRPr="00D75818">
        <w:rPr>
          <w:rFonts w:asciiTheme="minorHAnsi" w:hAnsiTheme="minorHAnsi" w:cstheme="minorHAnsi"/>
        </w:rPr>
        <w:t xml:space="preserve"> toda la tierra con la gloria del mensaje final está más allá de la capacidad de un segmento </w:t>
      </w:r>
      <w:r w:rsidR="00F67639">
        <w:rPr>
          <w:rFonts w:asciiTheme="minorHAnsi" w:hAnsiTheme="minorHAnsi" w:cstheme="minorHAnsi"/>
        </w:rPr>
        <w:t>—</w:t>
      </w:r>
      <w:r w:rsidRPr="00D75818">
        <w:rPr>
          <w:rFonts w:asciiTheme="minorHAnsi" w:hAnsiTheme="minorHAnsi" w:cstheme="minorHAnsi"/>
        </w:rPr>
        <w:t>sea cual sea</w:t>
      </w:r>
      <w:r w:rsidR="00F67639">
        <w:rPr>
          <w:rFonts w:asciiTheme="minorHAnsi" w:hAnsiTheme="minorHAnsi" w:cstheme="minorHAnsi"/>
        </w:rPr>
        <w:t>—</w:t>
      </w:r>
      <w:r w:rsidRPr="00D75818">
        <w:rPr>
          <w:rFonts w:asciiTheme="minorHAnsi" w:hAnsiTheme="minorHAnsi" w:cstheme="minorHAnsi"/>
        </w:rPr>
        <w:t xml:space="preserve"> de la iglesia.</w:t>
      </w:r>
    </w:p>
    <w:p w14:paraId="397508D7" w14:textId="7E6674A9"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En sus días </w:t>
      </w:r>
      <w:r w:rsidR="00076346">
        <w:rPr>
          <w:rFonts w:asciiTheme="minorHAnsi" w:hAnsiTheme="minorHAnsi" w:cstheme="minorHAnsi"/>
        </w:rPr>
        <w:t>Ellen White</w:t>
      </w:r>
      <w:r w:rsidRPr="00D75818">
        <w:rPr>
          <w:rFonts w:asciiTheme="minorHAnsi" w:hAnsiTheme="minorHAnsi" w:cstheme="minorHAnsi"/>
        </w:rPr>
        <w:t xml:space="preserve"> dio apoyo a lo que hoy llamaríamos </w:t>
      </w:r>
      <w:r w:rsidR="0019349F">
        <w:rPr>
          <w:rFonts w:asciiTheme="minorHAnsi" w:hAnsiTheme="minorHAnsi" w:cstheme="minorHAnsi"/>
        </w:rPr>
        <w:t>“</w:t>
      </w:r>
      <w:r w:rsidRPr="00D75818">
        <w:rPr>
          <w:rFonts w:asciiTheme="minorHAnsi" w:hAnsiTheme="minorHAnsi" w:cstheme="minorHAnsi"/>
        </w:rPr>
        <w:t>ministerios de sostén propio</w:t>
      </w:r>
      <w:r w:rsidR="0019349F">
        <w:rPr>
          <w:rFonts w:asciiTheme="minorHAnsi" w:hAnsiTheme="minorHAnsi" w:cstheme="minorHAnsi"/>
        </w:rPr>
        <w:t>”</w:t>
      </w:r>
      <w:r w:rsidRPr="00D75818">
        <w:rPr>
          <w:rFonts w:asciiTheme="minorHAnsi" w:hAnsiTheme="minorHAnsi" w:cstheme="minorHAnsi"/>
        </w:rPr>
        <w:t xml:space="preserve"> leales no controlados por la Asociación. Uno de ellos fue Madison </w:t>
      </w:r>
      <w:proofErr w:type="spellStart"/>
      <w:r w:rsidRPr="00D75818">
        <w:rPr>
          <w:rFonts w:asciiTheme="minorHAnsi" w:hAnsiTheme="minorHAnsi" w:cstheme="minorHAnsi"/>
        </w:rPr>
        <w:t>School</w:t>
      </w:r>
      <w:proofErr w:type="spellEnd"/>
      <w:r w:rsidRPr="00D75818">
        <w:rPr>
          <w:rFonts w:asciiTheme="minorHAnsi" w:hAnsiTheme="minorHAnsi" w:cstheme="minorHAnsi"/>
        </w:rPr>
        <w:t xml:space="preserve">. Ella estaba al corriente de la oposición </w:t>
      </w:r>
      <w:r w:rsidR="0019349F">
        <w:rPr>
          <w:rFonts w:asciiTheme="minorHAnsi" w:hAnsiTheme="minorHAnsi" w:cstheme="minorHAnsi"/>
        </w:rPr>
        <w:t>“</w:t>
      </w:r>
      <w:r w:rsidRPr="00D75818">
        <w:rPr>
          <w:rFonts w:asciiTheme="minorHAnsi" w:hAnsiTheme="minorHAnsi" w:cstheme="minorHAnsi"/>
        </w:rPr>
        <w:t>oficial</w:t>
      </w:r>
      <w:r w:rsidR="0019349F">
        <w:rPr>
          <w:rFonts w:asciiTheme="minorHAnsi" w:hAnsiTheme="minorHAnsi" w:cstheme="minorHAnsi"/>
        </w:rPr>
        <w:t>”</w:t>
      </w:r>
      <w:r w:rsidRPr="00D75818">
        <w:rPr>
          <w:rFonts w:asciiTheme="minorHAnsi" w:hAnsiTheme="minorHAnsi" w:cstheme="minorHAnsi"/>
        </w:rPr>
        <w:t xml:space="preserve"> al proyecto, oposición que manifestó no estar inspirada por el Espíritu Santo. Los obreros de Madison </w:t>
      </w:r>
      <w:r w:rsidR="0019349F">
        <w:rPr>
          <w:rFonts w:asciiTheme="minorHAnsi" w:hAnsiTheme="minorHAnsi" w:cstheme="minorHAnsi"/>
        </w:rPr>
        <w:t>“</w:t>
      </w:r>
      <w:r w:rsidRPr="00D75818">
        <w:rPr>
          <w:rFonts w:asciiTheme="minorHAnsi" w:hAnsiTheme="minorHAnsi" w:cstheme="minorHAnsi"/>
        </w:rPr>
        <w:t>no debían ser abandonados a</w:t>
      </w:r>
      <w:r w:rsidR="00BD5745">
        <w:rPr>
          <w:rFonts w:asciiTheme="minorHAnsi" w:hAnsiTheme="minorHAnsi" w:cstheme="minorHAnsi"/>
        </w:rPr>
        <w:t xml:space="preserve"> tener que</w:t>
      </w:r>
      <w:r w:rsidRPr="00D75818">
        <w:rPr>
          <w:rFonts w:asciiTheme="minorHAnsi" w:hAnsiTheme="minorHAnsi" w:cstheme="minorHAnsi"/>
        </w:rPr>
        <w:t xml:space="preserve"> luchar con la incomprensión y la falta de ayuda</w:t>
      </w:r>
      <w:r w:rsidR="0019349F">
        <w:rPr>
          <w:rFonts w:asciiTheme="minorHAnsi" w:hAnsiTheme="minorHAnsi" w:cstheme="minorHAnsi"/>
        </w:rPr>
        <w:t>”</w:t>
      </w:r>
      <w:r w:rsidRPr="00D75818">
        <w:rPr>
          <w:rFonts w:asciiTheme="minorHAnsi" w:hAnsiTheme="minorHAnsi" w:cstheme="minorHAnsi"/>
        </w:rPr>
        <w:t xml:space="preserve">. </w:t>
      </w:r>
      <w:r w:rsidR="0019349F">
        <w:rPr>
          <w:rFonts w:asciiTheme="minorHAnsi" w:hAnsiTheme="minorHAnsi" w:cstheme="minorHAnsi"/>
        </w:rPr>
        <w:t>“</w:t>
      </w:r>
      <w:r w:rsidRPr="00D75818">
        <w:rPr>
          <w:rFonts w:asciiTheme="minorHAnsi" w:hAnsiTheme="minorHAnsi" w:cstheme="minorHAnsi"/>
        </w:rPr>
        <w:t>Que nadie pronuncie palabras que tiendan a restarle mérito a su obra</w:t>
      </w:r>
      <w:r w:rsidR="0019349F">
        <w:rPr>
          <w:rFonts w:asciiTheme="minorHAnsi" w:hAnsiTheme="minorHAnsi" w:cstheme="minorHAnsi"/>
        </w:rPr>
        <w:t>”</w:t>
      </w:r>
      <w:r w:rsidRPr="00D75818">
        <w:rPr>
          <w:rFonts w:asciiTheme="minorHAnsi" w:hAnsiTheme="minorHAnsi" w:cstheme="minorHAnsi"/>
        </w:rPr>
        <w:t xml:space="preserve">. </w:t>
      </w:r>
      <w:r w:rsidR="0019349F">
        <w:rPr>
          <w:rFonts w:asciiTheme="minorHAnsi" w:hAnsiTheme="minorHAnsi" w:cstheme="minorHAnsi"/>
        </w:rPr>
        <w:t>“</w:t>
      </w:r>
      <w:r w:rsidRPr="00D75818">
        <w:rPr>
          <w:rFonts w:asciiTheme="minorHAnsi" w:hAnsiTheme="minorHAnsi" w:cstheme="minorHAnsi"/>
        </w:rPr>
        <w:t>Nunca, nunca se digan palabras que aumenten la pesadez de la carga</w:t>
      </w:r>
      <w:r w:rsidR="0019349F">
        <w:rPr>
          <w:rFonts w:asciiTheme="minorHAnsi" w:hAnsiTheme="minorHAnsi" w:cstheme="minorHAnsi"/>
        </w:rPr>
        <w:t>”</w:t>
      </w:r>
      <w:r w:rsidRPr="00D75818">
        <w:rPr>
          <w:rFonts w:asciiTheme="minorHAnsi" w:hAnsiTheme="minorHAnsi" w:cstheme="minorHAnsi"/>
        </w:rPr>
        <w:t>.</w:t>
      </w:r>
    </w:p>
    <w:p w14:paraId="59E0F513" w14:textId="636DA593" w:rsidR="00FA3085" w:rsidRPr="00D75818" w:rsidRDefault="00FA3085">
      <w:pPr>
        <w:jc w:val="both"/>
        <w:rPr>
          <w:rFonts w:asciiTheme="minorHAnsi" w:hAnsiTheme="minorHAnsi" w:cstheme="minorHAnsi"/>
        </w:rPr>
      </w:pPr>
      <w:r w:rsidRPr="00D75818">
        <w:rPr>
          <w:rFonts w:asciiTheme="minorHAnsi" w:hAnsiTheme="minorHAnsi" w:cstheme="minorHAnsi"/>
        </w:rPr>
        <w:t>A un dirigente inclinado a ponerles impedimentos</w:t>
      </w:r>
      <w:r w:rsidR="00383307">
        <w:rPr>
          <w:rFonts w:asciiTheme="minorHAnsi" w:hAnsiTheme="minorHAnsi" w:cstheme="minorHAnsi"/>
        </w:rPr>
        <w:t>,</w:t>
      </w:r>
      <w:r w:rsidRPr="00D75818">
        <w:rPr>
          <w:rFonts w:asciiTheme="minorHAnsi" w:hAnsiTheme="minorHAnsi" w:cstheme="minorHAnsi"/>
        </w:rPr>
        <w:t xml:space="preserve"> le dirigió estas palabras: </w:t>
      </w:r>
      <w:r w:rsidR="0019349F">
        <w:rPr>
          <w:rFonts w:asciiTheme="minorHAnsi" w:hAnsiTheme="minorHAnsi" w:cstheme="minorHAnsi"/>
        </w:rPr>
        <w:t>“</w:t>
      </w:r>
      <w:r w:rsidRPr="00D75818">
        <w:rPr>
          <w:rFonts w:asciiTheme="minorHAnsi" w:hAnsiTheme="minorHAnsi" w:cstheme="minorHAnsi"/>
        </w:rPr>
        <w:t>Es su privilegio… y el de aquellos con amplia influencia en la obra hacer comprender a esos hermanos que cuentan con su confianza y ánimo en la obra que están valientemente llevando a cabo</w:t>
      </w:r>
      <w:r w:rsidR="0019349F">
        <w:rPr>
          <w:rFonts w:asciiTheme="minorHAnsi" w:hAnsiTheme="minorHAnsi" w:cstheme="minorHAnsi"/>
        </w:rPr>
        <w:t>”</w:t>
      </w:r>
      <w:r w:rsidR="00B12EC7">
        <w:rPr>
          <w:rFonts w:asciiTheme="minorHAnsi" w:hAnsiTheme="minorHAnsi" w:cstheme="minorHAnsi"/>
        </w:rPr>
        <w:t xml:space="preserve"> (</w:t>
      </w:r>
      <w:proofErr w:type="spellStart"/>
      <w:r w:rsidR="00B12EC7" w:rsidRPr="00B12EC7">
        <w:rPr>
          <w:rFonts w:asciiTheme="minorHAnsi" w:hAnsiTheme="minorHAnsi" w:cstheme="minorHAnsi"/>
          <w:i/>
          <w:iCs/>
        </w:rPr>
        <w:t>SpTB11</w:t>
      </w:r>
      <w:proofErr w:type="spellEnd"/>
      <w:r w:rsidR="00B12EC7">
        <w:rPr>
          <w:rFonts w:asciiTheme="minorHAnsi" w:hAnsiTheme="minorHAnsi" w:cstheme="minorHAnsi"/>
        </w:rPr>
        <w:t>, 21)</w:t>
      </w:r>
      <w:r w:rsidRPr="00D75818">
        <w:rPr>
          <w:rFonts w:asciiTheme="minorHAnsi" w:hAnsiTheme="minorHAnsi" w:cstheme="minorHAnsi"/>
        </w:rPr>
        <w:t xml:space="preserve">. </w:t>
      </w:r>
      <w:r w:rsidR="0019349F">
        <w:rPr>
          <w:rFonts w:asciiTheme="minorHAnsi" w:hAnsiTheme="minorHAnsi" w:cstheme="minorHAnsi"/>
        </w:rPr>
        <w:t>“</w:t>
      </w:r>
      <w:r w:rsidRPr="00D75818">
        <w:rPr>
          <w:rFonts w:asciiTheme="minorHAnsi" w:hAnsiTheme="minorHAnsi" w:cstheme="minorHAnsi"/>
        </w:rPr>
        <w:t xml:space="preserve">Seamos cuidadosos, hermanos, no vaya a ser que estemos contrarrestando e impidiendo el progreso de otros y dilatando de ese modo el avance del mensaje del evangelio. Se ha obrado así, y ese es el motivo por el que me veo ahora compelida a hablar con </w:t>
      </w:r>
      <w:r w:rsidR="0019349F">
        <w:rPr>
          <w:rFonts w:asciiTheme="minorHAnsi" w:hAnsiTheme="minorHAnsi" w:cstheme="minorHAnsi"/>
        </w:rPr>
        <w:t>esta</w:t>
      </w:r>
      <w:r w:rsidRPr="00D75818">
        <w:rPr>
          <w:rFonts w:asciiTheme="minorHAnsi" w:hAnsiTheme="minorHAnsi" w:cstheme="minorHAnsi"/>
        </w:rPr>
        <w:t xml:space="preserve"> llaneza… El Señor no pone límites a sus obreros en ciertas líneas, tal como los hombres están inclinados a hacer… Se han retirado medios [financieros]… debido a que [la obra] no estaba bajo el control de la Asociación</w:t>
      </w:r>
      <w:r w:rsidR="0019349F">
        <w:rPr>
          <w:rFonts w:asciiTheme="minorHAnsi" w:hAnsiTheme="minorHAnsi" w:cstheme="minorHAnsi"/>
        </w:rPr>
        <w:t>”</w:t>
      </w:r>
      <w:r w:rsidRPr="00D75818">
        <w:rPr>
          <w:rFonts w:asciiTheme="minorHAnsi" w:hAnsiTheme="minorHAnsi" w:cstheme="minorHAnsi"/>
        </w:rPr>
        <w:t xml:space="preserve"> (citado en </w:t>
      </w:r>
      <w:proofErr w:type="spellStart"/>
      <w:r w:rsidRPr="00D75818">
        <w:rPr>
          <w:rFonts w:asciiTheme="minorHAnsi" w:hAnsiTheme="minorHAnsi" w:cstheme="minorHAnsi"/>
          <w:i/>
        </w:rPr>
        <w:t>The</w:t>
      </w:r>
      <w:proofErr w:type="spellEnd"/>
      <w:r w:rsidRPr="00D75818">
        <w:rPr>
          <w:rFonts w:asciiTheme="minorHAnsi" w:hAnsiTheme="minorHAnsi" w:cstheme="minorHAnsi"/>
          <w:i/>
        </w:rPr>
        <w:t xml:space="preserve"> </w:t>
      </w:r>
      <w:proofErr w:type="spellStart"/>
      <w:r w:rsidRPr="00D75818">
        <w:rPr>
          <w:rFonts w:asciiTheme="minorHAnsi" w:hAnsiTheme="minorHAnsi" w:cstheme="minorHAnsi"/>
          <w:i/>
        </w:rPr>
        <w:t>Value</w:t>
      </w:r>
      <w:proofErr w:type="spellEnd"/>
      <w:r w:rsidRPr="00D75818">
        <w:rPr>
          <w:rFonts w:asciiTheme="minorHAnsi" w:hAnsiTheme="minorHAnsi" w:cstheme="minorHAnsi"/>
          <w:i/>
        </w:rPr>
        <w:t xml:space="preserve"> </w:t>
      </w:r>
      <w:proofErr w:type="spellStart"/>
      <w:r w:rsidRPr="00D75818">
        <w:rPr>
          <w:rFonts w:asciiTheme="minorHAnsi" w:hAnsiTheme="minorHAnsi" w:cstheme="minorHAnsi"/>
          <w:i/>
        </w:rPr>
        <w:t>of</w:t>
      </w:r>
      <w:proofErr w:type="spellEnd"/>
      <w:r w:rsidRPr="00D75818">
        <w:rPr>
          <w:rFonts w:asciiTheme="minorHAnsi" w:hAnsiTheme="minorHAnsi" w:cstheme="minorHAnsi"/>
          <w:i/>
        </w:rPr>
        <w:t xml:space="preserve"> </w:t>
      </w:r>
      <w:proofErr w:type="spellStart"/>
      <w:r w:rsidRPr="00D75818">
        <w:rPr>
          <w:rFonts w:asciiTheme="minorHAnsi" w:hAnsiTheme="minorHAnsi" w:cstheme="minorHAnsi"/>
          <w:i/>
        </w:rPr>
        <w:t>Organization</w:t>
      </w:r>
      <w:proofErr w:type="spellEnd"/>
      <w:r w:rsidRPr="00D75818">
        <w:rPr>
          <w:rFonts w:asciiTheme="minorHAnsi" w:hAnsiTheme="minorHAnsi" w:cstheme="minorHAnsi"/>
        </w:rPr>
        <w:t xml:space="preserve">, de C.C. </w:t>
      </w:r>
      <w:proofErr w:type="spellStart"/>
      <w:r w:rsidRPr="00D75818">
        <w:rPr>
          <w:rFonts w:asciiTheme="minorHAnsi" w:hAnsiTheme="minorHAnsi" w:cstheme="minorHAnsi"/>
        </w:rPr>
        <w:t>Crisler</w:t>
      </w:r>
      <w:proofErr w:type="spellEnd"/>
      <w:r w:rsidRPr="00D75818">
        <w:rPr>
          <w:rFonts w:asciiTheme="minorHAnsi" w:hAnsiTheme="minorHAnsi" w:cstheme="minorHAnsi"/>
        </w:rPr>
        <w:t xml:space="preserve">, secretario personal de </w:t>
      </w:r>
      <w:r w:rsidR="00076346">
        <w:rPr>
          <w:rFonts w:asciiTheme="minorHAnsi" w:hAnsiTheme="minorHAnsi" w:cstheme="minorHAnsi"/>
        </w:rPr>
        <w:t>Ellen White</w:t>
      </w:r>
      <w:r w:rsidRPr="00D75818">
        <w:rPr>
          <w:rFonts w:asciiTheme="minorHAnsi" w:hAnsiTheme="minorHAnsi" w:cstheme="minorHAnsi"/>
        </w:rPr>
        <w:t xml:space="preserve">, </w:t>
      </w:r>
      <w:proofErr w:type="spellStart"/>
      <w:r w:rsidRPr="00D75818">
        <w:rPr>
          <w:rFonts w:asciiTheme="minorHAnsi" w:hAnsiTheme="minorHAnsi" w:cstheme="minorHAnsi"/>
        </w:rPr>
        <w:t>Elmshaven</w:t>
      </w:r>
      <w:proofErr w:type="spellEnd"/>
      <w:r w:rsidRPr="00D75818">
        <w:rPr>
          <w:rFonts w:asciiTheme="minorHAnsi" w:hAnsiTheme="minorHAnsi" w:cstheme="minorHAnsi"/>
        </w:rPr>
        <w:t xml:space="preserve"> </w:t>
      </w:r>
      <w:proofErr w:type="spellStart"/>
      <w:r w:rsidRPr="00D75818">
        <w:rPr>
          <w:rFonts w:asciiTheme="minorHAnsi" w:hAnsiTheme="minorHAnsi" w:cstheme="minorHAnsi"/>
        </w:rPr>
        <w:t>Press</w:t>
      </w:r>
      <w:proofErr w:type="spellEnd"/>
      <w:r w:rsidRPr="00D75818">
        <w:rPr>
          <w:rFonts w:asciiTheme="minorHAnsi" w:hAnsiTheme="minorHAnsi" w:cstheme="minorHAnsi"/>
        </w:rPr>
        <w:t>, 1914</w:t>
      </w:r>
      <w:r w:rsidR="00B12EC7">
        <w:rPr>
          <w:rFonts w:asciiTheme="minorHAnsi" w:hAnsiTheme="minorHAnsi" w:cstheme="minorHAnsi"/>
        </w:rPr>
        <w:t xml:space="preserve">; </w:t>
      </w:r>
      <w:proofErr w:type="spellStart"/>
      <w:r w:rsidR="00B12EC7" w:rsidRPr="00B12EC7">
        <w:rPr>
          <w:rFonts w:asciiTheme="minorHAnsi" w:hAnsiTheme="minorHAnsi" w:cstheme="minorHAnsi"/>
          <w:i/>
          <w:iCs/>
        </w:rPr>
        <w:t>SpTB11</w:t>
      </w:r>
      <w:proofErr w:type="spellEnd"/>
      <w:r w:rsidR="00B12EC7">
        <w:rPr>
          <w:rFonts w:asciiTheme="minorHAnsi" w:hAnsiTheme="minorHAnsi" w:cstheme="minorHAnsi"/>
        </w:rPr>
        <w:t>, 31</w:t>
      </w:r>
      <w:r w:rsidRPr="00D75818">
        <w:rPr>
          <w:rFonts w:asciiTheme="minorHAnsi" w:hAnsiTheme="minorHAnsi" w:cstheme="minorHAnsi"/>
        </w:rPr>
        <w:t>).</w:t>
      </w:r>
    </w:p>
    <w:p w14:paraId="2626B2FE"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35AD92FD" w14:textId="77777777" w:rsidR="00FA3085" w:rsidRPr="004179AE" w:rsidRDefault="00FA3085" w:rsidP="00094F61">
      <w:pPr>
        <w:jc w:val="both"/>
        <w:rPr>
          <w:rFonts w:asciiTheme="minorHAnsi" w:hAnsiTheme="minorHAnsi" w:cstheme="minorHAnsi"/>
          <w:color w:val="000099"/>
        </w:rPr>
      </w:pPr>
      <w:r w:rsidRPr="004179AE">
        <w:rPr>
          <w:rFonts w:asciiTheme="minorHAnsi" w:hAnsiTheme="minorHAnsi" w:cstheme="minorHAnsi"/>
          <w:b/>
          <w:i/>
          <w:color w:val="000099"/>
        </w:rPr>
        <w:t xml:space="preserve">¿Se opuso </w:t>
      </w:r>
      <w:r w:rsidR="00076346">
        <w:rPr>
          <w:rFonts w:asciiTheme="minorHAnsi" w:hAnsiTheme="minorHAnsi" w:cstheme="minorHAnsi"/>
          <w:b/>
          <w:i/>
          <w:color w:val="000099"/>
        </w:rPr>
        <w:t>Ellen White</w:t>
      </w:r>
      <w:r w:rsidRPr="004179AE">
        <w:rPr>
          <w:rFonts w:asciiTheme="minorHAnsi" w:hAnsiTheme="minorHAnsi" w:cstheme="minorHAnsi"/>
          <w:b/>
          <w:i/>
          <w:color w:val="000099"/>
        </w:rPr>
        <w:t xml:space="preserve"> a los ministerios </w:t>
      </w:r>
      <w:r w:rsidR="0019349F">
        <w:rPr>
          <w:rFonts w:asciiTheme="minorHAnsi" w:hAnsiTheme="minorHAnsi" w:cstheme="minorHAnsi"/>
          <w:b/>
          <w:i/>
          <w:color w:val="000099"/>
        </w:rPr>
        <w:t>“</w:t>
      </w:r>
      <w:r w:rsidRPr="004179AE">
        <w:rPr>
          <w:rFonts w:asciiTheme="minorHAnsi" w:hAnsiTheme="minorHAnsi" w:cstheme="minorHAnsi"/>
          <w:b/>
          <w:i/>
          <w:color w:val="000099"/>
        </w:rPr>
        <w:t>irregulares</w:t>
      </w:r>
      <w:r w:rsidR="0019349F">
        <w:rPr>
          <w:rFonts w:asciiTheme="minorHAnsi" w:hAnsiTheme="minorHAnsi" w:cstheme="minorHAnsi"/>
          <w:b/>
          <w:i/>
          <w:color w:val="000099"/>
        </w:rPr>
        <w:t>”</w:t>
      </w:r>
      <w:r w:rsidR="00E07609">
        <w:rPr>
          <w:rFonts w:asciiTheme="minorHAnsi" w:hAnsiTheme="minorHAnsi" w:cstheme="minorHAnsi"/>
          <w:b/>
          <w:i/>
          <w:color w:val="000099"/>
        </w:rPr>
        <w:t>?</w:t>
      </w:r>
      <w:r w:rsidRPr="004179AE">
        <w:rPr>
          <w:rFonts w:asciiTheme="minorHAnsi" w:hAnsiTheme="minorHAnsi" w:cstheme="minorHAnsi"/>
          <w:b/>
          <w:i/>
          <w:color w:val="000099"/>
        </w:rPr>
        <w:t xml:space="preserve"> </w:t>
      </w:r>
      <w:r w:rsidR="00E07609">
        <w:rPr>
          <w:rFonts w:asciiTheme="minorHAnsi" w:hAnsiTheme="minorHAnsi" w:cstheme="minorHAnsi"/>
          <w:b/>
          <w:i/>
          <w:color w:val="000099"/>
        </w:rPr>
        <w:t>¿L</w:t>
      </w:r>
      <w:r w:rsidRPr="004179AE">
        <w:rPr>
          <w:rFonts w:asciiTheme="minorHAnsi" w:hAnsiTheme="minorHAnsi" w:cstheme="minorHAnsi"/>
          <w:b/>
          <w:i/>
          <w:color w:val="000099"/>
        </w:rPr>
        <w:t xml:space="preserve">os apoyó? </w:t>
      </w:r>
    </w:p>
    <w:p w14:paraId="5EECD025" w14:textId="3389B544" w:rsidR="00FA3085" w:rsidRPr="00D75818" w:rsidRDefault="00E07609">
      <w:pPr>
        <w:jc w:val="both"/>
        <w:rPr>
          <w:rFonts w:asciiTheme="minorHAnsi" w:hAnsiTheme="minorHAnsi" w:cstheme="minorHAnsi"/>
        </w:rPr>
      </w:pPr>
      <w:r>
        <w:rPr>
          <w:rFonts w:asciiTheme="minorHAnsi" w:hAnsiTheme="minorHAnsi" w:cstheme="minorHAnsi"/>
        </w:rPr>
        <w:t>Contrariamente a</w:t>
      </w:r>
      <w:r w:rsidR="00FA3085" w:rsidRPr="00D75818">
        <w:rPr>
          <w:rFonts w:asciiTheme="minorHAnsi" w:hAnsiTheme="minorHAnsi" w:cstheme="minorHAnsi"/>
        </w:rPr>
        <w:t xml:space="preserve"> los deseos de ciertos dirigentes de la Asociación, </w:t>
      </w:r>
      <w:r w:rsidR="00027BB7">
        <w:rPr>
          <w:rFonts w:asciiTheme="minorHAnsi" w:hAnsiTheme="minorHAnsi" w:cstheme="minorHAnsi"/>
        </w:rPr>
        <w:t>afirmó</w:t>
      </w:r>
      <w:r w:rsidR="00FA3085" w:rsidRPr="00D75818">
        <w:rPr>
          <w:rFonts w:asciiTheme="minorHAnsi" w:hAnsiTheme="minorHAnsi" w:cstheme="minorHAnsi"/>
        </w:rPr>
        <w:t xml:space="preserve">: </w:t>
      </w:r>
      <w:r w:rsidR="0019349F">
        <w:rPr>
          <w:rFonts w:asciiTheme="minorHAnsi" w:hAnsiTheme="minorHAnsi" w:cstheme="minorHAnsi"/>
        </w:rPr>
        <w:t>“</w:t>
      </w:r>
      <w:r w:rsidR="00FA3085" w:rsidRPr="00D75818">
        <w:rPr>
          <w:rFonts w:asciiTheme="minorHAnsi" w:hAnsiTheme="minorHAnsi" w:cstheme="minorHAnsi"/>
        </w:rPr>
        <w:t xml:space="preserve">Se debe animar a los hermanos Sutherland y </w:t>
      </w:r>
      <w:proofErr w:type="spellStart"/>
      <w:r w:rsidR="00FA3085" w:rsidRPr="00D75818">
        <w:rPr>
          <w:rFonts w:asciiTheme="minorHAnsi" w:hAnsiTheme="minorHAnsi" w:cstheme="minorHAnsi"/>
        </w:rPr>
        <w:t>Magan</w:t>
      </w:r>
      <w:proofErr w:type="spellEnd"/>
      <w:r w:rsidR="00FA3085" w:rsidRPr="00D75818">
        <w:rPr>
          <w:rFonts w:asciiTheme="minorHAnsi" w:hAnsiTheme="minorHAnsi" w:cstheme="minorHAnsi"/>
        </w:rPr>
        <w:t xml:space="preserve"> a que </w:t>
      </w:r>
      <w:r w:rsidR="00FA3085" w:rsidRPr="00D75818">
        <w:rPr>
          <w:rFonts w:asciiTheme="minorHAnsi" w:hAnsiTheme="minorHAnsi" w:cstheme="minorHAnsi"/>
        </w:rPr>
        <w:lastRenderedPageBreak/>
        <w:t>soliciten medios para el soporte de su obra</w:t>
      </w:r>
      <w:r w:rsidR="0019349F">
        <w:rPr>
          <w:rFonts w:asciiTheme="minorHAnsi" w:hAnsiTheme="minorHAnsi" w:cstheme="minorHAnsi"/>
        </w:rPr>
        <w:t>”</w:t>
      </w:r>
      <w:r w:rsidR="00FA3085" w:rsidRPr="00D75818">
        <w:rPr>
          <w:rFonts w:asciiTheme="minorHAnsi" w:hAnsiTheme="minorHAnsi" w:cstheme="minorHAnsi"/>
        </w:rPr>
        <w:t xml:space="preserve"> (</w:t>
      </w:r>
      <w:proofErr w:type="spellStart"/>
      <w:r w:rsidR="00FA3085" w:rsidRPr="00D75818">
        <w:rPr>
          <w:rFonts w:asciiTheme="minorHAnsi" w:hAnsiTheme="minorHAnsi" w:cstheme="minorHAnsi"/>
          <w:i/>
        </w:rPr>
        <w:t>Special</w:t>
      </w:r>
      <w:proofErr w:type="spellEnd"/>
      <w:r w:rsidR="00FA3085" w:rsidRPr="00D75818">
        <w:rPr>
          <w:rFonts w:asciiTheme="minorHAnsi" w:hAnsiTheme="minorHAnsi" w:cstheme="minorHAnsi"/>
          <w:i/>
        </w:rPr>
        <w:t xml:space="preserve"> Testimonies</w:t>
      </w:r>
      <w:r w:rsidR="00FA3085" w:rsidRPr="00D75818">
        <w:rPr>
          <w:rFonts w:asciiTheme="minorHAnsi" w:hAnsiTheme="minorHAnsi" w:cstheme="minorHAnsi"/>
        </w:rPr>
        <w:t xml:space="preserve">, Series B, </w:t>
      </w:r>
      <w:proofErr w:type="spellStart"/>
      <w:r w:rsidR="0019349F">
        <w:rPr>
          <w:rFonts w:asciiTheme="minorHAnsi" w:hAnsiTheme="minorHAnsi" w:cstheme="minorHAnsi"/>
        </w:rPr>
        <w:t>nº</w:t>
      </w:r>
      <w:proofErr w:type="spellEnd"/>
      <w:r w:rsidR="00FA3085" w:rsidRPr="00D75818">
        <w:rPr>
          <w:rFonts w:asciiTheme="minorHAnsi" w:hAnsiTheme="minorHAnsi" w:cstheme="minorHAnsi"/>
        </w:rPr>
        <w:t xml:space="preserve"> 11, 10,</w:t>
      </w:r>
      <w:r w:rsidR="0019349F">
        <w:rPr>
          <w:rFonts w:asciiTheme="minorHAnsi" w:hAnsiTheme="minorHAnsi" w:cstheme="minorHAnsi"/>
        </w:rPr>
        <w:t xml:space="preserve"> </w:t>
      </w:r>
      <w:r w:rsidR="00FA3085" w:rsidRPr="00D75818">
        <w:rPr>
          <w:rFonts w:asciiTheme="minorHAnsi" w:hAnsiTheme="minorHAnsi" w:cstheme="minorHAnsi"/>
        </w:rPr>
        <w:t>17,</w:t>
      </w:r>
      <w:r w:rsidR="0019349F">
        <w:rPr>
          <w:rFonts w:asciiTheme="minorHAnsi" w:hAnsiTheme="minorHAnsi" w:cstheme="minorHAnsi"/>
        </w:rPr>
        <w:t xml:space="preserve"> </w:t>
      </w:r>
      <w:r w:rsidR="00FA3085" w:rsidRPr="00D75818">
        <w:rPr>
          <w:rFonts w:asciiTheme="minorHAnsi" w:hAnsiTheme="minorHAnsi" w:cstheme="minorHAnsi"/>
        </w:rPr>
        <w:t>19-21</w:t>
      </w:r>
      <w:r w:rsidR="0019349F">
        <w:rPr>
          <w:rFonts w:asciiTheme="minorHAnsi" w:hAnsiTheme="minorHAnsi" w:cstheme="minorHAnsi"/>
        </w:rPr>
        <w:t xml:space="preserve"> y </w:t>
      </w:r>
      <w:r w:rsidR="00FA3085" w:rsidRPr="00D75818">
        <w:rPr>
          <w:rFonts w:asciiTheme="minorHAnsi" w:hAnsiTheme="minorHAnsi" w:cstheme="minorHAnsi"/>
        </w:rPr>
        <w:t>36</w:t>
      </w:r>
      <w:r w:rsidR="00EF4B6A">
        <w:rPr>
          <w:rFonts w:asciiTheme="minorHAnsi" w:hAnsiTheme="minorHAnsi" w:cstheme="minorHAnsi"/>
        </w:rPr>
        <w:t xml:space="preserve">; </w:t>
      </w:r>
      <w:proofErr w:type="spellStart"/>
      <w:r w:rsidR="00EF4B6A" w:rsidRPr="00EF4B6A">
        <w:rPr>
          <w:rFonts w:asciiTheme="minorHAnsi" w:hAnsiTheme="minorHAnsi" w:cstheme="minorHAnsi"/>
          <w:i/>
          <w:iCs/>
        </w:rPr>
        <w:t>SpM</w:t>
      </w:r>
      <w:proofErr w:type="spellEnd"/>
      <w:r w:rsidR="00EF4B6A">
        <w:rPr>
          <w:rFonts w:asciiTheme="minorHAnsi" w:hAnsiTheme="minorHAnsi" w:cstheme="minorHAnsi"/>
        </w:rPr>
        <w:t xml:space="preserve"> 422</w:t>
      </w:r>
      <w:r w:rsidR="00FA3085" w:rsidRPr="00D75818">
        <w:rPr>
          <w:rFonts w:asciiTheme="minorHAnsi" w:hAnsiTheme="minorHAnsi" w:cstheme="minorHAnsi"/>
        </w:rPr>
        <w:t xml:space="preserve">). </w:t>
      </w:r>
      <w:r w:rsidR="0019349F">
        <w:rPr>
          <w:rFonts w:asciiTheme="minorHAnsi" w:hAnsiTheme="minorHAnsi" w:cstheme="minorHAnsi"/>
        </w:rPr>
        <w:t>“</w:t>
      </w:r>
      <w:r w:rsidR="00FA3085" w:rsidRPr="00D75818">
        <w:rPr>
          <w:rFonts w:asciiTheme="minorHAnsi" w:hAnsiTheme="minorHAnsi" w:cstheme="minorHAnsi"/>
        </w:rPr>
        <w:t xml:space="preserve">Muchos debieran estar en la obra, en las llamadas </w:t>
      </w:r>
      <w:r w:rsidR="0019349F">
        <w:rPr>
          <w:rFonts w:asciiTheme="minorHAnsi" w:hAnsiTheme="minorHAnsi" w:cstheme="minorHAnsi"/>
        </w:rPr>
        <w:t>‘</w:t>
      </w:r>
      <w:r w:rsidR="00FA3085" w:rsidRPr="00D75818">
        <w:rPr>
          <w:rFonts w:asciiTheme="minorHAnsi" w:hAnsiTheme="minorHAnsi" w:cstheme="minorHAnsi"/>
        </w:rPr>
        <w:t>líneas irregulares</w:t>
      </w:r>
      <w:r w:rsidR="0019349F">
        <w:rPr>
          <w:rFonts w:asciiTheme="minorHAnsi" w:hAnsiTheme="minorHAnsi" w:cstheme="minorHAnsi"/>
        </w:rPr>
        <w:t>’</w:t>
      </w:r>
      <w:r w:rsidR="00FA3085" w:rsidRPr="00D75818">
        <w:rPr>
          <w:rFonts w:asciiTheme="minorHAnsi" w:hAnsiTheme="minorHAnsi" w:cstheme="minorHAnsi"/>
        </w:rPr>
        <w:t xml:space="preserve">. Si un centenar de obreros abandonasen las </w:t>
      </w:r>
      <w:r w:rsidR="0019349F">
        <w:rPr>
          <w:rFonts w:asciiTheme="minorHAnsi" w:hAnsiTheme="minorHAnsi" w:cstheme="minorHAnsi"/>
        </w:rPr>
        <w:t>‘</w:t>
      </w:r>
      <w:r w:rsidR="00FA3085" w:rsidRPr="00D75818">
        <w:rPr>
          <w:rFonts w:asciiTheme="minorHAnsi" w:hAnsiTheme="minorHAnsi" w:cstheme="minorHAnsi"/>
        </w:rPr>
        <w:t>líneas regulares</w:t>
      </w:r>
      <w:r w:rsidR="0019349F">
        <w:rPr>
          <w:rFonts w:asciiTheme="minorHAnsi" w:hAnsiTheme="minorHAnsi" w:cstheme="minorHAnsi"/>
        </w:rPr>
        <w:t>’</w:t>
      </w:r>
      <w:r w:rsidR="00FA3085" w:rsidRPr="00D75818">
        <w:rPr>
          <w:rFonts w:asciiTheme="minorHAnsi" w:hAnsiTheme="minorHAnsi" w:cstheme="minorHAnsi"/>
        </w:rPr>
        <w:t xml:space="preserve"> para dedicarse a la obra sacrific</w:t>
      </w:r>
      <w:r w:rsidR="0019349F">
        <w:rPr>
          <w:rFonts w:asciiTheme="minorHAnsi" w:hAnsiTheme="minorHAnsi" w:cstheme="minorHAnsi"/>
        </w:rPr>
        <w:t>ada</w:t>
      </w:r>
      <w:r w:rsidR="00FA3085" w:rsidRPr="00D75818">
        <w:rPr>
          <w:rFonts w:asciiTheme="minorHAnsi" w:hAnsiTheme="minorHAnsi" w:cstheme="minorHAnsi"/>
        </w:rPr>
        <w:t>… serían ganadas</w:t>
      </w:r>
      <w:r w:rsidR="00862B2E" w:rsidRPr="00862B2E">
        <w:rPr>
          <w:rFonts w:asciiTheme="minorHAnsi" w:hAnsiTheme="minorHAnsi" w:cstheme="minorHAnsi"/>
        </w:rPr>
        <w:t xml:space="preserve"> </w:t>
      </w:r>
      <w:r w:rsidR="00862B2E" w:rsidRPr="00D75818">
        <w:rPr>
          <w:rFonts w:asciiTheme="minorHAnsi" w:hAnsiTheme="minorHAnsi" w:cstheme="minorHAnsi"/>
        </w:rPr>
        <w:t>almas</w:t>
      </w:r>
      <w:r w:rsidR="00FA3085" w:rsidRPr="00D75818">
        <w:rPr>
          <w:rFonts w:asciiTheme="minorHAnsi" w:hAnsiTheme="minorHAnsi" w:cstheme="minorHAnsi"/>
        </w:rPr>
        <w:t xml:space="preserve"> para el Señor</w:t>
      </w:r>
      <w:r w:rsidR="00862B2E">
        <w:rPr>
          <w:rFonts w:asciiTheme="minorHAnsi" w:hAnsiTheme="minorHAnsi" w:cstheme="minorHAnsi"/>
        </w:rPr>
        <w:t>”</w:t>
      </w:r>
      <w:r w:rsidR="00FA3085" w:rsidRPr="00D75818">
        <w:rPr>
          <w:rFonts w:asciiTheme="minorHAnsi" w:hAnsiTheme="minorHAnsi" w:cstheme="minorHAnsi"/>
        </w:rPr>
        <w:t xml:space="preserve"> (</w:t>
      </w:r>
      <w:r w:rsidR="00FA3085" w:rsidRPr="00D75818">
        <w:rPr>
          <w:rFonts w:asciiTheme="minorHAnsi" w:hAnsiTheme="minorHAnsi" w:cstheme="minorHAnsi"/>
          <w:i/>
        </w:rPr>
        <w:t>Carta</w:t>
      </w:r>
      <w:r w:rsidR="00FA3085" w:rsidRPr="00D75818">
        <w:rPr>
          <w:rFonts w:asciiTheme="minorHAnsi" w:hAnsiTheme="minorHAnsi" w:cstheme="minorHAnsi"/>
        </w:rPr>
        <w:t xml:space="preserve"> J</w:t>
      </w:r>
      <w:r w:rsidR="002F1EE0">
        <w:rPr>
          <w:rFonts w:asciiTheme="minorHAnsi" w:hAnsiTheme="minorHAnsi" w:cstheme="minorHAnsi"/>
        </w:rPr>
        <w:t xml:space="preserve"> </w:t>
      </w:r>
      <w:r w:rsidR="00FA3085" w:rsidRPr="00D75818">
        <w:rPr>
          <w:rFonts w:asciiTheme="minorHAnsi" w:hAnsiTheme="minorHAnsi" w:cstheme="minorHAnsi"/>
        </w:rPr>
        <w:t>109, 1901</w:t>
      </w:r>
      <w:r w:rsidR="00EF4B6A">
        <w:rPr>
          <w:rFonts w:asciiTheme="minorHAnsi" w:hAnsiTheme="minorHAnsi" w:cstheme="minorHAnsi"/>
        </w:rPr>
        <w:t xml:space="preserve">; </w:t>
      </w:r>
      <w:proofErr w:type="spellStart"/>
      <w:r w:rsidR="00EF4B6A" w:rsidRPr="00EF4B6A">
        <w:rPr>
          <w:rFonts w:asciiTheme="minorHAnsi" w:hAnsiTheme="minorHAnsi" w:cstheme="minorHAnsi"/>
          <w:i/>
          <w:iCs/>
        </w:rPr>
        <w:t>SpM</w:t>
      </w:r>
      <w:proofErr w:type="spellEnd"/>
      <w:r w:rsidR="00EF4B6A">
        <w:rPr>
          <w:rFonts w:asciiTheme="minorHAnsi" w:hAnsiTheme="minorHAnsi" w:cstheme="minorHAnsi"/>
        </w:rPr>
        <w:t xml:space="preserve"> 195</w:t>
      </w:r>
      <w:r w:rsidR="00FA3085" w:rsidRPr="00D75818">
        <w:rPr>
          <w:rFonts w:asciiTheme="minorHAnsi" w:hAnsiTheme="minorHAnsi" w:cstheme="minorHAnsi"/>
        </w:rPr>
        <w:t>).</w:t>
      </w:r>
    </w:p>
    <w:p w14:paraId="3DFA0C49"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3CB61520" w14:textId="77777777" w:rsidR="00FA3085" w:rsidRPr="00E91E9D" w:rsidRDefault="00FA3085" w:rsidP="00094F61">
      <w:pPr>
        <w:jc w:val="both"/>
        <w:rPr>
          <w:rFonts w:asciiTheme="minorHAnsi" w:hAnsiTheme="minorHAnsi" w:cstheme="minorHAnsi"/>
          <w:color w:val="000099"/>
        </w:rPr>
      </w:pPr>
      <w:r w:rsidRPr="00E91E9D">
        <w:rPr>
          <w:rFonts w:asciiTheme="minorHAnsi" w:hAnsiTheme="minorHAnsi" w:cstheme="minorHAnsi"/>
          <w:b/>
          <w:i/>
          <w:color w:val="000099"/>
        </w:rPr>
        <w:t xml:space="preserve">¿Deberían confinarse todas las publicaciones a Review and Herald, </w:t>
      </w:r>
      <w:proofErr w:type="spellStart"/>
      <w:r w:rsidRPr="00E91E9D">
        <w:rPr>
          <w:rFonts w:asciiTheme="minorHAnsi" w:hAnsiTheme="minorHAnsi" w:cstheme="minorHAnsi"/>
          <w:b/>
          <w:i/>
          <w:color w:val="000099"/>
        </w:rPr>
        <w:t>Pacific</w:t>
      </w:r>
      <w:proofErr w:type="spellEnd"/>
      <w:r w:rsidRPr="00E91E9D">
        <w:rPr>
          <w:rFonts w:asciiTheme="minorHAnsi" w:hAnsiTheme="minorHAnsi" w:cstheme="minorHAnsi"/>
          <w:b/>
          <w:i/>
          <w:color w:val="000099"/>
        </w:rPr>
        <w:t xml:space="preserve"> </w:t>
      </w:r>
      <w:proofErr w:type="spellStart"/>
      <w:r w:rsidRPr="00E91E9D">
        <w:rPr>
          <w:rFonts w:asciiTheme="minorHAnsi" w:hAnsiTheme="minorHAnsi" w:cstheme="minorHAnsi"/>
          <w:b/>
          <w:i/>
          <w:color w:val="000099"/>
        </w:rPr>
        <w:t>Press</w:t>
      </w:r>
      <w:proofErr w:type="spellEnd"/>
      <w:r w:rsidRPr="00E91E9D">
        <w:rPr>
          <w:rFonts w:asciiTheme="minorHAnsi" w:hAnsiTheme="minorHAnsi" w:cstheme="minorHAnsi"/>
          <w:b/>
          <w:i/>
          <w:color w:val="000099"/>
        </w:rPr>
        <w:t xml:space="preserve">, </w:t>
      </w:r>
      <w:proofErr w:type="spellStart"/>
      <w:r w:rsidRPr="00E91E9D">
        <w:rPr>
          <w:rFonts w:asciiTheme="minorHAnsi" w:hAnsiTheme="minorHAnsi" w:cstheme="minorHAnsi"/>
          <w:b/>
          <w:i/>
          <w:color w:val="000099"/>
        </w:rPr>
        <w:t>etc</w:t>
      </w:r>
      <w:proofErr w:type="spellEnd"/>
      <w:r w:rsidRPr="00E91E9D">
        <w:rPr>
          <w:rFonts w:asciiTheme="minorHAnsi" w:hAnsiTheme="minorHAnsi" w:cstheme="minorHAnsi"/>
          <w:b/>
          <w:i/>
          <w:color w:val="000099"/>
        </w:rPr>
        <w:t xml:space="preserve">? </w:t>
      </w:r>
    </w:p>
    <w:p w14:paraId="305546D7" w14:textId="30BF6314" w:rsidR="00FA3085" w:rsidRPr="00D75818" w:rsidRDefault="00FA3085">
      <w:pPr>
        <w:jc w:val="both"/>
        <w:rPr>
          <w:rFonts w:asciiTheme="minorHAnsi" w:hAnsiTheme="minorHAnsi" w:cstheme="minorHAnsi"/>
        </w:rPr>
      </w:pPr>
      <w:r w:rsidRPr="00D75818">
        <w:rPr>
          <w:rFonts w:asciiTheme="minorHAnsi" w:hAnsiTheme="minorHAnsi" w:cstheme="minorHAnsi"/>
        </w:rPr>
        <w:t xml:space="preserve">Si bien apoyando firmemente la organización de la iglesia según la estableció el Señor, </w:t>
      </w:r>
      <w:proofErr w:type="spellStart"/>
      <w:r w:rsidRPr="00D75818">
        <w:rPr>
          <w:rFonts w:asciiTheme="minorHAnsi" w:hAnsiTheme="minorHAnsi" w:cstheme="minorHAnsi"/>
        </w:rPr>
        <w:t>Crisler</w:t>
      </w:r>
      <w:proofErr w:type="spellEnd"/>
      <w:r w:rsidRPr="00D75818">
        <w:rPr>
          <w:rFonts w:asciiTheme="minorHAnsi" w:hAnsiTheme="minorHAnsi" w:cstheme="minorHAnsi"/>
        </w:rPr>
        <w:t xml:space="preserve"> </w:t>
      </w:r>
      <w:r w:rsidR="00686ED1">
        <w:rPr>
          <w:rFonts w:asciiTheme="minorHAnsi" w:hAnsiTheme="minorHAnsi" w:cstheme="minorHAnsi"/>
        </w:rPr>
        <w:t>aportó numerosas declaraciones de</w:t>
      </w:r>
      <w:r w:rsidRPr="00D75818">
        <w:rPr>
          <w:rFonts w:asciiTheme="minorHAnsi" w:hAnsiTheme="minorHAnsi" w:cstheme="minorHAnsi"/>
        </w:rPr>
        <w:t xml:space="preserve"> </w:t>
      </w:r>
      <w:r w:rsidR="00076346">
        <w:rPr>
          <w:rFonts w:asciiTheme="minorHAnsi" w:hAnsiTheme="minorHAnsi" w:cstheme="minorHAnsi"/>
        </w:rPr>
        <w:t>Ellen White</w:t>
      </w:r>
      <w:r w:rsidRPr="00D75818">
        <w:rPr>
          <w:rFonts w:asciiTheme="minorHAnsi" w:hAnsiTheme="minorHAnsi" w:cstheme="minorHAnsi"/>
        </w:rPr>
        <w:t xml:space="preserve"> en apoyo </w:t>
      </w:r>
      <w:r w:rsidR="006F63A0">
        <w:rPr>
          <w:rFonts w:asciiTheme="minorHAnsi" w:hAnsiTheme="minorHAnsi" w:cstheme="minorHAnsi"/>
        </w:rPr>
        <w:t>a</w:t>
      </w:r>
      <w:r w:rsidRPr="00D75818">
        <w:rPr>
          <w:rFonts w:asciiTheme="minorHAnsi" w:hAnsiTheme="minorHAnsi" w:cstheme="minorHAnsi"/>
        </w:rPr>
        <w:t xml:space="preserve"> ministerios independientes que el Señor</w:t>
      </w:r>
      <w:r w:rsidR="00686ED1" w:rsidRPr="00D75818">
        <w:rPr>
          <w:rFonts w:asciiTheme="minorHAnsi" w:hAnsiTheme="minorHAnsi" w:cstheme="minorHAnsi"/>
        </w:rPr>
        <w:t>, de forma inesperada</w:t>
      </w:r>
      <w:r w:rsidR="00686ED1">
        <w:rPr>
          <w:rFonts w:asciiTheme="minorHAnsi" w:hAnsiTheme="minorHAnsi" w:cstheme="minorHAnsi"/>
        </w:rPr>
        <w:t>,</w:t>
      </w:r>
      <w:r w:rsidRPr="00D75818">
        <w:rPr>
          <w:rFonts w:asciiTheme="minorHAnsi" w:hAnsiTheme="minorHAnsi" w:cstheme="minorHAnsi"/>
        </w:rPr>
        <w:t xml:space="preserve"> motiva a que </w:t>
      </w:r>
      <w:r w:rsidR="00A212A3">
        <w:rPr>
          <w:rFonts w:asciiTheme="minorHAnsi" w:hAnsiTheme="minorHAnsi" w:cstheme="minorHAnsi"/>
        </w:rPr>
        <w:t>algunos</w:t>
      </w:r>
      <w:r w:rsidRPr="00D75818">
        <w:rPr>
          <w:rFonts w:asciiTheme="minorHAnsi" w:hAnsiTheme="minorHAnsi" w:cstheme="minorHAnsi"/>
        </w:rPr>
        <w:t xml:space="preserve"> ponga</w:t>
      </w:r>
      <w:r w:rsidR="00A212A3">
        <w:rPr>
          <w:rFonts w:asciiTheme="minorHAnsi" w:hAnsiTheme="minorHAnsi" w:cstheme="minorHAnsi"/>
        </w:rPr>
        <w:t>n</w:t>
      </w:r>
      <w:r w:rsidRPr="00D75818">
        <w:rPr>
          <w:rFonts w:asciiTheme="minorHAnsi" w:hAnsiTheme="minorHAnsi" w:cstheme="minorHAnsi"/>
        </w:rPr>
        <w:t xml:space="preserve"> en marcha. Nos informa que</w:t>
      </w:r>
      <w:r w:rsidR="00686ED1">
        <w:rPr>
          <w:rFonts w:asciiTheme="minorHAnsi" w:hAnsiTheme="minorHAnsi" w:cstheme="minorHAnsi"/>
        </w:rPr>
        <w:t xml:space="preserve"> Ellen White</w:t>
      </w:r>
      <w:r w:rsidRPr="00D75818">
        <w:rPr>
          <w:rFonts w:asciiTheme="minorHAnsi" w:hAnsiTheme="minorHAnsi" w:cstheme="minorHAnsi"/>
        </w:rPr>
        <w:t xml:space="preserve"> escribió en estos términos </w:t>
      </w:r>
      <w:r w:rsidR="00A212A3">
        <w:rPr>
          <w:rFonts w:asciiTheme="minorHAnsi" w:hAnsiTheme="minorHAnsi" w:cstheme="minorHAnsi"/>
        </w:rPr>
        <w:t>“</w:t>
      </w:r>
      <w:r w:rsidRPr="00D75818">
        <w:rPr>
          <w:rFonts w:asciiTheme="minorHAnsi" w:hAnsiTheme="minorHAnsi" w:cstheme="minorHAnsi"/>
        </w:rPr>
        <w:t xml:space="preserve">a un presidente de la Asociación </w:t>
      </w:r>
      <w:r w:rsidR="00686ED1">
        <w:rPr>
          <w:rFonts w:asciiTheme="minorHAnsi" w:hAnsiTheme="minorHAnsi" w:cstheme="minorHAnsi"/>
        </w:rPr>
        <w:t>d</w:t>
      </w:r>
      <w:r w:rsidRPr="00D75818">
        <w:rPr>
          <w:rFonts w:asciiTheme="minorHAnsi" w:hAnsiTheme="minorHAnsi" w:cstheme="minorHAnsi"/>
        </w:rPr>
        <w:t xml:space="preserve">el Sur, que </w:t>
      </w:r>
      <w:r w:rsidR="00686ED1">
        <w:rPr>
          <w:rFonts w:asciiTheme="minorHAnsi" w:hAnsiTheme="minorHAnsi" w:cstheme="minorHAnsi"/>
        </w:rPr>
        <w:t>percib</w:t>
      </w:r>
      <w:r w:rsidRPr="00D75818">
        <w:rPr>
          <w:rFonts w:asciiTheme="minorHAnsi" w:hAnsiTheme="minorHAnsi" w:cstheme="minorHAnsi"/>
        </w:rPr>
        <w:t>ía la obra misionera de sostén propio</w:t>
      </w:r>
      <w:r w:rsidR="00686ED1">
        <w:rPr>
          <w:rFonts w:asciiTheme="minorHAnsi" w:hAnsiTheme="minorHAnsi" w:cstheme="minorHAnsi"/>
        </w:rPr>
        <w:t xml:space="preserve"> como </w:t>
      </w:r>
      <w:r w:rsidR="004066A7">
        <w:rPr>
          <w:rFonts w:asciiTheme="minorHAnsi" w:hAnsiTheme="minorHAnsi" w:cstheme="minorHAnsi"/>
        </w:rPr>
        <w:t>siend</w:t>
      </w:r>
      <w:r w:rsidR="00686ED1">
        <w:rPr>
          <w:rFonts w:asciiTheme="minorHAnsi" w:hAnsiTheme="minorHAnsi" w:cstheme="minorHAnsi"/>
        </w:rPr>
        <w:t>o</w:t>
      </w:r>
      <w:r w:rsidRPr="00D75818">
        <w:rPr>
          <w:rFonts w:asciiTheme="minorHAnsi" w:hAnsiTheme="minorHAnsi" w:cstheme="minorHAnsi"/>
        </w:rPr>
        <w:t xml:space="preserve"> irregular</w:t>
      </w:r>
      <w:r w:rsidR="00A212A3">
        <w:rPr>
          <w:rFonts w:asciiTheme="minorHAnsi" w:hAnsiTheme="minorHAnsi" w:cstheme="minorHAnsi"/>
        </w:rPr>
        <w:t>”</w:t>
      </w:r>
      <w:r w:rsidRPr="00D75818">
        <w:rPr>
          <w:rFonts w:asciiTheme="minorHAnsi" w:hAnsiTheme="minorHAnsi" w:cstheme="minorHAnsi"/>
        </w:rPr>
        <w:t>:</w:t>
      </w:r>
    </w:p>
    <w:p w14:paraId="528B7441" w14:textId="675BEAE1" w:rsidR="00FA3085" w:rsidRPr="0009497D" w:rsidRDefault="00FA3085" w:rsidP="00A212A3">
      <w:pPr>
        <w:ind w:left="284" w:right="385"/>
        <w:jc w:val="both"/>
        <w:rPr>
          <w:rFonts w:asciiTheme="minorHAnsi" w:hAnsiTheme="minorHAnsi" w:cstheme="minorHAnsi"/>
          <w:szCs w:val="24"/>
        </w:rPr>
      </w:pPr>
      <w:r w:rsidRPr="0009497D">
        <w:rPr>
          <w:rFonts w:asciiTheme="minorHAnsi" w:hAnsiTheme="minorHAnsi" w:cstheme="minorHAnsi"/>
          <w:szCs w:val="24"/>
        </w:rPr>
        <w:t>Cristo acepta y está en comunión con los más humildes. No acepta a los hombres debido a sus capacidades o elocuencia, sino porque ellos buscan su rostro deseosos de su ayuda. Su Espíritu motiva el corazón</w:t>
      </w:r>
      <w:r w:rsidR="006F63A0">
        <w:rPr>
          <w:rFonts w:asciiTheme="minorHAnsi" w:hAnsiTheme="minorHAnsi" w:cstheme="minorHAnsi"/>
          <w:szCs w:val="24"/>
        </w:rPr>
        <w:t xml:space="preserve"> y</w:t>
      </w:r>
      <w:r w:rsidRPr="0009497D">
        <w:rPr>
          <w:rFonts w:asciiTheme="minorHAnsi" w:hAnsiTheme="minorHAnsi" w:cstheme="minorHAnsi"/>
          <w:szCs w:val="24"/>
        </w:rPr>
        <w:t xml:space="preserve"> pone toda facultad en acción decidida. En estos hombres </w:t>
      </w:r>
      <w:r w:rsidR="00034CF4">
        <w:rPr>
          <w:rFonts w:asciiTheme="minorHAnsi" w:hAnsiTheme="minorHAnsi" w:cstheme="minorHAnsi"/>
          <w:szCs w:val="24"/>
        </w:rPr>
        <w:t>que no albergan</w:t>
      </w:r>
      <w:r w:rsidRPr="0009497D">
        <w:rPr>
          <w:rFonts w:asciiTheme="minorHAnsi" w:hAnsiTheme="minorHAnsi" w:cstheme="minorHAnsi"/>
          <w:szCs w:val="24"/>
        </w:rPr>
        <w:t xml:space="preserve"> pretensiones, el Señor ve el más precioso material, que resistirá la tormenta y la tempestad, el calor y la presión. Dios no ve como el hombre. Él no juzga por las apariencias: Escudriña el corazón y juzga con justicia</w:t>
      </w:r>
      <w:r w:rsidR="006F51D2">
        <w:rPr>
          <w:rFonts w:asciiTheme="minorHAnsi" w:hAnsiTheme="minorHAnsi" w:cstheme="minorHAnsi"/>
          <w:szCs w:val="24"/>
        </w:rPr>
        <w:t>…</w:t>
      </w:r>
    </w:p>
    <w:p w14:paraId="4AF7CCC3" w14:textId="77777777" w:rsidR="00FA3085" w:rsidRPr="0009497D" w:rsidRDefault="00FA3085" w:rsidP="00A212A3">
      <w:pPr>
        <w:ind w:left="284" w:right="385"/>
        <w:jc w:val="both"/>
        <w:rPr>
          <w:rFonts w:asciiTheme="minorHAnsi" w:hAnsiTheme="minorHAnsi" w:cstheme="minorHAnsi"/>
          <w:szCs w:val="24"/>
        </w:rPr>
      </w:pPr>
      <w:r w:rsidRPr="0009497D">
        <w:rPr>
          <w:rFonts w:asciiTheme="minorHAnsi" w:hAnsiTheme="minorHAnsi" w:cstheme="minorHAnsi"/>
          <w:szCs w:val="24"/>
        </w:rPr>
        <w:t>¿Quién le envió a un campo en el que se había hecho una buena obra, para que muestre su celo haciéndola añicos? ¿En eso consiste el trabajar en líneas regulares? Si es así, ha llegado el tiempo de que trabajemos en las irregulares</w:t>
      </w:r>
      <w:r w:rsidR="006F51D2">
        <w:rPr>
          <w:rFonts w:asciiTheme="minorHAnsi" w:hAnsiTheme="minorHAnsi" w:cstheme="minorHAnsi"/>
          <w:szCs w:val="24"/>
        </w:rPr>
        <w:t>…</w:t>
      </w:r>
    </w:p>
    <w:p w14:paraId="1F7724F1" w14:textId="4C4E94DA" w:rsidR="00FA3085" w:rsidRPr="0009497D" w:rsidRDefault="00FA3085" w:rsidP="00A212A3">
      <w:pPr>
        <w:ind w:left="284" w:right="385"/>
        <w:jc w:val="both"/>
        <w:rPr>
          <w:rFonts w:asciiTheme="minorHAnsi" w:hAnsiTheme="minorHAnsi" w:cstheme="minorHAnsi"/>
          <w:szCs w:val="24"/>
        </w:rPr>
      </w:pPr>
      <w:r w:rsidRPr="0009497D">
        <w:rPr>
          <w:rFonts w:asciiTheme="minorHAnsi" w:hAnsiTheme="minorHAnsi" w:cstheme="minorHAnsi"/>
          <w:szCs w:val="24"/>
        </w:rPr>
        <w:t xml:space="preserve">Hay hombres que se consagrarán y consumirán en la </w:t>
      </w:r>
      <w:r w:rsidRPr="0009497D">
        <w:rPr>
          <w:rFonts w:asciiTheme="minorHAnsi" w:hAnsiTheme="minorHAnsi" w:cstheme="minorHAnsi"/>
          <w:szCs w:val="24"/>
        </w:rPr>
        <w:lastRenderedPageBreak/>
        <w:t>ganancia de almas. En obediencia a la gran comisión muchos irán a trabajar por el Maestro. Bajo la ministración de los ángeles, hombres comunes serán motivados por el Espíritu de Dios e irán a advertir a la gente en las avenidas y en los caminos. Se los debe fortalecer y animar, y disponerlos para la labor tan pronto como sea posible, a fin de que el éxito pueda coronar sus esfuerzos. Están en armonía con instrumentos invisibles, celestiales. Son obreros juntamente con Dios, y sus hermanos debieran estrechar con ellos los lazos y orar por ellos mientras que estos trabajan en el nombre de Cristo</w:t>
      </w:r>
      <w:r w:rsidR="006F51D2">
        <w:rPr>
          <w:rFonts w:asciiTheme="minorHAnsi" w:hAnsiTheme="minorHAnsi" w:cstheme="minorHAnsi"/>
          <w:szCs w:val="24"/>
        </w:rPr>
        <w:t>…</w:t>
      </w:r>
    </w:p>
    <w:p w14:paraId="38D0EBB2" w14:textId="77777777" w:rsidR="00FA3085" w:rsidRPr="0009497D" w:rsidRDefault="00FA3085" w:rsidP="00A212A3">
      <w:pPr>
        <w:ind w:left="284" w:right="385"/>
        <w:jc w:val="both"/>
        <w:rPr>
          <w:rFonts w:asciiTheme="minorHAnsi" w:hAnsiTheme="minorHAnsi" w:cstheme="minorHAnsi"/>
          <w:szCs w:val="24"/>
        </w:rPr>
      </w:pPr>
      <w:r w:rsidRPr="0009497D">
        <w:rPr>
          <w:rFonts w:asciiTheme="minorHAnsi" w:hAnsiTheme="minorHAnsi" w:cstheme="minorHAnsi"/>
          <w:szCs w:val="24"/>
        </w:rPr>
        <w:t>Nadie tiene autorización para obstaculizar a esos obreros. Se los debiera tratar con el máximo respeto. Nadie debiera dirigirles una palabra provocadora mientras siembran la semilla del evangelio en los terrenos difíciles.</w:t>
      </w:r>
    </w:p>
    <w:p w14:paraId="41EEE3B4" w14:textId="7DB1443C" w:rsidR="00FA3085" w:rsidRPr="0009497D" w:rsidRDefault="00FA3085" w:rsidP="00A212A3">
      <w:pPr>
        <w:ind w:left="284" w:right="385"/>
        <w:jc w:val="both"/>
        <w:rPr>
          <w:rFonts w:asciiTheme="minorHAnsi" w:hAnsiTheme="minorHAnsi" w:cstheme="minorHAnsi"/>
          <w:szCs w:val="24"/>
        </w:rPr>
      </w:pPr>
      <w:r w:rsidRPr="0009497D">
        <w:rPr>
          <w:rFonts w:asciiTheme="minorHAnsi" w:hAnsiTheme="minorHAnsi" w:cstheme="minorHAnsi"/>
          <w:szCs w:val="24"/>
        </w:rPr>
        <w:t>Cristo asistirá a tales obreros</w:t>
      </w:r>
      <w:r w:rsidR="006F51D2">
        <w:rPr>
          <w:rFonts w:asciiTheme="minorHAnsi" w:hAnsiTheme="minorHAnsi" w:cstheme="minorHAnsi"/>
          <w:szCs w:val="24"/>
        </w:rPr>
        <w:t xml:space="preserve"> humildes</w:t>
      </w:r>
      <w:r w:rsidRPr="0009497D">
        <w:rPr>
          <w:rFonts w:asciiTheme="minorHAnsi" w:hAnsiTheme="minorHAnsi" w:cstheme="minorHAnsi"/>
          <w:szCs w:val="24"/>
        </w:rPr>
        <w:t xml:space="preserve">. Los ángeles del cielo responderán a los esfuerzos hechos con sacrificio. </w:t>
      </w:r>
      <w:r w:rsidR="003C14B9" w:rsidRPr="0009497D">
        <w:rPr>
          <w:rFonts w:asciiTheme="minorHAnsi" w:hAnsiTheme="minorHAnsi" w:cstheme="minorHAnsi"/>
          <w:szCs w:val="24"/>
        </w:rPr>
        <w:t xml:space="preserve">Jesús motivará los corazones </w:t>
      </w:r>
      <w:r w:rsidR="003C14B9">
        <w:rPr>
          <w:rFonts w:asciiTheme="minorHAnsi" w:hAnsiTheme="minorHAnsi" w:cstheme="minorHAnsi"/>
          <w:szCs w:val="24"/>
        </w:rPr>
        <w:t>mediante</w:t>
      </w:r>
      <w:r w:rsidRPr="0009497D">
        <w:rPr>
          <w:rFonts w:asciiTheme="minorHAnsi" w:hAnsiTheme="minorHAnsi" w:cstheme="minorHAnsi"/>
          <w:szCs w:val="24"/>
        </w:rPr>
        <w:t xml:space="preserve"> el poder del Espíritu Santo. Dios obrará milagros en la conversión de los pecadores. Los obreros se llenarán de gozo al ver las almas convertidas. Se ganarán hombres y mujeres a la membresía de la iglesia</w:t>
      </w:r>
      <w:r w:rsidR="003C14B9">
        <w:rPr>
          <w:rFonts w:asciiTheme="minorHAnsi" w:hAnsiTheme="minorHAnsi" w:cstheme="minorHAnsi"/>
          <w:szCs w:val="24"/>
        </w:rPr>
        <w:t xml:space="preserve"> </w:t>
      </w:r>
      <w:r w:rsidRPr="0009497D">
        <w:rPr>
          <w:rFonts w:asciiTheme="minorHAnsi" w:hAnsiTheme="minorHAnsi" w:cstheme="minorHAnsi"/>
          <w:szCs w:val="24"/>
        </w:rPr>
        <w:t>… Sus oraciones perseverantes traerán almas a la cruz…</w:t>
      </w:r>
      <w:r w:rsidR="003C14B9">
        <w:rPr>
          <w:rFonts w:asciiTheme="minorHAnsi" w:hAnsiTheme="minorHAnsi" w:cstheme="minorHAnsi"/>
          <w:szCs w:val="24"/>
        </w:rPr>
        <w:tab/>
      </w:r>
      <w:r w:rsidR="003C14B9">
        <w:rPr>
          <w:rFonts w:asciiTheme="minorHAnsi" w:hAnsiTheme="minorHAnsi" w:cstheme="minorHAnsi"/>
          <w:szCs w:val="24"/>
        </w:rPr>
        <w:br/>
      </w:r>
      <w:r w:rsidRPr="0009497D">
        <w:rPr>
          <w:rFonts w:asciiTheme="minorHAnsi" w:hAnsiTheme="minorHAnsi" w:cstheme="minorHAnsi"/>
          <w:szCs w:val="24"/>
        </w:rPr>
        <w:t xml:space="preserve">Hermano ________, debiera haber muchos en la obra según líneas que en su juicio usted califica de </w:t>
      </w:r>
      <w:r w:rsidR="006813AF">
        <w:rPr>
          <w:rFonts w:asciiTheme="minorHAnsi" w:hAnsiTheme="minorHAnsi" w:cstheme="minorHAnsi"/>
          <w:szCs w:val="24"/>
        </w:rPr>
        <w:t>“</w:t>
      </w:r>
      <w:r w:rsidRPr="0009497D">
        <w:rPr>
          <w:rFonts w:asciiTheme="minorHAnsi" w:hAnsiTheme="minorHAnsi" w:cstheme="minorHAnsi"/>
          <w:szCs w:val="24"/>
        </w:rPr>
        <w:t>irregulares</w:t>
      </w:r>
      <w:r w:rsidR="006813AF">
        <w:rPr>
          <w:rFonts w:asciiTheme="minorHAnsi" w:hAnsiTheme="minorHAnsi" w:cstheme="minorHAnsi"/>
          <w:szCs w:val="24"/>
        </w:rPr>
        <w:t>”</w:t>
      </w:r>
      <w:r w:rsidRPr="0009497D">
        <w:rPr>
          <w:rFonts w:asciiTheme="minorHAnsi" w:hAnsiTheme="minorHAnsi" w:cstheme="minorHAnsi"/>
          <w:szCs w:val="24"/>
        </w:rPr>
        <w:t>. ¿Piensa que sus críticas son el fruto del Espíritu Santo? (p. 12-14</w:t>
      </w:r>
      <w:r w:rsidR="006F51D2">
        <w:rPr>
          <w:rFonts w:asciiTheme="minorHAnsi" w:hAnsiTheme="minorHAnsi" w:cstheme="minorHAnsi"/>
          <w:szCs w:val="24"/>
        </w:rPr>
        <w:t xml:space="preserve">; </w:t>
      </w:r>
      <w:proofErr w:type="spellStart"/>
      <w:r w:rsidR="006F51D2" w:rsidRPr="006F51D2">
        <w:rPr>
          <w:rFonts w:asciiTheme="minorHAnsi" w:hAnsiTheme="minorHAnsi" w:cstheme="minorHAnsi"/>
          <w:i/>
          <w:iCs/>
          <w:szCs w:val="24"/>
        </w:rPr>
        <w:t>SpM</w:t>
      </w:r>
      <w:proofErr w:type="spellEnd"/>
      <w:r w:rsidR="006F51D2">
        <w:rPr>
          <w:rFonts w:asciiTheme="minorHAnsi" w:hAnsiTheme="minorHAnsi" w:cstheme="minorHAnsi"/>
          <w:szCs w:val="24"/>
        </w:rPr>
        <w:t xml:space="preserve"> 194-195</w:t>
      </w:r>
      <w:r w:rsidRPr="0009497D">
        <w:rPr>
          <w:rFonts w:asciiTheme="minorHAnsi" w:hAnsiTheme="minorHAnsi" w:cstheme="minorHAnsi"/>
          <w:szCs w:val="24"/>
        </w:rPr>
        <w:t>).</w:t>
      </w:r>
    </w:p>
    <w:p w14:paraId="04A25AA5" w14:textId="77777777" w:rsidR="00FA3085" w:rsidRDefault="00076346">
      <w:pPr>
        <w:jc w:val="both"/>
        <w:rPr>
          <w:rFonts w:asciiTheme="minorHAnsi" w:hAnsiTheme="minorHAnsi" w:cstheme="minorHAnsi"/>
        </w:rPr>
      </w:pPr>
      <w:r>
        <w:rPr>
          <w:rFonts w:asciiTheme="minorHAnsi" w:hAnsiTheme="minorHAnsi" w:cstheme="minorHAnsi"/>
        </w:rPr>
        <w:t>Ellen White</w:t>
      </w:r>
      <w:r w:rsidR="00FA3085" w:rsidRPr="00D75818">
        <w:rPr>
          <w:rFonts w:asciiTheme="minorHAnsi" w:hAnsiTheme="minorHAnsi" w:cstheme="minorHAnsi"/>
        </w:rPr>
        <w:t xml:space="preserve"> pudo haber publicado en Review and Herald o en </w:t>
      </w:r>
      <w:proofErr w:type="spellStart"/>
      <w:r w:rsidR="00FA3085" w:rsidRPr="00D75818">
        <w:rPr>
          <w:rFonts w:asciiTheme="minorHAnsi" w:hAnsiTheme="minorHAnsi" w:cstheme="minorHAnsi"/>
        </w:rPr>
        <w:t>Pacific</w:t>
      </w:r>
      <w:proofErr w:type="spellEnd"/>
      <w:r w:rsidR="00FA3085" w:rsidRPr="00D75818">
        <w:rPr>
          <w:rFonts w:asciiTheme="minorHAnsi" w:hAnsiTheme="minorHAnsi" w:cstheme="minorHAnsi"/>
        </w:rPr>
        <w:t xml:space="preserve"> </w:t>
      </w:r>
      <w:proofErr w:type="spellStart"/>
      <w:r w:rsidR="00FA3085" w:rsidRPr="00D75818">
        <w:rPr>
          <w:rFonts w:asciiTheme="minorHAnsi" w:hAnsiTheme="minorHAnsi" w:cstheme="minorHAnsi"/>
        </w:rPr>
        <w:t>Press</w:t>
      </w:r>
      <w:proofErr w:type="spellEnd"/>
      <w:r w:rsidR="00FA3085" w:rsidRPr="00D75818">
        <w:rPr>
          <w:rFonts w:asciiTheme="minorHAnsi" w:hAnsiTheme="minorHAnsi" w:cstheme="minorHAnsi"/>
        </w:rPr>
        <w:t xml:space="preserve"> </w:t>
      </w:r>
      <w:r w:rsidR="00FA3085" w:rsidRPr="00D75818">
        <w:rPr>
          <w:rFonts w:asciiTheme="minorHAnsi" w:hAnsiTheme="minorHAnsi" w:cstheme="minorHAnsi"/>
          <w:i/>
        </w:rPr>
        <w:t>El</w:t>
      </w:r>
      <w:r w:rsidR="00FA3085" w:rsidRPr="00D75818">
        <w:rPr>
          <w:rFonts w:asciiTheme="minorHAnsi" w:hAnsiTheme="minorHAnsi" w:cstheme="minorHAnsi"/>
        </w:rPr>
        <w:t xml:space="preserve"> </w:t>
      </w:r>
      <w:r w:rsidR="00FA3085" w:rsidRPr="00D75818">
        <w:rPr>
          <w:rFonts w:asciiTheme="minorHAnsi" w:hAnsiTheme="minorHAnsi" w:cstheme="minorHAnsi"/>
          <w:i/>
        </w:rPr>
        <w:t>Camino a Cristo</w:t>
      </w:r>
      <w:r w:rsidR="00FA3085" w:rsidRPr="00D75818">
        <w:rPr>
          <w:rFonts w:asciiTheme="minorHAnsi" w:hAnsiTheme="minorHAnsi" w:cstheme="minorHAnsi"/>
        </w:rPr>
        <w:t xml:space="preserve">. Sin embargo, </w:t>
      </w:r>
      <w:r w:rsidR="00B96518" w:rsidRPr="00D75818">
        <w:rPr>
          <w:rFonts w:asciiTheme="minorHAnsi" w:hAnsiTheme="minorHAnsi" w:cstheme="minorHAnsi"/>
        </w:rPr>
        <w:t>en 1892</w:t>
      </w:r>
      <w:r w:rsidR="00B96518">
        <w:rPr>
          <w:rFonts w:asciiTheme="minorHAnsi" w:hAnsiTheme="minorHAnsi" w:cstheme="minorHAnsi"/>
        </w:rPr>
        <w:t xml:space="preserve"> recurr</w:t>
      </w:r>
      <w:r w:rsidR="00FA3085" w:rsidRPr="00D75818">
        <w:rPr>
          <w:rFonts w:asciiTheme="minorHAnsi" w:hAnsiTheme="minorHAnsi" w:cstheme="minorHAnsi"/>
        </w:rPr>
        <w:t>ió a una publicadora no adventista para editarlo.</w:t>
      </w:r>
    </w:p>
    <w:p w14:paraId="637C0EC8" w14:textId="77777777" w:rsidR="003C14B9" w:rsidRPr="00D75818" w:rsidRDefault="003C14B9">
      <w:pPr>
        <w:jc w:val="both"/>
        <w:rPr>
          <w:rFonts w:asciiTheme="minorHAnsi" w:hAnsiTheme="minorHAnsi" w:cstheme="minorHAnsi"/>
        </w:rPr>
      </w:pPr>
    </w:p>
    <w:p w14:paraId="294FFA41" w14:textId="77777777" w:rsidR="00FA3085" w:rsidRPr="0009497D" w:rsidRDefault="00FA3085" w:rsidP="0009497D">
      <w:pPr>
        <w:jc w:val="both"/>
        <w:rPr>
          <w:rFonts w:asciiTheme="minorHAnsi" w:hAnsiTheme="minorHAnsi" w:cstheme="minorHAnsi"/>
          <w:color w:val="000099"/>
        </w:rPr>
      </w:pPr>
      <w:r w:rsidRPr="0009497D">
        <w:rPr>
          <w:rFonts w:asciiTheme="minorHAnsi" w:hAnsiTheme="minorHAnsi" w:cstheme="minorHAnsi"/>
          <w:b/>
          <w:i/>
          <w:color w:val="000099"/>
        </w:rPr>
        <w:lastRenderedPageBreak/>
        <w:t xml:space="preserve">Pero en esas citas </w:t>
      </w:r>
      <w:r w:rsidR="00076346">
        <w:rPr>
          <w:rFonts w:asciiTheme="minorHAnsi" w:hAnsiTheme="minorHAnsi" w:cstheme="minorHAnsi"/>
          <w:b/>
          <w:i/>
          <w:color w:val="000099"/>
        </w:rPr>
        <w:t>Ellen White</w:t>
      </w:r>
      <w:r w:rsidRPr="0009497D">
        <w:rPr>
          <w:rFonts w:asciiTheme="minorHAnsi" w:hAnsiTheme="minorHAnsi" w:cstheme="minorHAnsi"/>
          <w:b/>
          <w:i/>
          <w:color w:val="000099"/>
        </w:rPr>
        <w:t xml:space="preserve"> se está refiriendo a la obra evangelística de sostén propio en favor de los no adventistas </w:t>
      </w:r>
    </w:p>
    <w:p w14:paraId="7C406328" w14:textId="413719F3" w:rsidR="00FA3085" w:rsidRPr="00D75818" w:rsidRDefault="00FA3085">
      <w:pPr>
        <w:jc w:val="both"/>
        <w:rPr>
          <w:rFonts w:asciiTheme="minorHAnsi" w:hAnsiTheme="minorHAnsi" w:cstheme="minorHAnsi"/>
        </w:rPr>
      </w:pPr>
      <w:r w:rsidRPr="00D75818">
        <w:rPr>
          <w:rFonts w:asciiTheme="minorHAnsi" w:hAnsiTheme="minorHAnsi" w:cstheme="minorHAnsi"/>
        </w:rPr>
        <w:t>Era el plan de Dios que el mensaje de la justicia de Cristo se llevase a la iglesia y al mundo (</w:t>
      </w:r>
      <w:r w:rsidRPr="00D75818">
        <w:rPr>
          <w:rFonts w:asciiTheme="minorHAnsi" w:hAnsiTheme="minorHAnsi" w:cstheme="minorHAnsi"/>
          <w:i/>
        </w:rPr>
        <w:t>T</w:t>
      </w:r>
      <w:r w:rsidR="00760171">
        <w:rPr>
          <w:rFonts w:asciiTheme="minorHAnsi" w:hAnsiTheme="minorHAnsi" w:cstheme="minorHAnsi"/>
          <w:i/>
        </w:rPr>
        <w:t>M</w:t>
      </w:r>
      <w:r w:rsidRPr="00D75818">
        <w:rPr>
          <w:rFonts w:asciiTheme="minorHAnsi" w:hAnsiTheme="minorHAnsi" w:cstheme="minorHAnsi"/>
        </w:rPr>
        <w:t xml:space="preserve"> 91-93; </w:t>
      </w:r>
      <w:proofErr w:type="spellStart"/>
      <w:r w:rsidR="00760171">
        <w:rPr>
          <w:rFonts w:asciiTheme="minorHAnsi" w:hAnsiTheme="minorHAnsi" w:cstheme="minorHAnsi"/>
        </w:rPr>
        <w:t>1</w:t>
      </w:r>
      <w:r w:rsidRPr="00D75818">
        <w:rPr>
          <w:rFonts w:asciiTheme="minorHAnsi" w:hAnsiTheme="minorHAnsi" w:cstheme="minorHAnsi"/>
          <w:i/>
        </w:rPr>
        <w:t>M</w:t>
      </w:r>
      <w:r w:rsidR="00760171">
        <w:rPr>
          <w:rFonts w:asciiTheme="minorHAnsi" w:hAnsiTheme="minorHAnsi" w:cstheme="minorHAnsi"/>
          <w:i/>
        </w:rPr>
        <w:t>S</w:t>
      </w:r>
      <w:proofErr w:type="spellEnd"/>
      <w:r w:rsidRPr="00D75818">
        <w:rPr>
          <w:rFonts w:asciiTheme="minorHAnsi" w:hAnsiTheme="minorHAnsi" w:cstheme="minorHAnsi"/>
        </w:rPr>
        <w:t xml:space="preserve"> 276</w:t>
      </w:r>
      <w:r w:rsidR="00B26680">
        <w:rPr>
          <w:rFonts w:asciiTheme="minorHAnsi" w:hAnsiTheme="minorHAnsi" w:cstheme="minorHAnsi"/>
        </w:rPr>
        <w:t>.1</w:t>
      </w:r>
      <w:r w:rsidRPr="00D75818">
        <w:rPr>
          <w:rFonts w:asciiTheme="minorHAnsi" w:hAnsiTheme="minorHAnsi" w:cstheme="minorHAnsi"/>
        </w:rPr>
        <w:t xml:space="preserve">). El reavivamiento, la reforma y el arrepentimiento son esenciales para la iglesia, </w:t>
      </w:r>
      <w:r w:rsidRPr="00D75818">
        <w:rPr>
          <w:rFonts w:asciiTheme="minorHAnsi" w:hAnsiTheme="minorHAnsi" w:cstheme="minorHAnsi"/>
          <w:i/>
        </w:rPr>
        <w:t>antes</w:t>
      </w:r>
      <w:r w:rsidRPr="00D75818">
        <w:rPr>
          <w:rFonts w:asciiTheme="minorHAnsi" w:hAnsiTheme="minorHAnsi" w:cstheme="minorHAnsi"/>
        </w:rPr>
        <w:t xml:space="preserve"> de que la luz del cuarto ángel pueda iluminar efectivamente toda la tierra.</w:t>
      </w:r>
    </w:p>
    <w:p w14:paraId="4D28E3AD" w14:textId="66E90152" w:rsidR="00FA3085" w:rsidRPr="00D75818" w:rsidRDefault="00FA3085">
      <w:pPr>
        <w:jc w:val="both"/>
        <w:rPr>
          <w:rFonts w:asciiTheme="minorHAnsi" w:hAnsiTheme="minorHAnsi" w:cstheme="minorHAnsi"/>
        </w:rPr>
      </w:pPr>
      <w:r w:rsidRPr="00D75818">
        <w:rPr>
          <w:rFonts w:asciiTheme="minorHAnsi" w:hAnsiTheme="minorHAnsi" w:cstheme="minorHAnsi"/>
        </w:rPr>
        <w:t xml:space="preserve">Por lo tanto, en la providencia de Dios el mensaje de la gracia sobreabundante que </w:t>
      </w:r>
      <w:r w:rsidR="00076346">
        <w:rPr>
          <w:rFonts w:asciiTheme="minorHAnsi" w:hAnsiTheme="minorHAnsi" w:cstheme="minorHAnsi"/>
        </w:rPr>
        <w:t>Ellen White</w:t>
      </w:r>
      <w:r w:rsidRPr="00D75818">
        <w:rPr>
          <w:rFonts w:asciiTheme="minorHAnsi" w:hAnsiTheme="minorHAnsi" w:cstheme="minorHAnsi"/>
        </w:rPr>
        <w:t xml:space="preserve"> calificó como </w:t>
      </w:r>
      <w:r w:rsidR="00B96518">
        <w:rPr>
          <w:rFonts w:asciiTheme="minorHAnsi" w:hAnsiTheme="minorHAnsi" w:cstheme="minorHAnsi"/>
        </w:rPr>
        <w:t>“</w:t>
      </w:r>
      <w:r w:rsidRPr="00D75818">
        <w:rPr>
          <w:rFonts w:asciiTheme="minorHAnsi" w:hAnsiTheme="minorHAnsi" w:cstheme="minorHAnsi"/>
        </w:rPr>
        <w:t>el comienzo</w:t>
      </w:r>
      <w:r w:rsidR="00B96518">
        <w:rPr>
          <w:rFonts w:asciiTheme="minorHAnsi" w:hAnsiTheme="minorHAnsi" w:cstheme="minorHAnsi"/>
        </w:rPr>
        <w:t>”</w:t>
      </w:r>
      <w:r w:rsidRPr="00D75818">
        <w:rPr>
          <w:rFonts w:asciiTheme="minorHAnsi" w:hAnsiTheme="minorHAnsi" w:cstheme="minorHAnsi"/>
        </w:rPr>
        <w:t xml:space="preserve"> de la lluvia tardía debe ir primeramente a la iglesia. Una obra tal es el más puro evangelismo ganador de almas.</w:t>
      </w:r>
    </w:p>
    <w:p w14:paraId="34B33E4A"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Mientras tanto, el mensaje recupera a miembros de iglesia que habían caído en el desánimo y se habían alejado, así como a no adventistas. Los responsables de las iglesias pueden gozarse con los nuevos conversos, los miembros recuperados y la afluencia incrementada de recursos materiales de la que gozará la tesorería de iglesia como consecuencia del reavivamiento producido por el mensaje de 1888.</w:t>
      </w:r>
    </w:p>
    <w:p w14:paraId="5B695993" w14:textId="77777777" w:rsidR="00FA3085" w:rsidRPr="00D75818" w:rsidRDefault="00FA3085">
      <w:pPr>
        <w:jc w:val="both"/>
        <w:rPr>
          <w:rFonts w:asciiTheme="minorHAnsi" w:hAnsiTheme="minorHAnsi" w:cstheme="minorHAnsi"/>
        </w:rPr>
      </w:pPr>
      <w:proofErr w:type="spellStart"/>
      <w:r w:rsidRPr="00D75818">
        <w:rPr>
          <w:rFonts w:asciiTheme="minorHAnsi" w:hAnsiTheme="minorHAnsi" w:cstheme="minorHAnsi"/>
        </w:rPr>
        <w:t>Crisler</w:t>
      </w:r>
      <w:proofErr w:type="spellEnd"/>
      <w:r w:rsidRPr="00D75818">
        <w:rPr>
          <w:rFonts w:asciiTheme="minorHAnsi" w:hAnsiTheme="minorHAnsi" w:cstheme="minorHAnsi"/>
        </w:rPr>
        <w:t xml:space="preserve"> citó otra carta que </w:t>
      </w:r>
      <w:r w:rsidR="00076346">
        <w:rPr>
          <w:rFonts w:asciiTheme="minorHAnsi" w:hAnsiTheme="minorHAnsi" w:cstheme="minorHAnsi"/>
        </w:rPr>
        <w:t>Ellen White</w:t>
      </w:r>
      <w:r w:rsidRPr="00D75818">
        <w:rPr>
          <w:rFonts w:asciiTheme="minorHAnsi" w:hAnsiTheme="minorHAnsi" w:cstheme="minorHAnsi"/>
        </w:rPr>
        <w:t xml:space="preserve"> dirigió </w:t>
      </w:r>
      <w:r w:rsidR="00B96518">
        <w:rPr>
          <w:rFonts w:asciiTheme="minorHAnsi" w:hAnsiTheme="minorHAnsi" w:cstheme="minorHAnsi"/>
        </w:rPr>
        <w:t>“</w:t>
      </w:r>
      <w:r w:rsidRPr="00D75818">
        <w:rPr>
          <w:rFonts w:asciiTheme="minorHAnsi" w:hAnsiTheme="minorHAnsi" w:cstheme="minorHAnsi"/>
        </w:rPr>
        <w:t>a un dirigente de la Asociación General</w:t>
      </w:r>
      <w:r w:rsidR="00B96518">
        <w:rPr>
          <w:rFonts w:asciiTheme="minorHAnsi" w:hAnsiTheme="minorHAnsi" w:cstheme="minorHAnsi"/>
        </w:rPr>
        <w:t>”</w:t>
      </w:r>
      <w:r w:rsidRPr="00D75818">
        <w:rPr>
          <w:rFonts w:asciiTheme="minorHAnsi" w:hAnsiTheme="minorHAnsi" w:cstheme="minorHAnsi"/>
        </w:rPr>
        <w:t xml:space="preserve"> en 1901:</w:t>
      </w:r>
    </w:p>
    <w:p w14:paraId="739E3B2F" w14:textId="16425F06" w:rsidR="00FA3085" w:rsidRPr="00425D04" w:rsidRDefault="00E73501" w:rsidP="001B24DA">
      <w:pPr>
        <w:ind w:left="284" w:right="385"/>
        <w:jc w:val="both"/>
        <w:rPr>
          <w:rFonts w:asciiTheme="minorHAnsi" w:hAnsiTheme="minorHAnsi" w:cstheme="minorHAnsi"/>
          <w:szCs w:val="24"/>
        </w:rPr>
      </w:pPr>
      <w:r>
        <w:rPr>
          <w:rFonts w:asciiTheme="minorHAnsi" w:hAnsiTheme="minorHAnsi" w:cstheme="minorHAnsi"/>
          <w:szCs w:val="24"/>
        </w:rPr>
        <w:t>Cuan</w:t>
      </w:r>
      <w:r w:rsidR="00FA3085" w:rsidRPr="00425D04">
        <w:rPr>
          <w:rFonts w:asciiTheme="minorHAnsi" w:hAnsiTheme="minorHAnsi" w:cstheme="minorHAnsi"/>
          <w:szCs w:val="24"/>
        </w:rPr>
        <w:t xml:space="preserve"> a menudo se suscitan las mismas viejas dificultades en relación con causar problemas a las </w:t>
      </w:r>
      <w:r w:rsidR="00DC04FB">
        <w:rPr>
          <w:rFonts w:asciiTheme="minorHAnsi" w:hAnsiTheme="minorHAnsi" w:cstheme="minorHAnsi"/>
          <w:szCs w:val="24"/>
        </w:rPr>
        <w:t>“</w:t>
      </w:r>
      <w:r w:rsidR="00FA3085" w:rsidRPr="00425D04">
        <w:rPr>
          <w:rFonts w:asciiTheme="minorHAnsi" w:hAnsiTheme="minorHAnsi" w:cstheme="minorHAnsi"/>
          <w:szCs w:val="24"/>
        </w:rPr>
        <w:t>líneas regulares</w:t>
      </w:r>
      <w:r w:rsidR="00DC04FB">
        <w:rPr>
          <w:rFonts w:asciiTheme="minorHAnsi" w:hAnsiTheme="minorHAnsi" w:cstheme="minorHAnsi"/>
          <w:szCs w:val="24"/>
        </w:rPr>
        <w:t>”</w:t>
      </w:r>
      <w:r w:rsidR="00FA3085" w:rsidRPr="00425D04">
        <w:rPr>
          <w:rFonts w:asciiTheme="minorHAnsi" w:hAnsiTheme="minorHAnsi" w:cstheme="minorHAnsi"/>
          <w:szCs w:val="24"/>
        </w:rPr>
        <w:t xml:space="preserve">… ¿Cuántos años más tendrán que pasar antes de que nuestros hermanos </w:t>
      </w:r>
      <w:r w:rsidR="00DC04FB">
        <w:rPr>
          <w:rFonts w:asciiTheme="minorHAnsi" w:hAnsiTheme="minorHAnsi" w:cstheme="minorHAnsi"/>
          <w:szCs w:val="24"/>
        </w:rPr>
        <w:t>desarrolle</w:t>
      </w:r>
      <w:r w:rsidR="00FA3085" w:rsidRPr="00425D04">
        <w:rPr>
          <w:rFonts w:asciiTheme="minorHAnsi" w:hAnsiTheme="minorHAnsi" w:cstheme="minorHAnsi"/>
          <w:szCs w:val="24"/>
        </w:rPr>
        <w:t>n una percepción clara y certera, que llame mal al mal y bien al bien? ¿Cuándo dejarán los hombres de depender de la misma rutina que ha dejado tanta obra pendiente de realizar, que ha dejado tantos campos sin trabajar? ¿No es</w:t>
      </w:r>
      <w:r w:rsidR="00DC04FB" w:rsidRPr="00DC04FB">
        <w:rPr>
          <w:rFonts w:asciiTheme="minorHAnsi" w:hAnsiTheme="minorHAnsi" w:cstheme="minorHAnsi"/>
          <w:szCs w:val="24"/>
        </w:rPr>
        <w:t xml:space="preserve"> </w:t>
      </w:r>
      <w:r w:rsidR="00DC04FB" w:rsidRPr="00425D04">
        <w:rPr>
          <w:rFonts w:asciiTheme="minorHAnsi" w:hAnsiTheme="minorHAnsi" w:cstheme="minorHAnsi"/>
          <w:szCs w:val="24"/>
        </w:rPr>
        <w:t>la actual presentación</w:t>
      </w:r>
      <w:r w:rsidR="00FA3085" w:rsidRPr="00425D04">
        <w:rPr>
          <w:rFonts w:asciiTheme="minorHAnsi" w:hAnsiTheme="minorHAnsi" w:cstheme="minorHAnsi"/>
          <w:szCs w:val="24"/>
        </w:rPr>
        <w:t xml:space="preserve"> suficiente para que los hombres vean que es necesario un reavivamiento, y que es esencial una reforma? Si no es así, </w:t>
      </w:r>
      <w:r w:rsidR="00FA3085" w:rsidRPr="00425D04">
        <w:rPr>
          <w:rFonts w:asciiTheme="minorHAnsi" w:hAnsiTheme="minorHAnsi" w:cstheme="minorHAnsi"/>
          <w:szCs w:val="24"/>
        </w:rPr>
        <w:lastRenderedPageBreak/>
        <w:t>de nada sirve que repita las mismas cosas una y otra vez… Si podemos salirnos de las líneas regulares hacia algo que</w:t>
      </w:r>
      <w:r w:rsidR="00D27FD8" w:rsidRPr="00D27FD8">
        <w:rPr>
          <w:rFonts w:asciiTheme="minorHAnsi" w:hAnsiTheme="minorHAnsi" w:cstheme="minorHAnsi"/>
          <w:szCs w:val="24"/>
        </w:rPr>
        <w:t xml:space="preserve"> </w:t>
      </w:r>
      <w:r w:rsidR="00D27FD8" w:rsidRPr="00425D04">
        <w:rPr>
          <w:rFonts w:asciiTheme="minorHAnsi" w:hAnsiTheme="minorHAnsi" w:cstheme="minorHAnsi"/>
          <w:szCs w:val="24"/>
        </w:rPr>
        <w:t>esté en el orden de Dios</w:t>
      </w:r>
      <w:r w:rsidR="00FA3085" w:rsidRPr="00425D04">
        <w:rPr>
          <w:rFonts w:asciiTheme="minorHAnsi" w:hAnsiTheme="minorHAnsi" w:cstheme="minorHAnsi"/>
          <w:szCs w:val="24"/>
        </w:rPr>
        <w:t xml:space="preserve"> aunque</w:t>
      </w:r>
      <w:r w:rsidR="00D27FD8">
        <w:rPr>
          <w:rFonts w:asciiTheme="minorHAnsi" w:hAnsiTheme="minorHAnsi" w:cstheme="minorHAnsi"/>
          <w:szCs w:val="24"/>
        </w:rPr>
        <w:t xml:space="preserve"> sea</w:t>
      </w:r>
      <w:r w:rsidR="00FA3085" w:rsidRPr="00425D04">
        <w:rPr>
          <w:rFonts w:asciiTheme="minorHAnsi" w:hAnsiTheme="minorHAnsi" w:cstheme="minorHAnsi"/>
          <w:szCs w:val="24"/>
        </w:rPr>
        <w:t xml:space="preserve"> irregular</w:t>
      </w:r>
      <w:r w:rsidR="00D27FD8">
        <w:rPr>
          <w:rFonts w:asciiTheme="minorHAnsi" w:hAnsiTheme="minorHAnsi" w:cstheme="minorHAnsi"/>
          <w:szCs w:val="24"/>
        </w:rPr>
        <w:t>,</w:t>
      </w:r>
      <w:r w:rsidR="00FA3085" w:rsidRPr="00425D04">
        <w:rPr>
          <w:rFonts w:asciiTheme="minorHAnsi" w:hAnsiTheme="minorHAnsi" w:cstheme="minorHAnsi"/>
          <w:szCs w:val="24"/>
        </w:rPr>
        <w:t xml:space="preserve"> podrá </w:t>
      </w:r>
      <w:r w:rsidR="007E4FF7">
        <w:rPr>
          <w:rFonts w:asciiTheme="minorHAnsi" w:hAnsiTheme="minorHAnsi" w:cstheme="minorHAnsi"/>
          <w:szCs w:val="24"/>
        </w:rPr>
        <w:t xml:space="preserve">disminuir </w:t>
      </w:r>
      <w:r w:rsidR="00FA3085" w:rsidRPr="00425D04">
        <w:rPr>
          <w:rFonts w:asciiTheme="minorHAnsi" w:hAnsiTheme="minorHAnsi" w:cstheme="minorHAnsi"/>
          <w:szCs w:val="24"/>
        </w:rPr>
        <w:t>algo</w:t>
      </w:r>
      <w:r w:rsidR="007E4FF7">
        <w:rPr>
          <w:rFonts w:asciiTheme="minorHAnsi" w:hAnsiTheme="minorHAnsi" w:cstheme="minorHAnsi"/>
          <w:szCs w:val="24"/>
        </w:rPr>
        <w:t xml:space="preserve"> de</w:t>
      </w:r>
      <w:r w:rsidR="00FA3085" w:rsidRPr="00425D04">
        <w:rPr>
          <w:rFonts w:asciiTheme="minorHAnsi" w:hAnsiTheme="minorHAnsi" w:cstheme="minorHAnsi"/>
          <w:szCs w:val="24"/>
        </w:rPr>
        <w:t xml:space="preserve"> la obra irregular que se ha desviado de los principios bíblicos.</w:t>
      </w:r>
    </w:p>
    <w:p w14:paraId="185171AA" w14:textId="5C345374" w:rsidR="00FA3085" w:rsidRPr="00425D04" w:rsidRDefault="00FA3085" w:rsidP="001B24DA">
      <w:pPr>
        <w:ind w:left="284" w:right="385"/>
        <w:jc w:val="both"/>
        <w:rPr>
          <w:rFonts w:asciiTheme="minorHAnsi" w:hAnsiTheme="minorHAnsi" w:cstheme="minorHAnsi"/>
          <w:szCs w:val="24"/>
        </w:rPr>
      </w:pPr>
      <w:r w:rsidRPr="00425D04">
        <w:rPr>
          <w:rFonts w:asciiTheme="minorHAnsi" w:hAnsiTheme="minorHAnsi" w:cstheme="minorHAnsi"/>
          <w:szCs w:val="24"/>
        </w:rPr>
        <w:t xml:space="preserve">Los principios de Dios son los únicos que podemos seguir con seguridad. El fariseísmo estaba lleno de líneas regulares, pero tan pervertidos estaban los principios de justicia, que Dios declaró: </w:t>
      </w:r>
      <w:r w:rsidR="007E4FF7">
        <w:rPr>
          <w:rFonts w:asciiTheme="minorHAnsi" w:hAnsiTheme="minorHAnsi" w:cstheme="minorHAnsi"/>
          <w:szCs w:val="24"/>
        </w:rPr>
        <w:t>“</w:t>
      </w:r>
      <w:r w:rsidRPr="00425D04">
        <w:rPr>
          <w:rFonts w:asciiTheme="minorHAnsi" w:hAnsiTheme="minorHAnsi" w:cstheme="minorHAnsi"/>
          <w:szCs w:val="24"/>
        </w:rPr>
        <w:t>Así se retiró el derecho y se alejó la justicia; porque la verdad tropezó en la plaza y la equidad no pudo venir. La verdad fue detenida y el que se apartó del mal fue apresado</w:t>
      </w:r>
      <w:r w:rsidR="007E4FF7">
        <w:rPr>
          <w:rFonts w:asciiTheme="minorHAnsi" w:hAnsiTheme="minorHAnsi" w:cstheme="minorHAnsi"/>
          <w:szCs w:val="24"/>
        </w:rPr>
        <w:t>”</w:t>
      </w:r>
      <w:r w:rsidRPr="00425D04">
        <w:rPr>
          <w:rFonts w:asciiTheme="minorHAnsi" w:hAnsiTheme="minorHAnsi" w:cstheme="minorHAnsi"/>
          <w:szCs w:val="24"/>
        </w:rPr>
        <w:t xml:space="preserve"> ¡Cuán ciertas han resultado ser esas palabras!…</w:t>
      </w:r>
    </w:p>
    <w:p w14:paraId="07823657" w14:textId="029A77F0" w:rsidR="00FA3085" w:rsidRPr="00425D04" w:rsidRDefault="00FA3085" w:rsidP="001B24DA">
      <w:pPr>
        <w:ind w:left="284" w:right="385"/>
        <w:jc w:val="both"/>
        <w:rPr>
          <w:rFonts w:asciiTheme="minorHAnsi" w:hAnsiTheme="minorHAnsi" w:cstheme="minorHAnsi"/>
          <w:szCs w:val="24"/>
        </w:rPr>
      </w:pPr>
      <w:r w:rsidRPr="00425D04">
        <w:rPr>
          <w:rFonts w:asciiTheme="minorHAnsi" w:hAnsiTheme="minorHAnsi" w:cstheme="minorHAnsi"/>
          <w:szCs w:val="24"/>
        </w:rPr>
        <w:t>Es tan difícil hoy romper con las líneas regulares, como lo fue en los días de Cristo (p. 15</w:t>
      </w:r>
      <w:r w:rsidR="007E4FF7">
        <w:rPr>
          <w:rFonts w:asciiTheme="minorHAnsi" w:hAnsiTheme="minorHAnsi" w:cstheme="minorHAnsi"/>
          <w:szCs w:val="24"/>
        </w:rPr>
        <w:t>-</w:t>
      </w:r>
      <w:r w:rsidRPr="00425D04">
        <w:rPr>
          <w:rFonts w:asciiTheme="minorHAnsi" w:hAnsiTheme="minorHAnsi" w:cstheme="minorHAnsi"/>
          <w:szCs w:val="24"/>
        </w:rPr>
        <w:t>16</w:t>
      </w:r>
      <w:r w:rsidR="007E4FF7">
        <w:rPr>
          <w:rFonts w:asciiTheme="minorHAnsi" w:hAnsiTheme="minorHAnsi" w:cstheme="minorHAnsi"/>
          <w:szCs w:val="24"/>
        </w:rPr>
        <w:t xml:space="preserve">; </w:t>
      </w:r>
      <w:proofErr w:type="spellStart"/>
      <w:r w:rsidR="0038609F" w:rsidRPr="0038609F">
        <w:rPr>
          <w:rFonts w:asciiTheme="minorHAnsi" w:hAnsiTheme="minorHAnsi" w:cstheme="minorHAnsi"/>
          <w:i/>
          <w:iCs/>
          <w:szCs w:val="24"/>
        </w:rPr>
        <w:t>20MR</w:t>
      </w:r>
      <w:proofErr w:type="spellEnd"/>
      <w:r w:rsidR="0038609F">
        <w:rPr>
          <w:rFonts w:asciiTheme="minorHAnsi" w:hAnsiTheme="minorHAnsi" w:cstheme="minorHAnsi"/>
          <w:szCs w:val="24"/>
        </w:rPr>
        <w:t xml:space="preserve"> 142-143</w:t>
      </w:r>
      <w:r w:rsidRPr="00425D04">
        <w:rPr>
          <w:rFonts w:asciiTheme="minorHAnsi" w:hAnsiTheme="minorHAnsi" w:cstheme="minorHAnsi"/>
          <w:szCs w:val="24"/>
        </w:rPr>
        <w:t>).</w:t>
      </w:r>
    </w:p>
    <w:p w14:paraId="296B6832" w14:textId="77777777" w:rsidR="00FA3085" w:rsidRPr="00D75818" w:rsidRDefault="00FA3085">
      <w:pPr>
        <w:ind w:left="720"/>
        <w:jc w:val="both"/>
        <w:rPr>
          <w:rFonts w:asciiTheme="minorHAnsi" w:hAnsiTheme="minorHAnsi" w:cstheme="minorHAnsi"/>
          <w:sz w:val="18"/>
        </w:rPr>
      </w:pPr>
      <w:r w:rsidRPr="00D75818">
        <w:rPr>
          <w:rFonts w:asciiTheme="minorHAnsi" w:hAnsiTheme="minorHAnsi" w:cstheme="minorHAnsi"/>
          <w:sz w:val="18"/>
        </w:rPr>
        <w:t> </w:t>
      </w:r>
    </w:p>
    <w:p w14:paraId="18890FAC" w14:textId="77777777" w:rsidR="00FA3085" w:rsidRPr="00152069" w:rsidRDefault="00FA3085" w:rsidP="009D4396">
      <w:pPr>
        <w:jc w:val="both"/>
        <w:rPr>
          <w:rFonts w:asciiTheme="minorHAnsi" w:hAnsiTheme="minorHAnsi" w:cstheme="minorHAnsi"/>
          <w:color w:val="000099"/>
        </w:rPr>
      </w:pPr>
      <w:r w:rsidRPr="00152069">
        <w:rPr>
          <w:rFonts w:asciiTheme="minorHAnsi" w:hAnsiTheme="minorHAnsi" w:cstheme="minorHAnsi"/>
          <w:b/>
          <w:i/>
          <w:color w:val="000099"/>
        </w:rPr>
        <w:t xml:space="preserve">¿Es posible que el Espíritu Santo haya </w:t>
      </w:r>
      <w:r w:rsidR="0034420E">
        <w:rPr>
          <w:rFonts w:asciiTheme="minorHAnsi" w:hAnsiTheme="minorHAnsi" w:cstheme="minorHAnsi"/>
          <w:b/>
          <w:i/>
          <w:color w:val="000099"/>
        </w:rPr>
        <w:t>toca</w:t>
      </w:r>
      <w:r w:rsidRPr="00152069">
        <w:rPr>
          <w:rFonts w:asciiTheme="minorHAnsi" w:hAnsiTheme="minorHAnsi" w:cstheme="minorHAnsi"/>
          <w:b/>
          <w:i/>
          <w:color w:val="000099"/>
        </w:rPr>
        <w:t xml:space="preserve">do corazones de hombres, mujeres y jóvenes para que apoyen y proclamen el mensaje de 1888 de la justicia de Cristo? </w:t>
      </w:r>
    </w:p>
    <w:p w14:paraId="5D2AF43A"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No nos atreveríamos a </w:t>
      </w:r>
      <w:r w:rsidR="00615153">
        <w:rPr>
          <w:rFonts w:asciiTheme="minorHAnsi" w:hAnsiTheme="minorHAnsi" w:cstheme="minorHAnsi"/>
        </w:rPr>
        <w:t>afirma</w:t>
      </w:r>
      <w:r w:rsidRPr="00D75818">
        <w:rPr>
          <w:rFonts w:asciiTheme="minorHAnsi" w:hAnsiTheme="minorHAnsi" w:cstheme="minorHAnsi"/>
        </w:rPr>
        <w:t xml:space="preserve">r que </w:t>
      </w:r>
      <w:r w:rsidR="001B24DA">
        <w:rPr>
          <w:rFonts w:asciiTheme="minorHAnsi" w:hAnsiTheme="minorHAnsi" w:cstheme="minorHAnsi"/>
        </w:rPr>
        <w:t>sea</w:t>
      </w:r>
      <w:r w:rsidRPr="00D75818">
        <w:rPr>
          <w:rFonts w:asciiTheme="minorHAnsi" w:hAnsiTheme="minorHAnsi" w:cstheme="minorHAnsi"/>
        </w:rPr>
        <w:t xml:space="preserve"> imposible que el Espíritu Santo haga eso. Tampoco sostendrá nadie la arrogante y orgullosa pretensión de ser guiado por el Espíritu Santo. </w:t>
      </w:r>
      <w:r w:rsidR="001B24DA">
        <w:rPr>
          <w:rFonts w:asciiTheme="minorHAnsi" w:hAnsiTheme="minorHAnsi" w:cstheme="minorHAnsi"/>
        </w:rPr>
        <w:t>“</w:t>
      </w:r>
      <w:r w:rsidRPr="00D75818">
        <w:rPr>
          <w:rFonts w:asciiTheme="minorHAnsi" w:hAnsiTheme="minorHAnsi" w:cstheme="minorHAnsi"/>
        </w:rPr>
        <w:t>El que piensa estar firme, mire no caiga</w:t>
      </w:r>
      <w:r w:rsidR="001B24DA">
        <w:rPr>
          <w:rFonts w:asciiTheme="minorHAnsi" w:hAnsiTheme="minorHAnsi" w:cstheme="minorHAnsi"/>
        </w:rPr>
        <w:t>”</w:t>
      </w:r>
      <w:r w:rsidRPr="00D75818">
        <w:rPr>
          <w:rFonts w:asciiTheme="minorHAnsi" w:hAnsiTheme="minorHAnsi" w:cstheme="minorHAnsi"/>
        </w:rPr>
        <w:t>. En los días finales de la historia de la tierra todo hijo de Dios debe andar humildemente con el Señor, buscando su conducción a cada paso.</w:t>
      </w:r>
    </w:p>
    <w:p w14:paraId="53E83E7E" w14:textId="77777777" w:rsidR="00FA3085" w:rsidRPr="00D75818" w:rsidRDefault="00FA3085">
      <w:pPr>
        <w:jc w:val="both"/>
        <w:rPr>
          <w:rFonts w:asciiTheme="minorHAnsi" w:hAnsiTheme="minorHAnsi" w:cstheme="minorHAnsi"/>
        </w:rPr>
      </w:pPr>
      <w:proofErr w:type="spellStart"/>
      <w:r w:rsidRPr="00D75818">
        <w:rPr>
          <w:rFonts w:asciiTheme="minorHAnsi" w:hAnsiTheme="minorHAnsi" w:cstheme="minorHAnsi"/>
        </w:rPr>
        <w:t>Clarence</w:t>
      </w:r>
      <w:proofErr w:type="spellEnd"/>
      <w:r w:rsidRPr="00D75818">
        <w:rPr>
          <w:rFonts w:asciiTheme="minorHAnsi" w:hAnsiTheme="minorHAnsi" w:cstheme="minorHAnsi"/>
        </w:rPr>
        <w:t xml:space="preserve"> </w:t>
      </w:r>
      <w:proofErr w:type="spellStart"/>
      <w:r w:rsidRPr="00D75818">
        <w:rPr>
          <w:rFonts w:asciiTheme="minorHAnsi" w:hAnsiTheme="minorHAnsi" w:cstheme="minorHAnsi"/>
        </w:rPr>
        <w:t>Crisler</w:t>
      </w:r>
      <w:proofErr w:type="spellEnd"/>
      <w:r w:rsidRPr="00D75818">
        <w:rPr>
          <w:rFonts w:asciiTheme="minorHAnsi" w:hAnsiTheme="minorHAnsi" w:cstheme="minorHAnsi"/>
        </w:rPr>
        <w:t xml:space="preserve"> resume el consejo de </w:t>
      </w:r>
      <w:r w:rsidR="00076346">
        <w:rPr>
          <w:rFonts w:asciiTheme="minorHAnsi" w:hAnsiTheme="minorHAnsi" w:cstheme="minorHAnsi"/>
        </w:rPr>
        <w:t>Ellen White</w:t>
      </w:r>
      <w:r w:rsidRPr="00D75818">
        <w:rPr>
          <w:rFonts w:asciiTheme="minorHAnsi" w:hAnsiTheme="minorHAnsi" w:cstheme="minorHAnsi"/>
        </w:rPr>
        <w:t xml:space="preserve"> en </w:t>
      </w:r>
      <w:r w:rsidR="001B24DA">
        <w:rPr>
          <w:rFonts w:asciiTheme="minorHAnsi" w:hAnsiTheme="minorHAnsi" w:cstheme="minorHAnsi"/>
        </w:rPr>
        <w:t>“</w:t>
      </w:r>
      <w:r w:rsidRPr="00D75818">
        <w:rPr>
          <w:rFonts w:asciiTheme="minorHAnsi" w:hAnsiTheme="minorHAnsi" w:cstheme="minorHAnsi"/>
        </w:rPr>
        <w:t>una carta dirigida al presidente de la Asociación General en 1901</w:t>
      </w:r>
      <w:r w:rsidR="001B24DA">
        <w:rPr>
          <w:rFonts w:asciiTheme="minorHAnsi" w:hAnsiTheme="minorHAnsi" w:cstheme="minorHAnsi"/>
        </w:rPr>
        <w:t>”</w:t>
      </w:r>
      <w:r w:rsidRPr="00D75818">
        <w:rPr>
          <w:rFonts w:asciiTheme="minorHAnsi" w:hAnsiTheme="minorHAnsi" w:cstheme="minorHAnsi"/>
        </w:rPr>
        <w:t>, diciendo:</w:t>
      </w:r>
    </w:p>
    <w:p w14:paraId="0FB2576B" w14:textId="77777777" w:rsidR="00FA3085" w:rsidRPr="00152069" w:rsidRDefault="00FA3085" w:rsidP="001B24DA">
      <w:pPr>
        <w:ind w:left="284" w:right="385"/>
        <w:jc w:val="both"/>
        <w:rPr>
          <w:rFonts w:asciiTheme="minorHAnsi" w:hAnsiTheme="minorHAnsi" w:cstheme="minorHAnsi"/>
          <w:szCs w:val="24"/>
        </w:rPr>
      </w:pPr>
      <w:r w:rsidRPr="00152069">
        <w:rPr>
          <w:rFonts w:asciiTheme="minorHAnsi" w:hAnsiTheme="minorHAnsi" w:cstheme="minorHAnsi"/>
          <w:szCs w:val="24"/>
        </w:rPr>
        <w:t xml:space="preserve">Se establece el principio de que cuando las agencias señaladas en la iglesia dejan de hacer una obra que de alguna forma debiera hacerse, está en armonía con la </w:t>
      </w:r>
      <w:r w:rsidRPr="00152069">
        <w:rPr>
          <w:rFonts w:asciiTheme="minorHAnsi" w:hAnsiTheme="minorHAnsi" w:cstheme="minorHAnsi"/>
          <w:szCs w:val="24"/>
        </w:rPr>
        <w:lastRenderedPageBreak/>
        <w:t>voluntad de Dios que tal obra sea desempeñada por individuos impresionados por el Espíritu Santo a tal efecto (p. 16)</w:t>
      </w:r>
      <w:r w:rsidR="001B24DA">
        <w:rPr>
          <w:rFonts w:asciiTheme="minorHAnsi" w:hAnsiTheme="minorHAnsi" w:cstheme="minorHAnsi"/>
          <w:szCs w:val="24"/>
        </w:rPr>
        <w:t>.</w:t>
      </w:r>
    </w:p>
    <w:p w14:paraId="47D07013" w14:textId="021C4A22"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Los principios son eternos. La aplicación de los principios depende de las circunstancias. Sabemos con seguridad que el Espíritu Santo está hoy activo y opera mediante diversas agencias a fin de traer el reavivamiento, reforma y arrepentimiento a la Iglesia </w:t>
      </w:r>
      <w:r w:rsidR="00FD3FC7">
        <w:rPr>
          <w:rFonts w:asciiTheme="minorHAnsi" w:hAnsiTheme="minorHAnsi" w:cstheme="minorHAnsi"/>
        </w:rPr>
        <w:t>a</w:t>
      </w:r>
      <w:r w:rsidRPr="00D75818">
        <w:rPr>
          <w:rFonts w:asciiTheme="minorHAnsi" w:hAnsiTheme="minorHAnsi" w:cstheme="minorHAnsi"/>
        </w:rPr>
        <w:t xml:space="preserve">dventista del </w:t>
      </w:r>
      <w:r w:rsidR="00FD3FC7">
        <w:rPr>
          <w:rFonts w:asciiTheme="minorHAnsi" w:hAnsiTheme="minorHAnsi" w:cstheme="minorHAnsi"/>
        </w:rPr>
        <w:t>s</w:t>
      </w:r>
      <w:r w:rsidRPr="00D75818">
        <w:rPr>
          <w:rFonts w:asciiTheme="minorHAnsi" w:hAnsiTheme="minorHAnsi" w:cstheme="minorHAnsi"/>
        </w:rPr>
        <w:t xml:space="preserve">éptimo </w:t>
      </w:r>
      <w:r w:rsidR="00FD3FC7">
        <w:rPr>
          <w:rFonts w:asciiTheme="minorHAnsi" w:hAnsiTheme="minorHAnsi" w:cstheme="minorHAnsi"/>
        </w:rPr>
        <w:t>d</w:t>
      </w:r>
      <w:r w:rsidRPr="00D75818">
        <w:rPr>
          <w:rFonts w:asciiTheme="minorHAnsi" w:hAnsiTheme="minorHAnsi" w:cstheme="minorHAnsi"/>
        </w:rPr>
        <w:t xml:space="preserve">ía, </w:t>
      </w:r>
      <w:r w:rsidR="0038616E">
        <w:rPr>
          <w:rFonts w:asciiTheme="minorHAnsi" w:hAnsiTheme="minorHAnsi" w:cstheme="minorHAnsi"/>
        </w:rPr>
        <w:t>preparándo</w:t>
      </w:r>
      <w:r w:rsidRPr="00D75818">
        <w:rPr>
          <w:rFonts w:asciiTheme="minorHAnsi" w:hAnsiTheme="minorHAnsi" w:cstheme="minorHAnsi"/>
        </w:rPr>
        <w:t xml:space="preserve">la para que </w:t>
      </w:r>
      <w:r w:rsidR="0038616E">
        <w:rPr>
          <w:rFonts w:asciiTheme="minorHAnsi" w:hAnsiTheme="minorHAnsi" w:cstheme="minorHAnsi"/>
        </w:rPr>
        <w:t>alumbr</w:t>
      </w:r>
      <w:r w:rsidRPr="00D75818">
        <w:rPr>
          <w:rFonts w:asciiTheme="minorHAnsi" w:hAnsiTheme="minorHAnsi" w:cstheme="minorHAnsi"/>
        </w:rPr>
        <w:t xml:space="preserve">e </w:t>
      </w:r>
      <w:r w:rsidR="00102573">
        <w:rPr>
          <w:rFonts w:asciiTheme="minorHAnsi" w:hAnsiTheme="minorHAnsi" w:cstheme="minorHAnsi"/>
        </w:rPr>
        <w:t>toda la tierra</w:t>
      </w:r>
      <w:r w:rsidRPr="00D75818">
        <w:rPr>
          <w:rFonts w:asciiTheme="minorHAnsi" w:hAnsiTheme="minorHAnsi" w:cstheme="minorHAnsi"/>
        </w:rPr>
        <w:t>.</w:t>
      </w:r>
    </w:p>
    <w:p w14:paraId="22685854"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Corresponde a todo miembro de iglesia corroborar que está cooperando con el Espíritu Santo y que no se opone a él </w:t>
      </w:r>
      <w:r w:rsidR="00DB2724">
        <w:rPr>
          <w:rFonts w:asciiTheme="minorHAnsi" w:hAnsiTheme="minorHAnsi" w:cstheme="minorHAnsi"/>
        </w:rPr>
        <w:t xml:space="preserve">tal </w:t>
      </w:r>
      <w:r w:rsidRPr="00D75818">
        <w:rPr>
          <w:rFonts w:asciiTheme="minorHAnsi" w:hAnsiTheme="minorHAnsi" w:cstheme="minorHAnsi"/>
        </w:rPr>
        <w:t xml:space="preserve">como hicieron nuestros dirigentes hace más de cien años. </w:t>
      </w:r>
      <w:r w:rsidR="00DB2724">
        <w:rPr>
          <w:rFonts w:asciiTheme="minorHAnsi" w:hAnsiTheme="minorHAnsi" w:cstheme="minorHAnsi"/>
        </w:rPr>
        <w:t>A principios de siglo e</w:t>
      </w:r>
      <w:r w:rsidRPr="00D75818">
        <w:rPr>
          <w:rFonts w:asciiTheme="minorHAnsi" w:hAnsiTheme="minorHAnsi" w:cstheme="minorHAnsi"/>
        </w:rPr>
        <w:t xml:space="preserve">stuvieron inclinados nuevamente a hacer eso mismo cuando </w:t>
      </w:r>
      <w:r w:rsidR="00076346">
        <w:rPr>
          <w:rFonts w:asciiTheme="minorHAnsi" w:hAnsiTheme="minorHAnsi" w:cstheme="minorHAnsi"/>
        </w:rPr>
        <w:t>Ellen White</w:t>
      </w:r>
      <w:r w:rsidRPr="00D75818">
        <w:rPr>
          <w:rFonts w:asciiTheme="minorHAnsi" w:hAnsiTheme="minorHAnsi" w:cstheme="minorHAnsi"/>
        </w:rPr>
        <w:t xml:space="preserve"> escribió sus fervientes llamamientos en relación con el fracaso de las </w:t>
      </w:r>
      <w:r w:rsidR="00AE3A61">
        <w:rPr>
          <w:rFonts w:asciiTheme="minorHAnsi" w:hAnsiTheme="minorHAnsi" w:cstheme="minorHAnsi"/>
        </w:rPr>
        <w:t>“</w:t>
      </w:r>
      <w:r w:rsidRPr="00D75818">
        <w:rPr>
          <w:rFonts w:asciiTheme="minorHAnsi" w:hAnsiTheme="minorHAnsi" w:cstheme="minorHAnsi"/>
        </w:rPr>
        <w:t>líneas regulares</w:t>
      </w:r>
      <w:r w:rsidR="00AE3A61">
        <w:rPr>
          <w:rFonts w:asciiTheme="minorHAnsi" w:hAnsiTheme="minorHAnsi" w:cstheme="minorHAnsi"/>
        </w:rPr>
        <w:t>”</w:t>
      </w:r>
      <w:r w:rsidRPr="00D75818">
        <w:rPr>
          <w:rFonts w:asciiTheme="minorHAnsi" w:hAnsiTheme="minorHAnsi" w:cstheme="minorHAnsi"/>
        </w:rPr>
        <w:t>.</w:t>
      </w:r>
    </w:p>
    <w:p w14:paraId="181156AD" w14:textId="0D5DCFB3" w:rsidR="00FA3085" w:rsidRPr="00D75818" w:rsidRDefault="00FA3085">
      <w:pPr>
        <w:jc w:val="both"/>
        <w:rPr>
          <w:rFonts w:asciiTheme="minorHAnsi" w:hAnsiTheme="minorHAnsi" w:cstheme="minorHAnsi"/>
        </w:rPr>
      </w:pPr>
      <w:r w:rsidRPr="00D75818">
        <w:rPr>
          <w:rFonts w:asciiTheme="minorHAnsi" w:hAnsiTheme="minorHAnsi" w:cstheme="minorHAnsi"/>
        </w:rPr>
        <w:t xml:space="preserve">Debemos asimismo dar oído al consejo que </w:t>
      </w:r>
      <w:r w:rsidR="000E2AD8">
        <w:rPr>
          <w:rFonts w:asciiTheme="minorHAnsi" w:hAnsiTheme="minorHAnsi" w:cstheme="minorHAnsi"/>
        </w:rPr>
        <w:t>—</w:t>
      </w:r>
      <w:r w:rsidRPr="00D75818">
        <w:rPr>
          <w:rFonts w:asciiTheme="minorHAnsi" w:hAnsiTheme="minorHAnsi" w:cstheme="minorHAnsi"/>
        </w:rPr>
        <w:t xml:space="preserve">según refiere </w:t>
      </w:r>
      <w:proofErr w:type="spellStart"/>
      <w:r w:rsidRPr="00D75818">
        <w:rPr>
          <w:rFonts w:asciiTheme="minorHAnsi" w:hAnsiTheme="minorHAnsi" w:cstheme="minorHAnsi"/>
        </w:rPr>
        <w:t>Clarence</w:t>
      </w:r>
      <w:proofErr w:type="spellEnd"/>
      <w:r w:rsidRPr="00D75818">
        <w:rPr>
          <w:rFonts w:asciiTheme="minorHAnsi" w:hAnsiTheme="minorHAnsi" w:cstheme="minorHAnsi"/>
        </w:rPr>
        <w:t xml:space="preserve"> </w:t>
      </w:r>
      <w:proofErr w:type="spellStart"/>
      <w:r w:rsidRPr="00D75818">
        <w:rPr>
          <w:rFonts w:asciiTheme="minorHAnsi" w:hAnsiTheme="minorHAnsi" w:cstheme="minorHAnsi"/>
        </w:rPr>
        <w:t>Crisler</w:t>
      </w:r>
      <w:proofErr w:type="spellEnd"/>
      <w:r w:rsidR="000E2AD8">
        <w:rPr>
          <w:rFonts w:asciiTheme="minorHAnsi" w:hAnsiTheme="minorHAnsi" w:cstheme="minorHAnsi"/>
        </w:rPr>
        <w:t>—</w:t>
      </w:r>
      <w:r w:rsidRPr="00D75818">
        <w:rPr>
          <w:rFonts w:asciiTheme="minorHAnsi" w:hAnsiTheme="minorHAnsi" w:cstheme="minorHAnsi"/>
        </w:rPr>
        <w:t xml:space="preserve"> dio </w:t>
      </w:r>
      <w:r w:rsidR="00076346">
        <w:rPr>
          <w:rFonts w:asciiTheme="minorHAnsi" w:hAnsiTheme="minorHAnsi" w:cstheme="minorHAnsi"/>
        </w:rPr>
        <w:t>Ellen White</w:t>
      </w:r>
      <w:r w:rsidRPr="00D75818">
        <w:rPr>
          <w:rFonts w:asciiTheme="minorHAnsi" w:hAnsiTheme="minorHAnsi" w:cstheme="minorHAnsi"/>
        </w:rPr>
        <w:t xml:space="preserve"> al advertir contra </w:t>
      </w:r>
      <w:r w:rsidR="00AE3A61">
        <w:rPr>
          <w:rFonts w:asciiTheme="minorHAnsi" w:hAnsiTheme="minorHAnsi" w:cstheme="minorHAnsi"/>
        </w:rPr>
        <w:t>“</w:t>
      </w:r>
      <w:r w:rsidRPr="00D75818">
        <w:rPr>
          <w:rFonts w:asciiTheme="minorHAnsi" w:hAnsiTheme="minorHAnsi" w:cstheme="minorHAnsi"/>
        </w:rPr>
        <w:t>movimientos violentos… e independencia de espíritu</w:t>
      </w:r>
      <w:r w:rsidR="00AE3A61">
        <w:rPr>
          <w:rFonts w:asciiTheme="minorHAnsi" w:hAnsiTheme="minorHAnsi" w:cstheme="minorHAnsi"/>
        </w:rPr>
        <w:t>”</w:t>
      </w:r>
      <w:r w:rsidRPr="00D75818">
        <w:rPr>
          <w:rFonts w:asciiTheme="minorHAnsi" w:hAnsiTheme="minorHAnsi" w:cstheme="minorHAnsi"/>
        </w:rPr>
        <w:t xml:space="preserve"> (p. 17). El Señor no motiva a uno o dos solamente, sino a toda una iglesia mundial.</w:t>
      </w:r>
    </w:p>
    <w:p w14:paraId="6C36DB40" w14:textId="1BFA1C2F"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La obra de </w:t>
      </w:r>
      <w:r w:rsidR="00AE3A61">
        <w:rPr>
          <w:rFonts w:asciiTheme="minorHAnsi" w:hAnsiTheme="minorHAnsi" w:cstheme="minorHAnsi"/>
        </w:rPr>
        <w:t>“</w:t>
      </w:r>
      <w:r w:rsidRPr="00D75818">
        <w:rPr>
          <w:rFonts w:asciiTheme="minorHAnsi" w:hAnsiTheme="minorHAnsi" w:cstheme="minorHAnsi"/>
        </w:rPr>
        <w:t>Elías</w:t>
      </w:r>
      <w:r w:rsidR="00AE3A61">
        <w:rPr>
          <w:rFonts w:asciiTheme="minorHAnsi" w:hAnsiTheme="minorHAnsi" w:cstheme="minorHAnsi"/>
        </w:rPr>
        <w:t>”</w:t>
      </w:r>
      <w:r w:rsidRPr="00D75818">
        <w:rPr>
          <w:rFonts w:asciiTheme="minorHAnsi" w:hAnsiTheme="minorHAnsi" w:cstheme="minorHAnsi"/>
        </w:rPr>
        <w:t xml:space="preserve"> para hoy no estará limitada a uno o dos individuos actuando </w:t>
      </w:r>
      <w:r w:rsidR="00AE3A61">
        <w:rPr>
          <w:rFonts w:asciiTheme="minorHAnsi" w:hAnsiTheme="minorHAnsi" w:cstheme="minorHAnsi"/>
        </w:rPr>
        <w:t>a su a</w:t>
      </w:r>
      <w:r w:rsidR="007B211C">
        <w:rPr>
          <w:rFonts w:asciiTheme="minorHAnsi" w:hAnsiTheme="minorHAnsi" w:cstheme="minorHAnsi"/>
        </w:rPr>
        <w:t>ntojo</w:t>
      </w:r>
      <w:r w:rsidR="00430E89">
        <w:rPr>
          <w:rFonts w:asciiTheme="minorHAnsi" w:hAnsiTheme="minorHAnsi" w:cstheme="minorHAnsi"/>
        </w:rPr>
        <w:t xml:space="preserve"> y</w:t>
      </w:r>
      <w:r w:rsidR="00883149">
        <w:rPr>
          <w:rFonts w:asciiTheme="minorHAnsi" w:hAnsiTheme="minorHAnsi" w:cstheme="minorHAnsi"/>
        </w:rPr>
        <w:t xml:space="preserve"> que no buscan</w:t>
      </w:r>
      <w:r w:rsidRPr="00D75818">
        <w:rPr>
          <w:rFonts w:asciiTheme="minorHAnsi" w:hAnsiTheme="minorHAnsi" w:cstheme="minorHAnsi"/>
        </w:rPr>
        <w:t xml:space="preserve"> el consejo de otros obreros responsables. Todos los que quieran </w:t>
      </w:r>
      <w:r w:rsidR="00A4416B">
        <w:rPr>
          <w:rFonts w:asciiTheme="minorHAnsi" w:hAnsiTheme="minorHAnsi" w:cstheme="minorHAnsi"/>
        </w:rPr>
        <w:t>ponerse a la obra</w:t>
      </w:r>
      <w:r w:rsidRPr="00D75818">
        <w:rPr>
          <w:rFonts w:asciiTheme="minorHAnsi" w:hAnsiTheme="minorHAnsi" w:cstheme="minorHAnsi"/>
        </w:rPr>
        <w:t xml:space="preserve"> deben consultar con aquellos que tienen una comprensión inteligente de lo que es necesario llevar a cabo. Nunca fue tan imprescindible como ahora desconfiar del yo y procurar fervientemente consejo una y otra vez a fin de conocer con seguridad cuál es el deber de cada uno. </w:t>
      </w:r>
      <w:r w:rsidR="00D83402">
        <w:rPr>
          <w:rFonts w:asciiTheme="minorHAnsi" w:hAnsiTheme="minorHAnsi" w:cstheme="minorHAnsi"/>
        </w:rPr>
        <w:t>“</w:t>
      </w:r>
      <w:r w:rsidRPr="00D75818">
        <w:rPr>
          <w:rFonts w:asciiTheme="minorHAnsi" w:hAnsiTheme="minorHAnsi" w:cstheme="minorHAnsi"/>
        </w:rPr>
        <w:t>Todos vosotros sois hermanos</w:t>
      </w:r>
      <w:r w:rsidR="00D83402">
        <w:rPr>
          <w:rFonts w:asciiTheme="minorHAnsi" w:hAnsiTheme="minorHAnsi" w:cstheme="minorHAnsi"/>
        </w:rPr>
        <w:t>”</w:t>
      </w:r>
      <w:r w:rsidRPr="00D75818">
        <w:rPr>
          <w:rFonts w:asciiTheme="minorHAnsi" w:hAnsiTheme="minorHAnsi" w:cstheme="minorHAnsi"/>
        </w:rPr>
        <w:t>, dice el Señor.</w:t>
      </w:r>
    </w:p>
    <w:p w14:paraId="0F860D21" w14:textId="77777777" w:rsidR="00FA3085" w:rsidRDefault="00FA3085">
      <w:pPr>
        <w:jc w:val="both"/>
        <w:rPr>
          <w:rFonts w:asciiTheme="minorHAnsi" w:hAnsiTheme="minorHAnsi" w:cstheme="minorHAnsi"/>
        </w:rPr>
      </w:pPr>
      <w:r w:rsidRPr="00D75818">
        <w:rPr>
          <w:rFonts w:asciiTheme="minorHAnsi" w:hAnsiTheme="minorHAnsi" w:cstheme="minorHAnsi"/>
        </w:rPr>
        <w:t> </w:t>
      </w:r>
    </w:p>
    <w:p w14:paraId="24B26D9A" w14:textId="77777777" w:rsidR="00FA3085" w:rsidRPr="00BD3DA1" w:rsidRDefault="00FA3085" w:rsidP="009D4396">
      <w:pPr>
        <w:jc w:val="both"/>
        <w:rPr>
          <w:rFonts w:asciiTheme="minorHAnsi" w:hAnsiTheme="minorHAnsi" w:cstheme="minorHAnsi"/>
          <w:color w:val="000099"/>
        </w:rPr>
      </w:pPr>
      <w:r w:rsidRPr="00BD3DA1">
        <w:rPr>
          <w:rFonts w:asciiTheme="minorHAnsi" w:hAnsiTheme="minorHAnsi" w:cstheme="minorHAnsi"/>
          <w:b/>
          <w:i/>
          <w:color w:val="000099"/>
        </w:rPr>
        <w:t xml:space="preserve">¿Hay tal necesidad del mensaje de 1888 como para asumir la oposición que suscita? </w:t>
      </w:r>
    </w:p>
    <w:p w14:paraId="6C2372C7" w14:textId="147FE1AA" w:rsidR="00FA3085" w:rsidRPr="00D75818" w:rsidRDefault="00FA3085">
      <w:pPr>
        <w:jc w:val="both"/>
        <w:rPr>
          <w:rFonts w:asciiTheme="minorHAnsi" w:hAnsiTheme="minorHAnsi" w:cstheme="minorHAnsi"/>
        </w:rPr>
      </w:pPr>
      <w:r w:rsidRPr="00D75818">
        <w:rPr>
          <w:rFonts w:asciiTheme="minorHAnsi" w:hAnsiTheme="minorHAnsi" w:cstheme="minorHAnsi"/>
        </w:rPr>
        <w:lastRenderedPageBreak/>
        <w:t xml:space="preserve">El mundo está en una condición espantosa. Cualquier periódico o </w:t>
      </w:r>
      <w:r w:rsidR="00D83402">
        <w:rPr>
          <w:rFonts w:asciiTheme="minorHAnsi" w:hAnsiTheme="minorHAnsi" w:cstheme="minorHAnsi"/>
        </w:rPr>
        <w:t>informativo</w:t>
      </w:r>
      <w:r w:rsidRPr="00D75818">
        <w:rPr>
          <w:rFonts w:asciiTheme="minorHAnsi" w:hAnsiTheme="minorHAnsi" w:cstheme="minorHAnsi"/>
        </w:rPr>
        <w:t xml:space="preserve"> nos lo recordará. Los terribles problemas que afligen a África, América Central y del Sur, Oriente Medio, Rusia, Asia, India, Estados Unidos, etc</w:t>
      </w:r>
      <w:r w:rsidR="00A97191">
        <w:rPr>
          <w:rFonts w:asciiTheme="minorHAnsi" w:hAnsiTheme="minorHAnsi" w:cstheme="minorHAnsi"/>
        </w:rPr>
        <w:t>.</w:t>
      </w:r>
      <w:r w:rsidRPr="00D75818">
        <w:rPr>
          <w:rFonts w:asciiTheme="minorHAnsi" w:hAnsiTheme="minorHAnsi" w:cstheme="minorHAnsi"/>
        </w:rPr>
        <w:t xml:space="preserve">, son el resultado de una gran hambre </w:t>
      </w:r>
      <w:r w:rsidR="003A2BC4">
        <w:rPr>
          <w:rFonts w:asciiTheme="minorHAnsi" w:hAnsiTheme="minorHAnsi" w:cstheme="minorHAnsi"/>
        </w:rPr>
        <w:t>por</w:t>
      </w:r>
      <w:r w:rsidRPr="00D75818">
        <w:rPr>
          <w:rFonts w:asciiTheme="minorHAnsi" w:hAnsiTheme="minorHAnsi" w:cstheme="minorHAnsi"/>
        </w:rPr>
        <w:t xml:space="preserve"> oír la palabra del Señor, el puro evangelio de Cristo como </w:t>
      </w:r>
      <w:r w:rsidR="00D83402">
        <w:rPr>
          <w:rFonts w:asciiTheme="minorHAnsi" w:hAnsiTheme="minorHAnsi" w:cstheme="minorHAnsi"/>
        </w:rPr>
        <w:t>“</w:t>
      </w:r>
      <w:r w:rsidRPr="00D75818">
        <w:rPr>
          <w:rFonts w:asciiTheme="minorHAnsi" w:hAnsiTheme="minorHAnsi" w:cstheme="minorHAnsi"/>
        </w:rPr>
        <w:t>mensaje del tercer ángel en verdad</w:t>
      </w:r>
      <w:r w:rsidR="00D83402">
        <w:rPr>
          <w:rFonts w:asciiTheme="minorHAnsi" w:hAnsiTheme="minorHAnsi" w:cstheme="minorHAnsi"/>
        </w:rPr>
        <w:t>”</w:t>
      </w:r>
      <w:r w:rsidRPr="00D75818">
        <w:rPr>
          <w:rFonts w:asciiTheme="minorHAnsi" w:hAnsiTheme="minorHAnsi" w:cstheme="minorHAnsi"/>
        </w:rPr>
        <w:t>.</w:t>
      </w:r>
    </w:p>
    <w:p w14:paraId="26F72139" w14:textId="1534EB38" w:rsidR="00FA3085" w:rsidRPr="00D75818" w:rsidRDefault="00FA3085">
      <w:pPr>
        <w:jc w:val="both"/>
        <w:rPr>
          <w:rFonts w:asciiTheme="minorHAnsi" w:hAnsiTheme="minorHAnsi" w:cstheme="minorHAnsi"/>
        </w:rPr>
      </w:pPr>
      <w:r w:rsidRPr="00D75818">
        <w:rPr>
          <w:rFonts w:asciiTheme="minorHAnsi" w:hAnsiTheme="minorHAnsi" w:cstheme="minorHAnsi"/>
        </w:rPr>
        <w:t>Aunque entre sus dirigentes y resto de miembros</w:t>
      </w:r>
      <w:r w:rsidR="00774724" w:rsidRPr="00774724">
        <w:rPr>
          <w:rFonts w:asciiTheme="minorHAnsi" w:hAnsiTheme="minorHAnsi" w:cstheme="minorHAnsi"/>
        </w:rPr>
        <w:t xml:space="preserve"> </w:t>
      </w:r>
      <w:r w:rsidR="00774724" w:rsidRPr="00D75818">
        <w:rPr>
          <w:rFonts w:asciiTheme="minorHAnsi" w:hAnsiTheme="minorHAnsi" w:cstheme="minorHAnsi"/>
        </w:rPr>
        <w:t>haya muchos devotos</w:t>
      </w:r>
      <w:r w:rsidRPr="00D75818">
        <w:rPr>
          <w:rFonts w:asciiTheme="minorHAnsi" w:hAnsiTheme="minorHAnsi" w:cstheme="minorHAnsi"/>
        </w:rPr>
        <w:t xml:space="preserve">, la Iglesia </w:t>
      </w:r>
      <w:r w:rsidR="001A2BFF">
        <w:rPr>
          <w:rFonts w:asciiTheme="minorHAnsi" w:hAnsiTheme="minorHAnsi" w:cstheme="minorHAnsi"/>
        </w:rPr>
        <w:t>c</w:t>
      </w:r>
      <w:r w:rsidRPr="00D75818">
        <w:rPr>
          <w:rFonts w:asciiTheme="minorHAnsi" w:hAnsiTheme="minorHAnsi" w:cstheme="minorHAnsi"/>
        </w:rPr>
        <w:t xml:space="preserve">atólica </w:t>
      </w:r>
      <w:r w:rsidR="001A2BFF">
        <w:rPr>
          <w:rFonts w:asciiTheme="minorHAnsi" w:hAnsiTheme="minorHAnsi" w:cstheme="minorHAnsi"/>
        </w:rPr>
        <w:t>r</w:t>
      </w:r>
      <w:r w:rsidRPr="00D75818">
        <w:rPr>
          <w:rFonts w:asciiTheme="minorHAnsi" w:hAnsiTheme="minorHAnsi" w:cstheme="minorHAnsi"/>
        </w:rPr>
        <w:t xml:space="preserve">omana no está presentando el mensaje en su pureza. Tampoco lo hacen las </w:t>
      </w:r>
      <w:r w:rsidR="00D83402">
        <w:rPr>
          <w:rFonts w:asciiTheme="minorHAnsi" w:hAnsiTheme="minorHAnsi" w:cstheme="minorHAnsi"/>
        </w:rPr>
        <w:t>i</w:t>
      </w:r>
      <w:r w:rsidRPr="00D75818">
        <w:rPr>
          <w:rFonts w:asciiTheme="minorHAnsi" w:hAnsiTheme="minorHAnsi" w:cstheme="minorHAnsi"/>
        </w:rPr>
        <w:t xml:space="preserve">glesias </w:t>
      </w:r>
      <w:r w:rsidR="00D83402">
        <w:rPr>
          <w:rFonts w:asciiTheme="minorHAnsi" w:hAnsiTheme="minorHAnsi" w:cstheme="minorHAnsi"/>
        </w:rPr>
        <w:t>p</w:t>
      </w:r>
      <w:r w:rsidRPr="00D75818">
        <w:rPr>
          <w:rFonts w:asciiTheme="minorHAnsi" w:hAnsiTheme="minorHAnsi" w:cstheme="minorHAnsi"/>
        </w:rPr>
        <w:t xml:space="preserve">rotestantes y </w:t>
      </w:r>
      <w:r w:rsidR="00D83402">
        <w:rPr>
          <w:rFonts w:asciiTheme="minorHAnsi" w:hAnsiTheme="minorHAnsi" w:cstheme="minorHAnsi"/>
        </w:rPr>
        <w:t>e</w:t>
      </w:r>
      <w:r w:rsidRPr="00D75818">
        <w:rPr>
          <w:rFonts w:asciiTheme="minorHAnsi" w:hAnsiTheme="minorHAnsi" w:cstheme="minorHAnsi"/>
        </w:rPr>
        <w:t>vangélicas, por más sinceras y consagradas que sean.</w:t>
      </w:r>
    </w:p>
    <w:p w14:paraId="71C254F5" w14:textId="3AF52B8C" w:rsidR="00FA3085" w:rsidRPr="00D75818" w:rsidRDefault="00FA3085">
      <w:pPr>
        <w:jc w:val="both"/>
        <w:rPr>
          <w:rFonts w:asciiTheme="minorHAnsi" w:hAnsiTheme="minorHAnsi" w:cstheme="minorHAnsi"/>
        </w:rPr>
      </w:pPr>
      <w:r w:rsidRPr="00D75818">
        <w:rPr>
          <w:rFonts w:asciiTheme="minorHAnsi" w:hAnsiTheme="minorHAnsi" w:cstheme="minorHAnsi"/>
        </w:rPr>
        <w:t xml:space="preserve">Asimismo, la comprensión previa a 1888 </w:t>
      </w:r>
      <w:r w:rsidR="001A2BFF">
        <w:rPr>
          <w:rFonts w:asciiTheme="minorHAnsi" w:hAnsiTheme="minorHAnsi" w:cstheme="minorHAnsi"/>
        </w:rPr>
        <w:t>—</w:t>
      </w:r>
      <w:r w:rsidRPr="00D75818">
        <w:rPr>
          <w:rFonts w:asciiTheme="minorHAnsi" w:hAnsiTheme="minorHAnsi" w:cstheme="minorHAnsi"/>
        </w:rPr>
        <w:t>o ajena a 1888</w:t>
      </w:r>
      <w:r w:rsidR="001A2BFF">
        <w:rPr>
          <w:rFonts w:asciiTheme="minorHAnsi" w:hAnsiTheme="minorHAnsi" w:cstheme="minorHAnsi"/>
        </w:rPr>
        <w:t>—</w:t>
      </w:r>
      <w:r w:rsidRPr="00D75818">
        <w:rPr>
          <w:rFonts w:asciiTheme="minorHAnsi" w:hAnsiTheme="minorHAnsi" w:cstheme="minorHAnsi"/>
        </w:rPr>
        <w:t xml:space="preserve"> del </w:t>
      </w:r>
      <w:r w:rsidR="00D83402">
        <w:rPr>
          <w:rFonts w:asciiTheme="minorHAnsi" w:hAnsiTheme="minorHAnsi" w:cstheme="minorHAnsi"/>
        </w:rPr>
        <w:t>“</w:t>
      </w:r>
      <w:r w:rsidRPr="00D75818">
        <w:rPr>
          <w:rFonts w:asciiTheme="minorHAnsi" w:hAnsiTheme="minorHAnsi" w:cstheme="minorHAnsi"/>
        </w:rPr>
        <w:t>mensaje del tercer ángel</w:t>
      </w:r>
      <w:r w:rsidR="00D83402">
        <w:rPr>
          <w:rFonts w:asciiTheme="minorHAnsi" w:hAnsiTheme="minorHAnsi" w:cstheme="minorHAnsi"/>
        </w:rPr>
        <w:t>”</w:t>
      </w:r>
      <w:r w:rsidRPr="00D75818">
        <w:rPr>
          <w:rFonts w:asciiTheme="minorHAnsi" w:hAnsiTheme="minorHAnsi" w:cstheme="minorHAnsi"/>
        </w:rPr>
        <w:t xml:space="preserve"> adolece de la claridad necesaria para alumbrar la tierra con la gloria del cuarto ángel de Apocalipsis 18. Seríamos desleales a nuestro deber, indignos de las bendiciones de la gracia de Dios, si no hiciésemos todo lo que esté a nuestro alcance para apoyar el mensaje que la inspiración </w:t>
      </w:r>
      <w:r w:rsidR="00D83402">
        <w:rPr>
          <w:rFonts w:asciiTheme="minorHAnsi" w:hAnsiTheme="minorHAnsi" w:cstheme="minorHAnsi"/>
        </w:rPr>
        <w:t>señal</w:t>
      </w:r>
      <w:r w:rsidRPr="00D75818">
        <w:rPr>
          <w:rFonts w:asciiTheme="minorHAnsi" w:hAnsiTheme="minorHAnsi" w:cstheme="minorHAnsi"/>
        </w:rPr>
        <w:t xml:space="preserve">ó como el </w:t>
      </w:r>
      <w:r w:rsidR="00D83402">
        <w:rPr>
          <w:rFonts w:asciiTheme="minorHAnsi" w:hAnsiTheme="minorHAnsi" w:cstheme="minorHAnsi"/>
        </w:rPr>
        <w:t>“</w:t>
      </w:r>
      <w:r w:rsidRPr="00D75818">
        <w:rPr>
          <w:rFonts w:asciiTheme="minorHAnsi" w:hAnsiTheme="minorHAnsi" w:cstheme="minorHAnsi"/>
        </w:rPr>
        <w:t>comienzo</w:t>
      </w:r>
      <w:r w:rsidR="00D83402">
        <w:rPr>
          <w:rFonts w:asciiTheme="minorHAnsi" w:hAnsiTheme="minorHAnsi" w:cstheme="minorHAnsi"/>
        </w:rPr>
        <w:t>”</w:t>
      </w:r>
      <w:r w:rsidRPr="00D75818">
        <w:rPr>
          <w:rFonts w:asciiTheme="minorHAnsi" w:hAnsiTheme="minorHAnsi" w:cstheme="minorHAnsi"/>
        </w:rPr>
        <w:t xml:space="preserve"> de esa luz del cuarto ángel.</w:t>
      </w:r>
    </w:p>
    <w:p w14:paraId="47421F42" w14:textId="6C07FC0B"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El Señor encomendó ese mensaje a la Iglesia </w:t>
      </w:r>
      <w:r w:rsidR="001A2BFF">
        <w:rPr>
          <w:rFonts w:asciiTheme="minorHAnsi" w:hAnsiTheme="minorHAnsi" w:cstheme="minorHAnsi"/>
        </w:rPr>
        <w:t>a</w:t>
      </w:r>
      <w:r w:rsidRPr="00D75818">
        <w:rPr>
          <w:rFonts w:asciiTheme="minorHAnsi" w:hAnsiTheme="minorHAnsi" w:cstheme="minorHAnsi"/>
        </w:rPr>
        <w:t xml:space="preserve">dventista del </w:t>
      </w:r>
      <w:r w:rsidR="001A2BFF">
        <w:rPr>
          <w:rFonts w:asciiTheme="minorHAnsi" w:hAnsiTheme="minorHAnsi" w:cstheme="minorHAnsi"/>
        </w:rPr>
        <w:t>s</w:t>
      </w:r>
      <w:r w:rsidRPr="00D75818">
        <w:rPr>
          <w:rFonts w:asciiTheme="minorHAnsi" w:hAnsiTheme="minorHAnsi" w:cstheme="minorHAnsi"/>
        </w:rPr>
        <w:t xml:space="preserve">éptimo </w:t>
      </w:r>
      <w:r w:rsidR="001A2BFF">
        <w:rPr>
          <w:rFonts w:asciiTheme="minorHAnsi" w:hAnsiTheme="minorHAnsi" w:cstheme="minorHAnsi"/>
        </w:rPr>
        <w:t>d</w:t>
      </w:r>
      <w:r w:rsidRPr="00D75818">
        <w:rPr>
          <w:rFonts w:asciiTheme="minorHAnsi" w:hAnsiTheme="minorHAnsi" w:cstheme="minorHAnsi"/>
        </w:rPr>
        <w:t xml:space="preserve">ía hace más de cien años, y </w:t>
      </w:r>
      <w:r w:rsidR="00A11ED3">
        <w:rPr>
          <w:rFonts w:asciiTheme="minorHAnsi" w:hAnsiTheme="minorHAnsi" w:cstheme="minorHAnsi"/>
        </w:rPr>
        <w:t>“</w:t>
      </w:r>
      <w:r w:rsidRPr="00D75818">
        <w:rPr>
          <w:rFonts w:asciiTheme="minorHAnsi" w:hAnsiTheme="minorHAnsi" w:cstheme="minorHAnsi"/>
        </w:rPr>
        <w:t>encargó</w:t>
      </w:r>
      <w:r w:rsidR="00A11ED3">
        <w:rPr>
          <w:rFonts w:asciiTheme="minorHAnsi" w:hAnsiTheme="minorHAnsi" w:cstheme="minorHAnsi"/>
        </w:rPr>
        <w:t>”</w:t>
      </w:r>
      <w:r w:rsidRPr="00D75818">
        <w:rPr>
          <w:rFonts w:asciiTheme="minorHAnsi" w:hAnsiTheme="minorHAnsi" w:cstheme="minorHAnsi"/>
        </w:rPr>
        <w:t xml:space="preserve"> que se lo llevara al mundo. Nuestra necesidad actual es la de un reavivamiento, reforma y arrepentimiento en el seno de la iglesia, a fin de que estemos en disposición de proclamar claramente el mensaje al propio mundo. La proclamación del evangelio es siempre una obra constructiva, de edificación, gozosa, que trae unidad</w:t>
      </w:r>
      <w:r w:rsidR="00B57AB1">
        <w:rPr>
          <w:rFonts w:asciiTheme="minorHAnsi" w:hAnsiTheme="minorHAnsi" w:cstheme="minorHAnsi"/>
        </w:rPr>
        <w:t xml:space="preserve"> y que tiene</w:t>
      </w:r>
      <w:r w:rsidRPr="00D75818">
        <w:rPr>
          <w:rFonts w:asciiTheme="minorHAnsi" w:hAnsiTheme="minorHAnsi" w:cstheme="minorHAnsi"/>
        </w:rPr>
        <w:t xml:space="preserve"> una influencia sanadora.</w:t>
      </w:r>
    </w:p>
    <w:p w14:paraId="4EB60250"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3783A103" w14:textId="77777777" w:rsidR="00FA3085" w:rsidRPr="00D03A4B" w:rsidRDefault="00FA3085" w:rsidP="009D4396">
      <w:pPr>
        <w:jc w:val="both"/>
        <w:rPr>
          <w:rFonts w:asciiTheme="minorHAnsi" w:hAnsiTheme="minorHAnsi" w:cstheme="minorHAnsi"/>
          <w:color w:val="000099"/>
        </w:rPr>
      </w:pPr>
      <w:r w:rsidRPr="00D03A4B">
        <w:rPr>
          <w:rFonts w:asciiTheme="minorHAnsi" w:hAnsiTheme="minorHAnsi" w:cstheme="minorHAnsi"/>
          <w:b/>
          <w:i/>
          <w:color w:val="000099"/>
        </w:rPr>
        <w:t xml:space="preserve">Las </w:t>
      </w:r>
      <w:r w:rsidR="00A11ED3">
        <w:rPr>
          <w:rFonts w:asciiTheme="minorHAnsi" w:hAnsiTheme="minorHAnsi" w:cstheme="minorHAnsi"/>
          <w:b/>
          <w:i/>
          <w:color w:val="000099"/>
        </w:rPr>
        <w:t>“28</w:t>
      </w:r>
      <w:r w:rsidRPr="00D03A4B">
        <w:rPr>
          <w:rFonts w:asciiTheme="minorHAnsi" w:hAnsiTheme="minorHAnsi" w:cstheme="minorHAnsi"/>
          <w:b/>
          <w:i/>
          <w:color w:val="000099"/>
        </w:rPr>
        <w:t xml:space="preserve"> creencias de los adventistas del séptimo día</w:t>
      </w:r>
      <w:r w:rsidR="00A11ED3">
        <w:rPr>
          <w:rFonts w:asciiTheme="minorHAnsi" w:hAnsiTheme="minorHAnsi" w:cstheme="minorHAnsi"/>
          <w:b/>
          <w:i/>
          <w:color w:val="000099"/>
        </w:rPr>
        <w:t>”,</w:t>
      </w:r>
      <w:r w:rsidRPr="00D03A4B">
        <w:rPr>
          <w:rFonts w:asciiTheme="minorHAnsi" w:hAnsiTheme="minorHAnsi" w:cstheme="minorHAnsi"/>
          <w:b/>
          <w:i/>
          <w:color w:val="000099"/>
        </w:rPr>
        <w:t xml:space="preserve"> votadas en una sesión de la Asociación General como nuestro virtual </w:t>
      </w:r>
      <w:r w:rsidR="00A11ED3">
        <w:rPr>
          <w:rFonts w:asciiTheme="minorHAnsi" w:hAnsiTheme="minorHAnsi" w:cstheme="minorHAnsi"/>
          <w:b/>
          <w:i/>
          <w:color w:val="000099"/>
        </w:rPr>
        <w:t>“</w:t>
      </w:r>
      <w:r w:rsidRPr="00D03A4B">
        <w:rPr>
          <w:rFonts w:asciiTheme="minorHAnsi" w:hAnsiTheme="minorHAnsi" w:cstheme="minorHAnsi"/>
          <w:b/>
          <w:i/>
          <w:color w:val="000099"/>
        </w:rPr>
        <w:t>credo</w:t>
      </w:r>
      <w:r w:rsidR="00A11ED3">
        <w:rPr>
          <w:rFonts w:asciiTheme="minorHAnsi" w:hAnsiTheme="minorHAnsi" w:cstheme="minorHAnsi"/>
          <w:b/>
          <w:i/>
          <w:color w:val="000099"/>
        </w:rPr>
        <w:t>”</w:t>
      </w:r>
      <w:r w:rsidRPr="00D03A4B">
        <w:rPr>
          <w:rFonts w:asciiTheme="minorHAnsi" w:hAnsiTheme="minorHAnsi" w:cstheme="minorHAnsi"/>
          <w:b/>
          <w:i/>
          <w:color w:val="000099"/>
        </w:rPr>
        <w:t xml:space="preserve">, no dicen nada acerca del mensaje de 1888. No se definen en cuanto a la naturaleza humana de Cristo, ni en cuanto a la justicia </w:t>
      </w:r>
      <w:r w:rsidRPr="00D03A4B">
        <w:rPr>
          <w:rFonts w:asciiTheme="minorHAnsi" w:hAnsiTheme="minorHAnsi" w:cstheme="minorHAnsi"/>
          <w:b/>
          <w:i/>
          <w:color w:val="000099"/>
        </w:rPr>
        <w:lastRenderedPageBreak/>
        <w:t xml:space="preserve">por la fe en el marco del tiempo del fin. ¿Qué lugar tiene entonces el mensaje de 1888? </w:t>
      </w:r>
    </w:p>
    <w:p w14:paraId="4FC4C3C9"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Algunos han concluido que, puesto que el mensaje de 1888 es causante de controversia y no ha sido nunca aceptado por la dirección oficial de la iglesia, no debería presentárselo a la iglesia ni al mundo.</w:t>
      </w:r>
    </w:p>
    <w:p w14:paraId="4A97CBBD" w14:textId="7F71F35C" w:rsidR="00FA3085" w:rsidRPr="00D75818" w:rsidRDefault="00FA3085">
      <w:pPr>
        <w:jc w:val="both"/>
        <w:rPr>
          <w:rFonts w:asciiTheme="minorHAnsi" w:hAnsiTheme="minorHAnsi" w:cstheme="minorHAnsi"/>
        </w:rPr>
      </w:pPr>
      <w:r w:rsidRPr="00D75818">
        <w:rPr>
          <w:rFonts w:asciiTheme="minorHAnsi" w:hAnsiTheme="minorHAnsi" w:cstheme="minorHAnsi"/>
        </w:rPr>
        <w:t xml:space="preserve">Por descontado, es muy cierto </w:t>
      </w:r>
      <w:r w:rsidR="009D4396">
        <w:rPr>
          <w:rFonts w:asciiTheme="minorHAnsi" w:hAnsiTheme="minorHAnsi" w:cstheme="minorHAnsi"/>
        </w:rPr>
        <w:t>—</w:t>
      </w:r>
      <w:r w:rsidRPr="00D75818">
        <w:rPr>
          <w:rFonts w:asciiTheme="minorHAnsi" w:hAnsiTheme="minorHAnsi" w:cstheme="minorHAnsi"/>
        </w:rPr>
        <w:t>y así lo reconocen hoy los dirigentes</w:t>
      </w:r>
      <w:r w:rsidR="009D4396">
        <w:rPr>
          <w:rFonts w:asciiTheme="minorHAnsi" w:hAnsiTheme="minorHAnsi" w:cstheme="minorHAnsi"/>
        </w:rPr>
        <w:t>—</w:t>
      </w:r>
      <w:r w:rsidRPr="00D75818">
        <w:rPr>
          <w:rFonts w:asciiTheme="minorHAnsi" w:hAnsiTheme="minorHAnsi" w:cstheme="minorHAnsi"/>
        </w:rPr>
        <w:t xml:space="preserve"> que el mensaje no fue aceptado por la dirección de la iglesia hace un siglo. Podemos añadir que en ningún momento subsiguiente se lo ha aceptado. En particular, tres de sus elementos más esenciales han sido calificados de asuntos controvertidos, hasta el punto de haber </w:t>
      </w:r>
      <w:r w:rsidR="00A11ED3">
        <w:rPr>
          <w:rFonts w:asciiTheme="minorHAnsi" w:hAnsiTheme="minorHAnsi" w:cstheme="minorHAnsi"/>
        </w:rPr>
        <w:t>llegado a imponer</w:t>
      </w:r>
      <w:r w:rsidRPr="00D75818">
        <w:rPr>
          <w:rFonts w:asciiTheme="minorHAnsi" w:hAnsiTheme="minorHAnsi" w:cstheme="minorHAnsi"/>
        </w:rPr>
        <w:t xml:space="preserve"> silencio al respecto: (1) </w:t>
      </w:r>
      <w:r w:rsidR="00A11ED3">
        <w:rPr>
          <w:rFonts w:asciiTheme="minorHAnsi" w:hAnsiTheme="minorHAnsi" w:cstheme="minorHAnsi"/>
        </w:rPr>
        <w:t>l</w:t>
      </w:r>
      <w:r w:rsidRPr="00D75818">
        <w:rPr>
          <w:rFonts w:asciiTheme="minorHAnsi" w:hAnsiTheme="minorHAnsi" w:cstheme="minorHAnsi"/>
        </w:rPr>
        <w:t xml:space="preserve">a naturaleza humana de Cristo; (2) </w:t>
      </w:r>
      <w:r w:rsidR="00A11ED3">
        <w:rPr>
          <w:rFonts w:asciiTheme="minorHAnsi" w:hAnsiTheme="minorHAnsi" w:cstheme="minorHAnsi"/>
        </w:rPr>
        <w:t>l</w:t>
      </w:r>
      <w:r w:rsidRPr="00D75818">
        <w:rPr>
          <w:rFonts w:asciiTheme="minorHAnsi" w:hAnsiTheme="minorHAnsi" w:cstheme="minorHAnsi"/>
        </w:rPr>
        <w:t xml:space="preserve">a naturaleza del pecado; (3) </w:t>
      </w:r>
      <w:r w:rsidR="00A11ED3">
        <w:rPr>
          <w:rFonts w:asciiTheme="minorHAnsi" w:hAnsiTheme="minorHAnsi" w:cstheme="minorHAnsi"/>
        </w:rPr>
        <w:t>l</w:t>
      </w:r>
      <w:r w:rsidRPr="00D75818">
        <w:rPr>
          <w:rFonts w:asciiTheme="minorHAnsi" w:hAnsiTheme="minorHAnsi" w:cstheme="minorHAnsi"/>
        </w:rPr>
        <w:t>a justicia por la fe en el marco del tiempo del fin (</w:t>
      </w:r>
      <w:proofErr w:type="spellStart"/>
      <w:r w:rsidRPr="00D75818">
        <w:rPr>
          <w:rFonts w:asciiTheme="minorHAnsi" w:hAnsiTheme="minorHAnsi" w:cstheme="minorHAnsi"/>
          <w:i/>
        </w:rPr>
        <w:t>An</w:t>
      </w:r>
      <w:proofErr w:type="spellEnd"/>
      <w:r w:rsidRPr="00D75818">
        <w:rPr>
          <w:rFonts w:asciiTheme="minorHAnsi" w:hAnsiTheme="minorHAnsi" w:cstheme="minorHAnsi"/>
          <w:i/>
        </w:rPr>
        <w:t xml:space="preserve"> Appeal </w:t>
      </w:r>
      <w:proofErr w:type="spellStart"/>
      <w:r w:rsidRPr="00D75818">
        <w:rPr>
          <w:rFonts w:asciiTheme="minorHAnsi" w:hAnsiTheme="minorHAnsi" w:cstheme="minorHAnsi"/>
          <w:i/>
        </w:rPr>
        <w:t>for</w:t>
      </w:r>
      <w:proofErr w:type="spellEnd"/>
      <w:r w:rsidRPr="00D75818">
        <w:rPr>
          <w:rFonts w:asciiTheme="minorHAnsi" w:hAnsiTheme="minorHAnsi" w:cstheme="minorHAnsi"/>
          <w:i/>
        </w:rPr>
        <w:t xml:space="preserve"> Unity</w:t>
      </w:r>
      <w:r w:rsidRPr="00D75818">
        <w:rPr>
          <w:rFonts w:asciiTheme="minorHAnsi" w:hAnsiTheme="minorHAnsi" w:cstheme="minorHAnsi"/>
        </w:rPr>
        <w:t xml:space="preserve">, 1989, General </w:t>
      </w:r>
      <w:proofErr w:type="spellStart"/>
      <w:r w:rsidRPr="00D75818">
        <w:rPr>
          <w:rFonts w:asciiTheme="minorHAnsi" w:hAnsiTheme="minorHAnsi" w:cstheme="minorHAnsi"/>
        </w:rPr>
        <w:t>Conference</w:t>
      </w:r>
      <w:proofErr w:type="spellEnd"/>
      <w:r w:rsidRPr="00D75818">
        <w:rPr>
          <w:rFonts w:asciiTheme="minorHAnsi" w:hAnsiTheme="minorHAnsi" w:cstheme="minorHAnsi"/>
        </w:rPr>
        <w:t>, 5).</w:t>
      </w:r>
    </w:p>
    <w:p w14:paraId="3C6FE3B5" w14:textId="5F1AE54A" w:rsidR="00FA3085" w:rsidRPr="00D75818" w:rsidRDefault="00FA3085">
      <w:pPr>
        <w:jc w:val="both"/>
        <w:rPr>
          <w:rFonts w:asciiTheme="minorHAnsi" w:hAnsiTheme="minorHAnsi" w:cstheme="minorHAnsi"/>
        </w:rPr>
      </w:pPr>
      <w:r w:rsidRPr="00D75818">
        <w:rPr>
          <w:rFonts w:asciiTheme="minorHAnsi" w:hAnsiTheme="minorHAnsi" w:cstheme="minorHAnsi"/>
        </w:rPr>
        <w:t>¿No hay que predicar nada</w:t>
      </w:r>
      <w:r w:rsidR="00A303E0">
        <w:rPr>
          <w:rFonts w:asciiTheme="minorHAnsi" w:hAnsiTheme="minorHAnsi" w:cstheme="minorHAnsi"/>
        </w:rPr>
        <w:t xml:space="preserve"> que</w:t>
      </w:r>
      <w:r w:rsidR="003213F5">
        <w:rPr>
          <w:rFonts w:asciiTheme="minorHAnsi" w:hAnsiTheme="minorHAnsi" w:cstheme="minorHAnsi"/>
        </w:rPr>
        <w:t xml:space="preserve"> no</w:t>
      </w:r>
      <w:r w:rsidRPr="00D75818">
        <w:rPr>
          <w:rFonts w:asciiTheme="minorHAnsi" w:hAnsiTheme="minorHAnsi" w:cstheme="minorHAnsi"/>
        </w:rPr>
        <w:t xml:space="preserve"> esté </w:t>
      </w:r>
      <w:r w:rsidR="00A11ED3">
        <w:rPr>
          <w:rFonts w:asciiTheme="minorHAnsi" w:hAnsiTheme="minorHAnsi" w:cstheme="minorHAnsi"/>
        </w:rPr>
        <w:t>especificado</w:t>
      </w:r>
      <w:r w:rsidR="00C627B6">
        <w:rPr>
          <w:rFonts w:asciiTheme="minorHAnsi" w:hAnsiTheme="minorHAnsi" w:cstheme="minorHAnsi"/>
        </w:rPr>
        <w:t xml:space="preserve"> de forma</w:t>
      </w:r>
      <w:r w:rsidR="00A11ED3">
        <w:rPr>
          <w:rFonts w:asciiTheme="minorHAnsi" w:hAnsiTheme="minorHAnsi" w:cstheme="minorHAnsi"/>
        </w:rPr>
        <w:t xml:space="preserve"> explícita</w:t>
      </w:r>
      <w:r w:rsidRPr="00D75818">
        <w:rPr>
          <w:rFonts w:asciiTheme="minorHAnsi" w:hAnsiTheme="minorHAnsi" w:cstheme="minorHAnsi"/>
        </w:rPr>
        <w:t xml:space="preserve"> en </w:t>
      </w:r>
      <w:r w:rsidR="008E5695">
        <w:rPr>
          <w:rFonts w:asciiTheme="minorHAnsi" w:hAnsiTheme="minorHAnsi" w:cstheme="minorHAnsi"/>
        </w:rPr>
        <w:t>“</w:t>
      </w:r>
      <w:r w:rsidRPr="00D75818">
        <w:rPr>
          <w:rFonts w:asciiTheme="minorHAnsi" w:hAnsiTheme="minorHAnsi" w:cstheme="minorHAnsi"/>
        </w:rPr>
        <w:t>Las 2</w:t>
      </w:r>
      <w:r w:rsidR="00A11ED3">
        <w:rPr>
          <w:rFonts w:asciiTheme="minorHAnsi" w:hAnsiTheme="minorHAnsi" w:cstheme="minorHAnsi"/>
        </w:rPr>
        <w:t>8</w:t>
      </w:r>
      <w:r w:rsidRPr="00D75818">
        <w:rPr>
          <w:rFonts w:asciiTheme="minorHAnsi" w:hAnsiTheme="minorHAnsi" w:cstheme="minorHAnsi"/>
        </w:rPr>
        <w:t xml:space="preserve"> creencias</w:t>
      </w:r>
      <w:r w:rsidR="008E5695">
        <w:rPr>
          <w:rFonts w:asciiTheme="minorHAnsi" w:hAnsiTheme="minorHAnsi" w:cstheme="minorHAnsi"/>
        </w:rPr>
        <w:t>”</w:t>
      </w:r>
      <w:r w:rsidRPr="00D75818">
        <w:rPr>
          <w:rFonts w:asciiTheme="minorHAnsi" w:hAnsiTheme="minorHAnsi" w:cstheme="minorHAnsi"/>
        </w:rPr>
        <w:t>? Nada encontramos allí sobre la oración. ¿Jamás debiéramos predicar sobre ella?</w:t>
      </w:r>
    </w:p>
    <w:p w14:paraId="2B7F6CA0" w14:textId="1FECC33E" w:rsidR="00FA3085" w:rsidRPr="00D75818" w:rsidRDefault="00FA3085">
      <w:pPr>
        <w:jc w:val="both"/>
        <w:rPr>
          <w:rFonts w:asciiTheme="minorHAnsi" w:hAnsiTheme="minorHAnsi" w:cstheme="minorHAnsi"/>
        </w:rPr>
      </w:pPr>
      <w:r w:rsidRPr="00D75818">
        <w:rPr>
          <w:rFonts w:asciiTheme="minorHAnsi" w:hAnsiTheme="minorHAnsi" w:cstheme="minorHAnsi"/>
        </w:rPr>
        <w:t>Alguien podrá aducir que es permisible predicar sobre la oración aunque no sea ninguna de las 2</w:t>
      </w:r>
      <w:r w:rsidR="00A733AB">
        <w:rPr>
          <w:rFonts w:asciiTheme="minorHAnsi" w:hAnsiTheme="minorHAnsi" w:cstheme="minorHAnsi"/>
        </w:rPr>
        <w:t>8</w:t>
      </w:r>
      <w:r w:rsidRPr="00D75818">
        <w:rPr>
          <w:rFonts w:asciiTheme="minorHAnsi" w:hAnsiTheme="minorHAnsi" w:cstheme="minorHAnsi"/>
        </w:rPr>
        <w:t xml:space="preserve"> creencias, debido a que no causa ninguna controversia, y a que </w:t>
      </w:r>
      <w:r w:rsidR="00076346">
        <w:rPr>
          <w:rFonts w:asciiTheme="minorHAnsi" w:hAnsiTheme="minorHAnsi" w:cstheme="minorHAnsi"/>
        </w:rPr>
        <w:t>Ellen White</w:t>
      </w:r>
      <w:r w:rsidRPr="00D75818">
        <w:rPr>
          <w:rFonts w:asciiTheme="minorHAnsi" w:hAnsiTheme="minorHAnsi" w:cstheme="minorHAnsi"/>
        </w:rPr>
        <w:t xml:space="preserve"> la presentó en el capítulo </w:t>
      </w:r>
      <w:r w:rsidR="00A733AB">
        <w:rPr>
          <w:rFonts w:asciiTheme="minorHAnsi" w:hAnsiTheme="minorHAnsi" w:cstheme="minorHAnsi"/>
        </w:rPr>
        <w:t>“</w:t>
      </w:r>
      <w:r w:rsidRPr="00D75818">
        <w:rPr>
          <w:rFonts w:asciiTheme="minorHAnsi" w:hAnsiTheme="minorHAnsi" w:cstheme="minorHAnsi"/>
        </w:rPr>
        <w:t>¿Puede el hombre comunicarse con la Divinidad?</w:t>
      </w:r>
      <w:r w:rsidR="00A733AB">
        <w:rPr>
          <w:rFonts w:asciiTheme="minorHAnsi" w:hAnsiTheme="minorHAnsi" w:cstheme="minorHAnsi"/>
        </w:rPr>
        <w:t>”</w:t>
      </w:r>
      <w:r w:rsidRPr="00D75818">
        <w:rPr>
          <w:rFonts w:asciiTheme="minorHAnsi" w:hAnsiTheme="minorHAnsi" w:cstheme="minorHAnsi"/>
        </w:rPr>
        <w:t xml:space="preserve"> de </w:t>
      </w:r>
      <w:r w:rsidRPr="00D75818">
        <w:rPr>
          <w:rFonts w:asciiTheme="minorHAnsi" w:hAnsiTheme="minorHAnsi" w:cstheme="minorHAnsi"/>
          <w:i/>
        </w:rPr>
        <w:t>El Camino a Cristo</w:t>
      </w:r>
      <w:r w:rsidRPr="00D75818">
        <w:rPr>
          <w:rFonts w:asciiTheme="minorHAnsi" w:hAnsiTheme="minorHAnsi" w:cstheme="minorHAnsi"/>
        </w:rPr>
        <w:t xml:space="preserve">. ¡Pero </w:t>
      </w:r>
      <w:r w:rsidR="00076346">
        <w:rPr>
          <w:rFonts w:asciiTheme="minorHAnsi" w:hAnsiTheme="minorHAnsi" w:cstheme="minorHAnsi"/>
        </w:rPr>
        <w:t>Ellen White</w:t>
      </w:r>
      <w:r w:rsidRPr="00D75818">
        <w:rPr>
          <w:rFonts w:asciiTheme="minorHAnsi" w:hAnsiTheme="minorHAnsi" w:cstheme="minorHAnsi"/>
        </w:rPr>
        <w:t xml:space="preserve"> escribió posiblemente mucho más sobre 1888 (18</w:t>
      </w:r>
      <w:r w:rsidR="00603C8D">
        <w:rPr>
          <w:rFonts w:asciiTheme="minorHAnsi" w:hAnsiTheme="minorHAnsi" w:cstheme="minorHAnsi"/>
        </w:rPr>
        <w:t>21</w:t>
      </w:r>
      <w:r w:rsidRPr="00D75818">
        <w:rPr>
          <w:rFonts w:asciiTheme="minorHAnsi" w:hAnsiTheme="minorHAnsi" w:cstheme="minorHAnsi"/>
        </w:rPr>
        <w:t xml:space="preserve"> páginas) que sobre la oración! Declaró que Dios </w:t>
      </w:r>
      <w:r w:rsidR="00A733AB">
        <w:rPr>
          <w:rFonts w:asciiTheme="minorHAnsi" w:hAnsiTheme="minorHAnsi" w:cstheme="minorHAnsi"/>
        </w:rPr>
        <w:t>“</w:t>
      </w:r>
      <w:r w:rsidRPr="00D75818">
        <w:rPr>
          <w:rFonts w:asciiTheme="minorHAnsi" w:hAnsiTheme="minorHAnsi" w:cstheme="minorHAnsi"/>
        </w:rPr>
        <w:t>ordenó</w:t>
      </w:r>
      <w:r w:rsidR="00A733AB">
        <w:rPr>
          <w:rFonts w:asciiTheme="minorHAnsi" w:hAnsiTheme="minorHAnsi" w:cstheme="minorHAnsi"/>
        </w:rPr>
        <w:t>”</w:t>
      </w:r>
      <w:r w:rsidRPr="00D75818">
        <w:rPr>
          <w:rFonts w:asciiTheme="minorHAnsi" w:hAnsiTheme="minorHAnsi" w:cstheme="minorHAnsi"/>
        </w:rPr>
        <w:t xml:space="preserve"> expresamente que el mensaje de 1888 </w:t>
      </w:r>
      <w:r w:rsidR="00A733AB">
        <w:rPr>
          <w:rFonts w:asciiTheme="minorHAnsi" w:hAnsiTheme="minorHAnsi" w:cstheme="minorHAnsi"/>
        </w:rPr>
        <w:t>“</w:t>
      </w:r>
      <w:r w:rsidRPr="00D75818">
        <w:rPr>
          <w:rFonts w:asciiTheme="minorHAnsi" w:hAnsiTheme="minorHAnsi" w:cstheme="minorHAnsi"/>
        </w:rPr>
        <w:t>fuera dado al mundo</w:t>
      </w:r>
      <w:r w:rsidR="00A733AB">
        <w:rPr>
          <w:rFonts w:asciiTheme="minorHAnsi" w:hAnsiTheme="minorHAnsi" w:cstheme="minorHAnsi"/>
        </w:rPr>
        <w:t>”</w:t>
      </w:r>
      <w:r w:rsidRPr="00D75818">
        <w:rPr>
          <w:rFonts w:asciiTheme="minorHAnsi" w:hAnsiTheme="minorHAnsi" w:cstheme="minorHAnsi"/>
        </w:rPr>
        <w:t xml:space="preserve"> (</w:t>
      </w:r>
      <w:r w:rsidRPr="00D75818">
        <w:rPr>
          <w:rFonts w:asciiTheme="minorHAnsi" w:hAnsiTheme="minorHAnsi" w:cstheme="minorHAnsi"/>
          <w:i/>
        </w:rPr>
        <w:t>T</w:t>
      </w:r>
      <w:r w:rsidR="009D4396">
        <w:rPr>
          <w:rFonts w:asciiTheme="minorHAnsi" w:hAnsiTheme="minorHAnsi" w:cstheme="minorHAnsi"/>
          <w:i/>
        </w:rPr>
        <w:t>M</w:t>
      </w:r>
      <w:r w:rsidRPr="00D75818">
        <w:rPr>
          <w:rFonts w:asciiTheme="minorHAnsi" w:hAnsiTheme="minorHAnsi" w:cstheme="minorHAnsi"/>
        </w:rPr>
        <w:t xml:space="preserve"> </w:t>
      </w:r>
      <w:r w:rsidR="00F57CD5">
        <w:rPr>
          <w:rFonts w:asciiTheme="minorHAnsi" w:hAnsiTheme="minorHAnsi" w:cstheme="minorHAnsi"/>
        </w:rPr>
        <w:t xml:space="preserve">91.2; granate </w:t>
      </w:r>
      <w:r w:rsidRPr="00D75818">
        <w:rPr>
          <w:rFonts w:asciiTheme="minorHAnsi" w:hAnsiTheme="minorHAnsi" w:cstheme="minorHAnsi"/>
        </w:rPr>
        <w:t>92).</w:t>
      </w:r>
    </w:p>
    <w:p w14:paraId="5276EFBE" w14:textId="4132AA7A"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La experiencia de unos cuantos años demuestra que cuando se permite la presentación del auténtico mensaje de 1888, la controversia </w:t>
      </w:r>
      <w:r w:rsidR="00A130D3" w:rsidRPr="00D75818">
        <w:rPr>
          <w:rFonts w:asciiTheme="minorHAnsi" w:hAnsiTheme="minorHAnsi" w:cstheme="minorHAnsi"/>
        </w:rPr>
        <w:t>virtualmente</w:t>
      </w:r>
      <w:r w:rsidR="00A130D3" w:rsidRPr="00D75818">
        <w:rPr>
          <w:rFonts w:asciiTheme="minorHAnsi" w:hAnsiTheme="minorHAnsi" w:cstheme="minorHAnsi"/>
        </w:rPr>
        <w:t xml:space="preserve"> </w:t>
      </w:r>
      <w:r w:rsidRPr="00D75818">
        <w:rPr>
          <w:rFonts w:asciiTheme="minorHAnsi" w:hAnsiTheme="minorHAnsi" w:cstheme="minorHAnsi"/>
        </w:rPr>
        <w:t xml:space="preserve">desaparece. Una convicción sobria y solemne de que el mensaje es verdad bíblica se arraiga en las </w:t>
      </w:r>
      <w:r w:rsidRPr="00D75818">
        <w:rPr>
          <w:rFonts w:asciiTheme="minorHAnsi" w:hAnsiTheme="minorHAnsi" w:cstheme="minorHAnsi"/>
        </w:rPr>
        <w:lastRenderedPageBreak/>
        <w:t>congregaciones que acuden a ver y oír la presentación del mismo. La oposición se desvanece.</w:t>
      </w:r>
    </w:p>
    <w:p w14:paraId="37D84003" w14:textId="734A8BDB" w:rsidR="00FA3085" w:rsidRPr="00D75818" w:rsidRDefault="00FA3085">
      <w:pPr>
        <w:jc w:val="both"/>
        <w:rPr>
          <w:rFonts w:asciiTheme="minorHAnsi" w:hAnsiTheme="minorHAnsi" w:cstheme="minorHAnsi"/>
        </w:rPr>
      </w:pPr>
      <w:r w:rsidRPr="00D75818">
        <w:rPr>
          <w:rFonts w:asciiTheme="minorHAnsi" w:hAnsiTheme="minorHAnsi" w:cstheme="minorHAnsi"/>
        </w:rPr>
        <w:t xml:space="preserve">Pero incluso en las raras ocasiones en las que algunos pretendan oponerse al mensaje </w:t>
      </w:r>
      <w:r w:rsidR="00A303E0">
        <w:rPr>
          <w:rFonts w:asciiTheme="minorHAnsi" w:hAnsiTheme="minorHAnsi" w:cstheme="minorHAnsi"/>
        </w:rPr>
        <w:t>suscitando de ese modo la</w:t>
      </w:r>
      <w:r w:rsidRPr="00D75818">
        <w:rPr>
          <w:rFonts w:asciiTheme="minorHAnsi" w:hAnsiTheme="minorHAnsi" w:cstheme="minorHAnsi"/>
        </w:rPr>
        <w:t xml:space="preserve"> controversia, se nos dice que de acuerdo con la providencia de Dios tal cosa no debe tomarse por excusa para silenciar el mensaje. Hablando</w:t>
      </w:r>
      <w:r w:rsidR="00BB0C51">
        <w:rPr>
          <w:rFonts w:asciiTheme="minorHAnsi" w:hAnsiTheme="minorHAnsi" w:cstheme="minorHAnsi"/>
        </w:rPr>
        <w:t xml:space="preserve"> precisamente</w:t>
      </w:r>
      <w:r w:rsidRPr="00D75818">
        <w:rPr>
          <w:rFonts w:asciiTheme="minorHAnsi" w:hAnsiTheme="minorHAnsi" w:cstheme="minorHAnsi"/>
        </w:rPr>
        <w:t xml:space="preserve"> en el contexto del mensaje de 1888, </w:t>
      </w:r>
      <w:r w:rsidR="00076346">
        <w:rPr>
          <w:rFonts w:asciiTheme="minorHAnsi" w:hAnsiTheme="minorHAnsi" w:cstheme="minorHAnsi"/>
        </w:rPr>
        <w:t>Ellen White</w:t>
      </w:r>
      <w:r w:rsidRPr="00D75818">
        <w:rPr>
          <w:rFonts w:asciiTheme="minorHAnsi" w:hAnsiTheme="minorHAnsi" w:cstheme="minorHAnsi"/>
        </w:rPr>
        <w:t xml:space="preserve"> escribió:</w:t>
      </w:r>
    </w:p>
    <w:p w14:paraId="7E1C93D2" w14:textId="77777777" w:rsidR="00FA3085" w:rsidRPr="00090421" w:rsidRDefault="00FA3085" w:rsidP="00BB0C51">
      <w:pPr>
        <w:ind w:left="284" w:right="385"/>
        <w:jc w:val="both"/>
        <w:rPr>
          <w:rFonts w:asciiTheme="minorHAnsi" w:hAnsiTheme="minorHAnsi" w:cstheme="minorHAnsi"/>
          <w:szCs w:val="24"/>
        </w:rPr>
      </w:pPr>
      <w:r w:rsidRPr="00090421">
        <w:rPr>
          <w:rFonts w:asciiTheme="minorHAnsi" w:hAnsiTheme="minorHAnsi" w:cstheme="minorHAnsi"/>
          <w:szCs w:val="24"/>
        </w:rPr>
        <w:t>El hecho de que no haya controversia ni agitación entre el pueblo de Dios no debe ser considerado como prueba concluyente de que se está reteniendo la sana doctrina. Hay razones para temer que no</w:t>
      </w:r>
      <w:r w:rsidR="003864F7">
        <w:rPr>
          <w:rFonts w:asciiTheme="minorHAnsi" w:hAnsiTheme="minorHAnsi" w:cstheme="minorHAnsi"/>
          <w:szCs w:val="24"/>
        </w:rPr>
        <w:t xml:space="preserve"> se</w:t>
      </w:r>
      <w:r w:rsidRPr="00090421">
        <w:rPr>
          <w:rFonts w:asciiTheme="minorHAnsi" w:hAnsiTheme="minorHAnsi" w:cstheme="minorHAnsi"/>
          <w:szCs w:val="24"/>
        </w:rPr>
        <w:t xml:space="preserve"> esté discerniendo claramente entre la verdad y el error. Cuando no se levanten nuevas preguntas por la investigación de las Escrituras, cuando no se presente ninguna diferencia de opinión por la cual los hombre</w:t>
      </w:r>
      <w:r w:rsidR="00BB0C51">
        <w:rPr>
          <w:rFonts w:asciiTheme="minorHAnsi" w:hAnsiTheme="minorHAnsi" w:cstheme="minorHAnsi"/>
          <w:szCs w:val="24"/>
        </w:rPr>
        <w:t>s</w:t>
      </w:r>
      <w:r w:rsidRPr="00090421">
        <w:rPr>
          <w:rFonts w:asciiTheme="minorHAnsi" w:hAnsiTheme="minorHAnsi" w:cstheme="minorHAnsi"/>
          <w:szCs w:val="24"/>
        </w:rPr>
        <w:t xml:space="preserve"> se pondrían a escudriñar la Biblia por sí mismos para asegurarse de que poseen la verdad, serán muchos los que hoy, como en los tiempos antiguos, se aferrarán a la tradición y adorarán lo que no conocen…</w:t>
      </w:r>
    </w:p>
    <w:p w14:paraId="295FCC3D" w14:textId="443331AA" w:rsidR="00FA3085" w:rsidRPr="00090421" w:rsidRDefault="00FA3085" w:rsidP="00BB0C51">
      <w:pPr>
        <w:ind w:left="284" w:right="385"/>
        <w:jc w:val="both"/>
        <w:rPr>
          <w:rFonts w:asciiTheme="minorHAnsi" w:hAnsiTheme="minorHAnsi" w:cstheme="minorHAnsi"/>
          <w:szCs w:val="24"/>
        </w:rPr>
      </w:pPr>
      <w:r w:rsidRPr="00090421">
        <w:rPr>
          <w:rFonts w:asciiTheme="minorHAnsi" w:hAnsiTheme="minorHAnsi" w:cstheme="minorHAnsi"/>
          <w:szCs w:val="24"/>
        </w:rPr>
        <w:t>Nuestros hermanos deben estar dispuestos a estudiar con sinceridad todo punto de controversia… Nunca debemos permitir que se manifieste en nosotros el espíritu que alistó a los sacerdotes y príncipes contra el Redentor del mundo. Ellos se quejaban de que él perturbaba al pueblo y deseaban que lo hubiese dejado en paz, porque causaba perplejidad y disensión (</w:t>
      </w:r>
      <w:r w:rsidRPr="00090421">
        <w:rPr>
          <w:rFonts w:asciiTheme="minorHAnsi" w:hAnsiTheme="minorHAnsi" w:cstheme="minorHAnsi"/>
          <w:i/>
          <w:szCs w:val="24"/>
        </w:rPr>
        <w:t>O</w:t>
      </w:r>
      <w:r w:rsidR="00BF7B53">
        <w:rPr>
          <w:rFonts w:asciiTheme="minorHAnsi" w:hAnsiTheme="minorHAnsi" w:cstheme="minorHAnsi"/>
          <w:i/>
          <w:szCs w:val="24"/>
        </w:rPr>
        <w:t>E</w:t>
      </w:r>
      <w:r w:rsidRPr="00090421">
        <w:rPr>
          <w:rFonts w:asciiTheme="minorHAnsi" w:hAnsiTheme="minorHAnsi" w:cstheme="minorHAnsi"/>
          <w:szCs w:val="24"/>
        </w:rPr>
        <w:t xml:space="preserve"> 313</w:t>
      </w:r>
      <w:r w:rsidR="001931E8">
        <w:rPr>
          <w:rFonts w:asciiTheme="minorHAnsi" w:hAnsiTheme="minorHAnsi" w:cstheme="minorHAnsi"/>
          <w:szCs w:val="24"/>
        </w:rPr>
        <w:t>.1</w:t>
      </w:r>
      <w:r w:rsidR="00E5107E">
        <w:rPr>
          <w:rFonts w:asciiTheme="minorHAnsi" w:hAnsiTheme="minorHAnsi" w:cstheme="minorHAnsi"/>
          <w:szCs w:val="24"/>
        </w:rPr>
        <w:t xml:space="preserve"> y</w:t>
      </w:r>
      <w:r w:rsidR="001931E8">
        <w:rPr>
          <w:rFonts w:asciiTheme="minorHAnsi" w:hAnsiTheme="minorHAnsi" w:cstheme="minorHAnsi"/>
          <w:szCs w:val="24"/>
        </w:rPr>
        <w:t xml:space="preserve"> 315.4</w:t>
      </w:r>
      <w:r w:rsidR="00743F0F">
        <w:rPr>
          <w:rFonts w:asciiTheme="minorHAnsi" w:hAnsiTheme="minorHAnsi" w:cstheme="minorHAnsi"/>
          <w:szCs w:val="24"/>
        </w:rPr>
        <w:t>—316.3</w:t>
      </w:r>
      <w:r w:rsidR="001931E8">
        <w:rPr>
          <w:rFonts w:asciiTheme="minorHAnsi" w:hAnsiTheme="minorHAnsi" w:cstheme="minorHAnsi"/>
          <w:szCs w:val="24"/>
        </w:rPr>
        <w:t xml:space="preserve">; granate </w:t>
      </w:r>
      <w:r w:rsidRPr="00090421">
        <w:rPr>
          <w:rFonts w:asciiTheme="minorHAnsi" w:hAnsiTheme="minorHAnsi" w:cstheme="minorHAnsi"/>
          <w:szCs w:val="24"/>
        </w:rPr>
        <w:t>316</w:t>
      </w:r>
      <w:r w:rsidR="00E5107E">
        <w:rPr>
          <w:rFonts w:asciiTheme="minorHAnsi" w:hAnsiTheme="minorHAnsi" w:cstheme="minorHAnsi"/>
          <w:szCs w:val="24"/>
        </w:rPr>
        <w:t>-</w:t>
      </w:r>
      <w:r w:rsidRPr="00090421">
        <w:rPr>
          <w:rFonts w:asciiTheme="minorHAnsi" w:hAnsiTheme="minorHAnsi" w:cstheme="minorHAnsi"/>
          <w:szCs w:val="24"/>
        </w:rPr>
        <w:t>317)</w:t>
      </w:r>
      <w:r w:rsidR="00FB2D04">
        <w:rPr>
          <w:rFonts w:asciiTheme="minorHAnsi" w:hAnsiTheme="minorHAnsi" w:cstheme="minorHAnsi"/>
          <w:szCs w:val="24"/>
        </w:rPr>
        <w:t>.</w:t>
      </w:r>
    </w:p>
    <w:p w14:paraId="5B2AF7D5" w14:textId="78323102"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Los hermanos de la Asociación General y de Review and Herald de hace un siglo rechazaron el mensaje porque pensaron que no estaba incluido en lo que ellos consideraban que debían ser sus </w:t>
      </w:r>
      <w:r w:rsidR="00E5107E">
        <w:rPr>
          <w:rFonts w:asciiTheme="minorHAnsi" w:hAnsiTheme="minorHAnsi" w:cstheme="minorHAnsi"/>
        </w:rPr>
        <w:t>“</w:t>
      </w:r>
      <w:r w:rsidRPr="00D75818">
        <w:rPr>
          <w:rFonts w:asciiTheme="minorHAnsi" w:hAnsiTheme="minorHAnsi" w:cstheme="minorHAnsi"/>
        </w:rPr>
        <w:t>creencias fundamentales</w:t>
      </w:r>
      <w:r w:rsidR="00E5107E">
        <w:rPr>
          <w:rFonts w:asciiTheme="minorHAnsi" w:hAnsiTheme="minorHAnsi" w:cstheme="minorHAnsi"/>
        </w:rPr>
        <w:t>”</w:t>
      </w:r>
      <w:r w:rsidRPr="00D75818">
        <w:rPr>
          <w:rFonts w:asciiTheme="minorHAnsi" w:hAnsiTheme="minorHAnsi" w:cstheme="minorHAnsi"/>
        </w:rPr>
        <w:t xml:space="preserve">. </w:t>
      </w:r>
      <w:r w:rsidR="00076346">
        <w:rPr>
          <w:rFonts w:asciiTheme="minorHAnsi" w:hAnsiTheme="minorHAnsi" w:cstheme="minorHAnsi"/>
        </w:rPr>
        <w:t>Ellen White</w:t>
      </w:r>
      <w:r w:rsidRPr="00D75818">
        <w:rPr>
          <w:rFonts w:asciiTheme="minorHAnsi" w:hAnsiTheme="minorHAnsi" w:cstheme="minorHAnsi"/>
        </w:rPr>
        <w:t xml:space="preserve"> los reprendió, afirmando que el mensaje de 1888 es </w:t>
      </w:r>
      <w:r w:rsidR="00E5107E">
        <w:rPr>
          <w:rFonts w:asciiTheme="minorHAnsi" w:hAnsiTheme="minorHAnsi" w:cstheme="minorHAnsi"/>
        </w:rPr>
        <w:t>“</w:t>
      </w:r>
      <w:r w:rsidRPr="00D75818">
        <w:rPr>
          <w:rFonts w:asciiTheme="minorHAnsi" w:hAnsiTheme="minorHAnsi" w:cstheme="minorHAnsi"/>
        </w:rPr>
        <w:t>el mensaje del tercer ángel en verdad</w:t>
      </w:r>
      <w:r w:rsidR="00E5107E">
        <w:rPr>
          <w:rFonts w:asciiTheme="minorHAnsi" w:hAnsiTheme="minorHAnsi" w:cstheme="minorHAnsi"/>
        </w:rPr>
        <w:t>”</w:t>
      </w:r>
      <w:r w:rsidRPr="00D75818">
        <w:rPr>
          <w:rFonts w:asciiTheme="minorHAnsi" w:hAnsiTheme="minorHAnsi" w:cstheme="minorHAnsi"/>
        </w:rPr>
        <w:t xml:space="preserve"> </w:t>
      </w:r>
      <w:r w:rsidRPr="00D75818">
        <w:rPr>
          <w:rFonts w:asciiTheme="minorHAnsi" w:hAnsiTheme="minorHAnsi" w:cstheme="minorHAnsi"/>
        </w:rPr>
        <w:lastRenderedPageBreak/>
        <w:t>(</w:t>
      </w:r>
      <w:r w:rsidRPr="00D75818">
        <w:rPr>
          <w:rFonts w:asciiTheme="minorHAnsi" w:hAnsiTheme="minorHAnsi" w:cstheme="minorHAnsi"/>
          <w:i/>
        </w:rPr>
        <w:t>R</w:t>
      </w:r>
      <w:r w:rsidR="00286FE3">
        <w:rPr>
          <w:rFonts w:asciiTheme="minorHAnsi" w:hAnsiTheme="minorHAnsi" w:cstheme="minorHAnsi"/>
          <w:i/>
        </w:rPr>
        <w:t>H</w:t>
      </w:r>
      <w:r w:rsidRPr="00D75818">
        <w:rPr>
          <w:rFonts w:asciiTheme="minorHAnsi" w:hAnsiTheme="minorHAnsi" w:cstheme="minorHAnsi"/>
        </w:rPr>
        <w:t xml:space="preserve"> 1 abril 1890). Si ese mensaje es lo que ella declaró</w:t>
      </w:r>
      <w:r w:rsidR="00320A50">
        <w:rPr>
          <w:rFonts w:asciiTheme="minorHAnsi" w:hAnsiTheme="minorHAnsi" w:cstheme="minorHAnsi"/>
        </w:rPr>
        <w:t>:</w:t>
      </w:r>
      <w:r w:rsidRPr="00D75818">
        <w:rPr>
          <w:rFonts w:asciiTheme="minorHAnsi" w:hAnsiTheme="minorHAnsi" w:cstheme="minorHAnsi"/>
        </w:rPr>
        <w:t xml:space="preserve"> el </w:t>
      </w:r>
      <w:r w:rsidR="00E5107E">
        <w:rPr>
          <w:rFonts w:asciiTheme="minorHAnsi" w:hAnsiTheme="minorHAnsi" w:cstheme="minorHAnsi"/>
        </w:rPr>
        <w:t>“</w:t>
      </w:r>
      <w:r w:rsidRPr="00D75818">
        <w:rPr>
          <w:rFonts w:asciiTheme="minorHAnsi" w:hAnsiTheme="minorHAnsi" w:cstheme="minorHAnsi"/>
        </w:rPr>
        <w:t>comienzo</w:t>
      </w:r>
      <w:r w:rsidR="00E5107E">
        <w:rPr>
          <w:rFonts w:asciiTheme="minorHAnsi" w:hAnsiTheme="minorHAnsi" w:cstheme="minorHAnsi"/>
        </w:rPr>
        <w:t>”</w:t>
      </w:r>
      <w:r w:rsidRPr="00D75818">
        <w:rPr>
          <w:rFonts w:asciiTheme="minorHAnsi" w:hAnsiTheme="minorHAnsi" w:cstheme="minorHAnsi"/>
        </w:rPr>
        <w:t xml:space="preserve"> del fuerte </w:t>
      </w:r>
      <w:r w:rsidR="009769D9">
        <w:rPr>
          <w:rFonts w:asciiTheme="minorHAnsi" w:hAnsiTheme="minorHAnsi" w:cstheme="minorHAnsi"/>
        </w:rPr>
        <w:t>pregón</w:t>
      </w:r>
      <w:r w:rsidRPr="00D75818">
        <w:rPr>
          <w:rFonts w:asciiTheme="minorHAnsi" w:hAnsiTheme="minorHAnsi" w:cstheme="minorHAnsi"/>
        </w:rPr>
        <w:t xml:space="preserve"> de Apocalipsis 18, en toda lógica debe aún hoy formar parte de las </w:t>
      </w:r>
      <w:r w:rsidR="00E5107E">
        <w:rPr>
          <w:rFonts w:asciiTheme="minorHAnsi" w:hAnsiTheme="minorHAnsi" w:cstheme="minorHAnsi"/>
        </w:rPr>
        <w:t>“</w:t>
      </w:r>
      <w:r w:rsidRPr="00D75818">
        <w:rPr>
          <w:rFonts w:asciiTheme="minorHAnsi" w:hAnsiTheme="minorHAnsi" w:cstheme="minorHAnsi"/>
        </w:rPr>
        <w:t>2</w:t>
      </w:r>
      <w:r w:rsidR="00E5107E">
        <w:rPr>
          <w:rFonts w:asciiTheme="minorHAnsi" w:hAnsiTheme="minorHAnsi" w:cstheme="minorHAnsi"/>
        </w:rPr>
        <w:t>8</w:t>
      </w:r>
      <w:r w:rsidRPr="00D75818">
        <w:rPr>
          <w:rFonts w:asciiTheme="minorHAnsi" w:hAnsiTheme="minorHAnsi" w:cstheme="minorHAnsi"/>
        </w:rPr>
        <w:t xml:space="preserve"> creencias fundamentales</w:t>
      </w:r>
      <w:r w:rsidR="00E5107E">
        <w:rPr>
          <w:rFonts w:asciiTheme="minorHAnsi" w:hAnsiTheme="minorHAnsi" w:cstheme="minorHAnsi"/>
        </w:rPr>
        <w:t>”</w:t>
      </w:r>
      <w:r w:rsidRPr="00D75818">
        <w:rPr>
          <w:rFonts w:asciiTheme="minorHAnsi" w:hAnsiTheme="minorHAnsi" w:cstheme="minorHAnsi"/>
        </w:rPr>
        <w:t xml:space="preserve"> </w:t>
      </w:r>
      <w:r w:rsidRPr="00D75818">
        <w:rPr>
          <w:rFonts w:asciiTheme="minorHAnsi" w:hAnsiTheme="minorHAnsi" w:cstheme="minorHAnsi"/>
          <w:i/>
        </w:rPr>
        <w:t>en verdad</w:t>
      </w:r>
      <w:r w:rsidRPr="00D75818">
        <w:rPr>
          <w:rFonts w:asciiTheme="minorHAnsi" w:hAnsiTheme="minorHAnsi" w:cstheme="minorHAnsi"/>
        </w:rPr>
        <w:t>.</w:t>
      </w:r>
    </w:p>
    <w:p w14:paraId="1A727EA6"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357158BB" w14:textId="624AD86A" w:rsidR="00FA3085" w:rsidRPr="00D5030D" w:rsidRDefault="00FA3085">
      <w:pPr>
        <w:rPr>
          <w:rFonts w:asciiTheme="minorHAnsi" w:hAnsiTheme="minorHAnsi" w:cstheme="minorHAnsi"/>
          <w:color w:val="000099"/>
        </w:rPr>
      </w:pPr>
      <w:r w:rsidRPr="00D5030D">
        <w:rPr>
          <w:rFonts w:asciiTheme="minorHAnsi" w:hAnsiTheme="minorHAnsi" w:cstheme="minorHAnsi"/>
          <w:b/>
          <w:i/>
          <w:color w:val="000099"/>
        </w:rPr>
        <w:t xml:space="preserve">¿Por qué afirman que la Iglesia </w:t>
      </w:r>
      <w:r w:rsidR="00286FE3">
        <w:rPr>
          <w:rFonts w:asciiTheme="minorHAnsi" w:hAnsiTheme="minorHAnsi" w:cstheme="minorHAnsi"/>
          <w:b/>
          <w:i/>
          <w:color w:val="000099"/>
        </w:rPr>
        <w:t>a</w:t>
      </w:r>
      <w:r w:rsidRPr="00D5030D">
        <w:rPr>
          <w:rFonts w:asciiTheme="minorHAnsi" w:hAnsiTheme="minorHAnsi" w:cstheme="minorHAnsi"/>
          <w:b/>
          <w:i/>
          <w:color w:val="000099"/>
        </w:rPr>
        <w:t xml:space="preserve">dventista del </w:t>
      </w:r>
      <w:r w:rsidR="00286FE3">
        <w:rPr>
          <w:rFonts w:asciiTheme="minorHAnsi" w:hAnsiTheme="minorHAnsi" w:cstheme="minorHAnsi"/>
          <w:b/>
          <w:i/>
          <w:color w:val="000099"/>
        </w:rPr>
        <w:t>s</w:t>
      </w:r>
      <w:r w:rsidRPr="00D5030D">
        <w:rPr>
          <w:rFonts w:asciiTheme="minorHAnsi" w:hAnsiTheme="minorHAnsi" w:cstheme="minorHAnsi"/>
          <w:b/>
          <w:i/>
          <w:color w:val="000099"/>
        </w:rPr>
        <w:t xml:space="preserve">éptimo </w:t>
      </w:r>
      <w:r w:rsidR="00286FE3">
        <w:rPr>
          <w:rFonts w:asciiTheme="minorHAnsi" w:hAnsiTheme="minorHAnsi" w:cstheme="minorHAnsi"/>
          <w:b/>
          <w:i/>
          <w:color w:val="000099"/>
        </w:rPr>
        <w:t>d</w:t>
      </w:r>
      <w:r w:rsidRPr="00D5030D">
        <w:rPr>
          <w:rFonts w:asciiTheme="minorHAnsi" w:hAnsiTheme="minorHAnsi" w:cstheme="minorHAnsi"/>
          <w:b/>
          <w:i/>
          <w:color w:val="000099"/>
        </w:rPr>
        <w:t xml:space="preserve">ía nunca se convertirá en Babilonia? </w:t>
      </w:r>
    </w:p>
    <w:p w14:paraId="5865E123" w14:textId="2FEF85E3"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La Iglesia </w:t>
      </w:r>
      <w:r w:rsidR="00286FE3">
        <w:rPr>
          <w:rFonts w:asciiTheme="minorHAnsi" w:hAnsiTheme="minorHAnsi" w:cstheme="minorHAnsi"/>
        </w:rPr>
        <w:t>a</w:t>
      </w:r>
      <w:r w:rsidRPr="00D75818">
        <w:rPr>
          <w:rFonts w:asciiTheme="minorHAnsi" w:hAnsiTheme="minorHAnsi" w:cstheme="minorHAnsi"/>
        </w:rPr>
        <w:t xml:space="preserve">dventista del </w:t>
      </w:r>
      <w:r w:rsidR="00286FE3">
        <w:rPr>
          <w:rFonts w:asciiTheme="minorHAnsi" w:hAnsiTheme="minorHAnsi" w:cstheme="minorHAnsi"/>
        </w:rPr>
        <w:t>s</w:t>
      </w:r>
      <w:r w:rsidRPr="00D75818">
        <w:rPr>
          <w:rFonts w:asciiTheme="minorHAnsi" w:hAnsiTheme="minorHAnsi" w:cstheme="minorHAnsi"/>
        </w:rPr>
        <w:t xml:space="preserve">éptimo </w:t>
      </w:r>
      <w:r w:rsidR="00286FE3">
        <w:rPr>
          <w:rFonts w:asciiTheme="minorHAnsi" w:hAnsiTheme="minorHAnsi" w:cstheme="minorHAnsi"/>
        </w:rPr>
        <w:t>d</w:t>
      </w:r>
      <w:r w:rsidRPr="00D75818">
        <w:rPr>
          <w:rFonts w:asciiTheme="minorHAnsi" w:hAnsiTheme="minorHAnsi" w:cstheme="minorHAnsi"/>
        </w:rPr>
        <w:t>ía triunfará, se arrepentirá</w:t>
      </w:r>
      <w:r w:rsidR="00286FE3">
        <w:rPr>
          <w:rFonts w:asciiTheme="minorHAnsi" w:hAnsiTheme="minorHAnsi" w:cstheme="minorHAnsi"/>
        </w:rPr>
        <w:t xml:space="preserve"> y</w:t>
      </w:r>
      <w:r w:rsidRPr="00D75818">
        <w:rPr>
          <w:rFonts w:asciiTheme="minorHAnsi" w:hAnsiTheme="minorHAnsi" w:cstheme="minorHAnsi"/>
        </w:rPr>
        <w:t xml:space="preserve"> rehusará aceptar la marca de la bestia, puesto que el honor y la vindicación de Cristo requieren que su </w:t>
      </w:r>
      <w:r w:rsidR="00E5107E">
        <w:rPr>
          <w:rFonts w:asciiTheme="minorHAnsi" w:hAnsiTheme="minorHAnsi" w:cstheme="minorHAnsi"/>
        </w:rPr>
        <w:t>“</w:t>
      </w:r>
      <w:r w:rsidRPr="00D75818">
        <w:rPr>
          <w:rFonts w:asciiTheme="minorHAnsi" w:hAnsiTheme="minorHAnsi" w:cstheme="minorHAnsi"/>
        </w:rPr>
        <w:t>cuerpo</w:t>
      </w:r>
      <w:r w:rsidR="00E5107E">
        <w:rPr>
          <w:rFonts w:asciiTheme="minorHAnsi" w:hAnsiTheme="minorHAnsi" w:cstheme="minorHAnsi"/>
        </w:rPr>
        <w:t>”</w:t>
      </w:r>
      <w:r w:rsidRPr="00D75818">
        <w:rPr>
          <w:rFonts w:asciiTheme="minorHAnsi" w:hAnsiTheme="minorHAnsi" w:cstheme="minorHAnsi"/>
        </w:rPr>
        <w:t xml:space="preserve"> le responda positivamente. Y Apocalipsis declara que su </w:t>
      </w:r>
      <w:r w:rsidR="00E5107E">
        <w:rPr>
          <w:rFonts w:asciiTheme="minorHAnsi" w:hAnsiTheme="minorHAnsi" w:cstheme="minorHAnsi"/>
        </w:rPr>
        <w:t>“</w:t>
      </w:r>
      <w:r w:rsidRPr="00D75818">
        <w:rPr>
          <w:rFonts w:asciiTheme="minorHAnsi" w:hAnsiTheme="minorHAnsi" w:cstheme="minorHAnsi"/>
        </w:rPr>
        <w:t>esposa</w:t>
      </w:r>
      <w:r w:rsidR="00E5107E">
        <w:rPr>
          <w:rFonts w:asciiTheme="minorHAnsi" w:hAnsiTheme="minorHAnsi" w:cstheme="minorHAnsi"/>
        </w:rPr>
        <w:t>”</w:t>
      </w:r>
      <w:r w:rsidRPr="00D75818">
        <w:rPr>
          <w:rFonts w:asciiTheme="minorHAnsi" w:hAnsiTheme="minorHAnsi" w:cstheme="minorHAnsi"/>
        </w:rPr>
        <w:t xml:space="preserve"> se habrá por fin </w:t>
      </w:r>
      <w:r w:rsidR="00E5107E">
        <w:rPr>
          <w:rFonts w:asciiTheme="minorHAnsi" w:hAnsiTheme="minorHAnsi" w:cstheme="minorHAnsi"/>
        </w:rPr>
        <w:t>“prepar</w:t>
      </w:r>
      <w:r w:rsidRPr="00D75818">
        <w:rPr>
          <w:rFonts w:asciiTheme="minorHAnsi" w:hAnsiTheme="minorHAnsi" w:cstheme="minorHAnsi"/>
        </w:rPr>
        <w:t>ado</w:t>
      </w:r>
      <w:r w:rsidR="00E5107E">
        <w:rPr>
          <w:rFonts w:asciiTheme="minorHAnsi" w:hAnsiTheme="minorHAnsi" w:cstheme="minorHAnsi"/>
        </w:rPr>
        <w:t>”</w:t>
      </w:r>
      <w:r w:rsidRPr="00D75818">
        <w:rPr>
          <w:rFonts w:asciiTheme="minorHAnsi" w:hAnsiTheme="minorHAnsi" w:cstheme="minorHAnsi"/>
        </w:rPr>
        <w:t xml:space="preserve"> para que </w:t>
      </w:r>
      <w:r w:rsidR="009A4C98">
        <w:rPr>
          <w:rFonts w:asciiTheme="minorHAnsi" w:hAnsiTheme="minorHAnsi" w:cstheme="minorHAnsi"/>
        </w:rPr>
        <w:t>efectiv</w:t>
      </w:r>
      <w:r w:rsidRPr="00D75818">
        <w:rPr>
          <w:rFonts w:asciiTheme="minorHAnsi" w:hAnsiTheme="minorHAnsi" w:cstheme="minorHAnsi"/>
        </w:rPr>
        <w:t xml:space="preserve">amente </w:t>
      </w:r>
      <w:r w:rsidR="00731CAC">
        <w:rPr>
          <w:rFonts w:asciiTheme="minorHAnsi" w:hAnsiTheme="minorHAnsi" w:cstheme="minorHAnsi"/>
        </w:rPr>
        <w:t>tengan lugar</w:t>
      </w:r>
      <w:r w:rsidRPr="00D75818">
        <w:rPr>
          <w:rFonts w:asciiTheme="minorHAnsi" w:hAnsiTheme="minorHAnsi" w:cstheme="minorHAnsi"/>
        </w:rPr>
        <w:t xml:space="preserve"> las </w:t>
      </w:r>
      <w:r w:rsidR="00E5107E">
        <w:rPr>
          <w:rFonts w:asciiTheme="minorHAnsi" w:hAnsiTheme="minorHAnsi" w:cstheme="minorHAnsi"/>
        </w:rPr>
        <w:t>“</w:t>
      </w:r>
      <w:r w:rsidRPr="00D75818">
        <w:rPr>
          <w:rFonts w:asciiTheme="minorHAnsi" w:hAnsiTheme="minorHAnsi" w:cstheme="minorHAnsi"/>
        </w:rPr>
        <w:t>bodas del Cordero</w:t>
      </w:r>
      <w:r w:rsidR="00E5107E">
        <w:rPr>
          <w:rFonts w:asciiTheme="minorHAnsi" w:hAnsiTheme="minorHAnsi" w:cstheme="minorHAnsi"/>
        </w:rPr>
        <w:t>”</w:t>
      </w:r>
      <w:r w:rsidRPr="00D75818">
        <w:rPr>
          <w:rFonts w:asciiTheme="minorHAnsi" w:hAnsiTheme="minorHAnsi" w:cstheme="minorHAnsi"/>
        </w:rPr>
        <w:t xml:space="preserve"> (19:6</w:t>
      </w:r>
      <w:r w:rsidR="00E5107E">
        <w:rPr>
          <w:rFonts w:asciiTheme="minorHAnsi" w:hAnsiTheme="minorHAnsi" w:cstheme="minorHAnsi"/>
        </w:rPr>
        <w:t>-</w:t>
      </w:r>
      <w:r w:rsidRPr="00D75818">
        <w:rPr>
          <w:rFonts w:asciiTheme="minorHAnsi" w:hAnsiTheme="minorHAnsi" w:cstheme="minorHAnsi"/>
        </w:rPr>
        <w:t>7).</w:t>
      </w:r>
    </w:p>
    <w:p w14:paraId="577AE86F"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Es cierto que</w:t>
      </w:r>
      <w:r w:rsidR="00FB4E51" w:rsidRPr="00FB4E51">
        <w:rPr>
          <w:rFonts w:asciiTheme="minorHAnsi" w:hAnsiTheme="minorHAnsi" w:cstheme="minorHAnsi"/>
        </w:rPr>
        <w:t xml:space="preserve"> </w:t>
      </w:r>
      <w:r w:rsidR="00FB4E51" w:rsidRPr="00D75818">
        <w:rPr>
          <w:rFonts w:asciiTheme="minorHAnsi" w:hAnsiTheme="minorHAnsi" w:cstheme="minorHAnsi"/>
        </w:rPr>
        <w:t>el pueblo organizado de Dios</w:t>
      </w:r>
      <w:r w:rsidR="00FB4E51" w:rsidRPr="003E1240">
        <w:rPr>
          <w:rFonts w:asciiTheme="minorHAnsi" w:hAnsiTheme="minorHAnsi" w:cstheme="minorHAnsi"/>
        </w:rPr>
        <w:t xml:space="preserve"> </w:t>
      </w:r>
      <w:r w:rsidR="00FB4E51" w:rsidRPr="00D75818">
        <w:rPr>
          <w:rFonts w:asciiTheme="minorHAnsi" w:hAnsiTheme="minorHAnsi" w:cstheme="minorHAnsi"/>
        </w:rPr>
        <w:t xml:space="preserve">ha fracasado </w:t>
      </w:r>
      <w:r w:rsidR="00FB4E51">
        <w:rPr>
          <w:rFonts w:asciiTheme="minorHAnsi" w:hAnsiTheme="minorHAnsi" w:cstheme="minorHAnsi"/>
        </w:rPr>
        <w:t>repetidamente</w:t>
      </w:r>
      <w:r w:rsidRPr="00D75818">
        <w:rPr>
          <w:rFonts w:asciiTheme="minorHAnsi" w:hAnsiTheme="minorHAnsi" w:cstheme="minorHAnsi"/>
        </w:rPr>
        <w:t xml:space="preserve"> en toda la historia pasada. Los </w:t>
      </w:r>
      <w:r w:rsidR="00430AEA" w:rsidRPr="00D75818">
        <w:rPr>
          <w:rFonts w:asciiTheme="minorHAnsi" w:hAnsiTheme="minorHAnsi" w:cstheme="minorHAnsi"/>
        </w:rPr>
        <w:t>judíos</w:t>
      </w:r>
      <w:r w:rsidRPr="00D75818">
        <w:rPr>
          <w:rFonts w:asciiTheme="minorHAnsi" w:hAnsiTheme="minorHAnsi" w:cstheme="minorHAnsi"/>
        </w:rPr>
        <w:t xml:space="preserve"> fueron finalmente rechazados como pueblo, la iglesia cristiana a lo largo de la historia se ha caracterizado por la apostasía, y la iglesia actual tiene serios problemas que afrontar. Pero eso no </w:t>
      </w:r>
      <w:r w:rsidR="00AC2C5B">
        <w:rPr>
          <w:rFonts w:asciiTheme="minorHAnsi" w:hAnsiTheme="minorHAnsi" w:cstheme="minorHAnsi"/>
        </w:rPr>
        <w:t>es indicativo de</w:t>
      </w:r>
      <w:r w:rsidRPr="00D75818">
        <w:rPr>
          <w:rFonts w:asciiTheme="minorHAnsi" w:hAnsiTheme="minorHAnsi" w:cstheme="minorHAnsi"/>
        </w:rPr>
        <w:t xml:space="preserve"> que tenga que fracasar al fin.</w:t>
      </w:r>
    </w:p>
    <w:p w14:paraId="2133D9AB" w14:textId="50AAB7C6"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El asunto importante no es la salvación de nuestras pobres almas, sino el honor y la vindicación del Hijo de Dios, quien dio su sangre por la salvación de la iglesia. No murió en vano, sino que verá el </w:t>
      </w:r>
      <w:r w:rsidR="00A212B6">
        <w:rPr>
          <w:rFonts w:asciiTheme="minorHAnsi" w:hAnsiTheme="minorHAnsi" w:cstheme="minorHAnsi"/>
        </w:rPr>
        <w:t xml:space="preserve">fruto del </w:t>
      </w:r>
      <w:r w:rsidRPr="00D75818">
        <w:rPr>
          <w:rFonts w:asciiTheme="minorHAnsi" w:hAnsiTheme="minorHAnsi" w:cstheme="minorHAnsi"/>
        </w:rPr>
        <w:t>trabajo de su alma y será saciado.</w:t>
      </w:r>
    </w:p>
    <w:p w14:paraId="5D324BD0" w14:textId="100E6552"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Eso no equivale a </w:t>
      </w:r>
      <w:r w:rsidR="00CD3D45">
        <w:rPr>
          <w:rFonts w:asciiTheme="minorHAnsi" w:hAnsiTheme="minorHAnsi" w:cstheme="minorHAnsi"/>
        </w:rPr>
        <w:t>pretende</w:t>
      </w:r>
      <w:r w:rsidRPr="00D75818">
        <w:rPr>
          <w:rFonts w:asciiTheme="minorHAnsi" w:hAnsiTheme="minorHAnsi" w:cstheme="minorHAnsi"/>
        </w:rPr>
        <w:t xml:space="preserve">r que todo miembro de iglesia </w:t>
      </w:r>
      <w:r w:rsidR="00CD3D45">
        <w:rPr>
          <w:rFonts w:asciiTheme="minorHAnsi" w:hAnsiTheme="minorHAnsi" w:cstheme="minorHAnsi"/>
        </w:rPr>
        <w:t>o</w:t>
      </w:r>
      <w:r w:rsidRPr="00D75818">
        <w:rPr>
          <w:rFonts w:asciiTheme="minorHAnsi" w:hAnsiTheme="minorHAnsi" w:cstheme="minorHAnsi"/>
        </w:rPr>
        <w:t xml:space="preserve"> que todo dirigente vaya automáticamente a triunfar. Habrá un gran zarandeo y vendrán juicios de Dios. Allí donde hoy vemos campos de rico grano, el juicio revelará la existencia de paja (</w:t>
      </w:r>
      <w:proofErr w:type="spellStart"/>
      <w:r w:rsidR="00286FE3">
        <w:rPr>
          <w:rFonts w:asciiTheme="minorHAnsi" w:hAnsiTheme="minorHAnsi" w:cstheme="minorHAnsi"/>
        </w:rPr>
        <w:t>5</w:t>
      </w:r>
      <w:r w:rsidRPr="00D75818">
        <w:rPr>
          <w:rFonts w:asciiTheme="minorHAnsi" w:hAnsiTheme="minorHAnsi" w:cstheme="minorHAnsi"/>
          <w:i/>
        </w:rPr>
        <w:t>T</w:t>
      </w:r>
      <w:r w:rsidR="00286FE3">
        <w:rPr>
          <w:rFonts w:asciiTheme="minorHAnsi" w:hAnsiTheme="minorHAnsi" w:cstheme="minorHAnsi"/>
          <w:i/>
        </w:rPr>
        <w:t>I</w:t>
      </w:r>
      <w:proofErr w:type="spellEnd"/>
      <w:r w:rsidRPr="00D75818">
        <w:rPr>
          <w:rFonts w:asciiTheme="minorHAnsi" w:hAnsiTheme="minorHAnsi" w:cstheme="minorHAnsi"/>
        </w:rPr>
        <w:t xml:space="preserve"> </w:t>
      </w:r>
      <w:r w:rsidR="007D1232">
        <w:rPr>
          <w:rFonts w:asciiTheme="minorHAnsi" w:hAnsiTheme="minorHAnsi" w:cstheme="minorHAnsi"/>
        </w:rPr>
        <w:t>76-77</w:t>
      </w:r>
      <w:r w:rsidRPr="00D75818">
        <w:rPr>
          <w:rFonts w:asciiTheme="minorHAnsi" w:hAnsiTheme="minorHAnsi" w:cstheme="minorHAnsi"/>
        </w:rPr>
        <w:t>). ¡Pero también habrá grano auténtico!</w:t>
      </w:r>
    </w:p>
    <w:p w14:paraId="6D934A78" w14:textId="7FCCF17F"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En la Escritura y en los escritos de </w:t>
      </w:r>
      <w:r w:rsidR="00076346">
        <w:rPr>
          <w:rFonts w:asciiTheme="minorHAnsi" w:hAnsiTheme="minorHAnsi" w:cstheme="minorHAnsi"/>
        </w:rPr>
        <w:t>Ellen White</w:t>
      </w:r>
      <w:r w:rsidRPr="00D75818">
        <w:rPr>
          <w:rFonts w:asciiTheme="minorHAnsi" w:hAnsiTheme="minorHAnsi" w:cstheme="minorHAnsi"/>
        </w:rPr>
        <w:t xml:space="preserve"> hay evidencia </w:t>
      </w:r>
      <w:r w:rsidRPr="00D75818">
        <w:rPr>
          <w:rFonts w:asciiTheme="minorHAnsi" w:hAnsiTheme="minorHAnsi" w:cstheme="minorHAnsi"/>
        </w:rPr>
        <w:lastRenderedPageBreak/>
        <w:t xml:space="preserve">abundante de que </w:t>
      </w:r>
      <w:r w:rsidR="00CB0CEF">
        <w:rPr>
          <w:rFonts w:asciiTheme="minorHAnsi" w:hAnsiTheme="minorHAnsi" w:cstheme="minorHAnsi"/>
        </w:rPr>
        <w:t>los que serán</w:t>
      </w:r>
      <w:r w:rsidRPr="00D75818">
        <w:rPr>
          <w:rFonts w:asciiTheme="minorHAnsi" w:hAnsiTheme="minorHAnsi" w:cstheme="minorHAnsi"/>
        </w:rPr>
        <w:t xml:space="preserve"> finalmente zarandeados y abandonen la iglesia serán los desleales. La evidencia inspirada no indica que los leales corran tal suerte (Isa 17:6</w:t>
      </w:r>
      <w:r w:rsidR="00E93631">
        <w:rPr>
          <w:rFonts w:asciiTheme="minorHAnsi" w:hAnsiTheme="minorHAnsi" w:cstheme="minorHAnsi"/>
        </w:rPr>
        <w:t>-</w:t>
      </w:r>
      <w:r w:rsidRPr="00D75818">
        <w:rPr>
          <w:rFonts w:asciiTheme="minorHAnsi" w:hAnsiTheme="minorHAnsi" w:cstheme="minorHAnsi"/>
        </w:rPr>
        <w:t>7).</w:t>
      </w:r>
      <w:r w:rsidR="00571519">
        <w:rPr>
          <w:rFonts w:asciiTheme="minorHAnsi" w:hAnsiTheme="minorHAnsi" w:cstheme="minorHAnsi"/>
        </w:rPr>
        <w:t xml:space="preserve"> [</w:t>
      </w:r>
      <w:r w:rsidR="00571519" w:rsidRPr="00571519">
        <w:rPr>
          <w:rFonts w:asciiTheme="minorHAnsi" w:hAnsiTheme="minorHAnsi" w:cstheme="minorHAnsi"/>
          <w:color w:val="640000"/>
          <w:sz w:val="22"/>
          <w:szCs w:val="22"/>
        </w:rPr>
        <w:t>Ver, por ejemplo: “El Señor obrará de tal manera que los desconformes se separarán de los fieles” (</w:t>
      </w:r>
      <w:r w:rsidR="00571519" w:rsidRPr="00571519">
        <w:rPr>
          <w:rFonts w:asciiTheme="minorHAnsi" w:hAnsiTheme="minorHAnsi" w:cstheme="minorHAnsi"/>
          <w:i/>
          <w:iCs/>
          <w:color w:val="640000"/>
          <w:sz w:val="22"/>
          <w:szCs w:val="22"/>
        </w:rPr>
        <w:t>MSV</w:t>
      </w:r>
      <w:r w:rsidR="00571519" w:rsidRPr="00571519">
        <w:rPr>
          <w:rFonts w:asciiTheme="minorHAnsi" w:hAnsiTheme="minorHAnsi" w:cstheme="minorHAnsi"/>
          <w:color w:val="640000"/>
          <w:sz w:val="22"/>
          <w:szCs w:val="22"/>
        </w:rPr>
        <w:t xml:space="preserve"> 207.3; 198); Isa 49:17 y 19. Ver ‘</w:t>
      </w:r>
      <w:hyperlink r:id="rId46" w:tgtFrame="_blank" w:history="1">
        <w:r w:rsidR="00571519" w:rsidRPr="00D71B60">
          <w:rPr>
            <w:rStyle w:val="Hipervnculo"/>
            <w:rFonts w:asciiTheme="minorHAnsi" w:hAnsiTheme="minorHAnsi" w:cstheme="minorHAnsi"/>
            <w:i/>
            <w:iCs/>
            <w:sz w:val="22"/>
            <w:szCs w:val="22"/>
            <w:u w:val="none"/>
          </w:rPr>
          <w:t>De militante a triun</w:t>
        </w:r>
        <w:r w:rsidR="00571519" w:rsidRPr="00D71B60">
          <w:rPr>
            <w:rStyle w:val="Hipervnculo"/>
            <w:rFonts w:asciiTheme="minorHAnsi" w:hAnsiTheme="minorHAnsi" w:cstheme="minorHAnsi"/>
            <w:i/>
            <w:iCs/>
            <w:sz w:val="22"/>
            <w:szCs w:val="22"/>
            <w:u w:val="none"/>
          </w:rPr>
          <w:t>f</w:t>
        </w:r>
        <w:r w:rsidR="00571519" w:rsidRPr="00D71B60">
          <w:rPr>
            <w:rStyle w:val="Hipervnculo"/>
            <w:rFonts w:asciiTheme="minorHAnsi" w:hAnsiTheme="minorHAnsi" w:cstheme="minorHAnsi"/>
            <w:i/>
            <w:iCs/>
            <w:sz w:val="22"/>
            <w:szCs w:val="22"/>
            <w:u w:val="none"/>
          </w:rPr>
          <w:t>ante: el zarandeo</w:t>
        </w:r>
      </w:hyperlink>
      <w:r w:rsidR="00571519" w:rsidRPr="00571519">
        <w:rPr>
          <w:rFonts w:asciiTheme="minorHAnsi" w:hAnsiTheme="minorHAnsi" w:cstheme="minorHAnsi"/>
          <w:color w:val="640000"/>
          <w:sz w:val="22"/>
          <w:szCs w:val="22"/>
        </w:rPr>
        <w:t>’</w:t>
      </w:r>
      <w:r w:rsidR="00571519">
        <w:rPr>
          <w:rFonts w:asciiTheme="minorHAnsi" w:hAnsiTheme="minorHAnsi" w:cstheme="minorHAnsi"/>
        </w:rPr>
        <w:t>].</w:t>
      </w:r>
    </w:p>
    <w:p w14:paraId="469CCA9D"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xml:space="preserve">Lo que explica la diferencia es la purificación del santuario; algo que no se ha dado jamás en toda la historia del pasado. Eso incluye </w:t>
      </w:r>
      <w:r w:rsidR="007F7F2C">
        <w:rPr>
          <w:rFonts w:asciiTheme="minorHAnsi" w:hAnsiTheme="minorHAnsi" w:cstheme="minorHAnsi"/>
        </w:rPr>
        <w:t>la</w:t>
      </w:r>
      <w:r w:rsidRPr="00D75818">
        <w:rPr>
          <w:rFonts w:asciiTheme="minorHAnsi" w:hAnsiTheme="minorHAnsi" w:cstheme="minorHAnsi"/>
        </w:rPr>
        <w:t xml:space="preserve"> imparti</w:t>
      </w:r>
      <w:r w:rsidR="007F7F2C">
        <w:rPr>
          <w:rFonts w:asciiTheme="minorHAnsi" w:hAnsiTheme="minorHAnsi" w:cstheme="minorHAnsi"/>
        </w:rPr>
        <w:t>ción</w:t>
      </w:r>
      <w:r w:rsidRPr="00D75818">
        <w:rPr>
          <w:rFonts w:asciiTheme="minorHAnsi" w:hAnsiTheme="minorHAnsi" w:cstheme="minorHAnsi"/>
        </w:rPr>
        <w:t xml:space="preserve"> al pueblo de Dios</w:t>
      </w:r>
      <w:r w:rsidR="007F7F2C">
        <w:rPr>
          <w:rFonts w:asciiTheme="minorHAnsi" w:hAnsiTheme="minorHAnsi" w:cstheme="minorHAnsi"/>
        </w:rPr>
        <w:t xml:space="preserve"> de</w:t>
      </w:r>
      <w:r w:rsidRPr="00D75818">
        <w:rPr>
          <w:rFonts w:asciiTheme="minorHAnsi" w:hAnsiTheme="minorHAnsi" w:cstheme="minorHAnsi"/>
        </w:rPr>
        <w:t xml:space="preserve"> una nueva motivación que no ha aceptado plenamente la iglesia corporativa en la historia precedente: la </w:t>
      </w:r>
      <w:r w:rsidRPr="00CD3D45">
        <w:rPr>
          <w:rFonts w:asciiTheme="minorHAnsi" w:hAnsiTheme="minorHAnsi" w:cstheme="minorHAnsi"/>
          <w:i/>
          <w:iCs/>
        </w:rPr>
        <w:t>preocupación por Cristo</w:t>
      </w:r>
      <w:r w:rsidRPr="00D75818">
        <w:rPr>
          <w:rFonts w:asciiTheme="minorHAnsi" w:hAnsiTheme="minorHAnsi" w:cstheme="minorHAnsi"/>
        </w:rPr>
        <w:t>, como una verdadera esposa se preocupa por su marido. No se tratará de una mera preocupación egocéntrica.</w:t>
      </w:r>
    </w:p>
    <w:p w14:paraId="0815CDF8" w14:textId="343B35CA" w:rsidR="00FA3085" w:rsidRPr="00D75818" w:rsidRDefault="00FA3085">
      <w:pPr>
        <w:jc w:val="both"/>
        <w:rPr>
          <w:rFonts w:asciiTheme="minorHAnsi" w:hAnsiTheme="minorHAnsi" w:cstheme="minorHAnsi"/>
        </w:rPr>
      </w:pPr>
      <w:r w:rsidRPr="00D75818">
        <w:rPr>
          <w:rFonts w:asciiTheme="minorHAnsi" w:hAnsiTheme="minorHAnsi" w:cstheme="minorHAnsi"/>
        </w:rPr>
        <w:t>Es muy cierto que</w:t>
      </w:r>
      <w:r w:rsidR="00AD30F1" w:rsidRPr="00AD30F1">
        <w:rPr>
          <w:rFonts w:asciiTheme="minorHAnsi" w:hAnsiTheme="minorHAnsi" w:cstheme="minorHAnsi"/>
        </w:rPr>
        <w:t xml:space="preserve"> </w:t>
      </w:r>
      <w:r w:rsidR="00AD30F1" w:rsidRPr="00D75818">
        <w:rPr>
          <w:rFonts w:asciiTheme="minorHAnsi" w:hAnsiTheme="minorHAnsi" w:cstheme="minorHAnsi"/>
        </w:rPr>
        <w:t>le sería imposible vencer</w:t>
      </w:r>
      <w:r w:rsidRPr="00D75818">
        <w:rPr>
          <w:rFonts w:asciiTheme="minorHAnsi" w:hAnsiTheme="minorHAnsi" w:cstheme="minorHAnsi"/>
        </w:rPr>
        <w:t xml:space="preserve"> sin esa motivación refrescantemente diferente. De ahí la necesidad de una </w:t>
      </w:r>
      <w:r w:rsidR="007F7F2C">
        <w:rPr>
          <w:rFonts w:asciiTheme="minorHAnsi" w:hAnsiTheme="minorHAnsi" w:cstheme="minorHAnsi"/>
        </w:rPr>
        <w:t>“</w:t>
      </w:r>
      <w:r w:rsidRPr="00D75818">
        <w:rPr>
          <w:rFonts w:asciiTheme="minorHAnsi" w:hAnsiTheme="minorHAnsi" w:cstheme="minorHAnsi"/>
        </w:rPr>
        <w:t>expiación final</w:t>
      </w:r>
      <w:r w:rsidR="007F7F2C">
        <w:rPr>
          <w:rFonts w:asciiTheme="minorHAnsi" w:hAnsiTheme="minorHAnsi" w:cstheme="minorHAnsi"/>
        </w:rPr>
        <w:t>”</w:t>
      </w:r>
      <w:r w:rsidRPr="00D75818">
        <w:rPr>
          <w:rFonts w:asciiTheme="minorHAnsi" w:hAnsiTheme="minorHAnsi" w:cstheme="minorHAnsi"/>
        </w:rPr>
        <w:t>, una reconciliación final con Cristo. Y eso implica el mensaje de 1888 de la justicia de Cristo. De otra forma no puede prevalecer esa motivación verdaderamente centrada en Cristo. La mera preocupación por la seguridad personal no preparará jamás a un pueblo para enfrentar la prueba de la marca de la bestia.</w:t>
      </w:r>
    </w:p>
    <w:p w14:paraId="478B49E8" w14:textId="77777777" w:rsidR="00FA3085" w:rsidRPr="00D75818" w:rsidRDefault="00FA3085">
      <w:pPr>
        <w:jc w:val="both"/>
        <w:rPr>
          <w:rFonts w:asciiTheme="minorHAnsi" w:hAnsiTheme="minorHAnsi" w:cstheme="minorHAnsi"/>
          <w:sz w:val="20"/>
        </w:rPr>
      </w:pPr>
      <w:r w:rsidRPr="00D75818">
        <w:rPr>
          <w:rFonts w:asciiTheme="minorHAnsi" w:hAnsiTheme="minorHAnsi" w:cstheme="minorHAnsi"/>
          <w:sz w:val="20"/>
        </w:rPr>
        <w:t> </w:t>
      </w:r>
    </w:p>
    <w:p w14:paraId="459F2691" w14:textId="77777777" w:rsidR="00FA3085" w:rsidRPr="00DE42BB" w:rsidRDefault="00FA3085" w:rsidP="00D529FD">
      <w:pPr>
        <w:jc w:val="both"/>
        <w:rPr>
          <w:rFonts w:asciiTheme="minorHAnsi" w:hAnsiTheme="minorHAnsi" w:cstheme="minorHAnsi"/>
          <w:color w:val="000099"/>
        </w:rPr>
      </w:pPr>
      <w:r w:rsidRPr="00DE42BB">
        <w:rPr>
          <w:rFonts w:asciiTheme="minorHAnsi" w:hAnsiTheme="minorHAnsi" w:cstheme="minorHAnsi"/>
          <w:b/>
          <w:i/>
          <w:color w:val="000099"/>
        </w:rPr>
        <w:t xml:space="preserve">¿Cómo pueden nuestros dirigentes de hoy arrepentirse por algo que protagonizaron los dirigentes de hace más de cien años? </w:t>
      </w:r>
    </w:p>
    <w:p w14:paraId="059767FD"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Es preciso recordar que el arrepentimiento es un don que el Señor concede; no es algo que parta de nuestra iniciativa (Hech</w:t>
      </w:r>
      <w:r w:rsidR="007F7F2C">
        <w:rPr>
          <w:rFonts w:asciiTheme="minorHAnsi" w:hAnsiTheme="minorHAnsi" w:cstheme="minorHAnsi"/>
        </w:rPr>
        <w:t>os</w:t>
      </w:r>
      <w:r w:rsidRPr="00D75818">
        <w:rPr>
          <w:rFonts w:asciiTheme="minorHAnsi" w:hAnsiTheme="minorHAnsi" w:cstheme="minorHAnsi"/>
        </w:rPr>
        <w:t xml:space="preserve"> 5:31). Nuestro Señor llama al arrepentimiento </w:t>
      </w:r>
      <w:r w:rsidR="007F7F2C">
        <w:rPr>
          <w:rFonts w:asciiTheme="minorHAnsi" w:hAnsiTheme="minorHAnsi" w:cstheme="minorHAnsi"/>
        </w:rPr>
        <w:t>“</w:t>
      </w:r>
      <w:r w:rsidRPr="00D75818">
        <w:rPr>
          <w:rFonts w:asciiTheme="minorHAnsi" w:hAnsiTheme="minorHAnsi" w:cstheme="minorHAnsi"/>
        </w:rPr>
        <w:t>al ángel de la iglesia en Laodicea</w:t>
      </w:r>
      <w:r w:rsidR="007F7F2C">
        <w:rPr>
          <w:rFonts w:asciiTheme="minorHAnsi" w:hAnsiTheme="minorHAnsi" w:cstheme="minorHAnsi"/>
        </w:rPr>
        <w:t>”</w:t>
      </w:r>
      <w:r w:rsidRPr="00D75818">
        <w:rPr>
          <w:rFonts w:asciiTheme="minorHAnsi" w:hAnsiTheme="minorHAnsi" w:cstheme="minorHAnsi"/>
        </w:rPr>
        <w:t xml:space="preserve"> (Apoc 3:19). Cuando ejercemos la fe, sus mandatos vienen a ser habilitaciones. Por lo tanto, tiene que haber una forma en la que responder a su llamamiento.</w:t>
      </w:r>
    </w:p>
    <w:p w14:paraId="1C7D0A30" w14:textId="5E39765F" w:rsidR="00FA3085" w:rsidRPr="00D75818" w:rsidRDefault="00FA3085">
      <w:pPr>
        <w:jc w:val="both"/>
        <w:rPr>
          <w:rFonts w:asciiTheme="minorHAnsi" w:hAnsiTheme="minorHAnsi" w:cstheme="minorHAnsi"/>
        </w:rPr>
      </w:pPr>
      <w:r w:rsidRPr="00D75818">
        <w:rPr>
          <w:rFonts w:asciiTheme="minorHAnsi" w:hAnsiTheme="minorHAnsi" w:cstheme="minorHAnsi"/>
        </w:rPr>
        <w:t>El arrepentimiento sincero es un don del Espíritu Santo</w:t>
      </w:r>
      <w:r w:rsidR="0095283A">
        <w:rPr>
          <w:rFonts w:asciiTheme="minorHAnsi" w:hAnsiTheme="minorHAnsi" w:cstheme="minorHAnsi"/>
        </w:rPr>
        <w:t>. D</w:t>
      </w:r>
      <w:r w:rsidRPr="00D75818">
        <w:rPr>
          <w:rFonts w:asciiTheme="minorHAnsi" w:hAnsiTheme="minorHAnsi" w:cstheme="minorHAnsi"/>
        </w:rPr>
        <w:t xml:space="preserve">ebemos </w:t>
      </w:r>
      <w:r w:rsidRPr="00D75818">
        <w:rPr>
          <w:rFonts w:asciiTheme="minorHAnsi" w:hAnsiTheme="minorHAnsi" w:cstheme="minorHAnsi"/>
        </w:rPr>
        <w:lastRenderedPageBreak/>
        <w:t xml:space="preserve">permitirle que lleve a su pueblo a esa experiencia de la forma que él ha designado. </w:t>
      </w:r>
      <w:r w:rsidR="00E90847">
        <w:rPr>
          <w:rFonts w:asciiTheme="minorHAnsi" w:hAnsiTheme="minorHAnsi" w:cstheme="minorHAnsi"/>
        </w:rPr>
        <w:t>E</w:t>
      </w:r>
      <w:r w:rsidRPr="00D75818">
        <w:rPr>
          <w:rFonts w:asciiTheme="minorHAnsi" w:hAnsiTheme="minorHAnsi" w:cstheme="minorHAnsi"/>
        </w:rPr>
        <w:t xml:space="preserve">s importante que dejemos de obstaculizarlo y le permitamos impartir el don. </w:t>
      </w:r>
      <w:r w:rsidR="00C90C02">
        <w:rPr>
          <w:rFonts w:asciiTheme="minorHAnsi" w:hAnsiTheme="minorHAnsi" w:cstheme="minorHAnsi"/>
        </w:rPr>
        <w:t>Un obstáculo notable es l</w:t>
      </w:r>
      <w:r w:rsidRPr="00D75818">
        <w:rPr>
          <w:rFonts w:asciiTheme="minorHAnsi" w:hAnsiTheme="minorHAnsi" w:cstheme="minorHAnsi"/>
        </w:rPr>
        <w:t>a tan extendida duda en cuanto a que vaya a traer ese don.</w:t>
      </w:r>
    </w:p>
    <w:p w14:paraId="03FC8C89" w14:textId="21A10130" w:rsidR="00FA3085" w:rsidRPr="00D75818" w:rsidRDefault="00FA3085">
      <w:pPr>
        <w:jc w:val="both"/>
        <w:rPr>
          <w:rFonts w:asciiTheme="minorHAnsi" w:hAnsiTheme="minorHAnsi" w:cstheme="minorHAnsi"/>
        </w:rPr>
      </w:pPr>
      <w:r w:rsidRPr="00D75818">
        <w:rPr>
          <w:rFonts w:asciiTheme="minorHAnsi" w:hAnsiTheme="minorHAnsi" w:cstheme="minorHAnsi"/>
        </w:rPr>
        <w:t xml:space="preserve">El corazón del pueblo de Dios es básicamente sincero; cuando conozca la verdad, responderá. La publicación de los </w:t>
      </w:r>
      <w:hyperlink r:id="rId47" w:tgtFrame="_blank" w:history="1">
        <w:r w:rsidRPr="002C01FB">
          <w:rPr>
            <w:rStyle w:val="Hipervnculo"/>
            <w:rFonts w:asciiTheme="minorHAnsi" w:hAnsiTheme="minorHAnsi" w:cstheme="minorHAnsi"/>
            <w:u w:val="none"/>
          </w:rPr>
          <w:t xml:space="preserve">cuatro volúmenes </w:t>
        </w:r>
        <w:proofErr w:type="spellStart"/>
        <w:r w:rsidRPr="002C01FB">
          <w:rPr>
            <w:rStyle w:val="Hipervnculo"/>
            <w:rFonts w:asciiTheme="minorHAnsi" w:hAnsiTheme="minorHAnsi" w:cstheme="minorHAnsi"/>
            <w:i/>
            <w:u w:val="none"/>
          </w:rPr>
          <w:t>The</w:t>
        </w:r>
        <w:proofErr w:type="spellEnd"/>
        <w:r w:rsidRPr="002C01FB">
          <w:rPr>
            <w:rStyle w:val="Hipervnculo"/>
            <w:rFonts w:asciiTheme="minorHAnsi" w:hAnsiTheme="minorHAnsi" w:cstheme="minorHAnsi"/>
            <w:i/>
            <w:u w:val="none"/>
          </w:rPr>
          <w:t xml:space="preserve"> Ellen G. White 1888 </w:t>
        </w:r>
        <w:proofErr w:type="spellStart"/>
        <w:r w:rsidRPr="002C01FB">
          <w:rPr>
            <w:rStyle w:val="Hipervnculo"/>
            <w:rFonts w:asciiTheme="minorHAnsi" w:hAnsiTheme="minorHAnsi" w:cstheme="minorHAnsi"/>
            <w:i/>
            <w:u w:val="none"/>
          </w:rPr>
          <w:t>Materials</w:t>
        </w:r>
        <w:proofErr w:type="spellEnd"/>
      </w:hyperlink>
      <w:r w:rsidRPr="00D75818">
        <w:rPr>
          <w:rFonts w:asciiTheme="minorHAnsi" w:hAnsiTheme="minorHAnsi" w:cstheme="minorHAnsi"/>
        </w:rPr>
        <w:t xml:space="preserve"> es un paso en la buena dirección. Por fin se permite</w:t>
      </w:r>
      <w:r w:rsidR="007F7F2C">
        <w:rPr>
          <w:rFonts w:asciiTheme="minorHAnsi" w:hAnsiTheme="minorHAnsi" w:cstheme="minorHAnsi"/>
        </w:rPr>
        <w:t xml:space="preserve"> a Ellen White</w:t>
      </w:r>
      <w:r w:rsidRPr="00D75818">
        <w:rPr>
          <w:rFonts w:asciiTheme="minorHAnsi" w:hAnsiTheme="minorHAnsi" w:cstheme="minorHAnsi"/>
        </w:rPr>
        <w:t xml:space="preserve"> hablar sin trabas ni obstáculos. Los sinceros reconocimientos de la verdad sobre la historia de 1888, en el artículo de Robert Olson (</w:t>
      </w:r>
      <w:proofErr w:type="spellStart"/>
      <w:r w:rsidRPr="00D75818">
        <w:rPr>
          <w:rFonts w:asciiTheme="minorHAnsi" w:hAnsiTheme="minorHAnsi" w:cstheme="minorHAnsi"/>
          <w:i/>
        </w:rPr>
        <w:t>Ministry</w:t>
      </w:r>
      <w:proofErr w:type="spellEnd"/>
      <w:r w:rsidRPr="00D75818">
        <w:rPr>
          <w:rFonts w:asciiTheme="minorHAnsi" w:hAnsiTheme="minorHAnsi" w:cstheme="minorHAnsi"/>
        </w:rPr>
        <w:t>, febrero 1988) significan la primera vez en décadas en que eso se ha publicado de forma franca y abierta. El Señor obrará. Nos encontramos verdaderamente ante los acontecimientos finales de la gran confrontación.</w:t>
      </w:r>
    </w:p>
    <w:p w14:paraId="0AA826FC"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 </w:t>
      </w:r>
    </w:p>
    <w:p w14:paraId="6FEC4266" w14:textId="77777777" w:rsidR="00FA3085" w:rsidRPr="002D1AF3" w:rsidRDefault="00FA3085" w:rsidP="00D529FD">
      <w:pPr>
        <w:jc w:val="both"/>
        <w:rPr>
          <w:rFonts w:asciiTheme="minorHAnsi" w:hAnsiTheme="minorHAnsi" w:cstheme="minorHAnsi"/>
          <w:color w:val="000099"/>
        </w:rPr>
      </w:pPr>
      <w:r w:rsidRPr="002D1AF3">
        <w:rPr>
          <w:rFonts w:asciiTheme="minorHAnsi" w:hAnsiTheme="minorHAnsi" w:cstheme="minorHAnsi"/>
          <w:b/>
          <w:i/>
          <w:color w:val="000099"/>
        </w:rPr>
        <w:t xml:space="preserve">¿Es posible que seres humanos pecaminosos como nosotros podamos jugar una parte en la vindicación de Cristo en la crisis final? </w:t>
      </w:r>
    </w:p>
    <w:p w14:paraId="55BC2D60"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Podemos ciertamente deshonrarl</w:t>
      </w:r>
      <w:r w:rsidR="007F7F2C">
        <w:rPr>
          <w:rFonts w:asciiTheme="minorHAnsi" w:hAnsiTheme="minorHAnsi" w:cstheme="minorHAnsi"/>
        </w:rPr>
        <w:t>o</w:t>
      </w:r>
      <w:r w:rsidRPr="00D75818">
        <w:rPr>
          <w:rFonts w:asciiTheme="minorHAnsi" w:hAnsiTheme="minorHAnsi" w:cstheme="minorHAnsi"/>
        </w:rPr>
        <w:t>:</w:t>
      </w:r>
    </w:p>
    <w:p w14:paraId="2F25B27D" w14:textId="642C2237" w:rsidR="00FA3085" w:rsidRPr="00664C34" w:rsidRDefault="00FA3085" w:rsidP="007F7F2C">
      <w:pPr>
        <w:ind w:left="284" w:right="385"/>
        <w:jc w:val="both"/>
        <w:rPr>
          <w:rFonts w:asciiTheme="minorHAnsi" w:hAnsiTheme="minorHAnsi" w:cstheme="minorHAnsi"/>
          <w:szCs w:val="24"/>
        </w:rPr>
      </w:pPr>
      <w:r w:rsidRPr="00664C34">
        <w:rPr>
          <w:rFonts w:asciiTheme="minorHAnsi" w:hAnsiTheme="minorHAnsi" w:cstheme="minorHAnsi"/>
          <w:szCs w:val="24"/>
        </w:rPr>
        <w:t>Revelad a Cristo como él es… Su gloria es disminuida por sus seguidores profesos, porque prefieren las cosas terrenas, son desobedientes, desagradecidos e impíos. Cuán vergonzosamente se mantiene a Jesús en la retaguardia. Su misericordia, su paciencia y su amor incomparable quedan velados, y su honor es anublado por la perversidad de sus seguidores profesos (</w:t>
      </w:r>
      <w:proofErr w:type="spellStart"/>
      <w:r w:rsidRPr="00664C34">
        <w:rPr>
          <w:rFonts w:asciiTheme="minorHAnsi" w:hAnsiTheme="minorHAnsi" w:cstheme="minorHAnsi"/>
          <w:i/>
          <w:szCs w:val="24"/>
        </w:rPr>
        <w:t>A</w:t>
      </w:r>
      <w:r w:rsidR="00C82F40">
        <w:rPr>
          <w:rFonts w:asciiTheme="minorHAnsi" w:hAnsiTheme="minorHAnsi" w:cstheme="minorHAnsi"/>
          <w:i/>
          <w:szCs w:val="24"/>
        </w:rPr>
        <w:t>FC</w:t>
      </w:r>
      <w:proofErr w:type="spellEnd"/>
      <w:r w:rsidRPr="00664C34">
        <w:rPr>
          <w:rFonts w:asciiTheme="minorHAnsi" w:hAnsiTheme="minorHAnsi" w:cstheme="minorHAnsi"/>
          <w:szCs w:val="24"/>
        </w:rPr>
        <w:t xml:space="preserve"> </w:t>
      </w:r>
      <w:r w:rsidR="00FB48D5">
        <w:rPr>
          <w:rFonts w:asciiTheme="minorHAnsi" w:hAnsiTheme="minorHAnsi" w:cstheme="minorHAnsi"/>
          <w:szCs w:val="24"/>
        </w:rPr>
        <w:t xml:space="preserve">344.1; </w:t>
      </w:r>
      <w:r w:rsidRPr="00664C34">
        <w:rPr>
          <w:rFonts w:asciiTheme="minorHAnsi" w:hAnsiTheme="minorHAnsi" w:cstheme="minorHAnsi"/>
          <w:szCs w:val="24"/>
        </w:rPr>
        <w:t>347).</w:t>
      </w:r>
    </w:p>
    <w:p w14:paraId="543D2D7E" w14:textId="04BCE2F8" w:rsidR="00FA3085" w:rsidRPr="00D75818" w:rsidRDefault="00FA3085">
      <w:pPr>
        <w:jc w:val="both"/>
        <w:rPr>
          <w:rFonts w:asciiTheme="minorHAnsi" w:hAnsiTheme="minorHAnsi" w:cstheme="minorHAnsi"/>
        </w:rPr>
      </w:pPr>
      <w:r w:rsidRPr="00D75818">
        <w:rPr>
          <w:rFonts w:asciiTheme="minorHAnsi" w:hAnsiTheme="minorHAnsi" w:cstheme="minorHAnsi"/>
        </w:rPr>
        <w:t xml:space="preserve">Si el pueblo de Dios puede deshonrarlo, ¿no se deduce acaso que </w:t>
      </w:r>
      <w:r w:rsidR="00553320" w:rsidRPr="00D75818">
        <w:rPr>
          <w:rFonts w:asciiTheme="minorHAnsi" w:hAnsiTheme="minorHAnsi" w:cstheme="minorHAnsi"/>
        </w:rPr>
        <w:t>pued</w:t>
      </w:r>
      <w:r w:rsidR="00553320">
        <w:rPr>
          <w:rFonts w:asciiTheme="minorHAnsi" w:hAnsiTheme="minorHAnsi" w:cstheme="minorHAnsi"/>
        </w:rPr>
        <w:t>e</w:t>
      </w:r>
      <w:r w:rsidR="00553320" w:rsidRPr="00D75818">
        <w:rPr>
          <w:rFonts w:asciiTheme="minorHAnsi" w:hAnsiTheme="minorHAnsi" w:cstheme="minorHAnsi"/>
        </w:rPr>
        <w:t xml:space="preserve"> honrarlo</w:t>
      </w:r>
      <w:r w:rsidR="00553320">
        <w:rPr>
          <w:rFonts w:asciiTheme="minorHAnsi" w:hAnsiTheme="minorHAnsi" w:cstheme="minorHAnsi"/>
        </w:rPr>
        <w:t xml:space="preserve"> recibiendo</w:t>
      </w:r>
      <w:r w:rsidRPr="00D75818">
        <w:rPr>
          <w:rFonts w:asciiTheme="minorHAnsi" w:hAnsiTheme="minorHAnsi" w:cstheme="minorHAnsi"/>
        </w:rPr>
        <w:t xml:space="preserve"> su don del arrepentimiento?</w:t>
      </w:r>
      <w:r w:rsidR="002740D7">
        <w:rPr>
          <w:rFonts w:asciiTheme="minorHAnsi" w:hAnsiTheme="minorHAnsi" w:cstheme="minorHAnsi"/>
        </w:rPr>
        <w:t xml:space="preserve"> [</w:t>
      </w:r>
      <w:r w:rsidR="002740D7" w:rsidRPr="007C4209">
        <w:rPr>
          <w:rFonts w:asciiTheme="minorHAnsi" w:hAnsiTheme="minorHAnsi" w:cstheme="minorHAnsi"/>
          <w:color w:val="640000"/>
          <w:sz w:val="22"/>
          <w:szCs w:val="22"/>
        </w:rPr>
        <w:t>Honrar, o dar gloria a Dios es nuestra misión, especificada en Apocalipsis 14:7. “Nuestra obra consiste en vindicar el honor de la ley de Dios” (</w:t>
      </w:r>
      <w:proofErr w:type="spellStart"/>
      <w:r w:rsidR="002740D7" w:rsidRPr="007C4209">
        <w:rPr>
          <w:rFonts w:asciiTheme="minorHAnsi" w:hAnsiTheme="minorHAnsi" w:cstheme="minorHAnsi"/>
          <w:color w:val="640000"/>
          <w:sz w:val="22"/>
          <w:szCs w:val="22"/>
        </w:rPr>
        <w:t>2</w:t>
      </w:r>
      <w:r w:rsidR="002740D7" w:rsidRPr="007C4209">
        <w:rPr>
          <w:rFonts w:asciiTheme="minorHAnsi" w:hAnsiTheme="minorHAnsi" w:cstheme="minorHAnsi"/>
          <w:i/>
          <w:iCs/>
          <w:color w:val="640000"/>
          <w:sz w:val="22"/>
          <w:szCs w:val="22"/>
        </w:rPr>
        <w:t>MS</w:t>
      </w:r>
      <w:proofErr w:type="spellEnd"/>
      <w:r w:rsidR="002740D7" w:rsidRPr="007C4209">
        <w:rPr>
          <w:rFonts w:asciiTheme="minorHAnsi" w:hAnsiTheme="minorHAnsi" w:cstheme="minorHAnsi"/>
          <w:color w:val="640000"/>
          <w:sz w:val="22"/>
          <w:szCs w:val="22"/>
        </w:rPr>
        <w:t xml:space="preserve"> 33</w:t>
      </w:r>
      <w:r w:rsidR="007A4232" w:rsidRPr="007C4209">
        <w:rPr>
          <w:rFonts w:asciiTheme="minorHAnsi" w:hAnsiTheme="minorHAnsi" w:cstheme="minorHAnsi"/>
          <w:color w:val="640000"/>
          <w:sz w:val="22"/>
          <w:szCs w:val="22"/>
        </w:rPr>
        <w:t>.3</w:t>
      </w:r>
      <w:r w:rsidR="002740D7" w:rsidRPr="007C4209">
        <w:rPr>
          <w:rFonts w:asciiTheme="minorHAnsi" w:hAnsiTheme="minorHAnsi" w:cstheme="minorHAnsi"/>
          <w:color w:val="640000"/>
          <w:sz w:val="22"/>
          <w:szCs w:val="22"/>
        </w:rPr>
        <w:t xml:space="preserve">) </w:t>
      </w:r>
      <w:r w:rsidR="002740D7" w:rsidRPr="007C4209">
        <w:rPr>
          <w:rFonts w:asciiTheme="minorHAnsi" w:hAnsiTheme="minorHAnsi" w:cstheme="minorHAnsi"/>
          <w:color w:val="640000"/>
          <w:sz w:val="22"/>
          <w:szCs w:val="22"/>
        </w:rPr>
        <w:lastRenderedPageBreak/>
        <w:t>“Todo el Cielo está esperando oír cómo vindicamos la ley de Dios” (</w:t>
      </w:r>
      <w:r w:rsidR="002740D7" w:rsidRPr="007C4209">
        <w:rPr>
          <w:rFonts w:asciiTheme="minorHAnsi" w:hAnsiTheme="minorHAnsi" w:cstheme="minorHAnsi"/>
          <w:i/>
          <w:iCs/>
          <w:color w:val="640000"/>
          <w:sz w:val="22"/>
          <w:szCs w:val="22"/>
        </w:rPr>
        <w:t>RH</w:t>
      </w:r>
      <w:r w:rsidR="002740D7" w:rsidRPr="007C4209">
        <w:rPr>
          <w:rFonts w:asciiTheme="minorHAnsi" w:hAnsiTheme="minorHAnsi" w:cstheme="minorHAnsi"/>
          <w:color w:val="640000"/>
          <w:sz w:val="22"/>
          <w:szCs w:val="22"/>
        </w:rPr>
        <w:t xml:space="preserve"> 16 abril 1901). “Deben cerrar filas… y con renovada energía vindicar la verdad y el honor de Cristo” (</w:t>
      </w:r>
      <w:r w:rsidR="002740D7" w:rsidRPr="007C4209">
        <w:rPr>
          <w:rFonts w:asciiTheme="minorHAnsi" w:hAnsiTheme="minorHAnsi" w:cstheme="minorHAnsi"/>
          <w:i/>
          <w:iCs/>
          <w:color w:val="640000"/>
          <w:sz w:val="22"/>
          <w:szCs w:val="22"/>
        </w:rPr>
        <w:t>R</w:t>
      </w:r>
      <w:r w:rsidR="00252F53" w:rsidRPr="007C4209">
        <w:rPr>
          <w:rFonts w:asciiTheme="minorHAnsi" w:hAnsiTheme="minorHAnsi" w:cstheme="minorHAnsi"/>
          <w:i/>
          <w:iCs/>
          <w:color w:val="640000"/>
          <w:sz w:val="22"/>
          <w:szCs w:val="22"/>
        </w:rPr>
        <w:t>H</w:t>
      </w:r>
      <w:r w:rsidR="002740D7" w:rsidRPr="007C4209">
        <w:rPr>
          <w:rFonts w:asciiTheme="minorHAnsi" w:hAnsiTheme="minorHAnsi" w:cstheme="minorHAnsi"/>
          <w:color w:val="640000"/>
          <w:sz w:val="22"/>
          <w:szCs w:val="22"/>
        </w:rPr>
        <w:t xml:space="preserve"> 25 octubre 1881). “</w:t>
      </w:r>
      <w:r w:rsidR="007C4209" w:rsidRPr="007C4209">
        <w:rPr>
          <w:rFonts w:asciiTheme="minorHAnsi" w:hAnsiTheme="minorHAnsi" w:cstheme="minorHAnsi"/>
          <w:color w:val="640000"/>
          <w:sz w:val="22"/>
          <w:szCs w:val="22"/>
        </w:rPr>
        <w:t>Dios tiene un pueblo distinto, una iglesia en la tierra, que no es inferior a otro alguno, sino superior a todos en su capacidad de enseñar la verdad y vindicar la ley de Dios</w:t>
      </w:r>
      <w:r w:rsidR="002740D7" w:rsidRPr="007C4209">
        <w:rPr>
          <w:rFonts w:asciiTheme="minorHAnsi" w:hAnsiTheme="minorHAnsi" w:cstheme="minorHAnsi"/>
          <w:color w:val="640000"/>
          <w:sz w:val="22"/>
          <w:szCs w:val="22"/>
        </w:rPr>
        <w:t>” (</w:t>
      </w:r>
      <w:proofErr w:type="spellStart"/>
      <w:r w:rsidR="002740D7" w:rsidRPr="007C4209">
        <w:rPr>
          <w:rFonts w:asciiTheme="minorHAnsi" w:hAnsiTheme="minorHAnsi" w:cstheme="minorHAnsi"/>
          <w:i/>
          <w:iCs/>
          <w:color w:val="640000"/>
          <w:sz w:val="22"/>
          <w:szCs w:val="22"/>
        </w:rPr>
        <w:t>C</w:t>
      </w:r>
      <w:r w:rsidR="007C4209" w:rsidRPr="007C4209">
        <w:rPr>
          <w:rFonts w:asciiTheme="minorHAnsi" w:hAnsiTheme="minorHAnsi" w:cstheme="minorHAnsi"/>
          <w:i/>
          <w:iCs/>
          <w:color w:val="640000"/>
          <w:sz w:val="22"/>
          <w:szCs w:val="22"/>
        </w:rPr>
        <w:t>PI</w:t>
      </w:r>
      <w:proofErr w:type="spellEnd"/>
      <w:r w:rsidR="007C4209" w:rsidRPr="007C4209">
        <w:rPr>
          <w:rFonts w:asciiTheme="minorHAnsi" w:hAnsiTheme="minorHAnsi" w:cstheme="minorHAnsi"/>
          <w:color w:val="640000"/>
          <w:sz w:val="22"/>
          <w:szCs w:val="22"/>
        </w:rPr>
        <w:t xml:space="preserve"> 433.1</w:t>
      </w:r>
      <w:r w:rsidR="002740D7" w:rsidRPr="007C4209">
        <w:rPr>
          <w:rFonts w:asciiTheme="minorHAnsi" w:hAnsiTheme="minorHAnsi" w:cstheme="minorHAnsi"/>
          <w:color w:val="640000"/>
          <w:sz w:val="22"/>
          <w:szCs w:val="22"/>
        </w:rPr>
        <w:t>). “Estamos procurando vindicar la ley de Dios. Necesitamos la energía del Espíritu Santo para asistir nuestros esfuerzos” (</w:t>
      </w:r>
      <w:proofErr w:type="spellStart"/>
      <w:r w:rsidR="002740D7" w:rsidRPr="007C4209">
        <w:rPr>
          <w:rFonts w:asciiTheme="minorHAnsi" w:hAnsiTheme="minorHAnsi" w:cstheme="minorHAnsi"/>
          <w:i/>
          <w:iCs/>
          <w:color w:val="640000"/>
          <w:sz w:val="22"/>
          <w:szCs w:val="22"/>
        </w:rPr>
        <w:t>GW92</w:t>
      </w:r>
      <w:proofErr w:type="spellEnd"/>
      <w:r w:rsidR="002740D7" w:rsidRPr="007C4209">
        <w:rPr>
          <w:rFonts w:asciiTheme="minorHAnsi" w:hAnsiTheme="minorHAnsi" w:cstheme="minorHAnsi"/>
          <w:color w:val="640000"/>
          <w:sz w:val="22"/>
          <w:szCs w:val="22"/>
        </w:rPr>
        <w:t>, 4</w:t>
      </w:r>
      <w:r w:rsidR="007C4209" w:rsidRPr="007C4209">
        <w:rPr>
          <w:rFonts w:asciiTheme="minorHAnsi" w:hAnsiTheme="minorHAnsi" w:cstheme="minorHAnsi"/>
          <w:color w:val="640000"/>
          <w:sz w:val="22"/>
          <w:szCs w:val="22"/>
        </w:rPr>
        <w:t>67.2</w:t>
      </w:r>
      <w:r w:rsidR="002740D7" w:rsidRPr="007C4209">
        <w:rPr>
          <w:rFonts w:asciiTheme="minorHAnsi" w:hAnsiTheme="minorHAnsi" w:cstheme="minorHAnsi"/>
          <w:color w:val="640000"/>
          <w:sz w:val="22"/>
          <w:szCs w:val="22"/>
        </w:rPr>
        <w:t>), etc.</w:t>
      </w:r>
      <w:r w:rsidR="002740D7">
        <w:rPr>
          <w:rFonts w:asciiTheme="minorHAnsi" w:hAnsiTheme="minorHAnsi" w:cstheme="minorHAnsi"/>
        </w:rPr>
        <w:t>].</w:t>
      </w:r>
    </w:p>
    <w:p w14:paraId="4A070A92" w14:textId="1037F4EE" w:rsidR="00FA3085" w:rsidRPr="00664C34" w:rsidRDefault="00FA3085" w:rsidP="007A6DD5">
      <w:pPr>
        <w:ind w:left="284" w:right="385"/>
        <w:jc w:val="both"/>
        <w:rPr>
          <w:rFonts w:asciiTheme="minorHAnsi" w:hAnsiTheme="minorHAnsi" w:cstheme="minorHAnsi"/>
          <w:szCs w:val="24"/>
        </w:rPr>
      </w:pPr>
      <w:r w:rsidRPr="00664C34">
        <w:rPr>
          <w:rFonts w:asciiTheme="minorHAnsi" w:hAnsiTheme="minorHAnsi" w:cstheme="minorHAnsi"/>
          <w:szCs w:val="24"/>
        </w:rPr>
        <w:t>Entonces vendrá el fin. Dios vindicará su ley [no s</w:t>
      </w:r>
      <w:r w:rsidR="009B23E6">
        <w:rPr>
          <w:rFonts w:asciiTheme="minorHAnsi" w:hAnsiTheme="minorHAnsi" w:cstheme="minorHAnsi"/>
          <w:szCs w:val="24"/>
        </w:rPr>
        <w:t>ólo</w:t>
      </w:r>
      <w:r w:rsidRPr="00664C34">
        <w:rPr>
          <w:rFonts w:asciiTheme="minorHAnsi" w:hAnsiTheme="minorHAnsi" w:cstheme="minorHAnsi"/>
          <w:szCs w:val="24"/>
        </w:rPr>
        <w:t xml:space="preserve"> la vindicó] y librará a su pueblo…</w:t>
      </w:r>
      <w:r w:rsidR="00AA4C39">
        <w:rPr>
          <w:rFonts w:asciiTheme="minorHAnsi" w:hAnsiTheme="minorHAnsi" w:cstheme="minorHAnsi"/>
          <w:szCs w:val="24"/>
        </w:rPr>
        <w:t xml:space="preserve"> </w:t>
      </w:r>
      <w:r w:rsidRPr="00664C34">
        <w:rPr>
          <w:rFonts w:asciiTheme="minorHAnsi" w:hAnsiTheme="minorHAnsi" w:cstheme="minorHAnsi"/>
          <w:szCs w:val="24"/>
        </w:rPr>
        <w:t>cuando la gran controversia termine. Entonces, habiendo sido completado el plan de la redención, el carácter de Dios quedará revelado a todos los seres creados… Entonces el exterminio del pecado vindicará el amor de Dios y rehabilitará su honor delante de un universo de seres que se deleitarán en hacer su voluntad y en cuyo corazón estará su ley (</w:t>
      </w:r>
      <w:proofErr w:type="spellStart"/>
      <w:r w:rsidR="00C9549D">
        <w:rPr>
          <w:rFonts w:asciiTheme="minorHAnsi" w:hAnsiTheme="minorHAnsi" w:cstheme="minorHAnsi"/>
          <w:i/>
          <w:szCs w:val="24"/>
        </w:rPr>
        <w:t>DTG</w:t>
      </w:r>
      <w:proofErr w:type="spellEnd"/>
      <w:r w:rsidRPr="00664C34">
        <w:rPr>
          <w:rFonts w:asciiTheme="minorHAnsi" w:hAnsiTheme="minorHAnsi" w:cstheme="minorHAnsi"/>
          <w:szCs w:val="24"/>
        </w:rPr>
        <w:t xml:space="preserve"> 712</w:t>
      </w:r>
      <w:r w:rsidR="00112A06">
        <w:rPr>
          <w:rFonts w:asciiTheme="minorHAnsi" w:hAnsiTheme="minorHAnsi" w:cstheme="minorHAnsi"/>
          <w:szCs w:val="24"/>
        </w:rPr>
        <w:t>.3</w:t>
      </w:r>
      <w:r w:rsidR="008A276A">
        <w:rPr>
          <w:rFonts w:asciiTheme="minorHAnsi" w:hAnsiTheme="minorHAnsi" w:cstheme="minorHAnsi"/>
          <w:szCs w:val="24"/>
        </w:rPr>
        <w:t>-</w:t>
      </w:r>
      <w:r w:rsidRPr="00664C34">
        <w:rPr>
          <w:rFonts w:asciiTheme="minorHAnsi" w:hAnsiTheme="minorHAnsi" w:cstheme="minorHAnsi"/>
          <w:szCs w:val="24"/>
        </w:rPr>
        <w:t>713</w:t>
      </w:r>
      <w:r w:rsidR="00112A06">
        <w:rPr>
          <w:rFonts w:asciiTheme="minorHAnsi" w:hAnsiTheme="minorHAnsi" w:cstheme="minorHAnsi"/>
          <w:szCs w:val="24"/>
        </w:rPr>
        <w:t>.2</w:t>
      </w:r>
      <w:r w:rsidRPr="00664C34">
        <w:rPr>
          <w:rFonts w:asciiTheme="minorHAnsi" w:hAnsiTheme="minorHAnsi" w:cstheme="minorHAnsi"/>
          <w:szCs w:val="24"/>
        </w:rPr>
        <w:t>).</w:t>
      </w:r>
    </w:p>
    <w:p w14:paraId="0B2D6E0A" w14:textId="6D5121CB" w:rsidR="00FA3085" w:rsidRPr="00D75818" w:rsidRDefault="00FA3085">
      <w:pPr>
        <w:jc w:val="both"/>
        <w:rPr>
          <w:rFonts w:asciiTheme="minorHAnsi" w:hAnsiTheme="minorHAnsi" w:cstheme="minorHAnsi"/>
        </w:rPr>
      </w:pPr>
      <w:r w:rsidRPr="00D75818">
        <w:rPr>
          <w:rFonts w:asciiTheme="minorHAnsi" w:hAnsiTheme="minorHAnsi" w:cstheme="minorHAnsi"/>
        </w:rPr>
        <w:t xml:space="preserve">Si bien la cruz vindicó </w:t>
      </w:r>
      <w:r w:rsidR="002B5E68">
        <w:rPr>
          <w:rFonts w:asciiTheme="minorHAnsi" w:hAnsiTheme="minorHAnsi" w:cstheme="minorHAnsi"/>
        </w:rPr>
        <w:t>efectiv</w:t>
      </w:r>
      <w:r w:rsidRPr="00D75818">
        <w:rPr>
          <w:rFonts w:asciiTheme="minorHAnsi" w:hAnsiTheme="minorHAnsi" w:cstheme="minorHAnsi"/>
        </w:rPr>
        <w:t xml:space="preserve">amente la ley de Dios y reveló su carácter, </w:t>
      </w:r>
      <w:r w:rsidR="002C78E1">
        <w:rPr>
          <w:rFonts w:asciiTheme="minorHAnsi" w:hAnsiTheme="minorHAnsi" w:cstheme="minorHAnsi"/>
        </w:rPr>
        <w:t>dich</w:t>
      </w:r>
      <w:r w:rsidRPr="00D75818">
        <w:rPr>
          <w:rFonts w:asciiTheme="minorHAnsi" w:hAnsiTheme="minorHAnsi" w:cstheme="minorHAnsi"/>
        </w:rPr>
        <w:t>a vindicación y revelación no será completa hasta el final de la controversia.</w:t>
      </w:r>
    </w:p>
    <w:p w14:paraId="68E337CB"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La Biblia deja claro que finalmente el pueblo de Dios compartirá con Cristo el privilegio de vencer a Satanás en la gran controversia:</w:t>
      </w:r>
    </w:p>
    <w:p w14:paraId="6FE04F7E" w14:textId="48911D34" w:rsidR="00FA3085" w:rsidRPr="00B869CB" w:rsidRDefault="007206DF" w:rsidP="007A6DD5">
      <w:pPr>
        <w:ind w:left="284" w:right="385"/>
        <w:jc w:val="both"/>
        <w:rPr>
          <w:rFonts w:asciiTheme="minorHAnsi" w:hAnsiTheme="minorHAnsi" w:cstheme="minorHAnsi"/>
          <w:szCs w:val="24"/>
        </w:rPr>
      </w:pPr>
      <w:r>
        <w:rPr>
          <w:rFonts w:asciiTheme="minorHAnsi" w:hAnsiTheme="minorHAnsi" w:cstheme="minorHAnsi"/>
          <w:szCs w:val="24"/>
        </w:rPr>
        <w:t>E</w:t>
      </w:r>
      <w:r w:rsidR="00FA3085" w:rsidRPr="00B869CB">
        <w:rPr>
          <w:rFonts w:asciiTheme="minorHAnsi" w:hAnsiTheme="minorHAnsi" w:cstheme="minorHAnsi"/>
          <w:szCs w:val="24"/>
        </w:rPr>
        <w:t>llos le han vencido [a Satanás] por la sangre del Cordero y de la palabra del testimonio de ellos (Apoc 12:11)</w:t>
      </w:r>
      <w:r w:rsidR="003805E8">
        <w:rPr>
          <w:rFonts w:asciiTheme="minorHAnsi" w:hAnsiTheme="minorHAnsi" w:cstheme="minorHAnsi"/>
          <w:szCs w:val="24"/>
        </w:rPr>
        <w:t>.</w:t>
      </w:r>
    </w:p>
    <w:p w14:paraId="0B56926F" w14:textId="77777777" w:rsidR="00FA3085" w:rsidRPr="00B869CB" w:rsidRDefault="00FA3085" w:rsidP="007A6DD5">
      <w:pPr>
        <w:ind w:left="284" w:right="385"/>
        <w:jc w:val="both"/>
        <w:rPr>
          <w:rFonts w:asciiTheme="minorHAnsi" w:hAnsiTheme="minorHAnsi" w:cstheme="minorHAnsi"/>
          <w:szCs w:val="24"/>
        </w:rPr>
      </w:pPr>
      <w:r w:rsidRPr="00B869CB">
        <w:rPr>
          <w:rFonts w:asciiTheme="minorHAnsi" w:hAnsiTheme="minorHAnsi" w:cstheme="minorHAnsi"/>
          <w:szCs w:val="24"/>
        </w:rPr>
        <w:t>En unión con él, en quien también hemos tenido suerte, habiendo sido predestinados conforme al propósito del que efectúa todas las cosas según el designio de su voluntad, a fin de que seamos para alabanza de su gloria (Efe 1:11</w:t>
      </w:r>
      <w:r w:rsidR="005A7F08">
        <w:rPr>
          <w:rFonts w:asciiTheme="minorHAnsi" w:hAnsiTheme="minorHAnsi" w:cstheme="minorHAnsi"/>
          <w:szCs w:val="24"/>
        </w:rPr>
        <w:t>-</w:t>
      </w:r>
      <w:r w:rsidRPr="00B869CB">
        <w:rPr>
          <w:rFonts w:asciiTheme="minorHAnsi" w:hAnsiTheme="minorHAnsi" w:cstheme="minorHAnsi"/>
          <w:szCs w:val="24"/>
        </w:rPr>
        <w:t>12).</w:t>
      </w:r>
    </w:p>
    <w:p w14:paraId="133C50F8" w14:textId="77777777" w:rsidR="00FA3085" w:rsidRPr="00B869CB" w:rsidRDefault="00FA3085" w:rsidP="007A6DD5">
      <w:pPr>
        <w:ind w:left="284" w:right="385"/>
        <w:jc w:val="both"/>
        <w:rPr>
          <w:rFonts w:asciiTheme="minorHAnsi" w:hAnsiTheme="minorHAnsi" w:cstheme="minorHAnsi"/>
          <w:szCs w:val="24"/>
        </w:rPr>
      </w:pPr>
      <w:r w:rsidRPr="00B869CB">
        <w:rPr>
          <w:rFonts w:asciiTheme="minorHAnsi" w:hAnsiTheme="minorHAnsi" w:cstheme="minorHAnsi"/>
          <w:szCs w:val="24"/>
        </w:rPr>
        <w:t>Para que la multiforme sabiduría de Dios sea ahora dada a conocer por medio de la iglesia a los principados y potestades en los lugares celestiales (Efe 3:10).</w:t>
      </w:r>
    </w:p>
    <w:p w14:paraId="3373377B" w14:textId="4DBBF619" w:rsidR="00FA3085" w:rsidRPr="00B869CB" w:rsidRDefault="00FA3085" w:rsidP="00C9549D">
      <w:pPr>
        <w:jc w:val="both"/>
        <w:rPr>
          <w:rFonts w:asciiTheme="minorHAnsi" w:hAnsiTheme="minorHAnsi" w:cstheme="minorHAnsi"/>
          <w:color w:val="000099"/>
        </w:rPr>
      </w:pPr>
      <w:r w:rsidRPr="00D75818">
        <w:rPr>
          <w:rFonts w:asciiTheme="minorHAnsi" w:hAnsiTheme="minorHAnsi" w:cstheme="minorHAnsi"/>
          <w:sz w:val="18"/>
        </w:rPr>
        <w:lastRenderedPageBreak/>
        <w:t> </w:t>
      </w:r>
      <w:r w:rsidRPr="00B869CB">
        <w:rPr>
          <w:rFonts w:asciiTheme="minorHAnsi" w:hAnsiTheme="minorHAnsi" w:cstheme="minorHAnsi"/>
          <w:b/>
          <w:i/>
          <w:color w:val="000099"/>
        </w:rPr>
        <w:t xml:space="preserve">¿Cómo puede hacer eso la iglesia? </w:t>
      </w:r>
    </w:p>
    <w:p w14:paraId="66243A74" w14:textId="77777777" w:rsidR="00FA3085" w:rsidRPr="00D75818" w:rsidRDefault="00FA3085">
      <w:pPr>
        <w:jc w:val="both"/>
        <w:rPr>
          <w:rFonts w:asciiTheme="minorHAnsi" w:hAnsiTheme="minorHAnsi" w:cstheme="minorHAnsi"/>
        </w:rPr>
      </w:pPr>
      <w:r w:rsidRPr="00D75818">
        <w:rPr>
          <w:rFonts w:asciiTheme="minorHAnsi" w:hAnsiTheme="minorHAnsi" w:cstheme="minorHAnsi"/>
        </w:rPr>
        <w:t>Hay una respuesta:</w:t>
      </w:r>
    </w:p>
    <w:p w14:paraId="16E36D01" w14:textId="565EA44F" w:rsidR="00FA3085" w:rsidRPr="00B869CB" w:rsidRDefault="00FA3085" w:rsidP="005A7F08">
      <w:pPr>
        <w:ind w:left="284" w:right="385"/>
        <w:jc w:val="both"/>
        <w:rPr>
          <w:rFonts w:asciiTheme="minorHAnsi" w:hAnsiTheme="minorHAnsi" w:cstheme="minorHAnsi"/>
          <w:szCs w:val="24"/>
        </w:rPr>
      </w:pPr>
      <w:r w:rsidRPr="00B869CB">
        <w:rPr>
          <w:rFonts w:asciiTheme="minorHAnsi" w:hAnsiTheme="minorHAnsi" w:cstheme="minorHAnsi"/>
          <w:szCs w:val="24"/>
        </w:rPr>
        <w:t>La iglesia dotada con la justicia de Cristo es su depositaria; en ella han de mostrarse en su dimensión plena y final las riquezas de su misericordia, su amor y gracia… Cristo ve en la pureza y perfección inmaculadas de su pueblo la recompensa de todos sus sufrimientos, su humillación, su amor y la corona de su gloria (</w:t>
      </w:r>
      <w:r w:rsidRPr="00B869CB">
        <w:rPr>
          <w:rFonts w:asciiTheme="minorHAnsi" w:hAnsiTheme="minorHAnsi" w:cstheme="minorHAnsi"/>
          <w:i/>
          <w:szCs w:val="24"/>
        </w:rPr>
        <w:t xml:space="preserve">General </w:t>
      </w:r>
      <w:proofErr w:type="spellStart"/>
      <w:r w:rsidRPr="00B869CB">
        <w:rPr>
          <w:rFonts w:asciiTheme="minorHAnsi" w:hAnsiTheme="minorHAnsi" w:cstheme="minorHAnsi"/>
          <w:i/>
          <w:szCs w:val="24"/>
        </w:rPr>
        <w:t>Conference</w:t>
      </w:r>
      <w:proofErr w:type="spellEnd"/>
      <w:r w:rsidRPr="00B869CB">
        <w:rPr>
          <w:rFonts w:asciiTheme="minorHAnsi" w:hAnsiTheme="minorHAnsi" w:cstheme="minorHAnsi"/>
          <w:i/>
          <w:szCs w:val="24"/>
        </w:rPr>
        <w:t xml:space="preserve"> </w:t>
      </w:r>
      <w:proofErr w:type="spellStart"/>
      <w:r w:rsidRPr="00B869CB">
        <w:rPr>
          <w:rFonts w:asciiTheme="minorHAnsi" w:hAnsiTheme="minorHAnsi" w:cstheme="minorHAnsi"/>
          <w:i/>
          <w:szCs w:val="24"/>
        </w:rPr>
        <w:t>Bulletin</w:t>
      </w:r>
      <w:proofErr w:type="spellEnd"/>
      <w:r w:rsidRPr="00B869CB">
        <w:rPr>
          <w:rFonts w:asciiTheme="minorHAnsi" w:hAnsiTheme="minorHAnsi" w:cstheme="minorHAnsi"/>
          <w:szCs w:val="24"/>
        </w:rPr>
        <w:t xml:space="preserve">, </w:t>
      </w:r>
      <w:r w:rsidR="00427D52">
        <w:rPr>
          <w:rFonts w:asciiTheme="minorHAnsi" w:hAnsiTheme="minorHAnsi" w:cstheme="minorHAnsi"/>
          <w:szCs w:val="24"/>
        </w:rPr>
        <w:t xml:space="preserve">27 febrero </w:t>
      </w:r>
      <w:r w:rsidRPr="00B869CB">
        <w:rPr>
          <w:rFonts w:asciiTheme="minorHAnsi" w:hAnsiTheme="minorHAnsi" w:cstheme="minorHAnsi"/>
          <w:szCs w:val="24"/>
        </w:rPr>
        <w:t>1893, 409</w:t>
      </w:r>
      <w:r w:rsidR="00427D52">
        <w:rPr>
          <w:rFonts w:asciiTheme="minorHAnsi" w:hAnsiTheme="minorHAnsi" w:cstheme="minorHAnsi"/>
          <w:szCs w:val="24"/>
        </w:rPr>
        <w:t xml:space="preserve">; </w:t>
      </w:r>
      <w:r w:rsidR="00427D52" w:rsidRPr="00427D52">
        <w:rPr>
          <w:rFonts w:asciiTheme="minorHAnsi" w:hAnsiTheme="minorHAnsi" w:cstheme="minorHAnsi"/>
          <w:i/>
          <w:iCs/>
          <w:szCs w:val="24"/>
        </w:rPr>
        <w:t>T</w:t>
      </w:r>
      <w:r w:rsidR="003778B9">
        <w:rPr>
          <w:rFonts w:asciiTheme="minorHAnsi" w:hAnsiTheme="minorHAnsi" w:cstheme="minorHAnsi"/>
          <w:i/>
          <w:iCs/>
          <w:szCs w:val="24"/>
        </w:rPr>
        <w:t>M</w:t>
      </w:r>
      <w:r w:rsidR="00427D52">
        <w:rPr>
          <w:rFonts w:asciiTheme="minorHAnsi" w:hAnsiTheme="minorHAnsi" w:cstheme="minorHAnsi"/>
          <w:szCs w:val="24"/>
        </w:rPr>
        <w:t xml:space="preserve"> 18</w:t>
      </w:r>
      <w:r w:rsidR="00596E6B">
        <w:rPr>
          <w:rFonts w:asciiTheme="minorHAnsi" w:hAnsiTheme="minorHAnsi" w:cstheme="minorHAnsi"/>
          <w:szCs w:val="24"/>
        </w:rPr>
        <w:t>.2</w:t>
      </w:r>
      <w:r w:rsidRPr="00B869CB">
        <w:rPr>
          <w:rFonts w:asciiTheme="minorHAnsi" w:hAnsiTheme="minorHAnsi" w:cstheme="minorHAnsi"/>
          <w:szCs w:val="24"/>
        </w:rPr>
        <w:t>).</w:t>
      </w:r>
    </w:p>
    <w:p w14:paraId="2DD97251" w14:textId="623C1CAA" w:rsidR="00FA3085" w:rsidRPr="00B869CB" w:rsidRDefault="00FA3085" w:rsidP="005A7F08">
      <w:pPr>
        <w:ind w:left="284" w:right="385"/>
        <w:jc w:val="both"/>
        <w:rPr>
          <w:rFonts w:asciiTheme="minorHAnsi" w:hAnsiTheme="minorHAnsi" w:cstheme="minorHAnsi"/>
          <w:szCs w:val="24"/>
        </w:rPr>
      </w:pPr>
      <w:r w:rsidRPr="00B869CB">
        <w:rPr>
          <w:rFonts w:asciiTheme="minorHAnsi" w:hAnsiTheme="minorHAnsi" w:cstheme="minorHAnsi"/>
          <w:szCs w:val="24"/>
        </w:rPr>
        <w:t>La iglesia es la depositaria de las riquezas de la gracia de Cristo; mediante la iglesia se dará a conocer finalmente</w:t>
      </w:r>
      <w:r w:rsidR="00727CEA" w:rsidRPr="00727CEA">
        <w:rPr>
          <w:rFonts w:asciiTheme="minorHAnsi" w:hAnsiTheme="minorHAnsi" w:cstheme="minorHAnsi"/>
          <w:szCs w:val="24"/>
        </w:rPr>
        <w:t xml:space="preserve"> </w:t>
      </w:r>
      <w:r w:rsidR="00727CEA" w:rsidRPr="00B869CB">
        <w:rPr>
          <w:rFonts w:asciiTheme="minorHAnsi" w:hAnsiTheme="minorHAnsi" w:cstheme="minorHAnsi"/>
          <w:szCs w:val="24"/>
        </w:rPr>
        <w:t>la manifestación plena y final del amor de Dios</w:t>
      </w:r>
      <w:r w:rsidRPr="00B869CB">
        <w:rPr>
          <w:rFonts w:asciiTheme="minorHAnsi" w:hAnsiTheme="minorHAnsi" w:cstheme="minorHAnsi"/>
          <w:szCs w:val="24"/>
        </w:rPr>
        <w:t>, incluso a los principados y potestades en los lugares celestiales (</w:t>
      </w:r>
      <w:r w:rsidRPr="00B869CB">
        <w:rPr>
          <w:rFonts w:asciiTheme="minorHAnsi" w:hAnsiTheme="minorHAnsi" w:cstheme="minorHAnsi"/>
          <w:i/>
          <w:szCs w:val="24"/>
        </w:rPr>
        <w:t>Y</w:t>
      </w:r>
      <w:r w:rsidR="003778B9">
        <w:rPr>
          <w:rFonts w:asciiTheme="minorHAnsi" w:hAnsiTheme="minorHAnsi" w:cstheme="minorHAnsi"/>
          <w:i/>
          <w:szCs w:val="24"/>
        </w:rPr>
        <w:t>I</w:t>
      </w:r>
      <w:r w:rsidRPr="00B869CB">
        <w:rPr>
          <w:rFonts w:asciiTheme="minorHAnsi" w:hAnsiTheme="minorHAnsi" w:cstheme="minorHAnsi"/>
          <w:szCs w:val="24"/>
        </w:rPr>
        <w:t xml:space="preserve"> 13 julio 1893).</w:t>
      </w:r>
    </w:p>
    <w:p w14:paraId="0A0354B0" w14:textId="0AA4E35E" w:rsidR="00FA3085" w:rsidRPr="00D75818" w:rsidRDefault="00FA3085">
      <w:pPr>
        <w:jc w:val="both"/>
        <w:rPr>
          <w:rFonts w:asciiTheme="minorHAnsi" w:hAnsiTheme="minorHAnsi" w:cstheme="minorHAnsi"/>
        </w:rPr>
      </w:pPr>
      <w:r w:rsidRPr="00D75818">
        <w:rPr>
          <w:rFonts w:asciiTheme="minorHAnsi" w:hAnsiTheme="minorHAnsi" w:cstheme="minorHAnsi"/>
        </w:rPr>
        <w:t xml:space="preserve">Aunque la cruz fue una manifestación perfecta del amor de Dios, resta aún algo para que tal manifestación sea </w:t>
      </w:r>
      <w:r w:rsidR="004B322C">
        <w:rPr>
          <w:rFonts w:asciiTheme="minorHAnsi" w:hAnsiTheme="minorHAnsi" w:cstheme="minorHAnsi"/>
        </w:rPr>
        <w:t>“</w:t>
      </w:r>
      <w:r w:rsidRPr="00D75818">
        <w:rPr>
          <w:rFonts w:asciiTheme="minorHAnsi" w:hAnsiTheme="minorHAnsi" w:cstheme="minorHAnsi"/>
        </w:rPr>
        <w:t>plena y final</w:t>
      </w:r>
      <w:r w:rsidR="004B322C">
        <w:rPr>
          <w:rFonts w:asciiTheme="minorHAnsi" w:hAnsiTheme="minorHAnsi" w:cstheme="minorHAnsi"/>
        </w:rPr>
        <w:t>”</w:t>
      </w:r>
      <w:r w:rsidRPr="00D75818">
        <w:rPr>
          <w:rFonts w:asciiTheme="minorHAnsi" w:hAnsiTheme="minorHAnsi" w:cstheme="minorHAnsi"/>
        </w:rPr>
        <w:t xml:space="preserve">. Aun siendo completa en la cruz, de acuerdo con </w:t>
      </w:r>
      <w:r w:rsidR="004B322C">
        <w:rPr>
          <w:rFonts w:asciiTheme="minorHAnsi" w:hAnsiTheme="minorHAnsi" w:cstheme="minorHAnsi"/>
        </w:rPr>
        <w:t>1</w:t>
      </w:r>
      <w:r w:rsidRPr="00D75818">
        <w:rPr>
          <w:rFonts w:asciiTheme="minorHAnsi" w:hAnsiTheme="minorHAnsi" w:cstheme="minorHAnsi"/>
        </w:rPr>
        <w:t xml:space="preserve"> Juan 4:12, su amor debe ser </w:t>
      </w:r>
      <w:r w:rsidR="004B322C">
        <w:rPr>
          <w:rFonts w:asciiTheme="minorHAnsi" w:hAnsiTheme="minorHAnsi" w:cstheme="minorHAnsi"/>
        </w:rPr>
        <w:t>“</w:t>
      </w:r>
      <w:r w:rsidRPr="00D75818">
        <w:rPr>
          <w:rFonts w:asciiTheme="minorHAnsi" w:hAnsiTheme="minorHAnsi" w:cstheme="minorHAnsi"/>
        </w:rPr>
        <w:t>perfeccionado en nosotros</w:t>
      </w:r>
      <w:r w:rsidR="004B322C">
        <w:rPr>
          <w:rFonts w:asciiTheme="minorHAnsi" w:hAnsiTheme="minorHAnsi" w:cstheme="minorHAnsi"/>
        </w:rPr>
        <w:t>”</w:t>
      </w:r>
      <w:r w:rsidR="00AF7496" w:rsidRPr="00AF7496">
        <w:rPr>
          <w:rFonts w:asciiTheme="minorHAnsi" w:hAnsiTheme="minorHAnsi" w:cstheme="minorHAnsi"/>
        </w:rPr>
        <w:t xml:space="preserve"> </w:t>
      </w:r>
      <w:r w:rsidR="00AF7496" w:rsidRPr="00D75818">
        <w:rPr>
          <w:rFonts w:asciiTheme="minorHAnsi" w:hAnsiTheme="minorHAnsi" w:cstheme="minorHAnsi"/>
        </w:rPr>
        <w:t>de alguna forma trascendente</w:t>
      </w:r>
      <w:r w:rsidRPr="00D75818">
        <w:rPr>
          <w:rFonts w:asciiTheme="minorHAnsi" w:hAnsiTheme="minorHAnsi" w:cstheme="minorHAnsi"/>
        </w:rPr>
        <w:t>.</w:t>
      </w:r>
    </w:p>
    <w:p w14:paraId="3CD48D73" w14:textId="12790368" w:rsidR="00FA3085" w:rsidRPr="00B869CB" w:rsidRDefault="00FA3085" w:rsidP="004946AF">
      <w:pPr>
        <w:ind w:left="284" w:right="385"/>
        <w:jc w:val="both"/>
        <w:rPr>
          <w:rFonts w:asciiTheme="minorHAnsi" w:hAnsiTheme="minorHAnsi" w:cstheme="minorHAnsi"/>
          <w:szCs w:val="24"/>
          <w:lang w:val="es-ES"/>
        </w:rPr>
      </w:pPr>
      <w:r w:rsidRPr="00B869CB">
        <w:rPr>
          <w:rFonts w:asciiTheme="minorHAnsi" w:hAnsiTheme="minorHAnsi" w:cstheme="minorHAnsi"/>
          <w:szCs w:val="24"/>
        </w:rPr>
        <w:t>El Señor ha enviado a nuestro mundo un mensaje de advertencia</w:t>
      </w:r>
      <w:r w:rsidR="00E24ADE">
        <w:rPr>
          <w:rFonts w:asciiTheme="minorHAnsi" w:hAnsiTheme="minorHAnsi" w:cstheme="minorHAnsi"/>
          <w:szCs w:val="24"/>
        </w:rPr>
        <w:t>:</w:t>
      </w:r>
      <w:r w:rsidRPr="00B869CB">
        <w:rPr>
          <w:rFonts w:asciiTheme="minorHAnsi" w:hAnsiTheme="minorHAnsi" w:cstheme="minorHAnsi"/>
          <w:szCs w:val="24"/>
        </w:rPr>
        <w:t xml:space="preserve"> los mensajes de los tres ángeles. Todo el cielo está esperando ver cómo vindicamos la ley de Dios, declarándola santa, justa y buena. ¿Dónde están los que han de realizar esta obra? </w:t>
      </w:r>
      <w:r w:rsidRPr="00B869CB">
        <w:rPr>
          <w:rFonts w:asciiTheme="minorHAnsi" w:hAnsiTheme="minorHAnsi" w:cstheme="minorHAnsi"/>
          <w:szCs w:val="24"/>
          <w:lang w:val="es-ES"/>
        </w:rPr>
        <w:t>(</w:t>
      </w:r>
      <w:r w:rsidRPr="00B869CB">
        <w:rPr>
          <w:rFonts w:asciiTheme="minorHAnsi" w:hAnsiTheme="minorHAnsi" w:cstheme="minorHAnsi"/>
          <w:i/>
          <w:szCs w:val="24"/>
          <w:lang w:val="es-ES"/>
        </w:rPr>
        <w:t>R</w:t>
      </w:r>
      <w:r w:rsidR="008305A7">
        <w:rPr>
          <w:rFonts w:asciiTheme="minorHAnsi" w:hAnsiTheme="minorHAnsi" w:cstheme="minorHAnsi"/>
          <w:i/>
          <w:szCs w:val="24"/>
          <w:lang w:val="es-ES"/>
        </w:rPr>
        <w:t>H</w:t>
      </w:r>
      <w:r w:rsidRPr="00B869CB">
        <w:rPr>
          <w:rFonts w:asciiTheme="minorHAnsi" w:hAnsiTheme="minorHAnsi" w:cstheme="minorHAnsi"/>
          <w:szCs w:val="24"/>
          <w:lang w:val="es-ES"/>
        </w:rPr>
        <w:t xml:space="preserve"> 16 abril 1901).</w:t>
      </w:r>
    </w:p>
    <w:p w14:paraId="41434061" w14:textId="77777777" w:rsidR="00FA3085" w:rsidRPr="00D75818" w:rsidRDefault="00FA3085">
      <w:pPr>
        <w:jc w:val="both"/>
        <w:rPr>
          <w:rFonts w:asciiTheme="minorHAnsi" w:hAnsiTheme="minorHAnsi" w:cstheme="minorHAnsi"/>
          <w:sz w:val="18"/>
          <w:lang w:val="es-ES"/>
        </w:rPr>
      </w:pPr>
      <w:r w:rsidRPr="00D75818">
        <w:rPr>
          <w:rFonts w:asciiTheme="minorHAnsi" w:hAnsiTheme="minorHAnsi" w:cstheme="minorHAnsi"/>
          <w:sz w:val="18"/>
          <w:lang w:val="es-ES"/>
        </w:rPr>
        <w:t> </w:t>
      </w:r>
    </w:p>
    <w:p w14:paraId="4C09ADA4" w14:textId="77777777" w:rsidR="00FA3085" w:rsidRPr="00B869CB" w:rsidRDefault="00FA3085" w:rsidP="008305A7">
      <w:pPr>
        <w:jc w:val="both"/>
        <w:rPr>
          <w:rFonts w:asciiTheme="minorHAnsi" w:hAnsiTheme="minorHAnsi" w:cstheme="minorHAnsi"/>
          <w:color w:val="000099"/>
        </w:rPr>
      </w:pPr>
      <w:r w:rsidRPr="00B869CB">
        <w:rPr>
          <w:rFonts w:asciiTheme="minorHAnsi" w:hAnsiTheme="minorHAnsi" w:cstheme="minorHAnsi"/>
          <w:b/>
          <w:i/>
          <w:color w:val="000099"/>
        </w:rPr>
        <w:t xml:space="preserve">¿Qué significado tiene </w:t>
      </w:r>
      <w:r w:rsidR="004B322C">
        <w:rPr>
          <w:rFonts w:asciiTheme="minorHAnsi" w:hAnsiTheme="minorHAnsi" w:cstheme="minorHAnsi"/>
          <w:b/>
          <w:i/>
          <w:color w:val="000099"/>
        </w:rPr>
        <w:t>“</w:t>
      </w:r>
      <w:r w:rsidRPr="00B869CB">
        <w:rPr>
          <w:rFonts w:asciiTheme="minorHAnsi" w:hAnsiTheme="minorHAnsi" w:cstheme="minorHAnsi"/>
          <w:b/>
          <w:i/>
          <w:color w:val="000099"/>
        </w:rPr>
        <w:t>vindicar su ley</w:t>
      </w:r>
      <w:r w:rsidR="004B322C">
        <w:rPr>
          <w:rFonts w:asciiTheme="minorHAnsi" w:hAnsiTheme="minorHAnsi" w:cstheme="minorHAnsi"/>
          <w:b/>
          <w:i/>
          <w:color w:val="000099"/>
        </w:rPr>
        <w:t>”</w:t>
      </w:r>
      <w:r w:rsidRPr="00B869CB">
        <w:rPr>
          <w:rFonts w:asciiTheme="minorHAnsi" w:hAnsiTheme="minorHAnsi" w:cstheme="minorHAnsi"/>
          <w:b/>
          <w:i/>
          <w:color w:val="000099"/>
        </w:rPr>
        <w:t xml:space="preserve">? </w:t>
      </w:r>
    </w:p>
    <w:p w14:paraId="2A5755B4" w14:textId="6F21C454" w:rsidR="00FA3085" w:rsidRPr="00D75818" w:rsidRDefault="004B322C">
      <w:pPr>
        <w:jc w:val="both"/>
        <w:rPr>
          <w:rFonts w:asciiTheme="minorHAnsi" w:hAnsiTheme="minorHAnsi" w:cstheme="minorHAnsi"/>
        </w:rPr>
      </w:pPr>
      <w:r>
        <w:rPr>
          <w:rFonts w:asciiTheme="minorHAnsi" w:hAnsiTheme="minorHAnsi" w:cstheme="minorHAnsi"/>
        </w:rPr>
        <w:t>“</w:t>
      </w:r>
      <w:r w:rsidR="00FA3085" w:rsidRPr="00D75818">
        <w:rPr>
          <w:rFonts w:asciiTheme="minorHAnsi" w:hAnsiTheme="minorHAnsi" w:cstheme="minorHAnsi"/>
        </w:rPr>
        <w:t>Cristo representó ese carácter [de Dios] al vivir su ley, vindicándola de esa manera</w:t>
      </w:r>
      <w:r>
        <w:rPr>
          <w:rFonts w:asciiTheme="minorHAnsi" w:hAnsiTheme="minorHAnsi" w:cstheme="minorHAnsi"/>
        </w:rPr>
        <w:t>”</w:t>
      </w:r>
      <w:r w:rsidR="00FA3085" w:rsidRPr="00D75818">
        <w:rPr>
          <w:rFonts w:asciiTheme="minorHAnsi" w:hAnsiTheme="minorHAnsi" w:cstheme="minorHAnsi"/>
        </w:rPr>
        <w:t xml:space="preserve"> (</w:t>
      </w:r>
      <w:r w:rsidR="00FA3085" w:rsidRPr="00D75818">
        <w:rPr>
          <w:rFonts w:asciiTheme="minorHAnsi" w:hAnsiTheme="minorHAnsi" w:cstheme="minorHAnsi"/>
          <w:i/>
        </w:rPr>
        <w:t>R</w:t>
      </w:r>
      <w:r w:rsidR="008305A7">
        <w:rPr>
          <w:rFonts w:asciiTheme="minorHAnsi" w:hAnsiTheme="minorHAnsi" w:cstheme="minorHAnsi"/>
          <w:i/>
        </w:rPr>
        <w:t>H</w:t>
      </w:r>
      <w:r w:rsidR="00FA3085" w:rsidRPr="00D75818">
        <w:rPr>
          <w:rFonts w:asciiTheme="minorHAnsi" w:hAnsiTheme="minorHAnsi" w:cstheme="minorHAnsi"/>
        </w:rPr>
        <w:t xml:space="preserve"> 23 enero 1900). Su pueblo tiene también un importante papel a cumplir. El pueblo de Dios no es </w:t>
      </w:r>
      <w:r w:rsidR="00FA3085" w:rsidRPr="00D75818">
        <w:rPr>
          <w:rFonts w:asciiTheme="minorHAnsi" w:hAnsiTheme="minorHAnsi" w:cstheme="minorHAnsi"/>
        </w:rPr>
        <w:lastRenderedPageBreak/>
        <w:t xml:space="preserve">como </w:t>
      </w:r>
      <w:r w:rsidR="00FE4C5D">
        <w:rPr>
          <w:rFonts w:asciiTheme="minorHAnsi" w:hAnsiTheme="minorHAnsi" w:cstheme="minorHAnsi"/>
        </w:rPr>
        <w:t>el</w:t>
      </w:r>
      <w:r w:rsidR="00FA3085" w:rsidRPr="00D75818">
        <w:rPr>
          <w:rFonts w:asciiTheme="minorHAnsi" w:hAnsiTheme="minorHAnsi" w:cstheme="minorHAnsi"/>
        </w:rPr>
        <w:t xml:space="preserve"> hormiguero que cabalga sobre un tronco de árbol flotando en </w:t>
      </w:r>
      <w:r w:rsidR="00FE4C5D">
        <w:rPr>
          <w:rFonts w:asciiTheme="minorHAnsi" w:hAnsiTheme="minorHAnsi" w:cstheme="minorHAnsi"/>
        </w:rPr>
        <w:t>un</w:t>
      </w:r>
      <w:r w:rsidR="00FA3085" w:rsidRPr="00D75818">
        <w:rPr>
          <w:rFonts w:asciiTheme="minorHAnsi" w:hAnsiTheme="minorHAnsi" w:cstheme="minorHAnsi"/>
        </w:rPr>
        <w:t xml:space="preserve"> río, sin nada que hacer excepto dejarse arrastrar por la corriente. Dios ha honrado a su pueblo con una responsabilidad.</w:t>
      </w:r>
    </w:p>
    <w:p w14:paraId="737FAE28" w14:textId="26001DEE" w:rsidR="00FA3085" w:rsidRPr="00B869CB" w:rsidRDefault="00FA3085" w:rsidP="004B322C">
      <w:pPr>
        <w:ind w:left="284" w:right="385"/>
        <w:jc w:val="both"/>
        <w:rPr>
          <w:rFonts w:asciiTheme="minorHAnsi" w:hAnsiTheme="minorHAnsi" w:cstheme="minorHAnsi"/>
          <w:szCs w:val="24"/>
        </w:rPr>
      </w:pPr>
      <w:r w:rsidRPr="00B869CB">
        <w:rPr>
          <w:rFonts w:asciiTheme="minorHAnsi" w:hAnsiTheme="minorHAnsi" w:cstheme="minorHAnsi"/>
          <w:szCs w:val="24"/>
        </w:rPr>
        <w:t>El Salvador vino para glorificar al Padre demostrando su amor; así el Espíritu iba a glorificar a Cristo revelando su gracia al mundo. La misma imagen de Dios se ha de reproducir en la humanidad. El honor de Dios, el honor de Cristo, están comprometidos en la perfección del carácter de su pueblo (</w:t>
      </w:r>
      <w:proofErr w:type="spellStart"/>
      <w:r w:rsidR="00764E4F">
        <w:rPr>
          <w:rFonts w:asciiTheme="minorHAnsi" w:hAnsiTheme="minorHAnsi" w:cstheme="minorHAnsi"/>
          <w:i/>
          <w:szCs w:val="24"/>
        </w:rPr>
        <w:t>DTG</w:t>
      </w:r>
      <w:proofErr w:type="spellEnd"/>
      <w:r w:rsidRPr="00B869CB">
        <w:rPr>
          <w:rFonts w:asciiTheme="minorHAnsi" w:hAnsiTheme="minorHAnsi" w:cstheme="minorHAnsi"/>
          <w:szCs w:val="24"/>
        </w:rPr>
        <w:t xml:space="preserve"> 625</w:t>
      </w:r>
      <w:r w:rsidR="00C0561D">
        <w:rPr>
          <w:rFonts w:asciiTheme="minorHAnsi" w:hAnsiTheme="minorHAnsi" w:cstheme="minorHAnsi"/>
          <w:szCs w:val="24"/>
        </w:rPr>
        <w:t>.2</w:t>
      </w:r>
      <w:r w:rsidRPr="00B869CB">
        <w:rPr>
          <w:rFonts w:asciiTheme="minorHAnsi" w:hAnsiTheme="minorHAnsi" w:cstheme="minorHAnsi"/>
          <w:szCs w:val="24"/>
        </w:rPr>
        <w:t>).</w:t>
      </w:r>
    </w:p>
    <w:p w14:paraId="04493796" w14:textId="5A0912C2" w:rsidR="00FA3085" w:rsidRPr="00B869CB" w:rsidRDefault="00F7615D" w:rsidP="004B322C">
      <w:pPr>
        <w:ind w:left="284" w:right="385"/>
        <w:jc w:val="both"/>
        <w:rPr>
          <w:rFonts w:asciiTheme="minorHAnsi" w:hAnsiTheme="minorHAnsi" w:cstheme="minorHAnsi"/>
          <w:szCs w:val="24"/>
        </w:rPr>
      </w:pPr>
      <w:r w:rsidRPr="00F7615D">
        <w:rPr>
          <w:rFonts w:asciiTheme="minorHAnsi" w:hAnsiTheme="minorHAnsi" w:cstheme="minorHAnsi"/>
          <w:szCs w:val="24"/>
        </w:rPr>
        <w:t>Satanás está de pie para burlarse de Cristo y de sus ángeles, y para insultarlos diciendo: “¡Los tengo! ¡Los tengo! He preparado mis engaños para ellos. Tu sangre nada vale aquí. Tu intercesión, tu poder y tus obras maravillosas pueden cesar porque los tengo. ¡Son míos!</w:t>
      </w:r>
      <w:r>
        <w:rPr>
          <w:rFonts w:asciiTheme="minorHAnsi" w:hAnsiTheme="minorHAnsi" w:cstheme="minorHAnsi"/>
          <w:szCs w:val="24"/>
        </w:rPr>
        <w:t>”</w:t>
      </w:r>
      <w:r w:rsidR="00FA3085" w:rsidRPr="00B869CB">
        <w:rPr>
          <w:rFonts w:asciiTheme="minorHAnsi" w:hAnsiTheme="minorHAnsi" w:cstheme="minorHAnsi"/>
          <w:szCs w:val="24"/>
        </w:rPr>
        <w:t xml:space="preserve"> (</w:t>
      </w:r>
      <w:proofErr w:type="spellStart"/>
      <w:r w:rsidR="00764E4F">
        <w:rPr>
          <w:rFonts w:asciiTheme="minorHAnsi" w:hAnsiTheme="minorHAnsi" w:cstheme="minorHAnsi"/>
          <w:szCs w:val="24"/>
        </w:rPr>
        <w:t>2</w:t>
      </w:r>
      <w:r w:rsidR="00FA3085" w:rsidRPr="00B869CB">
        <w:rPr>
          <w:rFonts w:asciiTheme="minorHAnsi" w:hAnsiTheme="minorHAnsi" w:cstheme="minorHAnsi"/>
          <w:i/>
          <w:szCs w:val="24"/>
        </w:rPr>
        <w:t>T</w:t>
      </w:r>
      <w:r w:rsidR="00764E4F">
        <w:rPr>
          <w:rFonts w:asciiTheme="minorHAnsi" w:hAnsiTheme="minorHAnsi" w:cstheme="minorHAnsi"/>
          <w:i/>
          <w:szCs w:val="24"/>
        </w:rPr>
        <w:t>I</w:t>
      </w:r>
      <w:proofErr w:type="spellEnd"/>
      <w:r w:rsidR="00FA3085" w:rsidRPr="00B869CB">
        <w:rPr>
          <w:rFonts w:asciiTheme="minorHAnsi" w:hAnsiTheme="minorHAnsi" w:cstheme="minorHAnsi"/>
          <w:szCs w:val="24"/>
        </w:rPr>
        <w:t xml:space="preserve"> 1</w:t>
      </w:r>
      <w:r>
        <w:rPr>
          <w:rFonts w:asciiTheme="minorHAnsi" w:hAnsiTheme="minorHAnsi" w:cstheme="minorHAnsi"/>
          <w:szCs w:val="24"/>
        </w:rPr>
        <w:t>29</w:t>
      </w:r>
      <w:r w:rsidR="00CA56D6">
        <w:rPr>
          <w:rFonts w:asciiTheme="minorHAnsi" w:hAnsiTheme="minorHAnsi" w:cstheme="minorHAnsi"/>
          <w:szCs w:val="24"/>
        </w:rPr>
        <w:t>.2</w:t>
      </w:r>
      <w:r w:rsidR="00FA3085" w:rsidRPr="00B869CB">
        <w:rPr>
          <w:rFonts w:asciiTheme="minorHAnsi" w:hAnsiTheme="minorHAnsi" w:cstheme="minorHAnsi"/>
          <w:szCs w:val="24"/>
        </w:rPr>
        <w:t>).</w:t>
      </w:r>
    </w:p>
    <w:p w14:paraId="07E61D22" w14:textId="3B551A7D" w:rsidR="00FA3085" w:rsidRPr="00D75818" w:rsidRDefault="00FA3085">
      <w:pPr>
        <w:jc w:val="both"/>
        <w:rPr>
          <w:rFonts w:asciiTheme="minorHAnsi" w:hAnsiTheme="minorHAnsi" w:cstheme="minorHAnsi"/>
        </w:rPr>
      </w:pPr>
      <w:r w:rsidRPr="00D75818">
        <w:rPr>
          <w:rFonts w:asciiTheme="minorHAnsi" w:hAnsiTheme="minorHAnsi" w:cstheme="minorHAnsi"/>
        </w:rPr>
        <w:t xml:space="preserve">Obsérvese que Satanás tilda de </w:t>
      </w:r>
      <w:r w:rsidR="00F7615D">
        <w:rPr>
          <w:rFonts w:asciiTheme="minorHAnsi" w:hAnsiTheme="minorHAnsi" w:cstheme="minorHAnsi"/>
        </w:rPr>
        <w:t>“</w:t>
      </w:r>
      <w:r w:rsidRPr="00D75818">
        <w:rPr>
          <w:rFonts w:asciiTheme="minorHAnsi" w:hAnsiTheme="minorHAnsi" w:cstheme="minorHAnsi"/>
        </w:rPr>
        <w:t>inútil</w:t>
      </w:r>
      <w:r w:rsidR="00F7615D">
        <w:rPr>
          <w:rFonts w:asciiTheme="minorHAnsi" w:hAnsiTheme="minorHAnsi" w:cstheme="minorHAnsi"/>
        </w:rPr>
        <w:t>”</w:t>
      </w:r>
      <w:r w:rsidRPr="00D75818">
        <w:rPr>
          <w:rFonts w:asciiTheme="minorHAnsi" w:hAnsiTheme="minorHAnsi" w:cstheme="minorHAnsi"/>
        </w:rPr>
        <w:t xml:space="preserve"> el sacrificio de Cristo cuando el pueblo de Dios fracasa en demostrar su eficacia. </w:t>
      </w:r>
      <w:r w:rsidR="00F7615D">
        <w:rPr>
          <w:rFonts w:asciiTheme="minorHAnsi" w:hAnsiTheme="minorHAnsi" w:cstheme="minorHAnsi"/>
        </w:rPr>
        <w:t>“</w:t>
      </w:r>
      <w:r w:rsidRPr="00D75818">
        <w:rPr>
          <w:rFonts w:asciiTheme="minorHAnsi" w:hAnsiTheme="minorHAnsi" w:cstheme="minorHAnsi"/>
        </w:rPr>
        <w:t>La obra de Cristo y la de todos los que llevan su nombre consiste en refutar las acusaciones de Satanás</w:t>
      </w:r>
      <w:r w:rsidR="00F7615D">
        <w:rPr>
          <w:rFonts w:asciiTheme="minorHAnsi" w:hAnsiTheme="minorHAnsi" w:cstheme="minorHAnsi"/>
        </w:rPr>
        <w:t>”</w:t>
      </w:r>
      <w:r w:rsidRPr="00D75818">
        <w:rPr>
          <w:rFonts w:asciiTheme="minorHAnsi" w:hAnsiTheme="minorHAnsi" w:cstheme="minorHAnsi"/>
        </w:rPr>
        <w:t xml:space="preserve"> (</w:t>
      </w:r>
      <w:r w:rsidRPr="00D75818">
        <w:rPr>
          <w:rFonts w:asciiTheme="minorHAnsi" w:hAnsiTheme="minorHAnsi" w:cstheme="minorHAnsi"/>
          <w:i/>
        </w:rPr>
        <w:t>E</w:t>
      </w:r>
      <w:r w:rsidR="002C2225">
        <w:rPr>
          <w:rFonts w:asciiTheme="minorHAnsi" w:hAnsiTheme="minorHAnsi" w:cstheme="minorHAnsi"/>
          <w:i/>
        </w:rPr>
        <w:t>D</w:t>
      </w:r>
      <w:r w:rsidRPr="00D75818">
        <w:rPr>
          <w:rFonts w:asciiTheme="minorHAnsi" w:hAnsiTheme="minorHAnsi" w:cstheme="minorHAnsi"/>
        </w:rPr>
        <w:t xml:space="preserve"> </w:t>
      </w:r>
      <w:r w:rsidR="002C2225">
        <w:rPr>
          <w:rFonts w:asciiTheme="minorHAnsi" w:hAnsiTheme="minorHAnsi" w:cstheme="minorHAnsi"/>
        </w:rPr>
        <w:t xml:space="preserve">137.6; granate </w:t>
      </w:r>
      <w:r w:rsidRPr="00D75818">
        <w:rPr>
          <w:rFonts w:asciiTheme="minorHAnsi" w:hAnsiTheme="minorHAnsi" w:cstheme="minorHAnsi"/>
        </w:rPr>
        <w:t xml:space="preserve">154). </w:t>
      </w:r>
      <w:r w:rsidR="00F7615D">
        <w:rPr>
          <w:rFonts w:asciiTheme="minorHAnsi" w:hAnsiTheme="minorHAnsi" w:cstheme="minorHAnsi"/>
        </w:rPr>
        <w:t>“</w:t>
      </w:r>
      <w:r w:rsidRPr="00D75818">
        <w:rPr>
          <w:rFonts w:asciiTheme="minorHAnsi" w:hAnsiTheme="minorHAnsi" w:cstheme="minorHAnsi"/>
        </w:rPr>
        <w:t>Si fuesen reconocidos indignos de perdón [sus hijos] y hubiesen de perder la vida a causa de sus propios defectos de carácter, entonces el santo nombre de Dios sería vituperado</w:t>
      </w:r>
      <w:r w:rsidR="00F7615D">
        <w:rPr>
          <w:rFonts w:asciiTheme="minorHAnsi" w:hAnsiTheme="minorHAnsi" w:cstheme="minorHAnsi"/>
        </w:rPr>
        <w:t>”</w:t>
      </w:r>
      <w:r w:rsidRPr="00D75818">
        <w:rPr>
          <w:rFonts w:asciiTheme="minorHAnsi" w:hAnsiTheme="minorHAnsi" w:cstheme="minorHAnsi"/>
        </w:rPr>
        <w:t xml:space="preserve"> (</w:t>
      </w:r>
      <w:r w:rsidR="006E1A6F">
        <w:rPr>
          <w:rFonts w:asciiTheme="minorHAnsi" w:hAnsiTheme="minorHAnsi" w:cstheme="minorHAnsi"/>
          <w:i/>
        </w:rPr>
        <w:t>CS</w:t>
      </w:r>
      <w:r w:rsidRPr="00D75818">
        <w:rPr>
          <w:rFonts w:asciiTheme="minorHAnsi" w:hAnsiTheme="minorHAnsi" w:cstheme="minorHAnsi"/>
        </w:rPr>
        <w:t xml:space="preserve"> </w:t>
      </w:r>
      <w:r w:rsidR="00DD7BE9">
        <w:rPr>
          <w:rFonts w:asciiTheme="minorHAnsi" w:hAnsiTheme="minorHAnsi" w:cstheme="minorHAnsi"/>
        </w:rPr>
        <w:t xml:space="preserve">604.2; granate </w:t>
      </w:r>
      <w:r w:rsidRPr="00D75818">
        <w:rPr>
          <w:rFonts w:asciiTheme="minorHAnsi" w:hAnsiTheme="minorHAnsi" w:cstheme="minorHAnsi"/>
        </w:rPr>
        <w:t>677).</w:t>
      </w:r>
    </w:p>
    <w:p w14:paraId="21F85834" w14:textId="08D5CC6B" w:rsidR="00FA3085" w:rsidRPr="00D75818" w:rsidRDefault="005F6255">
      <w:pPr>
        <w:jc w:val="both"/>
        <w:rPr>
          <w:rFonts w:asciiTheme="minorHAnsi" w:hAnsiTheme="minorHAnsi" w:cstheme="minorHAnsi"/>
        </w:rPr>
      </w:pPr>
      <w:r>
        <w:rPr>
          <w:rFonts w:asciiTheme="minorHAnsi" w:hAnsiTheme="minorHAnsi" w:cstheme="minorHAnsi"/>
        </w:rPr>
        <w:t>“</w:t>
      </w:r>
      <w:r w:rsidR="00FA3085" w:rsidRPr="00D75818">
        <w:rPr>
          <w:rFonts w:asciiTheme="minorHAnsi" w:hAnsiTheme="minorHAnsi" w:cstheme="minorHAnsi"/>
        </w:rPr>
        <w:t>El oprobio que ocasiona el pecado del discípulo recae sobre Cristo. Hace triunfar a Satanás</w:t>
      </w:r>
      <w:r>
        <w:rPr>
          <w:rFonts w:asciiTheme="minorHAnsi" w:hAnsiTheme="minorHAnsi" w:cstheme="minorHAnsi"/>
        </w:rPr>
        <w:t>”</w:t>
      </w:r>
      <w:r w:rsidR="00FA3085" w:rsidRPr="00D75818">
        <w:rPr>
          <w:rFonts w:asciiTheme="minorHAnsi" w:hAnsiTheme="minorHAnsi" w:cstheme="minorHAnsi"/>
        </w:rPr>
        <w:t xml:space="preserve"> (</w:t>
      </w:r>
      <w:proofErr w:type="spellStart"/>
      <w:r w:rsidR="006E1A6F">
        <w:rPr>
          <w:rFonts w:asciiTheme="minorHAnsi" w:hAnsiTheme="minorHAnsi" w:cstheme="minorHAnsi"/>
          <w:i/>
        </w:rPr>
        <w:t>DTG</w:t>
      </w:r>
      <w:proofErr w:type="spellEnd"/>
      <w:r w:rsidR="00FA3085" w:rsidRPr="00D75818">
        <w:rPr>
          <w:rFonts w:asciiTheme="minorHAnsi" w:hAnsiTheme="minorHAnsi" w:cstheme="minorHAnsi"/>
        </w:rPr>
        <w:t xml:space="preserve"> 751</w:t>
      </w:r>
      <w:r w:rsidR="00F43C91">
        <w:rPr>
          <w:rFonts w:asciiTheme="minorHAnsi" w:hAnsiTheme="minorHAnsi" w:cstheme="minorHAnsi"/>
        </w:rPr>
        <w:t>.2</w:t>
      </w:r>
      <w:r w:rsidR="00FA3085" w:rsidRPr="00D75818">
        <w:rPr>
          <w:rFonts w:asciiTheme="minorHAnsi" w:hAnsiTheme="minorHAnsi" w:cstheme="minorHAnsi"/>
        </w:rPr>
        <w:t xml:space="preserve">). </w:t>
      </w:r>
      <w:r>
        <w:rPr>
          <w:rFonts w:asciiTheme="minorHAnsi" w:hAnsiTheme="minorHAnsi" w:cstheme="minorHAnsi"/>
        </w:rPr>
        <w:t>“</w:t>
      </w:r>
      <w:r w:rsidR="00FA3085" w:rsidRPr="00D75818">
        <w:rPr>
          <w:rFonts w:asciiTheme="minorHAnsi" w:hAnsiTheme="minorHAnsi" w:cstheme="minorHAnsi"/>
        </w:rPr>
        <w:t>Nuestro Señor queda avergonzado por aquellos que aseveran servirle, pero representan falsamente su carácter</w:t>
      </w:r>
      <w:r>
        <w:rPr>
          <w:rFonts w:asciiTheme="minorHAnsi" w:hAnsiTheme="minorHAnsi" w:cstheme="minorHAnsi"/>
        </w:rPr>
        <w:t>”</w:t>
      </w:r>
      <w:r w:rsidR="00FA3085" w:rsidRPr="00D75818">
        <w:rPr>
          <w:rFonts w:asciiTheme="minorHAnsi" w:hAnsiTheme="minorHAnsi" w:cstheme="minorHAnsi"/>
        </w:rPr>
        <w:t xml:space="preserve"> (</w:t>
      </w:r>
      <w:r w:rsidR="00FA3085" w:rsidRPr="00D75818">
        <w:rPr>
          <w:rFonts w:asciiTheme="minorHAnsi" w:hAnsiTheme="minorHAnsi" w:cstheme="minorHAnsi"/>
          <w:i/>
        </w:rPr>
        <w:t>Id</w:t>
      </w:r>
      <w:r w:rsidR="00FA3085" w:rsidRPr="00D75818">
        <w:rPr>
          <w:rFonts w:asciiTheme="minorHAnsi" w:hAnsiTheme="minorHAnsi" w:cstheme="minorHAnsi"/>
        </w:rPr>
        <w:t>, 406</w:t>
      </w:r>
      <w:r w:rsidR="00000927">
        <w:rPr>
          <w:rFonts w:asciiTheme="minorHAnsi" w:hAnsiTheme="minorHAnsi" w:cstheme="minorHAnsi"/>
        </w:rPr>
        <w:t>.2</w:t>
      </w:r>
      <w:r w:rsidR="00FA3085" w:rsidRPr="00D75818">
        <w:rPr>
          <w:rFonts w:asciiTheme="minorHAnsi" w:hAnsiTheme="minorHAnsi" w:cstheme="minorHAnsi"/>
        </w:rPr>
        <w:t xml:space="preserve">). Si podemos vituperar </w:t>
      </w:r>
      <w:r>
        <w:rPr>
          <w:rFonts w:asciiTheme="minorHAnsi" w:hAnsiTheme="minorHAnsi" w:cstheme="minorHAnsi"/>
        </w:rPr>
        <w:t>“</w:t>
      </w:r>
      <w:r w:rsidR="00FA3085" w:rsidRPr="00D75818">
        <w:rPr>
          <w:rFonts w:asciiTheme="minorHAnsi" w:hAnsiTheme="minorHAnsi" w:cstheme="minorHAnsi"/>
        </w:rPr>
        <w:t>el santo nombre de Dios</w:t>
      </w:r>
      <w:r>
        <w:rPr>
          <w:rFonts w:asciiTheme="minorHAnsi" w:hAnsiTheme="minorHAnsi" w:cstheme="minorHAnsi"/>
        </w:rPr>
        <w:t>”</w:t>
      </w:r>
      <w:r w:rsidR="00FA3085" w:rsidRPr="00D75818">
        <w:rPr>
          <w:rFonts w:asciiTheme="minorHAnsi" w:hAnsiTheme="minorHAnsi" w:cstheme="minorHAnsi"/>
        </w:rPr>
        <w:t>, ¿</w:t>
      </w:r>
      <w:r w:rsidR="003C4DE6" w:rsidRPr="00D75818">
        <w:rPr>
          <w:rFonts w:asciiTheme="minorHAnsi" w:hAnsiTheme="minorHAnsi" w:cstheme="minorHAnsi"/>
        </w:rPr>
        <w:t xml:space="preserve">acaso </w:t>
      </w:r>
      <w:r w:rsidR="00FA3085" w:rsidRPr="00D75818">
        <w:rPr>
          <w:rFonts w:asciiTheme="minorHAnsi" w:hAnsiTheme="minorHAnsi" w:cstheme="minorHAnsi"/>
        </w:rPr>
        <w:t>no podremos honrar</w:t>
      </w:r>
      <w:r>
        <w:rPr>
          <w:rFonts w:asciiTheme="minorHAnsi" w:hAnsiTheme="minorHAnsi" w:cstheme="minorHAnsi"/>
        </w:rPr>
        <w:t>lo</w:t>
      </w:r>
      <w:r w:rsidR="00FA3085" w:rsidRPr="00D75818">
        <w:rPr>
          <w:rFonts w:asciiTheme="minorHAnsi" w:hAnsiTheme="minorHAnsi" w:cstheme="minorHAnsi"/>
        </w:rPr>
        <w:t>?</w:t>
      </w:r>
    </w:p>
    <w:p w14:paraId="4F5C74DE" w14:textId="764FBE5F" w:rsidR="00FA3085" w:rsidRPr="00D75818" w:rsidRDefault="00FA3085">
      <w:pPr>
        <w:jc w:val="both"/>
        <w:rPr>
          <w:rFonts w:asciiTheme="minorHAnsi" w:hAnsiTheme="minorHAnsi" w:cstheme="minorHAnsi"/>
        </w:rPr>
      </w:pPr>
      <w:r w:rsidRPr="00D75818">
        <w:rPr>
          <w:rFonts w:asciiTheme="minorHAnsi" w:hAnsiTheme="minorHAnsi" w:cstheme="minorHAnsi"/>
        </w:rPr>
        <w:t>Supongamos que todo el pueblo de Dios fracasara en la crisis final. ¿</w:t>
      </w:r>
      <w:r w:rsidR="00394C87">
        <w:rPr>
          <w:rFonts w:asciiTheme="minorHAnsi" w:hAnsiTheme="minorHAnsi" w:cstheme="minorHAnsi"/>
        </w:rPr>
        <w:t>N</w:t>
      </w:r>
      <w:r w:rsidR="00036E27">
        <w:rPr>
          <w:rFonts w:asciiTheme="minorHAnsi" w:hAnsiTheme="minorHAnsi" w:cstheme="minorHAnsi"/>
        </w:rPr>
        <w:t>o h</w:t>
      </w:r>
      <w:r w:rsidRPr="00D75818">
        <w:rPr>
          <w:rFonts w:asciiTheme="minorHAnsi" w:hAnsiTheme="minorHAnsi" w:cstheme="minorHAnsi"/>
        </w:rPr>
        <w:t xml:space="preserve">aría eso </w:t>
      </w:r>
      <w:r w:rsidR="000C7369">
        <w:rPr>
          <w:rFonts w:asciiTheme="minorHAnsi" w:hAnsiTheme="minorHAnsi" w:cstheme="minorHAnsi"/>
        </w:rPr>
        <w:t>“</w:t>
      </w:r>
      <w:r w:rsidRPr="00D75818">
        <w:rPr>
          <w:rFonts w:asciiTheme="minorHAnsi" w:hAnsiTheme="minorHAnsi" w:cstheme="minorHAnsi"/>
        </w:rPr>
        <w:t>triunfar a Satanás</w:t>
      </w:r>
      <w:r w:rsidR="000C7369">
        <w:rPr>
          <w:rFonts w:asciiTheme="minorHAnsi" w:hAnsiTheme="minorHAnsi" w:cstheme="minorHAnsi"/>
        </w:rPr>
        <w:t>”</w:t>
      </w:r>
      <w:r w:rsidRPr="00D75818">
        <w:rPr>
          <w:rFonts w:asciiTheme="minorHAnsi" w:hAnsiTheme="minorHAnsi" w:cstheme="minorHAnsi"/>
        </w:rPr>
        <w:t>?</w:t>
      </w:r>
    </w:p>
    <w:p w14:paraId="28FC4869" w14:textId="69014ED7" w:rsidR="00FA3085" w:rsidRPr="00B869CB" w:rsidRDefault="00FA3085" w:rsidP="000C7369">
      <w:pPr>
        <w:ind w:left="284" w:right="385"/>
        <w:jc w:val="both"/>
        <w:rPr>
          <w:rFonts w:asciiTheme="minorHAnsi" w:hAnsiTheme="minorHAnsi" w:cstheme="minorHAnsi"/>
          <w:szCs w:val="24"/>
        </w:rPr>
      </w:pPr>
      <w:r w:rsidRPr="00B869CB">
        <w:rPr>
          <w:rFonts w:asciiTheme="minorHAnsi" w:hAnsiTheme="minorHAnsi" w:cstheme="minorHAnsi"/>
          <w:szCs w:val="24"/>
        </w:rPr>
        <w:t>La iglesia debe llevar, en su nombre, a una perfección gloriosa la obra que él ha comenzado (</w:t>
      </w:r>
      <w:proofErr w:type="spellStart"/>
      <w:r w:rsidR="006E1A6F">
        <w:rPr>
          <w:rFonts w:asciiTheme="minorHAnsi" w:hAnsiTheme="minorHAnsi" w:cstheme="minorHAnsi"/>
          <w:szCs w:val="24"/>
        </w:rPr>
        <w:t>5</w:t>
      </w:r>
      <w:r w:rsidR="006E1A6F" w:rsidRPr="006E1A6F">
        <w:rPr>
          <w:rFonts w:asciiTheme="minorHAnsi" w:hAnsiTheme="minorHAnsi" w:cstheme="minorHAnsi"/>
          <w:i/>
          <w:iCs/>
          <w:szCs w:val="24"/>
        </w:rPr>
        <w:t>CBA</w:t>
      </w:r>
      <w:proofErr w:type="spellEnd"/>
      <w:r w:rsidRPr="00B869CB">
        <w:rPr>
          <w:rFonts w:asciiTheme="minorHAnsi" w:hAnsiTheme="minorHAnsi" w:cstheme="minorHAnsi"/>
          <w:szCs w:val="24"/>
        </w:rPr>
        <w:t xml:space="preserve"> 1119).</w:t>
      </w:r>
    </w:p>
    <w:p w14:paraId="71729CDD" w14:textId="14CFBBFA" w:rsidR="00FA3085" w:rsidRPr="00B869CB" w:rsidRDefault="00FA3085" w:rsidP="000C7369">
      <w:pPr>
        <w:ind w:left="284" w:right="385"/>
        <w:jc w:val="both"/>
        <w:rPr>
          <w:rFonts w:asciiTheme="minorHAnsi" w:hAnsiTheme="minorHAnsi" w:cstheme="minorHAnsi"/>
          <w:szCs w:val="24"/>
        </w:rPr>
      </w:pPr>
      <w:r w:rsidRPr="00B869CB">
        <w:rPr>
          <w:rFonts w:asciiTheme="minorHAnsi" w:hAnsiTheme="minorHAnsi" w:cstheme="minorHAnsi"/>
          <w:szCs w:val="24"/>
        </w:rPr>
        <w:lastRenderedPageBreak/>
        <w:t>El Señor Jesucristo vino para luchar con</w:t>
      </w:r>
      <w:r w:rsidR="00B945C1">
        <w:rPr>
          <w:rFonts w:asciiTheme="minorHAnsi" w:hAnsiTheme="minorHAnsi" w:cstheme="minorHAnsi"/>
          <w:szCs w:val="24"/>
        </w:rPr>
        <w:t>tra</w:t>
      </w:r>
      <w:r w:rsidRPr="00B869CB">
        <w:rPr>
          <w:rFonts w:asciiTheme="minorHAnsi" w:hAnsiTheme="minorHAnsi" w:cstheme="minorHAnsi"/>
          <w:szCs w:val="24"/>
        </w:rPr>
        <w:t xml:space="preserve"> Satanás</w:t>
      </w:r>
      <w:r w:rsidR="00B945C1">
        <w:rPr>
          <w:rFonts w:asciiTheme="minorHAnsi" w:hAnsiTheme="minorHAnsi" w:cstheme="minorHAnsi"/>
          <w:szCs w:val="24"/>
        </w:rPr>
        <w:t xml:space="preserve">, quien había </w:t>
      </w:r>
      <w:r w:rsidRPr="00B869CB">
        <w:rPr>
          <w:rFonts w:asciiTheme="minorHAnsi" w:hAnsiTheme="minorHAnsi" w:cstheme="minorHAnsi"/>
          <w:szCs w:val="24"/>
        </w:rPr>
        <w:t>usurpado los reinos del mundo. El conflicto no ha terminado todavía</w:t>
      </w:r>
      <w:r w:rsidR="00B945C1">
        <w:rPr>
          <w:rFonts w:asciiTheme="minorHAnsi" w:hAnsiTheme="minorHAnsi" w:cstheme="minorHAnsi"/>
          <w:szCs w:val="24"/>
        </w:rPr>
        <w:t>,</w:t>
      </w:r>
      <w:r w:rsidRPr="00B869CB">
        <w:rPr>
          <w:rFonts w:asciiTheme="minorHAnsi" w:hAnsiTheme="minorHAnsi" w:cstheme="minorHAnsi"/>
          <w:szCs w:val="24"/>
        </w:rPr>
        <w:t xml:space="preserve"> y a medida que nos acercamos a la terminación del tiempo</w:t>
      </w:r>
      <w:r w:rsidR="005857FC">
        <w:rPr>
          <w:rFonts w:asciiTheme="minorHAnsi" w:hAnsiTheme="minorHAnsi" w:cstheme="minorHAnsi"/>
          <w:szCs w:val="24"/>
        </w:rPr>
        <w:t>,</w:t>
      </w:r>
      <w:r w:rsidRPr="00B869CB">
        <w:rPr>
          <w:rFonts w:asciiTheme="minorHAnsi" w:hAnsiTheme="minorHAnsi" w:cstheme="minorHAnsi"/>
          <w:szCs w:val="24"/>
        </w:rPr>
        <w:t xml:space="preserve"> la batalla crece en intensidad… Cristo será representado en la persona de los que acepten la verdad y que identifiquen sus intereses con los de su Señor [como lo hace una esposa con su marido] (</w:t>
      </w:r>
      <w:r w:rsidRPr="00B869CB">
        <w:rPr>
          <w:rFonts w:asciiTheme="minorHAnsi" w:hAnsiTheme="minorHAnsi" w:cstheme="minorHAnsi"/>
          <w:i/>
          <w:szCs w:val="24"/>
        </w:rPr>
        <w:t>Id</w:t>
      </w:r>
      <w:r w:rsidRPr="00B869CB">
        <w:rPr>
          <w:rFonts w:asciiTheme="minorHAnsi" w:hAnsiTheme="minorHAnsi" w:cstheme="minorHAnsi"/>
          <w:szCs w:val="24"/>
        </w:rPr>
        <w:t>, 1080</w:t>
      </w:r>
      <w:r w:rsidR="00B945C1">
        <w:rPr>
          <w:rFonts w:asciiTheme="minorHAnsi" w:hAnsiTheme="minorHAnsi" w:cstheme="minorHAnsi"/>
          <w:szCs w:val="24"/>
        </w:rPr>
        <w:t>-</w:t>
      </w:r>
      <w:r w:rsidRPr="00B869CB">
        <w:rPr>
          <w:rFonts w:asciiTheme="minorHAnsi" w:hAnsiTheme="minorHAnsi" w:cstheme="minorHAnsi"/>
          <w:szCs w:val="24"/>
        </w:rPr>
        <w:t xml:space="preserve">1081; ver también </w:t>
      </w:r>
      <w:proofErr w:type="spellStart"/>
      <w:r w:rsidRPr="00B869CB">
        <w:rPr>
          <w:rFonts w:asciiTheme="minorHAnsi" w:hAnsiTheme="minorHAnsi" w:cstheme="minorHAnsi"/>
          <w:i/>
          <w:szCs w:val="24"/>
        </w:rPr>
        <w:t>S</w:t>
      </w:r>
      <w:r w:rsidR="006E1A6F">
        <w:rPr>
          <w:rFonts w:asciiTheme="minorHAnsi" w:hAnsiTheme="minorHAnsi" w:cstheme="minorHAnsi"/>
          <w:i/>
          <w:szCs w:val="24"/>
        </w:rPr>
        <w:t>T</w:t>
      </w:r>
      <w:proofErr w:type="spellEnd"/>
      <w:r w:rsidRPr="00B869CB">
        <w:rPr>
          <w:rFonts w:asciiTheme="minorHAnsi" w:hAnsiTheme="minorHAnsi" w:cstheme="minorHAnsi"/>
          <w:szCs w:val="24"/>
        </w:rPr>
        <w:t xml:space="preserve"> 7 setiembre 1891).</w:t>
      </w:r>
    </w:p>
    <w:p w14:paraId="54F8B761" w14:textId="77777777" w:rsidR="00FA3085" w:rsidRPr="00D75818" w:rsidRDefault="00FA3085">
      <w:pPr>
        <w:jc w:val="both"/>
        <w:rPr>
          <w:rFonts w:asciiTheme="minorHAnsi" w:hAnsiTheme="minorHAnsi" w:cstheme="minorHAnsi"/>
        </w:rPr>
        <w:sectPr w:rsidR="00FA3085" w:rsidRPr="00D75818" w:rsidSect="003E7FB2">
          <w:type w:val="continuous"/>
          <w:pgSz w:w="8641" w:h="12962" w:code="9"/>
          <w:pgMar w:top="1440" w:right="1080" w:bottom="1440" w:left="1080" w:header="567" w:footer="567" w:gutter="0"/>
          <w:cols w:space="567"/>
          <w:noEndnote/>
        </w:sectPr>
      </w:pPr>
      <w:r w:rsidRPr="00D75818">
        <w:rPr>
          <w:rFonts w:asciiTheme="minorHAnsi" w:hAnsiTheme="minorHAnsi" w:cstheme="minorHAnsi"/>
        </w:rPr>
        <w:t>Antes que la embarcación llegue al puerto</w:t>
      </w:r>
      <w:r w:rsidR="00B945C1" w:rsidRPr="00B945C1">
        <w:rPr>
          <w:rFonts w:asciiTheme="minorHAnsi" w:hAnsiTheme="minorHAnsi" w:cstheme="minorHAnsi"/>
        </w:rPr>
        <w:t xml:space="preserve"> </w:t>
      </w:r>
      <w:r w:rsidR="00B945C1" w:rsidRPr="00D75818">
        <w:rPr>
          <w:rFonts w:asciiTheme="minorHAnsi" w:hAnsiTheme="minorHAnsi" w:cstheme="minorHAnsi"/>
        </w:rPr>
        <w:t>seguro</w:t>
      </w:r>
      <w:r w:rsidRPr="00D75818">
        <w:rPr>
          <w:rFonts w:asciiTheme="minorHAnsi" w:hAnsiTheme="minorHAnsi" w:cstheme="minorHAnsi"/>
        </w:rPr>
        <w:t xml:space="preserve"> </w:t>
      </w:r>
      <w:r w:rsidR="00B945C1">
        <w:rPr>
          <w:rFonts w:asciiTheme="minorHAnsi" w:hAnsiTheme="minorHAnsi" w:cstheme="minorHAnsi"/>
        </w:rPr>
        <w:t>es de</w:t>
      </w:r>
      <w:r w:rsidRPr="00D75818">
        <w:rPr>
          <w:rFonts w:asciiTheme="minorHAnsi" w:hAnsiTheme="minorHAnsi" w:cstheme="minorHAnsi"/>
        </w:rPr>
        <w:t xml:space="preserve"> esperar que vengan tempestades. Pero el Capitán está al timón. No permitirá que su barco quede encomendado a aquellos que no harían más que destruirlo. Nos llegan </w:t>
      </w:r>
      <w:r w:rsidR="00B945C1">
        <w:rPr>
          <w:rFonts w:asciiTheme="minorHAnsi" w:hAnsiTheme="minorHAnsi" w:cstheme="minorHAnsi"/>
        </w:rPr>
        <w:t>b</w:t>
      </w:r>
      <w:r w:rsidRPr="00D75818">
        <w:rPr>
          <w:rFonts w:asciiTheme="minorHAnsi" w:hAnsiTheme="minorHAnsi" w:cstheme="minorHAnsi"/>
        </w:rPr>
        <w:t xml:space="preserve">uenas </w:t>
      </w:r>
      <w:r w:rsidR="00B945C1">
        <w:rPr>
          <w:rFonts w:asciiTheme="minorHAnsi" w:hAnsiTheme="minorHAnsi" w:cstheme="minorHAnsi"/>
        </w:rPr>
        <w:t>n</w:t>
      </w:r>
      <w:r w:rsidRPr="00D75818">
        <w:rPr>
          <w:rFonts w:asciiTheme="minorHAnsi" w:hAnsiTheme="minorHAnsi" w:cstheme="minorHAnsi"/>
        </w:rPr>
        <w:t>uevas del cielo.</w:t>
      </w:r>
      <w:r w:rsidR="0015696F">
        <w:rPr>
          <w:rFonts w:asciiTheme="minorHAnsi" w:hAnsiTheme="minorHAnsi" w:cstheme="minorHAnsi"/>
        </w:rPr>
        <w:t xml:space="preserve"> </w:t>
      </w:r>
      <w:r w:rsidRPr="00D75818">
        <w:rPr>
          <w:rFonts w:asciiTheme="minorHAnsi" w:hAnsiTheme="minorHAnsi" w:cstheme="minorHAnsi"/>
        </w:rPr>
        <w:t>Creámoslas.</w:t>
      </w:r>
    </w:p>
    <w:p w14:paraId="649FF00F" w14:textId="77777777" w:rsidR="0015696F" w:rsidRDefault="0015696F" w:rsidP="000348DF">
      <w:pPr>
        <w:ind w:left="567" w:right="811"/>
        <w:jc w:val="both"/>
        <w:rPr>
          <w:rFonts w:asciiTheme="minorHAnsi" w:hAnsiTheme="minorHAnsi" w:cstheme="minorHAnsi"/>
        </w:rPr>
      </w:pPr>
    </w:p>
    <w:p w14:paraId="66C957E6" w14:textId="12D858A4" w:rsidR="00A80C17" w:rsidRPr="00A8152B" w:rsidRDefault="00000000" w:rsidP="00A8152B">
      <w:pPr>
        <w:ind w:left="567" w:right="811"/>
        <w:jc w:val="center"/>
        <w:rPr>
          <w:rFonts w:asciiTheme="minorHAnsi" w:hAnsiTheme="minorHAnsi" w:cstheme="minorHAnsi"/>
        </w:rPr>
      </w:pPr>
      <w:hyperlink r:id="rId48" w:history="1">
        <w:r w:rsidR="00A8152B" w:rsidRPr="00A8152B">
          <w:rPr>
            <w:rStyle w:val="Hipervnculo"/>
            <w:rFonts w:asciiTheme="minorHAnsi" w:hAnsiTheme="minorHAnsi" w:cstheme="minorHAnsi"/>
            <w:color w:val="auto"/>
            <w:u w:val="none"/>
          </w:rPr>
          <w:t>www.libros1888.com</w:t>
        </w:r>
      </w:hyperlink>
    </w:p>
    <w:p w14:paraId="10CD383D" w14:textId="77777777" w:rsidR="00A8152B" w:rsidRDefault="00A8152B" w:rsidP="000348DF">
      <w:pPr>
        <w:ind w:left="567" w:right="811"/>
        <w:jc w:val="both"/>
        <w:rPr>
          <w:rFonts w:asciiTheme="minorHAnsi" w:hAnsiTheme="minorHAnsi" w:cstheme="minorHAnsi"/>
        </w:rPr>
      </w:pPr>
    </w:p>
    <w:p w14:paraId="02D74C93" w14:textId="67CED9CC" w:rsidR="00A8152B" w:rsidRDefault="00A8152B" w:rsidP="00A8152B">
      <w:pPr>
        <w:ind w:left="567" w:right="811"/>
        <w:jc w:val="center"/>
        <w:rPr>
          <w:rFonts w:asciiTheme="minorHAnsi" w:hAnsiTheme="minorHAnsi" w:cstheme="minorHAnsi"/>
        </w:rPr>
      </w:pPr>
      <w:r>
        <w:rPr>
          <w:noProof/>
          <w:snapToGrid/>
        </w:rPr>
        <w:drawing>
          <wp:inline distT="0" distB="0" distL="0" distR="0" wp14:anchorId="058652B6" wp14:editId="60756609">
            <wp:extent cx="1188027" cy="1200150"/>
            <wp:effectExtent l="0" t="0" r="0" b="0"/>
            <wp:docPr id="1" name="Imagen 1" descr="Código Q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Código QR&#10;&#10;Descripción generada automáticamente"/>
                    <pic:cNvPicPr/>
                  </pic:nvPicPr>
                  <pic:blipFill>
                    <a:blip r:embed="rId49"/>
                    <a:stretch>
                      <a:fillRect/>
                    </a:stretch>
                  </pic:blipFill>
                  <pic:spPr>
                    <a:xfrm>
                      <a:off x="0" y="0"/>
                      <a:ext cx="1197202" cy="1209419"/>
                    </a:xfrm>
                    <a:prstGeom prst="rect">
                      <a:avLst/>
                    </a:prstGeom>
                  </pic:spPr>
                </pic:pic>
              </a:graphicData>
            </a:graphic>
          </wp:inline>
        </w:drawing>
      </w:r>
    </w:p>
    <w:p w14:paraId="17B81D6C" w14:textId="77777777" w:rsidR="00A80C17" w:rsidRDefault="00A80C17">
      <w:pPr>
        <w:widowControl/>
        <w:spacing w:before="0" w:after="0"/>
        <w:rPr>
          <w:rFonts w:asciiTheme="minorHAnsi" w:hAnsiTheme="minorHAnsi" w:cstheme="minorHAnsi"/>
          <w:sz w:val="22"/>
          <w:szCs w:val="22"/>
        </w:rPr>
      </w:pPr>
      <w:r>
        <w:rPr>
          <w:rFonts w:asciiTheme="minorHAnsi" w:hAnsiTheme="minorHAnsi" w:cstheme="minorHAnsi"/>
          <w:sz w:val="22"/>
          <w:szCs w:val="22"/>
        </w:rPr>
        <w:br w:type="page"/>
      </w:r>
    </w:p>
    <w:p w14:paraId="0D4D6E56" w14:textId="77777777" w:rsidR="00FA3085" w:rsidRPr="00D75818" w:rsidRDefault="00FA3085">
      <w:pPr>
        <w:jc w:val="center"/>
        <w:rPr>
          <w:rFonts w:asciiTheme="minorHAnsi" w:hAnsiTheme="minorHAnsi" w:cstheme="minorHAnsi"/>
          <w:i/>
          <w:sz w:val="48"/>
        </w:rPr>
      </w:pPr>
      <w:r w:rsidRPr="00D75818">
        <w:rPr>
          <w:rFonts w:asciiTheme="minorHAnsi" w:hAnsiTheme="minorHAnsi" w:cstheme="minorHAnsi"/>
          <w:i/>
          <w:sz w:val="48"/>
        </w:rPr>
        <w:lastRenderedPageBreak/>
        <w:t>Apé</w:t>
      </w:r>
      <w:bookmarkStart w:id="11" w:name="apend"/>
      <w:r w:rsidRPr="00D75818">
        <w:rPr>
          <w:rFonts w:asciiTheme="minorHAnsi" w:hAnsiTheme="minorHAnsi" w:cstheme="minorHAnsi"/>
          <w:i/>
          <w:sz w:val="48"/>
        </w:rPr>
        <w:t>ndic</w:t>
      </w:r>
      <w:bookmarkEnd w:id="11"/>
      <w:r w:rsidRPr="00D75818">
        <w:rPr>
          <w:rFonts w:asciiTheme="minorHAnsi" w:hAnsiTheme="minorHAnsi" w:cstheme="minorHAnsi"/>
          <w:i/>
          <w:sz w:val="48"/>
        </w:rPr>
        <w:t>e</w:t>
      </w:r>
    </w:p>
    <w:p w14:paraId="6E8E9243" w14:textId="77777777" w:rsidR="00FA3085" w:rsidRPr="00D75818" w:rsidRDefault="00FA3085">
      <w:pPr>
        <w:jc w:val="center"/>
        <w:rPr>
          <w:rFonts w:asciiTheme="minorHAnsi" w:hAnsiTheme="minorHAnsi" w:cstheme="minorHAnsi"/>
          <w:b/>
        </w:rPr>
      </w:pPr>
      <w:r w:rsidRPr="00D75818">
        <w:rPr>
          <w:rFonts w:asciiTheme="minorHAnsi" w:hAnsiTheme="minorHAnsi" w:cstheme="minorHAnsi"/>
          <w:b/>
        </w:rPr>
        <w:t>Selección de citas del libro</w:t>
      </w:r>
    </w:p>
    <w:p w14:paraId="6E8DF6F1" w14:textId="77777777" w:rsidR="00FA3085" w:rsidRPr="00383307" w:rsidRDefault="00FA3085">
      <w:pPr>
        <w:jc w:val="center"/>
        <w:rPr>
          <w:rFonts w:asciiTheme="minorHAnsi" w:hAnsiTheme="minorHAnsi" w:cstheme="minorHAnsi"/>
          <w:b/>
          <w:color w:val="000080"/>
          <w:sz w:val="36"/>
          <w:lang w:val="es-ES"/>
        </w:rPr>
      </w:pPr>
      <w:r w:rsidRPr="00383307">
        <w:rPr>
          <w:rFonts w:asciiTheme="minorHAnsi" w:hAnsiTheme="minorHAnsi" w:cstheme="minorHAnsi"/>
          <w:b/>
          <w:color w:val="000080"/>
          <w:sz w:val="36"/>
          <w:lang w:val="es-ES"/>
        </w:rPr>
        <w:t>'</w:t>
      </w:r>
      <w:proofErr w:type="spellStart"/>
      <w:r w:rsidRPr="00383307">
        <w:rPr>
          <w:rFonts w:asciiTheme="minorHAnsi" w:hAnsiTheme="minorHAnsi" w:cstheme="minorHAnsi"/>
          <w:b/>
          <w:color w:val="000080"/>
          <w:sz w:val="36"/>
          <w:lang w:val="es-ES"/>
        </w:rPr>
        <w:t>The</w:t>
      </w:r>
      <w:proofErr w:type="spellEnd"/>
      <w:r w:rsidRPr="00383307">
        <w:rPr>
          <w:rFonts w:asciiTheme="minorHAnsi" w:hAnsiTheme="minorHAnsi" w:cstheme="minorHAnsi"/>
          <w:b/>
          <w:color w:val="000080"/>
          <w:sz w:val="36"/>
          <w:lang w:val="es-ES"/>
        </w:rPr>
        <w:t xml:space="preserve"> Ellen G. White 1888 </w:t>
      </w:r>
      <w:proofErr w:type="spellStart"/>
      <w:r w:rsidRPr="00383307">
        <w:rPr>
          <w:rFonts w:asciiTheme="minorHAnsi" w:hAnsiTheme="minorHAnsi" w:cstheme="minorHAnsi"/>
          <w:b/>
          <w:color w:val="000080"/>
          <w:sz w:val="36"/>
          <w:lang w:val="es-ES"/>
        </w:rPr>
        <w:t>Materials</w:t>
      </w:r>
      <w:proofErr w:type="spellEnd"/>
      <w:r w:rsidRPr="00383307">
        <w:rPr>
          <w:rFonts w:asciiTheme="minorHAnsi" w:hAnsiTheme="minorHAnsi" w:cstheme="minorHAnsi"/>
          <w:b/>
          <w:color w:val="000080"/>
          <w:sz w:val="36"/>
          <w:lang w:val="es-ES"/>
        </w:rPr>
        <w:t>'</w:t>
      </w:r>
    </w:p>
    <w:p w14:paraId="57477D40" w14:textId="77777777" w:rsidR="00FA3085" w:rsidRPr="00383307" w:rsidRDefault="00711072">
      <w:pPr>
        <w:jc w:val="center"/>
        <w:rPr>
          <w:rFonts w:asciiTheme="minorHAnsi" w:hAnsiTheme="minorHAnsi" w:cstheme="minorHAnsi"/>
          <w:bCs/>
          <w:szCs w:val="24"/>
          <w:lang w:val="es-ES"/>
        </w:rPr>
      </w:pPr>
      <w:r w:rsidRPr="00383307">
        <w:rPr>
          <w:rFonts w:asciiTheme="minorHAnsi" w:hAnsiTheme="minorHAnsi" w:cstheme="minorHAnsi"/>
          <w:bCs/>
          <w:szCs w:val="24"/>
          <w:lang w:val="es-ES"/>
        </w:rPr>
        <w:t>(</w:t>
      </w:r>
      <w:hyperlink w:anchor="index" w:history="1">
        <w:r w:rsidRPr="00383307">
          <w:rPr>
            <w:rStyle w:val="Hipervnculo"/>
            <w:rFonts w:asciiTheme="minorHAnsi" w:hAnsiTheme="minorHAnsi" w:cstheme="minorHAnsi"/>
            <w:bCs/>
            <w:color w:val="C00000"/>
            <w:szCs w:val="24"/>
            <w:u w:val="none"/>
            <w:lang w:val="es-ES"/>
          </w:rPr>
          <w:t>índice</w:t>
        </w:r>
      </w:hyperlink>
      <w:r w:rsidRPr="00383307">
        <w:rPr>
          <w:rFonts w:asciiTheme="minorHAnsi" w:hAnsiTheme="minorHAnsi" w:cstheme="minorHAnsi"/>
          <w:bCs/>
          <w:szCs w:val="24"/>
          <w:lang w:val="es-ES"/>
        </w:rPr>
        <w:t>)</w:t>
      </w:r>
      <w:r w:rsidR="00FA3085" w:rsidRPr="00383307">
        <w:rPr>
          <w:rFonts w:asciiTheme="minorHAnsi" w:hAnsiTheme="minorHAnsi" w:cstheme="minorHAnsi"/>
          <w:bCs/>
          <w:szCs w:val="24"/>
          <w:lang w:val="es-ES"/>
        </w:rPr>
        <w:t> </w:t>
      </w:r>
    </w:p>
    <w:p w14:paraId="6C9CEA45" w14:textId="05E8C9D8" w:rsidR="00FA3085" w:rsidRPr="00FE4238" w:rsidRDefault="00FA3085">
      <w:pPr>
        <w:jc w:val="both"/>
        <w:rPr>
          <w:rFonts w:asciiTheme="minorHAnsi" w:hAnsiTheme="minorHAnsi" w:cstheme="minorHAnsi"/>
          <w:i/>
          <w:color w:val="280288"/>
        </w:rPr>
      </w:pPr>
      <w:r w:rsidRPr="00FE4238">
        <w:rPr>
          <w:rFonts w:asciiTheme="minorHAnsi" w:hAnsiTheme="minorHAnsi" w:cstheme="minorHAnsi"/>
          <w:i/>
          <w:color w:val="1F3864" w:themeColor="accent1" w:themeShade="80"/>
        </w:rPr>
        <w:t xml:space="preserve">Las citas reproducidas aquí contienen declaraciones de </w:t>
      </w:r>
      <w:r w:rsidR="00076346" w:rsidRPr="00FE4238">
        <w:rPr>
          <w:rFonts w:asciiTheme="minorHAnsi" w:hAnsiTheme="minorHAnsi" w:cstheme="minorHAnsi"/>
          <w:i/>
          <w:color w:val="1F3864" w:themeColor="accent1" w:themeShade="80"/>
        </w:rPr>
        <w:t>Ellen White</w:t>
      </w:r>
      <w:r w:rsidRPr="00FE4238">
        <w:rPr>
          <w:rFonts w:asciiTheme="minorHAnsi" w:hAnsiTheme="minorHAnsi" w:cstheme="minorHAnsi"/>
          <w:i/>
          <w:color w:val="1F3864" w:themeColor="accent1" w:themeShade="80"/>
        </w:rPr>
        <w:t xml:space="preserve"> </w:t>
      </w:r>
      <w:r w:rsidR="00875C67" w:rsidRPr="00FE4238">
        <w:rPr>
          <w:rFonts w:asciiTheme="minorHAnsi" w:hAnsiTheme="minorHAnsi" w:cstheme="minorHAnsi"/>
          <w:i/>
          <w:color w:val="1F3864" w:themeColor="accent1" w:themeShade="80"/>
        </w:rPr>
        <w:t xml:space="preserve">en </w:t>
      </w:r>
      <w:r w:rsidRPr="00FE4238">
        <w:rPr>
          <w:rFonts w:asciiTheme="minorHAnsi" w:hAnsiTheme="minorHAnsi" w:cstheme="minorHAnsi"/>
          <w:i/>
          <w:color w:val="1F3864" w:themeColor="accent1" w:themeShade="80"/>
        </w:rPr>
        <w:t>apoy</w:t>
      </w:r>
      <w:r w:rsidR="00875C67" w:rsidRPr="00FE4238">
        <w:rPr>
          <w:rFonts w:asciiTheme="minorHAnsi" w:hAnsiTheme="minorHAnsi" w:cstheme="minorHAnsi"/>
          <w:i/>
          <w:color w:val="1F3864" w:themeColor="accent1" w:themeShade="80"/>
        </w:rPr>
        <w:t>o a</w:t>
      </w:r>
      <w:r w:rsidRPr="00FE4238">
        <w:rPr>
          <w:rFonts w:asciiTheme="minorHAnsi" w:hAnsiTheme="minorHAnsi" w:cstheme="minorHAnsi"/>
          <w:i/>
          <w:color w:val="1F3864" w:themeColor="accent1" w:themeShade="80"/>
        </w:rPr>
        <w:t xml:space="preserve">l mensaje presentado por Jones y Waggoner. Hay muchas más a lo largo de los cuatro volúmenes del libro, así como en artículos de Review and Herald. Al leer ese material, uno tiene la sensación de estar ante un fenómeno que la resulta ya bien familiar y conocido, una vivencia del </w:t>
      </w:r>
      <w:proofErr w:type="spellStart"/>
      <w:r w:rsidRPr="00FE4238">
        <w:rPr>
          <w:rFonts w:asciiTheme="minorHAnsi" w:hAnsiTheme="minorHAnsi" w:cstheme="minorHAnsi"/>
          <w:color w:val="1F3864" w:themeColor="accent1" w:themeShade="80"/>
        </w:rPr>
        <w:t>déjà</w:t>
      </w:r>
      <w:proofErr w:type="spellEnd"/>
      <w:r w:rsidRPr="00FE4238">
        <w:rPr>
          <w:rFonts w:asciiTheme="minorHAnsi" w:hAnsiTheme="minorHAnsi" w:cstheme="minorHAnsi"/>
          <w:color w:val="1F3864" w:themeColor="accent1" w:themeShade="80"/>
        </w:rPr>
        <w:t xml:space="preserve"> </w:t>
      </w:r>
      <w:proofErr w:type="spellStart"/>
      <w:r w:rsidRPr="00FE4238">
        <w:rPr>
          <w:rFonts w:asciiTheme="minorHAnsi" w:hAnsiTheme="minorHAnsi" w:cstheme="minorHAnsi"/>
          <w:color w:val="1F3864" w:themeColor="accent1" w:themeShade="80"/>
        </w:rPr>
        <w:t>vu</w:t>
      </w:r>
      <w:proofErr w:type="spellEnd"/>
      <w:r w:rsidRPr="00FE4238">
        <w:rPr>
          <w:rFonts w:asciiTheme="minorHAnsi" w:hAnsiTheme="minorHAnsi" w:cstheme="minorHAnsi"/>
          <w:i/>
          <w:color w:val="1F3864" w:themeColor="accent1" w:themeShade="80"/>
        </w:rPr>
        <w:t xml:space="preserve">. Como iglesia estamos volviendo a repetir esos hechos una vez más, apenas un siglo después. El mismo criticismo injustificado hacia Jones, Waggoner y su mensaje ha sido un rasgo destacado en nuestra actual literatura denominacional. En su día, a </w:t>
      </w:r>
      <w:r w:rsidR="00076346" w:rsidRPr="00FE4238">
        <w:rPr>
          <w:rFonts w:asciiTheme="minorHAnsi" w:hAnsiTheme="minorHAnsi" w:cstheme="minorHAnsi"/>
          <w:i/>
          <w:color w:val="1F3864" w:themeColor="accent1" w:themeShade="80"/>
        </w:rPr>
        <w:t>Ellen White</w:t>
      </w:r>
      <w:r w:rsidRPr="00FE4238">
        <w:rPr>
          <w:rFonts w:asciiTheme="minorHAnsi" w:hAnsiTheme="minorHAnsi" w:cstheme="minorHAnsi"/>
          <w:i/>
          <w:color w:val="1F3864" w:themeColor="accent1" w:themeShade="80"/>
        </w:rPr>
        <w:t xml:space="preserve"> se le desgarraba el corazón al ver cómo repetíamos la historia del pueblo </w:t>
      </w:r>
      <w:r w:rsidR="00C43244" w:rsidRPr="00FE4238">
        <w:rPr>
          <w:rFonts w:asciiTheme="minorHAnsi" w:hAnsiTheme="minorHAnsi" w:cstheme="minorHAnsi"/>
          <w:i/>
          <w:color w:val="1F3864" w:themeColor="accent1" w:themeShade="80"/>
        </w:rPr>
        <w:t>j</w:t>
      </w:r>
      <w:r w:rsidRPr="00FE4238">
        <w:rPr>
          <w:rFonts w:asciiTheme="minorHAnsi" w:hAnsiTheme="minorHAnsi" w:cstheme="minorHAnsi"/>
          <w:i/>
          <w:color w:val="1F3864" w:themeColor="accent1" w:themeShade="80"/>
        </w:rPr>
        <w:t>udío. ¿Qué diría hoy, viéndonos repetirla de nuevo?</w:t>
      </w:r>
      <w:r w:rsidRPr="00FE4238">
        <w:rPr>
          <w:rFonts w:asciiTheme="minorHAnsi" w:hAnsiTheme="minorHAnsi" w:cstheme="minorHAnsi"/>
          <w:i/>
          <w:color w:val="280288"/>
        </w:rPr>
        <w:t xml:space="preserve"> </w:t>
      </w:r>
    </w:p>
    <w:p w14:paraId="5AD45A17" w14:textId="045E3EEB" w:rsidR="00FA3085" w:rsidRPr="00FE4238" w:rsidRDefault="00FA3085">
      <w:pPr>
        <w:jc w:val="center"/>
        <w:rPr>
          <w:rFonts w:asciiTheme="minorHAnsi" w:hAnsiTheme="minorHAnsi" w:cstheme="minorHAnsi"/>
          <w:color w:val="3B3838" w:themeColor="background2" w:themeShade="40"/>
          <w:sz w:val="18"/>
        </w:rPr>
      </w:pPr>
      <w:r w:rsidRPr="00FE4238">
        <w:rPr>
          <w:rFonts w:asciiTheme="minorHAnsi" w:hAnsiTheme="minorHAnsi" w:cstheme="minorHAnsi"/>
          <w:color w:val="3B3838" w:themeColor="background2" w:themeShade="40"/>
          <w:sz w:val="18"/>
        </w:rPr>
        <w:t>(La cifra entre paréntesis indica la página del libro en donde se encuentra</w:t>
      </w:r>
      <w:r w:rsidR="00FE4238" w:rsidRPr="00FE4238">
        <w:rPr>
          <w:rFonts w:asciiTheme="minorHAnsi" w:hAnsiTheme="minorHAnsi" w:cstheme="minorHAnsi"/>
          <w:color w:val="3B3838" w:themeColor="background2" w:themeShade="40"/>
          <w:sz w:val="18"/>
        </w:rPr>
        <w:t xml:space="preserve"> la cita</w:t>
      </w:r>
      <w:r w:rsidRPr="00FE4238">
        <w:rPr>
          <w:rFonts w:asciiTheme="minorHAnsi" w:hAnsiTheme="minorHAnsi" w:cstheme="minorHAnsi"/>
          <w:color w:val="3B3838" w:themeColor="background2" w:themeShade="40"/>
          <w:sz w:val="18"/>
        </w:rPr>
        <w:t>)</w:t>
      </w:r>
    </w:p>
    <w:p w14:paraId="1F911C78" w14:textId="77777777" w:rsidR="00FA3085" w:rsidRPr="00D75818" w:rsidRDefault="00FA3085">
      <w:pPr>
        <w:jc w:val="both"/>
        <w:rPr>
          <w:rFonts w:asciiTheme="minorHAnsi" w:hAnsiTheme="minorHAnsi" w:cstheme="minorHAnsi"/>
          <w:sz w:val="20"/>
        </w:rPr>
      </w:pPr>
      <w:r w:rsidRPr="00D75818">
        <w:rPr>
          <w:rFonts w:asciiTheme="minorHAnsi" w:hAnsiTheme="minorHAnsi" w:cstheme="minorHAnsi"/>
          <w:sz w:val="20"/>
        </w:rPr>
        <w:t> </w:t>
      </w:r>
    </w:p>
    <w:p w14:paraId="1CFDE197" w14:textId="77777777" w:rsidR="00FA3085" w:rsidRPr="00D75818" w:rsidRDefault="00FA3085">
      <w:pPr>
        <w:rPr>
          <w:rFonts w:asciiTheme="minorHAnsi" w:hAnsiTheme="minorHAnsi" w:cstheme="minorHAnsi"/>
        </w:rPr>
        <w:sectPr w:rsidR="00FA3085" w:rsidRPr="00D75818" w:rsidSect="003E7FB2">
          <w:type w:val="continuous"/>
          <w:pgSz w:w="8641" w:h="12962" w:code="9"/>
          <w:pgMar w:top="1440" w:right="1080" w:bottom="1440" w:left="1080" w:header="567" w:footer="567" w:gutter="0"/>
          <w:cols w:space="720"/>
          <w:noEndnote/>
        </w:sectPr>
      </w:pPr>
    </w:p>
    <w:p w14:paraId="52C427F5" w14:textId="206BBF13"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El Dr. Waggoner ha abierto ante vosotros una luz preciosa; no luz nueva, sino antigua luz que muchas mentes habían perdido de vista, y que brilla ahora en </w:t>
      </w:r>
      <w:r w:rsidR="00FE4238" w:rsidRPr="003F62D6">
        <w:rPr>
          <w:rFonts w:asciiTheme="minorHAnsi" w:hAnsiTheme="minorHAnsi" w:cstheme="minorHAnsi"/>
          <w:szCs w:val="24"/>
        </w:rPr>
        <w:t xml:space="preserve">rayos </w:t>
      </w:r>
      <w:r w:rsidRPr="003F62D6">
        <w:rPr>
          <w:rFonts w:asciiTheme="minorHAnsi" w:hAnsiTheme="minorHAnsi" w:cstheme="minorHAnsi"/>
          <w:szCs w:val="24"/>
        </w:rPr>
        <w:t>nítidos (175)</w:t>
      </w:r>
      <w:r w:rsidR="00875C67">
        <w:rPr>
          <w:rFonts w:asciiTheme="minorHAnsi" w:hAnsiTheme="minorHAnsi" w:cstheme="minorHAnsi"/>
          <w:szCs w:val="24"/>
        </w:rPr>
        <w:t>.</w:t>
      </w:r>
    </w:p>
    <w:p w14:paraId="4A3DD47E"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…esos hombres a quienes Dios ha señalado para hacer una obra especial en su causa (186)</w:t>
      </w:r>
      <w:r w:rsidR="00875C67">
        <w:rPr>
          <w:rFonts w:asciiTheme="minorHAnsi" w:hAnsiTheme="minorHAnsi" w:cstheme="minorHAnsi"/>
          <w:szCs w:val="24"/>
        </w:rPr>
        <w:t>.</w:t>
      </w:r>
    </w:p>
    <w:p w14:paraId="410DD498" w14:textId="176F3C90" w:rsidR="00FA3085" w:rsidRPr="003F62D6" w:rsidRDefault="00FA3085">
      <w:pPr>
        <w:rPr>
          <w:rFonts w:asciiTheme="minorHAnsi" w:hAnsiTheme="minorHAnsi" w:cstheme="minorHAnsi"/>
          <w:szCs w:val="24"/>
        </w:rPr>
      </w:pPr>
      <w:r w:rsidRPr="003F62D6">
        <w:rPr>
          <w:rFonts w:asciiTheme="minorHAnsi" w:hAnsiTheme="minorHAnsi" w:cstheme="minorHAnsi"/>
          <w:szCs w:val="24"/>
        </w:rPr>
        <w:t>Hemos tenido que esforzarnos, orar y obrar a fin de lograr que el hermano Jones pueda ser oído en Battle Creek (189)</w:t>
      </w:r>
      <w:r w:rsidR="00875C67">
        <w:rPr>
          <w:rFonts w:asciiTheme="minorHAnsi" w:hAnsiTheme="minorHAnsi" w:cstheme="minorHAnsi"/>
          <w:szCs w:val="24"/>
        </w:rPr>
        <w:t>.</w:t>
      </w:r>
    </w:p>
    <w:p w14:paraId="4AA1977F"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El hermano A.T. Jones se dirigió al pueblo; también lo hizo el </w:t>
      </w:r>
      <w:r w:rsidRPr="003F62D6">
        <w:rPr>
          <w:rFonts w:asciiTheme="minorHAnsi" w:hAnsiTheme="minorHAnsi" w:cstheme="minorHAnsi"/>
          <w:szCs w:val="24"/>
        </w:rPr>
        <w:lastRenderedPageBreak/>
        <w:t>hermano E.J. Waggoner, y la gente oyó muchas cosas preciosas que habrían de serles para ánimo y fortalecimiento de su fe (205-206)</w:t>
      </w:r>
      <w:r w:rsidR="00875C67">
        <w:rPr>
          <w:rFonts w:asciiTheme="minorHAnsi" w:hAnsiTheme="minorHAnsi" w:cstheme="minorHAnsi"/>
          <w:szCs w:val="24"/>
        </w:rPr>
        <w:t>.</w:t>
      </w:r>
    </w:p>
    <w:p w14:paraId="343DB988" w14:textId="21731CEF" w:rsidR="00FA3085" w:rsidRPr="003F62D6" w:rsidRDefault="00FA3085">
      <w:pPr>
        <w:rPr>
          <w:rFonts w:asciiTheme="minorHAnsi" w:hAnsiTheme="minorHAnsi" w:cstheme="minorHAnsi"/>
          <w:szCs w:val="24"/>
        </w:rPr>
      </w:pPr>
      <w:r w:rsidRPr="003F62D6">
        <w:rPr>
          <w:rFonts w:asciiTheme="minorHAnsi" w:hAnsiTheme="minorHAnsi" w:cstheme="minorHAnsi"/>
          <w:szCs w:val="24"/>
        </w:rPr>
        <w:t>El Señor ha suscitado a hombres y les ha dado un mensaje solemne que llevar a su pueblo (210)</w:t>
      </w:r>
      <w:r w:rsidR="00875C67">
        <w:rPr>
          <w:rFonts w:asciiTheme="minorHAnsi" w:hAnsiTheme="minorHAnsi" w:cstheme="minorHAnsi"/>
          <w:szCs w:val="24"/>
        </w:rPr>
        <w:t>.</w:t>
      </w:r>
    </w:p>
    <w:p w14:paraId="3F035A71" w14:textId="5829AE47" w:rsidR="00FA3085" w:rsidRPr="003F62D6" w:rsidRDefault="00FA3085">
      <w:pPr>
        <w:rPr>
          <w:rFonts w:asciiTheme="minorHAnsi" w:hAnsiTheme="minorHAnsi" w:cstheme="minorHAnsi"/>
          <w:szCs w:val="24"/>
        </w:rPr>
      </w:pPr>
      <w:r w:rsidRPr="003F62D6">
        <w:rPr>
          <w:rFonts w:asciiTheme="minorHAnsi" w:hAnsiTheme="minorHAnsi" w:cstheme="minorHAnsi"/>
          <w:szCs w:val="24"/>
        </w:rPr>
        <w:t>El pastor E.J. Waggoner tuvo el privilegio… de presentar sus puntos de vista sobre la justificación por la fe y la justicia de Cristo en relación con la ley. No se trataba de luz nueva, sino de antigua luz situada en su justo lugar en el mensaje del tercer ángel (211)</w:t>
      </w:r>
      <w:r w:rsidR="00875C67">
        <w:rPr>
          <w:rFonts w:asciiTheme="minorHAnsi" w:hAnsiTheme="minorHAnsi" w:cstheme="minorHAnsi"/>
          <w:szCs w:val="24"/>
        </w:rPr>
        <w:t>.</w:t>
      </w:r>
    </w:p>
    <w:p w14:paraId="7EB17830" w14:textId="520FAF23" w:rsidR="00FA3085" w:rsidRPr="003F62D6" w:rsidRDefault="00FA3085">
      <w:pPr>
        <w:rPr>
          <w:rFonts w:asciiTheme="minorHAnsi" w:hAnsiTheme="minorHAnsi" w:cstheme="minorHAnsi"/>
          <w:szCs w:val="24"/>
        </w:rPr>
      </w:pPr>
      <w:r w:rsidRPr="003F62D6">
        <w:rPr>
          <w:rFonts w:asciiTheme="minorHAnsi" w:hAnsiTheme="minorHAnsi" w:cstheme="minorHAnsi"/>
          <w:szCs w:val="24"/>
        </w:rPr>
        <w:t>Oí la exposición de preciosas verdades a las que pude responder con todo mi corazón… me sentí infinitamente agradecida a Dios, ya que comprendí que era el mensaje para este tiempo (217)</w:t>
      </w:r>
      <w:r w:rsidR="00875C67">
        <w:rPr>
          <w:rFonts w:asciiTheme="minorHAnsi" w:hAnsiTheme="minorHAnsi" w:cstheme="minorHAnsi"/>
          <w:szCs w:val="24"/>
        </w:rPr>
        <w:t>.</w:t>
      </w:r>
    </w:p>
    <w:p w14:paraId="795CD327"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…manifestado un espíritu cristiano, tal como el que el pastor E.J. Waggoner demostró en toda la exposición de sus puntos de vista (219)</w:t>
      </w:r>
      <w:r w:rsidR="00875C67">
        <w:rPr>
          <w:rFonts w:asciiTheme="minorHAnsi" w:hAnsiTheme="minorHAnsi" w:cstheme="minorHAnsi"/>
          <w:szCs w:val="24"/>
        </w:rPr>
        <w:t>.</w:t>
      </w:r>
    </w:p>
    <w:p w14:paraId="791D79F9" w14:textId="77777777" w:rsidR="00FA3085" w:rsidRPr="003F62D6" w:rsidRDefault="00FA3085" w:rsidP="002C7CC6">
      <w:pPr>
        <w:rPr>
          <w:rFonts w:asciiTheme="minorHAnsi" w:hAnsiTheme="minorHAnsi" w:cstheme="minorHAnsi"/>
          <w:szCs w:val="24"/>
        </w:rPr>
      </w:pPr>
      <w:r w:rsidRPr="003F62D6">
        <w:rPr>
          <w:rFonts w:asciiTheme="minorHAnsi" w:hAnsiTheme="minorHAnsi" w:cstheme="minorHAnsi"/>
          <w:szCs w:val="24"/>
        </w:rPr>
        <w:t>…hombres que, tanto ellos como yo, teníamos razones para respetar (228)</w:t>
      </w:r>
      <w:r w:rsidR="00875C67">
        <w:rPr>
          <w:rFonts w:asciiTheme="minorHAnsi" w:hAnsiTheme="minorHAnsi" w:cstheme="minorHAnsi"/>
          <w:szCs w:val="24"/>
        </w:rPr>
        <w:t>.</w:t>
      </w:r>
    </w:p>
    <w:p w14:paraId="7ADD3A91" w14:textId="3EBEA749" w:rsidR="00FA3085" w:rsidRPr="003F62D6" w:rsidRDefault="00FA3085">
      <w:pPr>
        <w:rPr>
          <w:rFonts w:asciiTheme="minorHAnsi" w:hAnsiTheme="minorHAnsi" w:cstheme="minorHAnsi"/>
          <w:szCs w:val="24"/>
        </w:rPr>
      </w:pPr>
      <w:r w:rsidRPr="003F62D6">
        <w:rPr>
          <w:rFonts w:asciiTheme="minorHAnsi" w:hAnsiTheme="minorHAnsi" w:cstheme="minorHAnsi"/>
          <w:szCs w:val="24"/>
        </w:rPr>
        <w:t>[El Señor] ha dado a esos hombres [A.T. Jones y E.J. Waggoner] una obra que hacer y un mensaje que llevar, que es verdad actual para hoy… el mensaje mismo que sé que es verdad presente para el pueblo de Dios en este tiempo (274)</w:t>
      </w:r>
      <w:r w:rsidR="00875C67">
        <w:rPr>
          <w:rFonts w:asciiTheme="minorHAnsi" w:hAnsiTheme="minorHAnsi" w:cstheme="minorHAnsi"/>
          <w:szCs w:val="24"/>
        </w:rPr>
        <w:t>.</w:t>
      </w:r>
    </w:p>
    <w:p w14:paraId="141CC949"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[Dios] tiene gran luz para nosotros en este tiempo (276)</w:t>
      </w:r>
      <w:r w:rsidR="00875C67">
        <w:rPr>
          <w:rFonts w:asciiTheme="minorHAnsi" w:hAnsiTheme="minorHAnsi" w:cstheme="minorHAnsi"/>
          <w:szCs w:val="24"/>
        </w:rPr>
        <w:t>.</w:t>
      </w:r>
    </w:p>
    <w:p w14:paraId="2F62ABB2"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Dios hizo a estos hombres mensajeros para proporcionar luz y verdad al pueblo (279)</w:t>
      </w:r>
      <w:r w:rsidR="00875C67">
        <w:rPr>
          <w:rFonts w:asciiTheme="minorHAnsi" w:hAnsiTheme="minorHAnsi" w:cstheme="minorHAnsi"/>
          <w:szCs w:val="24"/>
        </w:rPr>
        <w:t>.</w:t>
      </w:r>
    </w:p>
    <w:p w14:paraId="77618BA6" w14:textId="23DC2118"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El pastor A.T. Jones ha obrado fielmente instruyendo a los reunidos en la asamblea y partiendo para ellos el Pan de vida… </w:t>
      </w:r>
      <w:r w:rsidR="00BC2FF5">
        <w:rPr>
          <w:rFonts w:asciiTheme="minorHAnsi" w:hAnsiTheme="minorHAnsi" w:cstheme="minorHAnsi"/>
          <w:szCs w:val="24"/>
        </w:rPr>
        <w:t>e</w:t>
      </w:r>
      <w:r w:rsidRPr="003F62D6">
        <w:rPr>
          <w:rFonts w:asciiTheme="minorHAnsi" w:hAnsiTheme="minorHAnsi" w:cstheme="minorHAnsi"/>
          <w:szCs w:val="24"/>
        </w:rPr>
        <w:t>l plan de la salvación tan clara y llanamente definido (280)</w:t>
      </w:r>
      <w:r w:rsidR="00875C67">
        <w:rPr>
          <w:rFonts w:asciiTheme="minorHAnsi" w:hAnsiTheme="minorHAnsi" w:cstheme="minorHAnsi"/>
          <w:szCs w:val="24"/>
        </w:rPr>
        <w:t>.</w:t>
      </w:r>
    </w:p>
    <w:p w14:paraId="74376426" w14:textId="2412A567" w:rsidR="00FA3085" w:rsidRPr="003F62D6" w:rsidRDefault="00FA3085">
      <w:pPr>
        <w:rPr>
          <w:rFonts w:asciiTheme="minorHAnsi" w:hAnsiTheme="minorHAnsi" w:cstheme="minorHAnsi"/>
          <w:szCs w:val="24"/>
        </w:rPr>
      </w:pPr>
      <w:r w:rsidRPr="003F62D6">
        <w:rPr>
          <w:rFonts w:asciiTheme="minorHAnsi" w:hAnsiTheme="minorHAnsi" w:cstheme="minorHAnsi"/>
          <w:szCs w:val="24"/>
        </w:rPr>
        <w:lastRenderedPageBreak/>
        <w:t>El plan de la salvación… ha sido expuesto con tal claridad que hasta un niño pued</w:t>
      </w:r>
      <w:r w:rsidR="00F550E5">
        <w:rPr>
          <w:rFonts w:asciiTheme="minorHAnsi" w:hAnsiTheme="minorHAnsi" w:cstheme="minorHAnsi"/>
          <w:szCs w:val="24"/>
        </w:rPr>
        <w:t>e</w:t>
      </w:r>
      <w:r w:rsidRPr="003F62D6">
        <w:rPr>
          <w:rFonts w:asciiTheme="minorHAnsi" w:hAnsiTheme="minorHAnsi" w:cstheme="minorHAnsi"/>
          <w:szCs w:val="24"/>
        </w:rPr>
        <w:t xml:space="preserve"> entenderlo (218)</w:t>
      </w:r>
      <w:r w:rsidR="00875C67">
        <w:rPr>
          <w:rFonts w:asciiTheme="minorHAnsi" w:hAnsiTheme="minorHAnsi" w:cstheme="minorHAnsi"/>
          <w:szCs w:val="24"/>
        </w:rPr>
        <w:t>.</w:t>
      </w:r>
    </w:p>
    <w:p w14:paraId="0C0A07F5"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Si el mensaje que ha sido aquí predicado no es verdad para este tiempo, entonces no sé cómo podemos determinar lo que es verdad (286)</w:t>
      </w:r>
      <w:r w:rsidR="00875C67">
        <w:rPr>
          <w:rFonts w:asciiTheme="minorHAnsi" w:hAnsiTheme="minorHAnsi" w:cstheme="minorHAnsi"/>
          <w:szCs w:val="24"/>
        </w:rPr>
        <w:t>.</w:t>
      </w:r>
    </w:p>
    <w:p w14:paraId="77E0091C"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El pastor Jones y yo misma cubrimos las horas de predicación, y el Señor impartió su gracia en rica medida a los predicadores (288)</w:t>
      </w:r>
      <w:r w:rsidR="00875C67">
        <w:rPr>
          <w:rFonts w:asciiTheme="minorHAnsi" w:hAnsiTheme="minorHAnsi" w:cstheme="minorHAnsi"/>
          <w:szCs w:val="24"/>
        </w:rPr>
        <w:t>.</w:t>
      </w:r>
    </w:p>
    <w:p w14:paraId="68CA5F78"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Pienso que el pastor A.T. Jones debiera asistir a nuestras grandes reuniones campestres y dar a nuestro pueblo, así como a los de fuera, el precioso tema de la fe y la justicia de Cristo (291)</w:t>
      </w:r>
      <w:r w:rsidR="00875C67">
        <w:rPr>
          <w:rFonts w:asciiTheme="minorHAnsi" w:hAnsiTheme="minorHAnsi" w:cstheme="minorHAnsi"/>
          <w:szCs w:val="24"/>
        </w:rPr>
        <w:t>.</w:t>
      </w:r>
    </w:p>
    <w:p w14:paraId="36BD78CD"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El hermano Jones ha instruido pacientemente al pueblo (291)</w:t>
      </w:r>
      <w:r w:rsidR="00875C67">
        <w:rPr>
          <w:rFonts w:asciiTheme="minorHAnsi" w:hAnsiTheme="minorHAnsi" w:cstheme="minorHAnsi"/>
          <w:szCs w:val="24"/>
        </w:rPr>
        <w:t>.</w:t>
      </w:r>
    </w:p>
    <w:p w14:paraId="1DD03421"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…se ha efectuado una obra a fin de anular las labores del pastor A.T. Jones y mi propia obra (298)</w:t>
      </w:r>
      <w:r w:rsidR="00875C67">
        <w:rPr>
          <w:rFonts w:asciiTheme="minorHAnsi" w:hAnsiTheme="minorHAnsi" w:cstheme="minorHAnsi"/>
          <w:szCs w:val="24"/>
        </w:rPr>
        <w:t>.</w:t>
      </w:r>
    </w:p>
    <w:p w14:paraId="576C9FCB"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…aguas claras de las corrientes del Líbano (305)</w:t>
      </w:r>
      <w:r w:rsidR="00875C67">
        <w:rPr>
          <w:rFonts w:asciiTheme="minorHAnsi" w:hAnsiTheme="minorHAnsi" w:cstheme="minorHAnsi"/>
          <w:szCs w:val="24"/>
        </w:rPr>
        <w:t>.</w:t>
      </w:r>
    </w:p>
    <w:p w14:paraId="7D3B055C"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…la forma en que mis hermanos trataron a los siervos que el Señor les envió con mensajes de verdad (317)</w:t>
      </w:r>
      <w:r w:rsidR="00875C67">
        <w:rPr>
          <w:rFonts w:asciiTheme="minorHAnsi" w:hAnsiTheme="minorHAnsi" w:cstheme="minorHAnsi"/>
          <w:szCs w:val="24"/>
        </w:rPr>
        <w:t>.</w:t>
      </w:r>
    </w:p>
    <w:p w14:paraId="5C4999B9"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El hermano A.T. Jones habló sobre el tema de la justificación por la fe, y muchos lo recibieron como luz y verdad (317)</w:t>
      </w:r>
      <w:r w:rsidR="00875C67">
        <w:rPr>
          <w:rFonts w:asciiTheme="minorHAnsi" w:hAnsiTheme="minorHAnsi" w:cstheme="minorHAnsi"/>
          <w:szCs w:val="24"/>
        </w:rPr>
        <w:t>.</w:t>
      </w:r>
    </w:p>
    <w:p w14:paraId="0E9B3F6D"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…desprecio hacia sus hermanos, a quienes el Señor había enviado con un mensaje para ellos (322)</w:t>
      </w:r>
      <w:r w:rsidR="00875C67">
        <w:rPr>
          <w:rFonts w:asciiTheme="minorHAnsi" w:hAnsiTheme="minorHAnsi" w:cstheme="minorHAnsi"/>
          <w:szCs w:val="24"/>
        </w:rPr>
        <w:t>.</w:t>
      </w:r>
    </w:p>
    <w:p w14:paraId="74DCFDAE"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…han pensado y dicho peores cosas del hermano Jones y Waggoner (323)</w:t>
      </w:r>
      <w:r w:rsidR="00875C67">
        <w:rPr>
          <w:rFonts w:asciiTheme="minorHAnsi" w:hAnsiTheme="minorHAnsi" w:cstheme="minorHAnsi"/>
          <w:szCs w:val="24"/>
        </w:rPr>
        <w:t>.</w:t>
      </w:r>
    </w:p>
    <w:p w14:paraId="5CFCE82E"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…fue resistido aquello que era luz del cielo (334)</w:t>
      </w:r>
      <w:r w:rsidR="00875C67">
        <w:rPr>
          <w:rFonts w:asciiTheme="minorHAnsi" w:hAnsiTheme="minorHAnsi" w:cstheme="minorHAnsi"/>
          <w:szCs w:val="24"/>
        </w:rPr>
        <w:t>.</w:t>
      </w:r>
    </w:p>
    <w:p w14:paraId="6D64232C" w14:textId="19404567"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Usted coloca al pastor Jones en una falsa posición, </w:t>
      </w:r>
      <w:r w:rsidR="0080412E">
        <w:rPr>
          <w:rFonts w:asciiTheme="minorHAnsi" w:hAnsiTheme="minorHAnsi" w:cstheme="minorHAnsi"/>
          <w:szCs w:val="24"/>
        </w:rPr>
        <w:t>tal como</w:t>
      </w:r>
      <w:r w:rsidRPr="003F62D6">
        <w:rPr>
          <w:rFonts w:asciiTheme="minorHAnsi" w:hAnsiTheme="minorHAnsi" w:cstheme="minorHAnsi"/>
          <w:szCs w:val="24"/>
        </w:rPr>
        <w:t xml:space="preserve">… otros </w:t>
      </w:r>
      <w:r w:rsidR="00786A47">
        <w:rPr>
          <w:rFonts w:asciiTheme="minorHAnsi" w:hAnsiTheme="minorHAnsi" w:cstheme="minorHAnsi"/>
          <w:szCs w:val="24"/>
        </w:rPr>
        <w:t>hicie</w:t>
      </w:r>
      <w:r w:rsidRPr="003F62D6">
        <w:rPr>
          <w:rFonts w:asciiTheme="minorHAnsi" w:hAnsiTheme="minorHAnsi" w:cstheme="minorHAnsi"/>
          <w:szCs w:val="24"/>
        </w:rPr>
        <w:t>ron en Minneapolis (336)</w:t>
      </w:r>
      <w:r w:rsidR="00875C67">
        <w:rPr>
          <w:rFonts w:asciiTheme="minorHAnsi" w:hAnsiTheme="minorHAnsi" w:cstheme="minorHAnsi"/>
          <w:szCs w:val="24"/>
        </w:rPr>
        <w:t>.</w:t>
      </w:r>
    </w:p>
    <w:p w14:paraId="35A62F7E" w14:textId="11C49CB4" w:rsidR="00FA3085" w:rsidRPr="003F62D6" w:rsidRDefault="00426F4D">
      <w:pPr>
        <w:rPr>
          <w:rFonts w:asciiTheme="minorHAnsi" w:hAnsiTheme="minorHAnsi" w:cstheme="minorHAnsi"/>
          <w:szCs w:val="24"/>
        </w:rPr>
      </w:pPr>
      <w:r w:rsidRPr="003F62D6">
        <w:rPr>
          <w:rFonts w:asciiTheme="minorHAnsi" w:hAnsiTheme="minorHAnsi" w:cstheme="minorHAnsi"/>
          <w:szCs w:val="24"/>
        </w:rPr>
        <w:lastRenderedPageBreak/>
        <w:t xml:space="preserve">Se me ha preguntado: </w:t>
      </w:r>
      <w:r w:rsidR="00FA3085" w:rsidRPr="003F62D6">
        <w:rPr>
          <w:rFonts w:asciiTheme="minorHAnsi" w:hAnsiTheme="minorHAnsi" w:cstheme="minorHAnsi"/>
          <w:szCs w:val="24"/>
        </w:rPr>
        <w:t>¿Qué p</w:t>
      </w:r>
      <w:r w:rsidRPr="003F62D6">
        <w:rPr>
          <w:rFonts w:asciiTheme="minorHAnsi" w:hAnsiTheme="minorHAnsi" w:cstheme="minorHAnsi"/>
          <w:szCs w:val="24"/>
        </w:rPr>
        <w:t>iensa</w:t>
      </w:r>
      <w:r w:rsidR="00FA3085" w:rsidRPr="003F62D6">
        <w:rPr>
          <w:rFonts w:asciiTheme="minorHAnsi" w:hAnsiTheme="minorHAnsi" w:cstheme="minorHAnsi"/>
          <w:szCs w:val="24"/>
        </w:rPr>
        <w:t xml:space="preserve"> de esa luz que estos hombres están presentando? </w:t>
      </w:r>
      <w:r w:rsidR="00996C81">
        <w:rPr>
          <w:rFonts w:asciiTheme="minorHAnsi" w:hAnsiTheme="minorHAnsi" w:cstheme="minorHAnsi"/>
          <w:szCs w:val="24"/>
        </w:rPr>
        <w:t>—</w:t>
      </w:r>
      <w:r w:rsidRPr="003F62D6">
        <w:rPr>
          <w:rFonts w:asciiTheme="minorHAnsi" w:hAnsiTheme="minorHAnsi" w:cstheme="minorHAnsi"/>
          <w:szCs w:val="24"/>
        </w:rPr>
        <w:t>Pues que l</w:t>
      </w:r>
      <w:r w:rsidR="00FA3085" w:rsidRPr="003F62D6">
        <w:rPr>
          <w:rFonts w:asciiTheme="minorHAnsi" w:hAnsiTheme="minorHAnsi" w:cstheme="minorHAnsi"/>
          <w:szCs w:val="24"/>
        </w:rPr>
        <w:t>a he estado presentando en los últimos 45 años</w:t>
      </w:r>
      <w:r w:rsidR="00E1154D">
        <w:rPr>
          <w:rFonts w:asciiTheme="minorHAnsi" w:hAnsiTheme="minorHAnsi" w:cstheme="minorHAnsi"/>
          <w:szCs w:val="24"/>
        </w:rPr>
        <w:t xml:space="preserve">: </w:t>
      </w:r>
      <w:r w:rsidR="00FA3085" w:rsidRPr="003F62D6">
        <w:rPr>
          <w:rFonts w:asciiTheme="minorHAnsi" w:hAnsiTheme="minorHAnsi" w:cstheme="minorHAnsi"/>
          <w:szCs w:val="24"/>
        </w:rPr>
        <w:t xml:space="preserve">los encantos incomparables de Cristo… Cuando el hermano Waggoner trajo esas ideas a Minneapolis, fue la primera vez que oía claramente esa enseñanza a partir de labios humanos, </w:t>
      </w:r>
      <w:r w:rsidR="00996C81">
        <w:rPr>
          <w:rFonts w:asciiTheme="minorHAnsi" w:hAnsiTheme="minorHAnsi" w:cstheme="minorHAnsi"/>
          <w:szCs w:val="24"/>
        </w:rPr>
        <w:t xml:space="preserve">con </w:t>
      </w:r>
      <w:r w:rsidR="00FA3085" w:rsidRPr="003F62D6">
        <w:rPr>
          <w:rFonts w:asciiTheme="minorHAnsi" w:hAnsiTheme="minorHAnsi" w:cstheme="minorHAnsi"/>
          <w:szCs w:val="24"/>
        </w:rPr>
        <w:t>excepción de conversaciones que había mantenido con mi marido… Y cuando otro la presentó, cada fibra de mi corazón d</w:t>
      </w:r>
      <w:r w:rsidR="00875C67">
        <w:rPr>
          <w:rFonts w:asciiTheme="minorHAnsi" w:hAnsiTheme="minorHAnsi" w:cstheme="minorHAnsi"/>
          <w:szCs w:val="24"/>
        </w:rPr>
        <w:t>ijo</w:t>
      </w:r>
      <w:r w:rsidR="00FA3085" w:rsidRPr="003F62D6">
        <w:rPr>
          <w:rFonts w:asciiTheme="minorHAnsi" w:hAnsiTheme="minorHAnsi" w:cstheme="minorHAnsi"/>
          <w:szCs w:val="24"/>
        </w:rPr>
        <w:t xml:space="preserve"> </w:t>
      </w:r>
      <w:r w:rsidR="00875C67">
        <w:rPr>
          <w:rFonts w:asciiTheme="minorHAnsi" w:hAnsiTheme="minorHAnsi" w:cstheme="minorHAnsi"/>
          <w:szCs w:val="24"/>
        </w:rPr>
        <w:t>‘</w:t>
      </w:r>
      <w:r w:rsidR="00FA3085" w:rsidRPr="003F62D6">
        <w:rPr>
          <w:rFonts w:asciiTheme="minorHAnsi" w:hAnsiTheme="minorHAnsi" w:cstheme="minorHAnsi"/>
          <w:szCs w:val="24"/>
        </w:rPr>
        <w:t>Amén</w:t>
      </w:r>
      <w:r w:rsidR="00875C67">
        <w:rPr>
          <w:rFonts w:asciiTheme="minorHAnsi" w:hAnsiTheme="minorHAnsi" w:cstheme="minorHAnsi"/>
          <w:szCs w:val="24"/>
        </w:rPr>
        <w:t>’</w:t>
      </w:r>
      <w:r w:rsidR="00FA3085" w:rsidRPr="003F62D6">
        <w:rPr>
          <w:rFonts w:asciiTheme="minorHAnsi" w:hAnsiTheme="minorHAnsi" w:cstheme="minorHAnsi"/>
          <w:szCs w:val="24"/>
        </w:rPr>
        <w:t xml:space="preserve"> (349)</w:t>
      </w:r>
      <w:r w:rsidR="00875C67">
        <w:rPr>
          <w:rFonts w:asciiTheme="minorHAnsi" w:hAnsiTheme="minorHAnsi" w:cstheme="minorHAnsi"/>
          <w:szCs w:val="24"/>
        </w:rPr>
        <w:t>.</w:t>
      </w:r>
    </w:p>
    <w:p w14:paraId="4378CCD0"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…sus propias versiones incorrectas del asunto, que eran desfavorables al pastor A.T. Jones, E.J. Waggoner, W.C. White y a mí misma (352)</w:t>
      </w:r>
      <w:r w:rsidR="00604BF1">
        <w:rPr>
          <w:rFonts w:asciiTheme="minorHAnsi" w:hAnsiTheme="minorHAnsi" w:cstheme="minorHAnsi"/>
          <w:szCs w:val="24"/>
        </w:rPr>
        <w:t>.</w:t>
      </w:r>
    </w:p>
    <w:p w14:paraId="0C5631D0"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…el hermano Jones esperará una invitación </w:t>
      </w:r>
      <w:r w:rsidR="00203365">
        <w:rPr>
          <w:rFonts w:asciiTheme="minorHAnsi" w:hAnsiTheme="minorHAnsi" w:cstheme="minorHAnsi"/>
          <w:szCs w:val="24"/>
        </w:rPr>
        <w:t>suya</w:t>
      </w:r>
      <w:r w:rsidRPr="003F62D6">
        <w:rPr>
          <w:rFonts w:asciiTheme="minorHAnsi" w:hAnsiTheme="minorHAnsi" w:cstheme="minorHAnsi"/>
          <w:szCs w:val="24"/>
        </w:rPr>
        <w:t>. Usted debe hacer su parte en relación con este asunto, y despejar el camino ante él (355)</w:t>
      </w:r>
    </w:p>
    <w:p w14:paraId="61C1C1C4"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…emplearon todos sus poderes para buscar algunos defectos en los mensajeros y en el mensaje, y contristaron al Espíritu de Dios (368)</w:t>
      </w:r>
      <w:r w:rsidR="00604BF1">
        <w:rPr>
          <w:rFonts w:asciiTheme="minorHAnsi" w:hAnsiTheme="minorHAnsi" w:cstheme="minorHAnsi"/>
          <w:szCs w:val="24"/>
        </w:rPr>
        <w:t>.</w:t>
      </w:r>
    </w:p>
    <w:p w14:paraId="613367CC"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…no fue nada agradable disputar cada palmo de terreno en busca de privilegios y ventajas, a fin de presentar la verdad ante el pueblo (379)</w:t>
      </w:r>
      <w:r w:rsidR="00604BF1">
        <w:rPr>
          <w:rFonts w:asciiTheme="minorHAnsi" w:hAnsiTheme="minorHAnsi" w:cstheme="minorHAnsi"/>
          <w:szCs w:val="24"/>
        </w:rPr>
        <w:t>.</w:t>
      </w:r>
    </w:p>
    <w:p w14:paraId="0C21F705"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El Señor está hablando mediante sus mensajeros delegados (398)</w:t>
      </w:r>
      <w:r w:rsidR="00604BF1">
        <w:rPr>
          <w:rFonts w:asciiTheme="minorHAnsi" w:hAnsiTheme="minorHAnsi" w:cstheme="minorHAnsi"/>
          <w:szCs w:val="24"/>
        </w:rPr>
        <w:t>.</w:t>
      </w:r>
    </w:p>
    <w:p w14:paraId="0E0E429A"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Podéis encerraros en el orgullo y seguir rechazando a Cristo en la persona de sus mensajeros (398)</w:t>
      </w:r>
      <w:r w:rsidR="00604BF1">
        <w:rPr>
          <w:rFonts w:asciiTheme="minorHAnsi" w:hAnsiTheme="minorHAnsi" w:cstheme="minorHAnsi"/>
          <w:szCs w:val="24"/>
        </w:rPr>
        <w:t>.</w:t>
      </w:r>
    </w:p>
    <w:p w14:paraId="541DC1DF" w14:textId="0C3592CE"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Errar es ciertamente humano, y hasta los más sabios cometen a menudo equivocaciones, pero es </w:t>
      </w:r>
      <w:r w:rsidR="007915DC">
        <w:rPr>
          <w:rFonts w:asciiTheme="minorHAnsi" w:hAnsiTheme="minorHAnsi" w:cstheme="minorHAnsi"/>
          <w:szCs w:val="24"/>
        </w:rPr>
        <w:t xml:space="preserve">de </w:t>
      </w:r>
      <w:r w:rsidRPr="003F62D6">
        <w:rPr>
          <w:rFonts w:asciiTheme="minorHAnsi" w:hAnsiTheme="minorHAnsi" w:cstheme="minorHAnsi"/>
          <w:szCs w:val="24"/>
        </w:rPr>
        <w:t>noble</w:t>
      </w:r>
      <w:r w:rsidR="007915DC">
        <w:rPr>
          <w:rFonts w:asciiTheme="minorHAnsi" w:hAnsiTheme="minorHAnsi" w:cstheme="minorHAnsi"/>
          <w:szCs w:val="24"/>
        </w:rPr>
        <w:t>s</w:t>
      </w:r>
      <w:r w:rsidRPr="003F62D6">
        <w:rPr>
          <w:rFonts w:asciiTheme="minorHAnsi" w:hAnsiTheme="minorHAnsi" w:cstheme="minorHAnsi"/>
          <w:szCs w:val="24"/>
        </w:rPr>
        <w:t xml:space="preserve"> confesar el error y no encerrar el corazón en el prejuicio. Intentar convenceros a vosotros mismos y a los demás de haber procedido con justicia... rechazáis a Cristo al rechazar el mensaje que él envía; al obrar así os colocáis a vosotros mismos bajo el control del príncipe de las </w:t>
      </w:r>
      <w:r w:rsidRPr="003F62D6">
        <w:rPr>
          <w:rFonts w:asciiTheme="minorHAnsi" w:hAnsiTheme="minorHAnsi" w:cstheme="minorHAnsi"/>
          <w:szCs w:val="24"/>
        </w:rPr>
        <w:lastRenderedPageBreak/>
        <w:t xml:space="preserve">tinieblas. Vuestro discernimiento espiritual se ha embotado. Dios ha enviado mensajes de luz a su pueblo, que habrían sido como bálsamo sanador si </w:t>
      </w:r>
      <w:r w:rsidR="00604BF1">
        <w:rPr>
          <w:rFonts w:asciiTheme="minorHAnsi" w:hAnsiTheme="minorHAnsi" w:cstheme="minorHAnsi"/>
          <w:szCs w:val="24"/>
        </w:rPr>
        <w:t>se</w:t>
      </w:r>
      <w:r w:rsidRPr="003F62D6">
        <w:rPr>
          <w:rFonts w:asciiTheme="minorHAnsi" w:hAnsiTheme="minorHAnsi" w:cstheme="minorHAnsi"/>
          <w:szCs w:val="24"/>
        </w:rPr>
        <w:t xml:space="preserve"> hubiesen recibido; pero no hicisteis tal cosa; como los habitantes de Nazaret, os aprestasteis a rechazar la luz, exaltasteis vuestra propia opinión y juicio como más válidos que el juicio de aquellos a quienes Dios ha hecho canales de luz. Ese curso de acción os ha llevado a una situación en la que vuestra fe es confusa. El dulce y subyugador amor de Dios no ha caracterizado vuestras labores. Habéis presentado frías teorías de doctrina que no producen fruto (</w:t>
      </w:r>
      <w:r w:rsidR="00730FF8">
        <w:rPr>
          <w:rFonts w:asciiTheme="minorHAnsi" w:hAnsiTheme="minorHAnsi" w:cstheme="minorHAnsi"/>
          <w:szCs w:val="24"/>
        </w:rPr>
        <w:t>399-</w:t>
      </w:r>
      <w:r w:rsidRPr="003F62D6">
        <w:rPr>
          <w:rFonts w:asciiTheme="minorHAnsi" w:hAnsiTheme="minorHAnsi" w:cstheme="minorHAnsi"/>
          <w:szCs w:val="24"/>
        </w:rPr>
        <w:t>400)</w:t>
      </w:r>
      <w:r w:rsidR="00604BF1">
        <w:rPr>
          <w:rFonts w:asciiTheme="minorHAnsi" w:hAnsiTheme="minorHAnsi" w:cstheme="minorHAnsi"/>
          <w:szCs w:val="24"/>
        </w:rPr>
        <w:t>.</w:t>
      </w:r>
    </w:p>
    <w:p w14:paraId="14A35D22"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Dios os ha enviado un mensaje que desea que recibáis</w:t>
      </w:r>
      <w:r w:rsidR="00FA3311">
        <w:rPr>
          <w:rFonts w:asciiTheme="minorHAnsi" w:hAnsiTheme="minorHAnsi" w:cstheme="minorHAnsi"/>
          <w:szCs w:val="24"/>
        </w:rPr>
        <w:t xml:space="preserve">, </w:t>
      </w:r>
      <w:r w:rsidRPr="003F62D6">
        <w:rPr>
          <w:rFonts w:asciiTheme="minorHAnsi" w:hAnsiTheme="minorHAnsi" w:cstheme="minorHAnsi"/>
          <w:szCs w:val="24"/>
        </w:rPr>
        <w:t>un mensaje de luz, esperanza y ánimo para el pueblo de Dios (404)</w:t>
      </w:r>
      <w:r w:rsidR="00EF53D3">
        <w:rPr>
          <w:rFonts w:asciiTheme="minorHAnsi" w:hAnsiTheme="minorHAnsi" w:cstheme="minorHAnsi"/>
          <w:szCs w:val="24"/>
        </w:rPr>
        <w:t>.</w:t>
      </w:r>
    </w:p>
    <w:p w14:paraId="5A38A203"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A</w:t>
      </w:r>
      <w:r w:rsidR="00FA3311">
        <w:rPr>
          <w:rFonts w:asciiTheme="minorHAnsi" w:hAnsiTheme="minorHAnsi" w:cstheme="minorHAnsi"/>
          <w:szCs w:val="24"/>
        </w:rPr>
        <w:t>nte</w:t>
      </w:r>
      <w:r w:rsidRPr="003F62D6">
        <w:rPr>
          <w:rFonts w:asciiTheme="minorHAnsi" w:hAnsiTheme="minorHAnsi" w:cstheme="minorHAnsi"/>
          <w:szCs w:val="24"/>
        </w:rPr>
        <w:t xml:space="preserve"> los ojos de Dios es un grave pecado que los hombres se interpongan entre el pueblo y el mensaje que él quisiera hacerles llegar (406)</w:t>
      </w:r>
      <w:r w:rsidR="00EF53D3">
        <w:rPr>
          <w:rFonts w:asciiTheme="minorHAnsi" w:hAnsiTheme="minorHAnsi" w:cstheme="minorHAnsi"/>
          <w:szCs w:val="24"/>
        </w:rPr>
        <w:t>.</w:t>
      </w:r>
    </w:p>
    <w:p w14:paraId="49AC43ED"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…volverán a </w:t>
      </w:r>
      <w:r w:rsidR="00FA3311">
        <w:rPr>
          <w:rFonts w:asciiTheme="minorHAnsi" w:hAnsiTheme="minorHAnsi" w:cstheme="minorHAnsi"/>
          <w:szCs w:val="24"/>
        </w:rPr>
        <w:t>recorrer</w:t>
      </w:r>
      <w:r w:rsidRPr="003F62D6">
        <w:rPr>
          <w:rFonts w:asciiTheme="minorHAnsi" w:hAnsiTheme="minorHAnsi" w:cstheme="minorHAnsi"/>
          <w:szCs w:val="24"/>
        </w:rPr>
        <w:t xml:space="preserve"> el mismo terreno de rechaz</w:t>
      </w:r>
      <w:r w:rsidR="00FA3311">
        <w:rPr>
          <w:rFonts w:asciiTheme="minorHAnsi" w:hAnsiTheme="minorHAnsi" w:cstheme="minorHAnsi"/>
          <w:szCs w:val="24"/>
        </w:rPr>
        <w:t>o a</w:t>
      </w:r>
      <w:r w:rsidRPr="003F62D6">
        <w:rPr>
          <w:rFonts w:asciiTheme="minorHAnsi" w:hAnsiTheme="minorHAnsi" w:cstheme="minorHAnsi"/>
          <w:szCs w:val="24"/>
        </w:rPr>
        <w:t xml:space="preserve">l mensaje de misericordia, tal como hicieron los </w:t>
      </w:r>
      <w:r w:rsidR="00FA3311">
        <w:rPr>
          <w:rFonts w:asciiTheme="minorHAnsi" w:hAnsiTheme="minorHAnsi" w:cstheme="minorHAnsi"/>
          <w:szCs w:val="24"/>
        </w:rPr>
        <w:t>j</w:t>
      </w:r>
      <w:r w:rsidRPr="003F62D6">
        <w:rPr>
          <w:rFonts w:asciiTheme="minorHAnsi" w:hAnsiTheme="minorHAnsi" w:cstheme="minorHAnsi"/>
          <w:szCs w:val="24"/>
        </w:rPr>
        <w:t>udíos en el tiempo de Cristo (406)</w:t>
      </w:r>
      <w:r w:rsidR="00EF53D3">
        <w:rPr>
          <w:rFonts w:asciiTheme="minorHAnsi" w:hAnsiTheme="minorHAnsi" w:cstheme="minorHAnsi"/>
          <w:szCs w:val="24"/>
        </w:rPr>
        <w:t>.</w:t>
      </w:r>
    </w:p>
    <w:p w14:paraId="70B6B815"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…la obra especial que él está haciendo en este tiempo a fin de despertar una iglesia tibia y adormecida (414)</w:t>
      </w:r>
      <w:r w:rsidR="00EF53D3">
        <w:rPr>
          <w:rFonts w:asciiTheme="minorHAnsi" w:hAnsiTheme="minorHAnsi" w:cstheme="minorHAnsi"/>
          <w:szCs w:val="24"/>
        </w:rPr>
        <w:t>.</w:t>
      </w:r>
    </w:p>
    <w:p w14:paraId="2CC0E76E" w14:textId="64ED6E8A" w:rsidR="00FA3085" w:rsidRPr="003F62D6" w:rsidRDefault="00FA3085">
      <w:pPr>
        <w:rPr>
          <w:rFonts w:asciiTheme="minorHAnsi" w:hAnsiTheme="minorHAnsi" w:cstheme="minorHAnsi"/>
          <w:szCs w:val="24"/>
        </w:rPr>
      </w:pPr>
      <w:r w:rsidRPr="003F62D6">
        <w:rPr>
          <w:rFonts w:asciiTheme="minorHAnsi" w:hAnsiTheme="minorHAnsi" w:cstheme="minorHAnsi"/>
          <w:szCs w:val="24"/>
        </w:rPr>
        <w:t>…el mensaje que el Señor envía… la luz del cielo (415)</w:t>
      </w:r>
      <w:r w:rsidR="00EF53D3">
        <w:rPr>
          <w:rFonts w:asciiTheme="minorHAnsi" w:hAnsiTheme="minorHAnsi" w:cstheme="minorHAnsi"/>
          <w:szCs w:val="24"/>
        </w:rPr>
        <w:t>.</w:t>
      </w:r>
    </w:p>
    <w:p w14:paraId="7F7B2CB7"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El Señor ha estado llamando a su pueblo con advertencias, reproches y consejos; pero sus oídos han sido sordos a las palabras de Jesús. Algunos han dicho: </w:t>
      </w:r>
      <w:r w:rsidR="00FA3311">
        <w:rPr>
          <w:rFonts w:asciiTheme="minorHAnsi" w:hAnsiTheme="minorHAnsi" w:cstheme="minorHAnsi"/>
          <w:szCs w:val="24"/>
        </w:rPr>
        <w:t>“</w:t>
      </w:r>
      <w:r w:rsidRPr="003F62D6">
        <w:rPr>
          <w:rFonts w:asciiTheme="minorHAnsi" w:hAnsiTheme="minorHAnsi" w:cstheme="minorHAnsi"/>
          <w:szCs w:val="24"/>
        </w:rPr>
        <w:t xml:space="preserve">Si este mensaje que el hermano A.T. Jones ha estado dando a la iglesia es la verdad, ¿por qué </w:t>
      </w:r>
      <w:r w:rsidR="00FA3311">
        <w:rPr>
          <w:rFonts w:asciiTheme="minorHAnsi" w:hAnsiTheme="minorHAnsi" w:cstheme="minorHAnsi"/>
          <w:szCs w:val="24"/>
        </w:rPr>
        <w:t>los</w:t>
      </w:r>
      <w:r w:rsidRPr="003F62D6">
        <w:rPr>
          <w:rFonts w:asciiTheme="minorHAnsi" w:hAnsiTheme="minorHAnsi" w:cstheme="minorHAnsi"/>
          <w:szCs w:val="24"/>
        </w:rPr>
        <w:t xml:space="preserve"> hermano</w:t>
      </w:r>
      <w:r w:rsidR="00FA3311">
        <w:rPr>
          <w:rFonts w:asciiTheme="minorHAnsi" w:hAnsiTheme="minorHAnsi" w:cstheme="minorHAnsi"/>
          <w:szCs w:val="24"/>
        </w:rPr>
        <w:t>s</w:t>
      </w:r>
      <w:r w:rsidRPr="003F62D6">
        <w:rPr>
          <w:rFonts w:asciiTheme="minorHAnsi" w:hAnsiTheme="minorHAnsi" w:cstheme="minorHAnsi"/>
          <w:szCs w:val="24"/>
        </w:rPr>
        <w:t xml:space="preserve"> Smith y Butler no lo han recibido?</w:t>
      </w:r>
      <w:r w:rsidR="00FA3311">
        <w:rPr>
          <w:rFonts w:asciiTheme="minorHAnsi" w:hAnsiTheme="minorHAnsi" w:cstheme="minorHAnsi"/>
          <w:szCs w:val="24"/>
        </w:rPr>
        <w:t>”</w:t>
      </w:r>
      <w:r w:rsidRPr="003F62D6">
        <w:rPr>
          <w:rFonts w:asciiTheme="minorHAnsi" w:hAnsiTheme="minorHAnsi" w:cstheme="minorHAnsi"/>
          <w:szCs w:val="24"/>
        </w:rPr>
        <w:t xml:space="preserve"> (416)</w:t>
      </w:r>
      <w:r w:rsidR="00EF53D3">
        <w:rPr>
          <w:rFonts w:asciiTheme="minorHAnsi" w:hAnsiTheme="minorHAnsi" w:cstheme="minorHAnsi"/>
          <w:szCs w:val="24"/>
        </w:rPr>
        <w:t>.</w:t>
      </w:r>
    </w:p>
    <w:p w14:paraId="336F6CCE" w14:textId="4E25B087"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Si el pastor Smith o el pastor Butler rechazaran </w:t>
      </w:r>
      <w:r w:rsidR="007B0753">
        <w:rPr>
          <w:rFonts w:asciiTheme="minorHAnsi" w:hAnsiTheme="minorHAnsi" w:cstheme="minorHAnsi"/>
          <w:szCs w:val="24"/>
        </w:rPr>
        <w:t>e</w:t>
      </w:r>
      <w:r w:rsidRPr="003F62D6">
        <w:rPr>
          <w:rFonts w:asciiTheme="minorHAnsi" w:hAnsiTheme="minorHAnsi" w:cstheme="minorHAnsi"/>
          <w:szCs w:val="24"/>
        </w:rPr>
        <w:t>l mensaje de verdad que el Señor ha enviado a su pueblo en este tiempo, su incredulidad</w:t>
      </w:r>
      <w:r w:rsidR="007B0753" w:rsidRPr="007B0753">
        <w:rPr>
          <w:rFonts w:asciiTheme="minorHAnsi" w:hAnsiTheme="minorHAnsi" w:cstheme="minorHAnsi"/>
          <w:szCs w:val="24"/>
        </w:rPr>
        <w:t xml:space="preserve"> </w:t>
      </w:r>
      <w:r w:rsidR="007B0753">
        <w:rPr>
          <w:rFonts w:asciiTheme="minorHAnsi" w:hAnsiTheme="minorHAnsi" w:cstheme="minorHAnsi"/>
          <w:szCs w:val="24"/>
        </w:rPr>
        <w:t>¿</w:t>
      </w:r>
      <w:r w:rsidR="007B0753" w:rsidRPr="003F62D6">
        <w:rPr>
          <w:rFonts w:asciiTheme="minorHAnsi" w:hAnsiTheme="minorHAnsi" w:cstheme="minorHAnsi"/>
          <w:szCs w:val="24"/>
        </w:rPr>
        <w:t>convertir</w:t>
      </w:r>
      <w:r w:rsidR="007B0753">
        <w:rPr>
          <w:rFonts w:asciiTheme="minorHAnsi" w:hAnsiTheme="minorHAnsi" w:cstheme="minorHAnsi"/>
          <w:szCs w:val="24"/>
        </w:rPr>
        <w:t>á</w:t>
      </w:r>
      <w:r w:rsidRPr="003F62D6">
        <w:rPr>
          <w:rFonts w:asciiTheme="minorHAnsi" w:hAnsiTheme="minorHAnsi" w:cstheme="minorHAnsi"/>
          <w:szCs w:val="24"/>
        </w:rPr>
        <w:t xml:space="preserve"> el mensaje en un error? No</w:t>
      </w:r>
      <w:r w:rsidR="007B0753">
        <w:rPr>
          <w:rFonts w:asciiTheme="minorHAnsi" w:hAnsiTheme="minorHAnsi" w:cstheme="minorHAnsi"/>
          <w:szCs w:val="24"/>
        </w:rPr>
        <w:t xml:space="preserve"> </w:t>
      </w:r>
      <w:r w:rsidRPr="003F62D6">
        <w:rPr>
          <w:rFonts w:asciiTheme="minorHAnsi" w:hAnsiTheme="minorHAnsi" w:cstheme="minorHAnsi"/>
          <w:szCs w:val="24"/>
        </w:rPr>
        <w:t xml:space="preserve">… </w:t>
      </w:r>
      <w:r w:rsidR="000C4002">
        <w:rPr>
          <w:rFonts w:asciiTheme="minorHAnsi" w:hAnsiTheme="minorHAnsi" w:cstheme="minorHAnsi"/>
          <w:szCs w:val="24"/>
        </w:rPr>
        <w:t>h</w:t>
      </w:r>
      <w:r w:rsidRPr="003F62D6">
        <w:rPr>
          <w:rFonts w:asciiTheme="minorHAnsi" w:hAnsiTheme="minorHAnsi" w:cstheme="minorHAnsi"/>
          <w:szCs w:val="24"/>
        </w:rPr>
        <w:t xml:space="preserve">ombres </w:t>
      </w:r>
      <w:r w:rsidRPr="003F62D6">
        <w:rPr>
          <w:rFonts w:asciiTheme="minorHAnsi" w:hAnsiTheme="minorHAnsi" w:cstheme="minorHAnsi"/>
          <w:szCs w:val="24"/>
        </w:rPr>
        <w:lastRenderedPageBreak/>
        <w:t xml:space="preserve">que han ocupado puestos en la dirección se sienten libres para despreciar el mensaje y </w:t>
      </w:r>
      <w:r w:rsidR="004F16AE">
        <w:rPr>
          <w:rFonts w:asciiTheme="minorHAnsi" w:hAnsiTheme="minorHAnsi" w:cstheme="minorHAnsi"/>
          <w:szCs w:val="24"/>
        </w:rPr>
        <w:t>a</w:t>
      </w:r>
      <w:r w:rsidRPr="003F62D6">
        <w:rPr>
          <w:rFonts w:asciiTheme="minorHAnsi" w:hAnsiTheme="minorHAnsi" w:cstheme="minorHAnsi"/>
          <w:szCs w:val="24"/>
        </w:rPr>
        <w:t>l mensajero (418-419)</w:t>
      </w:r>
      <w:r w:rsidR="00EF53D3">
        <w:rPr>
          <w:rFonts w:asciiTheme="minorHAnsi" w:hAnsiTheme="minorHAnsi" w:cstheme="minorHAnsi"/>
          <w:szCs w:val="24"/>
        </w:rPr>
        <w:t>.</w:t>
      </w:r>
    </w:p>
    <w:p w14:paraId="54ADEC48" w14:textId="456FB9E4"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…casi me rompe el corazón ver a aquellos que… rechazan la verdad para este tiempo… Algunos que debieron haber sido los primeros en captar la inspiración celestial de verdad, han estado frontalmente opuestos al mensaje de Dios. Han estado haciendo todo cuanto estuvo a su alcance a fin de manifestar desprecio hacia ambos, el mensaje y el mensajero, y Jesús no ha podido </w:t>
      </w:r>
      <w:r w:rsidR="00CA374B">
        <w:rPr>
          <w:rFonts w:asciiTheme="minorHAnsi" w:hAnsiTheme="minorHAnsi" w:cstheme="minorHAnsi"/>
          <w:szCs w:val="24"/>
        </w:rPr>
        <w:t>efectua</w:t>
      </w:r>
      <w:r w:rsidRPr="003F62D6">
        <w:rPr>
          <w:rFonts w:asciiTheme="minorHAnsi" w:hAnsiTheme="minorHAnsi" w:cstheme="minorHAnsi"/>
          <w:szCs w:val="24"/>
        </w:rPr>
        <w:t xml:space="preserve">r muchas obras poderosas debido a su incredulidad. No obstante, la verdad avanzará dejando de lado a aquellos que la desprecian y rechazan. Aunque aparentemente retardada, no puede ser extinguida. Cuando el mensaje de Dios encuentra oposición, él lo dota con fortaleza adicional a fin de que ejerza una influencia </w:t>
      </w:r>
      <w:proofErr w:type="spellStart"/>
      <w:r w:rsidRPr="003F62D6">
        <w:rPr>
          <w:rFonts w:asciiTheme="minorHAnsi" w:hAnsiTheme="minorHAnsi" w:cstheme="minorHAnsi"/>
          <w:szCs w:val="24"/>
        </w:rPr>
        <w:t>a</w:t>
      </w:r>
      <w:r w:rsidR="002D22DD">
        <w:rPr>
          <w:rFonts w:asciiTheme="minorHAnsi" w:hAnsiTheme="minorHAnsi" w:cstheme="minorHAnsi"/>
          <w:szCs w:val="24"/>
        </w:rPr>
        <w:t>u</w:t>
      </w:r>
      <w:r w:rsidRPr="003F62D6">
        <w:rPr>
          <w:rFonts w:asciiTheme="minorHAnsi" w:hAnsiTheme="minorHAnsi" w:cstheme="minorHAnsi"/>
          <w:szCs w:val="24"/>
        </w:rPr>
        <w:t>n</w:t>
      </w:r>
      <w:proofErr w:type="spellEnd"/>
      <w:r w:rsidRPr="003F62D6">
        <w:rPr>
          <w:rFonts w:asciiTheme="minorHAnsi" w:hAnsiTheme="minorHAnsi" w:cstheme="minorHAnsi"/>
          <w:szCs w:val="24"/>
        </w:rPr>
        <w:t xml:space="preserve"> mayor. Dotado de energía vital procedente del cielo se abrirá camino a través de las más espesas barreras, disipará las tinieblas, refutará el error, ganará victorias y triunfará sobre todo obstáculo (420)</w:t>
      </w:r>
      <w:r w:rsidR="00EF53D3">
        <w:rPr>
          <w:rFonts w:asciiTheme="minorHAnsi" w:hAnsiTheme="minorHAnsi" w:cstheme="minorHAnsi"/>
          <w:szCs w:val="24"/>
        </w:rPr>
        <w:t>.</w:t>
      </w:r>
    </w:p>
    <w:p w14:paraId="2F4E7101"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…sus agentes escogidos (422)</w:t>
      </w:r>
      <w:r w:rsidR="00EF53D3">
        <w:rPr>
          <w:rFonts w:asciiTheme="minorHAnsi" w:hAnsiTheme="minorHAnsi" w:cstheme="minorHAnsi"/>
          <w:szCs w:val="24"/>
        </w:rPr>
        <w:t>.</w:t>
      </w:r>
    </w:p>
    <w:p w14:paraId="6F520DF3"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…su mensaje y mensajeros (423)</w:t>
      </w:r>
      <w:r w:rsidR="00EF53D3">
        <w:rPr>
          <w:rFonts w:asciiTheme="minorHAnsi" w:hAnsiTheme="minorHAnsi" w:cstheme="minorHAnsi"/>
          <w:szCs w:val="24"/>
        </w:rPr>
        <w:t>.</w:t>
      </w:r>
    </w:p>
    <w:p w14:paraId="39EE1445"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…a quienes Dios está usando (443)</w:t>
      </w:r>
      <w:r w:rsidR="00EF53D3">
        <w:rPr>
          <w:rFonts w:asciiTheme="minorHAnsi" w:hAnsiTheme="minorHAnsi" w:cstheme="minorHAnsi"/>
          <w:szCs w:val="24"/>
        </w:rPr>
        <w:t>.</w:t>
      </w:r>
    </w:p>
    <w:p w14:paraId="7D8C719B"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El pastor Jones presentó la evidencia bíblica de la justificación por la fe (463)</w:t>
      </w:r>
      <w:r w:rsidR="00EF53D3">
        <w:rPr>
          <w:rFonts w:asciiTheme="minorHAnsi" w:hAnsiTheme="minorHAnsi" w:cstheme="minorHAnsi"/>
          <w:szCs w:val="24"/>
        </w:rPr>
        <w:t>.</w:t>
      </w:r>
    </w:p>
    <w:p w14:paraId="0FEF3FA6" w14:textId="24C1308B"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Asistí a la reunión de las ocho en la sala lateral del </w:t>
      </w:r>
      <w:r w:rsidR="003279C0" w:rsidRPr="003279C0">
        <w:rPr>
          <w:rFonts w:asciiTheme="minorHAnsi" w:hAnsiTheme="minorHAnsi" w:cstheme="minorHAnsi"/>
          <w:iCs/>
          <w:szCs w:val="24"/>
        </w:rPr>
        <w:t>tabernáculo</w:t>
      </w:r>
      <w:r w:rsidRPr="003F62D6">
        <w:rPr>
          <w:rFonts w:asciiTheme="minorHAnsi" w:hAnsiTheme="minorHAnsi" w:cstheme="minorHAnsi"/>
          <w:szCs w:val="24"/>
        </w:rPr>
        <w:t xml:space="preserve">, dirigida por el pastor Jones. Hubo una gran asistencia y presentó el tema de la justificación por la fe </w:t>
      </w:r>
      <w:r w:rsidR="002865BA">
        <w:rPr>
          <w:rFonts w:asciiTheme="minorHAnsi" w:hAnsiTheme="minorHAnsi" w:cstheme="minorHAnsi"/>
          <w:szCs w:val="24"/>
        </w:rPr>
        <w:t>con claridad y llaneza</w:t>
      </w:r>
      <w:r w:rsidRPr="003F62D6">
        <w:rPr>
          <w:rFonts w:asciiTheme="minorHAnsi" w:hAnsiTheme="minorHAnsi" w:cstheme="minorHAnsi"/>
          <w:szCs w:val="24"/>
        </w:rPr>
        <w:t>, con una sencillez tal que nadie necesita quedar en tinieblas a menos que en él se halle un corazón decididamente incrédulo que resista la obra del Espíritu de Dios (465)</w:t>
      </w:r>
      <w:r w:rsidR="00EF53D3">
        <w:rPr>
          <w:rFonts w:asciiTheme="minorHAnsi" w:hAnsiTheme="minorHAnsi" w:cstheme="minorHAnsi"/>
          <w:szCs w:val="24"/>
        </w:rPr>
        <w:t>.</w:t>
      </w:r>
    </w:p>
    <w:p w14:paraId="68696BFD"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Temo que muchos abandonen este encuentro con una gran </w:t>
      </w:r>
      <w:r w:rsidRPr="003F62D6">
        <w:rPr>
          <w:rFonts w:asciiTheme="minorHAnsi" w:hAnsiTheme="minorHAnsi" w:cstheme="minorHAnsi"/>
          <w:szCs w:val="24"/>
        </w:rPr>
        <w:lastRenderedPageBreak/>
        <w:t>necesidad de las</w:t>
      </w:r>
      <w:r w:rsidR="00BC616A">
        <w:rPr>
          <w:rFonts w:asciiTheme="minorHAnsi" w:hAnsiTheme="minorHAnsi" w:cstheme="minorHAnsi"/>
          <w:szCs w:val="24"/>
        </w:rPr>
        <w:t xml:space="preserve"> </w:t>
      </w:r>
      <w:r w:rsidR="00BC616A" w:rsidRPr="003F62D6">
        <w:rPr>
          <w:rFonts w:asciiTheme="minorHAnsi" w:hAnsiTheme="minorHAnsi" w:cstheme="minorHAnsi"/>
          <w:szCs w:val="24"/>
        </w:rPr>
        <w:t>bendiciones</w:t>
      </w:r>
      <w:r w:rsidR="00BC616A">
        <w:rPr>
          <w:rFonts w:asciiTheme="minorHAnsi" w:hAnsiTheme="minorHAnsi" w:cstheme="minorHAnsi"/>
          <w:szCs w:val="24"/>
        </w:rPr>
        <w:t xml:space="preserve"> mismas</w:t>
      </w:r>
      <w:r w:rsidR="00BC616A" w:rsidRPr="003F62D6">
        <w:rPr>
          <w:rFonts w:asciiTheme="minorHAnsi" w:hAnsiTheme="minorHAnsi" w:cstheme="minorHAnsi"/>
          <w:szCs w:val="24"/>
        </w:rPr>
        <w:t xml:space="preserve"> </w:t>
      </w:r>
      <w:r w:rsidRPr="003F62D6">
        <w:rPr>
          <w:rFonts w:asciiTheme="minorHAnsi" w:hAnsiTheme="minorHAnsi" w:cstheme="minorHAnsi"/>
          <w:szCs w:val="24"/>
        </w:rPr>
        <w:t>que es su privilegio recibir precisamente ahora, y a pesar de la preciosísima luz otorgada a propósito de la importancia de la santificación mediante la verdad (467)</w:t>
      </w:r>
      <w:r w:rsidR="00EF53D3">
        <w:rPr>
          <w:rFonts w:asciiTheme="minorHAnsi" w:hAnsiTheme="minorHAnsi" w:cstheme="minorHAnsi"/>
          <w:szCs w:val="24"/>
        </w:rPr>
        <w:t>.</w:t>
      </w:r>
    </w:p>
    <w:p w14:paraId="2F60BAF4" w14:textId="3AB5C425"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Nunca debe juzgarse a nadie con precipitación… Algunos están entregados a la crítica y a </w:t>
      </w:r>
      <w:r w:rsidR="00E1713F">
        <w:rPr>
          <w:rFonts w:asciiTheme="minorHAnsi" w:hAnsiTheme="minorHAnsi" w:cstheme="minorHAnsi"/>
          <w:szCs w:val="24"/>
        </w:rPr>
        <w:t>pronunciar</w:t>
      </w:r>
      <w:r w:rsidRPr="003F62D6">
        <w:rPr>
          <w:rFonts w:asciiTheme="minorHAnsi" w:hAnsiTheme="minorHAnsi" w:cstheme="minorHAnsi"/>
          <w:szCs w:val="24"/>
        </w:rPr>
        <w:t xml:space="preserve"> juicios, tanto hacia el mensaje como hacia el mensajero enviados por Dios (499)</w:t>
      </w:r>
      <w:r w:rsidR="00EF53D3">
        <w:rPr>
          <w:rFonts w:asciiTheme="minorHAnsi" w:hAnsiTheme="minorHAnsi" w:cstheme="minorHAnsi"/>
          <w:szCs w:val="24"/>
        </w:rPr>
        <w:t>.</w:t>
      </w:r>
    </w:p>
    <w:p w14:paraId="2CF0E7A7" w14:textId="316B9C2D" w:rsidR="00FA3085" w:rsidRPr="003F62D6" w:rsidRDefault="00FA3085">
      <w:pPr>
        <w:rPr>
          <w:rFonts w:asciiTheme="minorHAnsi" w:hAnsiTheme="minorHAnsi" w:cstheme="minorHAnsi"/>
          <w:szCs w:val="24"/>
        </w:rPr>
      </w:pPr>
      <w:r w:rsidRPr="003F62D6">
        <w:rPr>
          <w:rFonts w:asciiTheme="minorHAnsi" w:hAnsiTheme="minorHAnsi" w:cstheme="minorHAnsi"/>
          <w:szCs w:val="24"/>
        </w:rPr>
        <w:t>Aquellos que no acept</w:t>
      </w:r>
      <w:r w:rsidR="007A6D2D">
        <w:rPr>
          <w:rFonts w:asciiTheme="minorHAnsi" w:hAnsiTheme="minorHAnsi" w:cstheme="minorHAnsi"/>
          <w:szCs w:val="24"/>
        </w:rPr>
        <w:t>a</w:t>
      </w:r>
      <w:r w:rsidRPr="003F62D6">
        <w:rPr>
          <w:rFonts w:asciiTheme="minorHAnsi" w:hAnsiTheme="minorHAnsi" w:cstheme="minorHAnsi"/>
          <w:szCs w:val="24"/>
        </w:rPr>
        <w:t>n el mensaje que el Señor envía, pronto procederán enérgicamente en su contra. Ven evidencia suficiente como para dirigir la mente en la buena dirección, pero son demasiado orgullosos para someterse. No están dispuestos a reconocer que</w:t>
      </w:r>
      <w:r w:rsidR="000310AE" w:rsidRPr="000310AE">
        <w:rPr>
          <w:rFonts w:asciiTheme="minorHAnsi" w:hAnsiTheme="minorHAnsi" w:cstheme="minorHAnsi"/>
          <w:szCs w:val="24"/>
        </w:rPr>
        <w:t xml:space="preserve"> </w:t>
      </w:r>
      <w:r w:rsidR="000310AE" w:rsidRPr="003F62D6">
        <w:rPr>
          <w:rFonts w:asciiTheme="minorHAnsi" w:hAnsiTheme="minorHAnsi" w:cstheme="minorHAnsi"/>
          <w:szCs w:val="24"/>
        </w:rPr>
        <w:t>es correcto</w:t>
      </w:r>
      <w:r w:rsidRPr="003F62D6">
        <w:rPr>
          <w:rFonts w:asciiTheme="minorHAnsi" w:hAnsiTheme="minorHAnsi" w:cstheme="minorHAnsi"/>
          <w:szCs w:val="24"/>
        </w:rPr>
        <w:t xml:space="preserve"> aquello que </w:t>
      </w:r>
      <w:r w:rsidR="00EF53D3">
        <w:rPr>
          <w:rFonts w:asciiTheme="minorHAnsi" w:hAnsiTheme="minorHAnsi" w:cstheme="minorHAnsi"/>
          <w:szCs w:val="24"/>
        </w:rPr>
        <w:t>habían declarado ser</w:t>
      </w:r>
      <w:r w:rsidRPr="003F62D6">
        <w:rPr>
          <w:rFonts w:asciiTheme="minorHAnsi" w:hAnsiTheme="minorHAnsi" w:cstheme="minorHAnsi"/>
          <w:szCs w:val="24"/>
        </w:rPr>
        <w:t xml:space="preserve"> todo un error (499)</w:t>
      </w:r>
      <w:r w:rsidR="00EF53D3">
        <w:rPr>
          <w:rFonts w:asciiTheme="minorHAnsi" w:hAnsiTheme="minorHAnsi" w:cstheme="minorHAnsi"/>
          <w:szCs w:val="24"/>
        </w:rPr>
        <w:t>.</w:t>
      </w:r>
    </w:p>
    <w:p w14:paraId="30F3B04F"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La luz que Dios está dando a su pueblo puede ser despreciada, rehusada, rechazada, pero sólo al precio de un gran peligro para las almas de los hombres. Hermanos, Dios está obrando en nuestro favor, y me siento profundamente preocupada porque no se considere con indiferencia un sólo rayo de luz. Es necesario apreciar y cultivar la comunicación de Dios al hombre. Si no apreciamos la luz del cielo, eso significará nuestra condenación; nuestra posición será similar a la de los </w:t>
      </w:r>
      <w:r w:rsidR="00B918F1">
        <w:rPr>
          <w:rFonts w:asciiTheme="minorHAnsi" w:hAnsiTheme="minorHAnsi" w:cstheme="minorHAnsi"/>
          <w:szCs w:val="24"/>
        </w:rPr>
        <w:t>j</w:t>
      </w:r>
      <w:r w:rsidRPr="003F62D6">
        <w:rPr>
          <w:rFonts w:asciiTheme="minorHAnsi" w:hAnsiTheme="minorHAnsi" w:cstheme="minorHAnsi"/>
          <w:szCs w:val="24"/>
        </w:rPr>
        <w:t>udíos al rechazar al Señor de la vida y de la gloria (512)</w:t>
      </w:r>
      <w:r w:rsidR="00534FAE">
        <w:rPr>
          <w:rFonts w:asciiTheme="minorHAnsi" w:hAnsiTheme="minorHAnsi" w:cstheme="minorHAnsi"/>
          <w:szCs w:val="24"/>
        </w:rPr>
        <w:t>.</w:t>
      </w:r>
    </w:p>
    <w:p w14:paraId="0FBF9AD9" w14:textId="0A3EDB6A"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Presencié las gesticulaciones, los comentarios sarcásticos en relación con los mensajeros y el mensaje </w:t>
      </w:r>
      <w:r w:rsidR="00FC4AA7">
        <w:rPr>
          <w:rFonts w:asciiTheme="minorHAnsi" w:hAnsiTheme="minorHAnsi" w:cstheme="minorHAnsi"/>
          <w:szCs w:val="24"/>
        </w:rPr>
        <w:t>—</w:t>
      </w:r>
      <w:r w:rsidRPr="003F62D6">
        <w:rPr>
          <w:rFonts w:asciiTheme="minorHAnsi" w:hAnsiTheme="minorHAnsi" w:cstheme="minorHAnsi"/>
          <w:szCs w:val="24"/>
        </w:rPr>
        <w:t>esa doctrina que difería con sus ideas sobre la verdad; y se me ha indicado que h</w:t>
      </w:r>
      <w:r w:rsidR="00534FAE">
        <w:rPr>
          <w:rFonts w:asciiTheme="minorHAnsi" w:hAnsiTheme="minorHAnsi" w:cstheme="minorHAnsi"/>
          <w:szCs w:val="24"/>
        </w:rPr>
        <w:t>ubo</w:t>
      </w:r>
      <w:r w:rsidRPr="003F62D6">
        <w:rPr>
          <w:rFonts w:asciiTheme="minorHAnsi" w:hAnsiTheme="minorHAnsi" w:cstheme="minorHAnsi"/>
          <w:szCs w:val="24"/>
        </w:rPr>
        <w:t xml:space="preserve"> un testigo en cada habitación tan ciertamente como lo hubo en la fiesta del palacio de Belsasar (517)</w:t>
      </w:r>
      <w:r w:rsidR="00534FAE">
        <w:rPr>
          <w:rFonts w:asciiTheme="minorHAnsi" w:hAnsiTheme="minorHAnsi" w:cstheme="minorHAnsi"/>
          <w:szCs w:val="24"/>
        </w:rPr>
        <w:t>.</w:t>
      </w:r>
    </w:p>
    <w:p w14:paraId="44A429A2"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¿Por qué seguís ese curso de acción, dejando de asistir a reuniones en donde se investigan puntos de la verdad? Si tenéis una posición, presentadla claramente (528)</w:t>
      </w:r>
      <w:r w:rsidR="00534FAE">
        <w:rPr>
          <w:rFonts w:asciiTheme="minorHAnsi" w:hAnsiTheme="minorHAnsi" w:cstheme="minorHAnsi"/>
          <w:szCs w:val="24"/>
        </w:rPr>
        <w:t>.</w:t>
      </w:r>
    </w:p>
    <w:p w14:paraId="68DE0B88"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lastRenderedPageBreak/>
        <w:t>Si tenéis verdad, decidla; si vuestros hermanos tienen verdad, sed humildes y sinceros ante Dios y decid que es verdad (528)</w:t>
      </w:r>
      <w:r w:rsidR="00534FAE">
        <w:rPr>
          <w:rFonts w:asciiTheme="minorHAnsi" w:hAnsiTheme="minorHAnsi" w:cstheme="minorHAnsi"/>
          <w:szCs w:val="24"/>
        </w:rPr>
        <w:t>.</w:t>
      </w:r>
    </w:p>
    <w:p w14:paraId="296D5EE3" w14:textId="090B60D2"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Si las ideas presentadas ante </w:t>
      </w:r>
      <w:r w:rsidR="00922092">
        <w:rPr>
          <w:rFonts w:asciiTheme="minorHAnsi" w:hAnsiTheme="minorHAnsi" w:cstheme="minorHAnsi"/>
          <w:szCs w:val="24"/>
        </w:rPr>
        <w:t>la asamblea pastoral</w:t>
      </w:r>
      <w:r w:rsidRPr="003F62D6">
        <w:rPr>
          <w:rFonts w:asciiTheme="minorHAnsi" w:hAnsiTheme="minorHAnsi" w:cstheme="minorHAnsi"/>
          <w:szCs w:val="24"/>
        </w:rPr>
        <w:t xml:space="preserve"> son erróneas, salid al frente como auténticos hombres y presentad con sencillez la evidencia bíblica que os impide ver el tema como ellos lo ven. Ese es vuestro deber… No os </w:t>
      </w:r>
      <w:r w:rsidR="005B5FD6">
        <w:rPr>
          <w:rFonts w:asciiTheme="minorHAnsi" w:hAnsiTheme="minorHAnsi" w:cstheme="minorHAnsi"/>
          <w:szCs w:val="24"/>
        </w:rPr>
        <w:t>man</w:t>
      </w:r>
      <w:r w:rsidRPr="003F62D6">
        <w:rPr>
          <w:rFonts w:asciiTheme="minorHAnsi" w:hAnsiTheme="minorHAnsi" w:cstheme="minorHAnsi"/>
          <w:szCs w:val="24"/>
        </w:rPr>
        <w:t xml:space="preserve">tengáis en la posición que ocupáis como dirigentes en la Escuela Sabática, resistiendo la luz o las posiciones e ideas presentadas por hombres que yo sé que son agentes que el Señor está empleando. Contrarrestáis hasta donde os es posible sus palabras y no </w:t>
      </w:r>
      <w:r w:rsidR="006560EE" w:rsidRPr="003F62D6">
        <w:rPr>
          <w:rFonts w:asciiTheme="minorHAnsi" w:hAnsiTheme="minorHAnsi" w:cstheme="minorHAnsi"/>
          <w:szCs w:val="24"/>
        </w:rPr>
        <w:t>venís</w:t>
      </w:r>
      <w:r w:rsidRPr="003F62D6">
        <w:rPr>
          <w:rFonts w:asciiTheme="minorHAnsi" w:hAnsiTheme="minorHAnsi" w:cstheme="minorHAnsi"/>
          <w:szCs w:val="24"/>
        </w:rPr>
        <w:t xml:space="preserve"> vosotros mismos a la luz como deben ir los cristianos a la Palabra para investigarla juntos con corazones humildes; no escudriñéis la Biblia para poner en ella vuestras ideas, sino para extraerlas de ella. Tal es vuestro deber (529)</w:t>
      </w:r>
      <w:r w:rsidR="00AB2E01">
        <w:rPr>
          <w:rFonts w:asciiTheme="minorHAnsi" w:hAnsiTheme="minorHAnsi" w:cstheme="minorHAnsi"/>
          <w:szCs w:val="24"/>
        </w:rPr>
        <w:t>.</w:t>
      </w:r>
    </w:p>
    <w:p w14:paraId="63DDF551"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Venid y aprended precisamente las ideas avanzadas (531)</w:t>
      </w:r>
      <w:r w:rsidR="00AB2E01">
        <w:rPr>
          <w:rFonts w:asciiTheme="minorHAnsi" w:hAnsiTheme="minorHAnsi" w:cstheme="minorHAnsi"/>
          <w:szCs w:val="24"/>
        </w:rPr>
        <w:t>.</w:t>
      </w:r>
    </w:p>
    <w:p w14:paraId="55190FDF" w14:textId="64F18E83"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Sé que ha habido esfuerzos </w:t>
      </w:r>
      <w:r w:rsidR="00B332EF">
        <w:rPr>
          <w:rFonts w:asciiTheme="minorHAnsi" w:hAnsiTheme="minorHAnsi" w:cstheme="minorHAnsi"/>
          <w:szCs w:val="24"/>
        </w:rPr>
        <w:t>—</w:t>
      </w:r>
      <w:r w:rsidRPr="003F62D6">
        <w:rPr>
          <w:rFonts w:asciiTheme="minorHAnsi" w:hAnsiTheme="minorHAnsi" w:cstheme="minorHAnsi"/>
          <w:szCs w:val="24"/>
        </w:rPr>
        <w:t>una influencia contraria</w:t>
      </w:r>
      <w:r w:rsidR="00B332EF">
        <w:rPr>
          <w:rFonts w:asciiTheme="minorHAnsi" w:hAnsiTheme="minorHAnsi" w:cstheme="minorHAnsi"/>
          <w:szCs w:val="24"/>
        </w:rPr>
        <w:t>—</w:t>
      </w:r>
      <w:r w:rsidRPr="003F62D6">
        <w:rPr>
          <w:rFonts w:asciiTheme="minorHAnsi" w:hAnsiTheme="minorHAnsi" w:cstheme="minorHAnsi"/>
          <w:szCs w:val="24"/>
        </w:rPr>
        <w:t xml:space="preserve"> para asfixiar la luz, la luz que Dios ha procurado fervientemente traer </w:t>
      </w:r>
      <w:r w:rsidR="005B5FD6">
        <w:rPr>
          <w:rFonts w:asciiTheme="minorHAnsi" w:hAnsiTheme="minorHAnsi" w:cstheme="minorHAnsi"/>
          <w:szCs w:val="24"/>
        </w:rPr>
        <w:t>ant</w:t>
      </w:r>
      <w:r w:rsidRPr="003F62D6">
        <w:rPr>
          <w:rFonts w:asciiTheme="minorHAnsi" w:hAnsiTheme="minorHAnsi" w:cstheme="minorHAnsi"/>
          <w:szCs w:val="24"/>
        </w:rPr>
        <w:t>e nosotros en relación con la justicia de Cristo; pero si es que Dios ha hablado por</w:t>
      </w:r>
      <w:r w:rsidR="00DF3786" w:rsidRPr="00DF3786">
        <w:rPr>
          <w:rFonts w:asciiTheme="minorHAnsi" w:hAnsiTheme="minorHAnsi" w:cstheme="minorHAnsi"/>
          <w:szCs w:val="24"/>
        </w:rPr>
        <w:t xml:space="preserve"> </w:t>
      </w:r>
      <w:r w:rsidR="00DF3786">
        <w:rPr>
          <w:rFonts w:asciiTheme="minorHAnsi" w:hAnsiTheme="minorHAnsi" w:cstheme="minorHAnsi"/>
          <w:szCs w:val="24"/>
        </w:rPr>
        <w:t>m</w:t>
      </w:r>
      <w:r w:rsidR="00B332EF">
        <w:rPr>
          <w:rFonts w:asciiTheme="minorHAnsi" w:hAnsiTheme="minorHAnsi" w:cstheme="minorHAnsi"/>
          <w:szCs w:val="24"/>
        </w:rPr>
        <w:t xml:space="preserve">i </w:t>
      </w:r>
      <w:r w:rsidR="005B5FD6">
        <w:rPr>
          <w:rFonts w:asciiTheme="minorHAnsi" w:hAnsiTheme="minorHAnsi" w:cstheme="minorHAnsi"/>
          <w:szCs w:val="24"/>
        </w:rPr>
        <w:t>medio</w:t>
      </w:r>
      <w:r w:rsidRPr="003F62D6">
        <w:rPr>
          <w:rFonts w:asciiTheme="minorHAnsi" w:hAnsiTheme="minorHAnsi" w:cstheme="minorHAnsi"/>
          <w:szCs w:val="24"/>
        </w:rPr>
        <w:t>, es la verdad, hermanos (537)</w:t>
      </w:r>
      <w:r w:rsidR="00AB2E01">
        <w:rPr>
          <w:rFonts w:asciiTheme="minorHAnsi" w:hAnsiTheme="minorHAnsi" w:cstheme="minorHAnsi"/>
          <w:szCs w:val="24"/>
        </w:rPr>
        <w:t>.</w:t>
      </w:r>
    </w:p>
    <w:p w14:paraId="3D82C9FC" w14:textId="4A31E546"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Podéis cerrar la puerta de vuestro corazón a fin de que la luz que Dios os ha enviado en el último año y medio </w:t>
      </w:r>
      <w:r w:rsidR="004F4B36">
        <w:rPr>
          <w:rFonts w:asciiTheme="minorHAnsi" w:hAnsiTheme="minorHAnsi" w:cstheme="minorHAnsi"/>
          <w:szCs w:val="24"/>
        </w:rPr>
        <w:t>(</w:t>
      </w:r>
      <w:r w:rsidRPr="003F62D6">
        <w:rPr>
          <w:rFonts w:asciiTheme="minorHAnsi" w:hAnsiTheme="minorHAnsi" w:cstheme="minorHAnsi"/>
          <w:szCs w:val="24"/>
        </w:rPr>
        <w:t>aproximadamente</w:t>
      </w:r>
      <w:r w:rsidR="004F4B36">
        <w:rPr>
          <w:rFonts w:asciiTheme="minorHAnsi" w:hAnsiTheme="minorHAnsi" w:cstheme="minorHAnsi"/>
          <w:szCs w:val="24"/>
        </w:rPr>
        <w:t>)</w:t>
      </w:r>
      <w:r w:rsidRPr="003F62D6">
        <w:rPr>
          <w:rFonts w:asciiTheme="minorHAnsi" w:hAnsiTheme="minorHAnsi" w:cstheme="minorHAnsi"/>
          <w:szCs w:val="24"/>
        </w:rPr>
        <w:t xml:space="preserve"> no tenga su influencia y efecto sobre vuestra vida, ni alcance a vuestra experiencia religiosa. P</w:t>
      </w:r>
      <w:r w:rsidR="00F47389">
        <w:rPr>
          <w:rFonts w:asciiTheme="minorHAnsi" w:hAnsiTheme="minorHAnsi" w:cstheme="minorHAnsi"/>
          <w:szCs w:val="24"/>
        </w:rPr>
        <w:t>or eso es por</w:t>
      </w:r>
      <w:r w:rsidRPr="003F62D6">
        <w:rPr>
          <w:rFonts w:asciiTheme="minorHAnsi" w:hAnsiTheme="minorHAnsi" w:cstheme="minorHAnsi"/>
          <w:szCs w:val="24"/>
        </w:rPr>
        <w:t xml:space="preserve"> lo que Dios envía a sus mensajeros (538)</w:t>
      </w:r>
      <w:r w:rsidR="00AB2E01">
        <w:rPr>
          <w:rFonts w:asciiTheme="minorHAnsi" w:hAnsiTheme="minorHAnsi" w:cstheme="minorHAnsi"/>
          <w:szCs w:val="24"/>
        </w:rPr>
        <w:t>.</w:t>
      </w:r>
    </w:p>
    <w:p w14:paraId="5D8B9892" w14:textId="39CEB354"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Nuestros hombres jóvenes miran a los de mayor edad, que siguen </w:t>
      </w:r>
      <w:r w:rsidR="00A45037">
        <w:rPr>
          <w:rFonts w:asciiTheme="minorHAnsi" w:hAnsiTheme="minorHAnsi" w:cstheme="minorHAnsi"/>
          <w:szCs w:val="24"/>
        </w:rPr>
        <w:t>inamovibles</w:t>
      </w:r>
      <w:r w:rsidRPr="003F62D6">
        <w:rPr>
          <w:rFonts w:asciiTheme="minorHAnsi" w:hAnsiTheme="minorHAnsi" w:cstheme="minorHAnsi"/>
          <w:szCs w:val="24"/>
        </w:rPr>
        <w:t xml:space="preserve"> y para nada </w:t>
      </w:r>
      <w:r w:rsidR="00A45037">
        <w:rPr>
          <w:rFonts w:asciiTheme="minorHAnsi" w:hAnsiTheme="minorHAnsi" w:cstheme="minorHAnsi"/>
          <w:szCs w:val="24"/>
        </w:rPr>
        <w:t>cambia</w:t>
      </w:r>
      <w:r w:rsidRPr="003F62D6">
        <w:rPr>
          <w:rFonts w:asciiTheme="minorHAnsi" w:hAnsiTheme="minorHAnsi" w:cstheme="minorHAnsi"/>
          <w:szCs w:val="24"/>
        </w:rPr>
        <w:t xml:space="preserve">rán a fin de aceptar una nueva luz que venga; se mofarán y ridiculizarán lo que esos hombres dicen y hacen como si fuese algo intrascendente. ¿Quién es responsable por esa burla, por ese desprecio, os pregunto? ¿Quién la protagoniza? Los mismos que se han interpuesto en la luz que </w:t>
      </w:r>
      <w:r w:rsidRPr="003F62D6">
        <w:rPr>
          <w:rFonts w:asciiTheme="minorHAnsi" w:hAnsiTheme="minorHAnsi" w:cstheme="minorHAnsi"/>
          <w:szCs w:val="24"/>
        </w:rPr>
        <w:lastRenderedPageBreak/>
        <w:t>Dios ha dado, haciendo que no llegue al pueblo que debió recibirla (540-541)</w:t>
      </w:r>
      <w:r w:rsidR="00AB2E01">
        <w:rPr>
          <w:rFonts w:asciiTheme="minorHAnsi" w:hAnsiTheme="minorHAnsi" w:cstheme="minorHAnsi"/>
          <w:szCs w:val="24"/>
        </w:rPr>
        <w:t>.</w:t>
      </w:r>
    </w:p>
    <w:p w14:paraId="4F68F294"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Si os habéis interpuesto entre el pueblo y la luz, apartaos del camino; de lo contrario, Dios os apartará (541)</w:t>
      </w:r>
      <w:r w:rsidR="00AB2E01">
        <w:rPr>
          <w:rFonts w:asciiTheme="minorHAnsi" w:hAnsiTheme="minorHAnsi" w:cstheme="minorHAnsi"/>
          <w:szCs w:val="24"/>
        </w:rPr>
        <w:t>.</w:t>
      </w:r>
    </w:p>
    <w:p w14:paraId="082EF3EE"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…a fin de poder estar lado a lado con los mensajeros de Dios que yo sabía que lo eran, que sabía que tenían un mensaje para su pueblo. Di mi mensaje junto a ellos en armonía con el mismo mensaje que estaban llevando (542)</w:t>
      </w:r>
      <w:r w:rsidR="00392751">
        <w:rPr>
          <w:rFonts w:asciiTheme="minorHAnsi" w:hAnsiTheme="minorHAnsi" w:cstheme="minorHAnsi"/>
          <w:szCs w:val="24"/>
        </w:rPr>
        <w:t>.</w:t>
      </w:r>
    </w:p>
    <w:p w14:paraId="0C50B4FA" w14:textId="0027D117"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He viajado de lugar en lugar asistiendo a reuniones en donde se predicaba el mensaje de la justicia de Cristo. Consideré un privilegio estar junto a mis hermanos [Jones y Waggoner]… Vi </w:t>
      </w:r>
      <w:r w:rsidR="004C0F7E">
        <w:rPr>
          <w:rFonts w:asciiTheme="minorHAnsi" w:hAnsiTheme="minorHAnsi" w:cstheme="minorHAnsi"/>
          <w:szCs w:val="24"/>
        </w:rPr>
        <w:t>que</w:t>
      </w:r>
      <w:r w:rsidRPr="003F62D6">
        <w:rPr>
          <w:rFonts w:asciiTheme="minorHAnsi" w:hAnsiTheme="minorHAnsi" w:cstheme="minorHAnsi"/>
          <w:szCs w:val="24"/>
        </w:rPr>
        <w:t xml:space="preserve"> el poder de Dios asistía al mensaje… Dios ha puesto su mano para hacer esta obra… El Señor reveló su gloria y sentimos la profunda influencia de su Espíritu. El mensaje llevó</w:t>
      </w:r>
      <w:r w:rsidR="009F5B9F">
        <w:rPr>
          <w:rFonts w:asciiTheme="minorHAnsi" w:hAnsiTheme="minorHAnsi" w:cstheme="minorHAnsi"/>
          <w:szCs w:val="24"/>
        </w:rPr>
        <w:t xml:space="preserve"> e</w:t>
      </w:r>
      <w:r w:rsidR="009F5B9F" w:rsidRPr="003F62D6">
        <w:rPr>
          <w:rFonts w:asciiTheme="minorHAnsi" w:hAnsiTheme="minorHAnsi" w:cstheme="minorHAnsi"/>
          <w:szCs w:val="24"/>
        </w:rPr>
        <w:t>n todo lugar</w:t>
      </w:r>
      <w:r w:rsidRPr="003F62D6">
        <w:rPr>
          <w:rFonts w:asciiTheme="minorHAnsi" w:hAnsiTheme="minorHAnsi" w:cstheme="minorHAnsi"/>
          <w:szCs w:val="24"/>
        </w:rPr>
        <w:t xml:space="preserve"> a la confesión del pecado y a la expulsión de la iniquidad… ¿Por cuánto tiempo los que están a la cabeza de la obra se mantendrán alejados del mensaje de Dios?… Debemos retirar nuestras manos del arca de Dios… Suponed que borráis el testimonio que se ha estado dando durante los últimos dos años [</w:t>
      </w:r>
      <w:r w:rsidRPr="007550FA">
        <w:rPr>
          <w:rFonts w:asciiTheme="minorHAnsi" w:hAnsiTheme="minorHAnsi" w:cstheme="minorHAnsi"/>
          <w:color w:val="640000"/>
          <w:sz w:val="22"/>
          <w:szCs w:val="22"/>
        </w:rPr>
        <w:t>escrito en 1890</w:t>
      </w:r>
      <w:r w:rsidRPr="003F62D6">
        <w:rPr>
          <w:rFonts w:asciiTheme="minorHAnsi" w:hAnsiTheme="minorHAnsi" w:cstheme="minorHAnsi"/>
          <w:szCs w:val="24"/>
        </w:rPr>
        <w:t xml:space="preserve">] proclamando la justicia de Cristo. ¿A quién podríais entonces señalar como trayendo luz especial para el pueblo? Este mensaje, tal como </w:t>
      </w:r>
      <w:r w:rsidR="00080A6A">
        <w:rPr>
          <w:rFonts w:asciiTheme="minorHAnsi" w:hAnsiTheme="minorHAnsi" w:cstheme="minorHAnsi"/>
          <w:szCs w:val="24"/>
        </w:rPr>
        <w:t>ha sido</w:t>
      </w:r>
      <w:r w:rsidRPr="003F62D6">
        <w:rPr>
          <w:rFonts w:asciiTheme="minorHAnsi" w:hAnsiTheme="minorHAnsi" w:cstheme="minorHAnsi"/>
          <w:szCs w:val="24"/>
        </w:rPr>
        <w:t xml:space="preserve"> presentado, debe llegar a toda iglesia… Queremos ver quién ha presentado al mundo las credenciales del cielo (545)</w:t>
      </w:r>
      <w:r w:rsidR="00392751">
        <w:rPr>
          <w:rFonts w:asciiTheme="minorHAnsi" w:hAnsiTheme="minorHAnsi" w:cstheme="minorHAnsi"/>
          <w:szCs w:val="24"/>
        </w:rPr>
        <w:t>.</w:t>
      </w:r>
    </w:p>
    <w:p w14:paraId="0F3B8130"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Hay luz que se está derramando sobre nosotros</w:t>
      </w:r>
      <w:r w:rsidR="00392751">
        <w:rPr>
          <w:rFonts w:asciiTheme="minorHAnsi" w:hAnsiTheme="minorHAnsi" w:cstheme="minorHAnsi"/>
          <w:szCs w:val="24"/>
        </w:rPr>
        <w:t>;</w:t>
      </w:r>
      <w:r w:rsidRPr="003F62D6">
        <w:rPr>
          <w:rFonts w:asciiTheme="minorHAnsi" w:hAnsiTheme="minorHAnsi" w:cstheme="minorHAnsi"/>
          <w:szCs w:val="24"/>
        </w:rPr>
        <w:t xml:space="preserve"> por meses hemos estado rogando que el pueblo venga y acepte la luz</w:t>
      </w:r>
      <w:r w:rsidR="00263504">
        <w:rPr>
          <w:rFonts w:asciiTheme="minorHAnsi" w:hAnsiTheme="minorHAnsi" w:cstheme="minorHAnsi"/>
          <w:szCs w:val="24"/>
        </w:rPr>
        <w:t>,</w:t>
      </w:r>
      <w:r w:rsidRPr="003F62D6">
        <w:rPr>
          <w:rFonts w:asciiTheme="minorHAnsi" w:hAnsiTheme="minorHAnsi" w:cstheme="minorHAnsi"/>
          <w:szCs w:val="24"/>
        </w:rPr>
        <w:t xml:space="preserve"> y no saben si hacerlo o no (556)</w:t>
      </w:r>
      <w:r w:rsidR="00392751">
        <w:rPr>
          <w:rFonts w:asciiTheme="minorHAnsi" w:hAnsiTheme="minorHAnsi" w:cstheme="minorHAnsi"/>
          <w:szCs w:val="24"/>
        </w:rPr>
        <w:t>.</w:t>
      </w:r>
    </w:p>
    <w:p w14:paraId="78D7C1E9" w14:textId="7C2B8EBA"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Sé positivamente que Dios ha dado preciosa verdad en el momento oportuno a los hermanos Jones y Waggoner. ¿Significa que los considero infalibles? ¿Quiero decir con ello que es </w:t>
      </w:r>
      <w:r w:rsidRPr="003F62D6">
        <w:rPr>
          <w:rFonts w:asciiTheme="minorHAnsi" w:hAnsiTheme="minorHAnsi" w:cstheme="minorHAnsi"/>
          <w:szCs w:val="24"/>
        </w:rPr>
        <w:lastRenderedPageBreak/>
        <w:t>imposible que hagan una declaración o tengan una idea que no pueda ser cuestionada o que sea errónea? No, no hay tal cosa. No digo eso de ningún hombre en el mundo. Sin embargo, afirmo que Dios ha enviado luz, y sed cuidadosos en el trato que le dais (566)</w:t>
      </w:r>
      <w:r w:rsidR="0008374A">
        <w:rPr>
          <w:rFonts w:asciiTheme="minorHAnsi" w:hAnsiTheme="minorHAnsi" w:cstheme="minorHAnsi"/>
          <w:szCs w:val="24"/>
        </w:rPr>
        <w:t>.</w:t>
      </w:r>
    </w:p>
    <w:p w14:paraId="0836FFAF" w14:textId="3240BEED"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Afirmamos que Dios nos ha dado luz en el momento oportuno. Y ahora debiéramos recibir la verdad de Dios </w:t>
      </w:r>
      <w:r w:rsidR="00F2536E">
        <w:rPr>
          <w:rFonts w:asciiTheme="minorHAnsi" w:hAnsiTheme="minorHAnsi" w:cstheme="minorHAnsi"/>
          <w:szCs w:val="24"/>
        </w:rPr>
        <w:t>—</w:t>
      </w:r>
      <w:r w:rsidRPr="003F62D6">
        <w:rPr>
          <w:rFonts w:asciiTheme="minorHAnsi" w:hAnsiTheme="minorHAnsi" w:cstheme="minorHAnsi"/>
          <w:szCs w:val="24"/>
        </w:rPr>
        <w:t>recibirla como algo de origen celestial (567)</w:t>
      </w:r>
      <w:r w:rsidR="0008374A">
        <w:rPr>
          <w:rFonts w:asciiTheme="minorHAnsi" w:hAnsiTheme="minorHAnsi" w:cstheme="minorHAnsi"/>
          <w:szCs w:val="24"/>
        </w:rPr>
        <w:t>.</w:t>
      </w:r>
    </w:p>
    <w:p w14:paraId="40FB8FC0"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No deis la espalda al mensaje que Dios envía, como hicisteis en Minneapolis (571)</w:t>
      </w:r>
      <w:r w:rsidR="0008374A">
        <w:rPr>
          <w:rFonts w:asciiTheme="minorHAnsi" w:hAnsiTheme="minorHAnsi" w:cstheme="minorHAnsi"/>
          <w:szCs w:val="24"/>
        </w:rPr>
        <w:t>.</w:t>
      </w:r>
    </w:p>
    <w:p w14:paraId="0DC694EA" w14:textId="35739243"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No tenemos duda alguna de que el Señor estuvo con el pastor Waggoner cuando predicó ayer. No nos queda ninguna duda. No tengo duda ninguna de que el poder de Dios estuvo en gran medida sobre nosotros, y ayer por la tarde en la reunión </w:t>
      </w:r>
      <w:r w:rsidR="00DD59C3">
        <w:rPr>
          <w:rFonts w:asciiTheme="minorHAnsi" w:hAnsiTheme="minorHAnsi" w:cstheme="minorHAnsi"/>
          <w:szCs w:val="24"/>
        </w:rPr>
        <w:t>de la asamblea pastor</w:t>
      </w:r>
      <w:r w:rsidRPr="003F62D6">
        <w:rPr>
          <w:rFonts w:asciiTheme="minorHAnsi" w:hAnsiTheme="minorHAnsi" w:cstheme="minorHAnsi"/>
          <w:szCs w:val="24"/>
        </w:rPr>
        <w:t>al para mí todo fue luz en el Señor (607)</w:t>
      </w:r>
      <w:r w:rsidR="008E22CD">
        <w:rPr>
          <w:rFonts w:asciiTheme="minorHAnsi" w:hAnsiTheme="minorHAnsi" w:cstheme="minorHAnsi"/>
          <w:szCs w:val="24"/>
        </w:rPr>
        <w:t>.</w:t>
      </w:r>
    </w:p>
    <w:p w14:paraId="164B9885" w14:textId="108D8ED8"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Si nos colocamos en una posición en la que no vamos a reconocer la luz que Dios envía o sus mensajes a nosotros, estamos en peligro de pecar contra el Espíritu Santo. Por lo tanto, ¿nos volveremos y </w:t>
      </w:r>
      <w:r w:rsidR="001B4818">
        <w:rPr>
          <w:rFonts w:asciiTheme="minorHAnsi" w:hAnsiTheme="minorHAnsi" w:cstheme="minorHAnsi"/>
          <w:szCs w:val="24"/>
        </w:rPr>
        <w:t>procuraremos</w:t>
      </w:r>
      <w:r w:rsidRPr="003F62D6">
        <w:rPr>
          <w:rFonts w:asciiTheme="minorHAnsi" w:hAnsiTheme="minorHAnsi" w:cstheme="minorHAnsi"/>
          <w:szCs w:val="24"/>
        </w:rPr>
        <w:t xml:space="preserve"> encontrar alguna pequeña cosa que se haya hecho, a fin de colgar allí nuestras dudas y comenzar a cuestionar? El asunto es</w:t>
      </w:r>
      <w:r w:rsidR="005006A9">
        <w:rPr>
          <w:rFonts w:asciiTheme="minorHAnsi" w:hAnsiTheme="minorHAnsi" w:cstheme="minorHAnsi"/>
          <w:szCs w:val="24"/>
        </w:rPr>
        <w:t>:</w:t>
      </w:r>
      <w:r w:rsidRPr="003F62D6">
        <w:rPr>
          <w:rFonts w:asciiTheme="minorHAnsi" w:hAnsiTheme="minorHAnsi" w:cstheme="minorHAnsi"/>
          <w:szCs w:val="24"/>
        </w:rPr>
        <w:t xml:space="preserve"> ¿ha enviado Dios la luz?</w:t>
      </w:r>
      <w:r w:rsidR="005006A9">
        <w:rPr>
          <w:rFonts w:asciiTheme="minorHAnsi" w:hAnsiTheme="minorHAnsi" w:cstheme="minorHAnsi"/>
          <w:szCs w:val="24"/>
        </w:rPr>
        <w:t>,</w:t>
      </w:r>
      <w:r w:rsidRPr="003F62D6">
        <w:rPr>
          <w:rFonts w:asciiTheme="minorHAnsi" w:hAnsiTheme="minorHAnsi" w:cstheme="minorHAnsi"/>
          <w:szCs w:val="24"/>
        </w:rPr>
        <w:t xml:space="preserve"> ¿</w:t>
      </w:r>
      <w:r w:rsidR="005006A9">
        <w:rPr>
          <w:rFonts w:asciiTheme="minorHAnsi" w:hAnsiTheme="minorHAnsi" w:cstheme="minorHAnsi"/>
          <w:szCs w:val="24"/>
        </w:rPr>
        <w:t>h</w:t>
      </w:r>
      <w:r w:rsidRPr="003F62D6">
        <w:rPr>
          <w:rFonts w:asciiTheme="minorHAnsi" w:hAnsiTheme="minorHAnsi" w:cstheme="minorHAnsi"/>
          <w:szCs w:val="24"/>
        </w:rPr>
        <w:t>a suscitado Dios a esos hombres para proclamar la verdad? Afirmo que sí, que Dios ha enviado a alguien para que nos la traiga. Dios</w:t>
      </w:r>
      <w:r w:rsidR="001B4818">
        <w:rPr>
          <w:rFonts w:asciiTheme="minorHAnsi" w:hAnsiTheme="minorHAnsi" w:cstheme="minorHAnsi"/>
          <w:szCs w:val="24"/>
        </w:rPr>
        <w:t xml:space="preserve"> me</w:t>
      </w:r>
      <w:r w:rsidRPr="003F62D6">
        <w:rPr>
          <w:rFonts w:asciiTheme="minorHAnsi" w:hAnsiTheme="minorHAnsi" w:cstheme="minorHAnsi"/>
          <w:szCs w:val="24"/>
        </w:rPr>
        <w:t xml:space="preserve"> ha permitido </w:t>
      </w:r>
      <w:r w:rsidR="001B4818">
        <w:rPr>
          <w:rFonts w:asciiTheme="minorHAnsi" w:hAnsiTheme="minorHAnsi" w:cstheme="minorHAnsi"/>
          <w:szCs w:val="24"/>
        </w:rPr>
        <w:t>tener</w:t>
      </w:r>
      <w:r w:rsidRPr="003F62D6">
        <w:rPr>
          <w:rFonts w:asciiTheme="minorHAnsi" w:hAnsiTheme="minorHAnsi" w:cstheme="minorHAnsi"/>
          <w:szCs w:val="24"/>
        </w:rPr>
        <w:t xml:space="preserve"> luz en cuanto a lo que es su Espíritu, por lo tanto, lo acepto y no me atreveré a levantar más mi mano contra esas personas, ya que sería levantarla contra Jesucristo, quien debe ser reconocido en sus mensajeros (608)</w:t>
      </w:r>
      <w:r w:rsidR="001B4818">
        <w:rPr>
          <w:rFonts w:asciiTheme="minorHAnsi" w:hAnsiTheme="minorHAnsi" w:cstheme="minorHAnsi"/>
          <w:szCs w:val="24"/>
        </w:rPr>
        <w:t>.</w:t>
      </w:r>
    </w:p>
    <w:p w14:paraId="6D26F30A" w14:textId="01717E5E" w:rsidR="00FA3085" w:rsidRPr="003F62D6" w:rsidRDefault="00AB495B">
      <w:pPr>
        <w:rPr>
          <w:rFonts w:asciiTheme="minorHAnsi" w:hAnsiTheme="minorHAnsi" w:cstheme="minorHAnsi"/>
          <w:szCs w:val="24"/>
        </w:rPr>
      </w:pPr>
      <w:r>
        <w:rPr>
          <w:rFonts w:asciiTheme="minorHAnsi" w:hAnsiTheme="minorHAnsi" w:cstheme="minorHAnsi"/>
          <w:szCs w:val="24"/>
        </w:rPr>
        <w:t>Q</w:t>
      </w:r>
      <w:r w:rsidR="00FA3085" w:rsidRPr="003F62D6">
        <w:rPr>
          <w:rFonts w:asciiTheme="minorHAnsi" w:hAnsiTheme="minorHAnsi" w:cstheme="minorHAnsi"/>
          <w:szCs w:val="24"/>
        </w:rPr>
        <w:t>uisiera que</w:t>
      </w:r>
      <w:r w:rsidRPr="00AB495B">
        <w:rPr>
          <w:rFonts w:asciiTheme="minorHAnsi" w:hAnsiTheme="minorHAnsi" w:cstheme="minorHAnsi"/>
          <w:szCs w:val="24"/>
        </w:rPr>
        <w:t xml:space="preserve"> </w:t>
      </w:r>
      <w:r w:rsidRPr="003F62D6">
        <w:rPr>
          <w:rFonts w:asciiTheme="minorHAnsi" w:hAnsiTheme="minorHAnsi" w:cstheme="minorHAnsi"/>
          <w:szCs w:val="24"/>
        </w:rPr>
        <w:t>cada uno de vosotros</w:t>
      </w:r>
      <w:r w:rsidR="00FA3085" w:rsidRPr="003F62D6">
        <w:rPr>
          <w:rFonts w:asciiTheme="minorHAnsi" w:hAnsiTheme="minorHAnsi" w:cstheme="minorHAnsi"/>
          <w:szCs w:val="24"/>
        </w:rPr>
        <w:t xml:space="preserve"> </w:t>
      </w:r>
      <w:r w:rsidR="00837F3E">
        <w:rPr>
          <w:rFonts w:asciiTheme="minorHAnsi" w:hAnsiTheme="minorHAnsi" w:cstheme="minorHAnsi"/>
          <w:szCs w:val="24"/>
        </w:rPr>
        <w:t>seá</w:t>
      </w:r>
      <w:r w:rsidR="00837F3E" w:rsidRPr="003F62D6">
        <w:rPr>
          <w:rFonts w:asciiTheme="minorHAnsi" w:hAnsiTheme="minorHAnsi" w:cstheme="minorHAnsi"/>
          <w:szCs w:val="24"/>
        </w:rPr>
        <w:t>is</w:t>
      </w:r>
      <w:r w:rsidR="00FA3085" w:rsidRPr="003F62D6">
        <w:rPr>
          <w:rFonts w:asciiTheme="minorHAnsi" w:hAnsiTheme="minorHAnsi" w:cstheme="minorHAnsi"/>
          <w:szCs w:val="24"/>
        </w:rPr>
        <w:t xml:space="preserve"> cuidadosos en cuanto a qué posición tomáis; si os rodeáis de nubes de incredulidad debido a que veis imperfecciones</w:t>
      </w:r>
      <w:r>
        <w:rPr>
          <w:rFonts w:asciiTheme="minorHAnsi" w:hAnsiTheme="minorHAnsi" w:cstheme="minorHAnsi"/>
          <w:szCs w:val="24"/>
        </w:rPr>
        <w:t>,</w:t>
      </w:r>
      <w:r w:rsidR="00FA3085" w:rsidRPr="003F62D6">
        <w:rPr>
          <w:rFonts w:asciiTheme="minorHAnsi" w:hAnsiTheme="minorHAnsi" w:cstheme="minorHAnsi"/>
          <w:szCs w:val="24"/>
        </w:rPr>
        <w:t xml:space="preserve"> veis una palabra o una pequeñez, quizá, que pueda haberse producido y los juzgáis por </w:t>
      </w:r>
      <w:r w:rsidR="00FA3085" w:rsidRPr="003F62D6">
        <w:rPr>
          <w:rFonts w:asciiTheme="minorHAnsi" w:hAnsiTheme="minorHAnsi" w:cstheme="minorHAnsi"/>
          <w:szCs w:val="24"/>
        </w:rPr>
        <w:lastRenderedPageBreak/>
        <w:t>ello (608-609)</w:t>
      </w:r>
      <w:r>
        <w:rPr>
          <w:rFonts w:asciiTheme="minorHAnsi" w:hAnsiTheme="minorHAnsi" w:cstheme="minorHAnsi"/>
          <w:szCs w:val="24"/>
        </w:rPr>
        <w:t>.</w:t>
      </w:r>
    </w:p>
    <w:p w14:paraId="0A46C6D7" w14:textId="587229F0"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Estoy gozosa </w:t>
      </w:r>
      <w:r w:rsidR="00837F3E">
        <w:rPr>
          <w:rFonts w:asciiTheme="minorHAnsi" w:hAnsiTheme="minorHAnsi" w:cstheme="minorHAnsi"/>
          <w:szCs w:val="24"/>
        </w:rPr>
        <w:t>—</w:t>
      </w:r>
      <w:r w:rsidR="005006A9" w:rsidRPr="003F62D6">
        <w:rPr>
          <w:rFonts w:asciiTheme="minorHAnsi" w:hAnsiTheme="minorHAnsi" w:cstheme="minorHAnsi"/>
          <w:szCs w:val="24"/>
        </w:rPr>
        <w:t>sí</w:t>
      </w:r>
      <w:r w:rsidRPr="003F62D6">
        <w:rPr>
          <w:rFonts w:asciiTheme="minorHAnsi" w:hAnsiTheme="minorHAnsi" w:cstheme="minorHAnsi"/>
          <w:szCs w:val="24"/>
        </w:rPr>
        <w:t>, estoy tan agradecida</w:t>
      </w:r>
      <w:r w:rsidR="00837F3E">
        <w:rPr>
          <w:rFonts w:asciiTheme="minorHAnsi" w:hAnsiTheme="minorHAnsi" w:cstheme="minorHAnsi"/>
          <w:szCs w:val="24"/>
        </w:rPr>
        <w:t>—</w:t>
      </w:r>
      <w:r w:rsidRPr="003F62D6">
        <w:rPr>
          <w:rFonts w:asciiTheme="minorHAnsi" w:hAnsiTheme="minorHAnsi" w:cstheme="minorHAnsi"/>
          <w:szCs w:val="24"/>
        </w:rPr>
        <w:t xml:space="preserve"> de que algunos estén comenzando a ver que hay luz para nosotros (612)</w:t>
      </w:r>
      <w:r w:rsidR="00AB495B">
        <w:rPr>
          <w:rFonts w:asciiTheme="minorHAnsi" w:hAnsiTheme="minorHAnsi" w:cstheme="minorHAnsi"/>
          <w:szCs w:val="24"/>
        </w:rPr>
        <w:t>.</w:t>
      </w:r>
    </w:p>
    <w:p w14:paraId="5846D17D" w14:textId="7F501EF8"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Os digo ahora que Dios no será burlado. Dios es un Dios celoso, y cuando manifiesta su poder de la forma en que lo ha hecho, </w:t>
      </w:r>
      <w:r w:rsidR="00B26A31" w:rsidRPr="003F62D6">
        <w:rPr>
          <w:rFonts w:asciiTheme="minorHAnsi" w:hAnsiTheme="minorHAnsi" w:cstheme="minorHAnsi"/>
          <w:szCs w:val="24"/>
        </w:rPr>
        <w:t xml:space="preserve">manifestar incredulidad </w:t>
      </w:r>
      <w:r w:rsidRPr="003F62D6">
        <w:rPr>
          <w:rFonts w:asciiTheme="minorHAnsi" w:hAnsiTheme="minorHAnsi" w:cstheme="minorHAnsi"/>
          <w:szCs w:val="24"/>
        </w:rPr>
        <w:t xml:space="preserve">está muy cerca del pecado contra el Espíritu Santo. Las manifestaciones del poder de Dios no han tenido efecto </w:t>
      </w:r>
      <w:r w:rsidR="008636A8">
        <w:rPr>
          <w:rFonts w:asciiTheme="minorHAnsi" w:hAnsiTheme="minorHAnsi" w:cstheme="minorHAnsi"/>
          <w:szCs w:val="24"/>
        </w:rPr>
        <w:t>al</w:t>
      </w:r>
      <w:r w:rsidRPr="003F62D6">
        <w:rPr>
          <w:rFonts w:asciiTheme="minorHAnsi" w:hAnsiTheme="minorHAnsi" w:cstheme="minorHAnsi"/>
          <w:szCs w:val="24"/>
        </w:rPr>
        <w:t xml:space="preserve">guno </w:t>
      </w:r>
      <w:r w:rsidR="008636A8">
        <w:rPr>
          <w:rFonts w:asciiTheme="minorHAnsi" w:hAnsiTheme="minorHAnsi" w:cstheme="minorHAnsi"/>
          <w:szCs w:val="24"/>
        </w:rPr>
        <w:t>para</w:t>
      </w:r>
      <w:r w:rsidRPr="003F62D6">
        <w:rPr>
          <w:rFonts w:asciiTheme="minorHAnsi" w:hAnsiTheme="minorHAnsi" w:cstheme="minorHAnsi"/>
          <w:szCs w:val="24"/>
        </w:rPr>
        <w:t xml:space="preserve"> hacer cambiar y despertar a las personas de su posición de duda e incredulidad. ¡Dios nos ayude a escapar a las trampas del diablo! Si es que alguna vez hubo personas que necesiten ser retiradas, son aquellas que tomaron la posición equivocada en Minneapolis en </w:t>
      </w:r>
      <w:r w:rsidR="00AD0C9D">
        <w:rPr>
          <w:rFonts w:asciiTheme="minorHAnsi" w:hAnsiTheme="minorHAnsi" w:cstheme="minorHAnsi"/>
          <w:szCs w:val="24"/>
        </w:rPr>
        <w:t>aquell</w:t>
      </w:r>
      <w:r w:rsidRPr="003F62D6">
        <w:rPr>
          <w:rFonts w:asciiTheme="minorHAnsi" w:hAnsiTheme="minorHAnsi" w:cstheme="minorHAnsi"/>
          <w:szCs w:val="24"/>
        </w:rPr>
        <w:t>a ocasión [</w:t>
      </w:r>
      <w:r w:rsidRPr="008636A8">
        <w:rPr>
          <w:rFonts w:asciiTheme="minorHAnsi" w:hAnsiTheme="minorHAnsi" w:cstheme="minorHAnsi"/>
          <w:color w:val="640000"/>
          <w:sz w:val="22"/>
          <w:szCs w:val="22"/>
        </w:rPr>
        <w:t xml:space="preserve">sermón </w:t>
      </w:r>
      <w:r w:rsidR="00FF0E47" w:rsidRPr="008636A8">
        <w:rPr>
          <w:rFonts w:asciiTheme="minorHAnsi" w:hAnsiTheme="minorHAnsi" w:cstheme="minorHAnsi"/>
          <w:color w:val="640000"/>
          <w:sz w:val="22"/>
          <w:szCs w:val="22"/>
        </w:rPr>
        <w:t>d</w:t>
      </w:r>
      <w:r w:rsidRPr="008636A8">
        <w:rPr>
          <w:rFonts w:asciiTheme="minorHAnsi" w:hAnsiTheme="minorHAnsi" w:cstheme="minorHAnsi"/>
          <w:color w:val="640000"/>
          <w:sz w:val="22"/>
          <w:szCs w:val="22"/>
        </w:rPr>
        <w:t>ado en marzo</w:t>
      </w:r>
      <w:r w:rsidR="00FF0E47" w:rsidRPr="008636A8">
        <w:rPr>
          <w:rFonts w:asciiTheme="minorHAnsi" w:hAnsiTheme="minorHAnsi" w:cstheme="minorHAnsi"/>
          <w:color w:val="640000"/>
          <w:sz w:val="22"/>
          <w:szCs w:val="22"/>
        </w:rPr>
        <w:t xml:space="preserve"> de</w:t>
      </w:r>
      <w:r w:rsidRPr="008636A8">
        <w:rPr>
          <w:rFonts w:asciiTheme="minorHAnsi" w:hAnsiTheme="minorHAnsi" w:cstheme="minorHAnsi"/>
          <w:color w:val="640000"/>
          <w:sz w:val="22"/>
          <w:szCs w:val="22"/>
        </w:rPr>
        <w:t xml:space="preserve"> 1890</w:t>
      </w:r>
      <w:r w:rsidRPr="003F62D6">
        <w:rPr>
          <w:rFonts w:asciiTheme="minorHAnsi" w:hAnsiTheme="minorHAnsi" w:cstheme="minorHAnsi"/>
          <w:szCs w:val="24"/>
        </w:rPr>
        <w:t>]. Es muy cierto lo escrito sobre que nada podemos hacer contra la verdad, sino</w:t>
      </w:r>
      <w:r w:rsidR="00FF0E47">
        <w:rPr>
          <w:rFonts w:asciiTheme="minorHAnsi" w:hAnsiTheme="minorHAnsi" w:cstheme="minorHAnsi"/>
          <w:szCs w:val="24"/>
        </w:rPr>
        <w:t xml:space="preserve"> sólo a favor de</w:t>
      </w:r>
      <w:r w:rsidRPr="003F62D6">
        <w:rPr>
          <w:rFonts w:asciiTheme="minorHAnsi" w:hAnsiTheme="minorHAnsi" w:cstheme="minorHAnsi"/>
          <w:szCs w:val="24"/>
        </w:rPr>
        <w:t xml:space="preserve"> ella. La preciosa verdad de Dios triunfará; lleva en ella misma el triunfo y no caerá por tierra, sino que serán algunos los que caerán, como</w:t>
      </w:r>
      <w:r w:rsidR="001817DC">
        <w:rPr>
          <w:rFonts w:asciiTheme="minorHAnsi" w:hAnsiTheme="minorHAnsi" w:cstheme="minorHAnsi"/>
          <w:szCs w:val="24"/>
        </w:rPr>
        <w:t xml:space="preserve"> sucedió</w:t>
      </w:r>
      <w:r w:rsidRPr="003F62D6">
        <w:rPr>
          <w:rFonts w:asciiTheme="minorHAnsi" w:hAnsiTheme="minorHAnsi" w:cstheme="minorHAnsi"/>
          <w:szCs w:val="24"/>
        </w:rPr>
        <w:t xml:space="preserve"> en los días de Cristo. Él tuvo que hacer nuevos odres para poder contener el buen vino del reino. Lo mismo hará aquí. </w:t>
      </w:r>
      <w:r w:rsidRPr="003F62D6">
        <w:rPr>
          <w:rFonts w:asciiTheme="minorHAnsi" w:hAnsiTheme="minorHAnsi" w:cstheme="minorHAnsi"/>
          <w:szCs w:val="24"/>
        </w:rPr>
        <w:br/>
        <w:t>Ahora he visto cómo obra el enemigo… Esparce las semillas de incredulidad por doquier… y mina la confianza del pueblo en las mismas verdades que Dios quiere enviar a su pueblo. He dicho una vez tras otra a mis hermanos aquí, que Dios me ha mostrado que suscitó hombres aquí para llevar la verdad a su pueblo, y que se trata de la verdad (614)</w:t>
      </w:r>
      <w:r w:rsidR="00AB495B">
        <w:rPr>
          <w:rFonts w:asciiTheme="minorHAnsi" w:hAnsiTheme="minorHAnsi" w:cstheme="minorHAnsi"/>
          <w:szCs w:val="24"/>
        </w:rPr>
        <w:t>.</w:t>
      </w:r>
    </w:p>
    <w:p w14:paraId="2FDF88C5"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Ayer E.J. Waggoner pronunció un discurso poderoso. Muchos que estuvieron presentes han hablado conmigo, y su testimonio fue unánime de que Dios habló por su medio (617)</w:t>
      </w:r>
      <w:r w:rsidR="00C0521E">
        <w:rPr>
          <w:rFonts w:asciiTheme="minorHAnsi" w:hAnsiTheme="minorHAnsi" w:cstheme="minorHAnsi"/>
          <w:szCs w:val="24"/>
        </w:rPr>
        <w:t>.</w:t>
      </w:r>
    </w:p>
    <w:p w14:paraId="2D8EB7AC"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El pastor Waggoner habló con mucha humildad (625)</w:t>
      </w:r>
      <w:r w:rsidR="00C0521E">
        <w:rPr>
          <w:rFonts w:asciiTheme="minorHAnsi" w:hAnsiTheme="minorHAnsi" w:cstheme="minorHAnsi"/>
          <w:szCs w:val="24"/>
        </w:rPr>
        <w:t>.</w:t>
      </w:r>
    </w:p>
    <w:p w14:paraId="57290D9C"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Waggoner habló bien (628)</w:t>
      </w:r>
      <w:r w:rsidR="00C0521E">
        <w:rPr>
          <w:rFonts w:asciiTheme="minorHAnsi" w:hAnsiTheme="minorHAnsi" w:cstheme="minorHAnsi"/>
          <w:szCs w:val="24"/>
        </w:rPr>
        <w:t>.</w:t>
      </w:r>
    </w:p>
    <w:p w14:paraId="5CFC087D"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Envié un mensaje al hermano [Dan] Jones [secretario de la </w:t>
      </w:r>
      <w:r w:rsidRPr="003F62D6">
        <w:rPr>
          <w:rFonts w:asciiTheme="minorHAnsi" w:hAnsiTheme="minorHAnsi" w:cstheme="minorHAnsi"/>
          <w:szCs w:val="24"/>
        </w:rPr>
        <w:lastRenderedPageBreak/>
        <w:t>Asociación General] para que invitase al pastor Waggoner a hablar. Pareció haber una cierta resistencia, pero finalmente se lo invitó, y dio un preciosísimo discurso sobre el mensaje a la iglesia Laodicense</w:t>
      </w:r>
      <w:r w:rsidR="001817DC">
        <w:rPr>
          <w:rFonts w:asciiTheme="minorHAnsi" w:hAnsiTheme="minorHAnsi" w:cstheme="minorHAnsi"/>
          <w:szCs w:val="24"/>
        </w:rPr>
        <w:t xml:space="preserve">: </w:t>
      </w:r>
      <w:r w:rsidRPr="003F62D6">
        <w:rPr>
          <w:rFonts w:asciiTheme="minorHAnsi" w:hAnsiTheme="minorHAnsi" w:cstheme="minorHAnsi"/>
          <w:szCs w:val="24"/>
        </w:rPr>
        <w:t>exactamente lo que se necesitaba (629)</w:t>
      </w:r>
      <w:r w:rsidR="00C0521E">
        <w:rPr>
          <w:rFonts w:asciiTheme="minorHAnsi" w:hAnsiTheme="minorHAnsi" w:cstheme="minorHAnsi"/>
          <w:szCs w:val="24"/>
        </w:rPr>
        <w:t>.</w:t>
      </w:r>
    </w:p>
    <w:p w14:paraId="4BDE960D"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Ese espíritu no lleva la marca divina, sino la del poder y sutileza del enemigo de Dios y del hombre [</w:t>
      </w:r>
      <w:r w:rsidRPr="00242E2F">
        <w:rPr>
          <w:rFonts w:asciiTheme="minorHAnsi" w:hAnsiTheme="minorHAnsi" w:cstheme="minorHAnsi"/>
          <w:color w:val="640000"/>
          <w:sz w:val="22"/>
          <w:szCs w:val="22"/>
        </w:rPr>
        <w:t>referido a Dan Jones, en relación con su cuestionar los Testimonios y el mensaje dado en Minneapolis</w:t>
      </w:r>
      <w:r w:rsidRPr="003F62D6">
        <w:rPr>
          <w:rFonts w:asciiTheme="minorHAnsi" w:hAnsiTheme="minorHAnsi" w:cstheme="minorHAnsi"/>
          <w:szCs w:val="24"/>
        </w:rPr>
        <w:t>]. Afirmo que proviene de abajo y no está en armonía con el Espíritu de Dios o con el mensaje que él ha dado a sus siervos para el tiempo presente (630-631)</w:t>
      </w:r>
      <w:r w:rsidR="002B38B1">
        <w:rPr>
          <w:rFonts w:asciiTheme="minorHAnsi" w:hAnsiTheme="minorHAnsi" w:cstheme="minorHAnsi"/>
          <w:szCs w:val="24"/>
        </w:rPr>
        <w:t>.</w:t>
      </w:r>
    </w:p>
    <w:p w14:paraId="352F471E"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Toda mente que se incline a la incredulidad y a las habladurías de unos y otros, y que actúe en contra de la luz y las evidencias que se han presentado desde el encuentro de Minneapolis, os digo hermanos, temo en gran manera que </w:t>
      </w:r>
      <w:r w:rsidR="00427B6B">
        <w:rPr>
          <w:rFonts w:asciiTheme="minorHAnsi" w:hAnsiTheme="minorHAnsi" w:cstheme="minorHAnsi"/>
          <w:szCs w:val="24"/>
        </w:rPr>
        <w:t>termine por caer</w:t>
      </w:r>
      <w:r w:rsidRPr="003F62D6">
        <w:rPr>
          <w:rFonts w:asciiTheme="minorHAnsi" w:hAnsiTheme="minorHAnsi" w:cstheme="minorHAnsi"/>
          <w:szCs w:val="24"/>
        </w:rPr>
        <w:t xml:space="preserve"> (638)</w:t>
      </w:r>
      <w:r w:rsidR="00D47908">
        <w:rPr>
          <w:rFonts w:asciiTheme="minorHAnsi" w:hAnsiTheme="minorHAnsi" w:cstheme="minorHAnsi"/>
          <w:szCs w:val="24"/>
        </w:rPr>
        <w:t>.</w:t>
      </w:r>
    </w:p>
    <w:p w14:paraId="71C80DEE" w14:textId="6C3FA65D"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El hermano Jones habló con gran llaneza y también con cortesía, en relación con las habladurías de aquellos que no se dirigieron en amor fraternal a la persona objeto de los comentarios, </w:t>
      </w:r>
      <w:r w:rsidR="00242E2F">
        <w:rPr>
          <w:rFonts w:asciiTheme="minorHAnsi" w:hAnsiTheme="minorHAnsi" w:cstheme="minorHAnsi"/>
          <w:szCs w:val="24"/>
        </w:rPr>
        <w:t xml:space="preserve">para </w:t>
      </w:r>
      <w:r w:rsidRPr="003F62D6">
        <w:rPr>
          <w:rFonts w:asciiTheme="minorHAnsi" w:hAnsiTheme="minorHAnsi" w:cstheme="minorHAnsi"/>
          <w:szCs w:val="24"/>
        </w:rPr>
        <w:t>preguntarle si tales informes eran ciertos (642)</w:t>
      </w:r>
      <w:r w:rsidR="00D47908">
        <w:rPr>
          <w:rFonts w:asciiTheme="minorHAnsi" w:hAnsiTheme="minorHAnsi" w:cstheme="minorHAnsi"/>
          <w:szCs w:val="24"/>
        </w:rPr>
        <w:t>.</w:t>
      </w:r>
    </w:p>
    <w:p w14:paraId="22CB60F8" w14:textId="5DCE7267"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Dios ha suscitado sus mensajeros para hacer su obra para este tiempo. Algunos se han </w:t>
      </w:r>
      <w:r w:rsidR="00EE08F3">
        <w:rPr>
          <w:rFonts w:asciiTheme="minorHAnsi" w:hAnsiTheme="minorHAnsi" w:cstheme="minorHAnsi"/>
          <w:szCs w:val="24"/>
        </w:rPr>
        <w:t>retirad</w:t>
      </w:r>
      <w:r w:rsidRPr="003F62D6">
        <w:rPr>
          <w:rFonts w:asciiTheme="minorHAnsi" w:hAnsiTheme="minorHAnsi" w:cstheme="minorHAnsi"/>
          <w:szCs w:val="24"/>
        </w:rPr>
        <w:t>o del mensaje de la justicia de Cristo para criticar a los hombres y sus imperfecciones, debido a que no presentan el mensaje de verdad con toda la gracia y refinamiento deseados. Muestran demasiado celo, son demasiado fervientes, son demasiado positivos… Cristo ha tomado nota de todos los comentarios incisivos, orgullosos y despectivos pronunciados contra sus siervos, como siendo contra él mismo…</w:t>
      </w:r>
      <w:r w:rsidR="00D47908">
        <w:rPr>
          <w:rFonts w:asciiTheme="minorHAnsi" w:hAnsiTheme="minorHAnsi" w:cstheme="minorHAnsi"/>
          <w:szCs w:val="24"/>
        </w:rPr>
        <w:t xml:space="preserve"> </w:t>
      </w:r>
      <w:r w:rsidRPr="003F62D6">
        <w:rPr>
          <w:rFonts w:asciiTheme="minorHAnsi" w:hAnsiTheme="minorHAnsi" w:cstheme="minorHAnsi"/>
          <w:szCs w:val="24"/>
        </w:rPr>
        <w:t xml:space="preserve">La luz que ha de alumbrar la tierra con su gloria será llamada luz falsa por aquellos que </w:t>
      </w:r>
      <w:r w:rsidR="006560EE" w:rsidRPr="003F62D6">
        <w:rPr>
          <w:rFonts w:asciiTheme="minorHAnsi" w:hAnsiTheme="minorHAnsi" w:cstheme="minorHAnsi"/>
          <w:szCs w:val="24"/>
        </w:rPr>
        <w:t>rehúsan</w:t>
      </w:r>
      <w:r w:rsidRPr="003F62D6">
        <w:rPr>
          <w:rFonts w:asciiTheme="minorHAnsi" w:hAnsiTheme="minorHAnsi" w:cstheme="minorHAnsi"/>
          <w:szCs w:val="24"/>
        </w:rPr>
        <w:t xml:space="preserve"> caminar en su gloria creciente… </w:t>
      </w:r>
      <w:r w:rsidR="004C0F7E">
        <w:rPr>
          <w:rFonts w:asciiTheme="minorHAnsi" w:hAnsiTheme="minorHAnsi" w:cstheme="minorHAnsi"/>
          <w:szCs w:val="24"/>
        </w:rPr>
        <w:t>Se han</w:t>
      </w:r>
      <w:r w:rsidRPr="003F62D6">
        <w:rPr>
          <w:rFonts w:asciiTheme="minorHAnsi" w:hAnsiTheme="minorHAnsi" w:cstheme="minorHAnsi"/>
          <w:szCs w:val="24"/>
        </w:rPr>
        <w:t xml:space="preserve"> enviado mensajes al pueblo de Dios, </w:t>
      </w:r>
      <w:r w:rsidR="004C0F7E">
        <w:rPr>
          <w:rFonts w:asciiTheme="minorHAnsi" w:hAnsiTheme="minorHAnsi" w:cstheme="minorHAnsi"/>
          <w:szCs w:val="24"/>
        </w:rPr>
        <w:t>que llevan</w:t>
      </w:r>
      <w:r w:rsidRPr="003F62D6">
        <w:rPr>
          <w:rFonts w:asciiTheme="minorHAnsi" w:hAnsiTheme="minorHAnsi" w:cstheme="minorHAnsi"/>
          <w:szCs w:val="24"/>
        </w:rPr>
        <w:t xml:space="preserve"> las credenciales divinas…</w:t>
      </w:r>
      <w:r w:rsidR="00EE08F3">
        <w:rPr>
          <w:rFonts w:asciiTheme="minorHAnsi" w:hAnsiTheme="minorHAnsi" w:cstheme="minorHAnsi"/>
          <w:szCs w:val="24"/>
        </w:rPr>
        <w:t xml:space="preserve"> </w:t>
      </w:r>
      <w:r w:rsidRPr="003F62D6">
        <w:rPr>
          <w:rFonts w:asciiTheme="minorHAnsi" w:hAnsiTheme="minorHAnsi" w:cstheme="minorHAnsi"/>
          <w:szCs w:val="24"/>
        </w:rPr>
        <w:t xml:space="preserve">presentados ante nosotros con belleza y amabilidad, para deleitar a todos aquellos cuyos corazones no </w:t>
      </w:r>
      <w:r w:rsidRPr="003F62D6">
        <w:rPr>
          <w:rFonts w:asciiTheme="minorHAnsi" w:hAnsiTheme="minorHAnsi" w:cstheme="minorHAnsi"/>
          <w:szCs w:val="24"/>
        </w:rPr>
        <w:lastRenderedPageBreak/>
        <w:t>estuviesen cerrados por el prejuicio (673)</w:t>
      </w:r>
      <w:r w:rsidR="00D47908">
        <w:rPr>
          <w:rFonts w:asciiTheme="minorHAnsi" w:hAnsiTheme="minorHAnsi" w:cstheme="minorHAnsi"/>
          <w:szCs w:val="24"/>
        </w:rPr>
        <w:t>.</w:t>
      </w:r>
    </w:p>
    <w:p w14:paraId="6F53C728" w14:textId="52888F98"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Si Underwood </w:t>
      </w:r>
      <w:r w:rsidR="00EE08F3">
        <w:rPr>
          <w:rFonts w:asciiTheme="minorHAnsi" w:hAnsiTheme="minorHAnsi" w:cstheme="minorHAnsi"/>
          <w:szCs w:val="24"/>
        </w:rPr>
        <w:t>persiste</w:t>
      </w:r>
      <w:r w:rsidRPr="003F62D6">
        <w:rPr>
          <w:rFonts w:asciiTheme="minorHAnsi" w:hAnsiTheme="minorHAnsi" w:cstheme="minorHAnsi"/>
          <w:szCs w:val="24"/>
        </w:rPr>
        <w:t xml:space="preserve"> en su </w:t>
      </w:r>
      <w:r w:rsidR="00337CFA">
        <w:rPr>
          <w:rFonts w:asciiTheme="minorHAnsi" w:hAnsiTheme="minorHAnsi" w:cstheme="minorHAnsi"/>
          <w:szCs w:val="24"/>
        </w:rPr>
        <w:t>actitud</w:t>
      </w:r>
      <w:r w:rsidRPr="003F62D6">
        <w:rPr>
          <w:rFonts w:asciiTheme="minorHAnsi" w:hAnsiTheme="minorHAnsi" w:cstheme="minorHAnsi"/>
          <w:szCs w:val="24"/>
        </w:rPr>
        <w:t xml:space="preserve"> de oposición, con sus sentimientos </w:t>
      </w:r>
      <w:r w:rsidR="00337CFA">
        <w:rPr>
          <w:rFonts w:asciiTheme="minorHAnsi" w:hAnsiTheme="minorHAnsi" w:cstheme="minorHAnsi"/>
          <w:szCs w:val="24"/>
        </w:rPr>
        <w:t>bélicos</w:t>
      </w:r>
      <w:r w:rsidRPr="003F62D6">
        <w:rPr>
          <w:rFonts w:asciiTheme="minorHAnsi" w:hAnsiTheme="minorHAnsi" w:cstheme="minorHAnsi"/>
          <w:szCs w:val="24"/>
        </w:rPr>
        <w:t xml:space="preserve"> contra A.T. Jones y E.J. Waggoner, mantenedlo en el </w:t>
      </w:r>
      <w:r w:rsidR="009411A9">
        <w:rPr>
          <w:rFonts w:asciiTheme="minorHAnsi" w:hAnsiTheme="minorHAnsi" w:cstheme="minorHAnsi"/>
          <w:szCs w:val="24"/>
        </w:rPr>
        <w:t>E</w:t>
      </w:r>
      <w:r w:rsidRPr="003F62D6">
        <w:rPr>
          <w:rFonts w:asciiTheme="minorHAnsi" w:hAnsiTheme="minorHAnsi" w:cstheme="minorHAnsi"/>
          <w:szCs w:val="24"/>
        </w:rPr>
        <w:t>ste; no le permitáis disponer de un amplio territorio en el que difundir y sembrar por doquier la semilla de la envidia, los celos y la rebelión (688)</w:t>
      </w:r>
      <w:r w:rsidR="00D47908">
        <w:rPr>
          <w:rFonts w:asciiTheme="minorHAnsi" w:hAnsiTheme="minorHAnsi" w:cstheme="minorHAnsi"/>
          <w:szCs w:val="24"/>
        </w:rPr>
        <w:t>.</w:t>
      </w:r>
    </w:p>
    <w:p w14:paraId="7C0C4B27" w14:textId="7ACF7F1B"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El resultado de esa oposición ha sido </w:t>
      </w:r>
      <w:r w:rsidR="003F0A22">
        <w:rPr>
          <w:rFonts w:asciiTheme="minorHAnsi" w:hAnsiTheme="minorHAnsi" w:cstheme="minorHAnsi"/>
          <w:szCs w:val="24"/>
        </w:rPr>
        <w:t>un</w:t>
      </w:r>
      <w:r w:rsidRPr="003F62D6">
        <w:rPr>
          <w:rFonts w:asciiTheme="minorHAnsi" w:hAnsiTheme="minorHAnsi" w:cstheme="minorHAnsi"/>
          <w:szCs w:val="24"/>
        </w:rPr>
        <w:t xml:space="preserve"> </w:t>
      </w:r>
      <w:r w:rsidR="00EE08F3">
        <w:rPr>
          <w:rFonts w:asciiTheme="minorHAnsi" w:hAnsiTheme="minorHAnsi" w:cstheme="minorHAnsi"/>
          <w:szCs w:val="24"/>
        </w:rPr>
        <w:t>estudio</w:t>
      </w:r>
      <w:r w:rsidRPr="003F62D6">
        <w:rPr>
          <w:rFonts w:asciiTheme="minorHAnsi" w:hAnsiTheme="minorHAnsi" w:cstheme="minorHAnsi"/>
          <w:szCs w:val="24"/>
        </w:rPr>
        <w:t xml:space="preserve"> más ferviente y decidido de este asunto, motivando a una más profunda investigación del tema y encontrando una serie de argumentos que el </w:t>
      </w:r>
      <w:r w:rsidR="00A7216D">
        <w:rPr>
          <w:rFonts w:asciiTheme="minorHAnsi" w:hAnsiTheme="minorHAnsi" w:cstheme="minorHAnsi"/>
          <w:szCs w:val="24"/>
        </w:rPr>
        <w:t>propi</w:t>
      </w:r>
      <w:r w:rsidRPr="003F62D6">
        <w:rPr>
          <w:rFonts w:asciiTheme="minorHAnsi" w:hAnsiTheme="minorHAnsi" w:cstheme="minorHAnsi"/>
          <w:szCs w:val="24"/>
        </w:rPr>
        <w:t>o mensajero no sabía que fuesen tan sólidos, tan plenos, tan exactos en cuanto a este tema de la justificación por la fe y la justicia de Cristo como nuestra única esperanza (703)</w:t>
      </w:r>
      <w:r w:rsidR="003F0A22">
        <w:rPr>
          <w:rFonts w:asciiTheme="minorHAnsi" w:hAnsiTheme="minorHAnsi" w:cstheme="minorHAnsi"/>
          <w:szCs w:val="24"/>
        </w:rPr>
        <w:t>.</w:t>
      </w:r>
    </w:p>
    <w:p w14:paraId="7EAC20A8" w14:textId="1CD576BF" w:rsidR="00FA3085" w:rsidRPr="003F62D6" w:rsidRDefault="00FA3085">
      <w:pPr>
        <w:rPr>
          <w:rFonts w:asciiTheme="minorHAnsi" w:hAnsiTheme="minorHAnsi" w:cstheme="minorHAnsi"/>
          <w:szCs w:val="24"/>
        </w:rPr>
      </w:pPr>
      <w:r w:rsidRPr="003F62D6">
        <w:rPr>
          <w:rFonts w:asciiTheme="minorHAnsi" w:hAnsiTheme="minorHAnsi" w:cstheme="minorHAnsi"/>
          <w:szCs w:val="24"/>
        </w:rPr>
        <w:t>Los hombres que debieron haber permanecido en la luz, cuyas voces debieran haberse oído en sentido positivo, ejercieron su influencia del lado equivocado con el fin de oponerse a aquello que venía de Dios y resistir ese mensaje que el Señor envía (703)</w:t>
      </w:r>
      <w:r w:rsidR="003F0A22">
        <w:rPr>
          <w:rFonts w:asciiTheme="minorHAnsi" w:hAnsiTheme="minorHAnsi" w:cstheme="minorHAnsi"/>
          <w:szCs w:val="24"/>
        </w:rPr>
        <w:t>.</w:t>
      </w:r>
    </w:p>
    <w:p w14:paraId="2C6DD939" w14:textId="6791C366" w:rsidR="00FA3085" w:rsidRPr="003F62D6" w:rsidRDefault="00A7216D">
      <w:pPr>
        <w:rPr>
          <w:rFonts w:asciiTheme="minorHAnsi" w:hAnsiTheme="minorHAnsi" w:cstheme="minorHAnsi"/>
          <w:szCs w:val="24"/>
        </w:rPr>
      </w:pPr>
      <w:r>
        <w:rPr>
          <w:rFonts w:asciiTheme="minorHAnsi" w:hAnsiTheme="minorHAnsi" w:cstheme="minorHAnsi"/>
          <w:szCs w:val="24"/>
        </w:rPr>
        <w:t>D</w:t>
      </w:r>
      <w:r w:rsidRPr="003F62D6">
        <w:rPr>
          <w:rFonts w:asciiTheme="minorHAnsi" w:hAnsiTheme="minorHAnsi" w:cstheme="minorHAnsi"/>
          <w:szCs w:val="24"/>
        </w:rPr>
        <w:t xml:space="preserve">e sus labios </w:t>
      </w:r>
      <w:r>
        <w:rPr>
          <w:rFonts w:asciiTheme="minorHAnsi" w:hAnsiTheme="minorHAnsi" w:cstheme="minorHAnsi"/>
          <w:szCs w:val="24"/>
        </w:rPr>
        <w:t>no ha brotado n</w:t>
      </w:r>
      <w:r w:rsidR="00FA3085" w:rsidRPr="003F62D6">
        <w:rPr>
          <w:rFonts w:asciiTheme="minorHAnsi" w:hAnsiTheme="minorHAnsi" w:cstheme="minorHAnsi"/>
          <w:szCs w:val="24"/>
        </w:rPr>
        <w:t xml:space="preserve">inguna confesión, y me he visto obligada a enfrentar su influencia en Minneapolis y a partir </w:t>
      </w:r>
      <w:r w:rsidR="00FE6879">
        <w:rPr>
          <w:rFonts w:asciiTheme="minorHAnsi" w:hAnsiTheme="minorHAnsi" w:cstheme="minorHAnsi"/>
          <w:szCs w:val="24"/>
        </w:rPr>
        <w:t>de entonces</w:t>
      </w:r>
      <w:r w:rsidR="00FA3085" w:rsidRPr="003F62D6">
        <w:rPr>
          <w:rFonts w:asciiTheme="minorHAnsi" w:hAnsiTheme="minorHAnsi" w:cstheme="minorHAnsi"/>
          <w:szCs w:val="24"/>
        </w:rPr>
        <w:t xml:space="preserve"> en todo lugar en el que haya estado; y ahora está a punto de terminar el año 1890. ¿Caerá sobre la Roca y será quebrantado? ¿Evadirá el asunto como ha venido haciendo? Los pastores </w:t>
      </w:r>
      <w:r w:rsidR="00875C68" w:rsidRPr="003F62D6">
        <w:rPr>
          <w:rFonts w:asciiTheme="minorHAnsi" w:hAnsiTheme="minorHAnsi" w:cstheme="minorHAnsi"/>
          <w:szCs w:val="24"/>
        </w:rPr>
        <w:t>Miller</w:t>
      </w:r>
      <w:r w:rsidR="00FA3085" w:rsidRPr="003F62D6">
        <w:rPr>
          <w:rFonts w:asciiTheme="minorHAnsi" w:hAnsiTheme="minorHAnsi" w:cstheme="minorHAnsi"/>
          <w:szCs w:val="24"/>
        </w:rPr>
        <w:t xml:space="preserve"> presentaron ambos su caso como una evidencia de que debían resistir al Espíritu Santo, al mensaje y al mensajero. El hermano Rupert tiene una obra de confesión [</w:t>
      </w:r>
      <w:r w:rsidR="00FA3085" w:rsidRPr="00A7216D">
        <w:rPr>
          <w:rFonts w:asciiTheme="minorHAnsi" w:hAnsiTheme="minorHAnsi" w:cstheme="minorHAnsi"/>
          <w:color w:val="640000"/>
          <w:sz w:val="22"/>
          <w:szCs w:val="22"/>
        </w:rPr>
        <w:t>por hacer</w:t>
      </w:r>
      <w:r w:rsidR="00FA3085" w:rsidRPr="003F62D6">
        <w:rPr>
          <w:rFonts w:asciiTheme="minorHAnsi" w:hAnsiTheme="minorHAnsi" w:cstheme="minorHAnsi"/>
          <w:szCs w:val="24"/>
        </w:rPr>
        <w:t>]… el hermano Smith ha sido su piedra de tropiezo y la piedra de tropiezo de muchos otros (733)</w:t>
      </w:r>
      <w:r w:rsidR="0027396B">
        <w:rPr>
          <w:rFonts w:asciiTheme="minorHAnsi" w:hAnsiTheme="minorHAnsi" w:cstheme="minorHAnsi"/>
          <w:szCs w:val="24"/>
        </w:rPr>
        <w:t>.</w:t>
      </w:r>
    </w:p>
    <w:p w14:paraId="0D3333DB" w14:textId="2900FC30"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Usted respondió a mi carta de llamamiento escribiéndome una carta en la que acusaba al pastor Jones de socavar los pilares de nuestra fe. ¿Era eso cierto?… Cristo llamaba solicitando entrar, pero no se le hizo ningún sitio… y la luz de su gloria, tan cercana, </w:t>
      </w:r>
      <w:r w:rsidRPr="003F62D6">
        <w:rPr>
          <w:rFonts w:asciiTheme="minorHAnsi" w:hAnsiTheme="minorHAnsi" w:cstheme="minorHAnsi"/>
          <w:szCs w:val="24"/>
        </w:rPr>
        <w:lastRenderedPageBreak/>
        <w:t>fue retirada (734)</w:t>
      </w:r>
      <w:r w:rsidR="005E7376">
        <w:rPr>
          <w:rFonts w:asciiTheme="minorHAnsi" w:hAnsiTheme="minorHAnsi" w:cstheme="minorHAnsi"/>
          <w:szCs w:val="24"/>
        </w:rPr>
        <w:t>.</w:t>
      </w:r>
    </w:p>
    <w:p w14:paraId="00590B5D"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El Dios de Israel ha abierto las ventanas del cielo y enviado al mundo abundantes provisiones de luz, pero esa luz ha sido rechazada (746)</w:t>
      </w:r>
      <w:r w:rsidR="00F23CFA">
        <w:rPr>
          <w:rFonts w:asciiTheme="minorHAnsi" w:hAnsiTheme="minorHAnsi" w:cstheme="minorHAnsi"/>
          <w:szCs w:val="24"/>
        </w:rPr>
        <w:t>.</w:t>
      </w:r>
    </w:p>
    <w:p w14:paraId="7315A81A" w14:textId="11753C4F" w:rsidR="00FA3085" w:rsidRPr="003F62D6" w:rsidRDefault="00E5394F">
      <w:pPr>
        <w:rPr>
          <w:rFonts w:asciiTheme="minorHAnsi" w:hAnsiTheme="minorHAnsi" w:cstheme="minorHAnsi"/>
          <w:szCs w:val="24"/>
        </w:rPr>
      </w:pPr>
      <w:r>
        <w:rPr>
          <w:rFonts w:asciiTheme="minorHAnsi" w:hAnsiTheme="minorHAnsi" w:cstheme="minorHAnsi"/>
          <w:szCs w:val="24"/>
        </w:rPr>
        <w:t>“</w:t>
      </w:r>
      <w:r w:rsidR="00FA3085" w:rsidRPr="003F62D6">
        <w:rPr>
          <w:rFonts w:asciiTheme="minorHAnsi" w:hAnsiTheme="minorHAnsi" w:cstheme="minorHAnsi"/>
          <w:szCs w:val="24"/>
        </w:rPr>
        <w:t>¿Qué señal nos muestras?</w:t>
      </w:r>
      <w:r>
        <w:rPr>
          <w:rFonts w:asciiTheme="minorHAnsi" w:hAnsiTheme="minorHAnsi" w:cstheme="minorHAnsi"/>
          <w:szCs w:val="24"/>
        </w:rPr>
        <w:t>”</w:t>
      </w:r>
      <w:r w:rsidR="00FA3085" w:rsidRPr="003F62D6">
        <w:rPr>
          <w:rFonts w:asciiTheme="minorHAnsi" w:hAnsiTheme="minorHAnsi" w:cstheme="minorHAnsi"/>
          <w:szCs w:val="24"/>
        </w:rPr>
        <w:t>… las mismas palabras que se me repiten desde el encuentro de Minneapolis… Ahora no siento inclinación a conversar con los hombres que ocupan puestos de responsabilidad… me siento más libre hablando a los no creyentes, que hablando a los que ostentan puestos de responsabilidad, y que tan grande luz han tenido (798-799)</w:t>
      </w:r>
      <w:r w:rsidR="00F23CFA">
        <w:rPr>
          <w:rFonts w:asciiTheme="minorHAnsi" w:hAnsiTheme="minorHAnsi" w:cstheme="minorHAnsi"/>
          <w:szCs w:val="24"/>
        </w:rPr>
        <w:t>.</w:t>
      </w:r>
    </w:p>
    <w:p w14:paraId="20DEEBEE" w14:textId="4935F3D5" w:rsidR="00FA3085" w:rsidRPr="003F62D6" w:rsidRDefault="00FA3085">
      <w:pPr>
        <w:rPr>
          <w:rFonts w:asciiTheme="minorHAnsi" w:hAnsiTheme="minorHAnsi" w:cstheme="minorHAnsi"/>
          <w:szCs w:val="24"/>
        </w:rPr>
      </w:pPr>
      <w:r w:rsidRPr="003F62D6">
        <w:rPr>
          <w:rFonts w:asciiTheme="minorHAnsi" w:hAnsiTheme="minorHAnsi" w:cstheme="minorHAnsi"/>
          <w:szCs w:val="24"/>
        </w:rPr>
        <w:t>Desde la Asamblea de la Asociación de 1888 Satanás ha estado obrando con poder especial mediante elementos no consagrados a fin de debilitar la confianza del pueblo de Dios en la voz que ha estado llamándoles durante todos estos años (803)</w:t>
      </w:r>
      <w:r w:rsidR="00F23CFA">
        <w:rPr>
          <w:rFonts w:asciiTheme="minorHAnsi" w:hAnsiTheme="minorHAnsi" w:cstheme="minorHAnsi"/>
          <w:szCs w:val="24"/>
        </w:rPr>
        <w:t>.</w:t>
      </w:r>
    </w:p>
    <w:p w14:paraId="230DBC57" w14:textId="04BA3D1E" w:rsidR="00FA3085" w:rsidRPr="003F62D6" w:rsidRDefault="00FA3085">
      <w:pPr>
        <w:rPr>
          <w:rFonts w:asciiTheme="minorHAnsi" w:hAnsiTheme="minorHAnsi" w:cstheme="minorHAnsi"/>
          <w:szCs w:val="24"/>
        </w:rPr>
      </w:pPr>
      <w:r w:rsidRPr="003F62D6">
        <w:rPr>
          <w:rFonts w:asciiTheme="minorHAnsi" w:hAnsiTheme="minorHAnsi" w:cstheme="minorHAnsi"/>
          <w:szCs w:val="24"/>
        </w:rPr>
        <w:t>En ese encuentro [</w:t>
      </w:r>
      <w:r w:rsidRPr="002F18AA">
        <w:rPr>
          <w:rFonts w:asciiTheme="minorHAnsi" w:hAnsiTheme="minorHAnsi" w:cstheme="minorHAnsi"/>
          <w:color w:val="640000"/>
          <w:sz w:val="22"/>
          <w:szCs w:val="22"/>
        </w:rPr>
        <w:t>Minneapolis, 1888</w:t>
      </w:r>
      <w:r w:rsidRPr="003F62D6">
        <w:rPr>
          <w:rFonts w:asciiTheme="minorHAnsi" w:hAnsiTheme="minorHAnsi" w:cstheme="minorHAnsi"/>
          <w:szCs w:val="24"/>
        </w:rPr>
        <w:t xml:space="preserve">] se ha presentado luz preciosísima… He oído muchos testimonios en todas las partes de la obra: </w:t>
      </w:r>
      <w:r w:rsidR="00A370D5">
        <w:rPr>
          <w:rFonts w:asciiTheme="minorHAnsi" w:hAnsiTheme="minorHAnsi" w:cstheme="minorHAnsi"/>
          <w:szCs w:val="24"/>
        </w:rPr>
        <w:t>“</w:t>
      </w:r>
      <w:r w:rsidRPr="003F62D6">
        <w:rPr>
          <w:rFonts w:asciiTheme="minorHAnsi" w:hAnsiTheme="minorHAnsi" w:cstheme="minorHAnsi"/>
          <w:szCs w:val="24"/>
        </w:rPr>
        <w:t>Hallé luz, preciosa luz</w:t>
      </w:r>
      <w:r w:rsidR="00A370D5">
        <w:rPr>
          <w:rFonts w:asciiTheme="minorHAnsi" w:hAnsiTheme="minorHAnsi" w:cstheme="minorHAnsi"/>
          <w:szCs w:val="24"/>
        </w:rPr>
        <w:t>”</w:t>
      </w:r>
      <w:r w:rsidRPr="003F62D6">
        <w:rPr>
          <w:rFonts w:asciiTheme="minorHAnsi" w:hAnsiTheme="minorHAnsi" w:cstheme="minorHAnsi"/>
          <w:szCs w:val="24"/>
        </w:rPr>
        <w:t xml:space="preserve">. </w:t>
      </w:r>
      <w:r w:rsidR="00A370D5">
        <w:rPr>
          <w:rFonts w:asciiTheme="minorHAnsi" w:hAnsiTheme="minorHAnsi" w:cstheme="minorHAnsi"/>
          <w:szCs w:val="24"/>
        </w:rPr>
        <w:t>“</w:t>
      </w:r>
      <w:r w:rsidRPr="003F62D6">
        <w:rPr>
          <w:rFonts w:asciiTheme="minorHAnsi" w:hAnsiTheme="minorHAnsi" w:cstheme="minorHAnsi"/>
          <w:szCs w:val="24"/>
        </w:rPr>
        <w:t>Mi Biblia es un Libro nuevo</w:t>
      </w:r>
      <w:r w:rsidR="00A370D5">
        <w:rPr>
          <w:rFonts w:asciiTheme="minorHAnsi" w:hAnsiTheme="minorHAnsi" w:cstheme="minorHAnsi"/>
          <w:szCs w:val="24"/>
        </w:rPr>
        <w:t>”</w:t>
      </w:r>
      <w:r w:rsidRPr="003F62D6">
        <w:rPr>
          <w:rFonts w:asciiTheme="minorHAnsi" w:hAnsiTheme="minorHAnsi" w:cstheme="minorHAnsi"/>
          <w:szCs w:val="24"/>
        </w:rPr>
        <w:t xml:space="preserve"> (828)</w:t>
      </w:r>
      <w:r w:rsidR="00A4620F">
        <w:rPr>
          <w:rFonts w:asciiTheme="minorHAnsi" w:hAnsiTheme="minorHAnsi" w:cstheme="minorHAnsi"/>
          <w:szCs w:val="24"/>
        </w:rPr>
        <w:t>.</w:t>
      </w:r>
    </w:p>
    <w:p w14:paraId="60FF15E4" w14:textId="77C7524E" w:rsidR="00FA3085" w:rsidRPr="003F62D6" w:rsidRDefault="00FA3085">
      <w:pPr>
        <w:rPr>
          <w:rFonts w:asciiTheme="minorHAnsi" w:hAnsiTheme="minorHAnsi" w:cstheme="minorHAnsi"/>
          <w:szCs w:val="24"/>
        </w:rPr>
      </w:pPr>
      <w:r w:rsidRPr="003F62D6">
        <w:rPr>
          <w:rFonts w:asciiTheme="minorHAnsi" w:hAnsiTheme="minorHAnsi" w:cstheme="minorHAnsi"/>
          <w:szCs w:val="24"/>
        </w:rPr>
        <w:t>Habrá quienes resistirán la luz, así como a quienes Dios ha hecho sus canales para comunicar la luz… Los centinelas no han estado a la altura de la misericordiosa providencia de Dios,</w:t>
      </w:r>
      <w:r w:rsidR="00CC5266">
        <w:rPr>
          <w:rFonts w:asciiTheme="minorHAnsi" w:hAnsiTheme="minorHAnsi" w:cstheme="minorHAnsi"/>
          <w:szCs w:val="24"/>
        </w:rPr>
        <w:t xml:space="preserve"> y</w:t>
      </w:r>
      <w:r w:rsidRPr="003F62D6">
        <w:rPr>
          <w:rFonts w:asciiTheme="minorHAnsi" w:hAnsiTheme="minorHAnsi" w:cstheme="minorHAnsi"/>
          <w:szCs w:val="24"/>
        </w:rPr>
        <w:t xml:space="preserve"> </w:t>
      </w:r>
      <w:r w:rsidR="00CC5266">
        <w:rPr>
          <w:rFonts w:asciiTheme="minorHAnsi" w:hAnsiTheme="minorHAnsi" w:cstheme="minorHAnsi"/>
          <w:szCs w:val="24"/>
        </w:rPr>
        <w:t>tanto</w:t>
      </w:r>
      <w:r w:rsidRPr="003F62D6">
        <w:rPr>
          <w:rFonts w:asciiTheme="minorHAnsi" w:hAnsiTheme="minorHAnsi" w:cstheme="minorHAnsi"/>
          <w:szCs w:val="24"/>
        </w:rPr>
        <w:t xml:space="preserve"> el auténtico mensaje proveniente del cielo como los mensajeros </w:t>
      </w:r>
      <w:r w:rsidR="00A4620F" w:rsidRPr="003F62D6">
        <w:rPr>
          <w:rFonts w:asciiTheme="minorHAnsi" w:hAnsiTheme="minorHAnsi" w:cstheme="minorHAnsi"/>
          <w:szCs w:val="24"/>
        </w:rPr>
        <w:t xml:space="preserve">son objeto de burla </w:t>
      </w:r>
      <w:r w:rsidRPr="003F62D6">
        <w:rPr>
          <w:rFonts w:asciiTheme="minorHAnsi" w:hAnsiTheme="minorHAnsi" w:cstheme="minorHAnsi"/>
          <w:szCs w:val="24"/>
        </w:rPr>
        <w:t>(831)</w:t>
      </w:r>
      <w:r w:rsidR="00A4620F">
        <w:rPr>
          <w:rFonts w:asciiTheme="minorHAnsi" w:hAnsiTheme="minorHAnsi" w:cstheme="minorHAnsi"/>
          <w:szCs w:val="24"/>
        </w:rPr>
        <w:t>.</w:t>
      </w:r>
    </w:p>
    <w:p w14:paraId="34F7C630" w14:textId="20ACAD22" w:rsidR="00FA3085" w:rsidRPr="003F62D6" w:rsidRDefault="00FA3085">
      <w:pPr>
        <w:rPr>
          <w:rFonts w:asciiTheme="minorHAnsi" w:hAnsiTheme="minorHAnsi" w:cstheme="minorHAnsi"/>
          <w:szCs w:val="24"/>
        </w:rPr>
      </w:pPr>
      <w:r w:rsidRPr="003F62D6">
        <w:rPr>
          <w:rFonts w:asciiTheme="minorHAnsi" w:hAnsiTheme="minorHAnsi" w:cstheme="minorHAnsi"/>
          <w:szCs w:val="24"/>
        </w:rPr>
        <w:t>El enemigo tomó posesión de las mentes</w:t>
      </w:r>
      <w:r w:rsidR="0058516F">
        <w:rPr>
          <w:rFonts w:asciiTheme="minorHAnsi" w:hAnsiTheme="minorHAnsi" w:cstheme="minorHAnsi"/>
          <w:szCs w:val="24"/>
        </w:rPr>
        <w:t>,</w:t>
      </w:r>
      <w:r w:rsidRPr="003F62D6">
        <w:rPr>
          <w:rFonts w:asciiTheme="minorHAnsi" w:hAnsiTheme="minorHAnsi" w:cstheme="minorHAnsi"/>
          <w:szCs w:val="24"/>
        </w:rPr>
        <w:t xml:space="preserve"> y su juicio </w:t>
      </w:r>
      <w:r w:rsidR="00CA01E4">
        <w:rPr>
          <w:rFonts w:asciiTheme="minorHAnsi" w:hAnsiTheme="minorHAnsi" w:cstheme="minorHAnsi"/>
          <w:szCs w:val="24"/>
        </w:rPr>
        <w:t>se volvió</w:t>
      </w:r>
      <w:r w:rsidRPr="003F62D6">
        <w:rPr>
          <w:rFonts w:asciiTheme="minorHAnsi" w:hAnsiTheme="minorHAnsi" w:cstheme="minorHAnsi"/>
          <w:szCs w:val="24"/>
        </w:rPr>
        <w:t xml:space="preserve"> inservible</w:t>
      </w:r>
      <w:r w:rsidR="0058516F">
        <w:rPr>
          <w:rFonts w:asciiTheme="minorHAnsi" w:hAnsiTheme="minorHAnsi" w:cstheme="minorHAnsi"/>
          <w:szCs w:val="24"/>
        </w:rPr>
        <w:t>;</w:t>
      </w:r>
      <w:r w:rsidRPr="003F62D6">
        <w:rPr>
          <w:rFonts w:asciiTheme="minorHAnsi" w:hAnsiTheme="minorHAnsi" w:cstheme="minorHAnsi"/>
          <w:szCs w:val="24"/>
        </w:rPr>
        <w:t xml:space="preserve"> sus decisiones fueron mal</w:t>
      </w:r>
      <w:r w:rsidR="00CA01E4">
        <w:rPr>
          <w:rFonts w:asciiTheme="minorHAnsi" w:hAnsiTheme="minorHAnsi" w:cstheme="minorHAnsi"/>
          <w:szCs w:val="24"/>
        </w:rPr>
        <w:t>vadas</w:t>
      </w:r>
      <w:r w:rsidRPr="003F62D6">
        <w:rPr>
          <w:rFonts w:asciiTheme="minorHAnsi" w:hAnsiTheme="minorHAnsi" w:cstheme="minorHAnsi"/>
          <w:szCs w:val="24"/>
        </w:rPr>
        <w:t>, puesto que no tenían la mente de Cristo. Hicieron injusticia continu</w:t>
      </w:r>
      <w:r w:rsidR="0058516F">
        <w:rPr>
          <w:rFonts w:asciiTheme="minorHAnsi" w:hAnsiTheme="minorHAnsi" w:cstheme="minorHAnsi"/>
          <w:szCs w:val="24"/>
        </w:rPr>
        <w:t>ad</w:t>
      </w:r>
      <w:r w:rsidRPr="003F62D6">
        <w:rPr>
          <w:rFonts w:asciiTheme="minorHAnsi" w:hAnsiTheme="minorHAnsi" w:cstheme="minorHAnsi"/>
          <w:szCs w:val="24"/>
        </w:rPr>
        <w:t>a a las personas de las que hablaban</w:t>
      </w:r>
      <w:r w:rsidR="0058516F">
        <w:rPr>
          <w:rFonts w:asciiTheme="minorHAnsi" w:hAnsiTheme="minorHAnsi" w:cstheme="minorHAnsi"/>
          <w:szCs w:val="24"/>
        </w:rPr>
        <w:t>,</w:t>
      </w:r>
      <w:r w:rsidRPr="003F62D6">
        <w:rPr>
          <w:rFonts w:asciiTheme="minorHAnsi" w:hAnsiTheme="minorHAnsi" w:cstheme="minorHAnsi"/>
          <w:szCs w:val="24"/>
        </w:rPr>
        <w:t xml:space="preserve"> y tuvieron un efecto desmoralizador en la asamblea (837)</w:t>
      </w:r>
      <w:r w:rsidR="00EA3709">
        <w:rPr>
          <w:rFonts w:asciiTheme="minorHAnsi" w:hAnsiTheme="minorHAnsi" w:cstheme="minorHAnsi"/>
          <w:szCs w:val="24"/>
        </w:rPr>
        <w:t>.</w:t>
      </w:r>
    </w:p>
    <w:p w14:paraId="207AEAAB"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El Señor tiene hombres oportunos por medio de los cuales está </w:t>
      </w:r>
      <w:r w:rsidRPr="003F62D6">
        <w:rPr>
          <w:rFonts w:asciiTheme="minorHAnsi" w:hAnsiTheme="minorHAnsi" w:cstheme="minorHAnsi"/>
          <w:szCs w:val="24"/>
        </w:rPr>
        <w:lastRenderedPageBreak/>
        <w:t>obrando. A partir de este encuentro habrá cambios decididos en nuestras iglesias. Se hace profesión de fe, pero hay una marcada carencia de la fe que obra por el amor y purifica el alma (838)</w:t>
      </w:r>
      <w:r w:rsidR="009F2EB0">
        <w:rPr>
          <w:rFonts w:asciiTheme="minorHAnsi" w:hAnsiTheme="minorHAnsi" w:cstheme="minorHAnsi"/>
          <w:szCs w:val="24"/>
        </w:rPr>
        <w:t>.</w:t>
      </w:r>
    </w:p>
    <w:p w14:paraId="268963AF"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Se me ha advertido una y otra vez en cuanto a cuál será el resultado de esa guerra que mantenéis persistentemente contra la verdad (842)</w:t>
      </w:r>
      <w:r w:rsidR="009F2EB0">
        <w:rPr>
          <w:rFonts w:asciiTheme="minorHAnsi" w:hAnsiTheme="minorHAnsi" w:cstheme="minorHAnsi"/>
          <w:szCs w:val="24"/>
        </w:rPr>
        <w:t>.</w:t>
      </w:r>
    </w:p>
    <w:p w14:paraId="7FC207F0" w14:textId="4C4AC02A" w:rsidR="00FA3085" w:rsidRPr="003F62D6" w:rsidRDefault="00A25925">
      <w:pPr>
        <w:rPr>
          <w:rFonts w:asciiTheme="minorHAnsi" w:hAnsiTheme="minorHAnsi" w:cstheme="minorHAnsi"/>
          <w:szCs w:val="24"/>
        </w:rPr>
      </w:pPr>
      <w:r>
        <w:rPr>
          <w:rFonts w:asciiTheme="minorHAnsi" w:hAnsiTheme="minorHAnsi" w:cstheme="minorHAnsi"/>
          <w:szCs w:val="24"/>
        </w:rPr>
        <w:t>M</w:t>
      </w:r>
      <w:r w:rsidRPr="003F62D6">
        <w:rPr>
          <w:rFonts w:asciiTheme="minorHAnsi" w:hAnsiTheme="minorHAnsi" w:cstheme="minorHAnsi"/>
          <w:szCs w:val="24"/>
        </w:rPr>
        <w:t xml:space="preserve">e sorprendió </w:t>
      </w:r>
      <w:r>
        <w:rPr>
          <w:rFonts w:asciiTheme="minorHAnsi" w:hAnsiTheme="minorHAnsi" w:cstheme="minorHAnsi"/>
          <w:szCs w:val="24"/>
        </w:rPr>
        <w:t>su afirmación de</w:t>
      </w:r>
      <w:r w:rsidR="00FA3085" w:rsidRPr="003F62D6">
        <w:rPr>
          <w:rFonts w:asciiTheme="minorHAnsi" w:hAnsiTheme="minorHAnsi" w:cstheme="minorHAnsi"/>
          <w:szCs w:val="24"/>
        </w:rPr>
        <w:t xml:space="preserve"> que no había albergado sentimientos contra</w:t>
      </w:r>
      <w:r w:rsidR="008E1363">
        <w:rPr>
          <w:rFonts w:asciiTheme="minorHAnsi" w:hAnsiTheme="minorHAnsi" w:cstheme="minorHAnsi"/>
          <w:szCs w:val="24"/>
        </w:rPr>
        <w:t>rios a</w:t>
      </w:r>
      <w:r w:rsidR="00FA3085" w:rsidRPr="003F62D6">
        <w:rPr>
          <w:rFonts w:asciiTheme="minorHAnsi" w:hAnsiTheme="minorHAnsi" w:cstheme="minorHAnsi"/>
          <w:szCs w:val="24"/>
        </w:rPr>
        <w:t xml:space="preserve">l pastor Waggoner y </w:t>
      </w:r>
      <w:r w:rsidR="008E1363">
        <w:rPr>
          <w:rFonts w:asciiTheme="minorHAnsi" w:hAnsiTheme="minorHAnsi" w:cstheme="minorHAnsi"/>
          <w:szCs w:val="24"/>
        </w:rPr>
        <w:t>a</w:t>
      </w:r>
      <w:r w:rsidR="00FA3085" w:rsidRPr="003F62D6">
        <w:rPr>
          <w:rFonts w:asciiTheme="minorHAnsi" w:hAnsiTheme="minorHAnsi" w:cstheme="minorHAnsi"/>
          <w:szCs w:val="24"/>
        </w:rPr>
        <w:t>l pastor A.T. Jones. Quizá usted piense de esa manera, pero para mí es un misterio cómo llega a pensar así. Los sentimientos que usted mismo y el pastor Butler acariciaron fueron no sólo de desprecio hacia el mensaje, sino también hacia los mensajeros. Pero la ceguera de pensamiento se ha establecido como una barrera contra la luz que el Señor dispuso que viniera a su pueblo (846)</w:t>
      </w:r>
      <w:r w:rsidR="009F2EB0">
        <w:rPr>
          <w:rFonts w:asciiTheme="minorHAnsi" w:hAnsiTheme="minorHAnsi" w:cstheme="minorHAnsi"/>
          <w:szCs w:val="24"/>
        </w:rPr>
        <w:t>.</w:t>
      </w:r>
    </w:p>
    <w:p w14:paraId="51B77A72" w14:textId="6ABAECD0"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[El pastor Prescott] confesó entonces que en el encuentro de Minneapolis y a partir de entonces no había albergado sentimientos correctos. Pidió el perdón de todos, y especialmente el de los hermanos Waggoner y Jones. Creo que el hermano Jones no estaba presente. Tomó entonces el brazo del hermano Smith, y ambos pasaron al frente. El hermano Smith dio pues el primer paso, pero aunque el hermano Prescott había preparado el camino, no aprovechó la oportunidad. Todo cuanto dijo fue: </w:t>
      </w:r>
      <w:r w:rsidR="00923105">
        <w:rPr>
          <w:rFonts w:asciiTheme="minorHAnsi" w:hAnsiTheme="minorHAnsi" w:cstheme="minorHAnsi"/>
          <w:szCs w:val="24"/>
        </w:rPr>
        <w:t>“E</w:t>
      </w:r>
      <w:r w:rsidRPr="003F62D6">
        <w:rPr>
          <w:rFonts w:asciiTheme="minorHAnsi" w:hAnsiTheme="minorHAnsi" w:cstheme="minorHAnsi"/>
          <w:szCs w:val="24"/>
        </w:rPr>
        <w:t xml:space="preserve">l asunto </w:t>
      </w:r>
      <w:r w:rsidR="009F2EB0">
        <w:rPr>
          <w:rFonts w:asciiTheme="minorHAnsi" w:hAnsiTheme="minorHAnsi" w:cstheme="minorHAnsi"/>
          <w:szCs w:val="24"/>
        </w:rPr>
        <w:t>me afecta</w:t>
      </w:r>
      <w:r w:rsidRPr="003F62D6">
        <w:rPr>
          <w:rFonts w:asciiTheme="minorHAnsi" w:hAnsiTheme="minorHAnsi" w:cstheme="minorHAnsi"/>
          <w:szCs w:val="24"/>
        </w:rPr>
        <w:t>; me concierne</w:t>
      </w:r>
      <w:r w:rsidR="00923105">
        <w:rPr>
          <w:rFonts w:asciiTheme="minorHAnsi" w:hAnsiTheme="minorHAnsi" w:cstheme="minorHAnsi"/>
          <w:szCs w:val="24"/>
        </w:rPr>
        <w:t>”</w:t>
      </w:r>
      <w:r w:rsidRPr="003F62D6">
        <w:rPr>
          <w:rFonts w:asciiTheme="minorHAnsi" w:hAnsiTheme="minorHAnsi" w:cstheme="minorHAnsi"/>
          <w:szCs w:val="24"/>
        </w:rPr>
        <w:t xml:space="preserve"> (862)</w:t>
      </w:r>
      <w:r w:rsidR="009F2EB0">
        <w:rPr>
          <w:rFonts w:asciiTheme="minorHAnsi" w:hAnsiTheme="minorHAnsi" w:cstheme="minorHAnsi"/>
          <w:szCs w:val="24"/>
        </w:rPr>
        <w:t>.</w:t>
      </w:r>
    </w:p>
    <w:p w14:paraId="06E155CA"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Oh, cómo clamaba mi espíritu por los hombres que</w:t>
      </w:r>
      <w:r w:rsidR="00D61E0A">
        <w:rPr>
          <w:rFonts w:asciiTheme="minorHAnsi" w:hAnsiTheme="minorHAnsi" w:cstheme="minorHAnsi"/>
          <w:szCs w:val="24"/>
        </w:rPr>
        <w:t xml:space="preserve"> al resistir</w:t>
      </w:r>
      <w:r w:rsidRPr="003F62D6">
        <w:rPr>
          <w:rFonts w:asciiTheme="minorHAnsi" w:hAnsiTheme="minorHAnsi" w:cstheme="minorHAnsi"/>
          <w:szCs w:val="24"/>
        </w:rPr>
        <w:t xml:space="preserve"> la luz que Dios ha dado durante los últimos dos años han cerrado el camino a fin de que el Espíritu de Dios no </w:t>
      </w:r>
      <w:r w:rsidR="00D61E0A">
        <w:rPr>
          <w:rFonts w:asciiTheme="minorHAnsi" w:hAnsiTheme="minorHAnsi" w:cstheme="minorHAnsi"/>
          <w:szCs w:val="24"/>
        </w:rPr>
        <w:t>pudiera acceder</w:t>
      </w:r>
      <w:r w:rsidRPr="003F62D6">
        <w:rPr>
          <w:rFonts w:asciiTheme="minorHAnsi" w:hAnsiTheme="minorHAnsi" w:cstheme="minorHAnsi"/>
          <w:szCs w:val="24"/>
        </w:rPr>
        <w:t xml:space="preserve"> a sus corazones. Oigo una voz diciéndoles: </w:t>
      </w:r>
      <w:r w:rsidR="00946ECA">
        <w:rPr>
          <w:rFonts w:asciiTheme="minorHAnsi" w:hAnsiTheme="minorHAnsi" w:cstheme="minorHAnsi"/>
          <w:szCs w:val="24"/>
        </w:rPr>
        <w:t>“</w:t>
      </w:r>
      <w:r w:rsidRPr="003F62D6">
        <w:rPr>
          <w:rFonts w:asciiTheme="minorHAnsi" w:hAnsiTheme="minorHAnsi" w:cstheme="minorHAnsi"/>
          <w:szCs w:val="24"/>
        </w:rPr>
        <w:t>Todavía sois incrédulos. Separaos, o</w:t>
      </w:r>
      <w:r w:rsidR="00946ECA">
        <w:rPr>
          <w:rFonts w:asciiTheme="minorHAnsi" w:hAnsiTheme="minorHAnsi" w:cstheme="minorHAnsi"/>
          <w:szCs w:val="24"/>
        </w:rPr>
        <w:t xml:space="preserve"> bien</w:t>
      </w:r>
      <w:r w:rsidRPr="003F62D6">
        <w:rPr>
          <w:rFonts w:asciiTheme="minorHAnsi" w:hAnsiTheme="minorHAnsi" w:cstheme="minorHAnsi"/>
          <w:szCs w:val="24"/>
        </w:rPr>
        <w:t xml:space="preserve"> cerrad las filas viniendo a alistaros y uniros de todo corazón con la obra</w:t>
      </w:r>
      <w:r w:rsidR="00946ECA">
        <w:rPr>
          <w:rFonts w:asciiTheme="minorHAnsi" w:hAnsiTheme="minorHAnsi" w:cstheme="minorHAnsi"/>
          <w:szCs w:val="24"/>
        </w:rPr>
        <w:t>”</w:t>
      </w:r>
      <w:r w:rsidRPr="003F62D6">
        <w:rPr>
          <w:rFonts w:asciiTheme="minorHAnsi" w:hAnsiTheme="minorHAnsi" w:cstheme="minorHAnsi"/>
          <w:szCs w:val="24"/>
        </w:rPr>
        <w:t xml:space="preserve"> (867)</w:t>
      </w:r>
      <w:r w:rsidR="00D61E0A">
        <w:rPr>
          <w:rFonts w:asciiTheme="minorHAnsi" w:hAnsiTheme="minorHAnsi" w:cstheme="minorHAnsi"/>
          <w:szCs w:val="24"/>
        </w:rPr>
        <w:t>.</w:t>
      </w:r>
    </w:p>
    <w:p w14:paraId="0DA4C8DA" w14:textId="63D1E7D4"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Hablé basándome en el capítulo 15 de Juan… a continuación el </w:t>
      </w:r>
      <w:r w:rsidRPr="003F62D6">
        <w:rPr>
          <w:rFonts w:asciiTheme="minorHAnsi" w:hAnsiTheme="minorHAnsi" w:cstheme="minorHAnsi"/>
          <w:szCs w:val="24"/>
        </w:rPr>
        <w:lastRenderedPageBreak/>
        <w:t>pastor Waggoner habló del bautismo… E.J. Waggoner administró la sagrada ordenanza a nueve almas fervorosas que sintieron que era su deber ser bautizadas, y la iglesia las recibió (874)</w:t>
      </w:r>
      <w:r w:rsidR="009216B4">
        <w:rPr>
          <w:rFonts w:asciiTheme="minorHAnsi" w:hAnsiTheme="minorHAnsi" w:cstheme="minorHAnsi"/>
          <w:szCs w:val="24"/>
        </w:rPr>
        <w:t>.</w:t>
      </w:r>
    </w:p>
    <w:p w14:paraId="05BA1BF4" w14:textId="06B7A9C7"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En sus puestos de responsabilidad en Minneapolis [en la Asamblea de la Asociación, el pastor Smith y el hermano Rupert]… tomaron la verdad con ligereza, y también a quienes se </w:t>
      </w:r>
      <w:r w:rsidR="0095792A">
        <w:rPr>
          <w:rFonts w:asciiTheme="minorHAnsi" w:hAnsiTheme="minorHAnsi" w:cstheme="minorHAnsi"/>
          <w:szCs w:val="24"/>
        </w:rPr>
        <w:t>a</w:t>
      </w:r>
      <w:r w:rsidR="00E47EE6">
        <w:rPr>
          <w:rFonts w:asciiTheme="minorHAnsi" w:hAnsiTheme="minorHAnsi" w:cstheme="minorHAnsi"/>
          <w:szCs w:val="24"/>
        </w:rPr>
        <w:t>lista</w:t>
      </w:r>
      <w:r w:rsidR="0095792A">
        <w:rPr>
          <w:rFonts w:asciiTheme="minorHAnsi" w:hAnsiTheme="minorHAnsi" w:cstheme="minorHAnsi"/>
          <w:szCs w:val="24"/>
        </w:rPr>
        <w:t xml:space="preserve">ron </w:t>
      </w:r>
      <w:r w:rsidR="00E47EE6">
        <w:rPr>
          <w:rFonts w:asciiTheme="minorHAnsi" w:hAnsiTheme="minorHAnsi" w:cstheme="minorHAnsi"/>
          <w:szCs w:val="24"/>
        </w:rPr>
        <w:t>con</w:t>
      </w:r>
      <w:r w:rsidRPr="003F62D6">
        <w:rPr>
          <w:rFonts w:asciiTheme="minorHAnsi" w:hAnsiTheme="minorHAnsi" w:cstheme="minorHAnsi"/>
          <w:szCs w:val="24"/>
        </w:rPr>
        <w:t xml:space="preserve"> ella (875)</w:t>
      </w:r>
      <w:r w:rsidR="009216B4">
        <w:rPr>
          <w:rFonts w:asciiTheme="minorHAnsi" w:hAnsiTheme="minorHAnsi" w:cstheme="minorHAnsi"/>
          <w:szCs w:val="24"/>
        </w:rPr>
        <w:t>.</w:t>
      </w:r>
    </w:p>
    <w:p w14:paraId="4FCF216D" w14:textId="39D94A9F"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El pastor Waggoner reclamó y urgió mucho a que me dirigiera nuevamente a la </w:t>
      </w:r>
      <w:r w:rsidR="00B92F30">
        <w:rPr>
          <w:rFonts w:asciiTheme="minorHAnsi" w:hAnsiTheme="minorHAnsi" w:cstheme="minorHAnsi"/>
          <w:szCs w:val="24"/>
        </w:rPr>
        <w:t>asamblea pastor</w:t>
      </w:r>
      <w:r w:rsidRPr="003F62D6">
        <w:rPr>
          <w:rFonts w:asciiTheme="minorHAnsi" w:hAnsiTheme="minorHAnsi" w:cstheme="minorHAnsi"/>
          <w:szCs w:val="24"/>
        </w:rPr>
        <w:t>al (889)</w:t>
      </w:r>
      <w:r w:rsidR="009216B4">
        <w:rPr>
          <w:rFonts w:asciiTheme="minorHAnsi" w:hAnsiTheme="minorHAnsi" w:cstheme="minorHAnsi"/>
          <w:szCs w:val="24"/>
        </w:rPr>
        <w:t>.</w:t>
      </w:r>
    </w:p>
    <w:p w14:paraId="58423EDE" w14:textId="521A8556"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En el temor y amor de Dios digo a aquellos ante quienes </w:t>
      </w:r>
      <w:r w:rsidR="00B248AB">
        <w:rPr>
          <w:rFonts w:asciiTheme="minorHAnsi" w:hAnsiTheme="minorHAnsi" w:cstheme="minorHAnsi"/>
          <w:szCs w:val="24"/>
        </w:rPr>
        <w:t>comparezc</w:t>
      </w:r>
      <w:r w:rsidRPr="003F62D6">
        <w:rPr>
          <w:rFonts w:asciiTheme="minorHAnsi" w:hAnsiTheme="minorHAnsi" w:cstheme="minorHAnsi"/>
          <w:szCs w:val="24"/>
        </w:rPr>
        <w:t>o hoy que hay</w:t>
      </w:r>
      <w:r w:rsidR="009216B4" w:rsidRPr="009216B4">
        <w:rPr>
          <w:rFonts w:asciiTheme="minorHAnsi" w:hAnsiTheme="minorHAnsi" w:cstheme="minorHAnsi"/>
          <w:szCs w:val="24"/>
        </w:rPr>
        <w:t xml:space="preserve"> </w:t>
      </w:r>
      <w:r w:rsidR="009216B4" w:rsidRPr="003F62D6">
        <w:rPr>
          <w:rFonts w:asciiTheme="minorHAnsi" w:hAnsiTheme="minorHAnsi" w:cstheme="minorHAnsi"/>
          <w:szCs w:val="24"/>
        </w:rPr>
        <w:t>para nosotros</w:t>
      </w:r>
      <w:r w:rsidRPr="003F62D6">
        <w:rPr>
          <w:rFonts w:asciiTheme="minorHAnsi" w:hAnsiTheme="minorHAnsi" w:cstheme="minorHAnsi"/>
          <w:szCs w:val="24"/>
        </w:rPr>
        <w:t xml:space="preserve"> luz </w:t>
      </w:r>
      <w:r w:rsidR="009216B4">
        <w:rPr>
          <w:rFonts w:asciiTheme="minorHAnsi" w:hAnsiTheme="minorHAnsi" w:cstheme="minorHAnsi"/>
          <w:szCs w:val="24"/>
        </w:rPr>
        <w:t>acrecentada</w:t>
      </w:r>
      <w:r w:rsidRPr="003F62D6">
        <w:rPr>
          <w:rFonts w:asciiTheme="minorHAnsi" w:hAnsiTheme="minorHAnsi" w:cstheme="minorHAnsi"/>
          <w:szCs w:val="24"/>
        </w:rPr>
        <w:t xml:space="preserve">, y que con la recepción de esa luz vienen grandes bendiciones. </w:t>
      </w:r>
      <w:r w:rsidR="008A6214">
        <w:rPr>
          <w:rFonts w:asciiTheme="minorHAnsi" w:hAnsiTheme="minorHAnsi" w:cstheme="minorHAnsi"/>
          <w:szCs w:val="24"/>
        </w:rPr>
        <w:t>C</w:t>
      </w:r>
      <w:r w:rsidRPr="003F62D6">
        <w:rPr>
          <w:rFonts w:asciiTheme="minorHAnsi" w:hAnsiTheme="minorHAnsi" w:cstheme="minorHAnsi"/>
          <w:szCs w:val="24"/>
        </w:rPr>
        <w:t xml:space="preserve">uando veo a mis hermanos encendidos de ira contra los mensajes y los mensajeros de Dios, pienso en escenas similares en la vida de Cristo y de la Reforma. La recepción dada a los siervos de Dios en épocas pasadas es la misma que se da hoy a los portadores a quienes Dios está enviando preciosos rayos de luz. Los dirigentes del pueblo siguen hoy el mismo curso de acción que siguieron los </w:t>
      </w:r>
      <w:r w:rsidR="00B248AB">
        <w:rPr>
          <w:rFonts w:asciiTheme="minorHAnsi" w:hAnsiTheme="minorHAnsi" w:cstheme="minorHAnsi"/>
          <w:szCs w:val="24"/>
        </w:rPr>
        <w:t>j</w:t>
      </w:r>
      <w:r w:rsidRPr="003F62D6">
        <w:rPr>
          <w:rFonts w:asciiTheme="minorHAnsi" w:hAnsiTheme="minorHAnsi" w:cstheme="minorHAnsi"/>
          <w:szCs w:val="24"/>
        </w:rPr>
        <w:t xml:space="preserve">udíos. Critican y cuestionan vez tras vez, y </w:t>
      </w:r>
      <w:r w:rsidR="006560EE" w:rsidRPr="003F62D6">
        <w:rPr>
          <w:rFonts w:asciiTheme="minorHAnsi" w:hAnsiTheme="minorHAnsi" w:cstheme="minorHAnsi"/>
          <w:szCs w:val="24"/>
        </w:rPr>
        <w:t>rehúsan</w:t>
      </w:r>
      <w:r w:rsidRPr="003F62D6">
        <w:rPr>
          <w:rFonts w:asciiTheme="minorHAnsi" w:hAnsiTheme="minorHAnsi" w:cstheme="minorHAnsi"/>
          <w:szCs w:val="24"/>
        </w:rPr>
        <w:t xml:space="preserve"> admitir la evidencia, tratando la luz que les es enviada de la misma manera en que los </w:t>
      </w:r>
      <w:r w:rsidR="00B248AB">
        <w:rPr>
          <w:rFonts w:asciiTheme="minorHAnsi" w:hAnsiTheme="minorHAnsi" w:cstheme="minorHAnsi"/>
          <w:szCs w:val="24"/>
        </w:rPr>
        <w:t>j</w:t>
      </w:r>
      <w:r w:rsidRPr="003F62D6">
        <w:rPr>
          <w:rFonts w:asciiTheme="minorHAnsi" w:hAnsiTheme="minorHAnsi" w:cstheme="minorHAnsi"/>
          <w:szCs w:val="24"/>
        </w:rPr>
        <w:t>udíos trataron la luz que Jesús les trajo (911)</w:t>
      </w:r>
      <w:r w:rsidR="00CB7ABF">
        <w:rPr>
          <w:rFonts w:asciiTheme="minorHAnsi" w:hAnsiTheme="minorHAnsi" w:cstheme="minorHAnsi"/>
          <w:szCs w:val="24"/>
        </w:rPr>
        <w:t>.</w:t>
      </w:r>
    </w:p>
    <w:p w14:paraId="0072B68D" w14:textId="30C7CCCC" w:rsidR="00FA3085" w:rsidRPr="003F62D6" w:rsidRDefault="00FA3085">
      <w:pPr>
        <w:rPr>
          <w:rFonts w:asciiTheme="minorHAnsi" w:hAnsiTheme="minorHAnsi" w:cstheme="minorHAnsi"/>
          <w:szCs w:val="24"/>
        </w:rPr>
      </w:pPr>
      <w:r w:rsidRPr="003F62D6">
        <w:rPr>
          <w:rFonts w:asciiTheme="minorHAnsi" w:hAnsiTheme="minorHAnsi" w:cstheme="minorHAnsi"/>
          <w:szCs w:val="24"/>
        </w:rPr>
        <w:t>Ignorar el Espíritu de Dios, acusarlo de ser el espíritu del diablo, colocó [</w:t>
      </w:r>
      <w:r w:rsidRPr="003907A0">
        <w:rPr>
          <w:rFonts w:asciiTheme="minorHAnsi" w:hAnsiTheme="minorHAnsi" w:cstheme="minorHAnsi"/>
          <w:color w:val="640000"/>
          <w:sz w:val="22"/>
          <w:szCs w:val="22"/>
        </w:rPr>
        <w:t xml:space="preserve">a los </w:t>
      </w:r>
      <w:r w:rsidR="00B248AB" w:rsidRPr="003907A0">
        <w:rPr>
          <w:rFonts w:asciiTheme="minorHAnsi" w:hAnsiTheme="minorHAnsi" w:cstheme="minorHAnsi"/>
          <w:color w:val="640000"/>
          <w:sz w:val="22"/>
          <w:szCs w:val="22"/>
        </w:rPr>
        <w:t>j</w:t>
      </w:r>
      <w:r w:rsidRPr="003907A0">
        <w:rPr>
          <w:rFonts w:asciiTheme="minorHAnsi" w:hAnsiTheme="minorHAnsi" w:cstheme="minorHAnsi"/>
          <w:color w:val="640000"/>
          <w:sz w:val="22"/>
          <w:szCs w:val="22"/>
        </w:rPr>
        <w:t>udíos</w:t>
      </w:r>
      <w:r w:rsidRPr="003F62D6">
        <w:rPr>
          <w:rFonts w:asciiTheme="minorHAnsi" w:hAnsiTheme="minorHAnsi" w:cstheme="minorHAnsi"/>
          <w:szCs w:val="24"/>
        </w:rPr>
        <w:t xml:space="preserve">] en una posición en la que Dios no tenía poder para alcanzar sus corazones. </w:t>
      </w:r>
      <w:r w:rsidRPr="003F62D6">
        <w:rPr>
          <w:rFonts w:asciiTheme="minorHAnsi" w:hAnsiTheme="minorHAnsi" w:cstheme="minorHAnsi"/>
          <w:szCs w:val="24"/>
        </w:rPr>
        <w:br/>
        <w:t xml:space="preserve">Algunos en Battle Creek llegarán sin duda a ese punto si no cambian su curso de acción… Están transitando el camino de la culpabilidad de la que no puede haber perdón ni en este siglo ni en el venidero… En </w:t>
      </w:r>
      <w:r w:rsidR="007773EF">
        <w:rPr>
          <w:rFonts w:asciiTheme="minorHAnsi" w:hAnsiTheme="minorHAnsi" w:cstheme="minorHAnsi"/>
          <w:szCs w:val="24"/>
        </w:rPr>
        <w:t>e</w:t>
      </w:r>
      <w:r w:rsidRPr="003F62D6">
        <w:rPr>
          <w:rFonts w:asciiTheme="minorHAnsi" w:hAnsiTheme="minorHAnsi" w:cstheme="minorHAnsi"/>
          <w:szCs w:val="24"/>
        </w:rPr>
        <w:t xml:space="preserve">ste, nuestro día, hay hombres que se han colocado a sí mismos en donde son </w:t>
      </w:r>
      <w:r w:rsidR="007773EF">
        <w:rPr>
          <w:rFonts w:asciiTheme="minorHAnsi" w:hAnsiTheme="minorHAnsi" w:cstheme="minorHAnsi"/>
          <w:szCs w:val="24"/>
        </w:rPr>
        <w:t>total</w:t>
      </w:r>
      <w:r w:rsidRPr="003F62D6">
        <w:rPr>
          <w:rFonts w:asciiTheme="minorHAnsi" w:hAnsiTheme="minorHAnsi" w:cstheme="minorHAnsi"/>
          <w:szCs w:val="24"/>
        </w:rPr>
        <w:t>mente incapaces de cumplir las condiciones para el arrepentimiento y la confesión; por lo tanto, no pueden hallar gracia ni perdón…</w:t>
      </w:r>
      <w:r w:rsidRPr="003F62D6">
        <w:rPr>
          <w:rFonts w:asciiTheme="minorHAnsi" w:hAnsiTheme="minorHAnsi" w:cstheme="minorHAnsi"/>
          <w:szCs w:val="24"/>
        </w:rPr>
        <w:br/>
      </w:r>
      <w:r w:rsidRPr="003F62D6">
        <w:rPr>
          <w:rFonts w:asciiTheme="minorHAnsi" w:hAnsiTheme="minorHAnsi" w:cstheme="minorHAnsi"/>
          <w:szCs w:val="24"/>
        </w:rPr>
        <w:lastRenderedPageBreak/>
        <w:t xml:space="preserve">El Señor ha estado llamando a su pueblo… Pero el mensaje y los mensajeros no han sido recibidos sino despreciados… </w:t>
      </w:r>
      <w:r w:rsidRPr="003F62D6">
        <w:rPr>
          <w:rFonts w:asciiTheme="minorHAnsi" w:hAnsiTheme="minorHAnsi" w:cstheme="minorHAnsi"/>
          <w:szCs w:val="24"/>
        </w:rPr>
        <w:br/>
      </w:r>
      <w:r w:rsidR="003907A0">
        <w:rPr>
          <w:rFonts w:asciiTheme="minorHAnsi" w:hAnsiTheme="minorHAnsi" w:cstheme="minorHAnsi"/>
          <w:szCs w:val="24"/>
        </w:rPr>
        <w:t>L</w:t>
      </w:r>
      <w:r w:rsidR="003907A0" w:rsidRPr="003F62D6">
        <w:rPr>
          <w:rFonts w:asciiTheme="minorHAnsi" w:hAnsiTheme="minorHAnsi" w:cstheme="minorHAnsi"/>
          <w:szCs w:val="24"/>
        </w:rPr>
        <w:t xml:space="preserve">os hombres cometieron pecado </w:t>
      </w:r>
      <w:r w:rsidR="003907A0">
        <w:rPr>
          <w:rFonts w:asciiTheme="minorHAnsi" w:hAnsiTheme="minorHAnsi" w:cstheme="minorHAnsi"/>
          <w:szCs w:val="24"/>
        </w:rPr>
        <w:t>a</w:t>
      </w:r>
      <w:r w:rsidRPr="003F62D6">
        <w:rPr>
          <w:rFonts w:asciiTheme="minorHAnsi" w:hAnsiTheme="minorHAnsi" w:cstheme="minorHAnsi"/>
          <w:szCs w:val="24"/>
        </w:rPr>
        <w:t>l rechazar los mensajes dados en Minneapolis. Cometieron un pecado mucho mayor</w:t>
      </w:r>
      <w:r w:rsidR="007773EF" w:rsidRPr="007773EF">
        <w:rPr>
          <w:rFonts w:asciiTheme="minorHAnsi" w:hAnsiTheme="minorHAnsi" w:cstheme="minorHAnsi"/>
          <w:szCs w:val="24"/>
        </w:rPr>
        <w:t xml:space="preserve"> </w:t>
      </w:r>
      <w:r w:rsidR="007773EF" w:rsidRPr="003F62D6">
        <w:rPr>
          <w:rFonts w:asciiTheme="minorHAnsi" w:hAnsiTheme="minorHAnsi" w:cstheme="minorHAnsi"/>
          <w:szCs w:val="24"/>
        </w:rPr>
        <w:t>a</w:t>
      </w:r>
      <w:r w:rsidR="003907A0">
        <w:rPr>
          <w:rFonts w:asciiTheme="minorHAnsi" w:hAnsiTheme="minorHAnsi" w:cstheme="minorHAnsi"/>
          <w:szCs w:val="24"/>
        </w:rPr>
        <w:t>u</w:t>
      </w:r>
      <w:r w:rsidR="007773EF" w:rsidRPr="003F62D6">
        <w:rPr>
          <w:rFonts w:asciiTheme="minorHAnsi" w:hAnsiTheme="minorHAnsi" w:cstheme="minorHAnsi"/>
          <w:szCs w:val="24"/>
        </w:rPr>
        <w:t>n</w:t>
      </w:r>
      <w:r w:rsidRPr="003F62D6">
        <w:rPr>
          <w:rFonts w:asciiTheme="minorHAnsi" w:hAnsiTheme="minorHAnsi" w:cstheme="minorHAnsi"/>
          <w:szCs w:val="24"/>
        </w:rPr>
        <w:t xml:space="preserve"> al retener durante años el mismo odio contra los mensajeros de Dios, mediante el rechazo de la verdad que el Espíritu Santo ha estado urgiendo a aceptar (912-913)</w:t>
      </w:r>
      <w:r w:rsidR="00374711">
        <w:rPr>
          <w:rFonts w:asciiTheme="minorHAnsi" w:hAnsiTheme="minorHAnsi" w:cstheme="minorHAnsi"/>
          <w:szCs w:val="24"/>
        </w:rPr>
        <w:t>.</w:t>
      </w:r>
    </w:p>
    <w:p w14:paraId="4BD1E1EA"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w:t>
      </w:r>
      <w:r w:rsidR="00B248AB">
        <w:rPr>
          <w:rFonts w:asciiTheme="minorHAnsi" w:hAnsiTheme="minorHAnsi" w:cstheme="minorHAnsi"/>
          <w:szCs w:val="24"/>
        </w:rPr>
        <w:t xml:space="preserve">Cuál es </w:t>
      </w:r>
      <w:r w:rsidR="00775749">
        <w:rPr>
          <w:rFonts w:asciiTheme="minorHAnsi" w:hAnsiTheme="minorHAnsi" w:cstheme="minorHAnsi"/>
          <w:szCs w:val="24"/>
        </w:rPr>
        <w:t>el</w:t>
      </w:r>
      <w:r w:rsidRPr="003F62D6">
        <w:rPr>
          <w:rFonts w:asciiTheme="minorHAnsi" w:hAnsiTheme="minorHAnsi" w:cstheme="minorHAnsi"/>
          <w:szCs w:val="24"/>
        </w:rPr>
        <w:t xml:space="preserve"> dolor de</w:t>
      </w:r>
      <w:r w:rsidR="00775749">
        <w:rPr>
          <w:rFonts w:asciiTheme="minorHAnsi" w:hAnsiTheme="minorHAnsi" w:cstheme="minorHAnsi"/>
          <w:szCs w:val="24"/>
        </w:rPr>
        <w:t xml:space="preserve"> mi</w:t>
      </w:r>
      <w:r w:rsidRPr="003F62D6">
        <w:rPr>
          <w:rFonts w:asciiTheme="minorHAnsi" w:hAnsiTheme="minorHAnsi" w:cstheme="minorHAnsi"/>
          <w:szCs w:val="24"/>
        </w:rPr>
        <w:t xml:space="preserve"> corazón, debido al espíritu que ha caracterizado las juntas y comités! ¡Qué espíritu se ha </w:t>
      </w:r>
      <w:r w:rsidR="00775749">
        <w:rPr>
          <w:rFonts w:asciiTheme="minorHAnsi" w:hAnsiTheme="minorHAnsi" w:cstheme="minorHAnsi"/>
          <w:szCs w:val="24"/>
        </w:rPr>
        <w:t>introducido en</w:t>
      </w:r>
      <w:r w:rsidRPr="003F62D6">
        <w:rPr>
          <w:rFonts w:asciiTheme="minorHAnsi" w:hAnsiTheme="minorHAnsi" w:cstheme="minorHAnsi"/>
          <w:szCs w:val="24"/>
        </w:rPr>
        <w:t xml:space="preserve"> ellas! Las ideas y opiniones de uno afectan a otro, y ha habido una gran cantidad de crítica e ironía. En vuestras reuniones ha habido un Vigilante</w:t>
      </w:r>
      <w:r w:rsidR="00775749">
        <w:rPr>
          <w:rFonts w:asciiTheme="minorHAnsi" w:hAnsiTheme="minorHAnsi" w:cstheme="minorHAnsi"/>
          <w:szCs w:val="24"/>
        </w:rPr>
        <w:t xml:space="preserve"> que</w:t>
      </w:r>
      <w:r w:rsidRPr="003F62D6">
        <w:rPr>
          <w:rFonts w:asciiTheme="minorHAnsi" w:hAnsiTheme="minorHAnsi" w:cstheme="minorHAnsi"/>
          <w:szCs w:val="24"/>
        </w:rPr>
        <w:t xml:space="preserve"> ha </w:t>
      </w:r>
      <w:r w:rsidR="00775749">
        <w:rPr>
          <w:rFonts w:asciiTheme="minorHAnsi" w:hAnsiTheme="minorHAnsi" w:cstheme="minorHAnsi"/>
          <w:szCs w:val="24"/>
        </w:rPr>
        <w:t>tomado nota de</w:t>
      </w:r>
      <w:r w:rsidRPr="003F62D6">
        <w:rPr>
          <w:rFonts w:asciiTheme="minorHAnsi" w:hAnsiTheme="minorHAnsi" w:cstheme="minorHAnsi"/>
          <w:szCs w:val="24"/>
        </w:rPr>
        <w:t xml:space="preserve"> todo. Esas armas envilecen al que las emplea, pero no le proporcionan victorias. Las cosas sagradas se han degradado al nivel de lo común. Vuestra ironía y agudo criticismo, propio de los infieles, satisfacen al diablo y no al Señor. El Espíritu de Dios no ha control</w:t>
      </w:r>
      <w:r w:rsidR="00775749">
        <w:rPr>
          <w:rFonts w:asciiTheme="minorHAnsi" w:hAnsiTheme="minorHAnsi" w:cstheme="minorHAnsi"/>
          <w:szCs w:val="24"/>
        </w:rPr>
        <w:t>ado</w:t>
      </w:r>
      <w:r w:rsidRPr="003F62D6">
        <w:rPr>
          <w:rFonts w:asciiTheme="minorHAnsi" w:hAnsiTheme="minorHAnsi" w:cstheme="minorHAnsi"/>
          <w:szCs w:val="24"/>
        </w:rPr>
        <w:t xml:space="preserve"> vuestros consejos. Ha habido falsos informes acerca de los mensajeros y de los mensajes. ¿Cómo os atrevéis a hacer eso? (941)</w:t>
      </w:r>
      <w:r w:rsidR="00374711">
        <w:rPr>
          <w:rFonts w:asciiTheme="minorHAnsi" w:hAnsiTheme="minorHAnsi" w:cstheme="minorHAnsi"/>
          <w:szCs w:val="24"/>
        </w:rPr>
        <w:t>.</w:t>
      </w:r>
    </w:p>
    <w:p w14:paraId="4DD4ABAB"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Hay una acusación satánica contra los hombres que deb</w:t>
      </w:r>
      <w:r w:rsidR="00957957">
        <w:rPr>
          <w:rFonts w:asciiTheme="minorHAnsi" w:hAnsiTheme="minorHAnsi" w:cstheme="minorHAnsi"/>
          <w:szCs w:val="24"/>
        </w:rPr>
        <w:t>ier</w:t>
      </w:r>
      <w:r w:rsidRPr="003F62D6">
        <w:rPr>
          <w:rFonts w:asciiTheme="minorHAnsi" w:hAnsiTheme="minorHAnsi" w:cstheme="minorHAnsi"/>
          <w:szCs w:val="24"/>
        </w:rPr>
        <w:t>an ser respetados, hombres a quienes Dios está usando (947)</w:t>
      </w:r>
      <w:r w:rsidR="00374711">
        <w:rPr>
          <w:rFonts w:asciiTheme="minorHAnsi" w:hAnsiTheme="minorHAnsi" w:cstheme="minorHAnsi"/>
          <w:szCs w:val="24"/>
        </w:rPr>
        <w:t>.</w:t>
      </w:r>
    </w:p>
    <w:p w14:paraId="72CAA65F"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No quisiera repetir </w:t>
      </w:r>
      <w:r w:rsidR="00957957" w:rsidRPr="003F62D6">
        <w:rPr>
          <w:rFonts w:asciiTheme="minorHAnsi" w:hAnsiTheme="minorHAnsi" w:cstheme="minorHAnsi"/>
          <w:szCs w:val="24"/>
        </w:rPr>
        <w:t xml:space="preserve">ahora </w:t>
      </w:r>
      <w:r w:rsidRPr="003F62D6">
        <w:rPr>
          <w:rFonts w:asciiTheme="minorHAnsi" w:hAnsiTheme="minorHAnsi" w:cstheme="minorHAnsi"/>
          <w:szCs w:val="24"/>
        </w:rPr>
        <w:t>ante vosotros las evidencias, en los últimos dos años [</w:t>
      </w:r>
      <w:r w:rsidRPr="00725461">
        <w:rPr>
          <w:rFonts w:asciiTheme="minorHAnsi" w:hAnsiTheme="minorHAnsi" w:cstheme="minorHAnsi"/>
          <w:color w:val="640000"/>
          <w:sz w:val="22"/>
          <w:szCs w:val="22"/>
        </w:rPr>
        <w:t>fechado 1890</w:t>
      </w:r>
      <w:r w:rsidRPr="003F62D6">
        <w:rPr>
          <w:rFonts w:asciiTheme="minorHAnsi" w:hAnsiTheme="minorHAnsi" w:cstheme="minorHAnsi"/>
          <w:szCs w:val="24"/>
        </w:rPr>
        <w:t>], de la acción de Dios mediante sus siervos escogidos; os es manifiesta la evidencia actual de que es Dios quien obra (954)</w:t>
      </w:r>
      <w:r w:rsidR="00862D11">
        <w:rPr>
          <w:rFonts w:asciiTheme="minorHAnsi" w:hAnsiTheme="minorHAnsi" w:cstheme="minorHAnsi"/>
          <w:szCs w:val="24"/>
        </w:rPr>
        <w:t>.</w:t>
      </w:r>
    </w:p>
    <w:p w14:paraId="635D6FE3"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Sea cuidadoso en cuanto a tomar posición contra el pastor Waggoner. ¿No tiene acaso la mayor evidencia posible de que el Señor ha estado comunicando luz por medio de él? Yo sí la tengo… (977)</w:t>
      </w:r>
      <w:r w:rsidR="00862D11">
        <w:rPr>
          <w:rFonts w:asciiTheme="minorHAnsi" w:hAnsiTheme="minorHAnsi" w:cstheme="minorHAnsi"/>
          <w:szCs w:val="24"/>
        </w:rPr>
        <w:t>.</w:t>
      </w:r>
    </w:p>
    <w:p w14:paraId="129A4E87" w14:textId="546DEFF5"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El Señor ha suscitado mensajeros y los ha dotado con su Espíritu… Que nadie se aventure a interponerse entre el pueblo y el </w:t>
      </w:r>
      <w:r w:rsidRPr="003F62D6">
        <w:rPr>
          <w:rFonts w:asciiTheme="minorHAnsi" w:hAnsiTheme="minorHAnsi" w:cstheme="minorHAnsi"/>
          <w:szCs w:val="24"/>
        </w:rPr>
        <w:lastRenderedPageBreak/>
        <w:t>mensaje del cielo (992)</w:t>
      </w:r>
      <w:r w:rsidR="00862D11">
        <w:rPr>
          <w:rFonts w:asciiTheme="minorHAnsi" w:hAnsiTheme="minorHAnsi" w:cstheme="minorHAnsi"/>
          <w:szCs w:val="24"/>
        </w:rPr>
        <w:t>.</w:t>
      </w:r>
    </w:p>
    <w:p w14:paraId="44C35C92"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Usted es demasiado agudo y severo hacia sus hermanos más jóvenes en edad, pero a los cuales el Señor está usando de forma manifiesta para dar luz a su pueblo (1004)</w:t>
      </w:r>
      <w:r w:rsidR="00862D11">
        <w:rPr>
          <w:rFonts w:asciiTheme="minorHAnsi" w:hAnsiTheme="minorHAnsi" w:cstheme="minorHAnsi"/>
          <w:szCs w:val="24"/>
        </w:rPr>
        <w:t>.</w:t>
      </w:r>
    </w:p>
    <w:p w14:paraId="15C32A7A" w14:textId="6B4DD2F2"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El Señor Jesús </w:t>
      </w:r>
      <w:r w:rsidR="001A03FB">
        <w:rPr>
          <w:rFonts w:asciiTheme="minorHAnsi" w:hAnsiTheme="minorHAnsi" w:cstheme="minorHAnsi"/>
          <w:szCs w:val="24"/>
        </w:rPr>
        <w:t>es</w:t>
      </w:r>
      <w:r w:rsidRPr="003F62D6">
        <w:rPr>
          <w:rFonts w:asciiTheme="minorHAnsi" w:hAnsiTheme="minorHAnsi" w:cstheme="minorHAnsi"/>
          <w:szCs w:val="24"/>
        </w:rPr>
        <w:t xml:space="preserve"> deshonrado cuando los hermanos de una misma fe se acusan y m</w:t>
      </w:r>
      <w:r w:rsidR="00C603A5">
        <w:rPr>
          <w:rFonts w:asciiTheme="minorHAnsi" w:hAnsiTheme="minorHAnsi" w:cstheme="minorHAnsi"/>
          <w:szCs w:val="24"/>
        </w:rPr>
        <w:t>enoscab</w:t>
      </w:r>
      <w:r w:rsidRPr="003F62D6">
        <w:rPr>
          <w:rFonts w:asciiTheme="minorHAnsi" w:hAnsiTheme="minorHAnsi" w:cstheme="minorHAnsi"/>
          <w:szCs w:val="24"/>
        </w:rPr>
        <w:t xml:space="preserve">an la influencia de uno de los mensajeros delegados del Señor. Los enemigos de la verdad sacarán el máximo provecho del más pequeño detalle con el que puedan suscitar suspicacias hacia los hombres mediante los cuales Dios está dando luz al pueblo. </w:t>
      </w:r>
      <w:r w:rsidR="00B4023E">
        <w:rPr>
          <w:rFonts w:asciiTheme="minorHAnsi" w:hAnsiTheme="minorHAnsi" w:cstheme="minorHAnsi"/>
          <w:szCs w:val="24"/>
        </w:rPr>
        <w:t>P</w:t>
      </w:r>
      <w:r w:rsidRPr="003F62D6">
        <w:rPr>
          <w:rFonts w:asciiTheme="minorHAnsi" w:hAnsiTheme="minorHAnsi" w:cstheme="minorHAnsi"/>
          <w:szCs w:val="24"/>
        </w:rPr>
        <w:t>oner el obstáculo que sea en el camino de esa luz hacia el pueblo será registrado como un grave pecado a la vista de Dios… Que la influencia llena de gracia que Dios le ha dado para salvar almas de la ruina no sea empleada para debilitar la influencia de otros a quienes el Señor está usando (1009)</w:t>
      </w:r>
      <w:r w:rsidR="00862D11">
        <w:rPr>
          <w:rFonts w:asciiTheme="minorHAnsi" w:hAnsiTheme="minorHAnsi" w:cstheme="minorHAnsi"/>
          <w:szCs w:val="24"/>
        </w:rPr>
        <w:t>.</w:t>
      </w:r>
    </w:p>
    <w:p w14:paraId="7B415133" w14:textId="3C6AD50F"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Usted pensó que podía hallar inconsistencias en A.T. Jones y E.J. Waggoner… En la intensidad de sus sentimientos pueden cometer equivocaciones; sus expresiones pueden en ocasiones ser más enérgicas de lo que sería bueno para impresionar favorablemente las mentes. Pero… no conozco pecados mayores… que los de albergar celos y odio contra… un hermano que presenta un punto de vista que no armoniza exactamente con su comprensión de las Escrituras. El yo se pone en pie, aparece un espíritu determinado e impetuoso. Se coloca al hermano en una posición que </w:t>
      </w:r>
      <w:r w:rsidR="002C0F5C">
        <w:rPr>
          <w:rFonts w:asciiTheme="minorHAnsi" w:hAnsiTheme="minorHAnsi" w:cstheme="minorHAnsi"/>
          <w:szCs w:val="24"/>
        </w:rPr>
        <w:t>menoscab</w:t>
      </w:r>
      <w:r w:rsidRPr="003F62D6">
        <w:rPr>
          <w:rFonts w:asciiTheme="minorHAnsi" w:hAnsiTheme="minorHAnsi" w:cstheme="minorHAnsi"/>
          <w:szCs w:val="24"/>
        </w:rPr>
        <w:t>a su influencia… ¿Sobre quién redundará el mal? Sobre el Hijo del Dios infinito (1011)</w:t>
      </w:r>
      <w:r w:rsidR="00862D11">
        <w:rPr>
          <w:rFonts w:asciiTheme="minorHAnsi" w:hAnsiTheme="minorHAnsi" w:cstheme="minorHAnsi"/>
          <w:szCs w:val="24"/>
        </w:rPr>
        <w:t>.</w:t>
      </w:r>
    </w:p>
    <w:p w14:paraId="13D50B4A" w14:textId="18564B60"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Sus hermanos no son basura inservible, no merecen ser tomados a la ligera, como han hecho algunos en los últimos años. </w:t>
      </w:r>
      <w:r w:rsidR="000A479C">
        <w:rPr>
          <w:rFonts w:asciiTheme="minorHAnsi" w:hAnsiTheme="minorHAnsi" w:cstheme="minorHAnsi"/>
          <w:szCs w:val="24"/>
        </w:rPr>
        <w:t>L</w:t>
      </w:r>
      <w:r w:rsidRPr="003F62D6">
        <w:rPr>
          <w:rFonts w:asciiTheme="minorHAnsi" w:hAnsiTheme="minorHAnsi" w:cstheme="minorHAnsi"/>
          <w:szCs w:val="24"/>
        </w:rPr>
        <w:t xml:space="preserve">os libros del cielo </w:t>
      </w:r>
      <w:r w:rsidR="000A479C">
        <w:rPr>
          <w:rFonts w:asciiTheme="minorHAnsi" w:hAnsiTheme="minorHAnsi" w:cstheme="minorHAnsi"/>
          <w:szCs w:val="24"/>
        </w:rPr>
        <w:t>contienen</w:t>
      </w:r>
      <w:r w:rsidRPr="003F62D6">
        <w:rPr>
          <w:rFonts w:asciiTheme="minorHAnsi" w:hAnsiTheme="minorHAnsi" w:cstheme="minorHAnsi"/>
          <w:szCs w:val="24"/>
        </w:rPr>
        <w:t xml:space="preserve"> registros </w:t>
      </w:r>
      <w:r w:rsidR="00D43CDA">
        <w:rPr>
          <w:rFonts w:asciiTheme="minorHAnsi" w:hAnsiTheme="minorHAnsi" w:cstheme="minorHAnsi"/>
          <w:szCs w:val="24"/>
        </w:rPr>
        <w:t>severo</w:t>
      </w:r>
      <w:r w:rsidR="000A479C">
        <w:rPr>
          <w:rFonts w:asciiTheme="minorHAnsi" w:hAnsiTheme="minorHAnsi" w:cstheme="minorHAnsi"/>
          <w:szCs w:val="24"/>
        </w:rPr>
        <w:t xml:space="preserve">s que se </w:t>
      </w:r>
      <w:r w:rsidRPr="003F62D6">
        <w:rPr>
          <w:rFonts w:asciiTheme="minorHAnsi" w:hAnsiTheme="minorHAnsi" w:cstheme="minorHAnsi"/>
          <w:szCs w:val="24"/>
        </w:rPr>
        <w:t>examinar</w:t>
      </w:r>
      <w:r w:rsidR="000A479C">
        <w:rPr>
          <w:rFonts w:asciiTheme="minorHAnsi" w:hAnsiTheme="minorHAnsi" w:cstheme="minorHAnsi"/>
          <w:szCs w:val="24"/>
        </w:rPr>
        <w:t>án</w:t>
      </w:r>
      <w:r w:rsidRPr="003F62D6">
        <w:rPr>
          <w:rFonts w:asciiTheme="minorHAnsi" w:hAnsiTheme="minorHAnsi" w:cstheme="minorHAnsi"/>
          <w:szCs w:val="24"/>
        </w:rPr>
        <w:t xml:space="preserve"> </w:t>
      </w:r>
      <w:r w:rsidR="000A479C">
        <w:rPr>
          <w:rFonts w:asciiTheme="minorHAnsi" w:hAnsiTheme="minorHAnsi" w:cstheme="minorHAnsi"/>
          <w:szCs w:val="24"/>
        </w:rPr>
        <w:t>respecto a</w:t>
      </w:r>
      <w:r w:rsidRPr="003F62D6">
        <w:rPr>
          <w:rFonts w:asciiTheme="minorHAnsi" w:hAnsiTheme="minorHAnsi" w:cstheme="minorHAnsi"/>
          <w:szCs w:val="24"/>
        </w:rPr>
        <w:t xml:space="preserve"> la manera en que algunos han tratado </w:t>
      </w:r>
      <w:r w:rsidR="00286ABD">
        <w:rPr>
          <w:rFonts w:asciiTheme="minorHAnsi" w:hAnsiTheme="minorHAnsi" w:cstheme="minorHAnsi"/>
          <w:szCs w:val="24"/>
        </w:rPr>
        <w:t>aquel</w:t>
      </w:r>
      <w:r w:rsidRPr="003F62D6">
        <w:rPr>
          <w:rFonts w:asciiTheme="minorHAnsi" w:hAnsiTheme="minorHAnsi" w:cstheme="minorHAnsi"/>
          <w:szCs w:val="24"/>
        </w:rPr>
        <w:t xml:space="preserve">lo que </w:t>
      </w:r>
      <w:r w:rsidR="000A479C">
        <w:rPr>
          <w:rFonts w:asciiTheme="minorHAnsi" w:hAnsiTheme="minorHAnsi" w:cstheme="minorHAnsi"/>
          <w:szCs w:val="24"/>
        </w:rPr>
        <w:t>compró</w:t>
      </w:r>
      <w:r w:rsidRPr="003F62D6">
        <w:rPr>
          <w:rFonts w:asciiTheme="minorHAnsi" w:hAnsiTheme="minorHAnsi" w:cstheme="minorHAnsi"/>
          <w:szCs w:val="24"/>
        </w:rPr>
        <w:t xml:space="preserve"> la sangre de Cristo (1012)</w:t>
      </w:r>
      <w:r w:rsidR="00C534A3">
        <w:rPr>
          <w:rFonts w:asciiTheme="minorHAnsi" w:hAnsiTheme="minorHAnsi" w:cstheme="minorHAnsi"/>
          <w:szCs w:val="24"/>
        </w:rPr>
        <w:t>.</w:t>
      </w:r>
    </w:p>
    <w:p w14:paraId="6F1ECFCD"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lastRenderedPageBreak/>
        <w:t xml:space="preserve">Deberíamos ser los últimos de la tierra en permitirnos en </w:t>
      </w:r>
      <w:r w:rsidR="000A479C">
        <w:rPr>
          <w:rFonts w:asciiTheme="minorHAnsi" w:hAnsiTheme="minorHAnsi" w:cstheme="minorHAnsi"/>
          <w:szCs w:val="24"/>
        </w:rPr>
        <w:t>el menor grado</w:t>
      </w:r>
      <w:r w:rsidRPr="003F62D6">
        <w:rPr>
          <w:rFonts w:asciiTheme="minorHAnsi" w:hAnsiTheme="minorHAnsi" w:cstheme="minorHAnsi"/>
          <w:szCs w:val="24"/>
        </w:rPr>
        <w:t xml:space="preserve"> el espíritu de persecución hacia aquellos que están llevando el mensaje de Dios al mundo. Ese es el rasgo más terrible </w:t>
      </w:r>
      <w:r w:rsidR="000A479C">
        <w:rPr>
          <w:rFonts w:asciiTheme="minorHAnsi" w:hAnsiTheme="minorHAnsi" w:cstheme="minorHAnsi"/>
          <w:szCs w:val="24"/>
        </w:rPr>
        <w:t>y anticristiano</w:t>
      </w:r>
      <w:r w:rsidRPr="003F62D6">
        <w:rPr>
          <w:rFonts w:asciiTheme="minorHAnsi" w:hAnsiTheme="minorHAnsi" w:cstheme="minorHAnsi"/>
          <w:szCs w:val="24"/>
        </w:rPr>
        <w:t xml:space="preserve"> que se ha manifestado entre nosotros desde el encuentro de Minneapolis. Algún día se lo verá en su verdader</w:t>
      </w:r>
      <w:r w:rsidR="000A479C">
        <w:rPr>
          <w:rFonts w:asciiTheme="minorHAnsi" w:hAnsiTheme="minorHAnsi" w:cstheme="minorHAnsi"/>
          <w:szCs w:val="24"/>
        </w:rPr>
        <w:t>o</w:t>
      </w:r>
      <w:r w:rsidRPr="003F62D6">
        <w:rPr>
          <w:rFonts w:asciiTheme="minorHAnsi" w:hAnsiTheme="minorHAnsi" w:cstheme="minorHAnsi"/>
          <w:szCs w:val="24"/>
        </w:rPr>
        <w:t xml:space="preserve"> significa</w:t>
      </w:r>
      <w:r w:rsidR="000A479C">
        <w:rPr>
          <w:rFonts w:asciiTheme="minorHAnsi" w:hAnsiTheme="minorHAnsi" w:cstheme="minorHAnsi"/>
          <w:szCs w:val="24"/>
        </w:rPr>
        <w:t>do</w:t>
      </w:r>
      <w:r w:rsidRPr="003F62D6">
        <w:rPr>
          <w:rFonts w:asciiTheme="minorHAnsi" w:hAnsiTheme="minorHAnsi" w:cstheme="minorHAnsi"/>
          <w:szCs w:val="24"/>
        </w:rPr>
        <w:t>, con tod</w:t>
      </w:r>
      <w:r w:rsidR="000A479C">
        <w:rPr>
          <w:rFonts w:asciiTheme="minorHAnsi" w:hAnsiTheme="minorHAnsi" w:cstheme="minorHAnsi"/>
          <w:szCs w:val="24"/>
        </w:rPr>
        <w:t>o el peso</w:t>
      </w:r>
      <w:r w:rsidRPr="003F62D6">
        <w:rPr>
          <w:rFonts w:asciiTheme="minorHAnsi" w:hAnsiTheme="minorHAnsi" w:cstheme="minorHAnsi"/>
          <w:szCs w:val="24"/>
        </w:rPr>
        <w:t xml:space="preserve"> de horror </w:t>
      </w:r>
      <w:r w:rsidR="000A479C">
        <w:rPr>
          <w:rFonts w:asciiTheme="minorHAnsi" w:hAnsiTheme="minorHAnsi" w:cstheme="minorHAnsi"/>
          <w:szCs w:val="24"/>
        </w:rPr>
        <w:t>que</w:t>
      </w:r>
      <w:r w:rsidRPr="003F62D6">
        <w:rPr>
          <w:rFonts w:asciiTheme="minorHAnsi" w:hAnsiTheme="minorHAnsi" w:cstheme="minorHAnsi"/>
          <w:szCs w:val="24"/>
        </w:rPr>
        <w:t xml:space="preserve"> de él</w:t>
      </w:r>
      <w:r w:rsidR="000A479C">
        <w:rPr>
          <w:rFonts w:asciiTheme="minorHAnsi" w:hAnsiTheme="minorHAnsi" w:cstheme="minorHAnsi"/>
          <w:szCs w:val="24"/>
        </w:rPr>
        <w:t xml:space="preserve"> ha resultado</w:t>
      </w:r>
      <w:r w:rsidRPr="003F62D6">
        <w:rPr>
          <w:rFonts w:asciiTheme="minorHAnsi" w:hAnsiTheme="minorHAnsi" w:cstheme="minorHAnsi"/>
          <w:szCs w:val="24"/>
        </w:rPr>
        <w:t xml:space="preserve"> (1013)</w:t>
      </w:r>
      <w:r w:rsidR="00DC2E5D">
        <w:rPr>
          <w:rFonts w:asciiTheme="minorHAnsi" w:hAnsiTheme="minorHAnsi" w:cstheme="minorHAnsi"/>
          <w:szCs w:val="24"/>
        </w:rPr>
        <w:t>.</w:t>
      </w:r>
    </w:p>
    <w:p w14:paraId="0C16D4FA" w14:textId="7DB1222C" w:rsidR="00FA3085" w:rsidRPr="003F62D6" w:rsidRDefault="00FA3085">
      <w:pPr>
        <w:rPr>
          <w:rFonts w:asciiTheme="minorHAnsi" w:hAnsiTheme="minorHAnsi" w:cstheme="minorHAnsi"/>
          <w:szCs w:val="24"/>
        </w:rPr>
      </w:pPr>
      <w:r w:rsidRPr="003F62D6">
        <w:rPr>
          <w:rFonts w:asciiTheme="minorHAnsi" w:hAnsiTheme="minorHAnsi" w:cstheme="minorHAnsi"/>
          <w:szCs w:val="24"/>
        </w:rPr>
        <w:t>Hemos esperado que</w:t>
      </w:r>
      <w:r w:rsidR="00E6621F" w:rsidRPr="00E6621F">
        <w:rPr>
          <w:rFonts w:asciiTheme="minorHAnsi" w:hAnsiTheme="minorHAnsi" w:cstheme="minorHAnsi"/>
          <w:szCs w:val="24"/>
        </w:rPr>
        <w:t xml:space="preserve"> </w:t>
      </w:r>
      <w:r w:rsidR="00E6621F" w:rsidRPr="003F62D6">
        <w:rPr>
          <w:rFonts w:asciiTheme="minorHAnsi" w:hAnsiTheme="minorHAnsi" w:cstheme="minorHAnsi"/>
          <w:szCs w:val="24"/>
        </w:rPr>
        <w:t>venga del cielo</w:t>
      </w:r>
      <w:r w:rsidRPr="003F62D6">
        <w:rPr>
          <w:rFonts w:asciiTheme="minorHAnsi" w:hAnsiTheme="minorHAnsi" w:cstheme="minorHAnsi"/>
          <w:szCs w:val="24"/>
        </w:rPr>
        <w:t xml:space="preserve"> un ángel </w:t>
      </w:r>
      <w:r w:rsidR="00E6621F">
        <w:rPr>
          <w:rFonts w:asciiTheme="minorHAnsi" w:hAnsiTheme="minorHAnsi" w:cstheme="minorHAnsi"/>
          <w:szCs w:val="24"/>
        </w:rPr>
        <w:t>a</w:t>
      </w:r>
      <w:r w:rsidRPr="003F62D6">
        <w:rPr>
          <w:rFonts w:asciiTheme="minorHAnsi" w:hAnsiTheme="minorHAnsi" w:cstheme="minorHAnsi"/>
          <w:szCs w:val="24"/>
        </w:rPr>
        <w:t xml:space="preserve"> alumbrar toda la tierra con su gloria… Pero ese poderoso ángel no trae un mensaje suave y agradable, sino palabras calculadas para agitar profundamente los corazones de los hombres (1015)</w:t>
      </w:r>
    </w:p>
    <w:p w14:paraId="62F524B4"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Algunos pueden decir: </w:t>
      </w:r>
      <w:r w:rsidR="00E90077">
        <w:rPr>
          <w:rFonts w:asciiTheme="minorHAnsi" w:hAnsiTheme="minorHAnsi" w:cstheme="minorHAnsi"/>
          <w:szCs w:val="24"/>
        </w:rPr>
        <w:t>“</w:t>
      </w:r>
      <w:r w:rsidRPr="003F62D6">
        <w:rPr>
          <w:rFonts w:asciiTheme="minorHAnsi" w:hAnsiTheme="minorHAnsi" w:cstheme="minorHAnsi"/>
          <w:szCs w:val="24"/>
        </w:rPr>
        <w:t>No odio a mi hermano; no soy tan malo como</w:t>
      </w:r>
      <w:r w:rsidR="00E90077">
        <w:rPr>
          <w:rFonts w:asciiTheme="minorHAnsi" w:hAnsiTheme="minorHAnsi" w:cstheme="minorHAnsi"/>
          <w:szCs w:val="24"/>
        </w:rPr>
        <w:t xml:space="preserve"> para hacer</w:t>
      </w:r>
      <w:r w:rsidRPr="003F62D6">
        <w:rPr>
          <w:rFonts w:asciiTheme="minorHAnsi" w:hAnsiTheme="minorHAnsi" w:cstheme="minorHAnsi"/>
          <w:szCs w:val="24"/>
        </w:rPr>
        <w:t xml:space="preserve"> eso</w:t>
      </w:r>
      <w:r w:rsidR="00E90077">
        <w:rPr>
          <w:rFonts w:asciiTheme="minorHAnsi" w:hAnsiTheme="minorHAnsi" w:cstheme="minorHAnsi"/>
          <w:szCs w:val="24"/>
        </w:rPr>
        <w:t>”.</w:t>
      </w:r>
      <w:r w:rsidRPr="003F62D6">
        <w:rPr>
          <w:rFonts w:asciiTheme="minorHAnsi" w:hAnsiTheme="minorHAnsi" w:cstheme="minorHAnsi"/>
          <w:szCs w:val="24"/>
        </w:rPr>
        <w:t xml:space="preserve"> Pero ¡qué poco conocen sus propios corazones! Pueden creer que tienen celo por Dios en sus sentimientos contra su hermano,</w:t>
      </w:r>
      <w:r w:rsidR="00E90077">
        <w:rPr>
          <w:rFonts w:asciiTheme="minorHAnsi" w:hAnsiTheme="minorHAnsi" w:cstheme="minorHAnsi"/>
          <w:szCs w:val="24"/>
        </w:rPr>
        <w:t xml:space="preserve"> y</w:t>
      </w:r>
      <w:r w:rsidRPr="003F62D6">
        <w:rPr>
          <w:rFonts w:asciiTheme="minorHAnsi" w:hAnsiTheme="minorHAnsi" w:cstheme="minorHAnsi"/>
          <w:szCs w:val="24"/>
        </w:rPr>
        <w:t xml:space="preserve"> si las ideas de </w:t>
      </w:r>
      <w:r w:rsidR="00E90077">
        <w:rPr>
          <w:rFonts w:asciiTheme="minorHAnsi" w:hAnsiTheme="minorHAnsi" w:cstheme="minorHAnsi"/>
          <w:szCs w:val="24"/>
        </w:rPr>
        <w:t>e</w:t>
      </w:r>
      <w:r w:rsidRPr="003F62D6">
        <w:rPr>
          <w:rFonts w:asciiTheme="minorHAnsi" w:hAnsiTheme="minorHAnsi" w:cstheme="minorHAnsi"/>
          <w:szCs w:val="24"/>
        </w:rPr>
        <w:t>ste parecen de alguna manera estar en conflicto con las suyas</w:t>
      </w:r>
      <w:r w:rsidR="00E90077">
        <w:rPr>
          <w:rFonts w:asciiTheme="minorHAnsi" w:hAnsiTheme="minorHAnsi" w:cstheme="minorHAnsi"/>
          <w:szCs w:val="24"/>
        </w:rPr>
        <w:t>,</w:t>
      </w:r>
      <w:r w:rsidRPr="003F62D6">
        <w:rPr>
          <w:rFonts w:asciiTheme="minorHAnsi" w:hAnsiTheme="minorHAnsi" w:cstheme="minorHAnsi"/>
          <w:szCs w:val="24"/>
        </w:rPr>
        <w:t xml:space="preserve"> afloran a la superficie sentimientos que nada tienen que ver con el amor. No muestran disposición alguna a armonizar con él. Sea que estén o no en abierta enemistad con su hermano, </w:t>
      </w:r>
      <w:r w:rsidR="00E90077">
        <w:rPr>
          <w:rFonts w:asciiTheme="minorHAnsi" w:hAnsiTheme="minorHAnsi" w:cstheme="minorHAnsi"/>
          <w:szCs w:val="24"/>
        </w:rPr>
        <w:t>e</w:t>
      </w:r>
      <w:r w:rsidRPr="003F62D6">
        <w:rPr>
          <w:rFonts w:asciiTheme="minorHAnsi" w:hAnsiTheme="minorHAnsi" w:cstheme="minorHAnsi"/>
          <w:szCs w:val="24"/>
        </w:rPr>
        <w:t>ste puede estar llevando un mensaje de Dios al pueblo</w:t>
      </w:r>
      <w:r w:rsidR="00E90077">
        <w:rPr>
          <w:rFonts w:asciiTheme="minorHAnsi" w:hAnsiTheme="minorHAnsi" w:cstheme="minorHAnsi"/>
          <w:szCs w:val="24"/>
        </w:rPr>
        <w:t>: precis</w:t>
      </w:r>
      <w:r w:rsidRPr="003F62D6">
        <w:rPr>
          <w:rFonts w:asciiTheme="minorHAnsi" w:hAnsiTheme="minorHAnsi" w:cstheme="minorHAnsi"/>
          <w:szCs w:val="24"/>
        </w:rPr>
        <w:t>amente la luz que necesita para este tiempo (1022)</w:t>
      </w:r>
      <w:r w:rsidR="000C1335">
        <w:rPr>
          <w:rFonts w:asciiTheme="minorHAnsi" w:hAnsiTheme="minorHAnsi" w:cstheme="minorHAnsi"/>
          <w:szCs w:val="24"/>
        </w:rPr>
        <w:t>.</w:t>
      </w:r>
    </w:p>
    <w:p w14:paraId="718DFBD5"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¿Soportará el mensajero de Dios la presión ejercida contra él? Si es así, es porque el Señor le ordena </w:t>
      </w:r>
      <w:r w:rsidR="0014715A">
        <w:rPr>
          <w:rFonts w:asciiTheme="minorHAnsi" w:hAnsiTheme="minorHAnsi" w:cstheme="minorHAnsi"/>
          <w:szCs w:val="24"/>
        </w:rPr>
        <w:t>resistir</w:t>
      </w:r>
      <w:r w:rsidRPr="003F62D6">
        <w:rPr>
          <w:rFonts w:asciiTheme="minorHAnsi" w:hAnsiTheme="minorHAnsi" w:cstheme="minorHAnsi"/>
          <w:szCs w:val="24"/>
        </w:rPr>
        <w:t xml:space="preserve"> en su fortaleza y vindicar la verdad enviada por Dios (1023)</w:t>
      </w:r>
      <w:r w:rsidR="00586025">
        <w:rPr>
          <w:rFonts w:asciiTheme="minorHAnsi" w:hAnsiTheme="minorHAnsi" w:cstheme="minorHAnsi"/>
          <w:szCs w:val="24"/>
        </w:rPr>
        <w:t>.</w:t>
      </w:r>
    </w:p>
    <w:p w14:paraId="6F03108A" w14:textId="0F78F9D5"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Cuando la verdad es presentada por </w:t>
      </w:r>
      <w:r w:rsidR="0014715A">
        <w:rPr>
          <w:rFonts w:asciiTheme="minorHAnsi" w:hAnsiTheme="minorHAnsi" w:cstheme="minorHAnsi"/>
          <w:szCs w:val="24"/>
        </w:rPr>
        <w:t>alguien</w:t>
      </w:r>
      <w:r w:rsidRPr="003F62D6">
        <w:rPr>
          <w:rFonts w:asciiTheme="minorHAnsi" w:hAnsiTheme="minorHAnsi" w:cstheme="minorHAnsi"/>
          <w:szCs w:val="24"/>
        </w:rPr>
        <w:t xml:space="preserve"> que está</w:t>
      </w:r>
      <w:r w:rsidR="0014715A">
        <w:rPr>
          <w:rFonts w:asciiTheme="minorHAnsi" w:hAnsiTheme="minorHAnsi" w:cstheme="minorHAnsi"/>
          <w:szCs w:val="24"/>
        </w:rPr>
        <w:t xml:space="preserve"> él mismo</w:t>
      </w:r>
      <w:r w:rsidRPr="003F62D6">
        <w:rPr>
          <w:rFonts w:asciiTheme="minorHAnsi" w:hAnsiTheme="minorHAnsi" w:cstheme="minorHAnsi"/>
          <w:szCs w:val="24"/>
        </w:rPr>
        <w:t xml:space="preserve"> santificado por ella, tiene una frescura, una fuerza</w:t>
      </w:r>
      <w:r w:rsidR="00A70A4E">
        <w:rPr>
          <w:rFonts w:asciiTheme="minorHAnsi" w:hAnsiTheme="minorHAnsi" w:cstheme="minorHAnsi"/>
          <w:szCs w:val="24"/>
        </w:rPr>
        <w:t xml:space="preserve"> y</w:t>
      </w:r>
      <w:r w:rsidRPr="003F62D6">
        <w:rPr>
          <w:rFonts w:asciiTheme="minorHAnsi" w:hAnsiTheme="minorHAnsi" w:cstheme="minorHAnsi"/>
          <w:szCs w:val="24"/>
        </w:rPr>
        <w:t xml:space="preserve"> poder</w:t>
      </w:r>
      <w:r w:rsidR="00A82AD2">
        <w:rPr>
          <w:rFonts w:asciiTheme="minorHAnsi" w:hAnsiTheme="minorHAnsi" w:cstheme="minorHAnsi"/>
          <w:szCs w:val="24"/>
        </w:rPr>
        <w:t>,</w:t>
      </w:r>
      <w:r w:rsidRPr="003F62D6">
        <w:rPr>
          <w:rFonts w:asciiTheme="minorHAnsi" w:hAnsiTheme="minorHAnsi" w:cstheme="minorHAnsi"/>
          <w:szCs w:val="24"/>
        </w:rPr>
        <w:t xml:space="preserve"> que trae</w:t>
      </w:r>
      <w:r w:rsidR="00A70A4E">
        <w:rPr>
          <w:rFonts w:asciiTheme="minorHAnsi" w:hAnsiTheme="minorHAnsi" w:cstheme="minorHAnsi"/>
          <w:szCs w:val="24"/>
        </w:rPr>
        <w:t>n</w:t>
      </w:r>
      <w:r w:rsidRPr="003F62D6">
        <w:rPr>
          <w:rFonts w:asciiTheme="minorHAnsi" w:hAnsiTheme="minorHAnsi" w:cstheme="minorHAnsi"/>
          <w:szCs w:val="24"/>
        </w:rPr>
        <w:t xml:space="preserve"> convicción al oyente. La verdad, con su poder sobre el corazón, es preciosa, y la verdad dirigida al intelecto resulta clara. Ambas son necesarias</w:t>
      </w:r>
      <w:r w:rsidR="007B58CA">
        <w:rPr>
          <w:rFonts w:asciiTheme="minorHAnsi" w:hAnsiTheme="minorHAnsi" w:cstheme="minorHAnsi"/>
          <w:szCs w:val="24"/>
        </w:rPr>
        <w:t xml:space="preserve">: </w:t>
      </w:r>
      <w:r w:rsidRPr="003F62D6">
        <w:rPr>
          <w:rFonts w:asciiTheme="minorHAnsi" w:hAnsiTheme="minorHAnsi" w:cstheme="minorHAnsi"/>
          <w:szCs w:val="24"/>
        </w:rPr>
        <w:t>la palabra y el testimonio interior del Espíritu (1024)</w:t>
      </w:r>
      <w:r w:rsidR="00586025">
        <w:rPr>
          <w:rFonts w:asciiTheme="minorHAnsi" w:hAnsiTheme="minorHAnsi" w:cstheme="minorHAnsi"/>
          <w:szCs w:val="24"/>
        </w:rPr>
        <w:t>.</w:t>
      </w:r>
    </w:p>
    <w:p w14:paraId="639E6934"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lastRenderedPageBreak/>
        <w:t>Ha habido un esfuerzo determinado por anular el mensaje que Dios ha enviado (1024)</w:t>
      </w:r>
      <w:r w:rsidR="00586025">
        <w:rPr>
          <w:rFonts w:asciiTheme="minorHAnsi" w:hAnsiTheme="minorHAnsi" w:cstheme="minorHAnsi"/>
          <w:szCs w:val="24"/>
        </w:rPr>
        <w:t>.</w:t>
      </w:r>
    </w:p>
    <w:p w14:paraId="4F36DF75"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Si los mensajeros del Señor, tras haberse </w:t>
      </w:r>
      <w:r w:rsidR="00004BD3">
        <w:rPr>
          <w:rFonts w:asciiTheme="minorHAnsi" w:hAnsiTheme="minorHAnsi" w:cstheme="minorHAnsi"/>
          <w:szCs w:val="24"/>
        </w:rPr>
        <w:t>man</w:t>
      </w:r>
      <w:r w:rsidRPr="003F62D6">
        <w:rPr>
          <w:rFonts w:asciiTheme="minorHAnsi" w:hAnsiTheme="minorHAnsi" w:cstheme="minorHAnsi"/>
          <w:szCs w:val="24"/>
        </w:rPr>
        <w:t xml:space="preserve">tenido </w:t>
      </w:r>
      <w:r w:rsidR="00004BD3">
        <w:rPr>
          <w:rFonts w:asciiTheme="minorHAnsi" w:hAnsiTheme="minorHAnsi" w:cstheme="minorHAnsi"/>
          <w:szCs w:val="24"/>
        </w:rPr>
        <w:t>en favor de</w:t>
      </w:r>
      <w:r w:rsidRPr="003F62D6">
        <w:rPr>
          <w:rFonts w:asciiTheme="minorHAnsi" w:hAnsiTheme="minorHAnsi" w:cstheme="minorHAnsi"/>
          <w:szCs w:val="24"/>
        </w:rPr>
        <w:t xml:space="preserve"> la verdad por un tiempo</w:t>
      </w:r>
      <w:r w:rsidR="00004BD3">
        <w:rPr>
          <w:rFonts w:asciiTheme="minorHAnsi" w:hAnsiTheme="minorHAnsi" w:cstheme="minorHAnsi"/>
          <w:szCs w:val="24"/>
        </w:rPr>
        <w:t>,</w:t>
      </w:r>
      <w:r w:rsidRPr="003F62D6">
        <w:rPr>
          <w:rFonts w:asciiTheme="minorHAnsi" w:hAnsiTheme="minorHAnsi" w:cstheme="minorHAnsi"/>
          <w:szCs w:val="24"/>
        </w:rPr>
        <w:t xml:space="preserve"> cayeran bajo la tentación y deshonrasen a Aquel que les ha asignado su obra, ¿probaría eso que el mensaje no era verdadero? No, ya que la Biblia es verdadera (1025)</w:t>
      </w:r>
      <w:r w:rsidR="00586025">
        <w:rPr>
          <w:rFonts w:asciiTheme="minorHAnsi" w:hAnsiTheme="minorHAnsi" w:cstheme="minorHAnsi"/>
          <w:szCs w:val="24"/>
        </w:rPr>
        <w:t>.</w:t>
      </w:r>
    </w:p>
    <w:p w14:paraId="0727771B"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Pregunto: ¿</w:t>
      </w:r>
      <w:r w:rsidR="00004BD3">
        <w:rPr>
          <w:rFonts w:asciiTheme="minorHAnsi" w:hAnsiTheme="minorHAnsi" w:cstheme="minorHAnsi"/>
          <w:szCs w:val="24"/>
        </w:rPr>
        <w:t>Q</w:t>
      </w:r>
      <w:r w:rsidRPr="003F62D6">
        <w:rPr>
          <w:rFonts w:asciiTheme="minorHAnsi" w:hAnsiTheme="minorHAnsi" w:cstheme="minorHAnsi"/>
          <w:szCs w:val="24"/>
        </w:rPr>
        <w:t>ué significa la contención y la disputa entre nosotros? ¿Qué significa ese espíritu áspero, implacable, que se ve en nuestras iglesias e instituciones, y que es tan anticristiano? Tengo profundo dolor de corazón debido a que he visto la rapidez con la que</w:t>
      </w:r>
      <w:r w:rsidR="00586025">
        <w:rPr>
          <w:rFonts w:asciiTheme="minorHAnsi" w:hAnsiTheme="minorHAnsi" w:cstheme="minorHAnsi"/>
          <w:szCs w:val="24"/>
        </w:rPr>
        <w:t xml:space="preserve"> se critica</w:t>
      </w:r>
      <w:r w:rsidRPr="003F62D6">
        <w:rPr>
          <w:rFonts w:asciiTheme="minorHAnsi" w:hAnsiTheme="minorHAnsi" w:cstheme="minorHAnsi"/>
          <w:szCs w:val="24"/>
        </w:rPr>
        <w:t xml:space="preserve"> una palabra o una acción de los pastores Jones o Waggoner. Cuán rápidamente pasan muchas mentes por alto todo el bien que ha venido mediante ellos en los pocos años pasados, y no ven evidencia de que Dios está obrando mediante esos instrumentos (1026)</w:t>
      </w:r>
      <w:r w:rsidR="00586025">
        <w:rPr>
          <w:rFonts w:asciiTheme="minorHAnsi" w:hAnsiTheme="minorHAnsi" w:cstheme="minorHAnsi"/>
          <w:szCs w:val="24"/>
        </w:rPr>
        <w:t>.</w:t>
      </w:r>
    </w:p>
    <w:p w14:paraId="1010F3FE"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El Señor ha dado evidencia abundante en mensajes de luz y salvación. No es posible darles más tiernos llamados ni mejores oportunidades a fin de que hagan lo que debieron hacer en Minneapolis. La luz se ha estado retirando de algunos y desde entonces han estado caminando a la luz de la lumbre de su propia manufactura (1030)</w:t>
      </w:r>
      <w:r w:rsidR="00A437BB">
        <w:rPr>
          <w:rFonts w:asciiTheme="minorHAnsi" w:hAnsiTheme="minorHAnsi" w:cstheme="minorHAnsi"/>
          <w:szCs w:val="24"/>
        </w:rPr>
        <w:t>.</w:t>
      </w:r>
    </w:p>
    <w:p w14:paraId="756D1F0D"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La ligereza de algunos, las palabras </w:t>
      </w:r>
      <w:r w:rsidR="00757D87">
        <w:rPr>
          <w:rFonts w:asciiTheme="minorHAnsi" w:hAnsiTheme="minorHAnsi" w:cstheme="minorHAnsi"/>
          <w:szCs w:val="24"/>
        </w:rPr>
        <w:t>des</w:t>
      </w:r>
      <w:r w:rsidRPr="003F62D6">
        <w:rPr>
          <w:rFonts w:asciiTheme="minorHAnsi" w:hAnsiTheme="minorHAnsi" w:cstheme="minorHAnsi"/>
          <w:szCs w:val="24"/>
        </w:rPr>
        <w:t xml:space="preserve">medidas de otros, la forma de tratar al mensajero y al mensaje </w:t>
      </w:r>
      <w:r w:rsidR="00757D87">
        <w:rPr>
          <w:rFonts w:asciiTheme="minorHAnsi" w:hAnsiTheme="minorHAnsi" w:cstheme="minorHAnsi"/>
          <w:szCs w:val="24"/>
        </w:rPr>
        <w:t>mientras</w:t>
      </w:r>
      <w:r w:rsidRPr="003F62D6">
        <w:rPr>
          <w:rFonts w:asciiTheme="minorHAnsi" w:hAnsiTheme="minorHAnsi" w:cstheme="minorHAnsi"/>
          <w:szCs w:val="24"/>
        </w:rPr>
        <w:t xml:space="preserve"> se encontraban en sus lugares privados, el espíritu que se puso en acción desde lo bajo, todo ha quedado registrado en los libros del cielo (1031)</w:t>
      </w:r>
      <w:r w:rsidR="005E47F2">
        <w:rPr>
          <w:rFonts w:asciiTheme="minorHAnsi" w:hAnsiTheme="minorHAnsi" w:cstheme="minorHAnsi"/>
          <w:szCs w:val="24"/>
        </w:rPr>
        <w:t>.</w:t>
      </w:r>
    </w:p>
    <w:p w14:paraId="764D365F" w14:textId="65C259B2" w:rsidR="00FA3085" w:rsidRPr="003F62D6" w:rsidRDefault="00FA3085">
      <w:pPr>
        <w:rPr>
          <w:rFonts w:asciiTheme="minorHAnsi" w:hAnsiTheme="minorHAnsi" w:cstheme="minorHAnsi"/>
          <w:szCs w:val="24"/>
        </w:rPr>
      </w:pPr>
      <w:r w:rsidRPr="003F62D6">
        <w:rPr>
          <w:rFonts w:asciiTheme="minorHAnsi" w:hAnsiTheme="minorHAnsi" w:cstheme="minorHAnsi"/>
          <w:szCs w:val="24"/>
        </w:rPr>
        <w:t>Los hombres, en su ceguera, han causado un grave daño obrando contra los mensajeros y los mensajes que Dios ha enviado, de forma que temo que sea un gran error recompensarles concediéndoles posiciones de confianza como si fuesen hombres en los que se pudiera confiar (1034)</w:t>
      </w:r>
      <w:r w:rsidR="005E47F2">
        <w:rPr>
          <w:rFonts w:asciiTheme="minorHAnsi" w:hAnsiTheme="minorHAnsi" w:cstheme="minorHAnsi"/>
          <w:szCs w:val="24"/>
        </w:rPr>
        <w:t>.</w:t>
      </w:r>
    </w:p>
    <w:p w14:paraId="0B2BD612" w14:textId="230F29E6" w:rsidR="00FA3085" w:rsidRPr="003F62D6" w:rsidRDefault="00FA3085">
      <w:pPr>
        <w:rPr>
          <w:rFonts w:asciiTheme="minorHAnsi" w:hAnsiTheme="minorHAnsi" w:cstheme="minorHAnsi"/>
          <w:szCs w:val="24"/>
        </w:rPr>
      </w:pPr>
      <w:r w:rsidRPr="003F62D6">
        <w:rPr>
          <w:rFonts w:asciiTheme="minorHAnsi" w:hAnsiTheme="minorHAnsi" w:cstheme="minorHAnsi"/>
          <w:szCs w:val="24"/>
        </w:rPr>
        <w:lastRenderedPageBreak/>
        <w:t>[</w:t>
      </w:r>
      <w:r w:rsidRPr="000902A0">
        <w:rPr>
          <w:rFonts w:asciiTheme="minorHAnsi" w:hAnsiTheme="minorHAnsi" w:cstheme="minorHAnsi"/>
          <w:color w:val="640000"/>
          <w:sz w:val="22"/>
          <w:szCs w:val="22"/>
        </w:rPr>
        <w:t>Carta a A.T. Jones, fechada 1892</w:t>
      </w:r>
      <w:r w:rsidRPr="003F62D6">
        <w:rPr>
          <w:rFonts w:asciiTheme="minorHAnsi" w:hAnsiTheme="minorHAnsi" w:cstheme="minorHAnsi"/>
          <w:szCs w:val="24"/>
        </w:rPr>
        <w:t>] Evite toda expresión que tenga apariencia de extremismo</w:t>
      </w:r>
      <w:r w:rsidR="006067CF">
        <w:rPr>
          <w:rFonts w:asciiTheme="minorHAnsi" w:hAnsiTheme="minorHAnsi" w:cstheme="minorHAnsi"/>
          <w:szCs w:val="24"/>
        </w:rPr>
        <w:t>,</w:t>
      </w:r>
      <w:r w:rsidRPr="003F62D6">
        <w:rPr>
          <w:rFonts w:asciiTheme="minorHAnsi" w:hAnsiTheme="minorHAnsi" w:cstheme="minorHAnsi"/>
          <w:szCs w:val="24"/>
        </w:rPr>
        <w:t xml:space="preserve"> ya que aquellos que están esperando una oportunidad echarán mano de toda palabra expresada con fuerza para justificarse en sus sentimientos de llamarle extremista (1038)</w:t>
      </w:r>
      <w:r w:rsidR="006067CF">
        <w:rPr>
          <w:rFonts w:asciiTheme="minorHAnsi" w:hAnsiTheme="minorHAnsi" w:cstheme="minorHAnsi"/>
          <w:szCs w:val="24"/>
        </w:rPr>
        <w:t>.</w:t>
      </w:r>
    </w:p>
    <w:p w14:paraId="2BC0383F" w14:textId="17C71FC5" w:rsidR="00FA3085" w:rsidRPr="003F62D6" w:rsidRDefault="00FA3085">
      <w:pPr>
        <w:rPr>
          <w:rFonts w:asciiTheme="minorHAnsi" w:hAnsiTheme="minorHAnsi" w:cstheme="minorHAnsi"/>
          <w:szCs w:val="24"/>
        </w:rPr>
      </w:pPr>
      <w:r w:rsidRPr="003F62D6">
        <w:rPr>
          <w:rFonts w:asciiTheme="minorHAnsi" w:hAnsiTheme="minorHAnsi" w:cstheme="minorHAnsi"/>
          <w:szCs w:val="24"/>
        </w:rPr>
        <w:t>Por tanto, que los escogidos de Dios no sean hallados en oposición hacia los mensajeros y mensajes que él envía… no contra los hermanos, no contra los ungidos del Señor (1038)</w:t>
      </w:r>
      <w:r w:rsidR="008B1D97">
        <w:rPr>
          <w:rFonts w:asciiTheme="minorHAnsi" w:hAnsiTheme="minorHAnsi" w:cstheme="minorHAnsi"/>
          <w:szCs w:val="24"/>
        </w:rPr>
        <w:t>.</w:t>
      </w:r>
    </w:p>
    <w:p w14:paraId="083A9C36" w14:textId="0D16C4CA" w:rsidR="00FA3085" w:rsidRPr="003F62D6" w:rsidRDefault="00FA3085">
      <w:pPr>
        <w:rPr>
          <w:rFonts w:asciiTheme="minorHAnsi" w:hAnsiTheme="minorHAnsi" w:cstheme="minorHAnsi"/>
          <w:szCs w:val="24"/>
        </w:rPr>
      </w:pPr>
      <w:r w:rsidRPr="003F62D6">
        <w:rPr>
          <w:rFonts w:asciiTheme="minorHAnsi" w:hAnsiTheme="minorHAnsi" w:cstheme="minorHAnsi"/>
          <w:szCs w:val="24"/>
        </w:rPr>
        <w:t>Algunos han hecho confesión… Otros no l</w:t>
      </w:r>
      <w:r w:rsidR="007B67CC">
        <w:rPr>
          <w:rFonts w:asciiTheme="minorHAnsi" w:hAnsiTheme="minorHAnsi" w:cstheme="minorHAnsi"/>
          <w:szCs w:val="24"/>
        </w:rPr>
        <w:t>a</w:t>
      </w:r>
      <w:r w:rsidRPr="003F62D6">
        <w:rPr>
          <w:rFonts w:asciiTheme="minorHAnsi" w:hAnsiTheme="minorHAnsi" w:cstheme="minorHAnsi"/>
          <w:szCs w:val="24"/>
        </w:rPr>
        <w:t xml:space="preserve"> han hecho, ya que eran demasiado orgullosos como para eso, y no han venido a la luz. En la reunión estuvieron motivados por otro espíritu y no conocieron que Dios había enviado a esos hombres jóvenes, a los pastores Jones y Waggoner para que les llevasen un mensaje especial</w:t>
      </w:r>
      <w:r w:rsidR="00F208FF">
        <w:rPr>
          <w:rFonts w:asciiTheme="minorHAnsi" w:hAnsiTheme="minorHAnsi" w:cstheme="minorHAnsi"/>
          <w:szCs w:val="24"/>
        </w:rPr>
        <w:t>,</w:t>
      </w:r>
      <w:r w:rsidR="00805B90">
        <w:rPr>
          <w:rFonts w:asciiTheme="minorHAnsi" w:hAnsiTheme="minorHAnsi" w:cstheme="minorHAnsi"/>
          <w:szCs w:val="24"/>
        </w:rPr>
        <w:t xml:space="preserve"> mensaje</w:t>
      </w:r>
      <w:r w:rsidRPr="003F62D6">
        <w:rPr>
          <w:rFonts w:asciiTheme="minorHAnsi" w:hAnsiTheme="minorHAnsi" w:cstheme="minorHAnsi"/>
          <w:szCs w:val="24"/>
        </w:rPr>
        <w:t xml:space="preserve"> que ellos trataron con ridículo y desprecio, no reparando en que las inteligencias celestiales estaban observándolos y registrando sus palabras en los libros del cielo (1043)</w:t>
      </w:r>
      <w:r w:rsidR="008B1D97">
        <w:rPr>
          <w:rFonts w:asciiTheme="minorHAnsi" w:hAnsiTheme="minorHAnsi" w:cstheme="minorHAnsi"/>
          <w:szCs w:val="24"/>
        </w:rPr>
        <w:t>.</w:t>
      </w:r>
    </w:p>
    <w:p w14:paraId="4B87767E" w14:textId="2567EB62"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El pueblo de Dios ha tenido una oportunidad de ver cuál es la obra que esos agentes están haciendo, y no obstante, aquellos que se oponen a los puntos de verdad que ellos están trayendo manifestarán, si se les presenta la ocasión, que no están en armonía con ellos, </w:t>
      </w:r>
      <w:r w:rsidR="00805B90">
        <w:rPr>
          <w:rFonts w:asciiTheme="minorHAnsi" w:hAnsiTheme="minorHAnsi" w:cstheme="minorHAnsi"/>
          <w:szCs w:val="24"/>
        </w:rPr>
        <w:t>y llegarán a</w:t>
      </w:r>
      <w:r w:rsidRPr="003F62D6">
        <w:rPr>
          <w:rFonts w:asciiTheme="minorHAnsi" w:hAnsiTheme="minorHAnsi" w:cstheme="minorHAnsi"/>
          <w:szCs w:val="24"/>
        </w:rPr>
        <w:t xml:space="preserve"> decir: Tened cuidado con lo que están enseñando, pues llevan las cosas al extremo; no son hombres rectos (1044)</w:t>
      </w:r>
      <w:r w:rsidR="008B1D97">
        <w:rPr>
          <w:rFonts w:asciiTheme="minorHAnsi" w:hAnsiTheme="minorHAnsi" w:cstheme="minorHAnsi"/>
          <w:szCs w:val="24"/>
        </w:rPr>
        <w:t>.</w:t>
      </w:r>
    </w:p>
    <w:p w14:paraId="26D9A66D"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Es muy posible que el pastor Jones o Waggoner puedan ser vencidos por las tentaciones del enemigo; pero si sucediera así, eso no probaría que ellos no hubiesen tenido un mensaje de Dios, o que la obra que hicieron fuese una equivocación. Si eso ocurriera, cuántos no tomarían esa posición, entrando en un engaño fatal a causa de no estar bajo el control del Espíritu de Dios. Caminan a la luz de su propia lumbre y son incapaces de </w:t>
      </w:r>
      <w:r w:rsidRPr="003F62D6">
        <w:rPr>
          <w:rFonts w:asciiTheme="minorHAnsi" w:hAnsiTheme="minorHAnsi" w:cstheme="minorHAnsi"/>
          <w:szCs w:val="24"/>
        </w:rPr>
        <w:lastRenderedPageBreak/>
        <w:t xml:space="preserve">distinguir entre el fuego que ellos mismos han encendido y la luz que Dios ha dado, y caminan en la ceguera como hicieron los </w:t>
      </w:r>
      <w:r w:rsidR="00C37079">
        <w:rPr>
          <w:rFonts w:asciiTheme="minorHAnsi" w:hAnsiTheme="minorHAnsi" w:cstheme="minorHAnsi"/>
          <w:szCs w:val="24"/>
        </w:rPr>
        <w:t>j</w:t>
      </w:r>
      <w:r w:rsidRPr="003F62D6">
        <w:rPr>
          <w:rFonts w:asciiTheme="minorHAnsi" w:hAnsiTheme="minorHAnsi" w:cstheme="minorHAnsi"/>
          <w:szCs w:val="24"/>
        </w:rPr>
        <w:t>udíos.</w:t>
      </w:r>
      <w:r w:rsidR="00C37079">
        <w:rPr>
          <w:rFonts w:asciiTheme="minorHAnsi" w:hAnsiTheme="minorHAnsi" w:cstheme="minorHAnsi"/>
          <w:szCs w:val="24"/>
        </w:rPr>
        <w:br/>
      </w:r>
      <w:r w:rsidRPr="003F62D6">
        <w:rPr>
          <w:rFonts w:asciiTheme="minorHAnsi" w:hAnsiTheme="minorHAnsi" w:cstheme="minorHAnsi"/>
          <w:szCs w:val="24"/>
        </w:rPr>
        <w:t>Sé que esa es precisamente la posición que muchos tomarían si alguno de esos hombres cayera, y oro porque esos hombres sobre los que Dios ha puesto la responsabilidad de una obra solemne puedan dar un sonido certero a la trompeta y honren a Dios a cada paso, y que su camino pueda ser siempre cada vez más luminoso hasta el final del tiempo (1045)</w:t>
      </w:r>
      <w:r w:rsidR="00A26E17">
        <w:rPr>
          <w:rFonts w:asciiTheme="minorHAnsi" w:hAnsiTheme="minorHAnsi" w:cstheme="minorHAnsi"/>
          <w:szCs w:val="24"/>
        </w:rPr>
        <w:t>.</w:t>
      </w:r>
    </w:p>
    <w:p w14:paraId="06D27799" w14:textId="27542F21" w:rsidR="00FA3085" w:rsidRPr="003F62D6" w:rsidRDefault="00FA3085">
      <w:pPr>
        <w:rPr>
          <w:rFonts w:asciiTheme="minorHAnsi" w:hAnsiTheme="minorHAnsi" w:cstheme="minorHAnsi"/>
          <w:szCs w:val="24"/>
        </w:rPr>
      </w:pPr>
      <w:r w:rsidRPr="003F62D6">
        <w:rPr>
          <w:rFonts w:asciiTheme="minorHAnsi" w:hAnsiTheme="minorHAnsi" w:cstheme="minorHAnsi"/>
          <w:szCs w:val="24"/>
        </w:rPr>
        <w:t>Cuanto más cerca de Cristo caminemos, quien es el centro de todo amor y luz, mayor será nuestro aprecio por sus portadores de luz… No puede amar a Dios y dejar de amar a sus hermanos (1049)</w:t>
      </w:r>
      <w:r w:rsidR="00C83314">
        <w:rPr>
          <w:rFonts w:asciiTheme="minorHAnsi" w:hAnsiTheme="minorHAnsi" w:cstheme="minorHAnsi"/>
          <w:szCs w:val="24"/>
        </w:rPr>
        <w:t>.</w:t>
      </w:r>
    </w:p>
    <w:p w14:paraId="5342CD72"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Hemos de orar, no solamente para que sean enviados obreros al gran campo de la cosecha, sino para que tengamos una clara comprensión de la verdad, de tal manera que cuando vengan los mensajeros de la verdad podamos aceptar el mensaje y respetar al mensajero (1050)</w:t>
      </w:r>
      <w:r w:rsidR="0093522A">
        <w:rPr>
          <w:rFonts w:asciiTheme="minorHAnsi" w:hAnsiTheme="minorHAnsi" w:cstheme="minorHAnsi"/>
          <w:szCs w:val="24"/>
        </w:rPr>
        <w:t>.</w:t>
      </w:r>
    </w:p>
    <w:p w14:paraId="44D07657"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Ambos, mensaje y mensajero, han sido puestos en duda por aquellos que debieran haber sido los primeros en discernir y actuar de acuerdo con la palabra de Dios (1051)</w:t>
      </w:r>
      <w:r w:rsidR="0093522A">
        <w:rPr>
          <w:rFonts w:asciiTheme="minorHAnsi" w:hAnsiTheme="minorHAnsi" w:cstheme="minorHAnsi"/>
          <w:szCs w:val="24"/>
        </w:rPr>
        <w:t>.</w:t>
      </w:r>
    </w:p>
    <w:p w14:paraId="0C58BEFA"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Guardaos de ridiculizar al mensaje o al mensajero (1052)</w:t>
      </w:r>
      <w:r w:rsidR="0093522A">
        <w:rPr>
          <w:rFonts w:asciiTheme="minorHAnsi" w:hAnsiTheme="minorHAnsi" w:cstheme="minorHAnsi"/>
          <w:szCs w:val="24"/>
        </w:rPr>
        <w:t>.</w:t>
      </w:r>
    </w:p>
    <w:p w14:paraId="43A3285B"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El verdadero cristiano temerá tomarse a la ligera el mensaje de Dios, no vaya a ser que ponga una piedra de tropiezo en el camino de un alma (1052)</w:t>
      </w:r>
      <w:r w:rsidR="0093522A">
        <w:rPr>
          <w:rFonts w:asciiTheme="minorHAnsi" w:hAnsiTheme="minorHAnsi" w:cstheme="minorHAnsi"/>
          <w:szCs w:val="24"/>
        </w:rPr>
        <w:t>.</w:t>
      </w:r>
    </w:p>
    <w:p w14:paraId="654FF2FD"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El mensaje que nos ha sido dado por A.T. Jones y E.J. Waggoner es el mensaje de Dios a la iglesia de Laodicea (1052)</w:t>
      </w:r>
      <w:r w:rsidR="0093522A">
        <w:rPr>
          <w:rFonts w:asciiTheme="minorHAnsi" w:hAnsiTheme="minorHAnsi" w:cstheme="minorHAnsi"/>
          <w:szCs w:val="24"/>
        </w:rPr>
        <w:t>.</w:t>
      </w:r>
    </w:p>
    <w:p w14:paraId="4729BC23"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Las muchas y confusas ideas en relación con la justicia de Cristo y la justificación por la fe, son el resultado de la posición que usted </w:t>
      </w:r>
      <w:r w:rsidRPr="003F62D6">
        <w:rPr>
          <w:rFonts w:asciiTheme="minorHAnsi" w:hAnsiTheme="minorHAnsi" w:cstheme="minorHAnsi"/>
          <w:szCs w:val="24"/>
        </w:rPr>
        <w:lastRenderedPageBreak/>
        <w:t>ha tomado hacia el hombre y el mensaje enviados por Dios [</w:t>
      </w:r>
      <w:r w:rsidRPr="00942F9E">
        <w:rPr>
          <w:rFonts w:asciiTheme="minorHAnsi" w:hAnsiTheme="minorHAnsi" w:cstheme="minorHAnsi"/>
          <w:color w:val="640000"/>
          <w:sz w:val="22"/>
          <w:szCs w:val="22"/>
        </w:rPr>
        <w:t>carta a U. Smith, fechada 1892</w:t>
      </w:r>
      <w:r w:rsidRPr="003F62D6">
        <w:rPr>
          <w:rFonts w:asciiTheme="minorHAnsi" w:hAnsiTheme="minorHAnsi" w:cstheme="minorHAnsi"/>
          <w:szCs w:val="24"/>
        </w:rPr>
        <w:t>] (1053)</w:t>
      </w:r>
      <w:r w:rsidR="0093522A">
        <w:rPr>
          <w:rFonts w:asciiTheme="minorHAnsi" w:hAnsiTheme="minorHAnsi" w:cstheme="minorHAnsi"/>
          <w:szCs w:val="24"/>
        </w:rPr>
        <w:t>.</w:t>
      </w:r>
    </w:p>
    <w:p w14:paraId="27235798"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¿Por qué prestar tanta atención a lo que a vosotros os parece objetable en el mensajero, mientras que barréis todas las evidencias que Dios ha dado a fin de que la mente se e</w:t>
      </w:r>
      <w:r w:rsidR="005D1565">
        <w:rPr>
          <w:rFonts w:asciiTheme="minorHAnsi" w:hAnsiTheme="minorHAnsi" w:cstheme="minorHAnsi"/>
          <w:szCs w:val="24"/>
        </w:rPr>
        <w:t>stablezca</w:t>
      </w:r>
      <w:r w:rsidRPr="003F62D6">
        <w:rPr>
          <w:rFonts w:asciiTheme="minorHAnsi" w:hAnsiTheme="minorHAnsi" w:cstheme="minorHAnsi"/>
          <w:szCs w:val="24"/>
        </w:rPr>
        <w:t xml:space="preserve"> </w:t>
      </w:r>
      <w:r w:rsidR="005D1565">
        <w:rPr>
          <w:rFonts w:asciiTheme="minorHAnsi" w:hAnsiTheme="minorHAnsi" w:cstheme="minorHAnsi"/>
          <w:szCs w:val="24"/>
        </w:rPr>
        <w:t>respecto</w:t>
      </w:r>
      <w:r w:rsidRPr="003F62D6">
        <w:rPr>
          <w:rFonts w:asciiTheme="minorHAnsi" w:hAnsiTheme="minorHAnsi" w:cstheme="minorHAnsi"/>
          <w:szCs w:val="24"/>
        </w:rPr>
        <w:t xml:space="preserve"> a la verdad? (1060)</w:t>
      </w:r>
      <w:r w:rsidR="0093522A">
        <w:rPr>
          <w:rFonts w:asciiTheme="minorHAnsi" w:hAnsiTheme="minorHAnsi" w:cstheme="minorHAnsi"/>
          <w:szCs w:val="24"/>
        </w:rPr>
        <w:t>.</w:t>
      </w:r>
    </w:p>
    <w:p w14:paraId="11E423A2"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Ninguno de los que se alistaron para servir a Dios estará libre de tentación. Satanás dirá: </w:t>
      </w:r>
      <w:r w:rsidR="003D5947">
        <w:rPr>
          <w:rFonts w:asciiTheme="minorHAnsi" w:hAnsiTheme="minorHAnsi" w:cstheme="minorHAnsi"/>
          <w:szCs w:val="24"/>
        </w:rPr>
        <w:t>“</w:t>
      </w:r>
      <w:r w:rsidRPr="003F62D6">
        <w:rPr>
          <w:rFonts w:asciiTheme="minorHAnsi" w:hAnsiTheme="minorHAnsi" w:cstheme="minorHAnsi"/>
          <w:szCs w:val="24"/>
        </w:rPr>
        <w:t>No te embarques en ninguna obra peculiar. No trabajes como un esclavo a menos que se te pague bien por ello</w:t>
      </w:r>
      <w:r w:rsidR="003D5947">
        <w:rPr>
          <w:rFonts w:asciiTheme="minorHAnsi" w:hAnsiTheme="minorHAnsi" w:cstheme="minorHAnsi"/>
          <w:szCs w:val="24"/>
        </w:rPr>
        <w:t>”</w:t>
      </w:r>
      <w:r w:rsidRPr="003F62D6">
        <w:rPr>
          <w:rFonts w:asciiTheme="minorHAnsi" w:hAnsiTheme="minorHAnsi" w:cstheme="minorHAnsi"/>
          <w:szCs w:val="24"/>
        </w:rPr>
        <w:t xml:space="preserve"> (1064)</w:t>
      </w:r>
      <w:r w:rsidR="0093522A">
        <w:rPr>
          <w:rFonts w:asciiTheme="minorHAnsi" w:hAnsiTheme="minorHAnsi" w:cstheme="minorHAnsi"/>
          <w:szCs w:val="24"/>
        </w:rPr>
        <w:t>.</w:t>
      </w:r>
    </w:p>
    <w:p w14:paraId="7837C747" w14:textId="71B70724" w:rsidR="00FA3085" w:rsidRPr="003F62D6" w:rsidRDefault="00FA3085">
      <w:pPr>
        <w:rPr>
          <w:rFonts w:asciiTheme="minorHAnsi" w:hAnsiTheme="minorHAnsi" w:cstheme="minorHAnsi"/>
          <w:szCs w:val="24"/>
        </w:rPr>
      </w:pPr>
      <w:r w:rsidRPr="003F62D6">
        <w:rPr>
          <w:rFonts w:asciiTheme="minorHAnsi" w:hAnsiTheme="minorHAnsi" w:cstheme="minorHAnsi"/>
          <w:szCs w:val="24"/>
        </w:rPr>
        <w:t>Tú [</w:t>
      </w:r>
      <w:r w:rsidRPr="005B07C5">
        <w:rPr>
          <w:rFonts w:asciiTheme="minorHAnsi" w:hAnsiTheme="minorHAnsi" w:cstheme="minorHAnsi"/>
          <w:color w:val="640000"/>
          <w:sz w:val="22"/>
          <w:szCs w:val="22"/>
        </w:rPr>
        <w:t>Frank</w:t>
      </w:r>
      <w:r w:rsidR="0093522A" w:rsidRPr="005B07C5">
        <w:rPr>
          <w:rFonts w:asciiTheme="minorHAnsi" w:hAnsiTheme="minorHAnsi" w:cstheme="minorHAnsi"/>
          <w:color w:val="640000"/>
          <w:sz w:val="22"/>
          <w:szCs w:val="22"/>
        </w:rPr>
        <w:t xml:space="preserve"> Belden</w:t>
      </w:r>
      <w:r w:rsidRPr="005B07C5">
        <w:rPr>
          <w:rFonts w:asciiTheme="minorHAnsi" w:hAnsiTheme="minorHAnsi" w:cstheme="minorHAnsi"/>
          <w:color w:val="640000"/>
          <w:sz w:val="22"/>
          <w:szCs w:val="22"/>
        </w:rPr>
        <w:t xml:space="preserve">, sobrino de </w:t>
      </w:r>
      <w:r w:rsidR="00076346" w:rsidRPr="005B07C5">
        <w:rPr>
          <w:rFonts w:asciiTheme="minorHAnsi" w:hAnsiTheme="minorHAnsi" w:cstheme="minorHAnsi"/>
          <w:color w:val="640000"/>
          <w:sz w:val="22"/>
          <w:szCs w:val="22"/>
        </w:rPr>
        <w:t>Ellen White</w:t>
      </w:r>
      <w:r w:rsidRPr="003F62D6">
        <w:rPr>
          <w:rFonts w:asciiTheme="minorHAnsi" w:hAnsiTheme="minorHAnsi" w:cstheme="minorHAnsi"/>
          <w:szCs w:val="24"/>
        </w:rPr>
        <w:t>] te uniste con aquellos que resistieron al Espíritu de Dios. Tuviste toda la evidencia necesaria para saber que el Señor estaba obrando mediante los hermanos Jones y Waggoner</w:t>
      </w:r>
      <w:r w:rsidR="003D5947">
        <w:rPr>
          <w:rFonts w:asciiTheme="minorHAnsi" w:hAnsiTheme="minorHAnsi" w:cstheme="minorHAnsi"/>
          <w:szCs w:val="24"/>
        </w:rPr>
        <w:t>,</w:t>
      </w:r>
      <w:r w:rsidRPr="003F62D6">
        <w:rPr>
          <w:rFonts w:asciiTheme="minorHAnsi" w:hAnsiTheme="minorHAnsi" w:cstheme="minorHAnsi"/>
          <w:szCs w:val="24"/>
        </w:rPr>
        <w:t xml:space="preserve"> pero no recibiste la luz… que esos hombres tenían un mensaje de Dios, y tú tomaste a la ligera tanto </w:t>
      </w:r>
      <w:r w:rsidR="005B07C5">
        <w:rPr>
          <w:rFonts w:asciiTheme="minorHAnsi" w:hAnsiTheme="minorHAnsi" w:cstheme="minorHAnsi"/>
          <w:szCs w:val="24"/>
        </w:rPr>
        <w:t>e</w:t>
      </w:r>
      <w:r w:rsidRPr="003F62D6">
        <w:rPr>
          <w:rFonts w:asciiTheme="minorHAnsi" w:hAnsiTheme="minorHAnsi" w:cstheme="minorHAnsi"/>
          <w:szCs w:val="24"/>
        </w:rPr>
        <w:t>l mensaje como a los mensajeros (1066)</w:t>
      </w:r>
      <w:r w:rsidR="0093522A">
        <w:rPr>
          <w:rFonts w:asciiTheme="minorHAnsi" w:hAnsiTheme="minorHAnsi" w:cstheme="minorHAnsi"/>
          <w:szCs w:val="24"/>
        </w:rPr>
        <w:t>.</w:t>
      </w:r>
    </w:p>
    <w:p w14:paraId="0EE4EF4C" w14:textId="7F7E3E36"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Nunca antes había visto entre nuestro pueblo una tal autocomplacencia y falta de disposición a aceptar y reconocer la luz, como la manifestada en Minneapolis. Se me ha mostrado que ninguno de la compañía que acarició el espíritu manifestado en aquel encuentro tendría ya nunca más </w:t>
      </w:r>
      <w:r w:rsidR="00FB21EF" w:rsidRPr="003F62D6">
        <w:rPr>
          <w:rFonts w:asciiTheme="minorHAnsi" w:hAnsiTheme="minorHAnsi" w:cstheme="minorHAnsi"/>
          <w:szCs w:val="24"/>
        </w:rPr>
        <w:t xml:space="preserve">luz </w:t>
      </w:r>
      <w:r w:rsidRPr="003F62D6">
        <w:rPr>
          <w:rFonts w:asciiTheme="minorHAnsi" w:hAnsiTheme="minorHAnsi" w:cstheme="minorHAnsi"/>
          <w:szCs w:val="24"/>
        </w:rPr>
        <w:t xml:space="preserve">clara para discernir lo precioso de la verdad que se les envió desde el cielo hasta que humillaran su orgullo y confesaran que no habían actuado según el Espíritu de Dios… Actuaron según el mismo espíritu que inspiró a Coré, </w:t>
      </w:r>
      <w:proofErr w:type="spellStart"/>
      <w:r w:rsidRPr="003F62D6">
        <w:rPr>
          <w:rFonts w:asciiTheme="minorHAnsi" w:hAnsiTheme="minorHAnsi" w:cstheme="minorHAnsi"/>
          <w:szCs w:val="24"/>
        </w:rPr>
        <w:t>Dathán</w:t>
      </w:r>
      <w:proofErr w:type="spellEnd"/>
      <w:r w:rsidRPr="003F62D6">
        <w:rPr>
          <w:rFonts w:asciiTheme="minorHAnsi" w:hAnsiTheme="minorHAnsi" w:cstheme="minorHAnsi"/>
          <w:szCs w:val="24"/>
        </w:rPr>
        <w:t xml:space="preserve"> y Abiram… [</w:t>
      </w:r>
      <w:r w:rsidRPr="003559DB">
        <w:rPr>
          <w:rFonts w:asciiTheme="minorHAnsi" w:hAnsiTheme="minorHAnsi" w:cstheme="minorHAnsi"/>
          <w:color w:val="640000"/>
          <w:sz w:val="22"/>
          <w:szCs w:val="22"/>
        </w:rPr>
        <w:t>El ángel del Señor dijo</w:t>
      </w:r>
      <w:r w:rsidRPr="003F62D6">
        <w:rPr>
          <w:rFonts w:asciiTheme="minorHAnsi" w:hAnsiTheme="minorHAnsi" w:cstheme="minorHAnsi"/>
          <w:szCs w:val="24"/>
        </w:rPr>
        <w:t xml:space="preserve">] </w:t>
      </w:r>
      <w:r w:rsidR="00606C9B">
        <w:rPr>
          <w:rFonts w:asciiTheme="minorHAnsi" w:hAnsiTheme="minorHAnsi" w:cstheme="minorHAnsi"/>
          <w:szCs w:val="24"/>
        </w:rPr>
        <w:t>“</w:t>
      </w:r>
      <w:r w:rsidRPr="003F62D6">
        <w:rPr>
          <w:rFonts w:asciiTheme="minorHAnsi" w:hAnsiTheme="minorHAnsi" w:cstheme="minorHAnsi"/>
          <w:szCs w:val="24"/>
        </w:rPr>
        <w:t xml:space="preserve">El pueblo está actuando según la rebelión de Coré, </w:t>
      </w:r>
      <w:proofErr w:type="spellStart"/>
      <w:r w:rsidRPr="003F62D6">
        <w:rPr>
          <w:rFonts w:asciiTheme="minorHAnsi" w:hAnsiTheme="minorHAnsi" w:cstheme="minorHAnsi"/>
          <w:szCs w:val="24"/>
        </w:rPr>
        <w:t>Dathán</w:t>
      </w:r>
      <w:proofErr w:type="spellEnd"/>
      <w:r w:rsidRPr="003F62D6">
        <w:rPr>
          <w:rFonts w:asciiTheme="minorHAnsi" w:hAnsiTheme="minorHAnsi" w:cstheme="minorHAnsi"/>
          <w:szCs w:val="24"/>
        </w:rPr>
        <w:t xml:space="preserve"> y Abiram… No es a ti [</w:t>
      </w:r>
      <w:r w:rsidR="00076346" w:rsidRPr="003559DB">
        <w:rPr>
          <w:rFonts w:asciiTheme="minorHAnsi" w:hAnsiTheme="minorHAnsi" w:cstheme="minorHAnsi"/>
          <w:color w:val="640000"/>
          <w:sz w:val="22"/>
          <w:szCs w:val="22"/>
        </w:rPr>
        <w:t>Ellen White</w:t>
      </w:r>
      <w:r w:rsidRPr="003F62D6">
        <w:rPr>
          <w:rFonts w:asciiTheme="minorHAnsi" w:hAnsiTheme="minorHAnsi" w:cstheme="minorHAnsi"/>
          <w:szCs w:val="24"/>
        </w:rPr>
        <w:t>] a quien están despreciando, sino a los mensajeros y al mensaje que envié a mi pueblo. Han mostrado su desdén hacia la palabra del Señor</w:t>
      </w:r>
      <w:r w:rsidR="00606C9B">
        <w:rPr>
          <w:rFonts w:asciiTheme="minorHAnsi" w:hAnsiTheme="minorHAnsi" w:cstheme="minorHAnsi"/>
          <w:szCs w:val="24"/>
        </w:rPr>
        <w:t>”</w:t>
      </w:r>
      <w:r w:rsidRPr="003F62D6">
        <w:rPr>
          <w:rFonts w:asciiTheme="minorHAnsi" w:hAnsiTheme="minorHAnsi" w:cstheme="minorHAnsi"/>
          <w:szCs w:val="24"/>
        </w:rPr>
        <w:t xml:space="preserve"> (1067-1068)</w:t>
      </w:r>
      <w:r w:rsidR="00132365">
        <w:rPr>
          <w:rFonts w:asciiTheme="minorHAnsi" w:hAnsiTheme="minorHAnsi" w:cstheme="minorHAnsi"/>
          <w:szCs w:val="24"/>
        </w:rPr>
        <w:t>.</w:t>
      </w:r>
    </w:p>
    <w:p w14:paraId="7FBCFDDD" w14:textId="1F63DCAC"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Dios esperaba que los centinelas se levantaran y con voces unidas </w:t>
      </w:r>
      <w:r w:rsidRPr="003F62D6">
        <w:rPr>
          <w:rFonts w:asciiTheme="minorHAnsi" w:hAnsiTheme="minorHAnsi" w:cstheme="minorHAnsi"/>
          <w:szCs w:val="24"/>
        </w:rPr>
        <w:lastRenderedPageBreak/>
        <w:t>proclamasen un mensaje decidido… Entonces la clara y poderosa luz de ese otro ángel que desciende del cielo teniendo gran poder habría alumbrado toda la tierra con su gloria. Llevamos años de retraso…</w:t>
      </w:r>
      <w:r w:rsidR="00B00C19">
        <w:rPr>
          <w:rFonts w:asciiTheme="minorHAnsi" w:hAnsiTheme="minorHAnsi" w:cstheme="minorHAnsi"/>
          <w:szCs w:val="24"/>
        </w:rPr>
        <w:t xml:space="preserve"> </w:t>
      </w:r>
      <w:r w:rsidRPr="003F62D6">
        <w:rPr>
          <w:rFonts w:asciiTheme="minorHAnsi" w:hAnsiTheme="minorHAnsi" w:cstheme="minorHAnsi"/>
          <w:szCs w:val="24"/>
        </w:rPr>
        <w:t>el mismo mensaje que Dios dispuso que se abriese camino desde el encuentro de Minneapolis… mensajeros celestiales se han apesadumbrado impacientes por la demora…</w:t>
      </w:r>
      <w:r w:rsidR="00B00C19">
        <w:rPr>
          <w:rFonts w:asciiTheme="minorHAnsi" w:hAnsiTheme="minorHAnsi" w:cstheme="minorHAnsi"/>
          <w:szCs w:val="24"/>
        </w:rPr>
        <w:t xml:space="preserve"> </w:t>
      </w:r>
      <w:r w:rsidRPr="003F62D6">
        <w:rPr>
          <w:rFonts w:asciiTheme="minorHAnsi" w:hAnsiTheme="minorHAnsi" w:cstheme="minorHAnsi"/>
          <w:szCs w:val="24"/>
        </w:rPr>
        <w:t>mensaje de verdad que los ángeles del cielo procuraron comunicar mediante agentes humanos</w:t>
      </w:r>
      <w:r w:rsidR="00B00C19">
        <w:rPr>
          <w:rFonts w:asciiTheme="minorHAnsi" w:hAnsiTheme="minorHAnsi" w:cstheme="minorHAnsi"/>
          <w:szCs w:val="24"/>
        </w:rPr>
        <w:t xml:space="preserve">: </w:t>
      </w:r>
      <w:r w:rsidRPr="003F62D6">
        <w:rPr>
          <w:rFonts w:asciiTheme="minorHAnsi" w:hAnsiTheme="minorHAnsi" w:cstheme="minorHAnsi"/>
          <w:szCs w:val="24"/>
        </w:rPr>
        <w:t>la justificación por la fe, la justicia de Cristo (1070-1071)</w:t>
      </w:r>
      <w:r w:rsidR="00132365">
        <w:rPr>
          <w:rFonts w:asciiTheme="minorHAnsi" w:hAnsiTheme="minorHAnsi" w:cstheme="minorHAnsi"/>
          <w:szCs w:val="24"/>
        </w:rPr>
        <w:t>.</w:t>
      </w:r>
    </w:p>
    <w:p w14:paraId="1063FD86" w14:textId="127604CF"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El fuerte </w:t>
      </w:r>
      <w:r w:rsidR="00B00C19">
        <w:rPr>
          <w:rFonts w:asciiTheme="minorHAnsi" w:hAnsiTheme="minorHAnsi" w:cstheme="minorHAnsi"/>
          <w:szCs w:val="24"/>
        </w:rPr>
        <w:t>pregón</w:t>
      </w:r>
      <w:r w:rsidRPr="003F62D6">
        <w:rPr>
          <w:rFonts w:asciiTheme="minorHAnsi" w:hAnsiTheme="minorHAnsi" w:cstheme="minorHAnsi"/>
          <w:szCs w:val="24"/>
        </w:rPr>
        <w:t xml:space="preserve"> del tercer ángel</w:t>
      </w:r>
      <w:r w:rsidR="00B00C19" w:rsidRPr="00B00C19">
        <w:rPr>
          <w:rFonts w:asciiTheme="minorHAnsi" w:hAnsiTheme="minorHAnsi" w:cstheme="minorHAnsi"/>
          <w:szCs w:val="24"/>
        </w:rPr>
        <w:t xml:space="preserve"> </w:t>
      </w:r>
      <w:r w:rsidR="00B00C19" w:rsidRPr="003F62D6">
        <w:rPr>
          <w:rFonts w:asciiTheme="minorHAnsi" w:hAnsiTheme="minorHAnsi" w:cstheme="minorHAnsi"/>
          <w:szCs w:val="24"/>
        </w:rPr>
        <w:t>ya</w:t>
      </w:r>
      <w:r w:rsidRPr="003F62D6">
        <w:rPr>
          <w:rFonts w:asciiTheme="minorHAnsi" w:hAnsiTheme="minorHAnsi" w:cstheme="minorHAnsi"/>
          <w:szCs w:val="24"/>
        </w:rPr>
        <w:t xml:space="preserve"> ha comenzado en la revelación de la justicia de Cristo</w:t>
      </w:r>
      <w:r w:rsidR="00A87E75">
        <w:rPr>
          <w:rFonts w:asciiTheme="minorHAnsi" w:hAnsiTheme="minorHAnsi" w:cstheme="minorHAnsi"/>
          <w:szCs w:val="24"/>
        </w:rPr>
        <w:t xml:space="preserve"> [</w:t>
      </w:r>
      <w:r w:rsidR="00A87E75" w:rsidRPr="00C007DE">
        <w:rPr>
          <w:rFonts w:asciiTheme="minorHAnsi" w:hAnsiTheme="minorHAnsi" w:cstheme="minorHAnsi"/>
          <w:color w:val="640000"/>
          <w:sz w:val="22"/>
          <w:szCs w:val="22"/>
        </w:rPr>
        <w:t>escrito 22 noviembre 1892</w:t>
      </w:r>
      <w:r w:rsidR="00A87E75">
        <w:rPr>
          <w:rFonts w:asciiTheme="minorHAnsi" w:hAnsiTheme="minorHAnsi" w:cstheme="minorHAnsi"/>
          <w:szCs w:val="24"/>
        </w:rPr>
        <w:t>]</w:t>
      </w:r>
      <w:r w:rsidRPr="003F62D6">
        <w:rPr>
          <w:rFonts w:asciiTheme="minorHAnsi" w:hAnsiTheme="minorHAnsi" w:cstheme="minorHAnsi"/>
          <w:szCs w:val="24"/>
        </w:rPr>
        <w:t xml:space="preserve"> (1073)</w:t>
      </w:r>
      <w:r w:rsidR="00132365">
        <w:rPr>
          <w:rFonts w:asciiTheme="minorHAnsi" w:hAnsiTheme="minorHAnsi" w:cstheme="minorHAnsi"/>
          <w:szCs w:val="24"/>
        </w:rPr>
        <w:t>.</w:t>
      </w:r>
    </w:p>
    <w:p w14:paraId="6701C96E" w14:textId="115EB152" w:rsidR="00FA3085" w:rsidRPr="003F62D6" w:rsidRDefault="00FA3085">
      <w:pPr>
        <w:rPr>
          <w:rFonts w:asciiTheme="minorHAnsi" w:hAnsiTheme="minorHAnsi" w:cstheme="minorHAnsi"/>
          <w:szCs w:val="24"/>
        </w:rPr>
      </w:pPr>
      <w:r w:rsidRPr="003F62D6">
        <w:rPr>
          <w:rFonts w:asciiTheme="minorHAnsi" w:hAnsiTheme="minorHAnsi" w:cstheme="minorHAnsi"/>
          <w:szCs w:val="24"/>
        </w:rPr>
        <w:t>Me ha apenado tanto que no haya podido reconocer la voz de Jesús, el verdadero Pastor. El Señor ha manifestado la demostración de la verdad ante sus ojos; sin embargo no discernió, y su corazón no fue subyugado por los impulsos del Espíritu Santo de Dios (1084)</w:t>
      </w:r>
      <w:r w:rsidR="00132365">
        <w:rPr>
          <w:rFonts w:asciiTheme="minorHAnsi" w:hAnsiTheme="minorHAnsi" w:cstheme="minorHAnsi"/>
          <w:szCs w:val="24"/>
        </w:rPr>
        <w:t>.</w:t>
      </w:r>
    </w:p>
    <w:p w14:paraId="4A99734D" w14:textId="26AD617E" w:rsidR="00FA3085" w:rsidRPr="003F62D6" w:rsidRDefault="00FA3085">
      <w:pPr>
        <w:rPr>
          <w:rFonts w:asciiTheme="minorHAnsi" w:hAnsiTheme="minorHAnsi" w:cstheme="minorHAnsi"/>
          <w:szCs w:val="24"/>
        </w:rPr>
      </w:pPr>
      <w:r w:rsidRPr="003F62D6">
        <w:rPr>
          <w:rFonts w:asciiTheme="minorHAnsi" w:hAnsiTheme="minorHAnsi" w:cstheme="minorHAnsi"/>
          <w:szCs w:val="24"/>
        </w:rPr>
        <w:t>Dios puede elegir instrumentos que nosotros no acept</w:t>
      </w:r>
      <w:r w:rsidR="001D2A5E">
        <w:rPr>
          <w:rFonts w:asciiTheme="minorHAnsi" w:hAnsiTheme="minorHAnsi" w:cstheme="minorHAnsi"/>
          <w:szCs w:val="24"/>
        </w:rPr>
        <w:t>a</w:t>
      </w:r>
      <w:r w:rsidRPr="003F62D6">
        <w:rPr>
          <w:rFonts w:asciiTheme="minorHAnsi" w:hAnsiTheme="minorHAnsi" w:cstheme="minorHAnsi"/>
          <w:szCs w:val="24"/>
        </w:rPr>
        <w:t>mos debido a que no coinciden exactamente con nuestras ideas… Entonces comienza la disección del carácter (1091)</w:t>
      </w:r>
      <w:r w:rsidR="00361013">
        <w:rPr>
          <w:rFonts w:asciiTheme="minorHAnsi" w:hAnsiTheme="minorHAnsi" w:cstheme="minorHAnsi"/>
          <w:szCs w:val="24"/>
        </w:rPr>
        <w:t>.</w:t>
      </w:r>
    </w:p>
    <w:p w14:paraId="7BE931DA" w14:textId="3960B91B"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Satanás es el acusador de los hermanos y </w:t>
      </w:r>
      <w:r w:rsidR="00361013" w:rsidRPr="003F62D6">
        <w:rPr>
          <w:rFonts w:asciiTheme="minorHAnsi" w:hAnsiTheme="minorHAnsi" w:cstheme="minorHAnsi"/>
          <w:szCs w:val="24"/>
        </w:rPr>
        <w:t xml:space="preserve">se siente exultante </w:t>
      </w:r>
      <w:r w:rsidRPr="003F62D6">
        <w:rPr>
          <w:rFonts w:asciiTheme="minorHAnsi" w:hAnsiTheme="minorHAnsi" w:cstheme="minorHAnsi"/>
          <w:szCs w:val="24"/>
        </w:rPr>
        <w:t xml:space="preserve">cuando logra que actúe la levadura del desafecto en los corazones humanos. Cuando </w:t>
      </w:r>
      <w:r w:rsidR="00361013">
        <w:rPr>
          <w:rFonts w:asciiTheme="minorHAnsi" w:hAnsiTheme="minorHAnsi" w:cstheme="minorHAnsi"/>
          <w:szCs w:val="24"/>
        </w:rPr>
        <w:t>consigue</w:t>
      </w:r>
      <w:r w:rsidRPr="003F62D6">
        <w:rPr>
          <w:rFonts w:asciiTheme="minorHAnsi" w:hAnsiTheme="minorHAnsi" w:cstheme="minorHAnsi"/>
          <w:szCs w:val="24"/>
        </w:rPr>
        <w:t xml:space="preserve"> dividir a los hermanos tiene un júbilo infernal. Pienso que si mis hermanos pudieran ver, como yo he visto, cuánto mal se hace al hablar mal de nuestros hermanos, habría un cambio total en la manera en que cada uno trata al otro. No os comprendéis a vosotros mismos, interpretáis mal palabras y hechos, y los medís de acuerdo con vuestro punto de vista finito. Vuestra imaginación os extravía. Vuestros sentimientos, vuestras lenguas, que no están santificadas, son empleadas en un servicio y obra que es cualquier cosa menos </w:t>
      </w:r>
      <w:r w:rsidRPr="003F62D6">
        <w:rPr>
          <w:rFonts w:asciiTheme="minorHAnsi" w:hAnsiTheme="minorHAnsi" w:cstheme="minorHAnsi"/>
          <w:szCs w:val="24"/>
        </w:rPr>
        <w:lastRenderedPageBreak/>
        <w:t xml:space="preserve">santa y cristiana. </w:t>
      </w:r>
      <w:r w:rsidRPr="003F62D6">
        <w:rPr>
          <w:rFonts w:asciiTheme="minorHAnsi" w:hAnsiTheme="minorHAnsi" w:cstheme="minorHAnsi"/>
          <w:szCs w:val="24"/>
        </w:rPr>
        <w:br/>
        <w:t>¿Por qué cuestionar y buscar faltas en los demás? ¿Por qué malinterpretar y retorcer las palabras y acciones de vuestros hermanos? ¿No tenéis otra obra mejor que hacer</w:t>
      </w:r>
      <w:r w:rsidR="00F62128">
        <w:rPr>
          <w:rFonts w:asciiTheme="minorHAnsi" w:hAnsiTheme="minorHAnsi" w:cstheme="minorHAnsi"/>
          <w:szCs w:val="24"/>
        </w:rPr>
        <w:t>,</w:t>
      </w:r>
      <w:r w:rsidRPr="003F62D6">
        <w:rPr>
          <w:rFonts w:asciiTheme="minorHAnsi" w:hAnsiTheme="minorHAnsi" w:cstheme="minorHAnsi"/>
          <w:szCs w:val="24"/>
        </w:rPr>
        <w:t xml:space="preserve"> que la de desanimar uno al otro e intentar apartar la luz de vuestros hermanos? (1095)</w:t>
      </w:r>
      <w:r w:rsidR="006B5C1D">
        <w:rPr>
          <w:rFonts w:asciiTheme="minorHAnsi" w:hAnsiTheme="minorHAnsi" w:cstheme="minorHAnsi"/>
          <w:szCs w:val="24"/>
        </w:rPr>
        <w:t>.</w:t>
      </w:r>
    </w:p>
    <w:p w14:paraId="3C2A7314"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Había esperado que la luz que ha estado brillando en rayos claros y nítidos desde el encuentro de Minneapolis hubiese inundado su alma (1106)</w:t>
      </w:r>
      <w:r w:rsidR="006B5C1D">
        <w:rPr>
          <w:rFonts w:asciiTheme="minorHAnsi" w:hAnsiTheme="minorHAnsi" w:cstheme="minorHAnsi"/>
          <w:szCs w:val="24"/>
        </w:rPr>
        <w:t>.</w:t>
      </w:r>
    </w:p>
    <w:p w14:paraId="438D9BE9" w14:textId="2251FF1B"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Entonces vio en la </w:t>
      </w:r>
      <w:r w:rsidRPr="003F62D6">
        <w:rPr>
          <w:rFonts w:asciiTheme="minorHAnsi" w:hAnsiTheme="minorHAnsi" w:cstheme="minorHAnsi"/>
          <w:i/>
          <w:szCs w:val="24"/>
        </w:rPr>
        <w:t>Review</w:t>
      </w:r>
      <w:r w:rsidRPr="003F62D6">
        <w:rPr>
          <w:rFonts w:asciiTheme="minorHAnsi" w:hAnsiTheme="minorHAnsi" w:cstheme="minorHAnsi"/>
          <w:szCs w:val="24"/>
        </w:rPr>
        <w:t xml:space="preserve"> los artículos del hermano A.T. Jones </w:t>
      </w:r>
      <w:r w:rsidR="0037606F">
        <w:rPr>
          <w:rFonts w:asciiTheme="minorHAnsi" w:hAnsiTheme="minorHAnsi" w:cstheme="minorHAnsi"/>
          <w:szCs w:val="24"/>
        </w:rPr>
        <w:t>relativos</w:t>
      </w:r>
      <w:r w:rsidRPr="003F62D6">
        <w:rPr>
          <w:rFonts w:asciiTheme="minorHAnsi" w:hAnsiTheme="minorHAnsi" w:cstheme="minorHAnsi"/>
          <w:szCs w:val="24"/>
        </w:rPr>
        <w:t xml:space="preserve"> la imagen de la bestia, y luego el del pastor Smith presentando la posición opuesta. Quedó perplejo y perturbado. Había recibido mucha luz y consuelo al leer artículos de los hermanos Jones y Waggoner; pero he aquí uno de los obreros veteranos, uno que había escrito muchos de nuestros libros de referencia y a quien él había creído instruido por Dios, y que parecía estar en conflicto con el hermano Jones (1119)</w:t>
      </w:r>
      <w:r w:rsidR="001D5F15">
        <w:rPr>
          <w:rFonts w:asciiTheme="minorHAnsi" w:hAnsiTheme="minorHAnsi" w:cstheme="minorHAnsi"/>
          <w:szCs w:val="24"/>
        </w:rPr>
        <w:t>.</w:t>
      </w:r>
    </w:p>
    <w:p w14:paraId="2AA304B9"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No debemos pisotear el mensaje ni los mensajeros por los que Dios enviará luz a su pueblo (1121)</w:t>
      </w:r>
      <w:r w:rsidR="001D5F15">
        <w:rPr>
          <w:rFonts w:asciiTheme="minorHAnsi" w:hAnsiTheme="minorHAnsi" w:cstheme="minorHAnsi"/>
          <w:szCs w:val="24"/>
        </w:rPr>
        <w:t>.</w:t>
      </w:r>
    </w:p>
    <w:p w14:paraId="4AF90732"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Los que se opusieron a los hermanos Jones y Waggoner no manifestaron disposición a reunirse con ellos como hermanos, y con la Biblia en la mano considerar en oración y con un espíritu cristiano los puntos de diferencia (1122)</w:t>
      </w:r>
      <w:r w:rsidR="001D5F15">
        <w:rPr>
          <w:rFonts w:asciiTheme="minorHAnsi" w:hAnsiTheme="minorHAnsi" w:cstheme="minorHAnsi"/>
          <w:szCs w:val="24"/>
        </w:rPr>
        <w:t>.</w:t>
      </w:r>
    </w:p>
    <w:p w14:paraId="4E95E8C6"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El hermano Jones ha estado dando el mensaje para este tiempo</w:t>
      </w:r>
      <w:r w:rsidR="005B1E9D">
        <w:rPr>
          <w:rFonts w:asciiTheme="minorHAnsi" w:hAnsiTheme="minorHAnsi" w:cstheme="minorHAnsi"/>
          <w:szCs w:val="24"/>
        </w:rPr>
        <w:t xml:space="preserve">: </w:t>
      </w:r>
      <w:r w:rsidRPr="003F62D6">
        <w:rPr>
          <w:rFonts w:asciiTheme="minorHAnsi" w:hAnsiTheme="minorHAnsi" w:cstheme="minorHAnsi"/>
          <w:szCs w:val="24"/>
        </w:rPr>
        <w:t>alimento a su debido tiempo para el hambriento rebaño de Dios (1122)</w:t>
      </w:r>
      <w:r w:rsidR="001D5F15">
        <w:rPr>
          <w:rFonts w:asciiTheme="minorHAnsi" w:hAnsiTheme="minorHAnsi" w:cstheme="minorHAnsi"/>
          <w:szCs w:val="24"/>
        </w:rPr>
        <w:t>.</w:t>
      </w:r>
    </w:p>
    <w:p w14:paraId="680FC513" w14:textId="23380CB2"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El hermano Jones se esfuerza por despertar al profeso pueblo de Dios de su sueño mortal… Al </w:t>
      </w:r>
      <w:r w:rsidR="00D776C2">
        <w:rPr>
          <w:rFonts w:asciiTheme="minorHAnsi" w:hAnsiTheme="minorHAnsi" w:cstheme="minorHAnsi"/>
          <w:szCs w:val="24"/>
        </w:rPr>
        <w:t>instante</w:t>
      </w:r>
      <w:r w:rsidRPr="003F62D6">
        <w:rPr>
          <w:rFonts w:asciiTheme="minorHAnsi" w:hAnsiTheme="minorHAnsi" w:cstheme="minorHAnsi"/>
          <w:szCs w:val="24"/>
        </w:rPr>
        <w:t xml:space="preserve"> se levanta el hermano </w:t>
      </w:r>
      <w:proofErr w:type="spellStart"/>
      <w:r w:rsidRPr="003F62D6">
        <w:rPr>
          <w:rFonts w:asciiTheme="minorHAnsi" w:hAnsiTheme="minorHAnsi" w:cstheme="minorHAnsi"/>
          <w:szCs w:val="24"/>
        </w:rPr>
        <w:t>Gage</w:t>
      </w:r>
      <w:proofErr w:type="spellEnd"/>
      <w:r w:rsidR="00D776C2">
        <w:rPr>
          <w:rFonts w:asciiTheme="minorHAnsi" w:hAnsiTheme="minorHAnsi" w:cstheme="minorHAnsi"/>
          <w:szCs w:val="24"/>
        </w:rPr>
        <w:t>,</w:t>
      </w:r>
      <w:r w:rsidRPr="003F62D6">
        <w:rPr>
          <w:rFonts w:asciiTheme="minorHAnsi" w:hAnsiTheme="minorHAnsi" w:cstheme="minorHAnsi"/>
          <w:szCs w:val="24"/>
        </w:rPr>
        <w:t xml:space="preserve"> se pertrecha para la batalla y ante la congregación, en el </w:t>
      </w:r>
      <w:r w:rsidR="005B1E9D" w:rsidRPr="005B1E9D">
        <w:rPr>
          <w:rFonts w:asciiTheme="minorHAnsi" w:hAnsiTheme="minorHAnsi" w:cstheme="minorHAnsi"/>
          <w:iCs/>
          <w:szCs w:val="24"/>
        </w:rPr>
        <w:t>tabernáculo</w:t>
      </w:r>
      <w:r w:rsidRPr="003F62D6">
        <w:rPr>
          <w:rFonts w:asciiTheme="minorHAnsi" w:hAnsiTheme="minorHAnsi" w:cstheme="minorHAnsi"/>
          <w:szCs w:val="24"/>
        </w:rPr>
        <w:t>, toma</w:t>
      </w:r>
      <w:r w:rsidR="00D776C2">
        <w:rPr>
          <w:rFonts w:asciiTheme="minorHAnsi" w:hAnsiTheme="minorHAnsi" w:cstheme="minorHAnsi"/>
          <w:szCs w:val="24"/>
        </w:rPr>
        <w:t xml:space="preserve"> una</w:t>
      </w:r>
      <w:r w:rsidRPr="003F62D6">
        <w:rPr>
          <w:rFonts w:asciiTheme="minorHAnsi" w:hAnsiTheme="minorHAnsi" w:cstheme="minorHAnsi"/>
          <w:szCs w:val="24"/>
        </w:rPr>
        <w:t xml:space="preserve"> posición antag</w:t>
      </w:r>
      <w:r w:rsidR="00D776C2">
        <w:rPr>
          <w:rFonts w:asciiTheme="minorHAnsi" w:hAnsiTheme="minorHAnsi" w:cstheme="minorHAnsi"/>
          <w:szCs w:val="24"/>
        </w:rPr>
        <w:t>ónica respecto a</w:t>
      </w:r>
      <w:r w:rsidRPr="003F62D6">
        <w:rPr>
          <w:rFonts w:asciiTheme="minorHAnsi" w:hAnsiTheme="minorHAnsi" w:cstheme="minorHAnsi"/>
          <w:szCs w:val="24"/>
        </w:rPr>
        <w:t xml:space="preserve">l hermano </w:t>
      </w:r>
      <w:r w:rsidRPr="003F62D6">
        <w:rPr>
          <w:rFonts w:asciiTheme="minorHAnsi" w:hAnsiTheme="minorHAnsi" w:cstheme="minorHAnsi"/>
          <w:szCs w:val="24"/>
        </w:rPr>
        <w:lastRenderedPageBreak/>
        <w:t>Jones. ¿</w:t>
      </w:r>
      <w:r w:rsidR="005B1E9D">
        <w:rPr>
          <w:rFonts w:asciiTheme="minorHAnsi" w:hAnsiTheme="minorHAnsi" w:cstheme="minorHAnsi"/>
          <w:szCs w:val="24"/>
        </w:rPr>
        <w:t>Hizo</w:t>
      </w:r>
      <w:r w:rsidRPr="003F62D6">
        <w:rPr>
          <w:rFonts w:asciiTheme="minorHAnsi" w:hAnsiTheme="minorHAnsi" w:cstheme="minorHAnsi"/>
          <w:szCs w:val="24"/>
        </w:rPr>
        <w:t xml:space="preserve"> eso según la voluntad de Dios? ¿Acaso el Espíritu del Señor salió del hermano Jones para inspirar al hermano </w:t>
      </w:r>
      <w:proofErr w:type="spellStart"/>
      <w:r w:rsidRPr="003F62D6">
        <w:rPr>
          <w:rFonts w:asciiTheme="minorHAnsi" w:hAnsiTheme="minorHAnsi" w:cstheme="minorHAnsi"/>
          <w:szCs w:val="24"/>
        </w:rPr>
        <w:t>Gage</w:t>
      </w:r>
      <w:proofErr w:type="spellEnd"/>
      <w:r w:rsidRPr="003F62D6">
        <w:rPr>
          <w:rFonts w:asciiTheme="minorHAnsi" w:hAnsiTheme="minorHAnsi" w:cstheme="minorHAnsi"/>
          <w:szCs w:val="24"/>
        </w:rPr>
        <w:t xml:space="preserve"> a hacer su obra? (1122-1123)</w:t>
      </w:r>
      <w:r w:rsidR="001D5F15">
        <w:rPr>
          <w:rFonts w:asciiTheme="minorHAnsi" w:hAnsiTheme="minorHAnsi" w:cstheme="minorHAnsi"/>
          <w:szCs w:val="24"/>
        </w:rPr>
        <w:t>.</w:t>
      </w:r>
    </w:p>
    <w:p w14:paraId="40085F3E" w14:textId="7CD5FF61"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La asamblea en Minneapolis fue la oportunidad de oro para todos los presentes, para humillar el corazón ante Dios y dar la bienvenida a Jesús como </w:t>
      </w:r>
      <w:r w:rsidR="00F40665">
        <w:rPr>
          <w:rFonts w:asciiTheme="minorHAnsi" w:hAnsiTheme="minorHAnsi" w:cstheme="minorHAnsi"/>
          <w:szCs w:val="24"/>
        </w:rPr>
        <w:t>a</w:t>
      </w:r>
      <w:r w:rsidRPr="003F62D6">
        <w:rPr>
          <w:rFonts w:asciiTheme="minorHAnsi" w:hAnsiTheme="minorHAnsi" w:cstheme="minorHAnsi"/>
          <w:szCs w:val="24"/>
        </w:rPr>
        <w:t>l gran Instructor</w:t>
      </w:r>
      <w:r w:rsidR="00DE519E">
        <w:rPr>
          <w:rFonts w:asciiTheme="minorHAnsi" w:hAnsiTheme="minorHAnsi" w:cstheme="minorHAnsi"/>
          <w:szCs w:val="24"/>
        </w:rPr>
        <w:t>;</w:t>
      </w:r>
      <w:r w:rsidRPr="003F62D6">
        <w:rPr>
          <w:rFonts w:asciiTheme="minorHAnsi" w:hAnsiTheme="minorHAnsi" w:cstheme="minorHAnsi"/>
          <w:szCs w:val="24"/>
        </w:rPr>
        <w:t xml:space="preserve"> pero la posición que algunos tomaron en ese encuentro significó su ruina. Desde entonces no han vuelto nunca más a ver claramente ni lo volverán a hacer, ya que albergan persistentemente el espíritu que prevaleció allí</w:t>
      </w:r>
      <w:r w:rsidR="00DE519E">
        <w:rPr>
          <w:rFonts w:asciiTheme="minorHAnsi" w:hAnsiTheme="minorHAnsi" w:cstheme="minorHAnsi"/>
          <w:szCs w:val="24"/>
        </w:rPr>
        <w:t>:</w:t>
      </w:r>
      <w:r w:rsidRPr="003F62D6">
        <w:rPr>
          <w:rFonts w:asciiTheme="minorHAnsi" w:hAnsiTheme="minorHAnsi" w:cstheme="minorHAnsi"/>
          <w:szCs w:val="24"/>
        </w:rPr>
        <w:t xml:space="preserve"> un espíritu impío, dado a la crítica, denunciatorio. Sin embargo, desde ese encuentro se ha dado generosa evidencia y luz abundante a fin de que todos puedan comprender lo que es la verdad. Los que fueron entonces engañados habrían podido volver a la luz. Se podrían haber gozado en la verdad tal como es en Jesús de no ser por el orgullo de sus propios corazones rebeldes. En el juicio se les preguntará: </w:t>
      </w:r>
      <w:r w:rsidR="00F40665">
        <w:rPr>
          <w:rFonts w:asciiTheme="minorHAnsi" w:hAnsiTheme="minorHAnsi" w:cstheme="minorHAnsi"/>
          <w:szCs w:val="24"/>
        </w:rPr>
        <w:t>“</w:t>
      </w:r>
      <w:r w:rsidRPr="003F62D6">
        <w:rPr>
          <w:rFonts w:asciiTheme="minorHAnsi" w:hAnsiTheme="minorHAnsi" w:cstheme="minorHAnsi"/>
          <w:szCs w:val="24"/>
        </w:rPr>
        <w:t>¿Quién requirió eso de vuestra mano, que os levantaseis contra el mensaje y los mensajeros que Yo envié a mi pueblo con luz, gracia y poder? ¿Por qué habéis levantado vuestras almas contra Dios? ¿Por qué bloqueasteis el camino con vuestro propio espíritu perverso? Y posteriormente, cuando se acumuló más y más evidencia, ¿por qué no humillasteis vuestros corazones ante Dios y os arrepentisteis de vuestro rechazo al mensaje de gracia que él os envió?</w:t>
      </w:r>
      <w:r w:rsidR="006D1446">
        <w:rPr>
          <w:rFonts w:asciiTheme="minorHAnsi" w:hAnsiTheme="minorHAnsi" w:cstheme="minorHAnsi"/>
          <w:szCs w:val="24"/>
        </w:rPr>
        <w:t>”</w:t>
      </w:r>
      <w:r w:rsidRPr="003F62D6">
        <w:rPr>
          <w:rFonts w:asciiTheme="minorHAnsi" w:hAnsiTheme="minorHAnsi" w:cstheme="minorHAnsi"/>
          <w:szCs w:val="24"/>
        </w:rPr>
        <w:t xml:space="preserve"> (1126)</w:t>
      </w:r>
      <w:r w:rsidR="00312B81">
        <w:rPr>
          <w:rFonts w:asciiTheme="minorHAnsi" w:hAnsiTheme="minorHAnsi" w:cstheme="minorHAnsi"/>
          <w:szCs w:val="24"/>
        </w:rPr>
        <w:t>.</w:t>
      </w:r>
    </w:p>
    <w:p w14:paraId="1C3A923C" w14:textId="73B81988"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El poder de toda mente… </w:t>
      </w:r>
      <w:r w:rsidR="00026283">
        <w:rPr>
          <w:rFonts w:asciiTheme="minorHAnsi" w:hAnsiTheme="minorHAnsi" w:cstheme="minorHAnsi"/>
          <w:szCs w:val="24"/>
        </w:rPr>
        <w:t>debe</w:t>
      </w:r>
      <w:r w:rsidRPr="003F62D6">
        <w:rPr>
          <w:rFonts w:asciiTheme="minorHAnsi" w:hAnsiTheme="minorHAnsi" w:cstheme="minorHAnsi"/>
          <w:szCs w:val="24"/>
        </w:rPr>
        <w:t xml:space="preserve"> emplearse, no para obstruir el camino ante los mensajes que Dios envía a su pueblo (1127)</w:t>
      </w:r>
      <w:r w:rsidR="00312B81">
        <w:rPr>
          <w:rFonts w:asciiTheme="minorHAnsi" w:hAnsiTheme="minorHAnsi" w:cstheme="minorHAnsi"/>
          <w:szCs w:val="24"/>
        </w:rPr>
        <w:t>.</w:t>
      </w:r>
    </w:p>
    <w:p w14:paraId="0E08D0EE"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w:t>
      </w:r>
      <w:r w:rsidRPr="00CA3A32">
        <w:rPr>
          <w:rFonts w:asciiTheme="minorHAnsi" w:hAnsiTheme="minorHAnsi" w:cstheme="minorHAnsi"/>
          <w:color w:val="640000"/>
          <w:sz w:val="22"/>
          <w:szCs w:val="22"/>
        </w:rPr>
        <w:t>Esos hermanos</w:t>
      </w:r>
      <w:r w:rsidRPr="003F62D6">
        <w:rPr>
          <w:rFonts w:asciiTheme="minorHAnsi" w:hAnsiTheme="minorHAnsi" w:cstheme="minorHAnsi"/>
          <w:szCs w:val="24"/>
        </w:rPr>
        <w:t>] pudieron haber sido instrumentos de Dios para hacer avanzar la obra con poder; pero su influencia se ejerció para contrarrestar el mensaje del Señor, para dar la impresión de que la obra era cuestionable. Será necesario arrepentirse de cada jota y tilde al respecto (1128)</w:t>
      </w:r>
      <w:r w:rsidR="00163E56">
        <w:rPr>
          <w:rFonts w:asciiTheme="minorHAnsi" w:hAnsiTheme="minorHAnsi" w:cstheme="minorHAnsi"/>
          <w:szCs w:val="24"/>
        </w:rPr>
        <w:t>.</w:t>
      </w:r>
    </w:p>
    <w:p w14:paraId="0343F8BB" w14:textId="6174F4C3" w:rsidR="00FA3085" w:rsidRPr="003F62D6" w:rsidRDefault="00FA3085">
      <w:pPr>
        <w:rPr>
          <w:rFonts w:asciiTheme="minorHAnsi" w:hAnsiTheme="minorHAnsi" w:cstheme="minorHAnsi"/>
          <w:szCs w:val="24"/>
        </w:rPr>
      </w:pPr>
      <w:r w:rsidRPr="003F62D6">
        <w:rPr>
          <w:rFonts w:asciiTheme="minorHAnsi" w:hAnsiTheme="minorHAnsi" w:cstheme="minorHAnsi"/>
          <w:szCs w:val="24"/>
        </w:rPr>
        <w:lastRenderedPageBreak/>
        <w:t xml:space="preserve">La oposición en nuestras propias filas ha impuesto a los mensajeros del Señor una obra </w:t>
      </w:r>
      <w:r w:rsidR="00163E56">
        <w:rPr>
          <w:rFonts w:asciiTheme="minorHAnsi" w:hAnsiTheme="minorHAnsi" w:cstheme="minorHAnsi"/>
          <w:szCs w:val="24"/>
        </w:rPr>
        <w:t>extenuante</w:t>
      </w:r>
      <w:r w:rsidRPr="003F62D6">
        <w:rPr>
          <w:rFonts w:asciiTheme="minorHAnsi" w:hAnsiTheme="minorHAnsi" w:cstheme="minorHAnsi"/>
          <w:szCs w:val="24"/>
        </w:rPr>
        <w:t xml:space="preserve"> y probatoria, ya que han tenido que </w:t>
      </w:r>
      <w:r w:rsidR="00936F98">
        <w:rPr>
          <w:rFonts w:asciiTheme="minorHAnsi" w:hAnsiTheme="minorHAnsi" w:cstheme="minorHAnsi"/>
          <w:szCs w:val="24"/>
        </w:rPr>
        <w:t>hacer frente a</w:t>
      </w:r>
      <w:r w:rsidRPr="003F62D6">
        <w:rPr>
          <w:rFonts w:asciiTheme="minorHAnsi" w:hAnsiTheme="minorHAnsi" w:cstheme="minorHAnsi"/>
          <w:szCs w:val="24"/>
        </w:rPr>
        <w:t xml:space="preserve"> dificultades y obstáculos que no debieron existir (1128)</w:t>
      </w:r>
      <w:r w:rsidR="00163E56">
        <w:rPr>
          <w:rFonts w:asciiTheme="minorHAnsi" w:hAnsiTheme="minorHAnsi" w:cstheme="minorHAnsi"/>
          <w:szCs w:val="24"/>
        </w:rPr>
        <w:t>.</w:t>
      </w:r>
    </w:p>
    <w:p w14:paraId="61A9CF3C"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La influencia que se gestó a partir de la resistencia a la luz y la verdad en Minneapolis tendió a dejar sin efecto la luz que Dios había dado a su pueblo mediante los </w:t>
      </w:r>
      <w:r w:rsidRPr="003F62D6">
        <w:rPr>
          <w:rFonts w:asciiTheme="minorHAnsi" w:hAnsiTheme="minorHAnsi" w:cstheme="minorHAnsi"/>
          <w:i/>
          <w:szCs w:val="24"/>
        </w:rPr>
        <w:t>Testimonios</w:t>
      </w:r>
      <w:r w:rsidRPr="003F62D6">
        <w:rPr>
          <w:rFonts w:asciiTheme="minorHAnsi" w:hAnsiTheme="minorHAnsi" w:cstheme="minorHAnsi"/>
          <w:szCs w:val="24"/>
        </w:rPr>
        <w:t xml:space="preserve"> (1129)</w:t>
      </w:r>
      <w:r w:rsidR="00271D9D">
        <w:rPr>
          <w:rFonts w:asciiTheme="minorHAnsi" w:hAnsiTheme="minorHAnsi" w:cstheme="minorHAnsi"/>
          <w:szCs w:val="24"/>
        </w:rPr>
        <w:t>.</w:t>
      </w:r>
    </w:p>
    <w:p w14:paraId="4A801E92" w14:textId="164BA41E" w:rsidR="00FA3085" w:rsidRPr="003F62D6" w:rsidRDefault="00FA3085">
      <w:pPr>
        <w:rPr>
          <w:rFonts w:asciiTheme="minorHAnsi" w:hAnsiTheme="minorHAnsi" w:cstheme="minorHAnsi"/>
          <w:szCs w:val="24"/>
        </w:rPr>
      </w:pPr>
      <w:r w:rsidRPr="003F62D6">
        <w:rPr>
          <w:rFonts w:asciiTheme="minorHAnsi" w:hAnsiTheme="minorHAnsi" w:cstheme="minorHAnsi"/>
          <w:szCs w:val="24"/>
        </w:rPr>
        <w:t>En las bendiciones que desde entonces han acompañado a la presentación de la verdad, la justificación por la fe y la justicia imputada de Cristo, no han discernido evidencia a</w:t>
      </w:r>
      <w:r w:rsidR="00CA3A32">
        <w:rPr>
          <w:rFonts w:asciiTheme="minorHAnsi" w:hAnsiTheme="minorHAnsi" w:cstheme="minorHAnsi"/>
          <w:szCs w:val="24"/>
        </w:rPr>
        <w:t>dicional</w:t>
      </w:r>
      <w:r w:rsidRPr="003F62D6">
        <w:rPr>
          <w:rFonts w:asciiTheme="minorHAnsi" w:hAnsiTheme="minorHAnsi" w:cstheme="minorHAnsi"/>
          <w:szCs w:val="24"/>
        </w:rPr>
        <w:t xml:space="preserve"> de Dios en cuanto a dónde y cómo está él, y la forma en que ha estado obrando (1136)</w:t>
      </w:r>
      <w:r w:rsidR="00271D9D">
        <w:rPr>
          <w:rFonts w:asciiTheme="minorHAnsi" w:hAnsiTheme="minorHAnsi" w:cstheme="minorHAnsi"/>
          <w:szCs w:val="24"/>
        </w:rPr>
        <w:t>.</w:t>
      </w:r>
    </w:p>
    <w:p w14:paraId="3021957E" w14:textId="1E7D3F9D"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Se me ha mostrado que el pastor Butler, el pastor Smith y usted mismo [Van </w:t>
      </w:r>
      <w:proofErr w:type="spellStart"/>
      <w:r w:rsidRPr="003F62D6">
        <w:rPr>
          <w:rFonts w:asciiTheme="minorHAnsi" w:hAnsiTheme="minorHAnsi" w:cstheme="minorHAnsi"/>
          <w:szCs w:val="24"/>
        </w:rPr>
        <w:t>Horn</w:t>
      </w:r>
      <w:proofErr w:type="spellEnd"/>
      <w:r w:rsidRPr="003F62D6">
        <w:rPr>
          <w:rFonts w:asciiTheme="minorHAnsi" w:hAnsiTheme="minorHAnsi" w:cstheme="minorHAnsi"/>
          <w:szCs w:val="24"/>
        </w:rPr>
        <w:t>] están en una posición similar. Si bien no se ha opuesto abiertamente a la obra que el Señor mismo ha estado haciendo, se ha mantenido alejado de aquellos con quienes debió estar estrechamente relacionado. Si hubiese estado andando en la luz, habría bebido de la copa llena del vino de la verdad que ha sido llevada a sus labios; pero no; usted ha estado sólo parcialmente en armonía con la obra que los hermanos Jones y Waggoner han estado haciendo bajo la mano de Dios para traer a la iglesia la comprensión de su verdadero estado, y</w:t>
      </w:r>
      <w:r w:rsidR="00825F28">
        <w:rPr>
          <w:rFonts w:asciiTheme="minorHAnsi" w:hAnsiTheme="minorHAnsi" w:cstheme="minorHAnsi"/>
          <w:szCs w:val="24"/>
        </w:rPr>
        <w:t xml:space="preserve"> para</w:t>
      </w:r>
      <w:r w:rsidRPr="003F62D6">
        <w:rPr>
          <w:rFonts w:asciiTheme="minorHAnsi" w:hAnsiTheme="minorHAnsi" w:cstheme="minorHAnsi"/>
          <w:szCs w:val="24"/>
        </w:rPr>
        <w:t xml:space="preserve"> llevarla a la cena preparada para ella (1137)</w:t>
      </w:r>
      <w:r w:rsidR="00271D9D">
        <w:rPr>
          <w:rFonts w:asciiTheme="minorHAnsi" w:hAnsiTheme="minorHAnsi" w:cstheme="minorHAnsi"/>
          <w:szCs w:val="24"/>
        </w:rPr>
        <w:t>.</w:t>
      </w:r>
    </w:p>
    <w:p w14:paraId="1370BD12" w14:textId="21325F6D" w:rsidR="00FA3085" w:rsidRPr="003F62D6" w:rsidRDefault="00FA3085">
      <w:pPr>
        <w:rPr>
          <w:rFonts w:asciiTheme="minorHAnsi" w:hAnsiTheme="minorHAnsi" w:cstheme="minorHAnsi"/>
          <w:szCs w:val="24"/>
        </w:rPr>
      </w:pPr>
      <w:r w:rsidRPr="003F62D6">
        <w:rPr>
          <w:rFonts w:asciiTheme="minorHAnsi" w:hAnsiTheme="minorHAnsi" w:cstheme="minorHAnsi"/>
          <w:szCs w:val="24"/>
        </w:rPr>
        <w:t>No habrá razón alguna que puedan presentar [</w:t>
      </w:r>
      <w:r w:rsidRPr="00272FBC">
        <w:rPr>
          <w:rFonts w:asciiTheme="minorHAnsi" w:hAnsiTheme="minorHAnsi" w:cstheme="minorHAnsi"/>
          <w:color w:val="640000"/>
          <w:sz w:val="22"/>
          <w:szCs w:val="22"/>
        </w:rPr>
        <w:t xml:space="preserve">los pastores Van </w:t>
      </w:r>
      <w:proofErr w:type="spellStart"/>
      <w:r w:rsidRPr="00272FBC">
        <w:rPr>
          <w:rFonts w:asciiTheme="minorHAnsi" w:hAnsiTheme="minorHAnsi" w:cstheme="minorHAnsi"/>
          <w:color w:val="640000"/>
          <w:sz w:val="22"/>
          <w:szCs w:val="22"/>
        </w:rPr>
        <w:t>Horn</w:t>
      </w:r>
      <w:proofErr w:type="spellEnd"/>
      <w:r w:rsidRPr="00272FBC">
        <w:rPr>
          <w:rFonts w:asciiTheme="minorHAnsi" w:hAnsiTheme="minorHAnsi" w:cstheme="minorHAnsi"/>
          <w:color w:val="640000"/>
          <w:sz w:val="22"/>
          <w:szCs w:val="22"/>
        </w:rPr>
        <w:t xml:space="preserve"> y U. Smith, fechado 1893</w:t>
      </w:r>
      <w:r w:rsidRPr="003F62D6">
        <w:rPr>
          <w:rFonts w:asciiTheme="minorHAnsi" w:hAnsiTheme="minorHAnsi" w:cstheme="minorHAnsi"/>
          <w:szCs w:val="24"/>
        </w:rPr>
        <w:t xml:space="preserve">] ante el gran trono blanco, cuando el Señor les dirija la pregunta: </w:t>
      </w:r>
      <w:r w:rsidR="00D318BA">
        <w:rPr>
          <w:rFonts w:asciiTheme="minorHAnsi" w:hAnsiTheme="minorHAnsi" w:cstheme="minorHAnsi"/>
          <w:szCs w:val="24"/>
        </w:rPr>
        <w:t>“</w:t>
      </w:r>
      <w:r w:rsidRPr="003F62D6">
        <w:rPr>
          <w:rFonts w:asciiTheme="minorHAnsi" w:hAnsiTheme="minorHAnsi" w:cstheme="minorHAnsi"/>
          <w:szCs w:val="24"/>
        </w:rPr>
        <w:t>¿Por qué no unisteis vuestros intereses con los de los mensajeros que yo envié? ¿Por qué no aceptasteis el mensaje que envié por medio de mis siervos? ¿Por qué acechasteis a esos hombres con el fin de encontrar algo para cuestionar y dudar, cuando debierais haber aceptado el mensaje que llevaba el sello del Altísimo?</w:t>
      </w:r>
      <w:r w:rsidR="00D318BA">
        <w:rPr>
          <w:rFonts w:asciiTheme="minorHAnsi" w:hAnsiTheme="minorHAnsi" w:cstheme="minorHAnsi"/>
          <w:szCs w:val="24"/>
        </w:rPr>
        <w:t>”</w:t>
      </w:r>
      <w:r w:rsidRPr="003F62D6">
        <w:rPr>
          <w:rFonts w:asciiTheme="minorHAnsi" w:hAnsiTheme="minorHAnsi" w:cstheme="minorHAnsi"/>
          <w:szCs w:val="24"/>
        </w:rPr>
        <w:t xml:space="preserve"> (1138)</w:t>
      </w:r>
      <w:r w:rsidR="0024161D">
        <w:rPr>
          <w:rFonts w:asciiTheme="minorHAnsi" w:hAnsiTheme="minorHAnsi" w:cstheme="minorHAnsi"/>
          <w:szCs w:val="24"/>
        </w:rPr>
        <w:t>.</w:t>
      </w:r>
    </w:p>
    <w:p w14:paraId="67121B27"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lastRenderedPageBreak/>
        <w:t>¿No pueden discernir quién lleva el mensaje</w:t>
      </w:r>
      <w:r w:rsidR="00271869" w:rsidRPr="00271869">
        <w:rPr>
          <w:rFonts w:asciiTheme="minorHAnsi" w:hAnsiTheme="minorHAnsi" w:cstheme="minorHAnsi"/>
          <w:szCs w:val="24"/>
        </w:rPr>
        <w:t xml:space="preserve"> </w:t>
      </w:r>
      <w:r w:rsidR="00271869" w:rsidRPr="003F62D6">
        <w:rPr>
          <w:rFonts w:asciiTheme="minorHAnsi" w:hAnsiTheme="minorHAnsi" w:cstheme="minorHAnsi"/>
          <w:szCs w:val="24"/>
        </w:rPr>
        <w:t>para este tiempo</w:t>
      </w:r>
      <w:r w:rsidRPr="003F62D6">
        <w:rPr>
          <w:rFonts w:asciiTheme="minorHAnsi" w:hAnsiTheme="minorHAnsi" w:cstheme="minorHAnsi"/>
          <w:szCs w:val="24"/>
        </w:rPr>
        <w:t xml:space="preserve"> </w:t>
      </w:r>
      <w:r w:rsidR="00271869">
        <w:rPr>
          <w:rFonts w:asciiTheme="minorHAnsi" w:hAnsiTheme="minorHAnsi" w:cstheme="minorHAnsi"/>
          <w:szCs w:val="24"/>
        </w:rPr>
        <w:t>a</w:t>
      </w:r>
      <w:r w:rsidRPr="003F62D6">
        <w:rPr>
          <w:rFonts w:asciiTheme="minorHAnsi" w:hAnsiTheme="minorHAnsi" w:cstheme="minorHAnsi"/>
          <w:szCs w:val="24"/>
        </w:rPr>
        <w:t>l pueblo? (1139)</w:t>
      </w:r>
      <w:r w:rsidR="00B90FE5">
        <w:rPr>
          <w:rFonts w:asciiTheme="minorHAnsi" w:hAnsiTheme="minorHAnsi" w:cstheme="minorHAnsi"/>
          <w:szCs w:val="24"/>
        </w:rPr>
        <w:t>.</w:t>
      </w:r>
    </w:p>
    <w:p w14:paraId="3CA8892D" w14:textId="673BCE66"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¿Cree usted, mi hermano, que si el Señor ha suscitado hombres para dar al mundo un mensaje </w:t>
      </w:r>
      <w:r w:rsidR="00272FBC">
        <w:rPr>
          <w:rFonts w:asciiTheme="minorHAnsi" w:hAnsiTheme="minorHAnsi" w:cstheme="minorHAnsi"/>
          <w:szCs w:val="24"/>
        </w:rPr>
        <w:t>a fin de</w:t>
      </w:r>
      <w:r w:rsidRPr="003F62D6">
        <w:rPr>
          <w:rFonts w:asciiTheme="minorHAnsi" w:hAnsiTheme="minorHAnsi" w:cstheme="minorHAnsi"/>
          <w:szCs w:val="24"/>
        </w:rPr>
        <w:t xml:space="preserve"> preparar al pueblo </w:t>
      </w:r>
      <w:r w:rsidR="006978CC">
        <w:rPr>
          <w:rFonts w:asciiTheme="minorHAnsi" w:hAnsiTheme="minorHAnsi" w:cstheme="minorHAnsi"/>
          <w:szCs w:val="24"/>
        </w:rPr>
        <w:t>que esté</w:t>
      </w:r>
      <w:r w:rsidRPr="003F62D6">
        <w:rPr>
          <w:rFonts w:asciiTheme="minorHAnsi" w:hAnsiTheme="minorHAnsi" w:cstheme="minorHAnsi"/>
          <w:szCs w:val="24"/>
        </w:rPr>
        <w:t xml:space="preserve"> en pie en el gran día de Dios</w:t>
      </w:r>
      <w:r w:rsidR="00DD2ABB">
        <w:rPr>
          <w:rFonts w:asciiTheme="minorHAnsi" w:hAnsiTheme="minorHAnsi" w:cstheme="minorHAnsi"/>
          <w:szCs w:val="24"/>
        </w:rPr>
        <w:t>,</w:t>
      </w:r>
      <w:r w:rsidRPr="003F62D6">
        <w:rPr>
          <w:rFonts w:asciiTheme="minorHAnsi" w:hAnsiTheme="minorHAnsi" w:cstheme="minorHAnsi"/>
          <w:szCs w:val="24"/>
        </w:rPr>
        <w:t xml:space="preserve"> cree que alguien puede</w:t>
      </w:r>
      <w:r w:rsidR="00DD2ABB">
        <w:rPr>
          <w:rFonts w:asciiTheme="minorHAnsi" w:hAnsiTheme="minorHAnsi" w:cstheme="minorHAnsi"/>
          <w:szCs w:val="24"/>
        </w:rPr>
        <w:t xml:space="preserve"> mediante</w:t>
      </w:r>
      <w:r w:rsidRPr="003F62D6">
        <w:rPr>
          <w:rFonts w:asciiTheme="minorHAnsi" w:hAnsiTheme="minorHAnsi" w:cstheme="minorHAnsi"/>
          <w:szCs w:val="24"/>
        </w:rPr>
        <w:t xml:space="preserve"> su influencia detener la obra y cerrar la boca a los mensajeros? –No (1140)</w:t>
      </w:r>
      <w:r w:rsidR="00B90FE5">
        <w:rPr>
          <w:rFonts w:asciiTheme="minorHAnsi" w:hAnsiTheme="minorHAnsi" w:cstheme="minorHAnsi"/>
          <w:szCs w:val="24"/>
        </w:rPr>
        <w:t>.</w:t>
      </w:r>
    </w:p>
    <w:p w14:paraId="28A34D4E" w14:textId="6E68DD57"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¿Proviene de Dios la obra que se ha estado haciendo </w:t>
      </w:r>
      <w:r w:rsidR="00DD2ABB">
        <w:rPr>
          <w:rFonts w:asciiTheme="minorHAnsi" w:hAnsiTheme="minorHAnsi" w:cstheme="minorHAnsi"/>
          <w:szCs w:val="24"/>
        </w:rPr>
        <w:t xml:space="preserve">desde </w:t>
      </w:r>
      <w:r w:rsidRPr="003F62D6">
        <w:rPr>
          <w:rFonts w:asciiTheme="minorHAnsi" w:hAnsiTheme="minorHAnsi" w:cstheme="minorHAnsi"/>
          <w:szCs w:val="24"/>
        </w:rPr>
        <w:t>el encuentro de Minneapolis? Si no es así, entonces proviene de otro espíritu… Sé que el Señor está en esta obra y nadie puede silenciar al mensajero que Dios envía, o reprimir el mensaje. El Señor se hará oír mediante sus agencias humanas. Y si algún hombre rehúsa aceptar la luz y andar en ella, esa luz no volverá a brillar en él (1141)</w:t>
      </w:r>
      <w:r w:rsidR="00B90FE5">
        <w:rPr>
          <w:rFonts w:asciiTheme="minorHAnsi" w:hAnsiTheme="minorHAnsi" w:cstheme="minorHAnsi"/>
          <w:szCs w:val="24"/>
        </w:rPr>
        <w:t>.</w:t>
      </w:r>
    </w:p>
    <w:p w14:paraId="1BD96787" w14:textId="0BA3FD83" w:rsidR="00FA3085" w:rsidRPr="003F62D6" w:rsidRDefault="00FA3085">
      <w:pPr>
        <w:rPr>
          <w:rFonts w:asciiTheme="minorHAnsi" w:hAnsiTheme="minorHAnsi" w:cstheme="minorHAnsi"/>
          <w:szCs w:val="24"/>
        </w:rPr>
      </w:pPr>
      <w:r w:rsidRPr="003F62D6">
        <w:rPr>
          <w:rFonts w:asciiTheme="minorHAnsi" w:hAnsiTheme="minorHAnsi" w:cstheme="minorHAnsi"/>
          <w:szCs w:val="24"/>
        </w:rPr>
        <w:t>Vio los artículos del pastor Jones sobre la formación de la imagen [</w:t>
      </w:r>
      <w:r w:rsidRPr="002A37D4">
        <w:rPr>
          <w:rFonts w:asciiTheme="minorHAnsi" w:hAnsiTheme="minorHAnsi" w:cstheme="minorHAnsi"/>
          <w:color w:val="640000"/>
          <w:sz w:val="22"/>
          <w:szCs w:val="22"/>
        </w:rPr>
        <w:t>de la bestia</w:t>
      </w:r>
      <w:r w:rsidRPr="003F62D6">
        <w:rPr>
          <w:rFonts w:asciiTheme="minorHAnsi" w:hAnsiTheme="minorHAnsi" w:cstheme="minorHAnsi"/>
          <w:szCs w:val="24"/>
        </w:rPr>
        <w:t>] y fue grandemente bendecido al leerlos. Entonces vino el artículo del pastor Smith oponiéndose al pastor Jones. Eso lo puso en una situación de prueba justamente antes de la semana de oración (1143)</w:t>
      </w:r>
      <w:r w:rsidR="00B90FE5">
        <w:rPr>
          <w:rFonts w:asciiTheme="minorHAnsi" w:hAnsiTheme="minorHAnsi" w:cstheme="minorHAnsi"/>
          <w:szCs w:val="24"/>
        </w:rPr>
        <w:t>.</w:t>
      </w:r>
    </w:p>
    <w:p w14:paraId="7E6576BD"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No debemos despreciar el mensaje del Señor ni a sus mensajeros (1146)</w:t>
      </w:r>
      <w:r w:rsidR="00B90FE5">
        <w:rPr>
          <w:rFonts w:asciiTheme="minorHAnsi" w:hAnsiTheme="minorHAnsi" w:cstheme="minorHAnsi"/>
          <w:szCs w:val="24"/>
        </w:rPr>
        <w:t>.</w:t>
      </w:r>
    </w:p>
    <w:p w14:paraId="1589228E"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Mi hermano, no me agrada que </w:t>
      </w:r>
      <w:r w:rsidR="00295591">
        <w:rPr>
          <w:rFonts w:asciiTheme="minorHAnsi" w:hAnsiTheme="minorHAnsi" w:cstheme="minorHAnsi"/>
          <w:szCs w:val="24"/>
        </w:rPr>
        <w:t>tenga esos sentimientos hacia</w:t>
      </w:r>
      <w:r w:rsidRPr="003F62D6">
        <w:rPr>
          <w:rFonts w:asciiTheme="minorHAnsi" w:hAnsiTheme="minorHAnsi" w:cstheme="minorHAnsi"/>
          <w:szCs w:val="24"/>
        </w:rPr>
        <w:t xml:space="preserve"> los hermanos Waggoner, Jones y Prescott. Si es</w:t>
      </w:r>
      <w:r w:rsidR="00295591">
        <w:rPr>
          <w:rFonts w:asciiTheme="minorHAnsi" w:hAnsiTheme="minorHAnsi" w:cstheme="minorHAnsi"/>
          <w:szCs w:val="24"/>
        </w:rPr>
        <w:t>tos</w:t>
      </w:r>
      <w:r w:rsidRPr="003F62D6">
        <w:rPr>
          <w:rFonts w:asciiTheme="minorHAnsi" w:hAnsiTheme="minorHAnsi" w:cstheme="minorHAnsi"/>
          <w:szCs w:val="24"/>
        </w:rPr>
        <w:t xml:space="preserve"> hubiesen tenido la cooperación de nuestros hermanos en el ministerio actuando concertadamente, la obra estaría avanzada e</w:t>
      </w:r>
      <w:r w:rsidR="00295591">
        <w:rPr>
          <w:rFonts w:asciiTheme="minorHAnsi" w:hAnsiTheme="minorHAnsi" w:cstheme="minorHAnsi"/>
          <w:szCs w:val="24"/>
        </w:rPr>
        <w:t>n</w:t>
      </w:r>
      <w:r w:rsidRPr="003F62D6">
        <w:rPr>
          <w:rFonts w:asciiTheme="minorHAnsi" w:hAnsiTheme="minorHAnsi" w:cstheme="minorHAnsi"/>
          <w:szCs w:val="24"/>
        </w:rPr>
        <w:t xml:space="preserve"> años respecto a su estado actual. No agrada al Señor que usted retenga los sentimientos que tiene en esos asuntos [</w:t>
      </w:r>
      <w:r w:rsidRPr="002A308E">
        <w:rPr>
          <w:rFonts w:asciiTheme="minorHAnsi" w:hAnsiTheme="minorHAnsi" w:cstheme="minorHAnsi"/>
          <w:color w:val="640000"/>
          <w:sz w:val="22"/>
          <w:szCs w:val="22"/>
        </w:rPr>
        <w:t>carta a Kellogg, 1893</w:t>
      </w:r>
      <w:r w:rsidRPr="003F62D6">
        <w:rPr>
          <w:rFonts w:asciiTheme="minorHAnsi" w:hAnsiTheme="minorHAnsi" w:cstheme="minorHAnsi"/>
          <w:szCs w:val="24"/>
        </w:rPr>
        <w:t xml:space="preserve">] </w:t>
      </w:r>
      <w:r w:rsidRPr="003F62D6">
        <w:rPr>
          <w:rFonts w:asciiTheme="minorHAnsi" w:hAnsiTheme="minorHAnsi" w:cstheme="minorHAnsi"/>
          <w:szCs w:val="24"/>
        </w:rPr>
        <w:br/>
        <w:t xml:space="preserve">Esos hombres están obrando </w:t>
      </w:r>
      <w:r w:rsidR="00B90FE5">
        <w:rPr>
          <w:rFonts w:asciiTheme="minorHAnsi" w:hAnsiTheme="minorHAnsi" w:cstheme="minorHAnsi"/>
          <w:szCs w:val="24"/>
        </w:rPr>
        <w:t>de acuerdo con sus líneas de trabajo</w:t>
      </w:r>
      <w:r w:rsidRPr="003F62D6">
        <w:rPr>
          <w:rFonts w:asciiTheme="minorHAnsi" w:hAnsiTheme="minorHAnsi" w:cstheme="minorHAnsi"/>
          <w:szCs w:val="24"/>
        </w:rPr>
        <w:t>, y deben atender los deberes asignados, que implican una responsabilidad inmensa (1147)</w:t>
      </w:r>
      <w:r w:rsidR="00B90FE5">
        <w:rPr>
          <w:rFonts w:asciiTheme="minorHAnsi" w:hAnsiTheme="minorHAnsi" w:cstheme="minorHAnsi"/>
          <w:szCs w:val="24"/>
        </w:rPr>
        <w:t>.</w:t>
      </w:r>
    </w:p>
    <w:p w14:paraId="48FF58A8"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lastRenderedPageBreak/>
        <w:t>El curso de acción que se ha emprendido hacia el pastor Jones ha sido una ofensa a Dios (1156)</w:t>
      </w:r>
      <w:r w:rsidR="00B90FE5">
        <w:rPr>
          <w:rFonts w:asciiTheme="minorHAnsi" w:hAnsiTheme="minorHAnsi" w:cstheme="minorHAnsi"/>
          <w:szCs w:val="24"/>
        </w:rPr>
        <w:t>.</w:t>
      </w:r>
    </w:p>
    <w:p w14:paraId="06F91248" w14:textId="550D6ECD" w:rsidR="00FA3085" w:rsidRPr="003F62D6" w:rsidRDefault="00FA3085">
      <w:pPr>
        <w:rPr>
          <w:rFonts w:asciiTheme="minorHAnsi" w:hAnsiTheme="minorHAnsi" w:cstheme="minorHAnsi"/>
          <w:szCs w:val="24"/>
        </w:rPr>
      </w:pPr>
      <w:r w:rsidRPr="003F62D6">
        <w:rPr>
          <w:rFonts w:asciiTheme="minorHAnsi" w:hAnsiTheme="minorHAnsi" w:cstheme="minorHAnsi"/>
          <w:szCs w:val="24"/>
        </w:rPr>
        <w:t>Poseemos toda evidencia de que el Señor está empleando al pastor Jones, al pastor Waggoner y al profesor Prescott; y con esa evidencia ante nosotros hiere mi corazón que cualquiera de mis hermanos en la fe muestre impaciencia y amargura contra ellos, y rehúse armonizar con ellos en amor y unidad (1156)</w:t>
      </w:r>
      <w:r w:rsidR="00CA23B9">
        <w:rPr>
          <w:rFonts w:asciiTheme="minorHAnsi" w:hAnsiTheme="minorHAnsi" w:cstheme="minorHAnsi"/>
          <w:szCs w:val="24"/>
        </w:rPr>
        <w:t>.</w:t>
      </w:r>
    </w:p>
    <w:p w14:paraId="1C3F0131"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Los hermanos Prescott, Jones y Waggoner son falibles. Usted es igualmente falible. Pueden equivocarse en ciertos puntos. También usted puede hacerlo (1158)</w:t>
      </w:r>
      <w:r w:rsidR="00CA23B9">
        <w:rPr>
          <w:rFonts w:asciiTheme="minorHAnsi" w:hAnsiTheme="minorHAnsi" w:cstheme="minorHAnsi"/>
          <w:szCs w:val="24"/>
        </w:rPr>
        <w:t>.</w:t>
      </w:r>
    </w:p>
    <w:p w14:paraId="381D6EA5" w14:textId="7F6097D1" w:rsidR="00FA3085" w:rsidRPr="003F62D6" w:rsidRDefault="00FA3085">
      <w:pPr>
        <w:rPr>
          <w:rFonts w:asciiTheme="minorHAnsi" w:hAnsiTheme="minorHAnsi" w:cstheme="minorHAnsi"/>
          <w:szCs w:val="24"/>
        </w:rPr>
      </w:pPr>
      <w:r w:rsidRPr="003F62D6">
        <w:rPr>
          <w:rFonts w:asciiTheme="minorHAnsi" w:hAnsiTheme="minorHAnsi" w:cstheme="minorHAnsi"/>
          <w:szCs w:val="24"/>
        </w:rPr>
        <w:t>Se ha llamado excitación a lo que era luz del cielo… Hemos de ser muy cuidadosos en no contristar al Espíritu Santo de Dios al declarar que la ministración de su Espíritu Santo es un</w:t>
      </w:r>
      <w:r w:rsidR="000C7DA4">
        <w:rPr>
          <w:rFonts w:asciiTheme="minorHAnsi" w:hAnsiTheme="minorHAnsi" w:cstheme="minorHAnsi"/>
          <w:szCs w:val="24"/>
        </w:rPr>
        <w:t>a especie</w:t>
      </w:r>
      <w:r w:rsidRPr="003F62D6">
        <w:rPr>
          <w:rFonts w:asciiTheme="minorHAnsi" w:hAnsiTheme="minorHAnsi" w:cstheme="minorHAnsi"/>
          <w:szCs w:val="24"/>
        </w:rPr>
        <w:t xml:space="preserve"> de fanatismo (1210)</w:t>
      </w:r>
      <w:r w:rsidR="00CA23B9">
        <w:rPr>
          <w:rFonts w:asciiTheme="minorHAnsi" w:hAnsiTheme="minorHAnsi" w:cstheme="minorHAnsi"/>
          <w:szCs w:val="24"/>
        </w:rPr>
        <w:t>.</w:t>
      </w:r>
    </w:p>
    <w:p w14:paraId="5C2A9279" w14:textId="0E6F2C3D"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He tenido un miedo terrible de que aquellos que sintieron los brillantes rayos del Sol de justicia… </w:t>
      </w:r>
      <w:r w:rsidR="008452DE">
        <w:rPr>
          <w:rFonts w:asciiTheme="minorHAnsi" w:hAnsiTheme="minorHAnsi" w:cstheme="minorHAnsi"/>
          <w:szCs w:val="24"/>
        </w:rPr>
        <w:t>llegue</w:t>
      </w:r>
      <w:r w:rsidRPr="003F62D6">
        <w:rPr>
          <w:rFonts w:asciiTheme="minorHAnsi" w:hAnsiTheme="minorHAnsi" w:cstheme="minorHAnsi"/>
          <w:szCs w:val="24"/>
        </w:rPr>
        <w:t>n a la conclusión de que las bendiciones celestiales enviadas por Dios son un engaño (1212)</w:t>
      </w:r>
      <w:r w:rsidR="0011319A">
        <w:rPr>
          <w:rFonts w:asciiTheme="minorHAnsi" w:hAnsiTheme="minorHAnsi" w:cstheme="minorHAnsi"/>
          <w:szCs w:val="24"/>
        </w:rPr>
        <w:t>.</w:t>
      </w:r>
    </w:p>
    <w:p w14:paraId="68420053"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Me siento realmente apenada por los hermanos Prescott y Jones. Me he sentido muy ansiosa con respecto a ambos, pero especialmente en relación con el hermano Jones, cuya fe es tan ardiente, y que no manifiesta la cautela que debería en sus afirmaciones mediante la pluma o la voz. Oré para que estos queridos hermanos estuviesen tan completamente escondidos en Jesucristo como para no dar un solo paso equivocado. Hoy tengo más confianza en ellos de la que tuve en el pasado [</w:t>
      </w:r>
      <w:r w:rsidRPr="00003038">
        <w:rPr>
          <w:rFonts w:asciiTheme="minorHAnsi" w:hAnsiTheme="minorHAnsi" w:cstheme="minorHAnsi"/>
          <w:color w:val="640000"/>
          <w:sz w:val="22"/>
          <w:szCs w:val="22"/>
        </w:rPr>
        <w:t>fechada 1894</w:t>
      </w:r>
      <w:r w:rsidRPr="003F62D6">
        <w:rPr>
          <w:rFonts w:asciiTheme="minorHAnsi" w:hAnsiTheme="minorHAnsi" w:cstheme="minorHAnsi"/>
          <w:szCs w:val="24"/>
        </w:rPr>
        <w:t>], y creo plenamente que Dios será su ayudador, su consuelo y su esperanza (1240)</w:t>
      </w:r>
      <w:r w:rsidR="00933DFC">
        <w:rPr>
          <w:rFonts w:asciiTheme="minorHAnsi" w:hAnsiTheme="minorHAnsi" w:cstheme="minorHAnsi"/>
          <w:szCs w:val="24"/>
        </w:rPr>
        <w:t>.</w:t>
      </w:r>
    </w:p>
    <w:p w14:paraId="47135E39"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Guarde el corazón con toda diligencia, no sea que debido a un mal impulso contristemos y agraviemos a uno de los mensajeros </w:t>
      </w:r>
      <w:r w:rsidRPr="003F62D6">
        <w:rPr>
          <w:rFonts w:asciiTheme="minorHAnsi" w:hAnsiTheme="minorHAnsi" w:cstheme="minorHAnsi"/>
          <w:szCs w:val="24"/>
        </w:rPr>
        <w:lastRenderedPageBreak/>
        <w:t xml:space="preserve">escogidos del Señor. </w:t>
      </w:r>
      <w:r w:rsidR="003903A3">
        <w:rPr>
          <w:rFonts w:asciiTheme="minorHAnsi" w:hAnsiTheme="minorHAnsi" w:cstheme="minorHAnsi"/>
          <w:szCs w:val="24"/>
        </w:rPr>
        <w:t>“</w:t>
      </w:r>
      <w:r w:rsidRPr="003F62D6">
        <w:rPr>
          <w:rFonts w:asciiTheme="minorHAnsi" w:hAnsiTheme="minorHAnsi" w:cstheme="minorHAnsi"/>
          <w:szCs w:val="24"/>
        </w:rPr>
        <w:t>No toquéis, dijo, a mis ungidos, ni hagáis mal a mis profetas</w:t>
      </w:r>
      <w:r w:rsidR="003903A3">
        <w:rPr>
          <w:rFonts w:asciiTheme="minorHAnsi" w:hAnsiTheme="minorHAnsi" w:cstheme="minorHAnsi"/>
          <w:szCs w:val="24"/>
        </w:rPr>
        <w:t>”</w:t>
      </w:r>
      <w:r w:rsidRPr="003F62D6">
        <w:rPr>
          <w:rFonts w:asciiTheme="minorHAnsi" w:hAnsiTheme="minorHAnsi" w:cstheme="minorHAnsi"/>
          <w:szCs w:val="24"/>
        </w:rPr>
        <w:t xml:space="preserve"> (1241)</w:t>
      </w:r>
      <w:r w:rsidR="00933DFC">
        <w:rPr>
          <w:rFonts w:asciiTheme="minorHAnsi" w:hAnsiTheme="minorHAnsi" w:cstheme="minorHAnsi"/>
          <w:szCs w:val="24"/>
        </w:rPr>
        <w:t>.</w:t>
      </w:r>
    </w:p>
    <w:p w14:paraId="4D128407" w14:textId="3B6A8402" w:rsidR="00FA3085" w:rsidRPr="003F62D6" w:rsidRDefault="00FA3085">
      <w:pPr>
        <w:rPr>
          <w:rFonts w:asciiTheme="minorHAnsi" w:hAnsiTheme="minorHAnsi" w:cstheme="minorHAnsi"/>
          <w:szCs w:val="24"/>
        </w:rPr>
      </w:pPr>
      <w:r w:rsidRPr="003F62D6">
        <w:rPr>
          <w:rFonts w:asciiTheme="minorHAnsi" w:hAnsiTheme="minorHAnsi" w:cstheme="minorHAnsi"/>
          <w:szCs w:val="24"/>
        </w:rPr>
        <w:t>Los hermanos Jones y Prescott son los mensajeros escogidos del Señor, amados de Dios. Han cooperado con Dios en la obra para este tiempo… Estos hermanos son embajadores de Dios. Han captado prestamente los brillantes rayos del Sol de justicia y han respondido impartiendo a otros la luz celestial (1241-1242)</w:t>
      </w:r>
      <w:r w:rsidR="000B6E2A">
        <w:rPr>
          <w:rFonts w:asciiTheme="minorHAnsi" w:hAnsiTheme="minorHAnsi" w:cstheme="minorHAnsi"/>
          <w:szCs w:val="24"/>
        </w:rPr>
        <w:t>.</w:t>
      </w:r>
    </w:p>
    <w:p w14:paraId="5A5FD9C8"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Que toda alma que haya recibido la teoría de la verdad preste ahora atención a cómo trata a los mensajeros de Dios. Que nadie sea hallado obrando en el bando de Satanás, como un acusador de los hermanos (1242)</w:t>
      </w:r>
      <w:r w:rsidR="000B6E2A">
        <w:rPr>
          <w:rFonts w:asciiTheme="minorHAnsi" w:hAnsiTheme="minorHAnsi" w:cstheme="minorHAnsi"/>
          <w:szCs w:val="24"/>
        </w:rPr>
        <w:t>.</w:t>
      </w:r>
    </w:p>
    <w:p w14:paraId="2A32B44F"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Los que proclamen la verdad en amor y en demostración del Espíritu, corren el peligro de ser considerados como presuntuosos y confiados de sí mismos. Solamente Dios puede guardar a su pueblo de la trampa de poner la confianza en el yo, y de dejar de sentir su dependencia hacia él </w:t>
      </w:r>
      <w:r w:rsidR="003A7B29">
        <w:rPr>
          <w:rFonts w:asciiTheme="minorHAnsi" w:hAnsiTheme="minorHAnsi" w:cstheme="minorHAnsi"/>
          <w:szCs w:val="24"/>
        </w:rPr>
        <w:t>en</w:t>
      </w:r>
      <w:r w:rsidRPr="003F62D6">
        <w:rPr>
          <w:rFonts w:asciiTheme="minorHAnsi" w:hAnsiTheme="minorHAnsi" w:cstheme="minorHAnsi"/>
          <w:szCs w:val="24"/>
        </w:rPr>
        <w:t xml:space="preserve"> </w:t>
      </w:r>
      <w:r w:rsidR="003A7B29">
        <w:rPr>
          <w:rFonts w:asciiTheme="minorHAnsi" w:hAnsiTheme="minorHAnsi" w:cstheme="minorHAnsi"/>
          <w:szCs w:val="24"/>
        </w:rPr>
        <w:t>todo</w:t>
      </w:r>
      <w:r w:rsidRPr="003F62D6">
        <w:rPr>
          <w:rFonts w:asciiTheme="minorHAnsi" w:hAnsiTheme="minorHAnsi" w:cstheme="minorHAnsi"/>
          <w:szCs w:val="24"/>
        </w:rPr>
        <w:t xml:space="preserve"> momento. Hay hombres y mujeres que exaltarán al mensajero por encima del mensaje, que alabarán y exaltarán al mensajero, olvidando que es Dios quien obra maravillosamente por su intermedio para gloria del propio nombre del Señor. Deben alabar a Dios porque muchas almas están recibiendo, mediante el agente humano, instrucción que los está haciendo sabios para salvación. Deben dar gloria a Dios al ver mediante la interpretación de la palabra por los labios del mensajero, cosas maravillosas procedentes de los oráculos divinos (1244)</w:t>
      </w:r>
      <w:r w:rsidR="000B6E2A">
        <w:rPr>
          <w:rFonts w:asciiTheme="minorHAnsi" w:hAnsiTheme="minorHAnsi" w:cstheme="minorHAnsi"/>
          <w:szCs w:val="24"/>
        </w:rPr>
        <w:t>.</w:t>
      </w:r>
    </w:p>
    <w:p w14:paraId="763C0EB1" w14:textId="602BBD99"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Algunos preguntarán por qué es posible que esos mensajeros que nos alimentan con el pan del cielo cometan una equivocación… Hombres que han sido escogidos por Dios para hacer una obra especial han sido puestos en peligro debido a que la gente ha mirado al hombre en lugar de mirar a Dios. Cuando el pastor Butler fue presidente de la Asociación General, los pastores </w:t>
      </w:r>
      <w:r w:rsidRPr="003F62D6">
        <w:rPr>
          <w:rFonts w:asciiTheme="minorHAnsi" w:hAnsiTheme="minorHAnsi" w:cstheme="minorHAnsi"/>
          <w:szCs w:val="24"/>
        </w:rPr>
        <w:lastRenderedPageBreak/>
        <w:t>colocaron al pastor Butler, al pastor Smith y a algunos otros allí donde solamente Dios debía estar. Los hermanos cometieron errores graves, y el Señor envió mensajes de verdad para corregir sus errores y para llevarlos a caminos seguros. Pero a pesar de los reproches que se han dado al pueblo, siguen poniendo su confianza en el hombre, y exaltan y glorifican al agente humano, y ese error grave se repite una y otra vez (1244-1245)</w:t>
      </w:r>
      <w:r w:rsidR="000B6E2A">
        <w:rPr>
          <w:rFonts w:asciiTheme="minorHAnsi" w:hAnsiTheme="minorHAnsi" w:cstheme="minorHAnsi"/>
          <w:szCs w:val="24"/>
        </w:rPr>
        <w:t>.</w:t>
      </w:r>
    </w:p>
    <w:p w14:paraId="790C8DE4"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El Señor tiene hombres escogidos para llevar luz y mensajes de gran importancia al pueblo en estos últimos días (1245)</w:t>
      </w:r>
      <w:r w:rsidR="000B6E2A">
        <w:rPr>
          <w:rFonts w:asciiTheme="minorHAnsi" w:hAnsiTheme="minorHAnsi" w:cstheme="minorHAnsi"/>
          <w:szCs w:val="24"/>
        </w:rPr>
        <w:t>.</w:t>
      </w:r>
    </w:p>
    <w:p w14:paraId="71AC4BC0"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En la presentación del mensaje actual tuvimos que contender por cada centímetro de terreno, y algunos no se han reconciliado con la providencia de Dios al seleccionar a los hombres que él escogió justamente para llevar ese mensaje especial. Preguntan</w:t>
      </w:r>
      <w:r w:rsidR="003A7B29">
        <w:rPr>
          <w:rFonts w:asciiTheme="minorHAnsi" w:hAnsiTheme="minorHAnsi" w:cstheme="minorHAnsi"/>
          <w:szCs w:val="24"/>
        </w:rPr>
        <w:t>:</w:t>
      </w:r>
      <w:r w:rsidRPr="003F62D6">
        <w:rPr>
          <w:rFonts w:asciiTheme="minorHAnsi" w:hAnsiTheme="minorHAnsi" w:cstheme="minorHAnsi"/>
          <w:szCs w:val="24"/>
        </w:rPr>
        <w:t xml:space="preserve"> ¿</w:t>
      </w:r>
      <w:r w:rsidR="003A7B29">
        <w:rPr>
          <w:rFonts w:asciiTheme="minorHAnsi" w:hAnsiTheme="minorHAnsi" w:cstheme="minorHAnsi"/>
          <w:szCs w:val="24"/>
        </w:rPr>
        <w:t>C</w:t>
      </w:r>
      <w:r w:rsidRPr="003F62D6">
        <w:rPr>
          <w:rFonts w:asciiTheme="minorHAnsi" w:hAnsiTheme="minorHAnsi" w:cstheme="minorHAnsi"/>
          <w:szCs w:val="24"/>
        </w:rPr>
        <w:t>ómo es que no ha escogido a hombres que llevan tiempo en la obra? La razón es que él sabía que esos hombres de dilatada experiencia no desempeñarían la obra según los caminos y designios divinos. Dios ha escogido precisamente a los hombres que él quiso, y tenemos razones para agradecerle que los tales hayan desempeñado la obra con fidelidad, y que hayan sido los portavoces de Dios (1245)</w:t>
      </w:r>
      <w:r w:rsidR="000B6E2A">
        <w:rPr>
          <w:rFonts w:asciiTheme="minorHAnsi" w:hAnsiTheme="minorHAnsi" w:cstheme="minorHAnsi"/>
          <w:szCs w:val="24"/>
        </w:rPr>
        <w:t>.</w:t>
      </w:r>
    </w:p>
    <w:p w14:paraId="79E3028D" w14:textId="3C544A58"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Gracias a Dios, </w:t>
      </w:r>
      <w:r w:rsidR="003A7B29" w:rsidRPr="003F62D6">
        <w:rPr>
          <w:rFonts w:asciiTheme="minorHAnsi" w:hAnsiTheme="minorHAnsi" w:cstheme="minorHAnsi"/>
          <w:szCs w:val="24"/>
        </w:rPr>
        <w:t>[</w:t>
      </w:r>
      <w:r w:rsidR="003A7B29" w:rsidRPr="00303A4A">
        <w:rPr>
          <w:rFonts w:asciiTheme="minorHAnsi" w:hAnsiTheme="minorHAnsi" w:cstheme="minorHAnsi"/>
          <w:color w:val="640000"/>
          <w:sz w:val="22"/>
          <w:szCs w:val="22"/>
        </w:rPr>
        <w:t>Jones y Waggoner</w:t>
      </w:r>
      <w:r w:rsidR="003A7B29" w:rsidRPr="003F62D6">
        <w:rPr>
          <w:rFonts w:asciiTheme="minorHAnsi" w:hAnsiTheme="minorHAnsi" w:cstheme="minorHAnsi"/>
          <w:szCs w:val="24"/>
        </w:rPr>
        <w:t>]</w:t>
      </w:r>
      <w:r w:rsidR="003A7B29">
        <w:rPr>
          <w:rFonts w:asciiTheme="minorHAnsi" w:hAnsiTheme="minorHAnsi" w:cstheme="minorHAnsi"/>
          <w:szCs w:val="24"/>
        </w:rPr>
        <w:t xml:space="preserve"> </w:t>
      </w:r>
      <w:r w:rsidRPr="003F62D6">
        <w:rPr>
          <w:rFonts w:asciiTheme="minorHAnsi" w:hAnsiTheme="minorHAnsi" w:cstheme="minorHAnsi"/>
          <w:szCs w:val="24"/>
        </w:rPr>
        <w:t xml:space="preserve">oyeron su voz y la obedecieron al punto. En esos asuntos las iglesias tienen la mayor evidencia de que esos hombres son escogidos del Señor. Él les ha dado un mensaje y ha obrado mediante ellos </w:t>
      </w:r>
      <w:r w:rsidR="003A7B29">
        <w:rPr>
          <w:rFonts w:asciiTheme="minorHAnsi" w:hAnsiTheme="minorHAnsi" w:cstheme="minorHAnsi"/>
          <w:szCs w:val="24"/>
        </w:rPr>
        <w:t>debido a que</w:t>
      </w:r>
      <w:r w:rsidRPr="003F62D6">
        <w:rPr>
          <w:rFonts w:asciiTheme="minorHAnsi" w:hAnsiTheme="minorHAnsi" w:cstheme="minorHAnsi"/>
          <w:szCs w:val="24"/>
        </w:rPr>
        <w:t xml:space="preserve"> oyeron la voz del consejo celestial y la obedecieron (1246)</w:t>
      </w:r>
      <w:r w:rsidR="005D5F3F">
        <w:rPr>
          <w:rFonts w:asciiTheme="minorHAnsi" w:hAnsiTheme="minorHAnsi" w:cstheme="minorHAnsi"/>
          <w:szCs w:val="24"/>
        </w:rPr>
        <w:t>.</w:t>
      </w:r>
    </w:p>
    <w:p w14:paraId="14E5DA87"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¿Acaso los hombres [</w:t>
      </w:r>
      <w:r w:rsidRPr="00B77FD7">
        <w:rPr>
          <w:rFonts w:asciiTheme="minorHAnsi" w:hAnsiTheme="minorHAnsi" w:cstheme="minorHAnsi"/>
          <w:color w:val="640000"/>
          <w:sz w:val="22"/>
          <w:szCs w:val="22"/>
        </w:rPr>
        <w:t>de responsabilidad en Review and Herald</w:t>
      </w:r>
      <w:r w:rsidRPr="003F62D6">
        <w:rPr>
          <w:rFonts w:asciiTheme="minorHAnsi" w:hAnsiTheme="minorHAnsi" w:cstheme="minorHAnsi"/>
          <w:szCs w:val="24"/>
        </w:rPr>
        <w:t>] que fueron de esa manera advertidos, han sido prontos para andar en el camino que les fue marcado, como lo han sido estos dos hermanos? No; no lo han sido (1246)</w:t>
      </w:r>
      <w:r w:rsidR="005D5F3F">
        <w:rPr>
          <w:rFonts w:asciiTheme="minorHAnsi" w:hAnsiTheme="minorHAnsi" w:cstheme="minorHAnsi"/>
          <w:szCs w:val="24"/>
        </w:rPr>
        <w:t>.</w:t>
      </w:r>
    </w:p>
    <w:p w14:paraId="50FD37E5" w14:textId="4316192F"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Que los que han sido negligentes en recibir la luz y la verdad no </w:t>
      </w:r>
      <w:r w:rsidRPr="003F62D6">
        <w:rPr>
          <w:rFonts w:asciiTheme="minorHAnsi" w:hAnsiTheme="minorHAnsi" w:cstheme="minorHAnsi"/>
          <w:szCs w:val="24"/>
        </w:rPr>
        <w:lastRenderedPageBreak/>
        <w:t xml:space="preserve">intenten aprovecharse de la equivocación de sus hermanos y los señalen con el dedo, y pronuncien palabras vanas debido a que los escogidos de Dios han sido demasiado ardientes en sus ideas y han llevado ciertas cosas de una forma demasiado </w:t>
      </w:r>
      <w:r w:rsidR="003F1747">
        <w:rPr>
          <w:rFonts w:asciiTheme="minorHAnsi" w:hAnsiTheme="minorHAnsi" w:cstheme="minorHAnsi"/>
          <w:szCs w:val="24"/>
        </w:rPr>
        <w:t>enérgica</w:t>
      </w:r>
      <w:r w:rsidRPr="003F62D6">
        <w:rPr>
          <w:rFonts w:asciiTheme="minorHAnsi" w:hAnsiTheme="minorHAnsi" w:cstheme="minorHAnsi"/>
          <w:szCs w:val="24"/>
        </w:rPr>
        <w:t>. Necesitamos elementos ardientes como esos</w:t>
      </w:r>
      <w:r w:rsidR="001E3019">
        <w:rPr>
          <w:rFonts w:asciiTheme="minorHAnsi" w:hAnsiTheme="minorHAnsi" w:cstheme="minorHAnsi"/>
          <w:szCs w:val="24"/>
        </w:rPr>
        <w:t>,</w:t>
      </w:r>
      <w:r w:rsidRPr="003F62D6">
        <w:rPr>
          <w:rFonts w:asciiTheme="minorHAnsi" w:hAnsiTheme="minorHAnsi" w:cstheme="minorHAnsi"/>
          <w:szCs w:val="24"/>
        </w:rPr>
        <w:t xml:space="preserve"> puesto que nuestra obra no es una obra pasiva, sino agresiva. Que los hombres que no han recibido las corrientes del pozo de Belén que les fue presentada, consideren cuánto se ha perdido al no ocupar su sitio ni hacer su parte en la precisa obra que Dios quería que hicieran. Si esos hombres de experiencia que han dejado de hacer su parte se hubiesen </w:t>
      </w:r>
      <w:r w:rsidR="00750917">
        <w:rPr>
          <w:rFonts w:asciiTheme="minorHAnsi" w:hAnsiTheme="minorHAnsi" w:cstheme="minorHAnsi"/>
          <w:szCs w:val="24"/>
        </w:rPr>
        <w:t>mante</w:t>
      </w:r>
      <w:r w:rsidRPr="003F62D6">
        <w:rPr>
          <w:rFonts w:asciiTheme="minorHAnsi" w:hAnsiTheme="minorHAnsi" w:cstheme="minorHAnsi"/>
          <w:szCs w:val="24"/>
        </w:rPr>
        <w:t xml:space="preserve">nido en los caminos </w:t>
      </w:r>
      <w:r w:rsidR="00750917">
        <w:rPr>
          <w:rFonts w:asciiTheme="minorHAnsi" w:hAnsiTheme="minorHAnsi" w:cstheme="minorHAnsi"/>
          <w:szCs w:val="24"/>
        </w:rPr>
        <w:t>que</w:t>
      </w:r>
      <w:r w:rsidRPr="003F62D6">
        <w:rPr>
          <w:rFonts w:asciiTheme="minorHAnsi" w:hAnsiTheme="minorHAnsi" w:cstheme="minorHAnsi"/>
          <w:szCs w:val="24"/>
        </w:rPr>
        <w:t xml:space="preserve"> Dios</w:t>
      </w:r>
      <w:r w:rsidR="00750917">
        <w:rPr>
          <w:rFonts w:asciiTheme="minorHAnsi" w:hAnsiTheme="minorHAnsi" w:cstheme="minorHAnsi"/>
          <w:szCs w:val="24"/>
        </w:rPr>
        <w:t xml:space="preserve"> determinó</w:t>
      </w:r>
      <w:r w:rsidRPr="003F62D6">
        <w:rPr>
          <w:rFonts w:asciiTheme="minorHAnsi" w:hAnsiTheme="minorHAnsi" w:cstheme="minorHAnsi"/>
          <w:szCs w:val="24"/>
        </w:rPr>
        <w:t xml:space="preserve"> y no hubieran seguido el consejo de los hombres sino el de Dios, se habrían conectado con los hombres que fueron escogidos para dar el mensaje que el pueblo necesitaba en estos últimos días. Dios habría obrado a través de ellos, y la obra habría avanzado mucho más rápida y sólidamente de lo que lo ha hecho. Hubieran podido hacer una obra preciosísima, de no haber acariciado un espíritu que no plugo a Dios y que cerró sus corazones a la obra del Espíritu Santo. Entraron en tentación y no se rindieron a la evidencia</w:t>
      </w:r>
      <w:r w:rsidR="003F2458">
        <w:rPr>
          <w:rFonts w:asciiTheme="minorHAnsi" w:hAnsiTheme="minorHAnsi" w:cstheme="minorHAnsi"/>
          <w:szCs w:val="24"/>
        </w:rPr>
        <w:t>,</w:t>
      </w:r>
      <w:r w:rsidRPr="003F62D6">
        <w:rPr>
          <w:rFonts w:asciiTheme="minorHAnsi" w:hAnsiTheme="minorHAnsi" w:cstheme="minorHAnsi"/>
          <w:szCs w:val="24"/>
        </w:rPr>
        <w:t xml:space="preserve"> sino que empezaron a cuestionar, a buscar faltas y a oponerse. Tal fue su actitud, y debido a su incredulidad Dios no pudo emplearlos para la gloria de su nombre. Contristaron al Espíritu de Dios una y otra vez. Si hubieran andado en obediencia a la luz que se les envió del cielo, su experiencia en la elevación y avance del mensaje del tercer ángel habría sido de gran valor en ayudar a completar la obra para este tiempo; pero rehusaron ocupar la posición para la que eran adecuados y dejaron de hacer la obra para la cual Dios los había cualificado, </w:t>
      </w:r>
      <w:r w:rsidR="003F2458">
        <w:rPr>
          <w:rFonts w:asciiTheme="minorHAnsi" w:hAnsiTheme="minorHAnsi" w:cstheme="minorHAnsi"/>
          <w:szCs w:val="24"/>
        </w:rPr>
        <w:t>e</w:t>
      </w:r>
      <w:r w:rsidRPr="003F62D6">
        <w:rPr>
          <w:rFonts w:asciiTheme="minorHAnsi" w:hAnsiTheme="minorHAnsi" w:cstheme="minorHAnsi"/>
          <w:szCs w:val="24"/>
        </w:rPr>
        <w:t>ntreg</w:t>
      </w:r>
      <w:r w:rsidR="003F2458">
        <w:rPr>
          <w:rFonts w:asciiTheme="minorHAnsi" w:hAnsiTheme="minorHAnsi" w:cstheme="minorHAnsi"/>
          <w:szCs w:val="24"/>
        </w:rPr>
        <w:t>ándose</w:t>
      </w:r>
      <w:r w:rsidRPr="003F62D6">
        <w:rPr>
          <w:rFonts w:asciiTheme="minorHAnsi" w:hAnsiTheme="minorHAnsi" w:cstheme="minorHAnsi"/>
          <w:szCs w:val="24"/>
        </w:rPr>
        <w:t xml:space="preserve"> a la crítica y pensa</w:t>
      </w:r>
      <w:r w:rsidR="003F2458">
        <w:rPr>
          <w:rFonts w:asciiTheme="minorHAnsi" w:hAnsiTheme="minorHAnsi" w:cstheme="minorHAnsi"/>
          <w:szCs w:val="24"/>
        </w:rPr>
        <w:t>ndo</w:t>
      </w:r>
      <w:r w:rsidRPr="003F62D6">
        <w:rPr>
          <w:rFonts w:asciiTheme="minorHAnsi" w:hAnsiTheme="minorHAnsi" w:cstheme="minorHAnsi"/>
          <w:szCs w:val="24"/>
        </w:rPr>
        <w:t xml:space="preserve"> que podían discernir muchos defectos en los hombres que Dios estaba empleando. Los agentes elegidos por Dios deberían haber conocido el gozo de obrar unidos con los hombres que se distanciaron de ellos, cuestionando, criticando y oponiéndoseles. Si hubiese habido unión entre esos hermanos, tal como Cristo encomendó en las lecciones que dio a sus discípulos, </w:t>
      </w:r>
      <w:r w:rsidRPr="003F62D6">
        <w:rPr>
          <w:rFonts w:asciiTheme="minorHAnsi" w:hAnsiTheme="minorHAnsi" w:cstheme="minorHAnsi"/>
          <w:szCs w:val="24"/>
        </w:rPr>
        <w:lastRenderedPageBreak/>
        <w:t>se habrían evitado ciertos errores y equivocaciones que han tenido lugar. Pero si los hombres que debieron haber empleado su experiencia en llevar adelante la obra han trabajado para obstruirla y se han producido equivocaciones que no habrían ocurrido de haber permanecido en el lugar que debían, ¿a quién tendrá Dios por responsables por esos errores posteriores? A los mismos hombres que debieron obtener luz y que debieron unirse con los fieles centinelas en estos últimos días de peligro [</w:t>
      </w:r>
      <w:r w:rsidRPr="001E3019">
        <w:rPr>
          <w:rFonts w:asciiTheme="minorHAnsi" w:hAnsiTheme="minorHAnsi" w:cstheme="minorHAnsi"/>
          <w:color w:val="640000"/>
          <w:sz w:val="22"/>
          <w:szCs w:val="22"/>
        </w:rPr>
        <w:t>Carta a Haskell, fechada 1894</w:t>
      </w:r>
      <w:r w:rsidRPr="003F62D6">
        <w:rPr>
          <w:rFonts w:asciiTheme="minorHAnsi" w:hAnsiTheme="minorHAnsi" w:cstheme="minorHAnsi"/>
          <w:szCs w:val="24"/>
        </w:rPr>
        <w:t>]</w:t>
      </w:r>
      <w:r w:rsidR="00B306EB">
        <w:rPr>
          <w:rFonts w:asciiTheme="minorHAnsi" w:hAnsiTheme="minorHAnsi" w:cstheme="minorHAnsi"/>
          <w:szCs w:val="24"/>
        </w:rPr>
        <w:t xml:space="preserve"> </w:t>
      </w:r>
      <w:r w:rsidRPr="003F62D6">
        <w:rPr>
          <w:rFonts w:asciiTheme="minorHAnsi" w:hAnsiTheme="minorHAnsi" w:cstheme="minorHAnsi"/>
          <w:szCs w:val="24"/>
        </w:rPr>
        <w:t>(1247-1248)</w:t>
      </w:r>
      <w:r w:rsidR="005D5F3F">
        <w:rPr>
          <w:rFonts w:asciiTheme="minorHAnsi" w:hAnsiTheme="minorHAnsi" w:cstheme="minorHAnsi"/>
          <w:szCs w:val="24"/>
        </w:rPr>
        <w:t>.</w:t>
      </w:r>
    </w:p>
    <w:p w14:paraId="1D5637A4"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…hombres que han llevado el mensaje de Dios (1248)</w:t>
      </w:r>
      <w:r w:rsidR="005D5F3F">
        <w:rPr>
          <w:rFonts w:asciiTheme="minorHAnsi" w:hAnsiTheme="minorHAnsi" w:cstheme="minorHAnsi"/>
          <w:szCs w:val="24"/>
        </w:rPr>
        <w:t>.</w:t>
      </w:r>
    </w:p>
    <w:p w14:paraId="0FA15431" w14:textId="02EF07B9" w:rsidR="00FA3085" w:rsidRPr="003F62D6" w:rsidRDefault="00FA3085">
      <w:pPr>
        <w:rPr>
          <w:rFonts w:asciiTheme="minorHAnsi" w:hAnsiTheme="minorHAnsi" w:cstheme="minorHAnsi"/>
          <w:szCs w:val="24"/>
        </w:rPr>
      </w:pPr>
      <w:r w:rsidRPr="003F62D6">
        <w:rPr>
          <w:rFonts w:asciiTheme="minorHAnsi" w:hAnsiTheme="minorHAnsi" w:cstheme="minorHAnsi"/>
          <w:szCs w:val="24"/>
        </w:rPr>
        <w:t>…el Señor… les ha dado su mensaje (1248)</w:t>
      </w:r>
      <w:r w:rsidR="005D5F3F">
        <w:rPr>
          <w:rFonts w:asciiTheme="minorHAnsi" w:hAnsiTheme="minorHAnsi" w:cstheme="minorHAnsi"/>
          <w:szCs w:val="24"/>
        </w:rPr>
        <w:t>.</w:t>
      </w:r>
    </w:p>
    <w:p w14:paraId="3B278576"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…hombres a los que Dios ha dado el mensaje de verdad para dar al mundo en este tiempo (1249)</w:t>
      </w:r>
      <w:r w:rsidR="005D5F3F">
        <w:rPr>
          <w:rFonts w:asciiTheme="minorHAnsi" w:hAnsiTheme="minorHAnsi" w:cstheme="minorHAnsi"/>
          <w:szCs w:val="24"/>
        </w:rPr>
        <w:t>.</w:t>
      </w:r>
    </w:p>
    <w:p w14:paraId="7637D967"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…hermanos que han estado haciendo su obra (1249)</w:t>
      </w:r>
      <w:r w:rsidR="005D5F3F">
        <w:rPr>
          <w:rFonts w:asciiTheme="minorHAnsi" w:hAnsiTheme="minorHAnsi" w:cstheme="minorHAnsi"/>
          <w:szCs w:val="24"/>
        </w:rPr>
        <w:t>.</w:t>
      </w:r>
    </w:p>
    <w:p w14:paraId="579C46F1"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…mensaje que Dios ha dado (1249)</w:t>
      </w:r>
      <w:r w:rsidR="005D5F3F">
        <w:rPr>
          <w:rFonts w:asciiTheme="minorHAnsi" w:hAnsiTheme="minorHAnsi" w:cstheme="minorHAnsi"/>
          <w:szCs w:val="24"/>
        </w:rPr>
        <w:t>.</w:t>
      </w:r>
    </w:p>
    <w:p w14:paraId="215A7594"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Aquellos que están satisfechos con una forma de piedad exclaman: </w:t>
      </w:r>
      <w:r w:rsidR="00B76F2E">
        <w:rPr>
          <w:rFonts w:asciiTheme="minorHAnsi" w:hAnsiTheme="minorHAnsi" w:cstheme="minorHAnsi"/>
          <w:szCs w:val="24"/>
        </w:rPr>
        <w:t>“</w:t>
      </w:r>
      <w:r w:rsidRPr="003F62D6">
        <w:rPr>
          <w:rFonts w:asciiTheme="minorHAnsi" w:hAnsiTheme="minorHAnsi" w:cstheme="minorHAnsi"/>
          <w:szCs w:val="24"/>
        </w:rPr>
        <w:t>Sed cuidadosos, no vayáis a los extremos</w:t>
      </w:r>
      <w:r w:rsidR="00B76F2E">
        <w:rPr>
          <w:rFonts w:asciiTheme="minorHAnsi" w:hAnsiTheme="minorHAnsi" w:cstheme="minorHAnsi"/>
          <w:szCs w:val="24"/>
        </w:rPr>
        <w:t>”</w:t>
      </w:r>
      <w:r w:rsidRPr="003F62D6">
        <w:rPr>
          <w:rFonts w:asciiTheme="minorHAnsi" w:hAnsiTheme="minorHAnsi" w:cstheme="minorHAnsi"/>
          <w:szCs w:val="24"/>
        </w:rPr>
        <w:t xml:space="preserve"> (1251)</w:t>
      </w:r>
      <w:r w:rsidR="005D5F3F">
        <w:rPr>
          <w:rFonts w:asciiTheme="minorHAnsi" w:hAnsiTheme="minorHAnsi" w:cstheme="minorHAnsi"/>
          <w:szCs w:val="24"/>
        </w:rPr>
        <w:t>.</w:t>
      </w:r>
    </w:p>
    <w:p w14:paraId="265D6311"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Se ha tratado sin respeto a los hombres mismos a quienes Dios ha confiado un mensaje para su pueblo (1299)</w:t>
      </w:r>
      <w:r w:rsidR="005D5F3F">
        <w:rPr>
          <w:rFonts w:asciiTheme="minorHAnsi" w:hAnsiTheme="minorHAnsi" w:cstheme="minorHAnsi"/>
          <w:szCs w:val="24"/>
        </w:rPr>
        <w:t>.</w:t>
      </w:r>
    </w:p>
    <w:p w14:paraId="67AE54C5"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…los hombres que han traído este mensaje del evangelio (1300)</w:t>
      </w:r>
      <w:r w:rsidR="005D5F3F">
        <w:rPr>
          <w:rFonts w:asciiTheme="minorHAnsi" w:hAnsiTheme="minorHAnsi" w:cstheme="minorHAnsi"/>
          <w:szCs w:val="24"/>
        </w:rPr>
        <w:t>.</w:t>
      </w:r>
    </w:p>
    <w:p w14:paraId="25F7025A"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Usted ha albergado odio hacia el mensaje que los mensajeros escogidos [del Señor] han proclamado (1300)</w:t>
      </w:r>
      <w:r w:rsidR="005D5F3F">
        <w:rPr>
          <w:rFonts w:asciiTheme="minorHAnsi" w:hAnsiTheme="minorHAnsi" w:cstheme="minorHAnsi"/>
          <w:szCs w:val="24"/>
        </w:rPr>
        <w:t>.</w:t>
      </w:r>
    </w:p>
    <w:p w14:paraId="1022090B"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…siervos delegados de Dios (1309)</w:t>
      </w:r>
      <w:r w:rsidR="005D5F3F">
        <w:rPr>
          <w:rFonts w:asciiTheme="minorHAnsi" w:hAnsiTheme="minorHAnsi" w:cstheme="minorHAnsi"/>
          <w:szCs w:val="24"/>
        </w:rPr>
        <w:t>.</w:t>
      </w:r>
    </w:p>
    <w:p w14:paraId="04C1B661"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Sin embargo, muchos han oído la verdad pronunciada en demostración del Espíritu, y no solamente han rehusado aceptar el mensaje, sino que han odiado la luz (1336)</w:t>
      </w:r>
      <w:r w:rsidR="005D5F3F">
        <w:rPr>
          <w:rFonts w:asciiTheme="minorHAnsi" w:hAnsiTheme="minorHAnsi" w:cstheme="minorHAnsi"/>
          <w:szCs w:val="24"/>
        </w:rPr>
        <w:t>.</w:t>
      </w:r>
    </w:p>
    <w:p w14:paraId="167E5060"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lastRenderedPageBreak/>
        <w:t>El Señor, en su gran misericordia, envió un mensaje preciosísimo a su pueblo mediante los pastores Waggoner y Jones (1336)</w:t>
      </w:r>
      <w:r w:rsidR="005D5F3F">
        <w:rPr>
          <w:rFonts w:asciiTheme="minorHAnsi" w:hAnsiTheme="minorHAnsi" w:cstheme="minorHAnsi"/>
          <w:szCs w:val="24"/>
        </w:rPr>
        <w:t>.</w:t>
      </w:r>
    </w:p>
    <w:p w14:paraId="06DE4201"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Esa es precisamente la obra que el Señor quiere que el mensaje que él ha dado a sus siervos opere en el corazón y mente de todo agente humano (1339)</w:t>
      </w:r>
      <w:r w:rsidR="005D5F3F">
        <w:rPr>
          <w:rFonts w:asciiTheme="minorHAnsi" w:hAnsiTheme="minorHAnsi" w:cstheme="minorHAnsi"/>
          <w:szCs w:val="24"/>
        </w:rPr>
        <w:t>.</w:t>
      </w:r>
    </w:p>
    <w:p w14:paraId="1796CCA6"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Dios dio a sus mensajeros precisamente lo que el pueblo necesitaba (1339)</w:t>
      </w:r>
      <w:r w:rsidR="005D5F3F">
        <w:rPr>
          <w:rFonts w:asciiTheme="minorHAnsi" w:hAnsiTheme="minorHAnsi" w:cstheme="minorHAnsi"/>
          <w:szCs w:val="24"/>
        </w:rPr>
        <w:t>.</w:t>
      </w:r>
    </w:p>
    <w:p w14:paraId="0F35BD32"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¿Por cuánto tiempo odiareis y despreciareis a los mensajeros de la justicia de Dios? Dios les ha dado su mensaje. Llevan la palabra del Señor (1341)</w:t>
      </w:r>
      <w:r w:rsidR="005D5F3F">
        <w:rPr>
          <w:rFonts w:asciiTheme="minorHAnsi" w:hAnsiTheme="minorHAnsi" w:cstheme="minorHAnsi"/>
          <w:szCs w:val="24"/>
        </w:rPr>
        <w:t>.</w:t>
      </w:r>
    </w:p>
    <w:p w14:paraId="1BA7E62E"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…a los que el Señor reconoció como siervos suyos (1341)</w:t>
      </w:r>
      <w:r w:rsidR="005D5F3F">
        <w:rPr>
          <w:rFonts w:asciiTheme="minorHAnsi" w:hAnsiTheme="minorHAnsi" w:cstheme="minorHAnsi"/>
          <w:szCs w:val="24"/>
        </w:rPr>
        <w:t>.</w:t>
      </w:r>
    </w:p>
    <w:p w14:paraId="13364356" w14:textId="5AF89C1E" w:rsidR="00FA3085" w:rsidRPr="003F62D6" w:rsidRDefault="00FA3085">
      <w:pPr>
        <w:rPr>
          <w:rFonts w:asciiTheme="minorHAnsi" w:hAnsiTheme="minorHAnsi" w:cstheme="minorHAnsi"/>
          <w:szCs w:val="24"/>
        </w:rPr>
      </w:pPr>
      <w:r w:rsidRPr="003F62D6">
        <w:rPr>
          <w:rFonts w:asciiTheme="minorHAnsi" w:hAnsiTheme="minorHAnsi" w:cstheme="minorHAnsi"/>
          <w:szCs w:val="24"/>
        </w:rPr>
        <w:t>Verá que esos hombres contra los que usted ha hablado han sido como señales en el mundo, como testigos de Dios (1342)</w:t>
      </w:r>
      <w:r w:rsidR="005D5F3F">
        <w:rPr>
          <w:rFonts w:asciiTheme="minorHAnsi" w:hAnsiTheme="minorHAnsi" w:cstheme="minorHAnsi"/>
          <w:szCs w:val="24"/>
        </w:rPr>
        <w:t>.</w:t>
      </w:r>
    </w:p>
    <w:p w14:paraId="23C1FECE"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Mensajeros delegados de Cristo (1342)</w:t>
      </w:r>
      <w:r w:rsidR="005D5F3F">
        <w:rPr>
          <w:rFonts w:asciiTheme="minorHAnsi" w:hAnsiTheme="minorHAnsi" w:cstheme="minorHAnsi"/>
          <w:szCs w:val="24"/>
        </w:rPr>
        <w:t>.</w:t>
      </w:r>
    </w:p>
    <w:p w14:paraId="6458E007"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¿Por qué alberga tal amargura contra los pastores E.J. Waggoner y A.T. Jones? (1353)</w:t>
      </w:r>
      <w:r w:rsidR="005D5F3F">
        <w:rPr>
          <w:rFonts w:asciiTheme="minorHAnsi" w:hAnsiTheme="minorHAnsi" w:cstheme="minorHAnsi"/>
          <w:szCs w:val="24"/>
        </w:rPr>
        <w:t>.</w:t>
      </w:r>
    </w:p>
    <w:p w14:paraId="4097596A"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Dios ha dado al hermano Jones y al hermano Waggoner un mensaje para el pueblo. Usted no cree que Dios los haya sustentado, pero él les ha dado luz preciosa y su mensaje ha alimentado al pueblo de Dios. Cuando usted rechaza el mensaje llevado por estos hombres, rechaza a Cristo, el Dador del mensaje (1353)</w:t>
      </w:r>
      <w:r w:rsidR="005D5F3F">
        <w:rPr>
          <w:rFonts w:asciiTheme="minorHAnsi" w:hAnsiTheme="minorHAnsi" w:cstheme="minorHAnsi"/>
          <w:szCs w:val="24"/>
        </w:rPr>
        <w:t>.</w:t>
      </w:r>
    </w:p>
    <w:p w14:paraId="094E0E6E"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Han elegido despreciar tanto al mensajero como al mensaje, desde el tiempo en que a los pastores Jones y Waggoner se les encomendó una obra especial para estos últimos días (1395)</w:t>
      </w:r>
      <w:r w:rsidR="005D5F3F">
        <w:rPr>
          <w:rFonts w:asciiTheme="minorHAnsi" w:hAnsiTheme="minorHAnsi" w:cstheme="minorHAnsi"/>
          <w:szCs w:val="24"/>
        </w:rPr>
        <w:t>.</w:t>
      </w:r>
    </w:p>
    <w:p w14:paraId="128C3A0D" w14:textId="76C1F1A4"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Por la luz que Dios me ha dado estoy segura de que los hombres, algunos de ellos que son los principales promotores en los </w:t>
      </w:r>
      <w:r w:rsidRPr="003F62D6">
        <w:rPr>
          <w:rFonts w:asciiTheme="minorHAnsi" w:hAnsiTheme="minorHAnsi" w:cstheme="minorHAnsi"/>
          <w:szCs w:val="24"/>
        </w:rPr>
        <w:lastRenderedPageBreak/>
        <w:t>consejos de Battle Creek, necesitan primero confesar a Dios su rechazo a los mensajeros y al mensaje que él ha enviado (1410)</w:t>
      </w:r>
      <w:r w:rsidR="005D5F3F">
        <w:rPr>
          <w:rFonts w:asciiTheme="minorHAnsi" w:hAnsiTheme="minorHAnsi" w:cstheme="minorHAnsi"/>
          <w:szCs w:val="24"/>
        </w:rPr>
        <w:t>.</w:t>
      </w:r>
    </w:p>
    <w:p w14:paraId="289BBF05"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Se ha ignorado la justicia de Cristo por la fe (1436)</w:t>
      </w:r>
      <w:r w:rsidR="005D5F3F">
        <w:rPr>
          <w:rFonts w:asciiTheme="minorHAnsi" w:hAnsiTheme="minorHAnsi" w:cstheme="minorHAnsi"/>
          <w:szCs w:val="24"/>
        </w:rPr>
        <w:t>.</w:t>
      </w:r>
    </w:p>
    <w:p w14:paraId="79FBE26D"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Esos hombres han odiado al mensajero y a los mensajes que Dios les ha dado para proclamar (1473)</w:t>
      </w:r>
      <w:r w:rsidR="005D5F3F">
        <w:rPr>
          <w:rFonts w:asciiTheme="minorHAnsi" w:hAnsiTheme="minorHAnsi" w:cstheme="minorHAnsi"/>
          <w:szCs w:val="24"/>
        </w:rPr>
        <w:t>.</w:t>
      </w:r>
    </w:p>
    <w:p w14:paraId="4F2A77F7" w14:textId="4E2FFE4D"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Algunos se sintieron incómodos con este derramamiento, y se pusieron de manifiesto sus propias disposiciones naturales. Dijeron: </w:t>
      </w:r>
      <w:r w:rsidR="00EC370F">
        <w:rPr>
          <w:rFonts w:asciiTheme="minorHAnsi" w:hAnsiTheme="minorHAnsi" w:cstheme="minorHAnsi"/>
          <w:szCs w:val="24"/>
        </w:rPr>
        <w:t>‘N</w:t>
      </w:r>
      <w:r w:rsidRPr="003F62D6">
        <w:rPr>
          <w:rFonts w:asciiTheme="minorHAnsi" w:hAnsiTheme="minorHAnsi" w:cstheme="minorHAnsi"/>
          <w:szCs w:val="24"/>
        </w:rPr>
        <w:t>o es más que excitación; no es el Espíritu Santo ni los aguaceros celestiales de la lluvia tardía</w:t>
      </w:r>
      <w:r w:rsidR="00EC370F">
        <w:rPr>
          <w:rFonts w:asciiTheme="minorHAnsi" w:hAnsiTheme="minorHAnsi" w:cstheme="minorHAnsi"/>
          <w:szCs w:val="24"/>
        </w:rPr>
        <w:t>’</w:t>
      </w:r>
      <w:r w:rsidRPr="003F62D6">
        <w:rPr>
          <w:rFonts w:asciiTheme="minorHAnsi" w:hAnsiTheme="minorHAnsi" w:cstheme="minorHAnsi"/>
          <w:szCs w:val="24"/>
        </w:rPr>
        <w:t>. Hubo corazones llenos de incredulidad, que no bebieron del Espíritu Santo, sino que desarrollaron amargura en su alma…</w:t>
      </w:r>
      <w:r w:rsidRPr="003F62D6">
        <w:rPr>
          <w:rFonts w:asciiTheme="minorHAnsi" w:hAnsiTheme="minorHAnsi" w:cstheme="minorHAnsi"/>
          <w:szCs w:val="24"/>
        </w:rPr>
        <w:br/>
        <w:t>Los que resistieron al Espíritu de Dios en Minneapolis estuvieron esperando una oportunidad para recorrer el mismo camino otra vez…</w:t>
      </w:r>
      <w:r w:rsidRPr="003F62D6">
        <w:rPr>
          <w:rFonts w:asciiTheme="minorHAnsi" w:hAnsiTheme="minorHAnsi" w:cstheme="minorHAnsi"/>
          <w:szCs w:val="24"/>
        </w:rPr>
        <w:br/>
        <w:t xml:space="preserve">Dijeron con su corazón, su alma y con sus palabras que esa manifestación del Espíritu Santo era fanatismo y engaño. Se </w:t>
      </w:r>
      <w:r w:rsidR="00EC370F">
        <w:rPr>
          <w:rFonts w:asciiTheme="minorHAnsi" w:hAnsiTheme="minorHAnsi" w:cstheme="minorHAnsi"/>
          <w:szCs w:val="24"/>
        </w:rPr>
        <w:t>man</w:t>
      </w:r>
      <w:r w:rsidRPr="003F62D6">
        <w:rPr>
          <w:rFonts w:asciiTheme="minorHAnsi" w:hAnsiTheme="minorHAnsi" w:cstheme="minorHAnsi"/>
          <w:szCs w:val="24"/>
        </w:rPr>
        <w:t xml:space="preserve">tuvieron como una roca, por encima y alrededor de la cual fluían las olas de la misericordia, pero sus endurecidos e impíos corazones las rechazaron, resistiendo a la obra del Espíritu Santo… todo el universo celestial fue testigo del trato afrentoso que se dio a Jesucristo, representado por el Espíritu Santo. Si Cristo hubiera estado ante ellos, lo habrían tratado de forma similar a como lo hicieron los </w:t>
      </w:r>
      <w:r w:rsidR="00EC370F">
        <w:rPr>
          <w:rFonts w:asciiTheme="minorHAnsi" w:hAnsiTheme="minorHAnsi" w:cstheme="minorHAnsi"/>
          <w:szCs w:val="24"/>
        </w:rPr>
        <w:t>j</w:t>
      </w:r>
      <w:r w:rsidRPr="003F62D6">
        <w:rPr>
          <w:rFonts w:asciiTheme="minorHAnsi" w:hAnsiTheme="minorHAnsi" w:cstheme="minorHAnsi"/>
          <w:szCs w:val="24"/>
        </w:rPr>
        <w:t>udíos (1478-1479)</w:t>
      </w:r>
      <w:r w:rsidR="005D5F3F">
        <w:rPr>
          <w:rFonts w:asciiTheme="minorHAnsi" w:hAnsiTheme="minorHAnsi" w:cstheme="minorHAnsi"/>
          <w:szCs w:val="24"/>
        </w:rPr>
        <w:t>.</w:t>
      </w:r>
    </w:p>
    <w:p w14:paraId="2B492F0D"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El Espíritu del Señor ha estado sobre sus mensajeros, a los que ha enviado con luz, preciosa luz (1485)</w:t>
      </w:r>
      <w:r w:rsidR="005D5F3F">
        <w:rPr>
          <w:rFonts w:asciiTheme="minorHAnsi" w:hAnsiTheme="minorHAnsi" w:cstheme="minorHAnsi"/>
          <w:szCs w:val="24"/>
        </w:rPr>
        <w:t>.</w:t>
      </w:r>
    </w:p>
    <w:p w14:paraId="319EC3EA"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Aquí radica el secreto de los movimientos hechos para oponerse a los hombres que Dios ha enviado con un mensaje de bendición para su pueblo. Se les ha odiado, se ha despreciado el mensaje tan ciertamente como Cristo mismo fue odiado y despreciado en su primera venida. Hombres en posiciones de responsabilidad han </w:t>
      </w:r>
      <w:r w:rsidRPr="003F62D6">
        <w:rPr>
          <w:rFonts w:asciiTheme="minorHAnsi" w:hAnsiTheme="minorHAnsi" w:cstheme="minorHAnsi"/>
          <w:szCs w:val="24"/>
        </w:rPr>
        <w:lastRenderedPageBreak/>
        <w:t>mostrado los atributos mismos de Satanás (1525)</w:t>
      </w:r>
      <w:r w:rsidR="005F75F6">
        <w:rPr>
          <w:rFonts w:asciiTheme="minorHAnsi" w:hAnsiTheme="minorHAnsi" w:cstheme="minorHAnsi"/>
          <w:szCs w:val="24"/>
        </w:rPr>
        <w:t>.</w:t>
      </w:r>
    </w:p>
    <w:p w14:paraId="32CEB8B5"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Hombres finitos han estado guerreando contra Dios, la verdad y los mensajeros escogidos del Señor, oponiéndose a ellos por todos los medios que se han atrevido a usar (1526)</w:t>
      </w:r>
      <w:r w:rsidR="005F75F6">
        <w:rPr>
          <w:rFonts w:asciiTheme="minorHAnsi" w:hAnsiTheme="minorHAnsi" w:cstheme="minorHAnsi"/>
          <w:szCs w:val="24"/>
        </w:rPr>
        <w:t>.</w:t>
      </w:r>
    </w:p>
    <w:p w14:paraId="3F90C348"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…los mismos hombres que Dios ha usado para presentar luz y verdad que su pueblo necesitaba (1526)</w:t>
      </w:r>
      <w:r w:rsidR="005F75F6">
        <w:rPr>
          <w:rFonts w:asciiTheme="minorHAnsi" w:hAnsiTheme="minorHAnsi" w:cstheme="minorHAnsi"/>
          <w:szCs w:val="24"/>
        </w:rPr>
        <w:t>.</w:t>
      </w:r>
    </w:p>
    <w:p w14:paraId="2FA07E98"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A Battle Creek han venido hombres acompañados por el Espíritu Santo; pero a menos que batallasen por cada centímetro de terreno una y otra vez en procura de</w:t>
      </w:r>
      <w:r w:rsidR="001619CF">
        <w:rPr>
          <w:rFonts w:asciiTheme="minorHAnsi" w:hAnsiTheme="minorHAnsi" w:cstheme="minorHAnsi"/>
          <w:szCs w:val="24"/>
        </w:rPr>
        <w:t xml:space="preserve"> mantener</w:t>
      </w:r>
      <w:r w:rsidRPr="003F62D6">
        <w:rPr>
          <w:rFonts w:asciiTheme="minorHAnsi" w:hAnsiTheme="minorHAnsi" w:cstheme="minorHAnsi"/>
          <w:szCs w:val="24"/>
        </w:rPr>
        <w:t xml:space="preserve"> métodos correctos, resultaron finalmente </w:t>
      </w:r>
      <w:r w:rsidR="001619CF">
        <w:rPr>
          <w:rFonts w:asciiTheme="minorHAnsi" w:hAnsiTheme="minorHAnsi" w:cstheme="minorHAnsi"/>
          <w:szCs w:val="24"/>
        </w:rPr>
        <w:t>desbord</w:t>
      </w:r>
      <w:r w:rsidRPr="003F62D6">
        <w:rPr>
          <w:rFonts w:asciiTheme="minorHAnsi" w:hAnsiTheme="minorHAnsi" w:cstheme="minorHAnsi"/>
          <w:szCs w:val="24"/>
        </w:rPr>
        <w:t>ados (1535)</w:t>
      </w:r>
      <w:r w:rsidR="005F75F6">
        <w:rPr>
          <w:rFonts w:asciiTheme="minorHAnsi" w:hAnsiTheme="minorHAnsi" w:cstheme="minorHAnsi"/>
          <w:szCs w:val="24"/>
        </w:rPr>
        <w:t>.</w:t>
      </w:r>
    </w:p>
    <w:p w14:paraId="3B25541A" w14:textId="343ACF98" w:rsidR="00FA3085" w:rsidRPr="003F62D6" w:rsidRDefault="00FA3085">
      <w:pPr>
        <w:rPr>
          <w:rFonts w:asciiTheme="minorHAnsi" w:hAnsiTheme="minorHAnsi" w:cstheme="minorHAnsi"/>
          <w:szCs w:val="24"/>
        </w:rPr>
      </w:pPr>
      <w:r w:rsidRPr="003F62D6">
        <w:rPr>
          <w:rFonts w:asciiTheme="minorHAnsi" w:hAnsiTheme="minorHAnsi" w:cstheme="minorHAnsi"/>
          <w:szCs w:val="24"/>
        </w:rPr>
        <w:t>Algunos han tratado al Espíritu como a un huésped indeseado, rehusando recibir el rico don, rehusando reconocerlo, dándole la espalda y condenándolo como fanatismo… Se resistió la luz que ha de alumbrar toda la tierra con su gloria, y por la acción de nuestros propios hermanos ha sido en gran medida mantenida alejada del mundo (1575)</w:t>
      </w:r>
      <w:r w:rsidR="005F75F6">
        <w:rPr>
          <w:rFonts w:asciiTheme="minorHAnsi" w:hAnsiTheme="minorHAnsi" w:cstheme="minorHAnsi"/>
          <w:szCs w:val="24"/>
        </w:rPr>
        <w:t>.</w:t>
      </w:r>
    </w:p>
    <w:p w14:paraId="22183CD8"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Han ridiculizado, burlado y escarnecido a los siervos de Dios que les han traído un mensaje celestial de misericordia (1642)</w:t>
      </w:r>
      <w:r w:rsidR="005F75F6">
        <w:rPr>
          <w:rFonts w:asciiTheme="minorHAnsi" w:hAnsiTheme="minorHAnsi" w:cstheme="minorHAnsi"/>
          <w:szCs w:val="24"/>
        </w:rPr>
        <w:t>.</w:t>
      </w:r>
    </w:p>
    <w:p w14:paraId="16E2E451" w14:textId="34D1F7ED"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Hombres que hacen profesión de piedad han despreciado a Cristo en la persona de sus mensajeros. Como los </w:t>
      </w:r>
      <w:r w:rsidR="00E57618">
        <w:rPr>
          <w:rFonts w:asciiTheme="minorHAnsi" w:hAnsiTheme="minorHAnsi" w:cstheme="minorHAnsi"/>
          <w:szCs w:val="24"/>
        </w:rPr>
        <w:t>j</w:t>
      </w:r>
      <w:r w:rsidRPr="003F62D6">
        <w:rPr>
          <w:rFonts w:asciiTheme="minorHAnsi" w:hAnsiTheme="minorHAnsi" w:cstheme="minorHAnsi"/>
          <w:szCs w:val="24"/>
        </w:rPr>
        <w:t xml:space="preserve">udíos, rechazan el mensaje de Dios… </w:t>
      </w:r>
      <w:r w:rsidRPr="003F62D6">
        <w:rPr>
          <w:rFonts w:asciiTheme="minorHAnsi" w:hAnsiTheme="minorHAnsi" w:cstheme="minorHAnsi"/>
          <w:szCs w:val="24"/>
        </w:rPr>
        <w:br/>
        <w:t>Durante los últimos pocos años se ha hecho un trabajo serio… La luz del Sol de justicia ha estado brillando en todo lugar, y algunos la han recibido y mantenido con perseverancia. La obra se ha efectuado según los cauces de Cristo (1651)</w:t>
      </w:r>
      <w:r w:rsidR="005F75F6">
        <w:rPr>
          <w:rFonts w:asciiTheme="minorHAnsi" w:hAnsiTheme="minorHAnsi" w:cstheme="minorHAnsi"/>
          <w:szCs w:val="24"/>
        </w:rPr>
        <w:t>.</w:t>
      </w:r>
    </w:p>
    <w:p w14:paraId="195DB399"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t xml:space="preserve">Usted aborreció los mensajes enviados del cielo. Manifestó contra Cristo un prejuicio de las mismas características, y más ofensivo para Dios, que el de la nación </w:t>
      </w:r>
      <w:r w:rsidR="00E57618">
        <w:rPr>
          <w:rFonts w:asciiTheme="minorHAnsi" w:hAnsiTheme="minorHAnsi" w:cstheme="minorHAnsi"/>
          <w:szCs w:val="24"/>
        </w:rPr>
        <w:t>j</w:t>
      </w:r>
      <w:r w:rsidRPr="003F62D6">
        <w:rPr>
          <w:rFonts w:asciiTheme="minorHAnsi" w:hAnsiTheme="minorHAnsi" w:cstheme="minorHAnsi"/>
          <w:szCs w:val="24"/>
        </w:rPr>
        <w:t>udía (1656)</w:t>
      </w:r>
      <w:r w:rsidR="005F75F6">
        <w:rPr>
          <w:rFonts w:asciiTheme="minorHAnsi" w:hAnsiTheme="minorHAnsi" w:cstheme="minorHAnsi"/>
          <w:szCs w:val="24"/>
        </w:rPr>
        <w:t>.</w:t>
      </w:r>
    </w:p>
    <w:p w14:paraId="3ABFA297" w14:textId="77777777" w:rsidR="00FA3085" w:rsidRPr="003F62D6" w:rsidRDefault="00FA3085">
      <w:pPr>
        <w:rPr>
          <w:rFonts w:asciiTheme="minorHAnsi" w:hAnsiTheme="minorHAnsi" w:cstheme="minorHAnsi"/>
          <w:szCs w:val="24"/>
        </w:rPr>
      </w:pPr>
      <w:r w:rsidRPr="003F62D6">
        <w:rPr>
          <w:rFonts w:asciiTheme="minorHAnsi" w:hAnsiTheme="minorHAnsi" w:cstheme="minorHAnsi"/>
          <w:szCs w:val="24"/>
        </w:rPr>
        <w:lastRenderedPageBreak/>
        <w:t>Rehusó aceptar la verdad del mensaje enviado del cielo (1656)</w:t>
      </w:r>
      <w:r w:rsidR="005F75F6">
        <w:rPr>
          <w:rFonts w:asciiTheme="minorHAnsi" w:hAnsiTheme="minorHAnsi" w:cstheme="minorHAnsi"/>
          <w:szCs w:val="24"/>
        </w:rPr>
        <w:t>.</w:t>
      </w:r>
    </w:p>
    <w:p w14:paraId="64CD428F" w14:textId="77777777" w:rsidR="00FA3085" w:rsidRDefault="00FA3085">
      <w:pPr>
        <w:rPr>
          <w:rFonts w:asciiTheme="minorHAnsi" w:hAnsiTheme="minorHAnsi" w:cstheme="minorHAnsi"/>
          <w:szCs w:val="24"/>
        </w:rPr>
      </w:pPr>
      <w:r w:rsidRPr="003F62D6">
        <w:rPr>
          <w:rFonts w:asciiTheme="minorHAnsi" w:hAnsiTheme="minorHAnsi" w:cstheme="minorHAnsi"/>
          <w:szCs w:val="24"/>
        </w:rPr>
        <w:t>Sus suposiciones en relación con la posición y la obra de los pastores A.T. Jones y E.J. Waggoner eran incorrectas [</w:t>
      </w:r>
      <w:r w:rsidRPr="0064097D">
        <w:rPr>
          <w:rFonts w:asciiTheme="minorHAnsi" w:hAnsiTheme="minorHAnsi" w:cstheme="minorHAnsi"/>
          <w:color w:val="640000"/>
          <w:sz w:val="22"/>
          <w:szCs w:val="22"/>
        </w:rPr>
        <w:t>carta a Henry, fechada 1898</w:t>
      </w:r>
      <w:r w:rsidRPr="003F62D6">
        <w:rPr>
          <w:rFonts w:asciiTheme="minorHAnsi" w:hAnsiTheme="minorHAnsi" w:cstheme="minorHAnsi"/>
          <w:szCs w:val="24"/>
        </w:rPr>
        <w:t>] (1759)</w:t>
      </w:r>
      <w:r w:rsidR="005F75F6">
        <w:rPr>
          <w:rFonts w:asciiTheme="minorHAnsi" w:hAnsiTheme="minorHAnsi" w:cstheme="minorHAnsi"/>
          <w:szCs w:val="24"/>
        </w:rPr>
        <w:t>.</w:t>
      </w:r>
    </w:p>
    <w:p w14:paraId="317F61A2" w14:textId="7EB46526" w:rsidR="000D3388" w:rsidRPr="003F62D6" w:rsidRDefault="000D3388">
      <w:pPr>
        <w:rPr>
          <w:rFonts w:asciiTheme="minorHAnsi" w:hAnsiTheme="minorHAnsi" w:cstheme="minorHAnsi"/>
          <w:szCs w:val="24"/>
        </w:rPr>
        <w:sectPr w:rsidR="000D3388" w:rsidRPr="003F62D6" w:rsidSect="003E7FB2">
          <w:type w:val="continuous"/>
          <w:pgSz w:w="8641" w:h="12962" w:code="9"/>
          <w:pgMar w:top="1440" w:right="1080" w:bottom="1440" w:left="1080" w:header="567" w:footer="567" w:gutter="0"/>
          <w:cols w:space="567"/>
          <w:noEndnote/>
        </w:sectPr>
      </w:pPr>
      <w:r w:rsidRPr="003F62D6">
        <w:rPr>
          <w:rFonts w:asciiTheme="minorHAnsi" w:hAnsiTheme="minorHAnsi" w:cstheme="minorHAnsi"/>
          <w:szCs w:val="24"/>
        </w:rPr>
        <w:t>El Señor ha suscitado al hermano Jones y al hermano Waggoner para proclamar un mensaje al mundo a fin de preparar a un pueblo para que esté en pie en el día de Dios (1814)</w:t>
      </w:r>
      <w:r w:rsidR="005F75F6">
        <w:rPr>
          <w:rFonts w:asciiTheme="minorHAnsi" w:hAnsiTheme="minorHAnsi" w:cstheme="minorHAnsi"/>
          <w:szCs w:val="24"/>
        </w:rPr>
        <w:t>.</w:t>
      </w:r>
    </w:p>
    <w:p w14:paraId="7ED15D16" w14:textId="77777777" w:rsidR="00FA3085" w:rsidRDefault="00FA3085">
      <w:pPr>
        <w:rPr>
          <w:rFonts w:asciiTheme="minorHAnsi" w:hAnsiTheme="minorHAnsi" w:cstheme="minorHAnsi"/>
        </w:rPr>
      </w:pPr>
    </w:p>
    <w:p w14:paraId="40ED2202" w14:textId="77777777" w:rsidR="007B747A" w:rsidRPr="00D75818" w:rsidRDefault="007B747A" w:rsidP="007B747A">
      <w:pPr>
        <w:jc w:val="center"/>
        <w:rPr>
          <w:rFonts w:asciiTheme="minorHAnsi" w:hAnsiTheme="minorHAnsi" w:cstheme="minorHAnsi"/>
        </w:rPr>
      </w:pPr>
      <w:r>
        <w:rPr>
          <w:rFonts w:asciiTheme="minorHAnsi" w:hAnsiTheme="minorHAnsi" w:cstheme="minorHAnsi"/>
        </w:rPr>
        <w:t>(</w:t>
      </w:r>
      <w:hyperlink w:anchor="index" w:history="1">
        <w:r w:rsidRPr="007B747A">
          <w:rPr>
            <w:rStyle w:val="Hipervnculo"/>
            <w:rFonts w:asciiTheme="minorHAnsi" w:hAnsiTheme="minorHAnsi" w:cstheme="minorHAnsi"/>
            <w:color w:val="C00000"/>
            <w:u w:val="none"/>
          </w:rPr>
          <w:t>índice</w:t>
        </w:r>
      </w:hyperlink>
      <w:r>
        <w:rPr>
          <w:rFonts w:asciiTheme="minorHAnsi" w:hAnsiTheme="minorHAnsi" w:cstheme="minorHAnsi"/>
        </w:rPr>
        <w:t>)</w:t>
      </w:r>
    </w:p>
    <w:p w14:paraId="643E7ADF" w14:textId="2996B0AC" w:rsidR="00FA3085" w:rsidRDefault="00FA3085">
      <w:pPr>
        <w:jc w:val="center"/>
        <w:rPr>
          <w:rFonts w:asciiTheme="minorHAnsi" w:hAnsiTheme="minorHAnsi" w:cstheme="minorHAnsi"/>
          <w:sz w:val="20"/>
        </w:rPr>
      </w:pPr>
      <w:r w:rsidRPr="00D75818">
        <w:rPr>
          <w:rFonts w:asciiTheme="minorHAnsi" w:hAnsiTheme="minorHAnsi" w:cstheme="minorHAnsi"/>
        </w:rPr>
        <w:t> </w:t>
      </w:r>
      <w:r w:rsidRPr="003F62D6">
        <w:rPr>
          <w:rFonts w:asciiTheme="minorHAnsi" w:hAnsiTheme="minorHAnsi" w:cstheme="minorHAnsi"/>
          <w:color w:val="000000" w:themeColor="text1"/>
        </w:rPr>
        <w:t> </w:t>
      </w:r>
      <w:hyperlink r:id="rId50" w:history="1">
        <w:r w:rsidRPr="003F62D6">
          <w:rPr>
            <w:rStyle w:val="Hipervnculo"/>
            <w:rFonts w:asciiTheme="minorHAnsi" w:hAnsiTheme="minorHAnsi" w:cstheme="minorHAnsi"/>
            <w:color w:val="000000" w:themeColor="text1"/>
            <w:u w:val="none"/>
          </w:rPr>
          <w:t>www.libros1888.com</w:t>
        </w:r>
      </w:hyperlink>
      <w:r w:rsidRPr="003F62D6">
        <w:rPr>
          <w:rFonts w:asciiTheme="minorHAnsi" w:hAnsiTheme="minorHAnsi" w:cstheme="minorHAnsi"/>
          <w:sz w:val="20"/>
        </w:rPr>
        <w:t>  </w:t>
      </w:r>
    </w:p>
    <w:p w14:paraId="150479EC" w14:textId="67C6187E" w:rsidR="00A8152B" w:rsidRDefault="00A8152B">
      <w:pPr>
        <w:jc w:val="center"/>
        <w:rPr>
          <w:rFonts w:asciiTheme="minorHAnsi" w:hAnsiTheme="minorHAnsi" w:cstheme="minorHAnsi"/>
          <w:sz w:val="20"/>
        </w:rPr>
      </w:pPr>
    </w:p>
    <w:p w14:paraId="35A677BC" w14:textId="1E4C1282" w:rsidR="00A8152B" w:rsidRPr="003F62D6" w:rsidRDefault="00A8152B">
      <w:pPr>
        <w:jc w:val="center"/>
        <w:rPr>
          <w:rFonts w:asciiTheme="minorHAnsi" w:hAnsiTheme="minorHAnsi" w:cstheme="minorHAnsi"/>
          <w:sz w:val="20"/>
        </w:rPr>
      </w:pPr>
      <w:r>
        <w:rPr>
          <w:rFonts w:asciiTheme="minorHAnsi" w:hAnsiTheme="minorHAnsi" w:cstheme="minorHAnsi"/>
          <w:noProof/>
          <w:sz w:val="20"/>
        </w:rPr>
        <w:drawing>
          <wp:inline distT="0" distB="0" distL="0" distR="0" wp14:anchorId="320F1F11" wp14:editId="60FB2876">
            <wp:extent cx="1188720" cy="120078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188720" cy="1200785"/>
                    </a:xfrm>
                    <a:prstGeom prst="rect">
                      <a:avLst/>
                    </a:prstGeom>
                    <a:noFill/>
                  </pic:spPr>
                </pic:pic>
              </a:graphicData>
            </a:graphic>
          </wp:inline>
        </w:drawing>
      </w:r>
    </w:p>
    <w:sectPr w:rsidR="00A8152B" w:rsidRPr="003F62D6" w:rsidSect="003E7FB2">
      <w:type w:val="continuous"/>
      <w:pgSz w:w="8641" w:h="12962" w:code="9"/>
      <w:pgMar w:top="1440" w:right="1080" w:bottom="1440" w:left="1080" w:header="567" w:footer="567"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944AA" w14:textId="77777777" w:rsidR="00CD2452" w:rsidRDefault="00CD2452">
      <w:r>
        <w:separator/>
      </w:r>
    </w:p>
  </w:endnote>
  <w:endnote w:type="continuationSeparator" w:id="0">
    <w:p w14:paraId="6EEFBB4E" w14:textId="77777777" w:rsidR="00CD2452" w:rsidRDefault="00CD2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FF732" w14:textId="77777777" w:rsidR="00EF53D3" w:rsidRDefault="00EF53D3">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6C8B1300" w14:textId="77777777" w:rsidR="00EF53D3" w:rsidRDefault="00EF53D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D35CE" w14:textId="77777777" w:rsidR="00EF53D3" w:rsidRDefault="00EF53D3">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75</w:t>
    </w:r>
    <w:r>
      <w:rPr>
        <w:rStyle w:val="Nmerodepgina"/>
      </w:rPr>
      <w:fldChar w:fldCharType="end"/>
    </w:r>
  </w:p>
  <w:p w14:paraId="5196225C" w14:textId="77777777" w:rsidR="00EF53D3" w:rsidRDefault="00EF53D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48669" w14:textId="77777777" w:rsidR="00CD2452" w:rsidRDefault="00CD2452">
      <w:r>
        <w:separator/>
      </w:r>
    </w:p>
  </w:footnote>
  <w:footnote w:type="continuationSeparator" w:id="0">
    <w:p w14:paraId="77F971D9" w14:textId="77777777" w:rsidR="00CD2452" w:rsidRDefault="00CD24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1211"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36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43C2BDAE"/>
    <w:lvl w:ilvl="0">
      <w:start w:val="1"/>
      <w:numFmt w:val="decimal"/>
      <w:lvlText w:val="%1."/>
      <w:lvlJc w:val="left"/>
      <w:pPr>
        <w:ind w:left="720" w:hanging="360"/>
      </w:pPr>
      <w:rPr>
        <w:i w:val="0"/>
        <w:iC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46DD5356"/>
    <w:multiLevelType w:val="hybridMultilevel"/>
    <w:tmpl w:val="BB123EE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665810AD"/>
    <w:multiLevelType w:val="hybridMultilevel"/>
    <w:tmpl w:val="B042637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9948013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9435632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2076077109">
    <w:abstractNumId w:val="4"/>
    <w:lvlOverride w:ilvl="0">
      <w:startOverride w:val="1"/>
      <w:lvl w:ilvl="0">
        <w:start w:val="1"/>
        <w:numFmt w:val="lowerLetter"/>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4" w16cid:durableId="15728080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778572559">
    <w:abstractNumId w:val="6"/>
    <w:lvlOverride w:ilvl="0">
      <w:startOverride w:val="1"/>
      <w:lvl w:ilvl="0">
        <w:start w:val="1"/>
        <w:numFmt w:val="lowerLetter"/>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6" w16cid:durableId="4897608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3102111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511454843">
    <w:abstractNumId w:val="9"/>
    <w:lvlOverride w:ilvl="0">
      <w:startOverride w:val="1"/>
      <w:lvl w:ilvl="0">
        <w:start w:val="1"/>
        <w:numFmt w:val="lowerLetter"/>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9" w16cid:durableId="11166059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717983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15671855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2134667188">
    <w:abstractNumId w:val="0"/>
    <w:lvlOverride w:ilvl="0">
      <w:lvl w:ilvl="0">
        <w:numFmt w:val="bullet"/>
        <w:lvlText w:val=""/>
        <w:legacy w:legacy="1" w:legacySpace="0" w:legacyIndent="360"/>
        <w:lvlJc w:val="left"/>
        <w:pPr>
          <w:ind w:left="720" w:hanging="360"/>
        </w:pPr>
        <w:rPr>
          <w:rFonts w:ascii="Symbol" w:hAnsi="Symbol" w:hint="default"/>
        </w:rPr>
      </w:lvl>
    </w:lvlOverride>
  </w:num>
  <w:num w:numId="13" w16cid:durableId="1696731166">
    <w:abstractNumId w:val="13"/>
  </w:num>
  <w:num w:numId="14" w16cid:durableId="32836631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yeoGm010ZjRVwkCSai7RGX7rLcrGfHOiFACZNoCCNFqHAOyK1a7niYUfduZmIZcP6wOIaOPnu/5xUtS5HZ431Q==" w:salt="DdZ+5PeKBkMO5hvLtmNqfA=="/>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0EE"/>
    <w:rsid w:val="00000115"/>
    <w:rsid w:val="00000307"/>
    <w:rsid w:val="00000317"/>
    <w:rsid w:val="000003E5"/>
    <w:rsid w:val="00000927"/>
    <w:rsid w:val="00002B5E"/>
    <w:rsid w:val="00003038"/>
    <w:rsid w:val="0000441E"/>
    <w:rsid w:val="00004BD3"/>
    <w:rsid w:val="000072C6"/>
    <w:rsid w:val="00007440"/>
    <w:rsid w:val="000119BE"/>
    <w:rsid w:val="00011DF3"/>
    <w:rsid w:val="00011F3A"/>
    <w:rsid w:val="00012B02"/>
    <w:rsid w:val="00014835"/>
    <w:rsid w:val="00015F3A"/>
    <w:rsid w:val="00020FD3"/>
    <w:rsid w:val="00022497"/>
    <w:rsid w:val="00022E2E"/>
    <w:rsid w:val="000239C3"/>
    <w:rsid w:val="00023AE5"/>
    <w:rsid w:val="000243E0"/>
    <w:rsid w:val="00024EEF"/>
    <w:rsid w:val="00026283"/>
    <w:rsid w:val="000268CD"/>
    <w:rsid w:val="00026D61"/>
    <w:rsid w:val="0002703E"/>
    <w:rsid w:val="000273C7"/>
    <w:rsid w:val="00027BB7"/>
    <w:rsid w:val="000310AE"/>
    <w:rsid w:val="0003112A"/>
    <w:rsid w:val="00031694"/>
    <w:rsid w:val="00032D08"/>
    <w:rsid w:val="00032DEE"/>
    <w:rsid w:val="000348DF"/>
    <w:rsid w:val="00034CF4"/>
    <w:rsid w:val="00034FF0"/>
    <w:rsid w:val="00035379"/>
    <w:rsid w:val="00035524"/>
    <w:rsid w:val="00035B6A"/>
    <w:rsid w:val="00035D7A"/>
    <w:rsid w:val="00035E78"/>
    <w:rsid w:val="000369D1"/>
    <w:rsid w:val="00036D04"/>
    <w:rsid w:val="00036E27"/>
    <w:rsid w:val="00037DF3"/>
    <w:rsid w:val="00040541"/>
    <w:rsid w:val="0004079A"/>
    <w:rsid w:val="00040D0C"/>
    <w:rsid w:val="000411B8"/>
    <w:rsid w:val="0004182A"/>
    <w:rsid w:val="0004198F"/>
    <w:rsid w:val="00042243"/>
    <w:rsid w:val="000435CD"/>
    <w:rsid w:val="00044920"/>
    <w:rsid w:val="00044C3D"/>
    <w:rsid w:val="00045F9F"/>
    <w:rsid w:val="00047AFD"/>
    <w:rsid w:val="0005058F"/>
    <w:rsid w:val="00052AA1"/>
    <w:rsid w:val="000539BD"/>
    <w:rsid w:val="00056155"/>
    <w:rsid w:val="00056521"/>
    <w:rsid w:val="000620A2"/>
    <w:rsid w:val="000626E9"/>
    <w:rsid w:val="0006436E"/>
    <w:rsid w:val="000647BF"/>
    <w:rsid w:val="000663AF"/>
    <w:rsid w:val="000677D2"/>
    <w:rsid w:val="00070DFA"/>
    <w:rsid w:val="000710A2"/>
    <w:rsid w:val="0007369E"/>
    <w:rsid w:val="00074127"/>
    <w:rsid w:val="000756AF"/>
    <w:rsid w:val="000761AA"/>
    <w:rsid w:val="00076346"/>
    <w:rsid w:val="00076EF2"/>
    <w:rsid w:val="00080280"/>
    <w:rsid w:val="00080A6A"/>
    <w:rsid w:val="0008374A"/>
    <w:rsid w:val="000846A6"/>
    <w:rsid w:val="00085DA1"/>
    <w:rsid w:val="000874FE"/>
    <w:rsid w:val="000902A0"/>
    <w:rsid w:val="00090421"/>
    <w:rsid w:val="000915C1"/>
    <w:rsid w:val="00091D41"/>
    <w:rsid w:val="00091E67"/>
    <w:rsid w:val="0009497D"/>
    <w:rsid w:val="00094C0E"/>
    <w:rsid w:val="00094F61"/>
    <w:rsid w:val="000A03A6"/>
    <w:rsid w:val="000A09EF"/>
    <w:rsid w:val="000A2A0A"/>
    <w:rsid w:val="000A314D"/>
    <w:rsid w:val="000A384B"/>
    <w:rsid w:val="000A391B"/>
    <w:rsid w:val="000A44B9"/>
    <w:rsid w:val="000A479C"/>
    <w:rsid w:val="000B16A9"/>
    <w:rsid w:val="000B1962"/>
    <w:rsid w:val="000B32E4"/>
    <w:rsid w:val="000B353A"/>
    <w:rsid w:val="000B3937"/>
    <w:rsid w:val="000B51E0"/>
    <w:rsid w:val="000B64A1"/>
    <w:rsid w:val="000B6A5C"/>
    <w:rsid w:val="000B6D86"/>
    <w:rsid w:val="000B6E2A"/>
    <w:rsid w:val="000B769D"/>
    <w:rsid w:val="000B795B"/>
    <w:rsid w:val="000B7C3F"/>
    <w:rsid w:val="000C1106"/>
    <w:rsid w:val="000C11F0"/>
    <w:rsid w:val="000C1266"/>
    <w:rsid w:val="000C1335"/>
    <w:rsid w:val="000C13C1"/>
    <w:rsid w:val="000C189F"/>
    <w:rsid w:val="000C215D"/>
    <w:rsid w:val="000C2E08"/>
    <w:rsid w:val="000C4002"/>
    <w:rsid w:val="000C7369"/>
    <w:rsid w:val="000C7AC8"/>
    <w:rsid w:val="000C7DA4"/>
    <w:rsid w:val="000D01AF"/>
    <w:rsid w:val="000D033A"/>
    <w:rsid w:val="000D14FA"/>
    <w:rsid w:val="000D3388"/>
    <w:rsid w:val="000D3397"/>
    <w:rsid w:val="000D3E3C"/>
    <w:rsid w:val="000D48B2"/>
    <w:rsid w:val="000D5AD7"/>
    <w:rsid w:val="000D6899"/>
    <w:rsid w:val="000E0F06"/>
    <w:rsid w:val="000E1755"/>
    <w:rsid w:val="000E1FE2"/>
    <w:rsid w:val="000E2AD8"/>
    <w:rsid w:val="000E31C2"/>
    <w:rsid w:val="000E330F"/>
    <w:rsid w:val="000E39EF"/>
    <w:rsid w:val="000E46D5"/>
    <w:rsid w:val="000E5EA6"/>
    <w:rsid w:val="000E61BA"/>
    <w:rsid w:val="000E6C1B"/>
    <w:rsid w:val="000E74B4"/>
    <w:rsid w:val="000F0C2C"/>
    <w:rsid w:val="000F11B0"/>
    <w:rsid w:val="000F13C6"/>
    <w:rsid w:val="000F2172"/>
    <w:rsid w:val="000F231E"/>
    <w:rsid w:val="000F42E0"/>
    <w:rsid w:val="000F47CA"/>
    <w:rsid w:val="000F4AA1"/>
    <w:rsid w:val="000F5108"/>
    <w:rsid w:val="000F5A3D"/>
    <w:rsid w:val="000F5B85"/>
    <w:rsid w:val="000F609C"/>
    <w:rsid w:val="000F60D2"/>
    <w:rsid w:val="00101DAE"/>
    <w:rsid w:val="00102573"/>
    <w:rsid w:val="00102989"/>
    <w:rsid w:val="001037DF"/>
    <w:rsid w:val="0010619D"/>
    <w:rsid w:val="0010698D"/>
    <w:rsid w:val="00107BC7"/>
    <w:rsid w:val="0011008D"/>
    <w:rsid w:val="0011164B"/>
    <w:rsid w:val="00111C8A"/>
    <w:rsid w:val="00112A06"/>
    <w:rsid w:val="0011319A"/>
    <w:rsid w:val="0011692D"/>
    <w:rsid w:val="001179D7"/>
    <w:rsid w:val="00120335"/>
    <w:rsid w:val="00121273"/>
    <w:rsid w:val="00121355"/>
    <w:rsid w:val="00121F34"/>
    <w:rsid w:val="00122910"/>
    <w:rsid w:val="00122C7D"/>
    <w:rsid w:val="00122CC9"/>
    <w:rsid w:val="00124CB9"/>
    <w:rsid w:val="00125667"/>
    <w:rsid w:val="0012634A"/>
    <w:rsid w:val="0012659D"/>
    <w:rsid w:val="00126C2E"/>
    <w:rsid w:val="001272F1"/>
    <w:rsid w:val="00130E1E"/>
    <w:rsid w:val="00132365"/>
    <w:rsid w:val="00132D1D"/>
    <w:rsid w:val="00134A63"/>
    <w:rsid w:val="001350A4"/>
    <w:rsid w:val="00135464"/>
    <w:rsid w:val="00135CBF"/>
    <w:rsid w:val="0013695E"/>
    <w:rsid w:val="001402E6"/>
    <w:rsid w:val="00140ED0"/>
    <w:rsid w:val="00142A02"/>
    <w:rsid w:val="00144E1B"/>
    <w:rsid w:val="00145C50"/>
    <w:rsid w:val="00146CF0"/>
    <w:rsid w:val="0014715A"/>
    <w:rsid w:val="0015030F"/>
    <w:rsid w:val="00152069"/>
    <w:rsid w:val="00154396"/>
    <w:rsid w:val="00154400"/>
    <w:rsid w:val="0015696F"/>
    <w:rsid w:val="001602C1"/>
    <w:rsid w:val="00160A25"/>
    <w:rsid w:val="00161110"/>
    <w:rsid w:val="001619CF"/>
    <w:rsid w:val="00163164"/>
    <w:rsid w:val="00163291"/>
    <w:rsid w:val="00163E56"/>
    <w:rsid w:val="0016453F"/>
    <w:rsid w:val="00164A67"/>
    <w:rsid w:val="00165537"/>
    <w:rsid w:val="00165F3B"/>
    <w:rsid w:val="00166CA7"/>
    <w:rsid w:val="0017010D"/>
    <w:rsid w:val="00170339"/>
    <w:rsid w:val="00170688"/>
    <w:rsid w:val="00173155"/>
    <w:rsid w:val="00174AC9"/>
    <w:rsid w:val="00176CE8"/>
    <w:rsid w:val="00177DE4"/>
    <w:rsid w:val="00180AF1"/>
    <w:rsid w:val="001817DC"/>
    <w:rsid w:val="00181CD4"/>
    <w:rsid w:val="00182727"/>
    <w:rsid w:val="00183A5C"/>
    <w:rsid w:val="0018408A"/>
    <w:rsid w:val="00184ECC"/>
    <w:rsid w:val="00185D28"/>
    <w:rsid w:val="00185F97"/>
    <w:rsid w:val="001873AE"/>
    <w:rsid w:val="00190D76"/>
    <w:rsid w:val="00190F70"/>
    <w:rsid w:val="0019110A"/>
    <w:rsid w:val="0019318E"/>
    <w:rsid w:val="001931E8"/>
    <w:rsid w:val="0019349F"/>
    <w:rsid w:val="00194719"/>
    <w:rsid w:val="00194ADD"/>
    <w:rsid w:val="001957A5"/>
    <w:rsid w:val="001971EB"/>
    <w:rsid w:val="001A0128"/>
    <w:rsid w:val="001A03FB"/>
    <w:rsid w:val="001A10D7"/>
    <w:rsid w:val="001A18C4"/>
    <w:rsid w:val="001A1A70"/>
    <w:rsid w:val="001A2BFF"/>
    <w:rsid w:val="001A5655"/>
    <w:rsid w:val="001A5F0D"/>
    <w:rsid w:val="001A65C0"/>
    <w:rsid w:val="001A6CD1"/>
    <w:rsid w:val="001A740C"/>
    <w:rsid w:val="001B07A3"/>
    <w:rsid w:val="001B097A"/>
    <w:rsid w:val="001B24DA"/>
    <w:rsid w:val="001B2721"/>
    <w:rsid w:val="001B4818"/>
    <w:rsid w:val="001B49D1"/>
    <w:rsid w:val="001B4B51"/>
    <w:rsid w:val="001B608C"/>
    <w:rsid w:val="001C0CFA"/>
    <w:rsid w:val="001C2BFB"/>
    <w:rsid w:val="001C4BCB"/>
    <w:rsid w:val="001C5823"/>
    <w:rsid w:val="001C62D9"/>
    <w:rsid w:val="001C63C9"/>
    <w:rsid w:val="001C73DB"/>
    <w:rsid w:val="001C7944"/>
    <w:rsid w:val="001C7B49"/>
    <w:rsid w:val="001C7E3D"/>
    <w:rsid w:val="001D0E46"/>
    <w:rsid w:val="001D0F95"/>
    <w:rsid w:val="001D17BC"/>
    <w:rsid w:val="001D19F9"/>
    <w:rsid w:val="001D2038"/>
    <w:rsid w:val="001D21F4"/>
    <w:rsid w:val="001D243C"/>
    <w:rsid w:val="001D286C"/>
    <w:rsid w:val="001D2A5E"/>
    <w:rsid w:val="001D31BE"/>
    <w:rsid w:val="001D536B"/>
    <w:rsid w:val="001D5F15"/>
    <w:rsid w:val="001D70DD"/>
    <w:rsid w:val="001E02A4"/>
    <w:rsid w:val="001E0D33"/>
    <w:rsid w:val="001E0DCE"/>
    <w:rsid w:val="001E3019"/>
    <w:rsid w:val="001E43C8"/>
    <w:rsid w:val="001E5429"/>
    <w:rsid w:val="001F01FC"/>
    <w:rsid w:val="001F1546"/>
    <w:rsid w:val="001F1F48"/>
    <w:rsid w:val="001F3269"/>
    <w:rsid w:val="001F3AE0"/>
    <w:rsid w:val="001F4DDE"/>
    <w:rsid w:val="001F4E97"/>
    <w:rsid w:val="001F554A"/>
    <w:rsid w:val="001F702D"/>
    <w:rsid w:val="001F723B"/>
    <w:rsid w:val="001F7A00"/>
    <w:rsid w:val="00200912"/>
    <w:rsid w:val="002016FA"/>
    <w:rsid w:val="002032E3"/>
    <w:rsid w:val="00203365"/>
    <w:rsid w:val="0020618E"/>
    <w:rsid w:val="002065DF"/>
    <w:rsid w:val="0020698F"/>
    <w:rsid w:val="0020726E"/>
    <w:rsid w:val="00210C86"/>
    <w:rsid w:val="00210E22"/>
    <w:rsid w:val="00210EA9"/>
    <w:rsid w:val="0021403F"/>
    <w:rsid w:val="00214717"/>
    <w:rsid w:val="00215F59"/>
    <w:rsid w:val="00215FDC"/>
    <w:rsid w:val="002160D4"/>
    <w:rsid w:val="0021778A"/>
    <w:rsid w:val="00217A8C"/>
    <w:rsid w:val="002215D0"/>
    <w:rsid w:val="00221830"/>
    <w:rsid w:val="00221F8A"/>
    <w:rsid w:val="002222FB"/>
    <w:rsid w:val="002227B6"/>
    <w:rsid w:val="00225710"/>
    <w:rsid w:val="00231476"/>
    <w:rsid w:val="00233DFF"/>
    <w:rsid w:val="00234C8F"/>
    <w:rsid w:val="00235689"/>
    <w:rsid w:val="00235E63"/>
    <w:rsid w:val="00236EEE"/>
    <w:rsid w:val="0024161D"/>
    <w:rsid w:val="00242E2F"/>
    <w:rsid w:val="002432F5"/>
    <w:rsid w:val="00244ADD"/>
    <w:rsid w:val="00245751"/>
    <w:rsid w:val="0024627F"/>
    <w:rsid w:val="00246693"/>
    <w:rsid w:val="00246DC0"/>
    <w:rsid w:val="002477B6"/>
    <w:rsid w:val="0025067F"/>
    <w:rsid w:val="002510A8"/>
    <w:rsid w:val="00252F53"/>
    <w:rsid w:val="002541FC"/>
    <w:rsid w:val="002604B0"/>
    <w:rsid w:val="00261DC5"/>
    <w:rsid w:val="00262389"/>
    <w:rsid w:val="00262830"/>
    <w:rsid w:val="00263504"/>
    <w:rsid w:val="00265C0D"/>
    <w:rsid w:val="00266181"/>
    <w:rsid w:val="00267ECD"/>
    <w:rsid w:val="0027038A"/>
    <w:rsid w:val="00271816"/>
    <w:rsid w:val="00271869"/>
    <w:rsid w:val="00271D9D"/>
    <w:rsid w:val="0027278D"/>
    <w:rsid w:val="00272FBC"/>
    <w:rsid w:val="002733A1"/>
    <w:rsid w:val="0027396B"/>
    <w:rsid w:val="002740D7"/>
    <w:rsid w:val="00274A65"/>
    <w:rsid w:val="00275A9B"/>
    <w:rsid w:val="00275C44"/>
    <w:rsid w:val="002771EA"/>
    <w:rsid w:val="00277BEA"/>
    <w:rsid w:val="002818EA"/>
    <w:rsid w:val="00281B7F"/>
    <w:rsid w:val="00282075"/>
    <w:rsid w:val="0028317E"/>
    <w:rsid w:val="00285E30"/>
    <w:rsid w:val="00285E50"/>
    <w:rsid w:val="002865BA"/>
    <w:rsid w:val="00286666"/>
    <w:rsid w:val="00286ABD"/>
    <w:rsid w:val="00286E07"/>
    <w:rsid w:val="00286FE3"/>
    <w:rsid w:val="00287E16"/>
    <w:rsid w:val="00290894"/>
    <w:rsid w:val="00290A94"/>
    <w:rsid w:val="0029235B"/>
    <w:rsid w:val="002925E2"/>
    <w:rsid w:val="002953D2"/>
    <w:rsid w:val="00295591"/>
    <w:rsid w:val="00295D26"/>
    <w:rsid w:val="002968D7"/>
    <w:rsid w:val="002978D8"/>
    <w:rsid w:val="002A0701"/>
    <w:rsid w:val="002A1FFB"/>
    <w:rsid w:val="002A255F"/>
    <w:rsid w:val="002A308E"/>
    <w:rsid w:val="002A37D4"/>
    <w:rsid w:val="002A3F34"/>
    <w:rsid w:val="002A418B"/>
    <w:rsid w:val="002A4BAA"/>
    <w:rsid w:val="002A53BF"/>
    <w:rsid w:val="002A66FA"/>
    <w:rsid w:val="002A7E05"/>
    <w:rsid w:val="002B02DC"/>
    <w:rsid w:val="002B0FCE"/>
    <w:rsid w:val="002B30DC"/>
    <w:rsid w:val="002B34B9"/>
    <w:rsid w:val="002B38B1"/>
    <w:rsid w:val="002B41B7"/>
    <w:rsid w:val="002B498A"/>
    <w:rsid w:val="002B4E17"/>
    <w:rsid w:val="002B5E68"/>
    <w:rsid w:val="002C01FB"/>
    <w:rsid w:val="002C0AD5"/>
    <w:rsid w:val="002C0CFA"/>
    <w:rsid w:val="002C0F5C"/>
    <w:rsid w:val="002C164E"/>
    <w:rsid w:val="002C1A05"/>
    <w:rsid w:val="002C1AE2"/>
    <w:rsid w:val="002C1B0C"/>
    <w:rsid w:val="002C2225"/>
    <w:rsid w:val="002C2A42"/>
    <w:rsid w:val="002C2D4A"/>
    <w:rsid w:val="002C2E1D"/>
    <w:rsid w:val="002C614B"/>
    <w:rsid w:val="002C78E1"/>
    <w:rsid w:val="002C7AFC"/>
    <w:rsid w:val="002C7CC6"/>
    <w:rsid w:val="002D09BA"/>
    <w:rsid w:val="002D152D"/>
    <w:rsid w:val="002D1AF3"/>
    <w:rsid w:val="002D1C21"/>
    <w:rsid w:val="002D22DD"/>
    <w:rsid w:val="002D2589"/>
    <w:rsid w:val="002D2928"/>
    <w:rsid w:val="002D3FE2"/>
    <w:rsid w:val="002D438F"/>
    <w:rsid w:val="002D687B"/>
    <w:rsid w:val="002D71DD"/>
    <w:rsid w:val="002D7588"/>
    <w:rsid w:val="002D7977"/>
    <w:rsid w:val="002E0079"/>
    <w:rsid w:val="002E0588"/>
    <w:rsid w:val="002E0629"/>
    <w:rsid w:val="002E1745"/>
    <w:rsid w:val="002E450E"/>
    <w:rsid w:val="002E5EC9"/>
    <w:rsid w:val="002E6044"/>
    <w:rsid w:val="002E6311"/>
    <w:rsid w:val="002F1528"/>
    <w:rsid w:val="002F18AA"/>
    <w:rsid w:val="002F1EE0"/>
    <w:rsid w:val="002F3247"/>
    <w:rsid w:val="002F386C"/>
    <w:rsid w:val="002F394B"/>
    <w:rsid w:val="002F540F"/>
    <w:rsid w:val="002F57D3"/>
    <w:rsid w:val="002F5E60"/>
    <w:rsid w:val="002F5EAB"/>
    <w:rsid w:val="002F6A37"/>
    <w:rsid w:val="002F6AA0"/>
    <w:rsid w:val="002F6E08"/>
    <w:rsid w:val="00300220"/>
    <w:rsid w:val="003006FF"/>
    <w:rsid w:val="00301771"/>
    <w:rsid w:val="00301FAB"/>
    <w:rsid w:val="003028A4"/>
    <w:rsid w:val="00303076"/>
    <w:rsid w:val="003035B8"/>
    <w:rsid w:val="00303A4A"/>
    <w:rsid w:val="003051CD"/>
    <w:rsid w:val="00306054"/>
    <w:rsid w:val="00307603"/>
    <w:rsid w:val="00310343"/>
    <w:rsid w:val="00312302"/>
    <w:rsid w:val="00312B81"/>
    <w:rsid w:val="003135CF"/>
    <w:rsid w:val="00314658"/>
    <w:rsid w:val="00314A40"/>
    <w:rsid w:val="003159CA"/>
    <w:rsid w:val="003165F5"/>
    <w:rsid w:val="003172E0"/>
    <w:rsid w:val="00317AD4"/>
    <w:rsid w:val="0032033C"/>
    <w:rsid w:val="00320A50"/>
    <w:rsid w:val="003211CA"/>
    <w:rsid w:val="003213F5"/>
    <w:rsid w:val="003221CE"/>
    <w:rsid w:val="00322ACE"/>
    <w:rsid w:val="00322B52"/>
    <w:rsid w:val="003232AF"/>
    <w:rsid w:val="00323741"/>
    <w:rsid w:val="003244B4"/>
    <w:rsid w:val="00324AA5"/>
    <w:rsid w:val="003279C0"/>
    <w:rsid w:val="00333836"/>
    <w:rsid w:val="00333EAE"/>
    <w:rsid w:val="003347A5"/>
    <w:rsid w:val="003353C0"/>
    <w:rsid w:val="003355FA"/>
    <w:rsid w:val="00335F8A"/>
    <w:rsid w:val="003366E3"/>
    <w:rsid w:val="0033782C"/>
    <w:rsid w:val="00337CFA"/>
    <w:rsid w:val="00340F31"/>
    <w:rsid w:val="00341E0A"/>
    <w:rsid w:val="00342AAD"/>
    <w:rsid w:val="00343087"/>
    <w:rsid w:val="00343CE4"/>
    <w:rsid w:val="0034420E"/>
    <w:rsid w:val="00345C6D"/>
    <w:rsid w:val="003461F7"/>
    <w:rsid w:val="00346BFE"/>
    <w:rsid w:val="0034761E"/>
    <w:rsid w:val="00347FB0"/>
    <w:rsid w:val="00350614"/>
    <w:rsid w:val="003508AD"/>
    <w:rsid w:val="003526B5"/>
    <w:rsid w:val="0035353C"/>
    <w:rsid w:val="00353A04"/>
    <w:rsid w:val="003548BF"/>
    <w:rsid w:val="003550BD"/>
    <w:rsid w:val="003559DB"/>
    <w:rsid w:val="00355B6D"/>
    <w:rsid w:val="00355E91"/>
    <w:rsid w:val="00356178"/>
    <w:rsid w:val="00356E68"/>
    <w:rsid w:val="00361013"/>
    <w:rsid w:val="0036149C"/>
    <w:rsid w:val="00361D4D"/>
    <w:rsid w:val="00366B8C"/>
    <w:rsid w:val="00367059"/>
    <w:rsid w:val="0037109F"/>
    <w:rsid w:val="0037133A"/>
    <w:rsid w:val="00374711"/>
    <w:rsid w:val="0037606F"/>
    <w:rsid w:val="003764E5"/>
    <w:rsid w:val="003765CD"/>
    <w:rsid w:val="003778B9"/>
    <w:rsid w:val="00377949"/>
    <w:rsid w:val="003805E8"/>
    <w:rsid w:val="00382930"/>
    <w:rsid w:val="0038317A"/>
    <w:rsid w:val="00383307"/>
    <w:rsid w:val="0038374D"/>
    <w:rsid w:val="00384093"/>
    <w:rsid w:val="0038455A"/>
    <w:rsid w:val="00384C07"/>
    <w:rsid w:val="00385126"/>
    <w:rsid w:val="00385EB8"/>
    <w:rsid w:val="0038609F"/>
    <w:rsid w:val="0038616E"/>
    <w:rsid w:val="003864C4"/>
    <w:rsid w:val="003864F7"/>
    <w:rsid w:val="003866C4"/>
    <w:rsid w:val="00386A3B"/>
    <w:rsid w:val="003903A3"/>
    <w:rsid w:val="003907A0"/>
    <w:rsid w:val="00390B2C"/>
    <w:rsid w:val="00392751"/>
    <w:rsid w:val="00392A24"/>
    <w:rsid w:val="00392E57"/>
    <w:rsid w:val="003939ED"/>
    <w:rsid w:val="003946CD"/>
    <w:rsid w:val="00394C87"/>
    <w:rsid w:val="0039537F"/>
    <w:rsid w:val="00395D9C"/>
    <w:rsid w:val="003A060F"/>
    <w:rsid w:val="003A15D9"/>
    <w:rsid w:val="003A2BC4"/>
    <w:rsid w:val="003A31E3"/>
    <w:rsid w:val="003A3864"/>
    <w:rsid w:val="003A3B56"/>
    <w:rsid w:val="003A40AD"/>
    <w:rsid w:val="003A4284"/>
    <w:rsid w:val="003A5684"/>
    <w:rsid w:val="003A5AC7"/>
    <w:rsid w:val="003A7A22"/>
    <w:rsid w:val="003A7B29"/>
    <w:rsid w:val="003B04E1"/>
    <w:rsid w:val="003B2152"/>
    <w:rsid w:val="003B3903"/>
    <w:rsid w:val="003B4139"/>
    <w:rsid w:val="003B475A"/>
    <w:rsid w:val="003B5FF3"/>
    <w:rsid w:val="003C14B9"/>
    <w:rsid w:val="003C151D"/>
    <w:rsid w:val="003C318B"/>
    <w:rsid w:val="003C4DE6"/>
    <w:rsid w:val="003C6451"/>
    <w:rsid w:val="003C6471"/>
    <w:rsid w:val="003C6EDC"/>
    <w:rsid w:val="003D141C"/>
    <w:rsid w:val="003D26FC"/>
    <w:rsid w:val="003D27DC"/>
    <w:rsid w:val="003D484E"/>
    <w:rsid w:val="003D4F6B"/>
    <w:rsid w:val="003D52F1"/>
    <w:rsid w:val="003D54E4"/>
    <w:rsid w:val="003D5947"/>
    <w:rsid w:val="003D6C13"/>
    <w:rsid w:val="003D7AF0"/>
    <w:rsid w:val="003E07A2"/>
    <w:rsid w:val="003E1240"/>
    <w:rsid w:val="003E26B7"/>
    <w:rsid w:val="003E296A"/>
    <w:rsid w:val="003E4838"/>
    <w:rsid w:val="003E6411"/>
    <w:rsid w:val="003E66DC"/>
    <w:rsid w:val="003E67AB"/>
    <w:rsid w:val="003E6A33"/>
    <w:rsid w:val="003E7FB2"/>
    <w:rsid w:val="003F0A22"/>
    <w:rsid w:val="003F1747"/>
    <w:rsid w:val="003F211D"/>
    <w:rsid w:val="003F2399"/>
    <w:rsid w:val="003F2458"/>
    <w:rsid w:val="003F36E8"/>
    <w:rsid w:val="003F3B0F"/>
    <w:rsid w:val="003F4B6F"/>
    <w:rsid w:val="003F4C80"/>
    <w:rsid w:val="003F5A64"/>
    <w:rsid w:val="003F62D6"/>
    <w:rsid w:val="003F698A"/>
    <w:rsid w:val="0040135D"/>
    <w:rsid w:val="00403CB9"/>
    <w:rsid w:val="00404118"/>
    <w:rsid w:val="00404AC6"/>
    <w:rsid w:val="00404F7F"/>
    <w:rsid w:val="004066A7"/>
    <w:rsid w:val="00407304"/>
    <w:rsid w:val="004129B1"/>
    <w:rsid w:val="004132E0"/>
    <w:rsid w:val="0041356F"/>
    <w:rsid w:val="00413DB7"/>
    <w:rsid w:val="004179AE"/>
    <w:rsid w:val="0042055B"/>
    <w:rsid w:val="00422586"/>
    <w:rsid w:val="004225DB"/>
    <w:rsid w:val="00422AC8"/>
    <w:rsid w:val="00422BEC"/>
    <w:rsid w:val="0042395C"/>
    <w:rsid w:val="004244F9"/>
    <w:rsid w:val="004245CA"/>
    <w:rsid w:val="00424F64"/>
    <w:rsid w:val="00425D04"/>
    <w:rsid w:val="00426F4D"/>
    <w:rsid w:val="00427288"/>
    <w:rsid w:val="00427B6B"/>
    <w:rsid w:val="00427D52"/>
    <w:rsid w:val="00430AEA"/>
    <w:rsid w:val="00430E89"/>
    <w:rsid w:val="00431774"/>
    <w:rsid w:val="00432A70"/>
    <w:rsid w:val="0043338E"/>
    <w:rsid w:val="00435CC3"/>
    <w:rsid w:val="00437A29"/>
    <w:rsid w:val="004405E3"/>
    <w:rsid w:val="00440758"/>
    <w:rsid w:val="00440DE6"/>
    <w:rsid w:val="00441F4D"/>
    <w:rsid w:val="00442E56"/>
    <w:rsid w:val="0044338E"/>
    <w:rsid w:val="00443C58"/>
    <w:rsid w:val="00446F20"/>
    <w:rsid w:val="00447A54"/>
    <w:rsid w:val="00450C37"/>
    <w:rsid w:val="00451D7B"/>
    <w:rsid w:val="0045228E"/>
    <w:rsid w:val="0045577D"/>
    <w:rsid w:val="00456F0A"/>
    <w:rsid w:val="0045775F"/>
    <w:rsid w:val="0045778C"/>
    <w:rsid w:val="00461980"/>
    <w:rsid w:val="00462379"/>
    <w:rsid w:val="00462B27"/>
    <w:rsid w:val="0046453A"/>
    <w:rsid w:val="00465E82"/>
    <w:rsid w:val="00470348"/>
    <w:rsid w:val="00470A0B"/>
    <w:rsid w:val="00472969"/>
    <w:rsid w:val="00475363"/>
    <w:rsid w:val="00477ACC"/>
    <w:rsid w:val="00480354"/>
    <w:rsid w:val="00480A2E"/>
    <w:rsid w:val="00481221"/>
    <w:rsid w:val="00481ED8"/>
    <w:rsid w:val="004823C6"/>
    <w:rsid w:val="00482526"/>
    <w:rsid w:val="00483124"/>
    <w:rsid w:val="0048376D"/>
    <w:rsid w:val="004844DC"/>
    <w:rsid w:val="00484911"/>
    <w:rsid w:val="00490D57"/>
    <w:rsid w:val="00491356"/>
    <w:rsid w:val="00492800"/>
    <w:rsid w:val="00492C52"/>
    <w:rsid w:val="004946AF"/>
    <w:rsid w:val="004947FE"/>
    <w:rsid w:val="0049651E"/>
    <w:rsid w:val="00496CE8"/>
    <w:rsid w:val="00497E88"/>
    <w:rsid w:val="004A0973"/>
    <w:rsid w:val="004A0BDB"/>
    <w:rsid w:val="004A160E"/>
    <w:rsid w:val="004A1934"/>
    <w:rsid w:val="004A19EA"/>
    <w:rsid w:val="004A39A7"/>
    <w:rsid w:val="004A3A77"/>
    <w:rsid w:val="004A58BD"/>
    <w:rsid w:val="004A625D"/>
    <w:rsid w:val="004A63B8"/>
    <w:rsid w:val="004B322C"/>
    <w:rsid w:val="004B33F5"/>
    <w:rsid w:val="004B3A71"/>
    <w:rsid w:val="004B440D"/>
    <w:rsid w:val="004B45E4"/>
    <w:rsid w:val="004B4900"/>
    <w:rsid w:val="004B6A89"/>
    <w:rsid w:val="004B6B74"/>
    <w:rsid w:val="004C078F"/>
    <w:rsid w:val="004C0EAD"/>
    <w:rsid w:val="004C0F7E"/>
    <w:rsid w:val="004C1686"/>
    <w:rsid w:val="004C462A"/>
    <w:rsid w:val="004C4BF7"/>
    <w:rsid w:val="004C5D88"/>
    <w:rsid w:val="004C6816"/>
    <w:rsid w:val="004C74C6"/>
    <w:rsid w:val="004C74F1"/>
    <w:rsid w:val="004C78C6"/>
    <w:rsid w:val="004D0903"/>
    <w:rsid w:val="004D2FE9"/>
    <w:rsid w:val="004D46FD"/>
    <w:rsid w:val="004D63B1"/>
    <w:rsid w:val="004D73A6"/>
    <w:rsid w:val="004E01DF"/>
    <w:rsid w:val="004E095A"/>
    <w:rsid w:val="004E1333"/>
    <w:rsid w:val="004E13C0"/>
    <w:rsid w:val="004E1AC5"/>
    <w:rsid w:val="004E424F"/>
    <w:rsid w:val="004E66A8"/>
    <w:rsid w:val="004E7C32"/>
    <w:rsid w:val="004E7E5D"/>
    <w:rsid w:val="004F16AE"/>
    <w:rsid w:val="004F2352"/>
    <w:rsid w:val="004F2EA8"/>
    <w:rsid w:val="004F30F4"/>
    <w:rsid w:val="004F34D3"/>
    <w:rsid w:val="004F3F43"/>
    <w:rsid w:val="004F4B36"/>
    <w:rsid w:val="004F5E36"/>
    <w:rsid w:val="004F6134"/>
    <w:rsid w:val="0050037C"/>
    <w:rsid w:val="005006A9"/>
    <w:rsid w:val="005021E5"/>
    <w:rsid w:val="005025FA"/>
    <w:rsid w:val="00503505"/>
    <w:rsid w:val="005039D1"/>
    <w:rsid w:val="005055C2"/>
    <w:rsid w:val="00505AC5"/>
    <w:rsid w:val="00506929"/>
    <w:rsid w:val="00507F1D"/>
    <w:rsid w:val="00510704"/>
    <w:rsid w:val="00512B3D"/>
    <w:rsid w:val="00513057"/>
    <w:rsid w:val="00513857"/>
    <w:rsid w:val="00514638"/>
    <w:rsid w:val="00514C8D"/>
    <w:rsid w:val="0052203E"/>
    <w:rsid w:val="00522281"/>
    <w:rsid w:val="00522EEE"/>
    <w:rsid w:val="00526AC4"/>
    <w:rsid w:val="0053106F"/>
    <w:rsid w:val="00533A53"/>
    <w:rsid w:val="00533ADF"/>
    <w:rsid w:val="00534130"/>
    <w:rsid w:val="00534701"/>
    <w:rsid w:val="00534FAE"/>
    <w:rsid w:val="0053521B"/>
    <w:rsid w:val="005353DC"/>
    <w:rsid w:val="00535BCD"/>
    <w:rsid w:val="00536364"/>
    <w:rsid w:val="00537671"/>
    <w:rsid w:val="005438A9"/>
    <w:rsid w:val="00543ED1"/>
    <w:rsid w:val="00543F5B"/>
    <w:rsid w:val="00545805"/>
    <w:rsid w:val="00545CB5"/>
    <w:rsid w:val="0054780F"/>
    <w:rsid w:val="00547ACA"/>
    <w:rsid w:val="00547B52"/>
    <w:rsid w:val="00547E2C"/>
    <w:rsid w:val="00550113"/>
    <w:rsid w:val="00550BB7"/>
    <w:rsid w:val="005512F5"/>
    <w:rsid w:val="00551AE4"/>
    <w:rsid w:val="005521A2"/>
    <w:rsid w:val="00552D73"/>
    <w:rsid w:val="00552E22"/>
    <w:rsid w:val="0055309C"/>
    <w:rsid w:val="005531A5"/>
    <w:rsid w:val="00553320"/>
    <w:rsid w:val="00556694"/>
    <w:rsid w:val="00560465"/>
    <w:rsid w:val="00562D77"/>
    <w:rsid w:val="00563278"/>
    <w:rsid w:val="005656A0"/>
    <w:rsid w:val="00566D39"/>
    <w:rsid w:val="0056753D"/>
    <w:rsid w:val="0056762F"/>
    <w:rsid w:val="005704AF"/>
    <w:rsid w:val="00571519"/>
    <w:rsid w:val="00571CEB"/>
    <w:rsid w:val="00572230"/>
    <w:rsid w:val="00574D1C"/>
    <w:rsid w:val="00575003"/>
    <w:rsid w:val="005779C8"/>
    <w:rsid w:val="005808FF"/>
    <w:rsid w:val="00580BF4"/>
    <w:rsid w:val="005810DE"/>
    <w:rsid w:val="0058208B"/>
    <w:rsid w:val="0058480F"/>
    <w:rsid w:val="0058516F"/>
    <w:rsid w:val="005857FC"/>
    <w:rsid w:val="00586025"/>
    <w:rsid w:val="00590B72"/>
    <w:rsid w:val="005938F4"/>
    <w:rsid w:val="00594933"/>
    <w:rsid w:val="00594AB3"/>
    <w:rsid w:val="00594B21"/>
    <w:rsid w:val="00595EB0"/>
    <w:rsid w:val="00596769"/>
    <w:rsid w:val="00596E6B"/>
    <w:rsid w:val="00597321"/>
    <w:rsid w:val="005A005B"/>
    <w:rsid w:val="005A1114"/>
    <w:rsid w:val="005A14F2"/>
    <w:rsid w:val="005A18A2"/>
    <w:rsid w:val="005A42D3"/>
    <w:rsid w:val="005A4E6A"/>
    <w:rsid w:val="005A5371"/>
    <w:rsid w:val="005A5BE0"/>
    <w:rsid w:val="005A7F08"/>
    <w:rsid w:val="005B07C5"/>
    <w:rsid w:val="005B0DE4"/>
    <w:rsid w:val="005B1E9D"/>
    <w:rsid w:val="005B5958"/>
    <w:rsid w:val="005B5A40"/>
    <w:rsid w:val="005B5FD6"/>
    <w:rsid w:val="005B605B"/>
    <w:rsid w:val="005B6D60"/>
    <w:rsid w:val="005B6E63"/>
    <w:rsid w:val="005B73CC"/>
    <w:rsid w:val="005B7995"/>
    <w:rsid w:val="005B7EFF"/>
    <w:rsid w:val="005C0FD3"/>
    <w:rsid w:val="005C2075"/>
    <w:rsid w:val="005C2373"/>
    <w:rsid w:val="005C2B1C"/>
    <w:rsid w:val="005C51F5"/>
    <w:rsid w:val="005C6677"/>
    <w:rsid w:val="005C68BC"/>
    <w:rsid w:val="005C7BDC"/>
    <w:rsid w:val="005C7F3F"/>
    <w:rsid w:val="005D083E"/>
    <w:rsid w:val="005D1279"/>
    <w:rsid w:val="005D1565"/>
    <w:rsid w:val="005D1E69"/>
    <w:rsid w:val="005D2518"/>
    <w:rsid w:val="005D253D"/>
    <w:rsid w:val="005D270A"/>
    <w:rsid w:val="005D37A2"/>
    <w:rsid w:val="005D5F3F"/>
    <w:rsid w:val="005D60EF"/>
    <w:rsid w:val="005D78DD"/>
    <w:rsid w:val="005E0049"/>
    <w:rsid w:val="005E015F"/>
    <w:rsid w:val="005E2B4F"/>
    <w:rsid w:val="005E47F2"/>
    <w:rsid w:val="005E4CCC"/>
    <w:rsid w:val="005E4D27"/>
    <w:rsid w:val="005E4E2F"/>
    <w:rsid w:val="005E5D63"/>
    <w:rsid w:val="005E5D81"/>
    <w:rsid w:val="005E632D"/>
    <w:rsid w:val="005E6A9A"/>
    <w:rsid w:val="005E6D4E"/>
    <w:rsid w:val="005E7376"/>
    <w:rsid w:val="005F3CB0"/>
    <w:rsid w:val="005F3DD6"/>
    <w:rsid w:val="005F4E14"/>
    <w:rsid w:val="005F58DD"/>
    <w:rsid w:val="005F6255"/>
    <w:rsid w:val="005F7353"/>
    <w:rsid w:val="005F75F6"/>
    <w:rsid w:val="005F7F25"/>
    <w:rsid w:val="006032D8"/>
    <w:rsid w:val="00603C8D"/>
    <w:rsid w:val="00604B6B"/>
    <w:rsid w:val="00604BF1"/>
    <w:rsid w:val="006067CF"/>
    <w:rsid w:val="00606C9B"/>
    <w:rsid w:val="00610A54"/>
    <w:rsid w:val="00611159"/>
    <w:rsid w:val="00611D45"/>
    <w:rsid w:val="00612B52"/>
    <w:rsid w:val="006130D0"/>
    <w:rsid w:val="00613AB4"/>
    <w:rsid w:val="00614091"/>
    <w:rsid w:val="00614BE0"/>
    <w:rsid w:val="00614C2E"/>
    <w:rsid w:val="00615153"/>
    <w:rsid w:val="006154E0"/>
    <w:rsid w:val="006171D5"/>
    <w:rsid w:val="006173E0"/>
    <w:rsid w:val="006210E4"/>
    <w:rsid w:val="00622681"/>
    <w:rsid w:val="00623004"/>
    <w:rsid w:val="006238E2"/>
    <w:rsid w:val="00623B18"/>
    <w:rsid w:val="0062443A"/>
    <w:rsid w:val="00624C94"/>
    <w:rsid w:val="006259DD"/>
    <w:rsid w:val="00626662"/>
    <w:rsid w:val="006268EC"/>
    <w:rsid w:val="00627487"/>
    <w:rsid w:val="006277CF"/>
    <w:rsid w:val="006317D7"/>
    <w:rsid w:val="00631CD4"/>
    <w:rsid w:val="006341BB"/>
    <w:rsid w:val="0064089F"/>
    <w:rsid w:val="0064097D"/>
    <w:rsid w:val="0064158E"/>
    <w:rsid w:val="006429E2"/>
    <w:rsid w:val="00644313"/>
    <w:rsid w:val="006459D3"/>
    <w:rsid w:val="00646364"/>
    <w:rsid w:val="00647225"/>
    <w:rsid w:val="00650875"/>
    <w:rsid w:val="00650965"/>
    <w:rsid w:val="00650D0A"/>
    <w:rsid w:val="0065210C"/>
    <w:rsid w:val="0065228F"/>
    <w:rsid w:val="00652488"/>
    <w:rsid w:val="006560EE"/>
    <w:rsid w:val="00657F89"/>
    <w:rsid w:val="00660E9C"/>
    <w:rsid w:val="00661068"/>
    <w:rsid w:val="0066253A"/>
    <w:rsid w:val="00664C34"/>
    <w:rsid w:val="006659C3"/>
    <w:rsid w:val="00665D67"/>
    <w:rsid w:val="0067004C"/>
    <w:rsid w:val="006702FE"/>
    <w:rsid w:val="00672542"/>
    <w:rsid w:val="0067281D"/>
    <w:rsid w:val="00672E6E"/>
    <w:rsid w:val="00673377"/>
    <w:rsid w:val="006757E4"/>
    <w:rsid w:val="00675986"/>
    <w:rsid w:val="00677812"/>
    <w:rsid w:val="00677DAE"/>
    <w:rsid w:val="00680430"/>
    <w:rsid w:val="006813AF"/>
    <w:rsid w:val="006817DB"/>
    <w:rsid w:val="00681C2F"/>
    <w:rsid w:val="00681CB1"/>
    <w:rsid w:val="006827FC"/>
    <w:rsid w:val="006840AB"/>
    <w:rsid w:val="006845CF"/>
    <w:rsid w:val="00685BC5"/>
    <w:rsid w:val="00686377"/>
    <w:rsid w:val="00686BE6"/>
    <w:rsid w:val="00686C2D"/>
    <w:rsid w:val="00686ED1"/>
    <w:rsid w:val="00693263"/>
    <w:rsid w:val="00693F80"/>
    <w:rsid w:val="0069641C"/>
    <w:rsid w:val="006978CC"/>
    <w:rsid w:val="006978EF"/>
    <w:rsid w:val="00697F54"/>
    <w:rsid w:val="006A074F"/>
    <w:rsid w:val="006A1A7E"/>
    <w:rsid w:val="006A1F61"/>
    <w:rsid w:val="006A205D"/>
    <w:rsid w:val="006A31C5"/>
    <w:rsid w:val="006A37E9"/>
    <w:rsid w:val="006A440A"/>
    <w:rsid w:val="006A46B6"/>
    <w:rsid w:val="006A523D"/>
    <w:rsid w:val="006A715E"/>
    <w:rsid w:val="006A7B15"/>
    <w:rsid w:val="006B2CC5"/>
    <w:rsid w:val="006B3729"/>
    <w:rsid w:val="006B5C1D"/>
    <w:rsid w:val="006B5F9B"/>
    <w:rsid w:val="006B661E"/>
    <w:rsid w:val="006B7178"/>
    <w:rsid w:val="006C0E59"/>
    <w:rsid w:val="006C14D1"/>
    <w:rsid w:val="006C4236"/>
    <w:rsid w:val="006C4651"/>
    <w:rsid w:val="006C4769"/>
    <w:rsid w:val="006C51C6"/>
    <w:rsid w:val="006C6BD6"/>
    <w:rsid w:val="006C7130"/>
    <w:rsid w:val="006D0412"/>
    <w:rsid w:val="006D0581"/>
    <w:rsid w:val="006D09C9"/>
    <w:rsid w:val="006D12CC"/>
    <w:rsid w:val="006D1446"/>
    <w:rsid w:val="006D22AD"/>
    <w:rsid w:val="006D3159"/>
    <w:rsid w:val="006D4994"/>
    <w:rsid w:val="006D4E58"/>
    <w:rsid w:val="006D4F87"/>
    <w:rsid w:val="006D58CD"/>
    <w:rsid w:val="006D6FBC"/>
    <w:rsid w:val="006D75B8"/>
    <w:rsid w:val="006E1A6F"/>
    <w:rsid w:val="006E276A"/>
    <w:rsid w:val="006E3B15"/>
    <w:rsid w:val="006E45F5"/>
    <w:rsid w:val="006E46C8"/>
    <w:rsid w:val="006E498A"/>
    <w:rsid w:val="006E5BF9"/>
    <w:rsid w:val="006F0935"/>
    <w:rsid w:val="006F156F"/>
    <w:rsid w:val="006F223C"/>
    <w:rsid w:val="006F2598"/>
    <w:rsid w:val="006F27CB"/>
    <w:rsid w:val="006F3CA2"/>
    <w:rsid w:val="006F4F3A"/>
    <w:rsid w:val="006F51D2"/>
    <w:rsid w:val="006F63A0"/>
    <w:rsid w:val="006F67A1"/>
    <w:rsid w:val="00700BAF"/>
    <w:rsid w:val="00701277"/>
    <w:rsid w:val="0070311A"/>
    <w:rsid w:val="00703FE7"/>
    <w:rsid w:val="007077C1"/>
    <w:rsid w:val="00710DF2"/>
    <w:rsid w:val="00710EB0"/>
    <w:rsid w:val="00711072"/>
    <w:rsid w:val="007110D0"/>
    <w:rsid w:val="00711D4E"/>
    <w:rsid w:val="00712316"/>
    <w:rsid w:val="0071284D"/>
    <w:rsid w:val="0071308E"/>
    <w:rsid w:val="007155F7"/>
    <w:rsid w:val="00715854"/>
    <w:rsid w:val="00715F95"/>
    <w:rsid w:val="00716E5A"/>
    <w:rsid w:val="00717E34"/>
    <w:rsid w:val="007206DF"/>
    <w:rsid w:val="00721F6D"/>
    <w:rsid w:val="00722073"/>
    <w:rsid w:val="00722FD4"/>
    <w:rsid w:val="00723D72"/>
    <w:rsid w:val="00724437"/>
    <w:rsid w:val="00725461"/>
    <w:rsid w:val="00725917"/>
    <w:rsid w:val="00725D9D"/>
    <w:rsid w:val="00727A8E"/>
    <w:rsid w:val="00727C4B"/>
    <w:rsid w:val="00727CEA"/>
    <w:rsid w:val="0073067C"/>
    <w:rsid w:val="00730FF8"/>
    <w:rsid w:val="00731CAC"/>
    <w:rsid w:val="00735DC8"/>
    <w:rsid w:val="00735DEB"/>
    <w:rsid w:val="007368F7"/>
    <w:rsid w:val="00736F4F"/>
    <w:rsid w:val="00740BD4"/>
    <w:rsid w:val="0074373E"/>
    <w:rsid w:val="00743778"/>
    <w:rsid w:val="00743F0F"/>
    <w:rsid w:val="007451A9"/>
    <w:rsid w:val="00745D49"/>
    <w:rsid w:val="00747425"/>
    <w:rsid w:val="00750917"/>
    <w:rsid w:val="00752E84"/>
    <w:rsid w:val="00753E76"/>
    <w:rsid w:val="00753EF8"/>
    <w:rsid w:val="007550FA"/>
    <w:rsid w:val="007552C1"/>
    <w:rsid w:val="00755A06"/>
    <w:rsid w:val="0075657A"/>
    <w:rsid w:val="007571AE"/>
    <w:rsid w:val="00757B1F"/>
    <w:rsid w:val="00757D87"/>
    <w:rsid w:val="00760171"/>
    <w:rsid w:val="00760AB7"/>
    <w:rsid w:val="00761ACC"/>
    <w:rsid w:val="00761EEE"/>
    <w:rsid w:val="007626B4"/>
    <w:rsid w:val="00764221"/>
    <w:rsid w:val="00764E4F"/>
    <w:rsid w:val="0076635A"/>
    <w:rsid w:val="00766646"/>
    <w:rsid w:val="00767BFE"/>
    <w:rsid w:val="007700BD"/>
    <w:rsid w:val="00771380"/>
    <w:rsid w:val="00772506"/>
    <w:rsid w:val="00774724"/>
    <w:rsid w:val="007756CF"/>
    <w:rsid w:val="00775749"/>
    <w:rsid w:val="007760CF"/>
    <w:rsid w:val="007773EF"/>
    <w:rsid w:val="00777EDA"/>
    <w:rsid w:val="00780FB9"/>
    <w:rsid w:val="00781319"/>
    <w:rsid w:val="00783F25"/>
    <w:rsid w:val="00784383"/>
    <w:rsid w:val="0078487C"/>
    <w:rsid w:val="00786A47"/>
    <w:rsid w:val="00786B31"/>
    <w:rsid w:val="00790A08"/>
    <w:rsid w:val="007915DC"/>
    <w:rsid w:val="007923A3"/>
    <w:rsid w:val="0079420A"/>
    <w:rsid w:val="007945BA"/>
    <w:rsid w:val="00794E08"/>
    <w:rsid w:val="007964F5"/>
    <w:rsid w:val="00796C9C"/>
    <w:rsid w:val="00796D4F"/>
    <w:rsid w:val="00797B44"/>
    <w:rsid w:val="007A0F5F"/>
    <w:rsid w:val="007A147C"/>
    <w:rsid w:val="007A1958"/>
    <w:rsid w:val="007A3C57"/>
    <w:rsid w:val="007A4232"/>
    <w:rsid w:val="007A4321"/>
    <w:rsid w:val="007A6D2D"/>
    <w:rsid w:val="007A6DD5"/>
    <w:rsid w:val="007B0155"/>
    <w:rsid w:val="007B0753"/>
    <w:rsid w:val="007B0987"/>
    <w:rsid w:val="007B0AFD"/>
    <w:rsid w:val="007B211C"/>
    <w:rsid w:val="007B3EBF"/>
    <w:rsid w:val="007B4707"/>
    <w:rsid w:val="007B52FB"/>
    <w:rsid w:val="007B550A"/>
    <w:rsid w:val="007B55E4"/>
    <w:rsid w:val="007B58CA"/>
    <w:rsid w:val="007B67CC"/>
    <w:rsid w:val="007B6E1D"/>
    <w:rsid w:val="007B747A"/>
    <w:rsid w:val="007B7EC4"/>
    <w:rsid w:val="007C0371"/>
    <w:rsid w:val="007C0BCE"/>
    <w:rsid w:val="007C41BD"/>
    <w:rsid w:val="007C4209"/>
    <w:rsid w:val="007C4623"/>
    <w:rsid w:val="007C4BF3"/>
    <w:rsid w:val="007D0176"/>
    <w:rsid w:val="007D0C5C"/>
    <w:rsid w:val="007D1232"/>
    <w:rsid w:val="007D2658"/>
    <w:rsid w:val="007D4D72"/>
    <w:rsid w:val="007D6111"/>
    <w:rsid w:val="007D68FA"/>
    <w:rsid w:val="007D6B2E"/>
    <w:rsid w:val="007D7D30"/>
    <w:rsid w:val="007D7D5C"/>
    <w:rsid w:val="007E0930"/>
    <w:rsid w:val="007E1622"/>
    <w:rsid w:val="007E2AA3"/>
    <w:rsid w:val="007E2CF2"/>
    <w:rsid w:val="007E43ED"/>
    <w:rsid w:val="007E4543"/>
    <w:rsid w:val="007E46F9"/>
    <w:rsid w:val="007E4FF7"/>
    <w:rsid w:val="007E77AB"/>
    <w:rsid w:val="007F04CF"/>
    <w:rsid w:val="007F1F0E"/>
    <w:rsid w:val="007F368C"/>
    <w:rsid w:val="007F409F"/>
    <w:rsid w:val="007F51CD"/>
    <w:rsid w:val="007F6181"/>
    <w:rsid w:val="007F7F2C"/>
    <w:rsid w:val="00800199"/>
    <w:rsid w:val="00802627"/>
    <w:rsid w:val="00802C7B"/>
    <w:rsid w:val="00803109"/>
    <w:rsid w:val="0080385D"/>
    <w:rsid w:val="0080412E"/>
    <w:rsid w:val="00805B90"/>
    <w:rsid w:val="00805D67"/>
    <w:rsid w:val="00805FDF"/>
    <w:rsid w:val="00806299"/>
    <w:rsid w:val="00807277"/>
    <w:rsid w:val="00807CA8"/>
    <w:rsid w:val="00807DCE"/>
    <w:rsid w:val="00810E59"/>
    <w:rsid w:val="00811BDD"/>
    <w:rsid w:val="00814662"/>
    <w:rsid w:val="008153B4"/>
    <w:rsid w:val="008165CB"/>
    <w:rsid w:val="00816BF9"/>
    <w:rsid w:val="00816D83"/>
    <w:rsid w:val="00817681"/>
    <w:rsid w:val="0082029C"/>
    <w:rsid w:val="00820531"/>
    <w:rsid w:val="00820CC1"/>
    <w:rsid w:val="008219F1"/>
    <w:rsid w:val="00822251"/>
    <w:rsid w:val="00824293"/>
    <w:rsid w:val="008253BC"/>
    <w:rsid w:val="00825F28"/>
    <w:rsid w:val="0082605C"/>
    <w:rsid w:val="008302F9"/>
    <w:rsid w:val="008305A7"/>
    <w:rsid w:val="008308CA"/>
    <w:rsid w:val="00830DA4"/>
    <w:rsid w:val="0083119A"/>
    <w:rsid w:val="00831306"/>
    <w:rsid w:val="00831FE2"/>
    <w:rsid w:val="008322EA"/>
    <w:rsid w:val="00832991"/>
    <w:rsid w:val="00832F3C"/>
    <w:rsid w:val="00836DA4"/>
    <w:rsid w:val="008370F2"/>
    <w:rsid w:val="00837C8F"/>
    <w:rsid w:val="00837E61"/>
    <w:rsid w:val="00837F3E"/>
    <w:rsid w:val="00842167"/>
    <w:rsid w:val="008424C2"/>
    <w:rsid w:val="0084445D"/>
    <w:rsid w:val="00844D78"/>
    <w:rsid w:val="00844F1B"/>
    <w:rsid w:val="008452DE"/>
    <w:rsid w:val="00847789"/>
    <w:rsid w:val="0084786D"/>
    <w:rsid w:val="00847D6D"/>
    <w:rsid w:val="00851024"/>
    <w:rsid w:val="008518F3"/>
    <w:rsid w:val="0085198A"/>
    <w:rsid w:val="00851B39"/>
    <w:rsid w:val="00851B7B"/>
    <w:rsid w:val="008530BE"/>
    <w:rsid w:val="00853856"/>
    <w:rsid w:val="00856BBF"/>
    <w:rsid w:val="00860A11"/>
    <w:rsid w:val="00862B2E"/>
    <w:rsid w:val="00862D11"/>
    <w:rsid w:val="00862E68"/>
    <w:rsid w:val="008636A8"/>
    <w:rsid w:val="00864214"/>
    <w:rsid w:val="00865D68"/>
    <w:rsid w:val="008662AC"/>
    <w:rsid w:val="0086677B"/>
    <w:rsid w:val="00867424"/>
    <w:rsid w:val="008676E6"/>
    <w:rsid w:val="00867D5C"/>
    <w:rsid w:val="0087409C"/>
    <w:rsid w:val="00874661"/>
    <w:rsid w:val="00874E61"/>
    <w:rsid w:val="00875484"/>
    <w:rsid w:val="00875C67"/>
    <w:rsid w:val="00875C68"/>
    <w:rsid w:val="008813DB"/>
    <w:rsid w:val="00883149"/>
    <w:rsid w:val="008835A0"/>
    <w:rsid w:val="0088537A"/>
    <w:rsid w:val="0088559F"/>
    <w:rsid w:val="008860E8"/>
    <w:rsid w:val="00886A87"/>
    <w:rsid w:val="00886AAB"/>
    <w:rsid w:val="00887083"/>
    <w:rsid w:val="008901F3"/>
    <w:rsid w:val="00891356"/>
    <w:rsid w:val="00893179"/>
    <w:rsid w:val="0089454D"/>
    <w:rsid w:val="0089646C"/>
    <w:rsid w:val="00896D04"/>
    <w:rsid w:val="00896F4A"/>
    <w:rsid w:val="00897244"/>
    <w:rsid w:val="00897A4C"/>
    <w:rsid w:val="00897B75"/>
    <w:rsid w:val="008A0009"/>
    <w:rsid w:val="008A22DB"/>
    <w:rsid w:val="008A276A"/>
    <w:rsid w:val="008A4704"/>
    <w:rsid w:val="008A48C6"/>
    <w:rsid w:val="008A4FE1"/>
    <w:rsid w:val="008A6214"/>
    <w:rsid w:val="008A6CEC"/>
    <w:rsid w:val="008A7970"/>
    <w:rsid w:val="008A7AAC"/>
    <w:rsid w:val="008A7B80"/>
    <w:rsid w:val="008A7C6D"/>
    <w:rsid w:val="008B0934"/>
    <w:rsid w:val="008B11DF"/>
    <w:rsid w:val="008B15BD"/>
    <w:rsid w:val="008B1D97"/>
    <w:rsid w:val="008B270E"/>
    <w:rsid w:val="008B46A4"/>
    <w:rsid w:val="008B6F65"/>
    <w:rsid w:val="008B77C5"/>
    <w:rsid w:val="008B7D2D"/>
    <w:rsid w:val="008C0336"/>
    <w:rsid w:val="008C08D7"/>
    <w:rsid w:val="008C24A8"/>
    <w:rsid w:val="008C3275"/>
    <w:rsid w:val="008C3526"/>
    <w:rsid w:val="008C5C8A"/>
    <w:rsid w:val="008C6ED0"/>
    <w:rsid w:val="008C7421"/>
    <w:rsid w:val="008D2A31"/>
    <w:rsid w:val="008D31ED"/>
    <w:rsid w:val="008D3302"/>
    <w:rsid w:val="008D42CA"/>
    <w:rsid w:val="008D49D5"/>
    <w:rsid w:val="008D59B0"/>
    <w:rsid w:val="008D7993"/>
    <w:rsid w:val="008D7B44"/>
    <w:rsid w:val="008E1363"/>
    <w:rsid w:val="008E22CD"/>
    <w:rsid w:val="008E416D"/>
    <w:rsid w:val="008E4C6E"/>
    <w:rsid w:val="008E51FC"/>
    <w:rsid w:val="008E55F7"/>
    <w:rsid w:val="008E5695"/>
    <w:rsid w:val="008E5F22"/>
    <w:rsid w:val="008E6367"/>
    <w:rsid w:val="008E65B6"/>
    <w:rsid w:val="008E6B3E"/>
    <w:rsid w:val="008E74AE"/>
    <w:rsid w:val="008E75F8"/>
    <w:rsid w:val="008E7BC9"/>
    <w:rsid w:val="008F0BA5"/>
    <w:rsid w:val="008F1845"/>
    <w:rsid w:val="008F4170"/>
    <w:rsid w:val="008F449A"/>
    <w:rsid w:val="008F4979"/>
    <w:rsid w:val="008F5703"/>
    <w:rsid w:val="008F7788"/>
    <w:rsid w:val="00900C48"/>
    <w:rsid w:val="0090299D"/>
    <w:rsid w:val="009036E5"/>
    <w:rsid w:val="00903801"/>
    <w:rsid w:val="009052EF"/>
    <w:rsid w:val="009079A1"/>
    <w:rsid w:val="00907DE8"/>
    <w:rsid w:val="00910936"/>
    <w:rsid w:val="00911071"/>
    <w:rsid w:val="009120E3"/>
    <w:rsid w:val="0091221E"/>
    <w:rsid w:val="00912D5A"/>
    <w:rsid w:val="0091313A"/>
    <w:rsid w:val="00913333"/>
    <w:rsid w:val="009137A8"/>
    <w:rsid w:val="00913E90"/>
    <w:rsid w:val="009157A7"/>
    <w:rsid w:val="00916927"/>
    <w:rsid w:val="0092035B"/>
    <w:rsid w:val="009216B4"/>
    <w:rsid w:val="00922092"/>
    <w:rsid w:val="00923105"/>
    <w:rsid w:val="00924013"/>
    <w:rsid w:val="00924E61"/>
    <w:rsid w:val="0092525D"/>
    <w:rsid w:val="00925F2A"/>
    <w:rsid w:val="00927663"/>
    <w:rsid w:val="009322C5"/>
    <w:rsid w:val="00933C08"/>
    <w:rsid w:val="00933DFC"/>
    <w:rsid w:val="0093522A"/>
    <w:rsid w:val="0093684B"/>
    <w:rsid w:val="00936F98"/>
    <w:rsid w:val="00937868"/>
    <w:rsid w:val="00940064"/>
    <w:rsid w:val="0094087C"/>
    <w:rsid w:val="009411A9"/>
    <w:rsid w:val="00941AC1"/>
    <w:rsid w:val="00942F9E"/>
    <w:rsid w:val="009441C8"/>
    <w:rsid w:val="00946ECA"/>
    <w:rsid w:val="009477C8"/>
    <w:rsid w:val="00950069"/>
    <w:rsid w:val="00951A73"/>
    <w:rsid w:val="009526FF"/>
    <w:rsid w:val="0095283A"/>
    <w:rsid w:val="00955358"/>
    <w:rsid w:val="0095623A"/>
    <w:rsid w:val="0095638A"/>
    <w:rsid w:val="0095792A"/>
    <w:rsid w:val="00957957"/>
    <w:rsid w:val="00957AE0"/>
    <w:rsid w:val="00960C5A"/>
    <w:rsid w:val="00960FF6"/>
    <w:rsid w:val="00963AF6"/>
    <w:rsid w:val="00964882"/>
    <w:rsid w:val="009650D0"/>
    <w:rsid w:val="0096675E"/>
    <w:rsid w:val="009708F0"/>
    <w:rsid w:val="00970901"/>
    <w:rsid w:val="0097151C"/>
    <w:rsid w:val="00971CE8"/>
    <w:rsid w:val="00972410"/>
    <w:rsid w:val="00975A0C"/>
    <w:rsid w:val="00975E5B"/>
    <w:rsid w:val="00975F56"/>
    <w:rsid w:val="009769D9"/>
    <w:rsid w:val="00977848"/>
    <w:rsid w:val="00981538"/>
    <w:rsid w:val="00982B73"/>
    <w:rsid w:val="009840E1"/>
    <w:rsid w:val="00984F29"/>
    <w:rsid w:val="009856A8"/>
    <w:rsid w:val="00985C53"/>
    <w:rsid w:val="0098761E"/>
    <w:rsid w:val="00987823"/>
    <w:rsid w:val="009903BA"/>
    <w:rsid w:val="00990D23"/>
    <w:rsid w:val="009917AD"/>
    <w:rsid w:val="00991D1A"/>
    <w:rsid w:val="00992BA9"/>
    <w:rsid w:val="00993293"/>
    <w:rsid w:val="00993419"/>
    <w:rsid w:val="0099420E"/>
    <w:rsid w:val="00994356"/>
    <w:rsid w:val="00996C81"/>
    <w:rsid w:val="009970E2"/>
    <w:rsid w:val="00997794"/>
    <w:rsid w:val="009A0693"/>
    <w:rsid w:val="009A08A1"/>
    <w:rsid w:val="009A0CCE"/>
    <w:rsid w:val="009A0F25"/>
    <w:rsid w:val="009A26C3"/>
    <w:rsid w:val="009A31F1"/>
    <w:rsid w:val="009A38E7"/>
    <w:rsid w:val="009A4BF2"/>
    <w:rsid w:val="009A4C98"/>
    <w:rsid w:val="009A533C"/>
    <w:rsid w:val="009A650D"/>
    <w:rsid w:val="009A6842"/>
    <w:rsid w:val="009B132A"/>
    <w:rsid w:val="009B14CC"/>
    <w:rsid w:val="009B23E6"/>
    <w:rsid w:val="009B6B8D"/>
    <w:rsid w:val="009B7CFF"/>
    <w:rsid w:val="009B7E6C"/>
    <w:rsid w:val="009C07DD"/>
    <w:rsid w:val="009C0E0D"/>
    <w:rsid w:val="009C18FC"/>
    <w:rsid w:val="009C4160"/>
    <w:rsid w:val="009C62DC"/>
    <w:rsid w:val="009C661D"/>
    <w:rsid w:val="009C6693"/>
    <w:rsid w:val="009C6CE7"/>
    <w:rsid w:val="009C704D"/>
    <w:rsid w:val="009D082C"/>
    <w:rsid w:val="009D198F"/>
    <w:rsid w:val="009D4396"/>
    <w:rsid w:val="009D5C86"/>
    <w:rsid w:val="009D6ED6"/>
    <w:rsid w:val="009D700D"/>
    <w:rsid w:val="009D7DE9"/>
    <w:rsid w:val="009E099C"/>
    <w:rsid w:val="009E1157"/>
    <w:rsid w:val="009E1342"/>
    <w:rsid w:val="009E2904"/>
    <w:rsid w:val="009E4044"/>
    <w:rsid w:val="009F02F3"/>
    <w:rsid w:val="009F0331"/>
    <w:rsid w:val="009F08F7"/>
    <w:rsid w:val="009F12A7"/>
    <w:rsid w:val="009F1810"/>
    <w:rsid w:val="009F2EB0"/>
    <w:rsid w:val="009F5B9F"/>
    <w:rsid w:val="00A0020B"/>
    <w:rsid w:val="00A003E7"/>
    <w:rsid w:val="00A037E4"/>
    <w:rsid w:val="00A03E4E"/>
    <w:rsid w:val="00A04FCE"/>
    <w:rsid w:val="00A06BE7"/>
    <w:rsid w:val="00A07134"/>
    <w:rsid w:val="00A11ED2"/>
    <w:rsid w:val="00A11ED3"/>
    <w:rsid w:val="00A12AE3"/>
    <w:rsid w:val="00A130D3"/>
    <w:rsid w:val="00A1344A"/>
    <w:rsid w:val="00A138EE"/>
    <w:rsid w:val="00A13E3E"/>
    <w:rsid w:val="00A16685"/>
    <w:rsid w:val="00A173CB"/>
    <w:rsid w:val="00A175A6"/>
    <w:rsid w:val="00A1774B"/>
    <w:rsid w:val="00A17F1D"/>
    <w:rsid w:val="00A209F7"/>
    <w:rsid w:val="00A212A3"/>
    <w:rsid w:val="00A212B6"/>
    <w:rsid w:val="00A21622"/>
    <w:rsid w:val="00A22652"/>
    <w:rsid w:val="00A23852"/>
    <w:rsid w:val="00A24974"/>
    <w:rsid w:val="00A24F44"/>
    <w:rsid w:val="00A25474"/>
    <w:rsid w:val="00A255B7"/>
    <w:rsid w:val="00A25925"/>
    <w:rsid w:val="00A25AD2"/>
    <w:rsid w:val="00A25D62"/>
    <w:rsid w:val="00A26E17"/>
    <w:rsid w:val="00A27333"/>
    <w:rsid w:val="00A27964"/>
    <w:rsid w:val="00A303E0"/>
    <w:rsid w:val="00A30537"/>
    <w:rsid w:val="00A319A4"/>
    <w:rsid w:val="00A31EA0"/>
    <w:rsid w:val="00A3304E"/>
    <w:rsid w:val="00A3433E"/>
    <w:rsid w:val="00A343FC"/>
    <w:rsid w:val="00A34996"/>
    <w:rsid w:val="00A3499A"/>
    <w:rsid w:val="00A3614A"/>
    <w:rsid w:val="00A36F14"/>
    <w:rsid w:val="00A370D5"/>
    <w:rsid w:val="00A371D9"/>
    <w:rsid w:val="00A37C78"/>
    <w:rsid w:val="00A4040E"/>
    <w:rsid w:val="00A40F41"/>
    <w:rsid w:val="00A41CD3"/>
    <w:rsid w:val="00A4206D"/>
    <w:rsid w:val="00A42932"/>
    <w:rsid w:val="00A4326B"/>
    <w:rsid w:val="00A437BB"/>
    <w:rsid w:val="00A4416B"/>
    <w:rsid w:val="00A45037"/>
    <w:rsid w:val="00A4620F"/>
    <w:rsid w:val="00A46620"/>
    <w:rsid w:val="00A47E52"/>
    <w:rsid w:val="00A52799"/>
    <w:rsid w:val="00A52A29"/>
    <w:rsid w:val="00A532EE"/>
    <w:rsid w:val="00A533FA"/>
    <w:rsid w:val="00A5359D"/>
    <w:rsid w:val="00A55F85"/>
    <w:rsid w:val="00A55FA5"/>
    <w:rsid w:val="00A5638B"/>
    <w:rsid w:val="00A571F6"/>
    <w:rsid w:val="00A60674"/>
    <w:rsid w:val="00A60784"/>
    <w:rsid w:val="00A60FB1"/>
    <w:rsid w:val="00A6236E"/>
    <w:rsid w:val="00A626D5"/>
    <w:rsid w:val="00A647C6"/>
    <w:rsid w:val="00A64B7D"/>
    <w:rsid w:val="00A65C10"/>
    <w:rsid w:val="00A66135"/>
    <w:rsid w:val="00A705B2"/>
    <w:rsid w:val="00A7083C"/>
    <w:rsid w:val="00A70A4E"/>
    <w:rsid w:val="00A7216D"/>
    <w:rsid w:val="00A733AB"/>
    <w:rsid w:val="00A73C9D"/>
    <w:rsid w:val="00A75F8C"/>
    <w:rsid w:val="00A762C6"/>
    <w:rsid w:val="00A765B1"/>
    <w:rsid w:val="00A76620"/>
    <w:rsid w:val="00A80C17"/>
    <w:rsid w:val="00A80E4F"/>
    <w:rsid w:val="00A8152B"/>
    <w:rsid w:val="00A82AD2"/>
    <w:rsid w:val="00A83333"/>
    <w:rsid w:val="00A83D0C"/>
    <w:rsid w:val="00A856EC"/>
    <w:rsid w:val="00A87E75"/>
    <w:rsid w:val="00A90DC5"/>
    <w:rsid w:val="00A91156"/>
    <w:rsid w:val="00A94299"/>
    <w:rsid w:val="00A95191"/>
    <w:rsid w:val="00A955B8"/>
    <w:rsid w:val="00A95E21"/>
    <w:rsid w:val="00A96BC3"/>
    <w:rsid w:val="00A97191"/>
    <w:rsid w:val="00AA1136"/>
    <w:rsid w:val="00AA1797"/>
    <w:rsid w:val="00AA2C19"/>
    <w:rsid w:val="00AA2CA0"/>
    <w:rsid w:val="00AA3DD6"/>
    <w:rsid w:val="00AA4031"/>
    <w:rsid w:val="00AA4C39"/>
    <w:rsid w:val="00AB0217"/>
    <w:rsid w:val="00AB1050"/>
    <w:rsid w:val="00AB2E01"/>
    <w:rsid w:val="00AB3669"/>
    <w:rsid w:val="00AB3E60"/>
    <w:rsid w:val="00AB495B"/>
    <w:rsid w:val="00AB7CB4"/>
    <w:rsid w:val="00AB7DE5"/>
    <w:rsid w:val="00AB7F23"/>
    <w:rsid w:val="00AB7FA2"/>
    <w:rsid w:val="00AC1922"/>
    <w:rsid w:val="00AC26AF"/>
    <w:rsid w:val="00AC2C5B"/>
    <w:rsid w:val="00AC3A0D"/>
    <w:rsid w:val="00AC454E"/>
    <w:rsid w:val="00AC5A97"/>
    <w:rsid w:val="00AC6C15"/>
    <w:rsid w:val="00AC7175"/>
    <w:rsid w:val="00AC7298"/>
    <w:rsid w:val="00AC77CB"/>
    <w:rsid w:val="00AC7AA9"/>
    <w:rsid w:val="00AD023B"/>
    <w:rsid w:val="00AD0AAA"/>
    <w:rsid w:val="00AD0C9D"/>
    <w:rsid w:val="00AD1231"/>
    <w:rsid w:val="00AD27EF"/>
    <w:rsid w:val="00AD2BBD"/>
    <w:rsid w:val="00AD30F1"/>
    <w:rsid w:val="00AD4EE6"/>
    <w:rsid w:val="00AD6AA4"/>
    <w:rsid w:val="00AE034A"/>
    <w:rsid w:val="00AE03F0"/>
    <w:rsid w:val="00AE04DC"/>
    <w:rsid w:val="00AE056E"/>
    <w:rsid w:val="00AE1D8D"/>
    <w:rsid w:val="00AE2878"/>
    <w:rsid w:val="00AE3A61"/>
    <w:rsid w:val="00AE4C3E"/>
    <w:rsid w:val="00AE77B2"/>
    <w:rsid w:val="00AF2D9C"/>
    <w:rsid w:val="00AF35DD"/>
    <w:rsid w:val="00AF4CEC"/>
    <w:rsid w:val="00AF60FF"/>
    <w:rsid w:val="00AF6BCE"/>
    <w:rsid w:val="00AF7496"/>
    <w:rsid w:val="00B00C19"/>
    <w:rsid w:val="00B021F0"/>
    <w:rsid w:val="00B02505"/>
    <w:rsid w:val="00B03592"/>
    <w:rsid w:val="00B03FB6"/>
    <w:rsid w:val="00B0488F"/>
    <w:rsid w:val="00B04FE3"/>
    <w:rsid w:val="00B06009"/>
    <w:rsid w:val="00B063BB"/>
    <w:rsid w:val="00B07474"/>
    <w:rsid w:val="00B10A0C"/>
    <w:rsid w:val="00B12DD1"/>
    <w:rsid w:val="00B12EC7"/>
    <w:rsid w:val="00B139F0"/>
    <w:rsid w:val="00B1400B"/>
    <w:rsid w:val="00B14626"/>
    <w:rsid w:val="00B16BC3"/>
    <w:rsid w:val="00B17D7A"/>
    <w:rsid w:val="00B2124B"/>
    <w:rsid w:val="00B23A89"/>
    <w:rsid w:val="00B23DCA"/>
    <w:rsid w:val="00B243F8"/>
    <w:rsid w:val="00B248AB"/>
    <w:rsid w:val="00B25544"/>
    <w:rsid w:val="00B26534"/>
    <w:rsid w:val="00B26680"/>
    <w:rsid w:val="00B26A31"/>
    <w:rsid w:val="00B27158"/>
    <w:rsid w:val="00B306EB"/>
    <w:rsid w:val="00B31C7B"/>
    <w:rsid w:val="00B322F6"/>
    <w:rsid w:val="00B328B7"/>
    <w:rsid w:val="00B332EF"/>
    <w:rsid w:val="00B338C0"/>
    <w:rsid w:val="00B34D5E"/>
    <w:rsid w:val="00B4023E"/>
    <w:rsid w:val="00B411F0"/>
    <w:rsid w:val="00B41CD8"/>
    <w:rsid w:val="00B42EF1"/>
    <w:rsid w:val="00B43251"/>
    <w:rsid w:val="00B43C81"/>
    <w:rsid w:val="00B4666B"/>
    <w:rsid w:val="00B46AD9"/>
    <w:rsid w:val="00B47087"/>
    <w:rsid w:val="00B52977"/>
    <w:rsid w:val="00B53153"/>
    <w:rsid w:val="00B53D41"/>
    <w:rsid w:val="00B5442F"/>
    <w:rsid w:val="00B545FD"/>
    <w:rsid w:val="00B54E24"/>
    <w:rsid w:val="00B56488"/>
    <w:rsid w:val="00B56601"/>
    <w:rsid w:val="00B57AB1"/>
    <w:rsid w:val="00B57C3B"/>
    <w:rsid w:val="00B61B5C"/>
    <w:rsid w:val="00B635D0"/>
    <w:rsid w:val="00B63ADA"/>
    <w:rsid w:val="00B647E8"/>
    <w:rsid w:val="00B64846"/>
    <w:rsid w:val="00B65B8E"/>
    <w:rsid w:val="00B67455"/>
    <w:rsid w:val="00B6751F"/>
    <w:rsid w:val="00B67A20"/>
    <w:rsid w:val="00B708DB"/>
    <w:rsid w:val="00B72778"/>
    <w:rsid w:val="00B72957"/>
    <w:rsid w:val="00B746A3"/>
    <w:rsid w:val="00B74A51"/>
    <w:rsid w:val="00B76F2E"/>
    <w:rsid w:val="00B77FD7"/>
    <w:rsid w:val="00B80378"/>
    <w:rsid w:val="00B80BFA"/>
    <w:rsid w:val="00B81BA2"/>
    <w:rsid w:val="00B8245A"/>
    <w:rsid w:val="00B83F42"/>
    <w:rsid w:val="00B84258"/>
    <w:rsid w:val="00B84444"/>
    <w:rsid w:val="00B85446"/>
    <w:rsid w:val="00B86886"/>
    <w:rsid w:val="00B869CB"/>
    <w:rsid w:val="00B87E12"/>
    <w:rsid w:val="00B90E30"/>
    <w:rsid w:val="00B90FE5"/>
    <w:rsid w:val="00B916EF"/>
    <w:rsid w:val="00B918F1"/>
    <w:rsid w:val="00B91DCD"/>
    <w:rsid w:val="00B92F30"/>
    <w:rsid w:val="00B93F68"/>
    <w:rsid w:val="00B93F93"/>
    <w:rsid w:val="00B945C1"/>
    <w:rsid w:val="00B96518"/>
    <w:rsid w:val="00BA0A38"/>
    <w:rsid w:val="00BA0C69"/>
    <w:rsid w:val="00BA420D"/>
    <w:rsid w:val="00BA4EDD"/>
    <w:rsid w:val="00BA7EAD"/>
    <w:rsid w:val="00BA7F31"/>
    <w:rsid w:val="00BB0473"/>
    <w:rsid w:val="00BB0C51"/>
    <w:rsid w:val="00BB1D2D"/>
    <w:rsid w:val="00BB1F41"/>
    <w:rsid w:val="00BB1FFA"/>
    <w:rsid w:val="00BB2DC7"/>
    <w:rsid w:val="00BB2F9C"/>
    <w:rsid w:val="00BB42B0"/>
    <w:rsid w:val="00BB4681"/>
    <w:rsid w:val="00BB4AA3"/>
    <w:rsid w:val="00BB4C83"/>
    <w:rsid w:val="00BB7357"/>
    <w:rsid w:val="00BB7452"/>
    <w:rsid w:val="00BC0636"/>
    <w:rsid w:val="00BC0C0D"/>
    <w:rsid w:val="00BC0DA0"/>
    <w:rsid w:val="00BC0E08"/>
    <w:rsid w:val="00BC1B49"/>
    <w:rsid w:val="00BC2FF5"/>
    <w:rsid w:val="00BC428C"/>
    <w:rsid w:val="00BC4BE1"/>
    <w:rsid w:val="00BC4F4A"/>
    <w:rsid w:val="00BC5608"/>
    <w:rsid w:val="00BC616A"/>
    <w:rsid w:val="00BC6721"/>
    <w:rsid w:val="00BC6F28"/>
    <w:rsid w:val="00BC71F5"/>
    <w:rsid w:val="00BC7503"/>
    <w:rsid w:val="00BC769B"/>
    <w:rsid w:val="00BD23E9"/>
    <w:rsid w:val="00BD28F2"/>
    <w:rsid w:val="00BD3DA1"/>
    <w:rsid w:val="00BD3DA7"/>
    <w:rsid w:val="00BD5745"/>
    <w:rsid w:val="00BD588F"/>
    <w:rsid w:val="00BD707F"/>
    <w:rsid w:val="00BE2CBA"/>
    <w:rsid w:val="00BE2D70"/>
    <w:rsid w:val="00BE4F43"/>
    <w:rsid w:val="00BE5DF7"/>
    <w:rsid w:val="00BE6221"/>
    <w:rsid w:val="00BE6305"/>
    <w:rsid w:val="00BF07B3"/>
    <w:rsid w:val="00BF0FC8"/>
    <w:rsid w:val="00BF1563"/>
    <w:rsid w:val="00BF2E17"/>
    <w:rsid w:val="00BF3FD3"/>
    <w:rsid w:val="00BF568E"/>
    <w:rsid w:val="00BF6DE4"/>
    <w:rsid w:val="00BF7B53"/>
    <w:rsid w:val="00C007DE"/>
    <w:rsid w:val="00C0343A"/>
    <w:rsid w:val="00C039D7"/>
    <w:rsid w:val="00C04379"/>
    <w:rsid w:val="00C04A28"/>
    <w:rsid w:val="00C0521E"/>
    <w:rsid w:val="00C0561D"/>
    <w:rsid w:val="00C06CA3"/>
    <w:rsid w:val="00C06E9E"/>
    <w:rsid w:val="00C106C2"/>
    <w:rsid w:val="00C10892"/>
    <w:rsid w:val="00C10BC1"/>
    <w:rsid w:val="00C10F78"/>
    <w:rsid w:val="00C12D0F"/>
    <w:rsid w:val="00C14528"/>
    <w:rsid w:val="00C1667A"/>
    <w:rsid w:val="00C16CDA"/>
    <w:rsid w:val="00C17FF7"/>
    <w:rsid w:val="00C214C1"/>
    <w:rsid w:val="00C23126"/>
    <w:rsid w:val="00C231C6"/>
    <w:rsid w:val="00C235A7"/>
    <w:rsid w:val="00C23DEB"/>
    <w:rsid w:val="00C24E09"/>
    <w:rsid w:val="00C26F5B"/>
    <w:rsid w:val="00C301FC"/>
    <w:rsid w:val="00C3043F"/>
    <w:rsid w:val="00C305E3"/>
    <w:rsid w:val="00C30FD7"/>
    <w:rsid w:val="00C33416"/>
    <w:rsid w:val="00C33A8E"/>
    <w:rsid w:val="00C33E38"/>
    <w:rsid w:val="00C34244"/>
    <w:rsid w:val="00C34FA4"/>
    <w:rsid w:val="00C366F3"/>
    <w:rsid w:val="00C37079"/>
    <w:rsid w:val="00C375F6"/>
    <w:rsid w:val="00C41D43"/>
    <w:rsid w:val="00C42AB8"/>
    <w:rsid w:val="00C43244"/>
    <w:rsid w:val="00C4437F"/>
    <w:rsid w:val="00C45ECD"/>
    <w:rsid w:val="00C50113"/>
    <w:rsid w:val="00C52F7F"/>
    <w:rsid w:val="00C534A3"/>
    <w:rsid w:val="00C55234"/>
    <w:rsid w:val="00C575B7"/>
    <w:rsid w:val="00C603A5"/>
    <w:rsid w:val="00C62312"/>
    <w:rsid w:val="00C627B6"/>
    <w:rsid w:val="00C63EBD"/>
    <w:rsid w:val="00C70C04"/>
    <w:rsid w:val="00C774BB"/>
    <w:rsid w:val="00C80A89"/>
    <w:rsid w:val="00C81C53"/>
    <w:rsid w:val="00C826CF"/>
    <w:rsid w:val="00C82F40"/>
    <w:rsid w:val="00C83314"/>
    <w:rsid w:val="00C83A7A"/>
    <w:rsid w:val="00C85852"/>
    <w:rsid w:val="00C86070"/>
    <w:rsid w:val="00C861C9"/>
    <w:rsid w:val="00C86D4C"/>
    <w:rsid w:val="00C8762C"/>
    <w:rsid w:val="00C906AC"/>
    <w:rsid w:val="00C90C02"/>
    <w:rsid w:val="00C90ED0"/>
    <w:rsid w:val="00C91F4E"/>
    <w:rsid w:val="00C92430"/>
    <w:rsid w:val="00C9333C"/>
    <w:rsid w:val="00C9445C"/>
    <w:rsid w:val="00C94577"/>
    <w:rsid w:val="00C9457F"/>
    <w:rsid w:val="00C9549D"/>
    <w:rsid w:val="00CA01E4"/>
    <w:rsid w:val="00CA0D90"/>
    <w:rsid w:val="00CA175B"/>
    <w:rsid w:val="00CA1E89"/>
    <w:rsid w:val="00CA23B9"/>
    <w:rsid w:val="00CA2A50"/>
    <w:rsid w:val="00CA2A67"/>
    <w:rsid w:val="00CA2C51"/>
    <w:rsid w:val="00CA374B"/>
    <w:rsid w:val="00CA3A32"/>
    <w:rsid w:val="00CA3BB6"/>
    <w:rsid w:val="00CA4CA0"/>
    <w:rsid w:val="00CA56D6"/>
    <w:rsid w:val="00CA594E"/>
    <w:rsid w:val="00CA7957"/>
    <w:rsid w:val="00CB0CEF"/>
    <w:rsid w:val="00CB329D"/>
    <w:rsid w:val="00CB4258"/>
    <w:rsid w:val="00CB4FAC"/>
    <w:rsid w:val="00CB51A5"/>
    <w:rsid w:val="00CB56E0"/>
    <w:rsid w:val="00CB5D35"/>
    <w:rsid w:val="00CB6865"/>
    <w:rsid w:val="00CB6D00"/>
    <w:rsid w:val="00CB72CE"/>
    <w:rsid w:val="00CB7ABF"/>
    <w:rsid w:val="00CC249D"/>
    <w:rsid w:val="00CC287E"/>
    <w:rsid w:val="00CC311B"/>
    <w:rsid w:val="00CC3213"/>
    <w:rsid w:val="00CC3C83"/>
    <w:rsid w:val="00CC5266"/>
    <w:rsid w:val="00CC5C7C"/>
    <w:rsid w:val="00CC5DBC"/>
    <w:rsid w:val="00CC6C4D"/>
    <w:rsid w:val="00CD1532"/>
    <w:rsid w:val="00CD1F12"/>
    <w:rsid w:val="00CD2452"/>
    <w:rsid w:val="00CD2757"/>
    <w:rsid w:val="00CD283D"/>
    <w:rsid w:val="00CD353A"/>
    <w:rsid w:val="00CD38BE"/>
    <w:rsid w:val="00CD3D45"/>
    <w:rsid w:val="00CD44CC"/>
    <w:rsid w:val="00CD4E82"/>
    <w:rsid w:val="00CD5059"/>
    <w:rsid w:val="00CD68D1"/>
    <w:rsid w:val="00CE1CFD"/>
    <w:rsid w:val="00CE2879"/>
    <w:rsid w:val="00CE39A4"/>
    <w:rsid w:val="00CE39F9"/>
    <w:rsid w:val="00CE5369"/>
    <w:rsid w:val="00CE54E2"/>
    <w:rsid w:val="00CE5890"/>
    <w:rsid w:val="00CE69E4"/>
    <w:rsid w:val="00CE7483"/>
    <w:rsid w:val="00CF0464"/>
    <w:rsid w:val="00CF1098"/>
    <w:rsid w:val="00CF1A16"/>
    <w:rsid w:val="00CF2678"/>
    <w:rsid w:val="00CF35B1"/>
    <w:rsid w:val="00CF3DAA"/>
    <w:rsid w:val="00CF41CD"/>
    <w:rsid w:val="00CF4549"/>
    <w:rsid w:val="00CF569D"/>
    <w:rsid w:val="00CF770D"/>
    <w:rsid w:val="00CF7EB4"/>
    <w:rsid w:val="00D0048D"/>
    <w:rsid w:val="00D00C79"/>
    <w:rsid w:val="00D01E96"/>
    <w:rsid w:val="00D035F8"/>
    <w:rsid w:val="00D03A4B"/>
    <w:rsid w:val="00D0522A"/>
    <w:rsid w:val="00D0702A"/>
    <w:rsid w:val="00D07E3C"/>
    <w:rsid w:val="00D10675"/>
    <w:rsid w:val="00D11A2F"/>
    <w:rsid w:val="00D13972"/>
    <w:rsid w:val="00D13E73"/>
    <w:rsid w:val="00D15865"/>
    <w:rsid w:val="00D21CF0"/>
    <w:rsid w:val="00D23B8B"/>
    <w:rsid w:val="00D256D2"/>
    <w:rsid w:val="00D25E77"/>
    <w:rsid w:val="00D265F5"/>
    <w:rsid w:val="00D26CBA"/>
    <w:rsid w:val="00D27F7E"/>
    <w:rsid w:val="00D27FD8"/>
    <w:rsid w:val="00D30E5F"/>
    <w:rsid w:val="00D31803"/>
    <w:rsid w:val="00D318BA"/>
    <w:rsid w:val="00D326E7"/>
    <w:rsid w:val="00D32E53"/>
    <w:rsid w:val="00D33C23"/>
    <w:rsid w:val="00D3415B"/>
    <w:rsid w:val="00D356A4"/>
    <w:rsid w:val="00D37085"/>
    <w:rsid w:val="00D37093"/>
    <w:rsid w:val="00D3781D"/>
    <w:rsid w:val="00D426E5"/>
    <w:rsid w:val="00D4387D"/>
    <w:rsid w:val="00D43CDA"/>
    <w:rsid w:val="00D44130"/>
    <w:rsid w:val="00D44631"/>
    <w:rsid w:val="00D455C3"/>
    <w:rsid w:val="00D46294"/>
    <w:rsid w:val="00D465C4"/>
    <w:rsid w:val="00D4664D"/>
    <w:rsid w:val="00D46BAF"/>
    <w:rsid w:val="00D477E3"/>
    <w:rsid w:val="00D47908"/>
    <w:rsid w:val="00D5030D"/>
    <w:rsid w:val="00D50B65"/>
    <w:rsid w:val="00D50ECA"/>
    <w:rsid w:val="00D52346"/>
    <w:rsid w:val="00D52720"/>
    <w:rsid w:val="00D529FD"/>
    <w:rsid w:val="00D53AA9"/>
    <w:rsid w:val="00D54BCB"/>
    <w:rsid w:val="00D54D42"/>
    <w:rsid w:val="00D55F09"/>
    <w:rsid w:val="00D5680C"/>
    <w:rsid w:val="00D57B75"/>
    <w:rsid w:val="00D60E2F"/>
    <w:rsid w:val="00D60E6A"/>
    <w:rsid w:val="00D6145F"/>
    <w:rsid w:val="00D61725"/>
    <w:rsid w:val="00D61E0A"/>
    <w:rsid w:val="00D6217B"/>
    <w:rsid w:val="00D63364"/>
    <w:rsid w:val="00D642E7"/>
    <w:rsid w:val="00D6469F"/>
    <w:rsid w:val="00D647BC"/>
    <w:rsid w:val="00D6489B"/>
    <w:rsid w:val="00D66FE0"/>
    <w:rsid w:val="00D679F6"/>
    <w:rsid w:val="00D70C97"/>
    <w:rsid w:val="00D71B60"/>
    <w:rsid w:val="00D753F2"/>
    <w:rsid w:val="00D75818"/>
    <w:rsid w:val="00D75851"/>
    <w:rsid w:val="00D776C2"/>
    <w:rsid w:val="00D8010A"/>
    <w:rsid w:val="00D82C29"/>
    <w:rsid w:val="00D82D39"/>
    <w:rsid w:val="00D83008"/>
    <w:rsid w:val="00D83402"/>
    <w:rsid w:val="00D83FE3"/>
    <w:rsid w:val="00D84BB9"/>
    <w:rsid w:val="00D8604A"/>
    <w:rsid w:val="00D867D2"/>
    <w:rsid w:val="00D91A44"/>
    <w:rsid w:val="00D92E0B"/>
    <w:rsid w:val="00D9663B"/>
    <w:rsid w:val="00D96801"/>
    <w:rsid w:val="00D9724E"/>
    <w:rsid w:val="00D97851"/>
    <w:rsid w:val="00DA04A6"/>
    <w:rsid w:val="00DA14EB"/>
    <w:rsid w:val="00DA379D"/>
    <w:rsid w:val="00DA46CF"/>
    <w:rsid w:val="00DA595B"/>
    <w:rsid w:val="00DA61B3"/>
    <w:rsid w:val="00DA6379"/>
    <w:rsid w:val="00DA6871"/>
    <w:rsid w:val="00DA699D"/>
    <w:rsid w:val="00DA750F"/>
    <w:rsid w:val="00DA7624"/>
    <w:rsid w:val="00DA7E53"/>
    <w:rsid w:val="00DB2724"/>
    <w:rsid w:val="00DB2A18"/>
    <w:rsid w:val="00DB322B"/>
    <w:rsid w:val="00DB3238"/>
    <w:rsid w:val="00DB3D01"/>
    <w:rsid w:val="00DB5240"/>
    <w:rsid w:val="00DB529A"/>
    <w:rsid w:val="00DB5B4D"/>
    <w:rsid w:val="00DB5E3F"/>
    <w:rsid w:val="00DB74EF"/>
    <w:rsid w:val="00DC006D"/>
    <w:rsid w:val="00DC04FB"/>
    <w:rsid w:val="00DC0902"/>
    <w:rsid w:val="00DC1947"/>
    <w:rsid w:val="00DC1AE8"/>
    <w:rsid w:val="00DC242E"/>
    <w:rsid w:val="00DC2B83"/>
    <w:rsid w:val="00DC2E5D"/>
    <w:rsid w:val="00DC3557"/>
    <w:rsid w:val="00DC507C"/>
    <w:rsid w:val="00DC58F9"/>
    <w:rsid w:val="00DC6053"/>
    <w:rsid w:val="00DC7CF1"/>
    <w:rsid w:val="00DC7DE1"/>
    <w:rsid w:val="00DC7F4A"/>
    <w:rsid w:val="00DC7FF5"/>
    <w:rsid w:val="00DD01CF"/>
    <w:rsid w:val="00DD026E"/>
    <w:rsid w:val="00DD10B9"/>
    <w:rsid w:val="00DD2795"/>
    <w:rsid w:val="00DD2ABB"/>
    <w:rsid w:val="00DD3941"/>
    <w:rsid w:val="00DD4203"/>
    <w:rsid w:val="00DD4984"/>
    <w:rsid w:val="00DD59C3"/>
    <w:rsid w:val="00DD6528"/>
    <w:rsid w:val="00DD76BF"/>
    <w:rsid w:val="00DD7BE9"/>
    <w:rsid w:val="00DE1936"/>
    <w:rsid w:val="00DE1CD1"/>
    <w:rsid w:val="00DE1F76"/>
    <w:rsid w:val="00DE42BB"/>
    <w:rsid w:val="00DE5030"/>
    <w:rsid w:val="00DE519E"/>
    <w:rsid w:val="00DE5B34"/>
    <w:rsid w:val="00DE6175"/>
    <w:rsid w:val="00DE6B83"/>
    <w:rsid w:val="00DE6CB9"/>
    <w:rsid w:val="00DE757F"/>
    <w:rsid w:val="00DE77E3"/>
    <w:rsid w:val="00DE793E"/>
    <w:rsid w:val="00DE7B57"/>
    <w:rsid w:val="00DE7C2A"/>
    <w:rsid w:val="00DF0B88"/>
    <w:rsid w:val="00DF0C4D"/>
    <w:rsid w:val="00DF30CD"/>
    <w:rsid w:val="00DF3265"/>
    <w:rsid w:val="00DF3786"/>
    <w:rsid w:val="00DF482A"/>
    <w:rsid w:val="00DF5F27"/>
    <w:rsid w:val="00DF7AC7"/>
    <w:rsid w:val="00E0010D"/>
    <w:rsid w:val="00E00375"/>
    <w:rsid w:val="00E00D0F"/>
    <w:rsid w:val="00E012D8"/>
    <w:rsid w:val="00E01380"/>
    <w:rsid w:val="00E03EFB"/>
    <w:rsid w:val="00E06A80"/>
    <w:rsid w:val="00E06D6B"/>
    <w:rsid w:val="00E07609"/>
    <w:rsid w:val="00E07AD4"/>
    <w:rsid w:val="00E1154D"/>
    <w:rsid w:val="00E115A9"/>
    <w:rsid w:val="00E11998"/>
    <w:rsid w:val="00E11C96"/>
    <w:rsid w:val="00E11E33"/>
    <w:rsid w:val="00E12CB4"/>
    <w:rsid w:val="00E13444"/>
    <w:rsid w:val="00E13E7E"/>
    <w:rsid w:val="00E1548B"/>
    <w:rsid w:val="00E1713F"/>
    <w:rsid w:val="00E172FC"/>
    <w:rsid w:val="00E2075A"/>
    <w:rsid w:val="00E20CF5"/>
    <w:rsid w:val="00E24276"/>
    <w:rsid w:val="00E24ADE"/>
    <w:rsid w:val="00E24CCF"/>
    <w:rsid w:val="00E24EE2"/>
    <w:rsid w:val="00E24F9C"/>
    <w:rsid w:val="00E2603E"/>
    <w:rsid w:val="00E26102"/>
    <w:rsid w:val="00E269CC"/>
    <w:rsid w:val="00E316B9"/>
    <w:rsid w:val="00E319BA"/>
    <w:rsid w:val="00E34298"/>
    <w:rsid w:val="00E35D2B"/>
    <w:rsid w:val="00E3629E"/>
    <w:rsid w:val="00E36506"/>
    <w:rsid w:val="00E37D08"/>
    <w:rsid w:val="00E42A69"/>
    <w:rsid w:val="00E4363B"/>
    <w:rsid w:val="00E441B3"/>
    <w:rsid w:val="00E45476"/>
    <w:rsid w:val="00E45599"/>
    <w:rsid w:val="00E460D8"/>
    <w:rsid w:val="00E4624B"/>
    <w:rsid w:val="00E465EE"/>
    <w:rsid w:val="00E46892"/>
    <w:rsid w:val="00E46C26"/>
    <w:rsid w:val="00E46EB4"/>
    <w:rsid w:val="00E47EE6"/>
    <w:rsid w:val="00E5002C"/>
    <w:rsid w:val="00E50887"/>
    <w:rsid w:val="00E5107E"/>
    <w:rsid w:val="00E51821"/>
    <w:rsid w:val="00E5394F"/>
    <w:rsid w:val="00E545BC"/>
    <w:rsid w:val="00E57618"/>
    <w:rsid w:val="00E57C9A"/>
    <w:rsid w:val="00E61313"/>
    <w:rsid w:val="00E614F8"/>
    <w:rsid w:val="00E654FA"/>
    <w:rsid w:val="00E6621F"/>
    <w:rsid w:val="00E67AF6"/>
    <w:rsid w:val="00E67CCA"/>
    <w:rsid w:val="00E70754"/>
    <w:rsid w:val="00E70836"/>
    <w:rsid w:val="00E72693"/>
    <w:rsid w:val="00E7276F"/>
    <w:rsid w:val="00E72A86"/>
    <w:rsid w:val="00E72E1A"/>
    <w:rsid w:val="00E73501"/>
    <w:rsid w:val="00E73978"/>
    <w:rsid w:val="00E75046"/>
    <w:rsid w:val="00E7590A"/>
    <w:rsid w:val="00E75A10"/>
    <w:rsid w:val="00E7636C"/>
    <w:rsid w:val="00E76CEC"/>
    <w:rsid w:val="00E76E61"/>
    <w:rsid w:val="00E77C53"/>
    <w:rsid w:val="00E806C1"/>
    <w:rsid w:val="00E81943"/>
    <w:rsid w:val="00E81B20"/>
    <w:rsid w:val="00E83A24"/>
    <w:rsid w:val="00E843CB"/>
    <w:rsid w:val="00E84C4D"/>
    <w:rsid w:val="00E8501C"/>
    <w:rsid w:val="00E85546"/>
    <w:rsid w:val="00E86E72"/>
    <w:rsid w:val="00E87CC5"/>
    <w:rsid w:val="00E90077"/>
    <w:rsid w:val="00E90847"/>
    <w:rsid w:val="00E90B43"/>
    <w:rsid w:val="00E91367"/>
    <w:rsid w:val="00E91E9D"/>
    <w:rsid w:val="00E93631"/>
    <w:rsid w:val="00E941DD"/>
    <w:rsid w:val="00E94D81"/>
    <w:rsid w:val="00E958C8"/>
    <w:rsid w:val="00E95BD5"/>
    <w:rsid w:val="00E9615D"/>
    <w:rsid w:val="00E96D5E"/>
    <w:rsid w:val="00E97A9C"/>
    <w:rsid w:val="00EA0717"/>
    <w:rsid w:val="00EA1891"/>
    <w:rsid w:val="00EA3709"/>
    <w:rsid w:val="00EA48FF"/>
    <w:rsid w:val="00EA5571"/>
    <w:rsid w:val="00EA779E"/>
    <w:rsid w:val="00EB0F1E"/>
    <w:rsid w:val="00EB2086"/>
    <w:rsid w:val="00EB229B"/>
    <w:rsid w:val="00EB4D63"/>
    <w:rsid w:val="00EB54C3"/>
    <w:rsid w:val="00EB73ED"/>
    <w:rsid w:val="00EC0EC7"/>
    <w:rsid w:val="00EC1445"/>
    <w:rsid w:val="00EC1C4F"/>
    <w:rsid w:val="00EC370F"/>
    <w:rsid w:val="00EC4BAB"/>
    <w:rsid w:val="00EC5152"/>
    <w:rsid w:val="00EC537F"/>
    <w:rsid w:val="00EC5D1D"/>
    <w:rsid w:val="00EC6E12"/>
    <w:rsid w:val="00EC7183"/>
    <w:rsid w:val="00EC7291"/>
    <w:rsid w:val="00ED011C"/>
    <w:rsid w:val="00ED0C71"/>
    <w:rsid w:val="00ED2DD3"/>
    <w:rsid w:val="00ED3608"/>
    <w:rsid w:val="00ED36C5"/>
    <w:rsid w:val="00EE032D"/>
    <w:rsid w:val="00EE08F3"/>
    <w:rsid w:val="00EE1D78"/>
    <w:rsid w:val="00EE201A"/>
    <w:rsid w:val="00EE3388"/>
    <w:rsid w:val="00EE42E4"/>
    <w:rsid w:val="00EE5795"/>
    <w:rsid w:val="00EE5AF0"/>
    <w:rsid w:val="00EE7632"/>
    <w:rsid w:val="00EE7633"/>
    <w:rsid w:val="00EE7F27"/>
    <w:rsid w:val="00EF0495"/>
    <w:rsid w:val="00EF095C"/>
    <w:rsid w:val="00EF1365"/>
    <w:rsid w:val="00EF2119"/>
    <w:rsid w:val="00EF2EAF"/>
    <w:rsid w:val="00EF312B"/>
    <w:rsid w:val="00EF3FA2"/>
    <w:rsid w:val="00EF4B6A"/>
    <w:rsid w:val="00EF53D3"/>
    <w:rsid w:val="00EF59FD"/>
    <w:rsid w:val="00EF5B15"/>
    <w:rsid w:val="00EF601E"/>
    <w:rsid w:val="00EF6654"/>
    <w:rsid w:val="00EF6BAB"/>
    <w:rsid w:val="00F00E46"/>
    <w:rsid w:val="00F01B4B"/>
    <w:rsid w:val="00F01E86"/>
    <w:rsid w:val="00F025EB"/>
    <w:rsid w:val="00F0409E"/>
    <w:rsid w:val="00F043F6"/>
    <w:rsid w:val="00F0490C"/>
    <w:rsid w:val="00F07005"/>
    <w:rsid w:val="00F0749B"/>
    <w:rsid w:val="00F11959"/>
    <w:rsid w:val="00F11F36"/>
    <w:rsid w:val="00F12852"/>
    <w:rsid w:val="00F1552D"/>
    <w:rsid w:val="00F15622"/>
    <w:rsid w:val="00F16153"/>
    <w:rsid w:val="00F16366"/>
    <w:rsid w:val="00F1683B"/>
    <w:rsid w:val="00F16ECC"/>
    <w:rsid w:val="00F16F22"/>
    <w:rsid w:val="00F17425"/>
    <w:rsid w:val="00F20329"/>
    <w:rsid w:val="00F208B9"/>
    <w:rsid w:val="00F208FF"/>
    <w:rsid w:val="00F20FB0"/>
    <w:rsid w:val="00F22688"/>
    <w:rsid w:val="00F22C03"/>
    <w:rsid w:val="00F23334"/>
    <w:rsid w:val="00F23537"/>
    <w:rsid w:val="00F2397F"/>
    <w:rsid w:val="00F23CFA"/>
    <w:rsid w:val="00F2536E"/>
    <w:rsid w:val="00F26003"/>
    <w:rsid w:val="00F26C64"/>
    <w:rsid w:val="00F2778F"/>
    <w:rsid w:val="00F3224E"/>
    <w:rsid w:val="00F32DA4"/>
    <w:rsid w:val="00F33006"/>
    <w:rsid w:val="00F33390"/>
    <w:rsid w:val="00F351B2"/>
    <w:rsid w:val="00F354FF"/>
    <w:rsid w:val="00F35B93"/>
    <w:rsid w:val="00F35F26"/>
    <w:rsid w:val="00F3715F"/>
    <w:rsid w:val="00F40665"/>
    <w:rsid w:val="00F41811"/>
    <w:rsid w:val="00F42621"/>
    <w:rsid w:val="00F42630"/>
    <w:rsid w:val="00F42801"/>
    <w:rsid w:val="00F43C91"/>
    <w:rsid w:val="00F45415"/>
    <w:rsid w:val="00F47389"/>
    <w:rsid w:val="00F4777E"/>
    <w:rsid w:val="00F47A9B"/>
    <w:rsid w:val="00F500DB"/>
    <w:rsid w:val="00F5039D"/>
    <w:rsid w:val="00F522DF"/>
    <w:rsid w:val="00F524FA"/>
    <w:rsid w:val="00F53FE3"/>
    <w:rsid w:val="00F5432D"/>
    <w:rsid w:val="00F550E5"/>
    <w:rsid w:val="00F554BA"/>
    <w:rsid w:val="00F55CC0"/>
    <w:rsid w:val="00F564FF"/>
    <w:rsid w:val="00F57CD5"/>
    <w:rsid w:val="00F60C45"/>
    <w:rsid w:val="00F61429"/>
    <w:rsid w:val="00F62128"/>
    <w:rsid w:val="00F64CD5"/>
    <w:rsid w:val="00F65521"/>
    <w:rsid w:val="00F65601"/>
    <w:rsid w:val="00F65C16"/>
    <w:rsid w:val="00F67639"/>
    <w:rsid w:val="00F70341"/>
    <w:rsid w:val="00F7125E"/>
    <w:rsid w:val="00F7211C"/>
    <w:rsid w:val="00F738A8"/>
    <w:rsid w:val="00F7615D"/>
    <w:rsid w:val="00F76213"/>
    <w:rsid w:val="00F7659E"/>
    <w:rsid w:val="00F76C24"/>
    <w:rsid w:val="00F77ED3"/>
    <w:rsid w:val="00F8021B"/>
    <w:rsid w:val="00F874B8"/>
    <w:rsid w:val="00F87777"/>
    <w:rsid w:val="00F87CFB"/>
    <w:rsid w:val="00F90FF7"/>
    <w:rsid w:val="00F924A2"/>
    <w:rsid w:val="00F93ADB"/>
    <w:rsid w:val="00F942DD"/>
    <w:rsid w:val="00F946DF"/>
    <w:rsid w:val="00F968E7"/>
    <w:rsid w:val="00F97592"/>
    <w:rsid w:val="00FA0319"/>
    <w:rsid w:val="00FA1424"/>
    <w:rsid w:val="00FA3085"/>
    <w:rsid w:val="00FA3311"/>
    <w:rsid w:val="00FA37AF"/>
    <w:rsid w:val="00FA3A04"/>
    <w:rsid w:val="00FA4550"/>
    <w:rsid w:val="00FA53AB"/>
    <w:rsid w:val="00FA5CAD"/>
    <w:rsid w:val="00FA5F06"/>
    <w:rsid w:val="00FA62CD"/>
    <w:rsid w:val="00FA6465"/>
    <w:rsid w:val="00FB119B"/>
    <w:rsid w:val="00FB21EF"/>
    <w:rsid w:val="00FB2D04"/>
    <w:rsid w:val="00FB48D5"/>
    <w:rsid w:val="00FB4E51"/>
    <w:rsid w:val="00FB535D"/>
    <w:rsid w:val="00FB5700"/>
    <w:rsid w:val="00FB68B7"/>
    <w:rsid w:val="00FB7101"/>
    <w:rsid w:val="00FC0F3B"/>
    <w:rsid w:val="00FC4AA7"/>
    <w:rsid w:val="00FC51F8"/>
    <w:rsid w:val="00FC67B6"/>
    <w:rsid w:val="00FC6CBF"/>
    <w:rsid w:val="00FD07B3"/>
    <w:rsid w:val="00FD20C6"/>
    <w:rsid w:val="00FD2972"/>
    <w:rsid w:val="00FD350A"/>
    <w:rsid w:val="00FD3FC7"/>
    <w:rsid w:val="00FD5370"/>
    <w:rsid w:val="00FD60CB"/>
    <w:rsid w:val="00FD7A7D"/>
    <w:rsid w:val="00FE0C99"/>
    <w:rsid w:val="00FE1294"/>
    <w:rsid w:val="00FE1341"/>
    <w:rsid w:val="00FE2762"/>
    <w:rsid w:val="00FE30A9"/>
    <w:rsid w:val="00FE3ADE"/>
    <w:rsid w:val="00FE4238"/>
    <w:rsid w:val="00FE44BA"/>
    <w:rsid w:val="00FE4632"/>
    <w:rsid w:val="00FE4C5D"/>
    <w:rsid w:val="00FE62F1"/>
    <w:rsid w:val="00FE6586"/>
    <w:rsid w:val="00FE6879"/>
    <w:rsid w:val="00FE75ED"/>
    <w:rsid w:val="00FE7C58"/>
    <w:rsid w:val="00FF0E47"/>
    <w:rsid w:val="00FF160D"/>
    <w:rsid w:val="00FF19B4"/>
    <w:rsid w:val="00FF1A11"/>
    <w:rsid w:val="00FF3F74"/>
    <w:rsid w:val="00FF4506"/>
    <w:rsid w:val="00FF49B6"/>
    <w:rsid w:val="00FF4E0A"/>
    <w:rsid w:val="00FF520F"/>
    <w:rsid w:val="00FF5B3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6D1B31B4"/>
  <w15:chartTrackingRefBased/>
  <w15:docId w15:val="{8469B054-34A9-4B8C-A5B5-9EC4A237B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nfasis">
    <w:name w:val="Emphasis"/>
    <w:basedOn w:val="Fuentedeprrafopredeter"/>
    <w:qFormat/>
    <w:rPr>
      <w:i/>
    </w:rPr>
  </w:style>
  <w:style w:type="character" w:styleId="Hipervnculo">
    <w:name w:val="Hyperlink"/>
    <w:basedOn w:val="Fuentedeprrafopredeter"/>
    <w:rPr>
      <w:color w:val="0000FF"/>
      <w:u w:val="single"/>
    </w:rPr>
  </w:style>
  <w:style w:type="character" w:styleId="Hipervnculovisitado">
    <w:name w:val="FollowedHyperlink"/>
    <w:basedOn w:val="Fuentedeprrafopredeter"/>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customStyle="1" w:styleId="z-BottomofForm1">
    <w:name w:val="z-Bottom of Form1"/>
    <w:next w:val="Normal"/>
    <w:hidden/>
    <w:pPr>
      <w:widowControl w:val="0"/>
      <w:pBdr>
        <w:top w:val="double" w:sz="2" w:space="0" w:color="000000"/>
      </w:pBdr>
      <w:jc w:val="center"/>
    </w:pPr>
    <w:rPr>
      <w:rFonts w:ascii="Arial" w:hAnsi="Arial"/>
      <w:snapToGrid w:val="0"/>
      <w:vanish/>
      <w:sz w:val="16"/>
      <w:lang w:val="es-ES_tradnl"/>
    </w:rPr>
  </w:style>
  <w:style w:type="paragraph" w:customStyle="1" w:styleId="z-TopofForm1">
    <w:name w:val="z-Top of Form1"/>
    <w:next w:val="Normal"/>
    <w:hidden/>
    <w:pPr>
      <w:widowControl w:val="0"/>
      <w:pBdr>
        <w:bottom w:val="double" w:sz="2" w:space="0" w:color="000000"/>
      </w:pBdr>
      <w:jc w:val="center"/>
    </w:pPr>
    <w:rPr>
      <w:rFonts w:ascii="Arial" w:hAnsi="Arial"/>
      <w:snapToGrid w:val="0"/>
      <w:vanish/>
      <w:sz w:val="16"/>
      <w:lang w:val="es-ES_tradnl"/>
    </w:rPr>
  </w:style>
  <w:style w:type="character" w:customStyle="1" w:styleId="Sample">
    <w:name w:val="Sample"/>
    <w:rPr>
      <w:rFonts w:ascii="Courier New" w:hAnsi="Courier New"/>
    </w:rPr>
  </w:style>
  <w:style w:type="character" w:styleId="Textoennegrita">
    <w:name w:val="Strong"/>
    <w:basedOn w:val="Fuentedeprrafopredeter"/>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character" w:styleId="Mencinsinresolver">
    <w:name w:val="Unresolved Mention"/>
    <w:basedOn w:val="Fuentedeprrafopredeter"/>
    <w:uiPriority w:val="99"/>
    <w:semiHidden/>
    <w:unhideWhenUsed/>
    <w:rsid w:val="008D7993"/>
    <w:rPr>
      <w:color w:val="605E5C"/>
      <w:shd w:val="clear" w:color="auto" w:fill="E1DFDD"/>
    </w:rPr>
  </w:style>
  <w:style w:type="paragraph" w:styleId="Prrafodelista">
    <w:name w:val="List Paragraph"/>
    <w:basedOn w:val="Normal"/>
    <w:uiPriority w:val="34"/>
    <w:qFormat/>
    <w:rsid w:val="006D58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libros1888.com/Pdfs/romanos.pdf" TargetMode="External"/><Relationship Id="rId18" Type="http://schemas.openxmlformats.org/officeDocument/2006/relationships/hyperlink" Target="http://www.libros1888.com/Pdfs/atj1893n18.pdf" TargetMode="External"/><Relationship Id="rId26" Type="http://schemas.openxmlformats.org/officeDocument/2006/relationships/hyperlink" Target="https://www.libros1888.com/Pdfs/evangelio-galatas_EJW.pdf" TargetMode="External"/><Relationship Id="rId39" Type="http://schemas.openxmlformats.org/officeDocument/2006/relationships/hyperlink" Target="http://www.libros1888.com/pactoeterno.htm" TargetMode="External"/><Relationship Id="rId21" Type="http://schemas.openxmlformats.org/officeDocument/2006/relationships/hyperlink" Target="http://www.libros1888.com/Pdfs/justicia.pdf" TargetMode="External"/><Relationship Id="rId34" Type="http://schemas.openxmlformats.org/officeDocument/2006/relationships/hyperlink" Target="http://www.libros1888.com/atj1893.htm" TargetMode="External"/><Relationship Id="rId42" Type="http://schemas.openxmlformats.org/officeDocument/2006/relationships/hyperlink" Target="http://www.libros1888.com/Pdfs/1888-RE.pdf" TargetMode="External"/><Relationship Id="rId47" Type="http://schemas.openxmlformats.org/officeDocument/2006/relationships/hyperlink" Target="http://www.libros1888.org/materialesEGW-1888.htm" TargetMode="External"/><Relationship Id="rId50" Type="http://schemas.openxmlformats.org/officeDocument/2006/relationships/hyperlink" Target="http://www.libros1888.co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libros1888.com/Pdfs/camino.pdf" TargetMode="External"/><Relationship Id="rId29" Type="http://schemas.openxmlformats.org/officeDocument/2006/relationships/hyperlink" Target="http://www.libros1888.org/materialesEGW-1888.htm" TargetMode="External"/><Relationship Id="rId11" Type="http://schemas.openxmlformats.org/officeDocument/2006/relationships/footer" Target="footer2.xml"/><Relationship Id="rId24" Type="http://schemas.openxmlformats.org/officeDocument/2006/relationships/hyperlink" Target="https://www.libros1888.com/Pdfs/evangelio-galatas_EJW.pdf" TargetMode="External"/><Relationship Id="rId32" Type="http://schemas.openxmlformats.org/officeDocument/2006/relationships/hyperlink" Target="http://www.libros1888.com/Pdfs/Return_Sp.pdf" TargetMode="External"/><Relationship Id="rId37" Type="http://schemas.openxmlformats.org/officeDocument/2006/relationships/hyperlink" Target="http://www.libros1888.com/Pdfs/camino.pdf" TargetMode="External"/><Relationship Id="rId40" Type="http://schemas.openxmlformats.org/officeDocument/2006/relationships/hyperlink" Target="http://www.libros1888.com/Pdfs/justicia.pdf" TargetMode="External"/><Relationship Id="rId45" Type="http://schemas.openxmlformats.org/officeDocument/2006/relationships/hyperlink" Target="http://www.libros1888.com/Pdfs/wal_88.pdf"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hyperlink" Target="http://www.libros1888.com/Pdfs/atj1893n18.pdf" TargetMode="External"/><Relationship Id="rId31" Type="http://schemas.openxmlformats.org/officeDocument/2006/relationships/hyperlink" Target="http://www.libros1888.com/Pdfs/1888-RE.pdf" TargetMode="External"/><Relationship Id="rId44" Type="http://schemas.openxmlformats.org/officeDocument/2006/relationships/hyperlink" Target="http://www.libros1888.com/Pdfs/atj1893n17.pdf"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libros1888.com" TargetMode="External"/><Relationship Id="rId14" Type="http://schemas.openxmlformats.org/officeDocument/2006/relationships/hyperlink" Target="http://www.libros1888.com/Pdfs/wal_88.pdf" TargetMode="External"/><Relationship Id="rId22" Type="http://schemas.openxmlformats.org/officeDocument/2006/relationships/hyperlink" Target="http://www.libros1888.com/Pdfs/lec-fe_MC.pdf" TargetMode="External"/><Relationship Id="rId27" Type="http://schemas.openxmlformats.org/officeDocument/2006/relationships/hyperlink" Target="http://www.libros1888.com/Pdfs/bifurcacion.pdf" TargetMode="External"/><Relationship Id="rId30" Type="http://schemas.openxmlformats.org/officeDocument/2006/relationships/hyperlink" Target="http://www.libros1888.com/Pdfs/wal_88.pdf" TargetMode="External"/><Relationship Id="rId35" Type="http://schemas.openxmlformats.org/officeDocument/2006/relationships/hyperlink" Target="http://www.libros1888.com/atj1895.htm" TargetMode="External"/><Relationship Id="rId43" Type="http://schemas.openxmlformats.org/officeDocument/2006/relationships/hyperlink" Target="http://www.libros1888.com/Pdfs/lec-fe_MC.pdf" TargetMode="External"/><Relationship Id="rId48" Type="http://schemas.openxmlformats.org/officeDocument/2006/relationships/hyperlink" Target="http://www.libros1888.com" TargetMode="External"/><Relationship Id="rId8" Type="http://schemas.openxmlformats.org/officeDocument/2006/relationships/hyperlink" Target="http://www.libros1888.com" TargetMode="External"/><Relationship Id="rId51" Type="http://schemas.openxmlformats.org/officeDocument/2006/relationships/image" Target="media/image2.png"/><Relationship Id="rId3" Type="http://schemas.openxmlformats.org/officeDocument/2006/relationships/styles" Target="styles.xml"/><Relationship Id="rId12" Type="http://schemas.openxmlformats.org/officeDocument/2006/relationships/hyperlink" Target="http://www.libros1888.com/Pdfs/galatas.pdf" TargetMode="External"/><Relationship Id="rId17" Type="http://schemas.openxmlformats.org/officeDocument/2006/relationships/hyperlink" Target="http://www.libros1888.com/Pdfs/PacEtWagg.pdf" TargetMode="External"/><Relationship Id="rId25" Type="http://schemas.openxmlformats.org/officeDocument/2006/relationships/hyperlink" Target="http://www.libros1888.com/Pdfs/galatas.pdf" TargetMode="External"/><Relationship Id="rId33" Type="http://schemas.openxmlformats.org/officeDocument/2006/relationships/hyperlink" Target="http://www.libros1888.org/materialesEGW-1888.htm" TargetMode="External"/><Relationship Id="rId38" Type="http://schemas.openxmlformats.org/officeDocument/2006/relationships/hyperlink" Target="http://www.libros1888.com/Pdfs/galatas.pdf" TargetMode="External"/><Relationship Id="rId46" Type="http://schemas.openxmlformats.org/officeDocument/2006/relationships/hyperlink" Target="http://www.libros1888.com/Pdfs/zarandeo.pdf" TargetMode="External"/><Relationship Id="rId20" Type="http://schemas.openxmlformats.org/officeDocument/2006/relationships/hyperlink" Target="http://www.libros1888.com/Pdfs/corporat.pdf" TargetMode="External"/><Relationship Id="rId41" Type="http://schemas.openxmlformats.org/officeDocument/2006/relationships/hyperlink" Target="http://www.libros1888.com/Pdfs/galatas.pd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libros1888.com/Pdfs/justicia.pdf" TargetMode="External"/><Relationship Id="rId23" Type="http://schemas.openxmlformats.org/officeDocument/2006/relationships/hyperlink" Target="http://www.libros1888.com/Pdfs/justicia.pdf" TargetMode="External"/><Relationship Id="rId28" Type="http://schemas.openxmlformats.org/officeDocument/2006/relationships/hyperlink" Target="http://www.libros1888.com/Pdfs/romanos.pdf" TargetMode="External"/><Relationship Id="rId36" Type="http://schemas.openxmlformats.org/officeDocument/2006/relationships/hyperlink" Target="http://www.libros1888.com/Pdfs/galatas.pdf" TargetMode="External"/><Relationship Id="rId4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Plantillas\Libro%20bolsill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09E10F-F5C4-4005-AF91-A9D2244F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Libro bolsillo.dot</Template>
  <TotalTime>5462</TotalTime>
  <Pages>218</Pages>
  <Words>55661</Words>
  <Characters>306140</Characters>
  <Application>Microsoft Office Word</Application>
  <DocSecurity>8</DocSecurity>
  <Lines>2551</Lines>
  <Paragraphs>722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Alumbrada por su gloria</vt:lpstr>
      <vt:lpstr>alumbr</vt:lpstr>
    </vt:vector>
  </TitlesOfParts>
  <Company>Ninguna</Company>
  <LinksUpToDate>false</LinksUpToDate>
  <CharactersWithSpaces>361079</CharactersWithSpaces>
  <SharedDoc>false</SharedDoc>
  <HLinks>
    <vt:vector size="6" baseType="variant">
      <vt:variant>
        <vt:i4>2949174</vt:i4>
      </vt:variant>
      <vt:variant>
        <vt:i4>0</vt:i4>
      </vt:variant>
      <vt:variant>
        <vt:i4>0</vt:i4>
      </vt:variant>
      <vt:variant>
        <vt:i4>5</vt:i4>
      </vt:variant>
      <vt:variant>
        <vt:lpwstr>http://www.libros1888.com/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Alumbrada por su gloria</dc:title>
  <dc:subject/>
  <dc:creator>R.J. Wieland</dc:creator>
  <cp:keywords>1888, adventista, Jones, Waggoner, justicia porla fe, justificación por la fe</cp:keywords>
  <cp:lastModifiedBy>Luis Bueno Boix</cp:lastModifiedBy>
  <cp:revision>2732</cp:revision>
  <cp:lastPrinted>2024-02-26T21:52:00Z</cp:lastPrinted>
  <dcterms:created xsi:type="dcterms:W3CDTF">2019-08-07T20:32:00Z</dcterms:created>
  <dcterms:modified xsi:type="dcterms:W3CDTF">2024-02-29T16:30:00Z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ies>
</file>