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16651" w14:textId="77777777" w:rsidR="00451D1C" w:rsidRDefault="00451D1C" w:rsidP="00451D1C">
      <w:pPr>
        <w:ind w:right="-1"/>
        <w:jc w:val="center"/>
      </w:pPr>
      <w:r w:rsidRPr="005D5387">
        <w:rPr>
          <w:b/>
          <w:color w:val="000099"/>
          <w:sz w:val="28"/>
          <w:szCs w:val="28"/>
        </w:rPr>
        <w:t>PREGUNTAS</w:t>
      </w:r>
      <w:r w:rsidR="00F807E8" w:rsidRPr="005D5387">
        <w:rPr>
          <w:b/>
          <w:color w:val="000099"/>
          <w:sz w:val="28"/>
          <w:szCs w:val="28"/>
        </w:rPr>
        <w:t xml:space="preserve"> RESPONDIDAS</w:t>
      </w:r>
      <w:r w:rsidRPr="005D5387">
        <w:rPr>
          <w:b/>
          <w:color w:val="000099"/>
          <w:sz w:val="28"/>
          <w:szCs w:val="28"/>
        </w:rPr>
        <w:t xml:space="preserve"> SOBRE LOS PACTOS</w:t>
      </w:r>
      <w:r w:rsidRPr="00451D1C">
        <w:rPr>
          <w:b/>
        </w:rPr>
        <w:br/>
      </w:r>
      <w:r w:rsidRPr="00451D1C">
        <w:rPr>
          <w:i/>
        </w:rPr>
        <w:t>LB</w:t>
      </w:r>
      <w:r>
        <w:t>, 12 abril 2021</w:t>
      </w:r>
    </w:p>
    <w:p w14:paraId="335EEC52" w14:textId="77777777" w:rsidR="000E5784" w:rsidRDefault="000E5784" w:rsidP="00451D1C">
      <w:pPr>
        <w:ind w:right="-1"/>
        <w:jc w:val="center"/>
      </w:pPr>
    </w:p>
    <w:p w14:paraId="5B9CD6CA" w14:textId="06D11D35" w:rsidR="00451D1C" w:rsidRDefault="002D2914" w:rsidP="005D5387">
      <w:pPr>
        <w:ind w:left="-284" w:right="566"/>
        <w:jc w:val="both"/>
        <w:rPr>
          <w:b/>
        </w:rPr>
      </w:pPr>
      <w:r w:rsidRPr="002D2914">
        <w:rPr>
          <w:b/>
        </w:rPr>
        <w:t>PREGUNTA:</w:t>
      </w:r>
      <w:r w:rsidR="000141A1">
        <w:rPr>
          <w:b/>
        </w:rPr>
        <w:t xml:space="preserve"> </w:t>
      </w:r>
      <w:r w:rsidRPr="002D2914">
        <w:rPr>
          <w:b/>
        </w:rPr>
        <w:t>¿</w:t>
      </w:r>
      <w:r w:rsidR="00F807E8">
        <w:rPr>
          <w:b/>
        </w:rPr>
        <w:t xml:space="preserve">No estaba </w:t>
      </w:r>
      <w:r w:rsidR="00F807E8" w:rsidRPr="002D2914">
        <w:rPr>
          <w:b/>
        </w:rPr>
        <w:t>pidiendo</w:t>
      </w:r>
      <w:r w:rsidR="00F807E8">
        <w:rPr>
          <w:b/>
        </w:rPr>
        <w:t xml:space="preserve"> Dios a </w:t>
      </w:r>
      <w:r w:rsidR="00B261A5">
        <w:rPr>
          <w:b/>
        </w:rPr>
        <w:t>su pueblo</w:t>
      </w:r>
      <w:r w:rsidR="00F807E8" w:rsidRPr="002D2914">
        <w:rPr>
          <w:b/>
        </w:rPr>
        <w:t xml:space="preserve"> obediencia</w:t>
      </w:r>
      <w:r w:rsidR="00F807E8">
        <w:rPr>
          <w:b/>
        </w:rPr>
        <w:t xml:space="preserve"> a</w:t>
      </w:r>
      <w:r>
        <w:rPr>
          <w:b/>
        </w:rPr>
        <w:t xml:space="preserve"> la ley</w:t>
      </w:r>
      <w:r w:rsidR="00A2649D">
        <w:rPr>
          <w:b/>
        </w:rPr>
        <w:t>,</w:t>
      </w:r>
      <w:r>
        <w:rPr>
          <w:b/>
        </w:rPr>
        <w:t xml:space="preserve"> </w:t>
      </w:r>
      <w:r w:rsidR="00386C29">
        <w:rPr>
          <w:b/>
        </w:rPr>
        <w:t>en Éxodo 19</w:t>
      </w:r>
      <w:r>
        <w:rPr>
          <w:b/>
        </w:rPr>
        <w:t>?</w:t>
      </w:r>
    </w:p>
    <w:p w14:paraId="0993EB76" w14:textId="24C3D19B" w:rsidR="008C268D" w:rsidRPr="002D2914" w:rsidRDefault="008C268D" w:rsidP="008C268D">
      <w:pPr>
        <w:ind w:right="566"/>
        <w:jc w:val="both"/>
        <w:rPr>
          <w:b/>
        </w:rPr>
      </w:pPr>
      <w:r w:rsidRPr="008C268D">
        <w:t xml:space="preserve">Lo que parece claro es que Dios no </w:t>
      </w:r>
      <w:r w:rsidR="00444144">
        <w:t>pedía</w:t>
      </w:r>
      <w:r w:rsidRPr="008C268D">
        <w:t xml:space="preserve"> </w:t>
      </w:r>
      <w:r w:rsidRPr="008C268D">
        <w:rPr>
          <w:i/>
        </w:rPr>
        <w:t>promesas</w:t>
      </w:r>
      <w:r w:rsidRPr="008C268D">
        <w:t xml:space="preserve"> de obediencia de parte del hombre. Él sabe que no tenemos poder para cumplirlas, y que depender de promesas que no podemos cumplir engendra “esclavitud” (</w:t>
      </w:r>
      <w:r>
        <w:rPr>
          <w:b/>
        </w:rPr>
        <w:t>Gál 4:24</w:t>
      </w:r>
      <w:r w:rsidRPr="008C268D">
        <w:t>).</w:t>
      </w:r>
      <w:r>
        <w:t xml:space="preserve"> Ciertamente Dios espera obediencia de sus hijos, pero su voluntad es que al </w:t>
      </w:r>
      <w:r w:rsidRPr="006119C1">
        <w:rPr>
          <w:i/>
        </w:rPr>
        <w:t>celo</w:t>
      </w:r>
      <w:r>
        <w:t xml:space="preserve"> (por obedecerle) añadamos </w:t>
      </w:r>
      <w:r w:rsidRPr="006119C1">
        <w:rPr>
          <w:i/>
        </w:rPr>
        <w:t>ciencia</w:t>
      </w:r>
      <w:r>
        <w:t xml:space="preserve"> (</w:t>
      </w:r>
      <w:r w:rsidRPr="008C268D">
        <w:rPr>
          <w:b/>
        </w:rPr>
        <w:t>Rom 10:1-</w:t>
      </w:r>
      <w:r w:rsidR="00205102">
        <w:rPr>
          <w:b/>
        </w:rPr>
        <w:t>10</w:t>
      </w:r>
      <w:r>
        <w:t>), para que no nos suceda como a los israelitas al pie del Sinaí</w:t>
      </w:r>
      <w:r w:rsidR="00444144">
        <w:t>, quienes ignoraron la justicia de Dios y procuraron establecer la suya propia</w:t>
      </w:r>
      <w:r>
        <w:t>.</w:t>
      </w:r>
    </w:p>
    <w:p w14:paraId="2AE8DB6D" w14:textId="47FDA335" w:rsidR="00A04B22" w:rsidRDefault="00A04B22" w:rsidP="008C268D">
      <w:pPr>
        <w:ind w:left="567" w:right="566"/>
        <w:jc w:val="both"/>
      </w:pPr>
      <w:r>
        <w:t>"</w:t>
      </w:r>
      <w:r w:rsidRPr="00E035C2">
        <w:rPr>
          <w:color w:val="000099"/>
        </w:rPr>
        <w:t xml:space="preserve">Ahora, pues, si diereis oído a mi voz y guardareis mi pacto, vosotros seréis mi especial tesoro sobre todos los pueblos; porque mía es toda la tierra. Y vosotros me seréis un reino de </w:t>
      </w:r>
      <w:r w:rsidRPr="009E04C1">
        <w:rPr>
          <w:b/>
          <w:bCs/>
          <w:color w:val="000099"/>
        </w:rPr>
        <w:t>sacerdotes</w:t>
      </w:r>
      <w:r w:rsidRPr="00E035C2">
        <w:rPr>
          <w:color w:val="000099"/>
        </w:rPr>
        <w:t xml:space="preserve"> y </w:t>
      </w:r>
      <w:r w:rsidRPr="009E04C1">
        <w:rPr>
          <w:b/>
          <w:bCs/>
          <w:color w:val="000099"/>
        </w:rPr>
        <w:t>gente santa</w:t>
      </w:r>
      <w:r>
        <w:t>"</w:t>
      </w:r>
      <w:r w:rsidR="00451D1C" w:rsidRPr="00451D1C">
        <w:t xml:space="preserve"> </w:t>
      </w:r>
      <w:r w:rsidR="00451D1C">
        <w:t>(</w:t>
      </w:r>
      <w:r w:rsidR="00451D1C" w:rsidRPr="000E5784">
        <w:rPr>
          <w:b/>
        </w:rPr>
        <w:t>Éx 19:5</w:t>
      </w:r>
      <w:r w:rsidR="00451D1C">
        <w:t>).</w:t>
      </w:r>
    </w:p>
    <w:p w14:paraId="4236A87C" w14:textId="4A3B5E20" w:rsidR="00A04B22" w:rsidRDefault="00A04B22" w:rsidP="008C268D">
      <w:pPr>
        <w:jc w:val="both"/>
      </w:pPr>
      <w:r w:rsidRPr="00BC5F01">
        <w:rPr>
          <w:b/>
        </w:rPr>
        <w:t>1</w:t>
      </w:r>
      <w:r>
        <w:t xml:space="preserve">. Es evidente que </w:t>
      </w:r>
      <w:r w:rsidRPr="00630973">
        <w:rPr>
          <w:i/>
          <w:iCs/>
        </w:rPr>
        <w:t>Dios les estaba prometiendo</w:t>
      </w:r>
      <w:r>
        <w:t xml:space="preserve"> santidad, </w:t>
      </w:r>
      <w:r w:rsidR="00395AB2">
        <w:t>así como</w:t>
      </w:r>
      <w:r>
        <w:t xml:space="preserve"> ser hechos ministros de esa santidad </w:t>
      </w:r>
      <w:r w:rsidR="0051353C">
        <w:t>en favor de</w:t>
      </w:r>
      <w:r>
        <w:t xml:space="preserve"> otros. Eso recuerda las siete promesas hechas a Abraham </w:t>
      </w:r>
      <w:r w:rsidR="00451D1C">
        <w:t>(</w:t>
      </w:r>
      <w:r w:rsidRPr="002E2852">
        <w:rPr>
          <w:b/>
        </w:rPr>
        <w:t>Gén 12:2-3</w:t>
      </w:r>
      <w:r w:rsidR="00451D1C">
        <w:t>)</w:t>
      </w:r>
      <w:r>
        <w:t>.</w:t>
      </w:r>
      <w:r w:rsidR="006241E4">
        <w:t xml:space="preserve"> Veamos bajo qué condici</w:t>
      </w:r>
      <w:r w:rsidR="00BC5F01">
        <w:t>ón</w:t>
      </w:r>
      <w:r w:rsidR="006241E4">
        <w:t>:</w:t>
      </w:r>
    </w:p>
    <w:p w14:paraId="45EA6640" w14:textId="7A5309B9" w:rsidR="00A04B22" w:rsidRPr="00E117FC" w:rsidRDefault="00A04B22" w:rsidP="008C268D">
      <w:pPr>
        <w:jc w:val="both"/>
      </w:pPr>
      <w:r w:rsidRPr="00BC5F01">
        <w:rPr>
          <w:b/>
        </w:rPr>
        <w:t>2</w:t>
      </w:r>
      <w:r>
        <w:t>. "</w:t>
      </w:r>
      <w:r w:rsidR="00630973">
        <w:rPr>
          <w:color w:val="000099"/>
        </w:rPr>
        <w:t xml:space="preserve">si … </w:t>
      </w:r>
      <w:r w:rsidR="00630973" w:rsidRPr="00BF1540">
        <w:rPr>
          <w:b/>
          <w:bCs/>
          <w:color w:val="000099"/>
        </w:rPr>
        <w:t>g</w:t>
      </w:r>
      <w:r w:rsidRPr="00BF1540">
        <w:rPr>
          <w:b/>
          <w:bCs/>
          <w:color w:val="000099"/>
        </w:rPr>
        <w:t>uard</w:t>
      </w:r>
      <w:r w:rsidR="00363C46" w:rsidRPr="00BF1540">
        <w:rPr>
          <w:b/>
          <w:bCs/>
          <w:color w:val="000099"/>
        </w:rPr>
        <w:t>a</w:t>
      </w:r>
      <w:r w:rsidRPr="00BF1540">
        <w:rPr>
          <w:b/>
          <w:bCs/>
          <w:color w:val="000099"/>
        </w:rPr>
        <w:t>reis</w:t>
      </w:r>
      <w:r>
        <w:t>" (</w:t>
      </w:r>
      <w:r w:rsidRPr="00F902B4">
        <w:rPr>
          <w:i/>
        </w:rPr>
        <w:t>samar</w:t>
      </w:r>
      <w:r>
        <w:t xml:space="preserve"> en hebreo): No equivale necesariamente a lo que solemos entender como </w:t>
      </w:r>
      <w:r w:rsidRPr="00F902B4">
        <w:rPr>
          <w:i/>
        </w:rPr>
        <w:t>obedecer</w:t>
      </w:r>
      <w:r w:rsidR="00E117FC">
        <w:rPr>
          <w:i/>
        </w:rPr>
        <w:t xml:space="preserve"> </w:t>
      </w:r>
      <w:r w:rsidR="00E117FC" w:rsidRPr="00E117FC">
        <w:t>o</w:t>
      </w:r>
      <w:r w:rsidR="00E117FC">
        <w:rPr>
          <w:i/>
        </w:rPr>
        <w:t xml:space="preserve"> cumplir</w:t>
      </w:r>
      <w:r w:rsidR="00E117FC" w:rsidRPr="00E117FC">
        <w:t>.</w:t>
      </w:r>
    </w:p>
    <w:p w14:paraId="4C6190D9" w14:textId="77777777" w:rsidR="00451D1C" w:rsidRDefault="00451D1C" w:rsidP="008C268D">
      <w:pPr>
        <w:ind w:left="708"/>
        <w:jc w:val="both"/>
      </w:pPr>
      <w:r>
        <w:t>“</w:t>
      </w:r>
      <w:r w:rsidRPr="00451D1C">
        <w:rPr>
          <w:color w:val="000099"/>
        </w:rPr>
        <w:t xml:space="preserve">Tomó, pues, Jehová Dios al hombre, y lo puso en el huerto de Edén para que lo labrara y lo </w:t>
      </w:r>
      <w:r w:rsidRPr="00630973">
        <w:rPr>
          <w:b/>
          <w:bCs/>
          <w:iCs/>
          <w:color w:val="000099"/>
        </w:rPr>
        <w:t>guardase</w:t>
      </w:r>
      <w:r>
        <w:t xml:space="preserve"> </w:t>
      </w:r>
      <w:r w:rsidR="006216C9">
        <w:t>[</w:t>
      </w:r>
      <w:r w:rsidRPr="00451D1C">
        <w:rPr>
          <w:i/>
        </w:rPr>
        <w:t>samar</w:t>
      </w:r>
      <w:r w:rsidR="006216C9">
        <w:t>]</w:t>
      </w:r>
      <w:r>
        <w:t>” (</w:t>
      </w:r>
      <w:r w:rsidR="00A04B22" w:rsidRPr="002E2852">
        <w:rPr>
          <w:b/>
        </w:rPr>
        <w:t>Gén 2:15</w:t>
      </w:r>
      <w:r w:rsidR="006216C9">
        <w:t>)</w:t>
      </w:r>
      <w:r>
        <w:t>.</w:t>
      </w:r>
    </w:p>
    <w:p w14:paraId="55FEA860" w14:textId="77777777" w:rsidR="00A04B22" w:rsidRDefault="00A04B22" w:rsidP="008C268D">
      <w:pPr>
        <w:jc w:val="both"/>
      </w:pPr>
      <w:r>
        <w:t xml:space="preserve">No es posible </w:t>
      </w:r>
      <w:r w:rsidRPr="00F902B4">
        <w:rPr>
          <w:i/>
        </w:rPr>
        <w:t>obedecer</w:t>
      </w:r>
      <w:r>
        <w:t xml:space="preserve"> a un huerto. </w:t>
      </w:r>
      <w:r w:rsidR="00F902B4">
        <w:t>Un huerto s</w:t>
      </w:r>
      <w:r>
        <w:t>e puede cultivar, apreciar, cuidar</w:t>
      </w:r>
      <w:r w:rsidR="002F43F3">
        <w:t>;</w:t>
      </w:r>
      <w:r w:rsidR="00E035C2">
        <w:t xml:space="preserve"> pero no cumplir u obedecer</w:t>
      </w:r>
      <w:r>
        <w:t>.</w:t>
      </w:r>
    </w:p>
    <w:p w14:paraId="258E5906" w14:textId="34F94EA0" w:rsidR="002F43F3" w:rsidRDefault="00A04B22" w:rsidP="008C268D">
      <w:pPr>
        <w:jc w:val="both"/>
      </w:pPr>
      <w:r w:rsidRPr="00BC5F01">
        <w:rPr>
          <w:b/>
        </w:rPr>
        <w:t>3</w:t>
      </w:r>
      <w:r>
        <w:t>. "</w:t>
      </w:r>
      <w:r w:rsidR="00BF1540">
        <w:rPr>
          <w:color w:val="000099"/>
        </w:rPr>
        <w:t>si d</w:t>
      </w:r>
      <w:r w:rsidRPr="002F43F3">
        <w:rPr>
          <w:color w:val="000099"/>
        </w:rPr>
        <w:t xml:space="preserve">iereis </w:t>
      </w:r>
      <w:r w:rsidRPr="00BF1540">
        <w:rPr>
          <w:b/>
          <w:bCs/>
          <w:iCs/>
          <w:color w:val="000099"/>
        </w:rPr>
        <w:t>oído</w:t>
      </w:r>
      <w:r w:rsidRPr="002F43F3">
        <w:rPr>
          <w:color w:val="000099"/>
        </w:rPr>
        <w:t xml:space="preserve"> a mi voz</w:t>
      </w:r>
      <w:r>
        <w:t>" (</w:t>
      </w:r>
      <w:r w:rsidRPr="00F902B4">
        <w:rPr>
          <w:i/>
        </w:rPr>
        <w:t>sama</w:t>
      </w:r>
      <w:r>
        <w:t xml:space="preserve"> en hebreo): </w:t>
      </w:r>
      <w:r w:rsidR="007C47EB" w:rsidRPr="007C47EB">
        <w:rPr>
          <w:i/>
        </w:rPr>
        <w:t>sama</w:t>
      </w:r>
      <w:r w:rsidR="007C47EB">
        <w:t xml:space="preserve"> </w:t>
      </w:r>
      <w:r>
        <w:t xml:space="preserve">significa prestar atención, escuchar atentamente. </w:t>
      </w:r>
      <w:r w:rsidRPr="00E035C2">
        <w:rPr>
          <w:i/>
        </w:rPr>
        <w:t>Equivale a FE</w:t>
      </w:r>
      <w:r>
        <w:t xml:space="preserve">, que es la única condición previa para </w:t>
      </w:r>
      <w:r w:rsidRPr="00E035C2">
        <w:rPr>
          <w:i/>
        </w:rPr>
        <w:t>RECIBIR</w:t>
      </w:r>
      <w:r>
        <w:t xml:space="preserve"> </w:t>
      </w:r>
      <w:r w:rsidR="00051263">
        <w:t>la promesa</w:t>
      </w:r>
      <w:r>
        <w:t xml:space="preserve">: </w:t>
      </w:r>
    </w:p>
    <w:p w14:paraId="60F9EF1A" w14:textId="77777777" w:rsidR="00A04B22" w:rsidRDefault="00A04B22" w:rsidP="008C268D">
      <w:pPr>
        <w:ind w:left="708"/>
        <w:jc w:val="both"/>
      </w:pPr>
      <w:r>
        <w:t>"</w:t>
      </w:r>
      <w:r w:rsidRPr="00E035C2">
        <w:rPr>
          <w:color w:val="640000"/>
        </w:rPr>
        <w:t>Recibir y creer es su parte en el contrato</w:t>
      </w:r>
      <w:r>
        <w:t>" (</w:t>
      </w:r>
      <w:r w:rsidRPr="00EE7DEB">
        <w:rPr>
          <w:i/>
          <w:iCs/>
        </w:rPr>
        <w:t>ELC</w:t>
      </w:r>
      <w:r>
        <w:t xml:space="preserve"> 14.4).</w:t>
      </w:r>
    </w:p>
    <w:p w14:paraId="6F56B3ED" w14:textId="1CB8AEDA" w:rsidR="00A04B22" w:rsidRDefault="00A04B22" w:rsidP="008C268D">
      <w:pPr>
        <w:jc w:val="both"/>
      </w:pPr>
      <w:r w:rsidRPr="00BC5F01">
        <w:rPr>
          <w:b/>
        </w:rPr>
        <w:t>4</w:t>
      </w:r>
      <w:r>
        <w:t>. "</w:t>
      </w:r>
      <w:r w:rsidRPr="00E035C2">
        <w:rPr>
          <w:color w:val="000099"/>
        </w:rPr>
        <w:t>Mi pacto</w:t>
      </w:r>
      <w:r>
        <w:t xml:space="preserve">": </w:t>
      </w:r>
      <w:r w:rsidR="001865C3">
        <w:t xml:space="preserve">Si </w:t>
      </w:r>
      <w:r w:rsidR="004D3099">
        <w:t xml:space="preserve">el pacto es una </w:t>
      </w:r>
      <w:r w:rsidR="004D3099" w:rsidRPr="00F849BC">
        <w:rPr>
          <w:i/>
          <w:iCs/>
        </w:rPr>
        <w:t>promesa</w:t>
      </w:r>
      <w:r w:rsidR="00901597">
        <w:t xml:space="preserve"> o juramento </w:t>
      </w:r>
      <w:r w:rsidR="00901597" w:rsidRPr="00F849BC">
        <w:rPr>
          <w:i/>
          <w:iCs/>
        </w:rPr>
        <w:t>de parte de Dios</w:t>
      </w:r>
      <w:r w:rsidR="004D3099">
        <w:t xml:space="preserve"> (</w:t>
      </w:r>
      <w:r w:rsidR="004D3099" w:rsidRPr="004D3099">
        <w:rPr>
          <w:b/>
        </w:rPr>
        <w:t>Lucas 1:7</w:t>
      </w:r>
      <w:r w:rsidR="00BE6F23">
        <w:rPr>
          <w:b/>
        </w:rPr>
        <w:t>2</w:t>
      </w:r>
      <w:r w:rsidR="004D3099" w:rsidRPr="004D3099">
        <w:rPr>
          <w:b/>
        </w:rPr>
        <w:t>-7</w:t>
      </w:r>
      <w:r w:rsidR="00BE6F23">
        <w:rPr>
          <w:b/>
        </w:rPr>
        <w:t>3</w:t>
      </w:r>
      <w:r w:rsidR="004D3099">
        <w:t>), guardar el pacto ¿puede consistir en guardar la ley?</w:t>
      </w:r>
      <w:r>
        <w:t xml:space="preserve"> ¿</w:t>
      </w:r>
      <w:r w:rsidR="004D3099">
        <w:t>S</w:t>
      </w:r>
      <w:r w:rsidR="00E035C2">
        <w:t>e puede tratar del Decálogo</w:t>
      </w:r>
      <w:r>
        <w:t>? Aún no</w:t>
      </w:r>
      <w:r w:rsidR="00F902B4">
        <w:t xml:space="preserve"> se</w:t>
      </w:r>
      <w:r>
        <w:t xml:space="preserve"> les había </w:t>
      </w:r>
      <w:r w:rsidR="00FB769C">
        <w:t>promulg</w:t>
      </w:r>
      <w:r>
        <w:t>ado la ley</w:t>
      </w:r>
      <w:r w:rsidR="00167485">
        <w:t xml:space="preserve"> (eso sucede en el siguiente capítulo</w:t>
      </w:r>
      <w:r w:rsidR="006119C1">
        <w:t xml:space="preserve"> de Éxodo</w:t>
      </w:r>
      <w:r w:rsidR="00901597">
        <w:t>: el 20</w:t>
      </w:r>
      <w:r w:rsidR="00167485">
        <w:t>)</w:t>
      </w:r>
      <w:r>
        <w:t>.</w:t>
      </w:r>
    </w:p>
    <w:p w14:paraId="6C41721F" w14:textId="5F23ACED" w:rsidR="00FE2A71" w:rsidRDefault="00A04B22" w:rsidP="008C268D">
      <w:pPr>
        <w:jc w:val="both"/>
      </w:pPr>
      <w:r>
        <w:t>El antecedente próximo de "</w:t>
      </w:r>
      <w:r w:rsidRPr="00FE2A71">
        <w:rPr>
          <w:color w:val="000099"/>
        </w:rPr>
        <w:t>mi pacto</w:t>
      </w:r>
      <w:r>
        <w:t xml:space="preserve">" está en </w:t>
      </w:r>
      <w:r w:rsidRPr="002E2852">
        <w:rPr>
          <w:b/>
        </w:rPr>
        <w:t>Éxodo 6:4</w:t>
      </w:r>
      <w:r>
        <w:t xml:space="preserve"> y siguientes. Dios buscaba reeditar el pacto eterno dado</w:t>
      </w:r>
      <w:r w:rsidR="000A24C6">
        <w:t xml:space="preserve"> previamente</w:t>
      </w:r>
      <w:r>
        <w:t xml:space="preserve"> a Abraham, Isaac y Jacob. Éxodo 6:4 lo describe como una</w:t>
      </w:r>
      <w:r w:rsidR="00F70F39">
        <w:t xml:space="preserve"> pura</w:t>
      </w:r>
      <w:r>
        <w:t xml:space="preserve"> </w:t>
      </w:r>
      <w:r w:rsidRPr="00B179C3">
        <w:rPr>
          <w:i/>
        </w:rPr>
        <w:t>promesa</w:t>
      </w:r>
      <w:r>
        <w:t xml:space="preserve"> unilateral </w:t>
      </w:r>
      <w:r w:rsidR="00B179C3">
        <w:t>de</w:t>
      </w:r>
      <w:r>
        <w:t xml:space="preserve"> parte de Dios, como una donación:</w:t>
      </w:r>
    </w:p>
    <w:p w14:paraId="25C4062D" w14:textId="77777777" w:rsidR="00FE2A71" w:rsidRDefault="00A04B22" w:rsidP="008C268D">
      <w:pPr>
        <w:ind w:left="708"/>
        <w:jc w:val="both"/>
      </w:pPr>
      <w:r>
        <w:t>"</w:t>
      </w:r>
      <w:r w:rsidRPr="00FE2A71">
        <w:rPr>
          <w:color w:val="000099"/>
        </w:rPr>
        <w:t xml:space="preserve">Establecí mi </w:t>
      </w:r>
      <w:r w:rsidRPr="00FE2A71">
        <w:rPr>
          <w:b/>
          <w:color w:val="000099"/>
        </w:rPr>
        <w:t>pacto</w:t>
      </w:r>
      <w:r w:rsidRPr="00FE2A71">
        <w:rPr>
          <w:color w:val="000099"/>
        </w:rPr>
        <w:t xml:space="preserve"> con ellos, de </w:t>
      </w:r>
      <w:r w:rsidRPr="00FE2A71">
        <w:rPr>
          <w:b/>
          <w:color w:val="000099"/>
        </w:rPr>
        <w:t>darles</w:t>
      </w:r>
      <w:r w:rsidRPr="00FE2A71">
        <w:rPr>
          <w:color w:val="000099"/>
        </w:rPr>
        <w:t xml:space="preserve"> la tierra de Canaán</w:t>
      </w:r>
      <w:r>
        <w:t>".</w:t>
      </w:r>
    </w:p>
    <w:p w14:paraId="6C2DAA03" w14:textId="0C2298CC" w:rsidR="00A04B22" w:rsidRDefault="00657687" w:rsidP="008C268D">
      <w:pPr>
        <w:jc w:val="both"/>
      </w:pPr>
      <w:r>
        <w:t>Así se expresa</w:t>
      </w:r>
      <w:r w:rsidR="00A04B22">
        <w:t xml:space="preserve"> el pacto eterno </w:t>
      </w:r>
      <w:r w:rsidR="001830C9">
        <w:t>—</w:t>
      </w:r>
      <w:r w:rsidR="00A04B22">
        <w:t>o nuevo</w:t>
      </w:r>
      <w:r w:rsidR="001830C9">
        <w:t>—</w:t>
      </w:r>
      <w:r>
        <w:t xml:space="preserve"> al serle comunicado al hombre</w:t>
      </w:r>
      <w:r w:rsidR="00335D41">
        <w:t>:</w:t>
      </w:r>
      <w:r w:rsidR="00A04B22">
        <w:t xml:space="preserve"> una </w:t>
      </w:r>
      <w:r w:rsidR="00A04B22" w:rsidRPr="00FE2A71">
        <w:rPr>
          <w:i/>
        </w:rPr>
        <w:t>donación</w:t>
      </w:r>
      <w:r w:rsidR="00A04B22">
        <w:t xml:space="preserve">, una </w:t>
      </w:r>
      <w:r w:rsidR="00A04B22" w:rsidRPr="00FE2A71">
        <w:rPr>
          <w:i/>
        </w:rPr>
        <w:t>promesa</w:t>
      </w:r>
      <w:r w:rsidR="001865C3">
        <w:t xml:space="preserve"> (en Cristo)</w:t>
      </w:r>
      <w:r w:rsidR="00A04B22">
        <w:t>.</w:t>
      </w:r>
    </w:p>
    <w:p w14:paraId="2EE021BD" w14:textId="3C145440" w:rsidR="00B34BB0" w:rsidRDefault="00B34BB0" w:rsidP="008C268D">
      <w:pPr>
        <w:jc w:val="both"/>
      </w:pPr>
      <w:r>
        <w:lastRenderedPageBreak/>
        <w:t>“</w:t>
      </w:r>
      <w:r w:rsidRPr="00A63F02">
        <w:rPr>
          <w:color w:val="000099"/>
        </w:rPr>
        <w:t xml:space="preserve">Me he acordado de </w:t>
      </w:r>
      <w:r w:rsidRPr="00DB0B03">
        <w:rPr>
          <w:b/>
          <w:bCs/>
          <w:color w:val="000099"/>
        </w:rPr>
        <w:t>mi</w:t>
      </w:r>
      <w:r w:rsidRPr="00A63F02">
        <w:rPr>
          <w:color w:val="000099"/>
        </w:rPr>
        <w:t xml:space="preserve"> pacto</w:t>
      </w:r>
      <w:r>
        <w:t>”</w:t>
      </w:r>
      <w:r w:rsidRPr="00B34BB0">
        <w:t xml:space="preserve"> </w:t>
      </w:r>
      <w:r>
        <w:t>(</w:t>
      </w:r>
      <w:r w:rsidRPr="002E2852">
        <w:rPr>
          <w:b/>
        </w:rPr>
        <w:t>Éx 6:5</w:t>
      </w:r>
      <w:r>
        <w:t>). No cabe pensar que Dios se hubiera acordado de su ley</w:t>
      </w:r>
      <w:r w:rsidR="00A63F02">
        <w:t>, que</w:t>
      </w:r>
      <w:r w:rsidR="00BC65D6">
        <w:t xml:space="preserve"> es</w:t>
      </w:r>
      <w:r w:rsidR="00A63F02">
        <w:t xml:space="preserve"> su carácter</w:t>
      </w:r>
      <w:r>
        <w:t xml:space="preserve">. </w:t>
      </w:r>
      <w:r w:rsidR="00A63F02">
        <w:t>S</w:t>
      </w:r>
      <w:r>
        <w:t>e acordó de la promesa de liberación que les había hecho (el pacto eterno)</w:t>
      </w:r>
      <w:r w:rsidR="00A63F02">
        <w:t xml:space="preserve"> “</w:t>
      </w:r>
      <w:r w:rsidR="00A63F02" w:rsidRPr="00A63F02">
        <w:rPr>
          <w:color w:val="000099"/>
        </w:rPr>
        <w:t xml:space="preserve">de </w:t>
      </w:r>
      <w:r w:rsidR="00A63F02" w:rsidRPr="00DB0B03">
        <w:rPr>
          <w:b/>
          <w:bCs/>
          <w:color w:val="000099"/>
        </w:rPr>
        <w:t>darles</w:t>
      </w:r>
      <w:r w:rsidR="00A63F02" w:rsidRPr="00A63F02">
        <w:rPr>
          <w:color w:val="000099"/>
        </w:rPr>
        <w:t xml:space="preserve"> la tierra de Canaán</w:t>
      </w:r>
      <w:r w:rsidR="00A63F02">
        <w:t>”</w:t>
      </w:r>
      <w:r w:rsidR="00BC65D6">
        <w:t xml:space="preserve"> junto a</w:t>
      </w:r>
      <w:r w:rsidR="001861A1">
        <w:t xml:space="preserve"> todas las bendiciones implicadas en ella</w:t>
      </w:r>
      <w:r w:rsidR="00BC5F01">
        <w:t>, y</w:t>
      </w:r>
      <w:r w:rsidR="00602CDD">
        <w:t xml:space="preserve"> ahora</w:t>
      </w:r>
      <w:r w:rsidR="00BC5F01">
        <w:t xml:space="preserve"> se disponía a cumplirla</w:t>
      </w:r>
      <w:r>
        <w:t>.</w:t>
      </w:r>
    </w:p>
    <w:p w14:paraId="677B11D2" w14:textId="130A3458" w:rsidR="00A63F02" w:rsidRDefault="00A04B22" w:rsidP="008C268D">
      <w:pPr>
        <w:jc w:val="both"/>
      </w:pPr>
      <w:r>
        <w:t xml:space="preserve">Observa lo que sigue hasta el versículo 8: </w:t>
      </w:r>
      <w:r w:rsidR="00F70F39">
        <w:t>es una</w:t>
      </w:r>
      <w:r w:rsidR="001861A1">
        <w:t xml:space="preserve"> pura</w:t>
      </w:r>
      <w:r>
        <w:t xml:space="preserve"> promesa divina. No hay condiciones explícitas, pero es evidente que </w:t>
      </w:r>
      <w:r w:rsidRPr="00A63F02">
        <w:rPr>
          <w:i/>
        </w:rPr>
        <w:t>la fe es la condición</w:t>
      </w:r>
      <w:r>
        <w:t>, y la fe viene por oír la palabra de Dios</w:t>
      </w:r>
      <w:r w:rsidR="000347AF">
        <w:t xml:space="preserve"> (</w:t>
      </w:r>
      <w:r w:rsidR="000347AF" w:rsidRPr="000347AF">
        <w:rPr>
          <w:b/>
        </w:rPr>
        <w:t>Rom 10:17</w:t>
      </w:r>
      <w:r w:rsidR="000347AF">
        <w:t>)</w:t>
      </w:r>
      <w:r>
        <w:t>. Parece que aquella palabra de Dios, aquellas promesas</w:t>
      </w:r>
      <w:r w:rsidR="00332562">
        <w:t xml:space="preserve"> divinas</w:t>
      </w:r>
      <w:r w:rsidR="00AB6406">
        <w:t>,</w:t>
      </w:r>
      <w:r>
        <w:t xml:space="preserve"> </w:t>
      </w:r>
      <w:r w:rsidR="00A63F02">
        <w:t>resultaban</w:t>
      </w:r>
      <w:r>
        <w:t xml:space="preserve"> demasiado buenas como para ser creíbles, y los israelitas no </w:t>
      </w:r>
      <w:r w:rsidRPr="005F1275">
        <w:rPr>
          <w:i/>
        </w:rPr>
        <w:t>cumplieron</w:t>
      </w:r>
      <w:r>
        <w:t xml:space="preserve"> la única y gran condición previa:</w:t>
      </w:r>
    </w:p>
    <w:p w14:paraId="77678E09" w14:textId="73E64CDE" w:rsidR="00A04B22" w:rsidRDefault="00A04B22" w:rsidP="008C268D">
      <w:pPr>
        <w:ind w:left="567" w:right="566"/>
        <w:jc w:val="both"/>
      </w:pPr>
      <w:r>
        <w:t>"</w:t>
      </w:r>
      <w:r w:rsidRPr="00A63F02">
        <w:rPr>
          <w:color w:val="000099"/>
        </w:rPr>
        <w:t xml:space="preserve">De esta manera habló Moisés a los hijos de Israel; pero ellos </w:t>
      </w:r>
      <w:r w:rsidR="00C1149E" w:rsidRPr="00C1149E">
        <w:rPr>
          <w:b/>
          <w:bCs/>
          <w:color w:val="000099"/>
          <w:szCs w:val="24"/>
        </w:rPr>
        <w:t>no escuchaban</w:t>
      </w:r>
      <w:r w:rsidRPr="001861A1">
        <w:rPr>
          <w:color w:val="000000" w:themeColor="text1"/>
        </w:rPr>
        <w:t xml:space="preserve"> </w:t>
      </w:r>
      <w:r w:rsidR="001861A1" w:rsidRPr="001861A1">
        <w:rPr>
          <w:color w:val="000000" w:themeColor="text1"/>
        </w:rPr>
        <w:t>[</w:t>
      </w:r>
      <w:r w:rsidR="001861A1" w:rsidRPr="001861A1">
        <w:rPr>
          <w:i/>
          <w:color w:val="000000" w:themeColor="text1"/>
        </w:rPr>
        <w:t>sama</w:t>
      </w:r>
      <w:r w:rsidR="001861A1" w:rsidRPr="001861A1">
        <w:rPr>
          <w:color w:val="000000" w:themeColor="text1"/>
        </w:rPr>
        <w:t xml:space="preserve">] </w:t>
      </w:r>
      <w:r w:rsidRPr="00A63F02">
        <w:rPr>
          <w:color w:val="000099"/>
        </w:rPr>
        <w:t>a Moisés a causa de la congoja de espíritu y de la dura servidumbre</w:t>
      </w:r>
      <w:r>
        <w:t xml:space="preserve">" </w:t>
      </w:r>
      <w:r w:rsidR="00A63F02">
        <w:t>(</w:t>
      </w:r>
      <w:r w:rsidRPr="002E2852">
        <w:rPr>
          <w:b/>
        </w:rPr>
        <w:t>Éx 6:9</w:t>
      </w:r>
      <w:r w:rsidR="00A63F02">
        <w:t>)</w:t>
      </w:r>
      <w:r>
        <w:t>.</w:t>
      </w:r>
    </w:p>
    <w:p w14:paraId="5AC0ECEC" w14:textId="370A6203" w:rsidR="00A04B22" w:rsidRDefault="00C064B9" w:rsidP="008C268D">
      <w:pPr>
        <w:jc w:val="both"/>
      </w:pPr>
      <w:r>
        <w:t>Tras</w:t>
      </w:r>
      <w:r w:rsidR="00A04B22">
        <w:t xml:space="preserve"> haberlos </w:t>
      </w:r>
      <w:r w:rsidR="00695EE7">
        <w:t>libr</w:t>
      </w:r>
      <w:r w:rsidR="00A04B22">
        <w:t xml:space="preserve">ado de la </w:t>
      </w:r>
      <w:r w:rsidR="0010060D">
        <w:t>esclavitud</w:t>
      </w:r>
      <w:r w:rsidR="00A04B22">
        <w:t xml:space="preserve"> de Egipto, </w:t>
      </w:r>
      <w:r w:rsidR="001861A1">
        <w:t xml:space="preserve">al pie del Sinaí </w:t>
      </w:r>
      <w:r w:rsidR="00A04B22">
        <w:t>Dios quiso llevarlos nuevamente a su pacto eterno, el único pacto</w:t>
      </w:r>
      <w:r w:rsidR="00C553A4">
        <w:t xml:space="preserve"> </w:t>
      </w:r>
      <w:r w:rsidR="00B712CC">
        <w:t>procedente</w:t>
      </w:r>
      <w:r w:rsidR="00A04B22">
        <w:t xml:space="preserve"> de Dios.</w:t>
      </w:r>
    </w:p>
    <w:p w14:paraId="364E0B1A" w14:textId="77777777" w:rsidR="00F15BB7" w:rsidRDefault="00A04B22" w:rsidP="008C268D">
      <w:pPr>
        <w:jc w:val="both"/>
      </w:pPr>
      <w:r>
        <w:t xml:space="preserve">Esta vez </w:t>
      </w:r>
      <w:r w:rsidR="001861A1">
        <w:t>oye</w:t>
      </w:r>
      <w:r>
        <w:t xml:space="preserve">ron, pero no </w:t>
      </w:r>
      <w:r w:rsidR="00513759">
        <w:t xml:space="preserve">según lo que implica </w:t>
      </w:r>
      <w:r w:rsidR="00F15BB7">
        <w:t>el término</w:t>
      </w:r>
      <w:r>
        <w:t xml:space="preserve"> </w:t>
      </w:r>
      <w:r w:rsidR="00F15BB7">
        <w:t>‘</w:t>
      </w:r>
      <w:r w:rsidRPr="00F15BB7">
        <w:rPr>
          <w:i/>
        </w:rPr>
        <w:t>sama</w:t>
      </w:r>
      <w:r w:rsidR="00F15BB7">
        <w:t>’</w:t>
      </w:r>
      <w:r>
        <w:t>:</w:t>
      </w:r>
    </w:p>
    <w:p w14:paraId="6B0CB777" w14:textId="39122BE1" w:rsidR="00F15BB7" w:rsidRDefault="00A04B22" w:rsidP="008C268D">
      <w:pPr>
        <w:ind w:left="567" w:right="566"/>
        <w:jc w:val="both"/>
      </w:pPr>
      <w:r>
        <w:t>"</w:t>
      </w:r>
      <w:r w:rsidR="001861A1">
        <w:rPr>
          <w:color w:val="000099"/>
        </w:rPr>
        <w:t>N</w:t>
      </w:r>
      <w:r w:rsidRPr="00F15BB7">
        <w:rPr>
          <w:color w:val="000099"/>
        </w:rPr>
        <w:t xml:space="preserve">o les aprovechó el oír la palabra, por no ir acompañada de </w:t>
      </w:r>
      <w:r w:rsidR="00C264BC" w:rsidRPr="00C264BC">
        <w:rPr>
          <w:b/>
          <w:bCs/>
          <w:color w:val="000099"/>
        </w:rPr>
        <w:t>fe</w:t>
      </w:r>
      <w:r w:rsidRPr="00F15BB7">
        <w:rPr>
          <w:color w:val="000099"/>
        </w:rPr>
        <w:t xml:space="preserve"> en los que la oyeron</w:t>
      </w:r>
      <w:r>
        <w:t xml:space="preserve">" </w:t>
      </w:r>
      <w:r w:rsidR="00F15BB7">
        <w:t>(</w:t>
      </w:r>
      <w:r w:rsidRPr="002E2852">
        <w:rPr>
          <w:b/>
        </w:rPr>
        <w:t>Heb 4:2</w:t>
      </w:r>
      <w:r w:rsidR="00F15BB7">
        <w:t>)</w:t>
      </w:r>
      <w:r>
        <w:t>.</w:t>
      </w:r>
    </w:p>
    <w:p w14:paraId="61E733F5" w14:textId="68AD02EB" w:rsidR="006854A8" w:rsidRDefault="008B0E54" w:rsidP="008C268D">
      <w:pPr>
        <w:jc w:val="both"/>
      </w:pPr>
      <w:r>
        <w:t xml:space="preserve">Observa que no era un problema de falta de obras, sino de falta de fe. </w:t>
      </w:r>
      <w:r w:rsidR="003634CD">
        <w:t>N</w:t>
      </w:r>
      <w:r w:rsidR="00A04B22">
        <w:t xml:space="preserve">o </w:t>
      </w:r>
      <w:r w:rsidR="00F419D1">
        <w:t>comprendi</w:t>
      </w:r>
      <w:r w:rsidR="00A04B22">
        <w:t xml:space="preserve">eron que </w:t>
      </w:r>
      <w:r w:rsidR="001C4978">
        <w:t>la palabra de</w:t>
      </w:r>
      <w:r w:rsidR="00A04B22">
        <w:t xml:space="preserve"> Dios </w:t>
      </w:r>
      <w:r w:rsidR="001C4978">
        <w:t>expresaba</w:t>
      </w:r>
      <w:r w:rsidR="00A04B22">
        <w:t xml:space="preserve"> promesa</w:t>
      </w:r>
      <w:r w:rsidR="00582639">
        <w:t>s</w:t>
      </w:r>
      <w:r w:rsidR="003F24CD">
        <w:t xml:space="preserve"> de inmensa bendición</w:t>
      </w:r>
      <w:r w:rsidR="00A04B22">
        <w:t>.</w:t>
      </w:r>
      <w:r w:rsidR="00582639">
        <w:t xml:space="preserve"> No apreciaron a Cristo en la Roca</w:t>
      </w:r>
      <w:r w:rsidR="003F24CD">
        <w:t xml:space="preserve"> herida de </w:t>
      </w:r>
      <w:r w:rsidR="001C4978">
        <w:t>la que</w:t>
      </w:r>
      <w:r w:rsidR="003F24CD">
        <w:t xml:space="preserve"> manó </w:t>
      </w:r>
      <w:r w:rsidR="006854A8">
        <w:t>e</w:t>
      </w:r>
      <w:r w:rsidR="00582639">
        <w:t xml:space="preserve">l agua de vida que </w:t>
      </w:r>
      <w:r w:rsidR="003F24CD">
        <w:t>bebían</w:t>
      </w:r>
      <w:r w:rsidR="00F419D1">
        <w:t xml:space="preserve"> (</w:t>
      </w:r>
      <w:r w:rsidR="00F419D1" w:rsidRPr="003F24CD">
        <w:rPr>
          <w:b/>
        </w:rPr>
        <w:t>1 Cor 10:4</w:t>
      </w:r>
      <w:r w:rsidR="00F419D1">
        <w:t>)</w:t>
      </w:r>
      <w:r w:rsidR="00582639">
        <w:t>. A</w:t>
      </w:r>
      <w:r w:rsidR="006854A8">
        <w:t xml:space="preserve">unque bebieron de ella </w:t>
      </w:r>
      <w:r w:rsidR="00582639">
        <w:t>no les aprovechó más que a los animales que los acompañaban</w:t>
      </w:r>
      <w:r w:rsidR="007B3906">
        <w:t xml:space="preserve"> (</w:t>
      </w:r>
      <w:r w:rsidR="007B3906" w:rsidRPr="002E2852">
        <w:rPr>
          <w:b/>
        </w:rPr>
        <w:t>Éx 17:6</w:t>
      </w:r>
      <w:r w:rsidR="007B3906">
        <w:t xml:space="preserve">; </w:t>
      </w:r>
      <w:r w:rsidR="00E67842" w:rsidRPr="002E2852">
        <w:rPr>
          <w:b/>
        </w:rPr>
        <w:t>Deut 9:8-9</w:t>
      </w:r>
      <w:r w:rsidR="00E67842">
        <w:t xml:space="preserve">; </w:t>
      </w:r>
      <w:r w:rsidR="00E67842" w:rsidRPr="002E2852">
        <w:rPr>
          <w:b/>
        </w:rPr>
        <w:t>Sal 106:19</w:t>
      </w:r>
      <w:r w:rsidR="00E67842">
        <w:t>)</w:t>
      </w:r>
      <w:r w:rsidR="00582639">
        <w:t>.</w:t>
      </w:r>
      <w:r w:rsidR="005141F7">
        <w:t xml:space="preserve"> </w:t>
      </w:r>
      <w:r w:rsidR="003F24CD">
        <w:t>Mediante</w:t>
      </w:r>
      <w:r w:rsidR="005141F7">
        <w:t xml:space="preserve"> aquellos símbolos, el Calvario estaba tan ciertamente en el Sinaí, como el Sinaí (la ley inmutable) estuvo en el Calvario. Pero ellos no lo apreciaron.</w:t>
      </w:r>
      <w:r w:rsidR="006412DD">
        <w:t xml:space="preserve"> No percibieron su impotencia</w:t>
      </w:r>
      <w:r w:rsidR="00391422">
        <w:t xml:space="preserve"> para obedecer</w:t>
      </w:r>
      <w:r>
        <w:t>,</w:t>
      </w:r>
      <w:r w:rsidR="006412DD">
        <w:t xml:space="preserve"> ni su necesidad de la gracia de Cristo </w:t>
      </w:r>
      <w:r w:rsidR="00391422">
        <w:t>disponible</w:t>
      </w:r>
      <w:r w:rsidR="006412DD">
        <w:t xml:space="preserve"> </w:t>
      </w:r>
      <w:r w:rsidR="00FC27A2">
        <w:t>allí</w:t>
      </w:r>
      <w:r w:rsidR="00391422">
        <w:t xml:space="preserve"> </w:t>
      </w:r>
      <w:r w:rsidR="00450A54">
        <w:t xml:space="preserve">libremente </w:t>
      </w:r>
      <w:r w:rsidR="00391422">
        <w:t>para todos</w:t>
      </w:r>
      <w:r w:rsidR="006412DD">
        <w:t>.</w:t>
      </w:r>
    </w:p>
    <w:p w14:paraId="7DC13536" w14:textId="2A1D59FE" w:rsidR="00832C6A" w:rsidRDefault="00A04B22" w:rsidP="008C268D">
      <w:pPr>
        <w:jc w:val="both"/>
      </w:pPr>
      <w:r>
        <w:t>No comprendían el evangelio como una buena nueva</w:t>
      </w:r>
      <w:r w:rsidR="006854A8">
        <w:t xml:space="preserve">, como una </w:t>
      </w:r>
      <w:r w:rsidR="008A63F5">
        <w:t>dádiva</w:t>
      </w:r>
      <w:r w:rsidR="006854A8">
        <w:t xml:space="preserve"> de gracia</w:t>
      </w:r>
      <w:r>
        <w:t xml:space="preserve">. </w:t>
      </w:r>
      <w:r w:rsidR="007F7BDA">
        <w:t>En la seguridad de poder</w:t>
      </w:r>
      <w:r w:rsidR="00660BFE">
        <w:t xml:space="preserve"> obedecerlas</w:t>
      </w:r>
      <w:r w:rsidR="00E30CCA">
        <w:t xml:space="preserve"> por ellos mismos</w:t>
      </w:r>
      <w:r w:rsidR="00660BFE">
        <w:t>, e</w:t>
      </w:r>
      <w:r>
        <w:t xml:space="preserve">speraban órdenes, no promesas. A una promesa no se responde </w:t>
      </w:r>
      <w:r w:rsidR="007F7BDA">
        <w:t>así:</w:t>
      </w:r>
      <w:r>
        <w:t xml:space="preserve"> '¿</w:t>
      </w:r>
      <w:r w:rsidR="007F7BDA">
        <w:t>M</w:t>
      </w:r>
      <w:r>
        <w:t xml:space="preserve">e harás este regalo?, ¿cuánto vale?, </w:t>
      </w:r>
      <w:r w:rsidR="00D17295">
        <w:t>¡</w:t>
      </w:r>
      <w:r>
        <w:t>te lo pago</w:t>
      </w:r>
      <w:r w:rsidR="00D17295">
        <w:t>!</w:t>
      </w:r>
      <w:r>
        <w:t>'</w:t>
      </w:r>
    </w:p>
    <w:p w14:paraId="78235871" w14:textId="69194C25" w:rsidR="00156D35" w:rsidRDefault="00400608" w:rsidP="008C268D">
      <w:pPr>
        <w:jc w:val="both"/>
      </w:pPr>
      <w:r>
        <w:t xml:space="preserve">La respuesta adecuada a una promesa es creerla, recibirla. </w:t>
      </w:r>
      <w:r w:rsidR="0028484E">
        <w:t>Esa</w:t>
      </w:r>
      <w:r>
        <w:t xml:space="preserve"> fue la respuesta de </w:t>
      </w:r>
      <w:r w:rsidR="00156D35">
        <w:t>la madre</w:t>
      </w:r>
      <w:r w:rsidR="003634CD">
        <w:t xml:space="preserve"> humana</w:t>
      </w:r>
      <w:r w:rsidR="00156D35">
        <w:t xml:space="preserve"> del Salvador</w:t>
      </w:r>
      <w:r w:rsidR="0028484E">
        <w:t xml:space="preserve"> ante una</w:t>
      </w:r>
      <w:r w:rsidR="007F7BDA">
        <w:t xml:space="preserve"> formidable</w:t>
      </w:r>
      <w:r w:rsidR="0028484E">
        <w:t xml:space="preserve"> promesa divina.</w:t>
      </w:r>
    </w:p>
    <w:p w14:paraId="7F04E2C1" w14:textId="77777777" w:rsidR="00156D35" w:rsidRDefault="00E05170" w:rsidP="008C268D">
      <w:pPr>
        <w:ind w:left="567" w:right="566"/>
        <w:jc w:val="both"/>
      </w:pPr>
      <w:r>
        <w:t>“</w:t>
      </w:r>
      <w:r w:rsidRPr="00E84681">
        <w:rPr>
          <w:color w:val="000099"/>
        </w:rPr>
        <w:t>Entonces María dijo: He aquí la sierva del Señor; hágase conmigo conforme a tu palabra</w:t>
      </w:r>
      <w:r>
        <w:t>”</w:t>
      </w:r>
      <w:r w:rsidR="000D64B1">
        <w:t xml:space="preserve"> </w:t>
      </w:r>
      <w:r w:rsidR="000D64B1" w:rsidRPr="000D64B1">
        <w:t>(</w:t>
      </w:r>
      <w:r w:rsidR="000D64B1" w:rsidRPr="002E2852">
        <w:rPr>
          <w:b/>
        </w:rPr>
        <w:t>Luc 1:38</w:t>
      </w:r>
      <w:r w:rsidR="000D64B1" w:rsidRPr="000D64B1">
        <w:t>)</w:t>
      </w:r>
      <w:r>
        <w:t>.</w:t>
      </w:r>
    </w:p>
    <w:p w14:paraId="797C021E" w14:textId="77777777" w:rsidR="00E84681" w:rsidRDefault="00E84681" w:rsidP="008C268D">
      <w:pPr>
        <w:ind w:left="567" w:right="566"/>
        <w:jc w:val="both"/>
      </w:pPr>
      <w:r>
        <w:t>“</w:t>
      </w:r>
      <w:r w:rsidRPr="00E84681">
        <w:rPr>
          <w:color w:val="000099"/>
        </w:rPr>
        <w:t>Bienaventurada la que creyó, porque se cumplirá lo que le fue dicho de parte del Señor</w:t>
      </w:r>
      <w:r>
        <w:t>”</w:t>
      </w:r>
      <w:r w:rsidR="000D64B1">
        <w:t xml:space="preserve"> (</w:t>
      </w:r>
      <w:r w:rsidR="000D64B1" w:rsidRPr="002E2852">
        <w:rPr>
          <w:b/>
        </w:rPr>
        <w:t>Luc 1:45</w:t>
      </w:r>
      <w:r w:rsidR="000D64B1">
        <w:t>)</w:t>
      </w:r>
      <w:r>
        <w:t>.</w:t>
      </w:r>
    </w:p>
    <w:p w14:paraId="256A2A6B" w14:textId="4ADB8C87" w:rsidR="00E26FF7" w:rsidRDefault="003F24CD" w:rsidP="008C268D">
      <w:pPr>
        <w:jc w:val="both"/>
      </w:pPr>
      <w:r>
        <w:t xml:space="preserve">María </w:t>
      </w:r>
      <w:r w:rsidRPr="009E07F6">
        <w:rPr>
          <w:i/>
        </w:rPr>
        <w:t>creyó</w:t>
      </w:r>
      <w:r>
        <w:t>, y</w:t>
      </w:r>
      <w:r w:rsidR="00773AC2" w:rsidRPr="00773AC2">
        <w:t xml:space="preserve"> </w:t>
      </w:r>
      <w:r w:rsidR="00773AC2">
        <w:t>en ella</w:t>
      </w:r>
      <w:r>
        <w:t xml:space="preserve"> </w:t>
      </w:r>
      <w:r w:rsidRPr="00443CAC">
        <w:rPr>
          <w:i/>
        </w:rPr>
        <w:t xml:space="preserve">se </w:t>
      </w:r>
      <w:r w:rsidRPr="009E07F6">
        <w:rPr>
          <w:i/>
        </w:rPr>
        <w:t>cumplió</w:t>
      </w:r>
      <w:r w:rsidR="00773AC2" w:rsidRPr="00773AC2">
        <w:t xml:space="preserve"> </w:t>
      </w:r>
      <w:r w:rsidR="00773AC2">
        <w:t>la promesa de la Simiente de la que depende todo el resto de promesas</w:t>
      </w:r>
      <w:r>
        <w:t>.</w:t>
      </w:r>
      <w:r w:rsidR="00B20E69">
        <w:t xml:space="preserve"> María no </w:t>
      </w:r>
      <w:r w:rsidR="00B20E69" w:rsidRPr="00443CAC">
        <w:rPr>
          <w:i/>
        </w:rPr>
        <w:t>obedeció</w:t>
      </w:r>
      <w:r w:rsidR="00B20E69">
        <w:t xml:space="preserve"> en el sentido de “hacer”.</w:t>
      </w:r>
      <w:r w:rsidR="008313D1">
        <w:t xml:space="preserve"> Obedeció </w:t>
      </w:r>
      <w:r w:rsidR="008313D1" w:rsidRPr="008313D1">
        <w:rPr>
          <w:i/>
          <w:iCs/>
        </w:rPr>
        <w:t>al evangelio</w:t>
      </w:r>
      <w:r w:rsidR="008313D1">
        <w:t>.</w:t>
      </w:r>
      <w:r w:rsidR="00B20E69">
        <w:t xml:space="preserve"> El Niño que nacería sería un puro milagro de la gracia</w:t>
      </w:r>
      <w:r w:rsidR="00BE6A76">
        <w:t>, no una realización de María</w:t>
      </w:r>
      <w:r w:rsidR="00B20E69">
        <w:t>.</w:t>
      </w:r>
      <w:r>
        <w:t xml:space="preserve"> </w:t>
      </w:r>
      <w:r w:rsidR="00C731F7">
        <w:t xml:space="preserve">Si los israelitas </w:t>
      </w:r>
      <w:r w:rsidR="00400608">
        <w:t xml:space="preserve">hubieran respondido </w:t>
      </w:r>
      <w:r w:rsidR="00C731F7">
        <w:t>al pie del Sinaí</w:t>
      </w:r>
      <w:r w:rsidR="000B0E28">
        <w:t xml:space="preserve"> tal como hizo María</w:t>
      </w:r>
      <w:r w:rsidR="00400608">
        <w:t>: ‘</w:t>
      </w:r>
      <w:r w:rsidR="00400608" w:rsidRPr="00400608">
        <w:t xml:space="preserve">Todo lo que </w:t>
      </w:r>
      <w:r w:rsidR="00400608">
        <w:t xml:space="preserve">tú has </w:t>
      </w:r>
      <w:r w:rsidR="00400608">
        <w:lastRenderedPageBreak/>
        <w:t xml:space="preserve">dicho (Jehová), </w:t>
      </w:r>
      <w:r w:rsidR="00400608" w:rsidRPr="00400608">
        <w:rPr>
          <w:i/>
        </w:rPr>
        <w:t>tú lo harás en nosotros</w:t>
      </w:r>
      <w:r w:rsidR="00400608">
        <w:t>’,</w:t>
      </w:r>
      <w:r>
        <w:t xml:space="preserve"> ‘</w:t>
      </w:r>
      <w:r w:rsidRPr="003F24CD">
        <w:rPr>
          <w:i/>
        </w:rPr>
        <w:t>cúmplase en nosotros conforme a tu palabra</w:t>
      </w:r>
      <w:r>
        <w:t>’,</w:t>
      </w:r>
      <w:r w:rsidR="00400608">
        <w:t xml:space="preserve"> es</w:t>
      </w:r>
      <w:r w:rsidR="00F86C86">
        <w:t>a</w:t>
      </w:r>
      <w:r w:rsidR="00400608">
        <w:t xml:space="preserve"> habría sido la respuesta acorde con el pacto eterno</w:t>
      </w:r>
      <w:r w:rsidR="000B0E28">
        <w:t xml:space="preserve"> que Dios buscaba renovarles</w:t>
      </w:r>
      <w:r w:rsidR="00400608">
        <w:t>.</w:t>
      </w:r>
      <w:r w:rsidR="000B0E28">
        <w:t xml:space="preserve"> El Salvador habría nacido</w:t>
      </w:r>
      <w:r w:rsidR="008F077F">
        <w:t xml:space="preserve"> entonces</w:t>
      </w:r>
      <w:r w:rsidR="000B0E28">
        <w:t xml:space="preserve"> en</w:t>
      </w:r>
      <w:r w:rsidR="00970482">
        <w:t xml:space="preserve"> </w:t>
      </w:r>
      <w:r w:rsidR="008313D1">
        <w:t>los corazones</w:t>
      </w:r>
      <w:r w:rsidR="00970482">
        <w:t xml:space="preserve"> de</w:t>
      </w:r>
      <w:r w:rsidR="000B0E28">
        <w:t xml:space="preserve"> </w:t>
      </w:r>
      <w:r w:rsidR="00933004">
        <w:t>ello</w:t>
      </w:r>
      <w:r w:rsidR="000B0E28">
        <w:t>s.</w:t>
      </w:r>
      <w:r w:rsidR="00400608">
        <w:t xml:space="preserve"> </w:t>
      </w:r>
      <w:r w:rsidR="000B0E28">
        <w:t>Esa respuesta h</w:t>
      </w:r>
      <w:r w:rsidR="00400608">
        <w:t xml:space="preserve">abría sido </w:t>
      </w:r>
      <w:r w:rsidR="00CA6DBA">
        <w:t>l</w:t>
      </w:r>
      <w:r w:rsidR="00400608">
        <w:t>a expresión de</w:t>
      </w:r>
      <w:r w:rsidR="00CA6DBA">
        <w:t xml:space="preserve"> una</w:t>
      </w:r>
      <w:r w:rsidR="00400608">
        <w:t xml:space="preserve"> fe</w:t>
      </w:r>
      <w:r w:rsidR="00CA6DBA">
        <w:t xml:space="preserve"> como la</w:t>
      </w:r>
      <w:r w:rsidR="00400608">
        <w:t xml:space="preserve"> que </w:t>
      </w:r>
      <w:r w:rsidR="000B0E28">
        <w:t>ejerció</w:t>
      </w:r>
      <w:r w:rsidR="00400608">
        <w:t xml:space="preserve"> Abraham</w:t>
      </w:r>
      <w:r w:rsidR="00CA6DBA">
        <w:t>, esa fe que le fue contada por justicia</w:t>
      </w:r>
      <w:r w:rsidR="00400608">
        <w:t xml:space="preserve"> (</w:t>
      </w:r>
      <w:r w:rsidR="00400608" w:rsidRPr="002E2852">
        <w:rPr>
          <w:b/>
        </w:rPr>
        <w:t>Rom 4:</w:t>
      </w:r>
      <w:r w:rsidR="00726BCC" w:rsidRPr="002E2852">
        <w:rPr>
          <w:b/>
        </w:rPr>
        <w:t>20-22</w:t>
      </w:r>
      <w:r w:rsidR="00400608">
        <w:t>)</w:t>
      </w:r>
      <w:r w:rsidR="00F86C86">
        <w:t>. La fe de Abraham permitió que en su descendencia se cumpliera la promesa de la Simiente en la que serían benditas todas las familias de la tierra</w:t>
      </w:r>
      <w:r w:rsidR="00400608">
        <w:t>.</w:t>
      </w:r>
    </w:p>
    <w:p w14:paraId="74EA0589" w14:textId="6A09AC69" w:rsidR="00EA618D" w:rsidRDefault="00D2155F" w:rsidP="008C268D">
      <w:pPr>
        <w:ind w:left="567" w:right="566"/>
        <w:jc w:val="both"/>
      </w:pPr>
      <w:r>
        <w:t>“</w:t>
      </w:r>
      <w:r w:rsidRPr="004F1DF6">
        <w:rPr>
          <w:color w:val="000099"/>
        </w:rPr>
        <w:t xml:space="preserve">Tampoco dudó por incredulidad de </w:t>
      </w:r>
      <w:r w:rsidRPr="00524AE7">
        <w:rPr>
          <w:b/>
          <w:color w:val="000099"/>
        </w:rPr>
        <w:t>la promesa de Dios</w:t>
      </w:r>
      <w:r w:rsidRPr="004F1DF6">
        <w:rPr>
          <w:color w:val="000099"/>
        </w:rPr>
        <w:t>, sino que se fortaleció en fe dando gloria a Dios, plenamente convencido de que</w:t>
      </w:r>
      <w:r w:rsidR="00A2347A" w:rsidRPr="00A2347A">
        <w:t xml:space="preserve"> [Dios]</w:t>
      </w:r>
      <w:r w:rsidRPr="00A2347A">
        <w:t xml:space="preserve"> </w:t>
      </w:r>
      <w:r w:rsidRPr="004F1DF6">
        <w:rPr>
          <w:color w:val="000099"/>
        </w:rPr>
        <w:t>era también poderoso para hacer todo lo que había prometido; por lo cual también su fe le fue contada por justicia</w:t>
      </w:r>
      <w:r>
        <w:t>”.</w:t>
      </w:r>
    </w:p>
    <w:p w14:paraId="50E36197" w14:textId="14C020C9" w:rsidR="003F24CD" w:rsidRDefault="004D4531" w:rsidP="008C268D">
      <w:pPr>
        <w:jc w:val="both"/>
      </w:pPr>
      <w:r w:rsidRPr="004D4531">
        <w:t>La le</w:t>
      </w:r>
      <w:r>
        <w:t>y</w:t>
      </w:r>
      <w:r w:rsidR="006D55DC">
        <w:t xml:space="preserve"> </w:t>
      </w:r>
      <w:r w:rsidR="006D55DC" w:rsidRPr="00E74D9C">
        <w:rPr>
          <w:i/>
          <w:iCs/>
        </w:rPr>
        <w:t>eterna</w:t>
      </w:r>
      <w:r>
        <w:t xml:space="preserve"> es la base del pacto </w:t>
      </w:r>
      <w:r w:rsidRPr="00E74D9C">
        <w:rPr>
          <w:i/>
          <w:iCs/>
        </w:rPr>
        <w:t>eterno</w:t>
      </w:r>
      <w:r>
        <w:t xml:space="preserve"> y de todo cuan</w:t>
      </w:r>
      <w:r w:rsidR="00182A4F">
        <w:t>t</w:t>
      </w:r>
      <w:r>
        <w:t>o Dios es y hace. El cumplimiento de la ley es la gran condición</w:t>
      </w:r>
      <w:r w:rsidR="006D55DC">
        <w:t xml:space="preserve"> para la vida eterna</w:t>
      </w:r>
      <w:r>
        <w:t xml:space="preserve">, </w:t>
      </w:r>
      <w:r w:rsidRPr="007F7BDA">
        <w:rPr>
          <w:sz w:val="22"/>
        </w:rPr>
        <w:t>PERO</w:t>
      </w:r>
      <w:r>
        <w:t xml:space="preserve"> en el nuevo pacto, el cumplimiento de la ley no es </w:t>
      </w:r>
      <w:r w:rsidRPr="005865D6">
        <w:rPr>
          <w:sz w:val="22"/>
        </w:rPr>
        <w:t>NUESTRA</w:t>
      </w:r>
      <w:r>
        <w:t xml:space="preserve"> parte</w:t>
      </w:r>
      <w:r w:rsidR="00880D50">
        <w:t>,</w:t>
      </w:r>
      <w:r w:rsidR="00FA7CF4">
        <w:t xml:space="preserve"> ni</w:t>
      </w:r>
      <w:r>
        <w:t xml:space="preserve"> es la </w:t>
      </w:r>
      <w:r w:rsidR="006D55DC" w:rsidRPr="005865D6">
        <w:rPr>
          <w:sz w:val="22"/>
        </w:rPr>
        <w:t>CONDICIÓN PREVIA</w:t>
      </w:r>
      <w:r w:rsidR="00D00A94">
        <w:t xml:space="preserve"> para el hombre tras la caída</w:t>
      </w:r>
      <w:r>
        <w:t>, ya que la obediencia a la ley</w:t>
      </w:r>
      <w:r w:rsidR="005865D6">
        <w:t xml:space="preserve"> </w:t>
      </w:r>
      <w:r>
        <w:t>es lo que Dios nos promete en su pacto.</w:t>
      </w:r>
    </w:p>
    <w:p w14:paraId="74B88028" w14:textId="3D842BFD" w:rsidR="00182A4F" w:rsidRDefault="00182A4F" w:rsidP="008C268D">
      <w:pPr>
        <w:ind w:left="567" w:right="566"/>
        <w:jc w:val="both"/>
      </w:pPr>
      <w:r>
        <w:t>“</w:t>
      </w:r>
      <w:r w:rsidRPr="00182A4F">
        <w:rPr>
          <w:color w:val="640000"/>
        </w:rPr>
        <w:t xml:space="preserve">La gloria del evangelio de la gracia mediante la justicia imputada de Cristo no provee otro camino a la salvación, excepto la obediencia a la ley de Dios </w:t>
      </w:r>
      <w:r w:rsidRPr="00182A4F">
        <w:rPr>
          <w:b/>
          <w:color w:val="640000"/>
        </w:rPr>
        <w:t>en la persona de Jesucristo</w:t>
      </w:r>
      <w:r w:rsidRPr="00182A4F">
        <w:rPr>
          <w:color w:val="640000"/>
        </w:rPr>
        <w:t xml:space="preserve">, el </w:t>
      </w:r>
      <w:r w:rsidRPr="005865D6">
        <w:rPr>
          <w:b/>
          <w:color w:val="640000"/>
        </w:rPr>
        <w:t>Sustituto</w:t>
      </w:r>
      <w:r w:rsidRPr="00182A4F">
        <w:rPr>
          <w:color w:val="640000"/>
        </w:rPr>
        <w:t xml:space="preserve"> divino … El único medio de salvación está provisto bajo el pacto de Abraham</w:t>
      </w:r>
      <w:r>
        <w:t>” (</w:t>
      </w:r>
      <w:r w:rsidRPr="00E74D9C">
        <w:rPr>
          <w:i/>
          <w:iCs/>
        </w:rPr>
        <w:t>ST</w:t>
      </w:r>
      <w:r>
        <w:t xml:space="preserve"> 5 septiembre 1892).</w:t>
      </w:r>
    </w:p>
    <w:p w14:paraId="4EFC3996" w14:textId="46859A44" w:rsidR="00182A4F" w:rsidRDefault="007107DB" w:rsidP="008C268D">
      <w:pPr>
        <w:ind w:left="567" w:right="566"/>
        <w:jc w:val="both"/>
      </w:pPr>
      <w:r>
        <w:t>“</w:t>
      </w:r>
      <w:r w:rsidR="00E2756D" w:rsidRPr="007107DB">
        <w:rPr>
          <w:color w:val="640000"/>
        </w:rPr>
        <w:t>En el nuevo y mejor pacto</w:t>
      </w:r>
      <w:r w:rsidRPr="007107DB">
        <w:rPr>
          <w:color w:val="640000"/>
        </w:rPr>
        <w:t xml:space="preserve">, </w:t>
      </w:r>
      <w:r w:rsidRPr="007107DB">
        <w:rPr>
          <w:b/>
          <w:color w:val="640000"/>
        </w:rPr>
        <w:t>Cristo ha cumplido la ley en favor de los transgresores de la ley, si lo reciben por la fe</w:t>
      </w:r>
      <w:r w:rsidRPr="007107DB">
        <w:rPr>
          <w:color w:val="640000"/>
        </w:rPr>
        <w:t xml:space="preserve"> como un Salvador personal</w:t>
      </w:r>
      <w:r>
        <w:t>” (</w:t>
      </w:r>
      <w:r w:rsidRPr="00E74D9C">
        <w:rPr>
          <w:i/>
          <w:iCs/>
        </w:rPr>
        <w:t>Carta</w:t>
      </w:r>
      <w:r>
        <w:t xml:space="preserve"> 276, 1904</w:t>
      </w:r>
      <w:r w:rsidR="00EA5051">
        <w:t>. 7</w:t>
      </w:r>
      <w:r w:rsidR="00EA5051" w:rsidRPr="00E74D9C">
        <w:rPr>
          <w:i/>
          <w:iCs/>
        </w:rPr>
        <w:t>BC</w:t>
      </w:r>
      <w:r w:rsidR="00EA5051">
        <w:t xml:space="preserve"> 931.10</w:t>
      </w:r>
      <w:r>
        <w:t>).</w:t>
      </w:r>
    </w:p>
    <w:p w14:paraId="7C08664C" w14:textId="3E8734C3" w:rsidR="00182A4F" w:rsidRDefault="00B810E5" w:rsidP="008C268D">
      <w:pPr>
        <w:jc w:val="both"/>
      </w:pPr>
      <w:r>
        <w:t>Q</w:t>
      </w:r>
      <w:r w:rsidR="00FA7CF4">
        <w:t>ue en el pacto</w:t>
      </w:r>
      <w:r w:rsidR="002F758E">
        <w:t xml:space="preserve"> de la gracia</w:t>
      </w:r>
      <w:r w:rsidR="00FA7CF4">
        <w:t xml:space="preserve"> Cristo ha</w:t>
      </w:r>
      <w:r w:rsidR="002F758E">
        <w:t>ya</w:t>
      </w:r>
      <w:r w:rsidR="00FA7CF4">
        <w:t xml:space="preserve"> cumplido la ley en favor del pecador, </w:t>
      </w:r>
      <w:r w:rsidR="0039017B">
        <w:t>garantiza que la</w:t>
      </w:r>
      <w:r w:rsidR="002F758E">
        <w:t xml:space="preserve"> obediencia</w:t>
      </w:r>
      <w:r w:rsidR="0039017B">
        <w:t xml:space="preserve"> de Cristo en nosotros</w:t>
      </w:r>
      <w:r w:rsidR="002F758E">
        <w:t xml:space="preserve"> se</w:t>
      </w:r>
      <w:r>
        <w:t>rá</w:t>
      </w:r>
      <w:r w:rsidR="002F758E">
        <w:t xml:space="preserve"> el</w:t>
      </w:r>
      <w:r>
        <w:t xml:space="preserve"> </w:t>
      </w:r>
      <w:r w:rsidRPr="000640B4">
        <w:rPr>
          <w:i/>
        </w:rPr>
        <w:t>seguro</w:t>
      </w:r>
      <w:r w:rsidR="002F758E" w:rsidRPr="000640B4">
        <w:rPr>
          <w:i/>
        </w:rPr>
        <w:t xml:space="preserve"> resultado</w:t>
      </w:r>
      <w:r w:rsidR="002F758E">
        <w:t xml:space="preserve"> de haber</w:t>
      </w:r>
      <w:r w:rsidR="0039017B">
        <w:t>lo</w:t>
      </w:r>
      <w:r w:rsidR="002F758E">
        <w:t xml:space="preserve"> recibido</w:t>
      </w:r>
      <w:r w:rsidR="000640B4">
        <w:t xml:space="preserve"> por la fe,</w:t>
      </w:r>
      <w:r w:rsidR="002F758E">
        <w:t xml:space="preserve"> bajo el nuevo pacto en su sangre</w:t>
      </w:r>
      <w:r w:rsidR="0039017B">
        <w:t>:</w:t>
      </w:r>
    </w:p>
    <w:p w14:paraId="53049D59" w14:textId="3F27AB29" w:rsidR="008746CF" w:rsidRPr="008746CF" w:rsidRDefault="008746CF" w:rsidP="008C268D">
      <w:pPr>
        <w:ind w:left="567" w:right="566"/>
        <w:jc w:val="both"/>
      </w:pPr>
      <w:r>
        <w:t>“</w:t>
      </w:r>
      <w:r w:rsidRPr="00B67F3B">
        <w:rPr>
          <w:color w:val="640000"/>
        </w:rPr>
        <w:t xml:space="preserve">Circundando el trono de Dios está el arco del pacto, una señal de la palabra de Dios comprometida en recibir a cada pecador que </w:t>
      </w:r>
      <w:r w:rsidRPr="001824DF">
        <w:rPr>
          <w:b/>
          <w:bCs/>
          <w:color w:val="640000"/>
        </w:rPr>
        <w:t>abandone toda esperanza de la vida eterna sobre la base de su propia justicia y acepte la justicia del Redentor del mundo</w:t>
      </w:r>
      <w:r w:rsidRPr="00B67F3B">
        <w:rPr>
          <w:color w:val="640000"/>
        </w:rPr>
        <w:t xml:space="preserve">, </w:t>
      </w:r>
      <w:r w:rsidRPr="009075BE">
        <w:rPr>
          <w:b/>
          <w:color w:val="640000"/>
        </w:rPr>
        <w:t>creyendo que Cristo es su Salvador personal, capaz de salvarlo de su pecado</w:t>
      </w:r>
      <w:r w:rsidR="001832AF" w:rsidRPr="009075BE">
        <w:rPr>
          <w:b/>
          <w:color w:val="640000"/>
        </w:rPr>
        <w:t xml:space="preserve"> y de guardarlo de caer</w:t>
      </w:r>
      <w:r w:rsidR="005242C5" w:rsidRPr="00B67F3B">
        <w:rPr>
          <w:color w:val="640000"/>
        </w:rPr>
        <w:t xml:space="preserve">. A menos que </w:t>
      </w:r>
      <w:r w:rsidR="00B67F3B" w:rsidRPr="00B67F3B">
        <w:rPr>
          <w:color w:val="640000"/>
        </w:rPr>
        <w:t>Cristo sea la base de nuestra esperanza, no heredaremos la vida eterna</w:t>
      </w:r>
      <w:r w:rsidR="00B67F3B">
        <w:t>” (</w:t>
      </w:r>
      <w:r w:rsidR="00B67F3B" w:rsidRPr="001824DF">
        <w:rPr>
          <w:i/>
          <w:iCs/>
        </w:rPr>
        <w:t>ST</w:t>
      </w:r>
      <w:r w:rsidR="00B67F3B">
        <w:t xml:space="preserve"> 5 septiembre 1892).</w:t>
      </w:r>
    </w:p>
    <w:p w14:paraId="2D7C17FB" w14:textId="77777777" w:rsidR="002F758E" w:rsidRDefault="002F758E" w:rsidP="008C268D">
      <w:pPr>
        <w:jc w:val="both"/>
      </w:pPr>
    </w:p>
    <w:p w14:paraId="3E23AB68" w14:textId="4C3512DC" w:rsidR="00D2155F" w:rsidRPr="00D2155F" w:rsidRDefault="00D2155F" w:rsidP="00B855EE">
      <w:pPr>
        <w:ind w:left="-284"/>
        <w:jc w:val="both"/>
        <w:rPr>
          <w:b/>
        </w:rPr>
      </w:pPr>
      <w:r w:rsidRPr="00D2155F">
        <w:rPr>
          <w:b/>
        </w:rPr>
        <w:t>PREGUNTA: ¿Se quebranta el pacto eterno al quebrantar la ley?</w:t>
      </w:r>
    </w:p>
    <w:p w14:paraId="79738E8B" w14:textId="77777777" w:rsidR="00832C6A" w:rsidRDefault="00832C6A" w:rsidP="008C268D">
      <w:pPr>
        <w:ind w:left="567" w:right="566"/>
        <w:jc w:val="both"/>
      </w:pPr>
      <w:r>
        <w:t>"</w:t>
      </w:r>
      <w:r w:rsidRPr="001C6D72">
        <w:rPr>
          <w:color w:val="000099"/>
        </w:rPr>
        <w:t>El pacto previamente ratificado por Dios para con Cristo, la ley que vino cuatrocientos treinta años después</w:t>
      </w:r>
      <w:r>
        <w:t xml:space="preserve"> [Sinaí]</w:t>
      </w:r>
      <w:r w:rsidRPr="001C6D72">
        <w:rPr>
          <w:color w:val="000099"/>
        </w:rPr>
        <w:t>, no lo abroga, para invalidar la promesa</w:t>
      </w:r>
      <w:r>
        <w:t>" (</w:t>
      </w:r>
      <w:r w:rsidRPr="002E2852">
        <w:rPr>
          <w:b/>
        </w:rPr>
        <w:t>Gál 3:17</w:t>
      </w:r>
      <w:r>
        <w:t>).</w:t>
      </w:r>
    </w:p>
    <w:p w14:paraId="61305B90" w14:textId="0C9F59D0" w:rsidR="004F1DF6" w:rsidRDefault="00832C6A" w:rsidP="008C268D">
      <w:pPr>
        <w:jc w:val="both"/>
      </w:pPr>
      <w:r>
        <w:t>El pacto eterno</w:t>
      </w:r>
      <w:r w:rsidR="0083713B">
        <w:t xml:space="preserve"> fue hecho entre Dios Padre y Dios Hijo</w:t>
      </w:r>
      <w:r w:rsidR="00F6273C">
        <w:t xml:space="preserve"> </w:t>
      </w:r>
      <w:r w:rsidR="00794FC0">
        <w:t>des</w:t>
      </w:r>
      <w:r w:rsidR="00F6273C">
        <w:t>de la eternidad</w:t>
      </w:r>
      <w:r w:rsidR="0083713B">
        <w:t>.</w:t>
      </w:r>
      <w:r>
        <w:t xml:space="preserve"> </w:t>
      </w:r>
      <w:r w:rsidR="00F6273C">
        <w:t>El perfecto sacrificio de Cristo fue el cumplimiento de todas las condiciones. El pacto eterno está</w:t>
      </w:r>
      <w:r>
        <w:t xml:space="preserve"> </w:t>
      </w:r>
      <w:r>
        <w:lastRenderedPageBreak/>
        <w:t>cerrado, sellado</w:t>
      </w:r>
      <w:r w:rsidR="00F6273C">
        <w:t xml:space="preserve">. </w:t>
      </w:r>
      <w:r w:rsidR="00DC26D3">
        <w:t>N</w:t>
      </w:r>
      <w:r w:rsidR="003F24CD">
        <w:t>i siquiera la santa</w:t>
      </w:r>
      <w:r>
        <w:t xml:space="preserve"> ley</w:t>
      </w:r>
      <w:r w:rsidR="003F24CD">
        <w:t xml:space="preserve"> de Dios pronunciada</w:t>
      </w:r>
      <w:r w:rsidR="00897D4C">
        <w:t xml:space="preserve"> en</w:t>
      </w:r>
      <w:r>
        <w:t xml:space="preserve"> Sinaí lo</w:t>
      </w:r>
      <w:r w:rsidR="00F6273C">
        <w:t xml:space="preserve"> pudo</w:t>
      </w:r>
      <w:r>
        <w:t xml:space="preserve"> cambia</w:t>
      </w:r>
      <w:r w:rsidR="00F6273C">
        <w:t>r</w:t>
      </w:r>
      <w:r>
        <w:t>, añad</w:t>
      </w:r>
      <w:r w:rsidR="00F6273C">
        <w:t>irl</w:t>
      </w:r>
      <w:r>
        <w:t xml:space="preserve">e </w:t>
      </w:r>
      <w:r w:rsidR="00F6273C">
        <w:t>o</w:t>
      </w:r>
      <w:r>
        <w:t xml:space="preserve"> resta</w:t>
      </w:r>
      <w:r w:rsidR="00F6273C">
        <w:t>rle nada</w:t>
      </w:r>
      <w:r>
        <w:t>. No obstante, la ley no va contra la promesa</w:t>
      </w:r>
      <w:r w:rsidR="00F6273C">
        <w:t xml:space="preserve"> (o pacto)</w:t>
      </w:r>
      <w:r w:rsidR="004F1DF6">
        <w:t>:</w:t>
      </w:r>
    </w:p>
    <w:p w14:paraId="173580E7" w14:textId="77777777" w:rsidR="004F1DF6" w:rsidRDefault="004F1DF6" w:rsidP="008C268D">
      <w:pPr>
        <w:ind w:left="567" w:right="566"/>
        <w:jc w:val="both"/>
      </w:pPr>
      <w:r>
        <w:t>“</w:t>
      </w:r>
      <w:r w:rsidRPr="004F1DF6">
        <w:rPr>
          <w:color w:val="000099"/>
        </w:rPr>
        <w:t>¿Luego la ley es contraria a las promesas de Dios? En ninguna manera; porque si la ley dada pudiera vivificar, la justicia fuera verdaderamente por la ley</w:t>
      </w:r>
      <w:r>
        <w:t>”</w:t>
      </w:r>
      <w:r w:rsidR="00832C6A">
        <w:t xml:space="preserve"> (</w:t>
      </w:r>
      <w:r w:rsidR="00832C6A" w:rsidRPr="002E2852">
        <w:rPr>
          <w:b/>
        </w:rPr>
        <w:t>Gál 3:21</w:t>
      </w:r>
      <w:r w:rsidR="00832C6A">
        <w:t>).</w:t>
      </w:r>
    </w:p>
    <w:p w14:paraId="7A9ECC5F" w14:textId="2DE72A84" w:rsidR="00243C3C" w:rsidRDefault="00832C6A" w:rsidP="008C268D">
      <w:pPr>
        <w:ind w:right="-1"/>
        <w:jc w:val="both"/>
      </w:pPr>
      <w:r>
        <w:t>¿Cómo es posible</w:t>
      </w:r>
      <w:r w:rsidR="004F1DF6">
        <w:t xml:space="preserve"> que la ley no vaya contra el pacto, pero no modifique, añada ni reste nada al pacto o promesa</w:t>
      </w:r>
      <w:r>
        <w:t>?</w:t>
      </w:r>
      <w:r w:rsidR="003F24CD">
        <w:t xml:space="preserve"> —</w:t>
      </w:r>
      <w:r>
        <w:t xml:space="preserve">Porque </w:t>
      </w:r>
      <w:r w:rsidRPr="00286F66">
        <w:rPr>
          <w:i/>
          <w:iCs/>
        </w:rPr>
        <w:t>la ley</w:t>
      </w:r>
      <w:r w:rsidR="007C5FF5" w:rsidRPr="00286F66">
        <w:rPr>
          <w:i/>
          <w:iCs/>
        </w:rPr>
        <w:t xml:space="preserve"> eterna</w:t>
      </w:r>
      <w:r w:rsidRPr="00286F66">
        <w:rPr>
          <w:i/>
          <w:iCs/>
        </w:rPr>
        <w:t xml:space="preserve"> ya estaba incluida en el pacto eterno</w:t>
      </w:r>
      <w:r>
        <w:t>.</w:t>
      </w:r>
    </w:p>
    <w:p w14:paraId="39134A07" w14:textId="419CAC29" w:rsidR="00832C6A" w:rsidRDefault="00832C6A" w:rsidP="008C268D">
      <w:pPr>
        <w:jc w:val="both"/>
      </w:pPr>
      <w:r>
        <w:t xml:space="preserve">Todo lo que Dios hace o dice, tiene que ver con </w:t>
      </w:r>
      <w:r w:rsidR="003F24CD">
        <w:t>su</w:t>
      </w:r>
      <w:r>
        <w:t xml:space="preserve"> ley, puesto que la ley es el fundamento de su trono, es</w:t>
      </w:r>
      <w:r w:rsidR="00C71B1B">
        <w:t xml:space="preserve"> la </w:t>
      </w:r>
      <w:r w:rsidR="004F0B73">
        <w:t>transcripción de</w:t>
      </w:r>
      <w:r>
        <w:t xml:space="preserve"> su carácter (de amor</w:t>
      </w:r>
      <w:r w:rsidR="00243C3C">
        <w:t>, verdad, justicia y misericordia</w:t>
      </w:r>
      <w:r>
        <w:t>). Pero</w:t>
      </w:r>
      <w:r w:rsidR="009F27DA">
        <w:t xml:space="preserve"> la ley</w:t>
      </w:r>
      <w:r>
        <w:t xml:space="preserve"> no estaba incluida </w:t>
      </w:r>
      <w:r w:rsidRPr="00637AB1">
        <w:rPr>
          <w:i/>
        </w:rPr>
        <w:t>como una exigencia u obligación</w:t>
      </w:r>
      <w:r w:rsidR="0025271C">
        <w:t xml:space="preserve"> </w:t>
      </w:r>
      <w:r w:rsidR="009F27DA">
        <w:t>que</w:t>
      </w:r>
      <w:r w:rsidR="0025271C">
        <w:t xml:space="preserve"> el hombre caído</w:t>
      </w:r>
      <w:r w:rsidR="009F27DA">
        <w:t xml:space="preserve"> pudiera </w:t>
      </w:r>
      <w:r w:rsidR="009F5E9F">
        <w:t>obedece</w:t>
      </w:r>
      <w:r w:rsidR="009F27DA">
        <w:t>r por sí mismo</w:t>
      </w:r>
      <w:r>
        <w:t>, tal como interpretaron los israelitas</w:t>
      </w:r>
      <w:r w:rsidR="00DE40AD">
        <w:t xml:space="preserve">: </w:t>
      </w:r>
      <w:r>
        <w:t xml:space="preserve">como un </w:t>
      </w:r>
      <w:r w:rsidRPr="00C95F59">
        <w:rPr>
          <w:i/>
        </w:rPr>
        <w:t>medio</w:t>
      </w:r>
      <w:r>
        <w:t xml:space="preserve"> de salvación</w:t>
      </w:r>
      <w:r w:rsidR="00A44EFF">
        <w:t>: “</w:t>
      </w:r>
      <w:r w:rsidR="00A44EFF" w:rsidRPr="00A44EFF">
        <w:rPr>
          <w:color w:val="000099"/>
        </w:rPr>
        <w:t>Si la ley dada pudiera vivificar, la justicia fuera verdaderamente por la ley</w:t>
      </w:r>
      <w:r w:rsidR="00A44EFF" w:rsidRPr="00A44EFF">
        <w:t>”</w:t>
      </w:r>
      <w:r w:rsidR="00DE40AD">
        <w:t xml:space="preserve"> (</w:t>
      </w:r>
      <w:r w:rsidR="00A44EFF" w:rsidRPr="00A44EFF">
        <w:rPr>
          <w:b/>
        </w:rPr>
        <w:t>Gál 3:21</w:t>
      </w:r>
      <w:r>
        <w:t>)</w:t>
      </w:r>
      <w:r w:rsidR="00DE40AD">
        <w:t>. L</w:t>
      </w:r>
      <w:r w:rsidR="00376A23">
        <w:t>a ley está incluida en el pacto eterno o nuevo pacto,</w:t>
      </w:r>
      <w:r>
        <w:t xml:space="preserve"> como </w:t>
      </w:r>
      <w:r w:rsidR="00376A23">
        <w:t>aquello que</w:t>
      </w:r>
      <w:r>
        <w:t xml:space="preserve"> Dios</w:t>
      </w:r>
      <w:r w:rsidR="00376A23">
        <w:t xml:space="preserve"> promete</w:t>
      </w:r>
      <w:r>
        <w:t xml:space="preserve"> </w:t>
      </w:r>
      <w:r w:rsidR="003F24CD">
        <w:t>escri</w:t>
      </w:r>
      <w:r w:rsidR="009F5E9F">
        <w:t>bir</w:t>
      </w:r>
      <w:r>
        <w:t xml:space="preserve"> en nuestros corazones </w:t>
      </w:r>
      <w:r w:rsidRPr="00A44EFF">
        <w:rPr>
          <w:i/>
        </w:rPr>
        <w:t>al recibirla en Cristo</w:t>
      </w:r>
      <w:r>
        <w:t>, no en tablas de piedra (</w:t>
      </w:r>
      <w:r w:rsidRPr="002E2852">
        <w:rPr>
          <w:b/>
        </w:rPr>
        <w:t>2 Cor 3:7</w:t>
      </w:r>
      <w:r>
        <w:t>).</w:t>
      </w:r>
      <w:r w:rsidR="007A3EAB">
        <w:t xml:space="preserve"> Esa es la única forma de recibir la ley: </w:t>
      </w:r>
      <w:r w:rsidR="007A3EAB" w:rsidRPr="004572A5">
        <w:rPr>
          <w:i/>
          <w:iCs/>
        </w:rPr>
        <w:t>recibiendo al Autor</w:t>
      </w:r>
      <w:r w:rsidR="007A3EAB">
        <w:t xml:space="preserve"> de la ley.</w:t>
      </w:r>
    </w:p>
    <w:p w14:paraId="340BCF93" w14:textId="206B114E" w:rsidR="00243C35" w:rsidRDefault="00243C35" w:rsidP="008C268D">
      <w:pPr>
        <w:jc w:val="both"/>
      </w:pPr>
      <w:r>
        <w:t xml:space="preserve">En el nuevo pacto </w:t>
      </w:r>
      <w:r w:rsidRPr="001174DA">
        <w:rPr>
          <w:i/>
          <w:iCs/>
        </w:rPr>
        <w:t>los mandamientos se transforman en promesas</w:t>
      </w:r>
      <w:r w:rsidR="009F27DA" w:rsidRPr="001174DA">
        <w:rPr>
          <w:i/>
          <w:iCs/>
        </w:rPr>
        <w:t xml:space="preserve"> divinas</w:t>
      </w:r>
      <w:r w:rsidRPr="001174DA">
        <w:rPr>
          <w:i/>
          <w:iCs/>
        </w:rPr>
        <w:t xml:space="preserve"> de su cumplimiento en nosotros</w:t>
      </w:r>
      <w:r>
        <w:t xml:space="preserve">. </w:t>
      </w:r>
      <w:r w:rsidR="006B0C66">
        <w:t>Al creer</w:t>
      </w:r>
      <w:r>
        <w:t xml:space="preserve"> que Dios </w:t>
      </w:r>
      <w:r w:rsidR="00C95F59">
        <w:t>—</w:t>
      </w:r>
      <w:r w:rsidR="006B0C66">
        <w:t>en Cristo</w:t>
      </w:r>
      <w:r w:rsidR="00C95F59">
        <w:t>—</w:t>
      </w:r>
      <w:r w:rsidR="006B0C66">
        <w:t xml:space="preserve"> </w:t>
      </w:r>
      <w:r w:rsidR="009F27DA">
        <w:t>es nuestro Libertador</w:t>
      </w:r>
      <w:r>
        <w:t xml:space="preserve"> de la esclavitud del pecado, cada orden se transforma en una promesa. Es precisamente así como Dios se dirigió a su pueblo en el Sinaí:</w:t>
      </w:r>
    </w:p>
    <w:p w14:paraId="44271CDC" w14:textId="77777777" w:rsidR="00243C35" w:rsidRDefault="00243C35" w:rsidP="008C268D">
      <w:pPr>
        <w:ind w:left="567" w:right="566"/>
        <w:jc w:val="both"/>
      </w:pPr>
      <w:r>
        <w:t>“</w:t>
      </w:r>
      <w:r w:rsidR="002811EC" w:rsidRPr="002C76F1">
        <w:rPr>
          <w:color w:val="000099"/>
        </w:rPr>
        <w:t>Visteis lo que hice a los egipcios, y cómo os tomé sobre alas de águilas, y os he traído a mí</w:t>
      </w:r>
      <w:r w:rsidR="002811EC">
        <w:t>”</w:t>
      </w:r>
      <w:r w:rsidR="002811EC" w:rsidRPr="002811EC">
        <w:t xml:space="preserve"> </w:t>
      </w:r>
      <w:r w:rsidR="002811EC">
        <w:t>(</w:t>
      </w:r>
      <w:r w:rsidR="002811EC" w:rsidRPr="002E2852">
        <w:rPr>
          <w:b/>
        </w:rPr>
        <w:t>Éx 19:4</w:t>
      </w:r>
      <w:r w:rsidR="002811EC">
        <w:t>).</w:t>
      </w:r>
    </w:p>
    <w:p w14:paraId="2B8AF153" w14:textId="77777777" w:rsidR="002811EC" w:rsidRDefault="00453202" w:rsidP="008C268D">
      <w:pPr>
        <w:jc w:val="both"/>
      </w:pPr>
      <w:r>
        <w:t>Si lo aceptaban como a su Salvador, como a su Libertador, él les prometía hacerlos santos y hacerlos embajadores</w:t>
      </w:r>
      <w:r w:rsidR="00047E39">
        <w:t xml:space="preserve"> al mundo</w:t>
      </w:r>
      <w:r>
        <w:t xml:space="preserve"> de su poder para salvar y santificar.</w:t>
      </w:r>
    </w:p>
    <w:p w14:paraId="0C58C8FC" w14:textId="56197617" w:rsidR="00453202" w:rsidRDefault="00CA4462" w:rsidP="008C268D">
      <w:pPr>
        <w:jc w:val="both"/>
      </w:pPr>
      <w:r>
        <w:t xml:space="preserve">Así lo </w:t>
      </w:r>
      <w:r w:rsidR="00770B7A">
        <w:t>resume</w:t>
      </w:r>
      <w:r w:rsidR="00047E39">
        <w:t xml:space="preserve"> el</w:t>
      </w:r>
      <w:r w:rsidR="00453202">
        <w:t xml:space="preserve"> </w:t>
      </w:r>
      <w:r w:rsidR="00453202" w:rsidRPr="002E2852">
        <w:rPr>
          <w:b/>
        </w:rPr>
        <w:t>Sal</w:t>
      </w:r>
      <w:r w:rsidR="00770B7A">
        <w:rPr>
          <w:b/>
        </w:rPr>
        <w:t>mo</w:t>
      </w:r>
      <w:r w:rsidR="00684119" w:rsidRPr="002E2852">
        <w:rPr>
          <w:b/>
        </w:rPr>
        <w:t xml:space="preserve"> 81:8-10</w:t>
      </w:r>
      <w:r w:rsidR="00684119">
        <w:t>:</w:t>
      </w:r>
    </w:p>
    <w:p w14:paraId="45231821" w14:textId="5737EB39" w:rsidR="00684119" w:rsidRDefault="000D24EB" w:rsidP="008C268D">
      <w:pPr>
        <w:ind w:left="567" w:right="566"/>
        <w:jc w:val="both"/>
      </w:pPr>
      <w:r>
        <w:t>“</w:t>
      </w:r>
      <w:r w:rsidR="00684119" w:rsidRPr="00632D7C">
        <w:rPr>
          <w:color w:val="000099"/>
        </w:rPr>
        <w:t xml:space="preserve">Israel, </w:t>
      </w:r>
      <w:r w:rsidR="00684119" w:rsidRPr="00894C70">
        <w:rPr>
          <w:b/>
          <w:bCs/>
          <w:color w:val="000099"/>
        </w:rPr>
        <w:t>si me oyeres</w:t>
      </w:r>
      <w:r w:rsidR="00972425">
        <w:rPr>
          <w:color w:val="000099"/>
        </w:rPr>
        <w:t xml:space="preserve"> </w:t>
      </w:r>
      <w:r w:rsidR="00972425" w:rsidRPr="00972425">
        <w:rPr>
          <w:color w:val="000000" w:themeColor="text1"/>
        </w:rPr>
        <w:t>[sama]</w:t>
      </w:r>
      <w:r w:rsidR="00684119" w:rsidRPr="00632D7C">
        <w:rPr>
          <w:color w:val="000099"/>
        </w:rPr>
        <w:t>,</w:t>
      </w:r>
      <w:r w:rsidRPr="00632D7C">
        <w:rPr>
          <w:color w:val="000099"/>
        </w:rPr>
        <w:t xml:space="preserve"> n</w:t>
      </w:r>
      <w:r w:rsidR="00684119" w:rsidRPr="00632D7C">
        <w:rPr>
          <w:color w:val="000099"/>
        </w:rPr>
        <w:t>o habrá en ti dios ajeno</w:t>
      </w:r>
      <w:r w:rsidRPr="00632D7C">
        <w:rPr>
          <w:color w:val="000099"/>
        </w:rPr>
        <w:t xml:space="preserve"> n</w:t>
      </w:r>
      <w:r w:rsidR="00684119" w:rsidRPr="00632D7C">
        <w:rPr>
          <w:color w:val="000099"/>
        </w:rPr>
        <w:t>i te inclinarás a dios extraño.</w:t>
      </w:r>
      <w:r w:rsidRPr="00632D7C">
        <w:rPr>
          <w:color w:val="000099"/>
        </w:rPr>
        <w:t xml:space="preserve"> </w:t>
      </w:r>
      <w:r w:rsidR="00684119" w:rsidRPr="00632D7C">
        <w:rPr>
          <w:color w:val="000099"/>
        </w:rPr>
        <w:t>Yo soy Jehová tu Dios,</w:t>
      </w:r>
      <w:r w:rsidRPr="00632D7C">
        <w:rPr>
          <w:color w:val="000099"/>
        </w:rPr>
        <w:t xml:space="preserve"> q</w:t>
      </w:r>
      <w:r w:rsidR="00684119" w:rsidRPr="00632D7C">
        <w:rPr>
          <w:color w:val="000099"/>
        </w:rPr>
        <w:t>ue te hice subir de la tierra de Egipto</w:t>
      </w:r>
      <w:r w:rsidRPr="00632D7C">
        <w:rPr>
          <w:color w:val="000099"/>
        </w:rPr>
        <w:t>.</w:t>
      </w:r>
      <w:r w:rsidR="00632D7C">
        <w:rPr>
          <w:color w:val="000099"/>
        </w:rPr>
        <w:t xml:space="preserve"> </w:t>
      </w:r>
      <w:r w:rsidR="00684119" w:rsidRPr="00632D7C">
        <w:rPr>
          <w:color w:val="000099"/>
        </w:rPr>
        <w:t>Abre tu boca y yo la llenaré.</w:t>
      </w:r>
      <w:r w:rsidRPr="00632D7C">
        <w:rPr>
          <w:color w:val="000099"/>
        </w:rPr>
        <w:t xml:space="preserve"> </w:t>
      </w:r>
      <w:r w:rsidR="00684119" w:rsidRPr="00632D7C">
        <w:rPr>
          <w:color w:val="000099"/>
        </w:rPr>
        <w:t>Pero mi pueblo no oyó</w:t>
      </w:r>
      <w:r w:rsidR="00410F69" w:rsidRPr="00410F69">
        <w:rPr>
          <w:color w:val="000000" w:themeColor="text1"/>
        </w:rPr>
        <w:t xml:space="preserve"> [sama]</w:t>
      </w:r>
      <w:r w:rsidR="00684119" w:rsidRPr="00410F69">
        <w:rPr>
          <w:color w:val="000000" w:themeColor="text1"/>
        </w:rPr>
        <w:t xml:space="preserve"> </w:t>
      </w:r>
      <w:r w:rsidR="00684119" w:rsidRPr="00632D7C">
        <w:rPr>
          <w:color w:val="000099"/>
        </w:rPr>
        <w:t>mi voz</w:t>
      </w:r>
      <w:r>
        <w:t>..</w:t>
      </w:r>
      <w:r w:rsidR="00C42CCA">
        <w:t>.</w:t>
      </w:r>
      <w:r>
        <w:t>”</w:t>
      </w:r>
    </w:p>
    <w:p w14:paraId="6E6186BF" w14:textId="70D1E2C6" w:rsidR="00C42CCA" w:rsidRDefault="00C42CCA" w:rsidP="008C268D">
      <w:pPr>
        <w:jc w:val="both"/>
      </w:pPr>
      <w:r>
        <w:t>El problema de raíz no es que no obedecieran (</w:t>
      </w:r>
      <w:r w:rsidRPr="0087738C">
        <w:rPr>
          <w:i/>
        </w:rPr>
        <w:t>por ellos mismos</w:t>
      </w:r>
      <w:r>
        <w:t>, no podían</w:t>
      </w:r>
      <w:r w:rsidR="00632D7C">
        <w:t>, como no podemos nosotros</w:t>
      </w:r>
      <w:r>
        <w:t>). El problema es que crey</w:t>
      </w:r>
      <w:r w:rsidR="00632D7C">
        <w:t>é</w:t>
      </w:r>
      <w:r>
        <w:t>ndo</w:t>
      </w:r>
      <w:r w:rsidR="00632D7C">
        <w:t>se</w:t>
      </w:r>
      <w:r>
        <w:t xml:space="preserve"> capaces por ellos mismos de obedecer, </w:t>
      </w:r>
      <w:r w:rsidRPr="00894C70">
        <w:rPr>
          <w:i/>
          <w:iCs/>
        </w:rPr>
        <w:t>no oyeron</w:t>
      </w:r>
      <w:r>
        <w:t xml:space="preserve"> la voz de Dios</w:t>
      </w:r>
      <w:r w:rsidR="007A3EAB">
        <w:t>;</w:t>
      </w:r>
      <w:r>
        <w:t xml:space="preserve"> no l</w:t>
      </w:r>
      <w:r w:rsidR="00632D7C">
        <w:t>o</w:t>
      </w:r>
      <w:r>
        <w:t xml:space="preserve"> creyeron</w:t>
      </w:r>
      <w:r w:rsidR="007438AD">
        <w:t xml:space="preserve">, no prestaron atención, no apreciaron la promesa, el pacto de Dios, y </w:t>
      </w:r>
      <w:r w:rsidR="007438AD" w:rsidRPr="00265D67">
        <w:rPr>
          <w:i/>
          <w:iCs/>
        </w:rPr>
        <w:t>establecieron el suyo propio al comprometerse a obedecer</w:t>
      </w:r>
      <w:r w:rsidR="007C7F2B">
        <w:t xml:space="preserve">. Ese es el </w:t>
      </w:r>
      <w:r w:rsidR="007C7F2B" w:rsidRPr="00265D67">
        <w:rPr>
          <w:i/>
          <w:iCs/>
        </w:rPr>
        <w:t>viejo pacto</w:t>
      </w:r>
      <w:r w:rsidR="007C7F2B">
        <w:t>, el ministerio de muerte, el que es defectuoso y perecedero</w:t>
      </w:r>
      <w:r>
        <w:t>.</w:t>
      </w:r>
      <w:r w:rsidR="0087738C">
        <w:t xml:space="preserve"> Las primeras tablas de la ley fueron quebrantadas en representación del quebrantamiento de ese pacto humano.</w:t>
      </w:r>
      <w:r>
        <w:t xml:space="preserve"> Si hubieran creído</w:t>
      </w:r>
      <w:r w:rsidR="00D22007">
        <w:t xml:space="preserve"> con una fe</w:t>
      </w:r>
      <w:r>
        <w:t xml:space="preserve"> como la de Abraham</w:t>
      </w:r>
      <w:r w:rsidR="00632D7C">
        <w:t xml:space="preserve">, </w:t>
      </w:r>
      <w:r w:rsidR="00A44025">
        <w:t xml:space="preserve">el resultado habría sido el que se </w:t>
      </w:r>
      <w:r w:rsidR="001B0A15">
        <w:t>dio</w:t>
      </w:r>
      <w:r w:rsidR="00A44025">
        <w:t xml:space="preserve"> en Abraham:</w:t>
      </w:r>
    </w:p>
    <w:p w14:paraId="2E7B48A5" w14:textId="77777777" w:rsidR="00C42CCA" w:rsidRDefault="0083411E" w:rsidP="008C268D">
      <w:pPr>
        <w:ind w:left="567" w:right="566"/>
        <w:jc w:val="both"/>
      </w:pPr>
      <w:r>
        <w:t>“</w:t>
      </w:r>
      <w:r w:rsidRPr="00265D67">
        <w:rPr>
          <w:b/>
          <w:bCs/>
          <w:iCs/>
          <w:color w:val="000099"/>
        </w:rPr>
        <w:t>Oyó</w:t>
      </w:r>
      <w:r w:rsidRPr="00B5647D">
        <w:rPr>
          <w:color w:val="000000" w:themeColor="text1"/>
        </w:rPr>
        <w:t xml:space="preserve"> </w:t>
      </w:r>
      <w:r w:rsidR="00B5647D" w:rsidRPr="00B5647D">
        <w:rPr>
          <w:color w:val="000000" w:themeColor="text1"/>
        </w:rPr>
        <w:t xml:space="preserve">[sama] </w:t>
      </w:r>
      <w:r w:rsidRPr="002D3297">
        <w:rPr>
          <w:color w:val="000099"/>
        </w:rPr>
        <w:t>Abraham mi voz</w:t>
      </w:r>
      <w:r w:rsidRPr="00632D7C">
        <w:rPr>
          <w:color w:val="000099"/>
        </w:rPr>
        <w:t xml:space="preserve"> </w:t>
      </w:r>
      <w:r w:rsidRPr="00137719">
        <w:rPr>
          <w:b/>
          <w:bCs/>
          <w:color w:val="000099"/>
        </w:rPr>
        <w:t xml:space="preserve">y </w:t>
      </w:r>
      <w:r w:rsidRPr="00137719">
        <w:rPr>
          <w:b/>
          <w:bCs/>
          <w:iCs/>
          <w:color w:val="000099"/>
        </w:rPr>
        <w:t>guardó</w:t>
      </w:r>
      <w:r w:rsidR="00A44025" w:rsidRPr="002D3297">
        <w:rPr>
          <w:color w:val="000000" w:themeColor="text1"/>
        </w:rPr>
        <w:t xml:space="preserve"> [</w:t>
      </w:r>
      <w:r w:rsidR="002D3297" w:rsidRPr="002D3297">
        <w:rPr>
          <w:color w:val="000000" w:themeColor="text1"/>
        </w:rPr>
        <w:t>samar]</w:t>
      </w:r>
      <w:r w:rsidRPr="002D3297">
        <w:rPr>
          <w:color w:val="000000" w:themeColor="text1"/>
        </w:rPr>
        <w:t xml:space="preserve"> </w:t>
      </w:r>
      <w:r w:rsidRPr="00632D7C">
        <w:rPr>
          <w:color w:val="000099"/>
        </w:rPr>
        <w:t>mi precepto, mis mandamientos, mis estatutos y mis leyes</w:t>
      </w:r>
      <w:r>
        <w:t>”</w:t>
      </w:r>
      <w:r w:rsidRPr="0083411E">
        <w:t xml:space="preserve"> </w:t>
      </w:r>
      <w:r>
        <w:t>(</w:t>
      </w:r>
      <w:r w:rsidRPr="002E2852">
        <w:rPr>
          <w:b/>
        </w:rPr>
        <w:t>Gén 26:5</w:t>
      </w:r>
      <w:r>
        <w:t>).</w:t>
      </w:r>
    </w:p>
    <w:p w14:paraId="4A9EB423" w14:textId="42F013DF" w:rsidR="00B34BB0" w:rsidRDefault="00632D7C" w:rsidP="008C268D">
      <w:pPr>
        <w:jc w:val="both"/>
      </w:pPr>
      <w:r>
        <w:lastRenderedPageBreak/>
        <w:t>L</w:t>
      </w:r>
      <w:r w:rsidR="00B34BB0">
        <w:t>os textos que hablan de la rotura del pacto por parte nuestra</w:t>
      </w:r>
      <w:r w:rsidR="004D7192">
        <w:t>, se debe</w:t>
      </w:r>
      <w:r>
        <w:t>n</w:t>
      </w:r>
      <w:r w:rsidR="004D7192">
        <w:t xml:space="preserve"> comprender de la misma forma en que comprende</w:t>
      </w:r>
      <w:r w:rsidR="00B5647D">
        <w:t>mos</w:t>
      </w:r>
      <w:r w:rsidR="004D7192">
        <w:t xml:space="preserve"> la expresión </w:t>
      </w:r>
      <w:r>
        <w:t>‘</w:t>
      </w:r>
      <w:r w:rsidR="004D7192">
        <w:t>quebrantar la ley</w:t>
      </w:r>
      <w:r>
        <w:t>’</w:t>
      </w:r>
      <w:r w:rsidR="004D7192">
        <w:t xml:space="preserve">. Nuestro quebrantamiento de la ley </w:t>
      </w:r>
      <w:r w:rsidR="004D7192" w:rsidRPr="00632D7C">
        <w:rPr>
          <w:i/>
        </w:rPr>
        <w:t>no anula la ley</w:t>
      </w:r>
      <w:r w:rsidR="004D7192">
        <w:t xml:space="preserve"> de Dios más de lo que nuestro quebrantamiento del pacto anula su pacto eterno.</w:t>
      </w:r>
      <w:r w:rsidR="00BA783B">
        <w:t xml:space="preserve"> No tuvimos parte en el origen de la ley ni del pacto eterno, y no podemos modificar o anular la una ni el otro con nuestra incredulidad o desobediencia.</w:t>
      </w:r>
      <w:r>
        <w:t xml:space="preserve"> </w:t>
      </w:r>
      <w:r w:rsidR="00D16EEC">
        <w:t>Al no recibir la gracia de Dios p</w:t>
      </w:r>
      <w:r>
        <w:t xml:space="preserve">odemos dejar sin efecto las bendiciones del pacto eterno </w:t>
      </w:r>
      <w:r w:rsidR="004C056D">
        <w:t xml:space="preserve">en lo que a </w:t>
      </w:r>
      <w:r>
        <w:t>nosotros</w:t>
      </w:r>
      <w:r w:rsidR="004C056D">
        <w:t xml:space="preserve"> respecta</w:t>
      </w:r>
      <w:r>
        <w:t>, pero no podemos anular o abolir su gracia, como no podemos abolir su ley con nuestra transgresión.</w:t>
      </w:r>
    </w:p>
    <w:p w14:paraId="45718685" w14:textId="77777777" w:rsidR="00D538CC" w:rsidRDefault="00D538CC" w:rsidP="008C268D">
      <w:pPr>
        <w:ind w:left="567" w:right="566"/>
        <w:jc w:val="both"/>
      </w:pPr>
      <w:r>
        <w:t>“</w:t>
      </w:r>
      <w:r w:rsidRPr="003738DE">
        <w:rPr>
          <w:color w:val="000099"/>
        </w:rPr>
        <w:t>No recibáis en vano la gracia de Dios</w:t>
      </w:r>
      <w:r>
        <w:t>” (</w:t>
      </w:r>
      <w:r w:rsidRPr="00244E88">
        <w:rPr>
          <w:b/>
        </w:rPr>
        <w:t>2 Cor 6:1</w:t>
      </w:r>
      <w:r>
        <w:t>).</w:t>
      </w:r>
    </w:p>
    <w:p w14:paraId="2F42740F" w14:textId="1AE2A608" w:rsidR="004D7192" w:rsidRDefault="004D7192" w:rsidP="008C268D">
      <w:pPr>
        <w:jc w:val="both"/>
      </w:pPr>
      <w:r>
        <w:t>Cuando es el propio Dios quien habla de quebrantar su pacto, eso no implica</w:t>
      </w:r>
      <w:r w:rsidR="00BA783B">
        <w:t xml:space="preserve"> tampoco</w:t>
      </w:r>
      <w:r>
        <w:t xml:space="preserve"> su anulación (s</w:t>
      </w:r>
      <w:r w:rsidR="004C056D">
        <w:t>e</w:t>
      </w:r>
      <w:r>
        <w:t xml:space="preserve">ría </w:t>
      </w:r>
      <w:r w:rsidR="004C056D">
        <w:t>la destrucción</w:t>
      </w:r>
      <w:r>
        <w:t xml:space="preserve"> para todos): significa que apenado, acepta </w:t>
      </w:r>
      <w:r w:rsidR="00BA783B">
        <w:t>l</w:t>
      </w:r>
      <w:r>
        <w:t>a decisión de no creer ni recibir las promesas (bendiciones) del pacto eterno</w:t>
      </w:r>
      <w:r w:rsidR="00BA783B">
        <w:t xml:space="preserve"> por parte de individuos o naciones. Pero el pacto sigue en pie por ser</w:t>
      </w:r>
      <w:r w:rsidR="00B25DA0">
        <w:t xml:space="preserve"> tan</w:t>
      </w:r>
      <w:r w:rsidR="00BA783B">
        <w:t xml:space="preserve"> eterno</w:t>
      </w:r>
      <w:r w:rsidR="00B25DA0">
        <w:t xml:space="preserve"> como su Autor</w:t>
      </w:r>
      <w:r>
        <w:t>.</w:t>
      </w:r>
    </w:p>
    <w:p w14:paraId="236B31D4" w14:textId="77777777" w:rsidR="004D7192" w:rsidRDefault="004D7192" w:rsidP="008C268D">
      <w:pPr>
        <w:jc w:val="both"/>
      </w:pPr>
    </w:p>
    <w:p w14:paraId="62634557" w14:textId="77777777" w:rsidR="0099341F" w:rsidRPr="0099341F" w:rsidRDefault="0099341F" w:rsidP="001C1BF0">
      <w:pPr>
        <w:ind w:left="-284"/>
        <w:jc w:val="both"/>
        <w:rPr>
          <w:b/>
        </w:rPr>
      </w:pPr>
      <w:r w:rsidRPr="0099341F">
        <w:rPr>
          <w:b/>
        </w:rPr>
        <w:t>PREGUNTA: ¿Es pecado prometer?</w:t>
      </w:r>
    </w:p>
    <w:p w14:paraId="156804B5" w14:textId="77777777" w:rsidR="000456FC" w:rsidRDefault="000456FC" w:rsidP="008C268D">
      <w:pPr>
        <w:jc w:val="both"/>
      </w:pPr>
      <w:r>
        <w:t xml:space="preserve">No </w:t>
      </w:r>
      <w:r w:rsidR="00B5647D">
        <w:t>parece</w:t>
      </w:r>
      <w:r>
        <w:t xml:space="preserve"> que lo sea, pero </w:t>
      </w:r>
      <w:r w:rsidR="00222E62">
        <w:t>no encontramos</w:t>
      </w:r>
      <w:r>
        <w:t xml:space="preserve"> en la Biblia que Dios nos pida</w:t>
      </w:r>
      <w:r w:rsidR="00C1758C">
        <w:t xml:space="preserve"> o anime a</w:t>
      </w:r>
      <w:r>
        <w:t xml:space="preserve"> </w:t>
      </w:r>
      <w:r w:rsidR="00222E62">
        <w:t>hacerle</w:t>
      </w:r>
      <w:r>
        <w:t xml:space="preserve"> promesas</w:t>
      </w:r>
      <w:r w:rsidR="00222E62">
        <w:t>. Más bien</w:t>
      </w:r>
      <w:r>
        <w:t xml:space="preserve"> nos advierte del peligro de prometer:</w:t>
      </w:r>
    </w:p>
    <w:p w14:paraId="52894F05" w14:textId="77777777" w:rsidR="000456FC" w:rsidRDefault="000456FC" w:rsidP="008C268D">
      <w:pPr>
        <w:ind w:left="567" w:right="566"/>
        <w:jc w:val="both"/>
      </w:pPr>
      <w:r>
        <w:t>“</w:t>
      </w:r>
      <w:r w:rsidRPr="000456FC">
        <w:rPr>
          <w:color w:val="000099"/>
        </w:rPr>
        <w:t>Cuando haces voto a Jehová tu Dios, no tardes en pagarlo; porque ciertamente lo demandará Jehová tu Dios de ti, y sería pecado en ti. Mas cuando te abstengas de prometer, no habrá en ti pecado</w:t>
      </w:r>
      <w:r>
        <w:t>”</w:t>
      </w:r>
      <w:r w:rsidRPr="000456FC">
        <w:t xml:space="preserve"> </w:t>
      </w:r>
      <w:r>
        <w:t>(</w:t>
      </w:r>
      <w:r w:rsidRPr="000456FC">
        <w:rPr>
          <w:b/>
        </w:rPr>
        <w:t>Deut 23:21-22</w:t>
      </w:r>
      <w:r>
        <w:t>).</w:t>
      </w:r>
    </w:p>
    <w:p w14:paraId="78A966A7" w14:textId="72700686" w:rsidR="00222E62" w:rsidRDefault="000D3A08" w:rsidP="008C268D">
      <w:pPr>
        <w:ind w:right="-1"/>
        <w:jc w:val="both"/>
      </w:pPr>
      <w:r>
        <w:t>A</w:t>
      </w:r>
      <w:r w:rsidR="00BA7AA6">
        <w:t>u</w:t>
      </w:r>
      <w:r>
        <w:t>n sin ser pecado, p</w:t>
      </w:r>
      <w:r w:rsidR="00BB5FBC">
        <w:t>rometer podría ser una trampa que nos haga pecar:</w:t>
      </w:r>
    </w:p>
    <w:p w14:paraId="15D40DD4" w14:textId="77777777" w:rsidR="00BB5FBC" w:rsidRDefault="00BB5FBC" w:rsidP="008C268D">
      <w:pPr>
        <w:ind w:left="567" w:right="566"/>
        <w:jc w:val="both"/>
      </w:pPr>
      <w:r>
        <w:t>“</w:t>
      </w:r>
      <w:r w:rsidR="00C1758C" w:rsidRPr="00C1758C">
        <w:rPr>
          <w:color w:val="000099"/>
        </w:rPr>
        <w:t>Cuando a Dios hagas promesa, no tardes en cumplirla, porque él no se complace en los insensatos. Cumple lo que prometes. Mejor es no prometer que prometer y no cumplir.</w:t>
      </w:r>
      <w:r w:rsidR="00C1758C">
        <w:rPr>
          <w:color w:val="000099"/>
        </w:rPr>
        <w:t xml:space="preserve"> </w:t>
      </w:r>
      <w:r w:rsidR="00C1758C" w:rsidRPr="00C1758C">
        <w:rPr>
          <w:color w:val="000099"/>
        </w:rPr>
        <w:t>No dejes que tu boca te haga pecar, ni delante del ángel digas que fue por ignorancia</w:t>
      </w:r>
      <w:r>
        <w:t>”</w:t>
      </w:r>
      <w:r w:rsidRPr="00BB5FBC">
        <w:t xml:space="preserve"> </w:t>
      </w:r>
      <w:r>
        <w:t>(</w:t>
      </w:r>
      <w:r w:rsidRPr="00BB5FBC">
        <w:rPr>
          <w:b/>
        </w:rPr>
        <w:t>Ecl 5:4-6</w:t>
      </w:r>
      <w:r>
        <w:t>).</w:t>
      </w:r>
    </w:p>
    <w:p w14:paraId="03234CEB" w14:textId="33476F2F" w:rsidR="00CD2E42" w:rsidRDefault="00E93C3C" w:rsidP="008C268D">
      <w:pPr>
        <w:jc w:val="both"/>
      </w:pPr>
      <w:r>
        <w:t xml:space="preserve">Si bien </w:t>
      </w:r>
      <w:r w:rsidR="00CD2E42">
        <w:t>Dios</w:t>
      </w:r>
      <w:r w:rsidR="00D46455" w:rsidRPr="00D46455">
        <w:t xml:space="preserve"> </w:t>
      </w:r>
      <w:r w:rsidR="00D46455">
        <w:t xml:space="preserve">no nos pide que le hagamos promesas, </w:t>
      </w:r>
      <w:r w:rsidR="00CD2E42">
        <w:t>pide y espera que tomemos decisiones firmes y que seamos determinados en ellas</w:t>
      </w:r>
      <w:r w:rsidR="007A3EAB">
        <w:t>.</w:t>
      </w:r>
    </w:p>
    <w:p w14:paraId="7C4A911C" w14:textId="77777777" w:rsidR="00CD2E42" w:rsidRDefault="00D44786" w:rsidP="008C268D">
      <w:pPr>
        <w:ind w:left="567" w:right="566"/>
        <w:jc w:val="both"/>
      </w:pPr>
      <w:r>
        <w:t>“</w:t>
      </w:r>
      <w:r w:rsidRPr="00D44786">
        <w:rPr>
          <w:color w:val="000099"/>
        </w:rPr>
        <w:t>Procurad hacer firme vuestra vocación y elección, porque haciendo estas cosas, jamás caeréis</w:t>
      </w:r>
      <w:r>
        <w:t>”</w:t>
      </w:r>
      <w:r w:rsidRPr="00D44786">
        <w:t xml:space="preserve"> </w:t>
      </w:r>
      <w:r>
        <w:t>(</w:t>
      </w:r>
      <w:r w:rsidRPr="00D44786">
        <w:rPr>
          <w:b/>
        </w:rPr>
        <w:t>2 Ped 1:10</w:t>
      </w:r>
      <w:r>
        <w:t>).</w:t>
      </w:r>
    </w:p>
    <w:p w14:paraId="53ADD2CA" w14:textId="0CC4E9FB" w:rsidR="0099341F" w:rsidRDefault="000456FC" w:rsidP="008C268D">
      <w:pPr>
        <w:jc w:val="both"/>
      </w:pPr>
      <w:r>
        <w:t>En la historia sagrada hay innumerables ejemplos de grandes y sonoras promesas</w:t>
      </w:r>
      <w:r w:rsidR="00B5647D">
        <w:t xml:space="preserve"> humanas</w:t>
      </w:r>
      <w:r>
        <w:t xml:space="preserve"> que terminaron en la derrota.</w:t>
      </w:r>
      <w:r w:rsidR="00F834F7">
        <w:t xml:space="preserve"> </w:t>
      </w:r>
      <w:r w:rsidR="00C1758C">
        <w:t>Hay en ellas</w:t>
      </w:r>
      <w:r w:rsidR="00101C60">
        <w:t xml:space="preserve"> una</w:t>
      </w:r>
      <w:r w:rsidR="00C1758C">
        <w:t xml:space="preserve"> lecci</w:t>
      </w:r>
      <w:r w:rsidR="00101C60">
        <w:t>ón</w:t>
      </w:r>
      <w:r w:rsidR="00C1758C">
        <w:t xml:space="preserve"> que aprender</w:t>
      </w:r>
      <w:r w:rsidR="00F834F7">
        <w:t>.</w:t>
      </w:r>
    </w:p>
    <w:p w14:paraId="4E7C6447" w14:textId="50BECBE8" w:rsidR="000456FC" w:rsidRDefault="000456FC" w:rsidP="008C268D">
      <w:pPr>
        <w:jc w:val="both"/>
      </w:pPr>
      <w:r>
        <w:t xml:space="preserve">Una de </w:t>
      </w:r>
      <w:r w:rsidR="00517FAB">
        <w:t>esas promesas</w:t>
      </w:r>
      <w:r>
        <w:t xml:space="preserve"> </w:t>
      </w:r>
      <w:r w:rsidR="005D5387">
        <w:t>fue</w:t>
      </w:r>
      <w:r>
        <w:t xml:space="preserve"> la </w:t>
      </w:r>
      <w:r w:rsidR="00D44786">
        <w:t>de</w:t>
      </w:r>
      <w:r>
        <w:t xml:space="preserve"> los israelitas al pie del Sinaí, consistente</w:t>
      </w:r>
      <w:r w:rsidR="003B147C">
        <w:t xml:space="preserve"> en</w:t>
      </w:r>
      <w:r>
        <w:t xml:space="preserve"> que harían todas las cosas que Dios dij</w:t>
      </w:r>
      <w:r w:rsidR="00D54CC3">
        <w:t>era</w:t>
      </w:r>
      <w:r w:rsidR="00796DCB">
        <w:t>.</w:t>
      </w:r>
      <w:r w:rsidR="00FF2184">
        <w:t xml:space="preserve"> Tras serles dado el Decálogo </w:t>
      </w:r>
      <w:r w:rsidR="006F7CF0">
        <w:t>repitieron</w:t>
      </w:r>
      <w:r w:rsidR="00FF2184">
        <w:t xml:space="preserve"> su promesa (</w:t>
      </w:r>
      <w:r w:rsidR="00FF2184" w:rsidRPr="00ED49A7">
        <w:rPr>
          <w:b/>
        </w:rPr>
        <w:t>Éxodo 24:</w:t>
      </w:r>
      <w:r w:rsidR="00ED49A7" w:rsidRPr="00ED49A7">
        <w:rPr>
          <w:b/>
        </w:rPr>
        <w:t>3 y 7</w:t>
      </w:r>
      <w:r w:rsidR="00ED49A7">
        <w:t>)</w:t>
      </w:r>
      <w:r>
        <w:t>.</w:t>
      </w:r>
      <w:r w:rsidR="00894B11">
        <w:t xml:space="preserve"> El resultado fue la adoración </w:t>
      </w:r>
      <w:r w:rsidR="00D44786">
        <w:t>a</w:t>
      </w:r>
      <w:r w:rsidR="00894B11">
        <w:t>l becerro de oro</w:t>
      </w:r>
      <w:r w:rsidR="0034727B">
        <w:t xml:space="preserve"> pocas semanas</w:t>
      </w:r>
      <w:r w:rsidR="003A60C7">
        <w:t xml:space="preserve"> después</w:t>
      </w:r>
      <w:r w:rsidR="00894B11">
        <w:t>.</w:t>
      </w:r>
    </w:p>
    <w:p w14:paraId="151FC9EB" w14:textId="7CDC64A6" w:rsidR="000456FC" w:rsidRDefault="000456FC" w:rsidP="008C268D">
      <w:pPr>
        <w:jc w:val="both"/>
      </w:pPr>
      <w:r>
        <w:t>Otr</w:t>
      </w:r>
      <w:r w:rsidR="00796DCB">
        <w:t xml:space="preserve">o caso </w:t>
      </w:r>
      <w:r w:rsidR="00B5031B">
        <w:t>llamativo</w:t>
      </w:r>
      <w:r w:rsidR="00796DCB">
        <w:t xml:space="preserve"> es el</w:t>
      </w:r>
      <w:r>
        <w:t xml:space="preserve"> de Pedro, quien </w:t>
      </w:r>
      <w:r w:rsidR="003B147C">
        <w:t>p</w:t>
      </w:r>
      <w:r w:rsidR="00C8715C">
        <w:t>rometió seguir</w:t>
      </w:r>
      <w:r>
        <w:t xml:space="preserve"> al Maestro aunque todos</w:t>
      </w:r>
      <w:r w:rsidR="003B147C">
        <w:t xml:space="preserve"> los demás</w:t>
      </w:r>
      <w:r>
        <w:t xml:space="preserve"> lo negaran </w:t>
      </w:r>
      <w:r w:rsidR="00F834F7">
        <w:t>(</w:t>
      </w:r>
      <w:r>
        <w:t>hasta el punto de poner su vida por él</w:t>
      </w:r>
      <w:r w:rsidR="00F834F7">
        <w:t>)</w:t>
      </w:r>
      <w:r>
        <w:t>.</w:t>
      </w:r>
      <w:r w:rsidR="00894B11">
        <w:t xml:space="preserve"> Sabemos el resultado.</w:t>
      </w:r>
    </w:p>
    <w:p w14:paraId="7F91F2D7" w14:textId="75213646" w:rsidR="000456FC" w:rsidRDefault="00873817" w:rsidP="008C268D">
      <w:pPr>
        <w:jc w:val="both"/>
      </w:pPr>
      <w:r>
        <w:lastRenderedPageBreak/>
        <w:t>Hay much</w:t>
      </w:r>
      <w:r w:rsidR="00C46062">
        <w:t>o</w:t>
      </w:r>
      <w:r>
        <w:t>s</w:t>
      </w:r>
      <w:r w:rsidR="00F31F1E" w:rsidRPr="00F31F1E">
        <w:t xml:space="preserve"> </w:t>
      </w:r>
      <w:r w:rsidR="00F31F1E">
        <w:t>más</w:t>
      </w:r>
      <w:r w:rsidR="00C46062">
        <w:t xml:space="preserve"> casos</w:t>
      </w:r>
      <w:r>
        <w:t xml:space="preserve"> en la Biblia, aunque no suelen llamar la atención como siendo promesas del viejo pacto </w:t>
      </w:r>
      <w:r w:rsidRPr="00517FAB">
        <w:rPr>
          <w:i/>
        </w:rPr>
        <w:t>a meno</w:t>
      </w:r>
      <w:r w:rsidR="008A7D61" w:rsidRPr="00517FAB">
        <w:rPr>
          <w:i/>
        </w:rPr>
        <w:t>s</w:t>
      </w:r>
      <w:r w:rsidRPr="00517FAB">
        <w:rPr>
          <w:i/>
        </w:rPr>
        <w:t xml:space="preserve"> que uno sepa identificar</w:t>
      </w:r>
      <w:r w:rsidR="00517FAB" w:rsidRPr="00517FAB">
        <w:rPr>
          <w:i/>
        </w:rPr>
        <w:t xml:space="preserve"> en qué consiste el viejo pacto</w:t>
      </w:r>
      <w:r>
        <w:t>. Un ejemplo es la reforma de Nehemías, que fue tan bienintencionada y sincera como la promesa de Pedro o la de los israelitas al pie del Sinaí</w:t>
      </w:r>
      <w:r w:rsidR="003F621F">
        <w:t>.</w:t>
      </w:r>
    </w:p>
    <w:p w14:paraId="1D1E2455" w14:textId="77777777" w:rsidR="00D22F2D" w:rsidRDefault="003F621F" w:rsidP="008C268D">
      <w:pPr>
        <w:ind w:left="567" w:right="566"/>
        <w:jc w:val="both"/>
      </w:pPr>
      <w:r>
        <w:t>“</w:t>
      </w:r>
      <w:r w:rsidRPr="00D22F2D">
        <w:rPr>
          <w:color w:val="000099"/>
        </w:rPr>
        <w:t>Nosotros hacemos fiel promesa, y la escribimos, firmada por nuestros príncipes, por nuestros levitas y por nuestros sacerdotes</w:t>
      </w:r>
      <w:r>
        <w:t>”</w:t>
      </w:r>
      <w:r w:rsidRPr="003F621F">
        <w:t xml:space="preserve"> </w:t>
      </w:r>
      <w:r>
        <w:t>(</w:t>
      </w:r>
      <w:r w:rsidRPr="00D22F2D">
        <w:rPr>
          <w:b/>
        </w:rPr>
        <w:t>Neh 9:38</w:t>
      </w:r>
      <w:r>
        <w:t>).</w:t>
      </w:r>
    </w:p>
    <w:p w14:paraId="28649F08" w14:textId="57DC76E2" w:rsidR="00D22F2D" w:rsidRDefault="00862A5D" w:rsidP="008C268D">
      <w:pPr>
        <w:jc w:val="both"/>
      </w:pPr>
      <w:r>
        <w:t>S</w:t>
      </w:r>
      <w:r w:rsidR="003F621F">
        <w:t>iguen 27 versículos con los nombres de los firmantes de aquel</w:t>
      </w:r>
      <w:r w:rsidR="00C7076B">
        <w:t xml:space="preserve"> (viejo)</w:t>
      </w:r>
      <w:r w:rsidR="003F621F">
        <w:t xml:space="preserve"> pacto</w:t>
      </w:r>
      <w:r w:rsidR="001C5A2A">
        <w:t xml:space="preserve"> humano</w:t>
      </w:r>
      <w:r w:rsidR="00244B92">
        <w:t xml:space="preserve"> basado en el “nosotros” y</w:t>
      </w:r>
      <w:r w:rsidR="00B5031B">
        <w:t xml:space="preserve"> en</w:t>
      </w:r>
      <w:r w:rsidR="00244B92">
        <w:t xml:space="preserve"> el “nuestros”</w:t>
      </w:r>
      <w:r w:rsidR="003F621F">
        <w:t>.</w:t>
      </w:r>
      <w:r w:rsidR="00D22F2D">
        <w:t xml:space="preserve"> Leemos a continuación:</w:t>
      </w:r>
    </w:p>
    <w:p w14:paraId="3735BAB1" w14:textId="77777777" w:rsidR="00D22F2D" w:rsidRDefault="00D22F2D" w:rsidP="008C268D">
      <w:pPr>
        <w:ind w:left="567" w:right="566"/>
        <w:jc w:val="both"/>
      </w:pPr>
      <w:r>
        <w:t>“</w:t>
      </w:r>
      <w:r w:rsidRPr="00D22F2D">
        <w:rPr>
          <w:color w:val="000099"/>
        </w:rPr>
        <w:t>Se reunieron con sus hermanos y sus principales para protestar y jurar que andarían en la ley de Dios, que fue dada por Moisés siervo de Dios, y que guardarían</w:t>
      </w:r>
      <w:r w:rsidR="00176DDC" w:rsidRPr="00176DDC">
        <w:rPr>
          <w:color w:val="000000" w:themeColor="text1"/>
        </w:rPr>
        <w:t xml:space="preserve"> [samar]</w:t>
      </w:r>
      <w:r w:rsidRPr="00D22F2D">
        <w:rPr>
          <w:color w:val="000099"/>
        </w:rPr>
        <w:t xml:space="preserve"> y cumplirían</w:t>
      </w:r>
      <w:r w:rsidR="00176DDC" w:rsidRPr="00176DDC">
        <w:rPr>
          <w:color w:val="000000" w:themeColor="text1"/>
        </w:rPr>
        <w:t xml:space="preserve"> [asa]</w:t>
      </w:r>
      <w:r w:rsidRPr="00D22F2D">
        <w:rPr>
          <w:color w:val="000099"/>
        </w:rPr>
        <w:t xml:space="preserve"> todos los mandamientos, decretos y estatutos de Jehová nuestro Señor</w:t>
      </w:r>
      <w:r>
        <w:t>”</w:t>
      </w:r>
      <w:r w:rsidRPr="00D22F2D">
        <w:t xml:space="preserve"> </w:t>
      </w:r>
      <w:r>
        <w:t>(</w:t>
      </w:r>
      <w:r w:rsidRPr="00D22F2D">
        <w:rPr>
          <w:b/>
        </w:rPr>
        <w:t>Neh 10:29</w:t>
      </w:r>
      <w:r>
        <w:t>).</w:t>
      </w:r>
    </w:p>
    <w:p w14:paraId="2347E867" w14:textId="561DD852" w:rsidR="003F621F" w:rsidRDefault="00517FAB" w:rsidP="008C268D">
      <w:pPr>
        <w:jc w:val="both"/>
      </w:pPr>
      <w:r>
        <w:t>En aquel pacto</w:t>
      </w:r>
      <w:r w:rsidR="00741A43">
        <w:t xml:space="preserve"> human</w:t>
      </w:r>
      <w:r w:rsidR="00E779DD">
        <w:t>o</w:t>
      </w:r>
      <w:r>
        <w:t xml:space="preserve"> d</w:t>
      </w:r>
      <w:r w:rsidR="00D22F2D">
        <w:t>estacaban t</w:t>
      </w:r>
      <w:r w:rsidR="00437A39">
        <w:t>res p</w:t>
      </w:r>
      <w:r w:rsidR="00E779DD">
        <w:t>romesa</w:t>
      </w:r>
      <w:r w:rsidR="00437A39">
        <w:t>s:</w:t>
      </w:r>
      <w:r w:rsidR="001B6F3A">
        <w:t xml:space="preserve"> </w:t>
      </w:r>
    </w:p>
    <w:p w14:paraId="18AB7191" w14:textId="77777777" w:rsidR="00437A39" w:rsidRDefault="003B147C" w:rsidP="008C268D">
      <w:pPr>
        <w:pStyle w:val="Prrafodelista"/>
        <w:numPr>
          <w:ilvl w:val="0"/>
          <w:numId w:val="1"/>
        </w:numPr>
        <w:jc w:val="both"/>
      </w:pPr>
      <w:r>
        <w:t>Desecharían los</w:t>
      </w:r>
      <w:r w:rsidR="00E16DAB">
        <w:t xml:space="preserve"> matrimonios mixtos</w:t>
      </w:r>
      <w:r w:rsidR="00950A23">
        <w:t xml:space="preserve"> (</w:t>
      </w:r>
      <w:r w:rsidR="00950A23" w:rsidRPr="00EC6799">
        <w:rPr>
          <w:b/>
        </w:rPr>
        <w:t>Neh 10:30</w:t>
      </w:r>
      <w:r w:rsidR="00950A23">
        <w:t>).</w:t>
      </w:r>
    </w:p>
    <w:p w14:paraId="0430795B" w14:textId="77777777" w:rsidR="00950A23" w:rsidRDefault="00950A23" w:rsidP="008C268D">
      <w:pPr>
        <w:pStyle w:val="Prrafodelista"/>
        <w:numPr>
          <w:ilvl w:val="0"/>
          <w:numId w:val="1"/>
        </w:numPr>
        <w:jc w:val="both"/>
      </w:pPr>
      <w:r>
        <w:t>Guardarían el sábado (</w:t>
      </w:r>
      <w:r w:rsidRPr="00EC6799">
        <w:rPr>
          <w:b/>
        </w:rPr>
        <w:t>Neh 10:31</w:t>
      </w:r>
      <w:r>
        <w:t>).</w:t>
      </w:r>
    </w:p>
    <w:p w14:paraId="52AC5BF1" w14:textId="7D3208BB" w:rsidR="00950A23" w:rsidRDefault="00950A23" w:rsidP="008C268D">
      <w:pPr>
        <w:pStyle w:val="Prrafodelista"/>
        <w:numPr>
          <w:ilvl w:val="0"/>
          <w:numId w:val="1"/>
        </w:numPr>
        <w:jc w:val="both"/>
      </w:pPr>
      <w:r>
        <w:t>Sustentarían con sus diezmo</w:t>
      </w:r>
      <w:r w:rsidR="001512FD">
        <w:t>s</w:t>
      </w:r>
      <w:r>
        <w:t xml:space="preserve"> a los levitas</w:t>
      </w:r>
      <w:r w:rsidR="00EC6799">
        <w:t xml:space="preserve"> y al templo</w:t>
      </w:r>
      <w:r>
        <w:t xml:space="preserve"> (</w:t>
      </w:r>
      <w:r w:rsidRPr="00EC6799">
        <w:rPr>
          <w:b/>
        </w:rPr>
        <w:t>Neh 10:</w:t>
      </w:r>
      <w:r w:rsidR="00C7076B">
        <w:rPr>
          <w:b/>
        </w:rPr>
        <w:t xml:space="preserve">32, </w:t>
      </w:r>
      <w:r w:rsidRPr="00EC6799">
        <w:rPr>
          <w:b/>
        </w:rPr>
        <w:t>37</w:t>
      </w:r>
      <w:r w:rsidR="00EC6799" w:rsidRPr="00EC6799">
        <w:rPr>
          <w:b/>
        </w:rPr>
        <w:t>-38</w:t>
      </w:r>
      <w:r>
        <w:t>).</w:t>
      </w:r>
    </w:p>
    <w:p w14:paraId="39501C1F" w14:textId="72E17B32" w:rsidR="00950A23" w:rsidRDefault="00950A23" w:rsidP="008C268D">
      <w:pPr>
        <w:jc w:val="both"/>
      </w:pPr>
      <w:r>
        <w:t xml:space="preserve">¿Cuál fue el resultado? Tras </w:t>
      </w:r>
      <w:r w:rsidR="00C7076B">
        <w:t>haber servido</w:t>
      </w:r>
      <w:r w:rsidR="00401568">
        <w:t xml:space="preserve"> doce años</w:t>
      </w:r>
      <w:r w:rsidR="00C7076B">
        <w:t xml:space="preserve"> </w:t>
      </w:r>
      <w:r w:rsidR="00517FAB">
        <w:t>como gobernador de Judá</w:t>
      </w:r>
      <w:r>
        <w:t>, Nehemías regresó</w:t>
      </w:r>
      <w:r w:rsidR="00401568">
        <w:t xml:space="preserve"> brevemente</w:t>
      </w:r>
      <w:r>
        <w:t xml:space="preserve"> a Susán </w:t>
      </w:r>
      <w:r w:rsidR="00401568">
        <w:t>—</w:t>
      </w:r>
      <w:r>
        <w:t>la capital de Persia</w:t>
      </w:r>
      <w:r w:rsidR="009E3733">
        <w:t xml:space="preserve"> en la que había sido oficial</w:t>
      </w:r>
      <w:r w:rsidR="00401568">
        <w:t>—</w:t>
      </w:r>
      <w:r>
        <w:t xml:space="preserve"> para ver al rey Artajerjes</w:t>
      </w:r>
      <w:r w:rsidR="00100FAE">
        <w:t xml:space="preserve"> I</w:t>
      </w:r>
      <w:r>
        <w:t>. Esto fue lo que encontró a su regreso:</w:t>
      </w:r>
    </w:p>
    <w:p w14:paraId="5153967F" w14:textId="77777777" w:rsidR="00950A23" w:rsidRDefault="00EC6799" w:rsidP="008C268D">
      <w:pPr>
        <w:pStyle w:val="Prrafodelista"/>
        <w:numPr>
          <w:ilvl w:val="0"/>
          <w:numId w:val="2"/>
        </w:numPr>
        <w:jc w:val="both"/>
      </w:pPr>
      <w:r>
        <w:t>Estaban contrayendo</w:t>
      </w:r>
      <w:r w:rsidR="00950A23">
        <w:t xml:space="preserve"> matrimonios mixtos (</w:t>
      </w:r>
      <w:r w:rsidR="00950A23" w:rsidRPr="00AB1F75">
        <w:rPr>
          <w:b/>
        </w:rPr>
        <w:t>Neh 13:23</w:t>
      </w:r>
      <w:r w:rsidR="00950A23">
        <w:t>).</w:t>
      </w:r>
    </w:p>
    <w:p w14:paraId="0EC159AF" w14:textId="77777777" w:rsidR="00950A23" w:rsidRDefault="00950A23" w:rsidP="008C268D">
      <w:pPr>
        <w:pStyle w:val="Prrafodelista"/>
        <w:numPr>
          <w:ilvl w:val="0"/>
          <w:numId w:val="2"/>
        </w:numPr>
        <w:jc w:val="both"/>
      </w:pPr>
      <w:r>
        <w:t>Estaban transgrediendo el sábado (</w:t>
      </w:r>
      <w:r w:rsidRPr="00AB1F75">
        <w:rPr>
          <w:b/>
        </w:rPr>
        <w:t>Neh 13:15</w:t>
      </w:r>
      <w:r>
        <w:t>).</w:t>
      </w:r>
    </w:p>
    <w:p w14:paraId="2A9A565B" w14:textId="77777777" w:rsidR="00950A23" w:rsidRDefault="00950A23" w:rsidP="008C268D">
      <w:pPr>
        <w:pStyle w:val="Prrafodelista"/>
        <w:numPr>
          <w:ilvl w:val="0"/>
          <w:numId w:val="2"/>
        </w:numPr>
        <w:jc w:val="both"/>
      </w:pPr>
      <w:r>
        <w:t xml:space="preserve">Estaban desatendiendo </w:t>
      </w:r>
      <w:r w:rsidR="00517FAB">
        <w:t>a</w:t>
      </w:r>
      <w:r>
        <w:t>l templo y</w:t>
      </w:r>
      <w:r w:rsidR="00517FAB">
        <w:t xml:space="preserve"> a</w:t>
      </w:r>
      <w:r>
        <w:t xml:space="preserve"> los levitas (</w:t>
      </w:r>
      <w:r w:rsidRPr="00AB1F75">
        <w:rPr>
          <w:b/>
        </w:rPr>
        <w:t>Neh 13:10-11</w:t>
      </w:r>
      <w:r>
        <w:t>).</w:t>
      </w:r>
    </w:p>
    <w:p w14:paraId="7DEFBB58" w14:textId="77777777" w:rsidR="00950A23" w:rsidRDefault="00950A23" w:rsidP="008C268D">
      <w:pPr>
        <w:jc w:val="both"/>
      </w:pPr>
      <w:r>
        <w:t>Los ejemplos de reformas basadas en el viejo pacto son innumerables, y siempre con el mismo resultado</w:t>
      </w:r>
      <w:r w:rsidR="00AB1F75">
        <w:t>.</w:t>
      </w:r>
      <w:r w:rsidR="00AB1F75" w:rsidRPr="00AB1F75">
        <w:rPr>
          <w:rFonts w:ascii="Calibri" w:hAnsi="Calibri" w:cs="Calibri"/>
          <w:color w:val="000000"/>
          <w:sz w:val="23"/>
          <w:szCs w:val="23"/>
        </w:rPr>
        <w:t xml:space="preserve"> </w:t>
      </w:r>
      <w:r w:rsidR="00AB1F75">
        <w:t>T</w:t>
      </w:r>
      <w:r w:rsidR="00AB1F75" w:rsidRPr="00AB1F75">
        <w:t>odas las reformas y reavivamientos de esos piadosos hombres terminaron finalmente en tragedia</w:t>
      </w:r>
      <w:r w:rsidR="00AB1F75">
        <w:t xml:space="preserve">: </w:t>
      </w:r>
      <w:r w:rsidR="00AB1F75" w:rsidRPr="00AB1F75">
        <w:t>Ezequías en Manasés; Josías en Sedequías</w:t>
      </w:r>
      <w:r w:rsidR="007C3112">
        <w:t>,</w:t>
      </w:r>
      <w:r w:rsidR="00AB1F75">
        <w:t xml:space="preserve"> y</w:t>
      </w:r>
      <w:r w:rsidR="00AB1F75" w:rsidRPr="00AB1F75">
        <w:t xml:space="preserve"> Esdras</w:t>
      </w:r>
      <w:r w:rsidR="00AB1F75">
        <w:t xml:space="preserve"> / Nehemías</w:t>
      </w:r>
      <w:r w:rsidR="00AB1F75" w:rsidRPr="00AB1F75">
        <w:t xml:space="preserve"> en el legalismo que finalmente crucificó a Jesús</w:t>
      </w:r>
      <w:r w:rsidR="00AB1F75">
        <w:t>.</w:t>
      </w:r>
    </w:p>
    <w:p w14:paraId="70F31A73" w14:textId="0642543A" w:rsidR="00E36790" w:rsidRDefault="00E36790" w:rsidP="008C268D">
      <w:pPr>
        <w:jc w:val="both"/>
      </w:pPr>
      <w:r>
        <w:t>Lo que va a propiciar la última</w:t>
      </w:r>
      <w:r w:rsidR="00273347">
        <w:t>,</w:t>
      </w:r>
      <w:r>
        <w:t xml:space="preserve"> exitosa</w:t>
      </w:r>
      <w:r w:rsidR="00273347">
        <w:t xml:space="preserve"> y duradera</w:t>
      </w:r>
      <w:r>
        <w:t xml:space="preserve"> reforma y reavivam</w:t>
      </w:r>
      <w:r w:rsidR="003E6A20">
        <w:t>i</w:t>
      </w:r>
      <w:r>
        <w:t>ento, no será una fuerza de voluntad</w:t>
      </w:r>
      <w:r w:rsidR="000964B3" w:rsidRPr="000964B3">
        <w:t xml:space="preserve"> </w:t>
      </w:r>
      <w:r w:rsidR="000964B3">
        <w:t>más férrea</w:t>
      </w:r>
      <w:r w:rsidR="000964B3" w:rsidRPr="000964B3">
        <w:t xml:space="preserve"> </w:t>
      </w:r>
      <w:r w:rsidR="00FC23A5">
        <w:t xml:space="preserve">que la de generaciones pasadas </w:t>
      </w:r>
      <w:r w:rsidR="000964B3">
        <w:t>por cumplir la ley</w:t>
      </w:r>
      <w:r>
        <w:t xml:space="preserve">, sino el </w:t>
      </w:r>
      <w:r w:rsidR="00540E24">
        <w:t xml:space="preserve">descubrimiento y </w:t>
      </w:r>
      <w:r>
        <w:t xml:space="preserve">reconocimiento de los encantos incomparables de Cristo y su justicia, que vendrá a ser la nuestra </w:t>
      </w:r>
      <w:r w:rsidR="0023431A">
        <w:t>al recibirlo</w:t>
      </w:r>
      <w:r>
        <w:t xml:space="preserve"> mediante una entrega sin reservas.</w:t>
      </w:r>
      <w:r w:rsidR="00C7076B">
        <w:t xml:space="preserve"> Es así como el Espíritu Santo escribirá su ley en nuestras mentes y corazones</w:t>
      </w:r>
      <w:r w:rsidR="003A4BBF">
        <w:t>, y como serán perdonados y borrados todos nuestros pecados</w:t>
      </w:r>
      <w:r w:rsidR="00C7076B">
        <w:t>.</w:t>
      </w:r>
    </w:p>
    <w:p w14:paraId="394A94CE" w14:textId="11995868" w:rsidR="00E36790" w:rsidRDefault="00E36790" w:rsidP="008C268D">
      <w:pPr>
        <w:ind w:left="567" w:right="566"/>
        <w:jc w:val="both"/>
      </w:pPr>
      <w:r>
        <w:t>“</w:t>
      </w:r>
      <w:r w:rsidRPr="00E36790">
        <w:rPr>
          <w:color w:val="000099"/>
        </w:rPr>
        <w:t xml:space="preserve">En sus días será salvo Judá, e Israel habitará confiado; y este será su nombre con el cual le llamarán: </w:t>
      </w:r>
      <w:r w:rsidRPr="00133C12">
        <w:rPr>
          <w:b/>
          <w:bCs/>
          <w:color w:val="000099"/>
        </w:rPr>
        <w:t>Jehová, justicia nuestra</w:t>
      </w:r>
      <w:r>
        <w:t>”</w:t>
      </w:r>
      <w:r w:rsidRPr="00E36790">
        <w:t xml:space="preserve"> </w:t>
      </w:r>
      <w:r>
        <w:t>(</w:t>
      </w:r>
      <w:r w:rsidRPr="00E36790">
        <w:rPr>
          <w:b/>
        </w:rPr>
        <w:t>Jer 23:6</w:t>
      </w:r>
      <w:r>
        <w:t>).</w:t>
      </w:r>
    </w:p>
    <w:p w14:paraId="42E15197" w14:textId="30513435" w:rsidR="00401568" w:rsidRDefault="00401568" w:rsidP="00513489">
      <w:pPr>
        <w:ind w:right="-1"/>
        <w:jc w:val="both"/>
      </w:pPr>
    </w:p>
    <w:p w14:paraId="364CA042" w14:textId="6A3D9EC2" w:rsidR="00513489" w:rsidRDefault="00513489" w:rsidP="003B34F5">
      <w:pPr>
        <w:ind w:left="-284" w:right="-1"/>
        <w:jc w:val="both"/>
      </w:pPr>
      <w:r w:rsidRPr="00513489">
        <w:rPr>
          <w:b/>
        </w:rPr>
        <w:t>PREGUNTA</w:t>
      </w:r>
      <w:r>
        <w:t xml:space="preserve">: </w:t>
      </w:r>
      <w:r w:rsidRPr="00513489">
        <w:rPr>
          <w:b/>
        </w:rPr>
        <w:t>¿No formó parte del pacto de Génesis 15 el “</w:t>
      </w:r>
      <w:r w:rsidRPr="00584123">
        <w:rPr>
          <w:b/>
          <w:color w:val="640000"/>
        </w:rPr>
        <w:t>solemne voto a Dios de obediencia perfecta</w:t>
      </w:r>
      <w:r w:rsidRPr="00513489">
        <w:rPr>
          <w:b/>
        </w:rPr>
        <w:t xml:space="preserve">” que hizo Abraham, según </w:t>
      </w:r>
      <w:r w:rsidRPr="00584123">
        <w:rPr>
          <w:b/>
          <w:i/>
          <w:iCs/>
        </w:rPr>
        <w:t>PP</w:t>
      </w:r>
      <w:r w:rsidRPr="00513489">
        <w:rPr>
          <w:b/>
        </w:rPr>
        <w:t xml:space="preserve"> 131 (CD: 116)?</w:t>
      </w:r>
    </w:p>
    <w:p w14:paraId="6142B08C" w14:textId="34334521" w:rsidR="00513489" w:rsidRDefault="00513489" w:rsidP="00513489">
      <w:pPr>
        <w:ind w:right="-1"/>
        <w:jc w:val="both"/>
      </w:pPr>
      <w:r>
        <w:lastRenderedPageBreak/>
        <w:t xml:space="preserve">No hay en todo el capítulo 15 de Génesis un solo versículo que dé a entender que la obediencia </w:t>
      </w:r>
      <w:r w:rsidR="0095611B">
        <w:t>—</w:t>
      </w:r>
      <w:r>
        <w:t>o la promesa de obediencia de Abraham</w:t>
      </w:r>
      <w:r w:rsidR="00FE3881">
        <w:t>—</w:t>
      </w:r>
      <w:r>
        <w:t xml:space="preserve"> formara parte de ese pacto. Lo mismo que</w:t>
      </w:r>
      <w:r w:rsidR="006F0533">
        <w:t xml:space="preserve"> en</w:t>
      </w:r>
      <w:r>
        <w:t xml:space="preserve"> el resto de ocasiones, lo que encontramos es una serie de maravillosas promesas de parte de Dios.</w:t>
      </w:r>
      <w:r w:rsidR="0095611B">
        <w:t xml:space="preserve"> Otra cosa es que la respuesta de fe produzca obediencia, ya que permite que Cristo habite en nosotros, lo que sólo puede manifestarse en obediencia (no en promesas de obediencia).</w:t>
      </w:r>
    </w:p>
    <w:p w14:paraId="37A77739" w14:textId="1B616810" w:rsidR="0095611B" w:rsidRPr="0095611B" w:rsidRDefault="0095611B" w:rsidP="0095611B">
      <w:pPr>
        <w:ind w:left="567" w:right="566"/>
        <w:jc w:val="both"/>
      </w:pPr>
      <w:r w:rsidRPr="0095611B">
        <w:t>"</w:t>
      </w:r>
      <w:r w:rsidRPr="0095611B">
        <w:rPr>
          <w:color w:val="000099"/>
        </w:rPr>
        <w:t>Jehová, tú nos depararás paz; porque también obraste en nosotros todas nuestras obras</w:t>
      </w:r>
      <w:r w:rsidRPr="0095611B">
        <w:t>" (</w:t>
      </w:r>
      <w:r w:rsidRPr="0095611B">
        <w:rPr>
          <w:b/>
        </w:rPr>
        <w:t>Isa 26:12</w:t>
      </w:r>
      <w:r w:rsidRPr="0095611B">
        <w:t>).</w:t>
      </w:r>
    </w:p>
    <w:p w14:paraId="04B7864D" w14:textId="77777777" w:rsidR="00963CA0" w:rsidRDefault="00ED1AD2" w:rsidP="00ED1AD2">
      <w:pPr>
        <w:ind w:right="-1"/>
        <w:jc w:val="both"/>
      </w:pPr>
      <w:r w:rsidRPr="00ED1AD2">
        <w:t xml:space="preserve">Ese episodio </w:t>
      </w:r>
      <w:r>
        <w:t xml:space="preserve">descrito en </w:t>
      </w:r>
      <w:r w:rsidRPr="009669B0">
        <w:rPr>
          <w:b/>
        </w:rPr>
        <w:t>Génesis 15</w:t>
      </w:r>
      <w:r w:rsidR="009669B0" w:rsidRPr="009669B0">
        <w:rPr>
          <w:b/>
        </w:rPr>
        <w:t>:9-17</w:t>
      </w:r>
      <w:r w:rsidR="00C16CCD">
        <w:t xml:space="preserve"> es conmovedor</w:t>
      </w:r>
      <w:r w:rsidRPr="00ED1AD2">
        <w:t>.</w:t>
      </w:r>
    </w:p>
    <w:p w14:paraId="1988A735" w14:textId="0CC1DFE8" w:rsidR="00ED1AD2" w:rsidRPr="00ED1AD2" w:rsidRDefault="00ED1AD2" w:rsidP="00ED1AD2">
      <w:pPr>
        <w:ind w:right="-1"/>
        <w:jc w:val="both"/>
      </w:pPr>
      <w:r w:rsidRPr="00ED1AD2">
        <w:t>La fe de Abraham no estaba en su mejor momento por entonces: "</w:t>
      </w:r>
      <w:r w:rsidR="00C16CCD" w:rsidRPr="00584123">
        <w:rPr>
          <w:color w:val="640000"/>
        </w:rPr>
        <w:t>N</w:t>
      </w:r>
      <w:r w:rsidRPr="00584123">
        <w:rPr>
          <w:color w:val="640000"/>
        </w:rPr>
        <w:t>o pudo esta vez aceptar la promesa con absoluta confianza como lo había hecho antes</w:t>
      </w:r>
      <w:r w:rsidRPr="00ED1AD2">
        <w:t>" (</w:t>
      </w:r>
      <w:r w:rsidR="00C16CCD" w:rsidRPr="00584123">
        <w:rPr>
          <w:i/>
          <w:iCs/>
        </w:rPr>
        <w:t>PP</w:t>
      </w:r>
      <w:r w:rsidRPr="00ED1AD2">
        <w:t xml:space="preserve"> 130</w:t>
      </w:r>
      <w:r w:rsidR="00C16CCD">
        <w:t>; CD: 115</w:t>
      </w:r>
      <w:r w:rsidRPr="00ED1AD2">
        <w:t xml:space="preserve">). </w:t>
      </w:r>
      <w:r w:rsidR="00C16CCD">
        <w:t>En consecuencia</w:t>
      </w:r>
      <w:r w:rsidRPr="00ED1AD2">
        <w:t xml:space="preserve"> "</w:t>
      </w:r>
      <w:r w:rsidRPr="00C16CCD">
        <w:rPr>
          <w:color w:val="640000"/>
        </w:rPr>
        <w:t>el patriarca suplicó que se le die</w:t>
      </w:r>
      <w:r w:rsidR="009669B0">
        <w:rPr>
          <w:color w:val="640000"/>
        </w:rPr>
        <w:t>ra</w:t>
      </w:r>
      <w:r w:rsidRPr="00C16CCD">
        <w:rPr>
          <w:color w:val="640000"/>
        </w:rPr>
        <w:t xml:space="preserve"> una señal visible para confirmar su fe</w:t>
      </w:r>
      <w:r w:rsidRPr="00ED1AD2">
        <w:t>" (</w:t>
      </w:r>
      <w:r w:rsidR="00C16CCD" w:rsidRPr="00584123">
        <w:rPr>
          <w:i/>
          <w:iCs/>
        </w:rPr>
        <w:t>PP</w:t>
      </w:r>
      <w:r w:rsidRPr="00ED1AD2">
        <w:t xml:space="preserve"> 131</w:t>
      </w:r>
      <w:r w:rsidR="00C16CCD">
        <w:t>; CD:</w:t>
      </w:r>
      <w:r w:rsidR="009669B0">
        <w:t>116</w:t>
      </w:r>
      <w:r w:rsidRPr="00ED1AD2">
        <w:t xml:space="preserve">). </w:t>
      </w:r>
    </w:p>
    <w:p w14:paraId="2A836D2E" w14:textId="53A6DE49" w:rsidR="00ED1AD2" w:rsidRPr="00ED1AD2" w:rsidRDefault="00ED1AD2" w:rsidP="00ED1AD2">
      <w:pPr>
        <w:ind w:right="-1"/>
        <w:jc w:val="both"/>
      </w:pPr>
      <w:r w:rsidRPr="00ED1AD2">
        <w:t>Entonces "</w:t>
      </w:r>
      <w:r w:rsidRPr="009669B0">
        <w:rPr>
          <w:color w:val="640000"/>
        </w:rPr>
        <w:t xml:space="preserve">el Señor </w:t>
      </w:r>
      <w:r w:rsidR="009669B0" w:rsidRPr="009669B0">
        <w:rPr>
          <w:b/>
          <w:color w:val="640000"/>
          <w:szCs w:val="24"/>
        </w:rPr>
        <w:t>se dignó</w:t>
      </w:r>
      <w:r w:rsidRPr="009669B0">
        <w:rPr>
          <w:color w:val="640000"/>
        </w:rPr>
        <w:t xml:space="preserve"> concertar un pacto con su siervo, </w:t>
      </w:r>
      <w:r w:rsidRPr="009669B0">
        <w:rPr>
          <w:b/>
          <w:color w:val="640000"/>
        </w:rPr>
        <w:t>empleando las formas acostumbradas</w:t>
      </w:r>
      <w:r w:rsidRPr="009669B0">
        <w:rPr>
          <w:color w:val="640000"/>
        </w:rPr>
        <w:t xml:space="preserve"> entre los hombres para la ratificación</w:t>
      </w:r>
      <w:r w:rsidR="00671485">
        <w:rPr>
          <w:color w:val="640000"/>
        </w:rPr>
        <w:t xml:space="preserve"> de</w:t>
      </w:r>
      <w:r w:rsidRPr="009669B0">
        <w:rPr>
          <w:color w:val="640000"/>
        </w:rPr>
        <w:t xml:space="preserve"> contratos solemnes</w:t>
      </w:r>
      <w:r w:rsidRPr="00ED1AD2">
        <w:t>" (id.).</w:t>
      </w:r>
    </w:p>
    <w:p w14:paraId="0F0037C9" w14:textId="6F6E00A8" w:rsidR="00ED1AD2" w:rsidRPr="00ED1AD2" w:rsidRDefault="00937692" w:rsidP="00ED1AD2">
      <w:pPr>
        <w:ind w:right="-1"/>
        <w:jc w:val="both"/>
      </w:pPr>
      <w:r>
        <w:t>L</w:t>
      </w:r>
      <w:r w:rsidR="00ED1AD2" w:rsidRPr="00ED1AD2">
        <w:t>a fe</w:t>
      </w:r>
      <w:r w:rsidR="009669B0">
        <w:t xml:space="preserve"> vacilante</w:t>
      </w:r>
      <w:r w:rsidR="00ED1AD2" w:rsidRPr="00ED1AD2">
        <w:t xml:space="preserve"> de Abraham</w:t>
      </w:r>
      <w:r w:rsidR="009669B0">
        <w:t xml:space="preserve"> le</w:t>
      </w:r>
      <w:r w:rsidR="00ED1AD2" w:rsidRPr="00ED1AD2">
        <w:t xml:space="preserve"> hizo </w:t>
      </w:r>
      <w:r w:rsidR="009669B0">
        <w:t>estar</w:t>
      </w:r>
      <w:r w:rsidR="00ED1AD2" w:rsidRPr="00ED1AD2">
        <w:t xml:space="preserve"> temporalmente bajo la mentalidad del viejo pacto, y el Señor accedió a ese "</w:t>
      </w:r>
      <w:r w:rsidR="00ED1AD2" w:rsidRPr="009669B0">
        <w:rPr>
          <w:color w:val="640000"/>
        </w:rPr>
        <w:t>contrato</w:t>
      </w:r>
      <w:r w:rsidR="00ED1AD2" w:rsidRPr="00ED1AD2">
        <w:t>" según la costumbre al uso</w:t>
      </w:r>
      <w:r w:rsidR="009669B0">
        <w:t xml:space="preserve"> (ver </w:t>
      </w:r>
      <w:r w:rsidR="009669B0" w:rsidRPr="009669B0">
        <w:rPr>
          <w:b/>
        </w:rPr>
        <w:t>Jer 34:17-20</w:t>
      </w:r>
      <w:r w:rsidR="009669B0">
        <w:t>)</w:t>
      </w:r>
      <w:r w:rsidR="00ED1AD2" w:rsidRPr="00ED1AD2">
        <w:t>.</w:t>
      </w:r>
    </w:p>
    <w:p w14:paraId="1668C4BB" w14:textId="77777777" w:rsidR="00ED1AD2" w:rsidRPr="00ED1AD2" w:rsidRDefault="00ED1AD2" w:rsidP="00ED1AD2">
      <w:pPr>
        <w:ind w:right="-1"/>
        <w:jc w:val="both"/>
      </w:pPr>
      <w:r w:rsidRPr="00ED1AD2">
        <w:t>En la misma página leemos que "</w:t>
      </w:r>
      <w:r w:rsidRPr="00D20E3D">
        <w:rPr>
          <w:color w:val="640000"/>
        </w:rPr>
        <w:t>Abraham pasó reverentemente entre las porciones del sacrificio, haciendo un solemne voto a Dios de obediencia perpetua</w:t>
      </w:r>
      <w:r w:rsidRPr="00ED1AD2">
        <w:t>".</w:t>
      </w:r>
    </w:p>
    <w:p w14:paraId="4C5001F0" w14:textId="77777777" w:rsidR="00ED1AD2" w:rsidRPr="00ED1AD2" w:rsidRDefault="00ED1AD2" w:rsidP="00ED1AD2">
      <w:pPr>
        <w:ind w:right="-1"/>
        <w:jc w:val="both"/>
      </w:pPr>
      <w:r w:rsidRPr="00ED1AD2">
        <w:t xml:space="preserve">Esa descripción se refiere a lo que Abraham </w:t>
      </w:r>
      <w:r w:rsidRPr="00B443B9">
        <w:rPr>
          <w:i/>
        </w:rPr>
        <w:t>hizo</w:t>
      </w:r>
      <w:r w:rsidRPr="00ED1AD2">
        <w:t xml:space="preserve">, pero ni la Biblia ni el Espíritu de profecía nos informan de que Dios </w:t>
      </w:r>
      <w:r w:rsidRPr="00B443B9">
        <w:rPr>
          <w:i/>
        </w:rPr>
        <w:t>le pidiera</w:t>
      </w:r>
      <w:r w:rsidRPr="00ED1AD2">
        <w:t xml:space="preserve"> a Abraham que hiciera tal cosa.</w:t>
      </w:r>
    </w:p>
    <w:p w14:paraId="34674362" w14:textId="4A63C921" w:rsidR="00ED1AD2" w:rsidRPr="00ED1AD2" w:rsidRDefault="00ED1AD2" w:rsidP="00ED1AD2">
      <w:pPr>
        <w:ind w:right="-1"/>
        <w:jc w:val="both"/>
      </w:pPr>
      <w:r w:rsidRPr="00ED1AD2">
        <w:t xml:space="preserve">Partir en dos los </w:t>
      </w:r>
      <w:r w:rsidR="0065328E">
        <w:t>animales sacrifi</w:t>
      </w:r>
      <w:r w:rsidR="00C93F43">
        <w:t>cad</w:t>
      </w:r>
      <w:r w:rsidR="0065328E">
        <w:t>o</w:t>
      </w:r>
      <w:r w:rsidRPr="00ED1AD2">
        <w:t>s y pasar entre ellos significaba</w:t>
      </w:r>
      <w:r w:rsidR="00C93F43">
        <w:t xml:space="preserve"> comprometerse a</w:t>
      </w:r>
      <w:r w:rsidRPr="00ED1AD2">
        <w:t xml:space="preserve"> que </w:t>
      </w:r>
      <w:r w:rsidR="00686C18">
        <w:t>en caso de dejar</w:t>
      </w:r>
      <w:r w:rsidRPr="00ED1AD2">
        <w:t xml:space="preserve"> de cumplir </w:t>
      </w:r>
      <w:r w:rsidR="00686C18">
        <w:t>‘</w:t>
      </w:r>
      <w:r w:rsidRPr="00ED1AD2">
        <w:t>su parte</w:t>
      </w:r>
      <w:r w:rsidR="00686C18">
        <w:t xml:space="preserve"> en el pacto’</w:t>
      </w:r>
      <w:r w:rsidRPr="00ED1AD2">
        <w:t>, correría la misma suerte que aquellos pobres animales.</w:t>
      </w:r>
    </w:p>
    <w:p w14:paraId="7890CF5B" w14:textId="0569F30C" w:rsidR="00ED1AD2" w:rsidRPr="00ED1AD2" w:rsidRDefault="00ED1AD2" w:rsidP="00ED1AD2">
      <w:pPr>
        <w:ind w:right="-1"/>
        <w:jc w:val="both"/>
      </w:pPr>
      <w:r w:rsidRPr="00ED1AD2">
        <w:t>Si Dios le hubiera pedido a Abraham que pasara entre los animales, l</w:t>
      </w:r>
      <w:r w:rsidR="006551CB">
        <w:t>e</w:t>
      </w:r>
      <w:r w:rsidRPr="00ED1AD2">
        <w:t xml:space="preserve"> habría </w:t>
      </w:r>
      <w:r w:rsidR="006551CB">
        <w:t>pedido en ello</w:t>
      </w:r>
      <w:r w:rsidRPr="00ED1AD2">
        <w:t xml:space="preserve"> que firmara su sentencia de muerte. Es significativo que en la Biblia no se prestó atención al pase de Abraham ni a su voto o promesa de obediencia perpetua (similar en todo respecto a l</w:t>
      </w:r>
      <w:r w:rsidR="00C93F43">
        <w:t>a</w:t>
      </w:r>
      <w:r w:rsidRPr="00ED1AD2">
        <w:t xml:space="preserve"> que hicieron los israelitas al pie del Sinaí en su </w:t>
      </w:r>
      <w:r w:rsidR="00C93F43">
        <w:t>ignorancia temeraria</w:t>
      </w:r>
      <w:r w:rsidRPr="00ED1AD2">
        <w:t xml:space="preserve"> frente a lo que Pablo describe como "ministerio de muerte" o "de condenación"</w:t>
      </w:r>
      <w:r w:rsidR="008C4866">
        <w:t xml:space="preserve"> </w:t>
      </w:r>
      <w:r w:rsidR="00961759">
        <w:t>—</w:t>
      </w:r>
      <w:r w:rsidR="008C4866" w:rsidRPr="008C4866">
        <w:rPr>
          <w:b/>
        </w:rPr>
        <w:t>2 Cor 3</w:t>
      </w:r>
      <w:r w:rsidR="00961759">
        <w:t>—</w:t>
      </w:r>
      <w:r w:rsidRPr="00ED1AD2">
        <w:t xml:space="preserve">, </w:t>
      </w:r>
      <w:r w:rsidR="008C4866">
        <w:t>donde</w:t>
      </w:r>
      <w:r w:rsidRPr="00ED1AD2">
        <w:t xml:space="preserve"> </w:t>
      </w:r>
      <w:r w:rsidR="00C93F43">
        <w:t>pretendieron</w:t>
      </w:r>
      <w:r w:rsidRPr="00ED1AD2">
        <w:t xml:space="preserve"> recibir</w:t>
      </w:r>
      <w:r w:rsidR="00C93F43">
        <w:t xml:space="preserve"> la ley</w:t>
      </w:r>
      <w:r w:rsidRPr="00ED1AD2">
        <w:t xml:space="preserve"> en la letra sobre tablas de piedra, y no en Cristo).</w:t>
      </w:r>
    </w:p>
    <w:p w14:paraId="5E3C42C3" w14:textId="77777777" w:rsidR="001E2A05" w:rsidRDefault="00ED1AD2" w:rsidP="00ED1AD2">
      <w:pPr>
        <w:ind w:right="-1"/>
        <w:jc w:val="both"/>
      </w:pPr>
      <w:r w:rsidRPr="00ED1AD2">
        <w:t xml:space="preserve">Es evidente que Abraham aún no tenía una comprensión madura del evangelio (nuevo pacto). Dios </w:t>
      </w:r>
      <w:r w:rsidR="0031195D">
        <w:t>lo condujo</w:t>
      </w:r>
      <w:r w:rsidRPr="00ED1AD2">
        <w:t xml:space="preserve"> entonces </w:t>
      </w:r>
      <w:r w:rsidR="0031195D">
        <w:t>a través de</w:t>
      </w:r>
      <w:r w:rsidRPr="00ED1AD2">
        <w:t xml:space="preserve"> un episodio que recuerda la experiencia de Cristo en Getsemaní:</w:t>
      </w:r>
    </w:p>
    <w:p w14:paraId="666FBE35" w14:textId="79416E95" w:rsidR="00ED1AD2" w:rsidRPr="00ED1AD2" w:rsidRDefault="00ED1AD2" w:rsidP="001E2A05">
      <w:pPr>
        <w:ind w:left="567" w:right="566"/>
        <w:jc w:val="both"/>
      </w:pPr>
      <w:r w:rsidRPr="00ED1AD2">
        <w:t>"</w:t>
      </w:r>
      <w:r w:rsidRPr="0031195D">
        <w:rPr>
          <w:color w:val="000099"/>
        </w:rPr>
        <w:t>El pavor de una grande oscuridad cayó sobre él</w:t>
      </w:r>
      <w:r w:rsidRPr="00ED1AD2">
        <w:t>" (</w:t>
      </w:r>
      <w:r w:rsidRPr="0031195D">
        <w:rPr>
          <w:b/>
        </w:rPr>
        <w:t>Gén 15:12</w:t>
      </w:r>
      <w:r w:rsidRPr="00ED1AD2">
        <w:t>).</w:t>
      </w:r>
    </w:p>
    <w:p w14:paraId="67E0E3AC" w14:textId="74A6EABC" w:rsidR="00ED1AD2" w:rsidRPr="00ED1AD2" w:rsidRDefault="00ED1AD2" w:rsidP="00ED1AD2">
      <w:pPr>
        <w:ind w:right="-1"/>
        <w:jc w:val="both"/>
      </w:pPr>
      <w:r w:rsidRPr="00ED1AD2">
        <w:t>Allí "</w:t>
      </w:r>
      <w:r w:rsidRPr="0031195D">
        <w:rPr>
          <w:color w:val="640000"/>
        </w:rPr>
        <w:t>le fue revelado el plan de redención en la muerte de Cristo, el gran sacrificio, y su venida en gloria</w:t>
      </w:r>
      <w:r w:rsidRPr="00ED1AD2">
        <w:t>"</w:t>
      </w:r>
      <w:r w:rsidR="0031195D">
        <w:t xml:space="preserve"> (</w:t>
      </w:r>
      <w:r w:rsidR="0031195D" w:rsidRPr="00584123">
        <w:rPr>
          <w:i/>
          <w:iCs/>
        </w:rPr>
        <w:t>PP</w:t>
      </w:r>
      <w:r w:rsidR="0031195D">
        <w:t xml:space="preserve"> 131; CD:116).</w:t>
      </w:r>
    </w:p>
    <w:p w14:paraId="398B3752" w14:textId="03ACA3F2" w:rsidR="00ED1AD2" w:rsidRPr="00ED1AD2" w:rsidRDefault="00ED1AD2" w:rsidP="00ED1AD2">
      <w:pPr>
        <w:ind w:right="-1"/>
        <w:jc w:val="both"/>
      </w:pPr>
      <w:r w:rsidRPr="00ED1AD2">
        <w:lastRenderedPageBreak/>
        <w:t>A continuación, "</w:t>
      </w:r>
      <w:r w:rsidRPr="00E22F37">
        <w:rPr>
          <w:color w:val="640000"/>
        </w:rPr>
        <w:t>como garantía de este pacto de Dios con el hombre</w:t>
      </w:r>
      <w:r w:rsidRPr="00ED1AD2">
        <w:t>" (</w:t>
      </w:r>
      <w:r w:rsidR="00E22F37" w:rsidRPr="00067A4B">
        <w:rPr>
          <w:i/>
          <w:iCs/>
        </w:rPr>
        <w:t>PP</w:t>
      </w:r>
      <w:r w:rsidRPr="00ED1AD2">
        <w:t xml:space="preserve"> 132</w:t>
      </w:r>
      <w:r w:rsidR="00E22F37">
        <w:t>; CD:116</w:t>
      </w:r>
      <w:r w:rsidRPr="00ED1AD2">
        <w:t>) pasó la antorcha de fuego entre los animales divididos en representación de Dios.</w:t>
      </w:r>
    </w:p>
    <w:p w14:paraId="2CD6059B" w14:textId="7AD025DB" w:rsidR="00ED1AD2" w:rsidRPr="00ED1AD2" w:rsidRDefault="00ED1AD2" w:rsidP="00ED1AD2">
      <w:pPr>
        <w:ind w:right="-1"/>
        <w:jc w:val="both"/>
      </w:pPr>
      <w:r w:rsidRPr="00ED1AD2">
        <w:t xml:space="preserve">La acción de Abraham no aportó ninguna garantía extra a ese pacto. De hecho, Dios ignoró que él había pasado por entre los animales, porque de haberlo tenido en cuenta, Abraham habría resultado cortado </w:t>
      </w:r>
      <w:r w:rsidR="00CD1E4B">
        <w:t>en dos partes</w:t>
      </w:r>
      <w:r w:rsidRPr="00ED1AD2">
        <w:t xml:space="preserve"> en el momento en que se apartó de una "</w:t>
      </w:r>
      <w:r w:rsidRPr="00E333FB">
        <w:rPr>
          <w:color w:val="640000"/>
        </w:rPr>
        <w:t>obediencia perpetua</w:t>
      </w:r>
      <w:r w:rsidRPr="00ED1AD2">
        <w:t xml:space="preserve">", </w:t>
      </w:r>
      <w:r w:rsidR="00715376">
        <w:t>como</w:t>
      </w:r>
      <w:r w:rsidRPr="00ED1AD2">
        <w:t xml:space="preserve"> sucedió en </w:t>
      </w:r>
      <w:r w:rsidR="00F350CD">
        <w:t>alg</w:t>
      </w:r>
      <w:r w:rsidRPr="00ED1AD2">
        <w:t>una ocasión</w:t>
      </w:r>
      <w:r w:rsidR="00067A4B">
        <w:t xml:space="preserve"> posteriormente</w:t>
      </w:r>
      <w:r w:rsidRPr="00ED1AD2">
        <w:t>.</w:t>
      </w:r>
    </w:p>
    <w:p w14:paraId="29A1C35B" w14:textId="43A94E26" w:rsidR="00ED1AD2" w:rsidRDefault="00ED1AD2" w:rsidP="00ED1AD2">
      <w:pPr>
        <w:ind w:right="-1"/>
        <w:jc w:val="both"/>
      </w:pPr>
      <w:r w:rsidRPr="00ED1AD2">
        <w:t>El Dios de misericordia no sólo nos da un pacto de misericordia</w:t>
      </w:r>
      <w:r w:rsidR="00715376">
        <w:t xml:space="preserve"> que consiste en una pura promesa de su parte</w:t>
      </w:r>
      <w:r w:rsidRPr="00ED1AD2">
        <w:t xml:space="preserve">, sino que cuando acudimos a él de la forma humanamente acostumbrada </w:t>
      </w:r>
      <w:r w:rsidR="00715376">
        <w:t>—</w:t>
      </w:r>
      <w:r w:rsidRPr="00ED1AD2">
        <w:t>bajo la mentalidad del viejo pacto</w:t>
      </w:r>
      <w:r w:rsidR="00715376">
        <w:t>—</w:t>
      </w:r>
      <w:r w:rsidRPr="00ED1AD2">
        <w:t xml:space="preserve"> él extiende su misericordia y nos conduce con paciencia a su</w:t>
      </w:r>
      <w:r w:rsidR="00715376" w:rsidRPr="00715376">
        <w:t xml:space="preserve"> </w:t>
      </w:r>
      <w:r w:rsidR="00715376" w:rsidRPr="00ED1AD2">
        <w:t>pacto</w:t>
      </w:r>
      <w:r w:rsidRPr="00ED1AD2">
        <w:t xml:space="preserve"> nuevo </w:t>
      </w:r>
      <w:r w:rsidR="00D50CFE">
        <w:t xml:space="preserve">y </w:t>
      </w:r>
      <w:r w:rsidRPr="00ED1AD2">
        <w:t>eterno, en el que él es la única garantía del cumplimiento</w:t>
      </w:r>
      <w:r w:rsidR="00961759">
        <w:t>, y donde</w:t>
      </w:r>
      <w:r w:rsidR="001D7095">
        <w:t xml:space="preserve"> la</w:t>
      </w:r>
      <w:r w:rsidR="00D50CFE">
        <w:t xml:space="preserve"> jactancia </w:t>
      </w:r>
      <w:r w:rsidR="001D7095">
        <w:t>humana</w:t>
      </w:r>
      <w:r w:rsidR="00D50CFE">
        <w:t xml:space="preserve"> queda excluida</w:t>
      </w:r>
      <w:r w:rsidR="009A597E">
        <w:t xml:space="preserve"> (</w:t>
      </w:r>
      <w:r w:rsidR="009A597E" w:rsidRPr="009A597E">
        <w:rPr>
          <w:b/>
        </w:rPr>
        <w:t>Rom 3:27-28</w:t>
      </w:r>
      <w:r w:rsidR="009A597E">
        <w:t>)</w:t>
      </w:r>
      <w:r w:rsidRPr="00ED1AD2">
        <w:t>.</w:t>
      </w:r>
    </w:p>
    <w:p w14:paraId="1A96524C" w14:textId="54BB8491" w:rsidR="00D50CFE" w:rsidRDefault="00D50CFE" w:rsidP="00D50CFE">
      <w:pPr>
        <w:ind w:left="567" w:right="566"/>
        <w:jc w:val="both"/>
      </w:pPr>
      <w:r>
        <w:t>“</w:t>
      </w:r>
      <w:r w:rsidRPr="00D50CFE">
        <w:rPr>
          <w:color w:val="000099"/>
        </w:rPr>
        <w:t xml:space="preserve">Antes que llegara la fe, estábamos confinados bajo la </w:t>
      </w:r>
      <w:r w:rsidR="00B42EFF">
        <w:rPr>
          <w:color w:val="000099"/>
        </w:rPr>
        <w:t>l</w:t>
      </w:r>
      <w:r w:rsidRPr="00D50CFE">
        <w:rPr>
          <w:color w:val="000099"/>
        </w:rPr>
        <w:t xml:space="preserve">ey, encerrados para aquella fe que iba a ser revelada. De manera que la </w:t>
      </w:r>
      <w:r w:rsidR="00B42EFF">
        <w:rPr>
          <w:color w:val="000099"/>
        </w:rPr>
        <w:t>l</w:t>
      </w:r>
      <w:r w:rsidRPr="00D50CFE">
        <w:rPr>
          <w:color w:val="000099"/>
        </w:rPr>
        <w:t>ey ha sido nuestro guía para llevarnos a Cristo, a fin de que fuéramos justificados por la fe</w:t>
      </w:r>
      <w:r>
        <w:t>”</w:t>
      </w:r>
      <w:r w:rsidRPr="00D50CFE">
        <w:t xml:space="preserve"> </w:t>
      </w:r>
      <w:r>
        <w:t>(</w:t>
      </w:r>
      <w:r w:rsidRPr="00D50CFE">
        <w:rPr>
          <w:b/>
        </w:rPr>
        <w:t>Gál 3:23-24</w:t>
      </w:r>
      <w:r>
        <w:t>).</w:t>
      </w:r>
    </w:p>
    <w:p w14:paraId="1198AD86" w14:textId="43FB1965" w:rsidR="0095611B" w:rsidRDefault="0095611B" w:rsidP="00ED1AD2">
      <w:pPr>
        <w:ind w:right="-1"/>
        <w:jc w:val="both"/>
      </w:pPr>
      <w:r>
        <w:t>Observ</w:t>
      </w:r>
      <w:r w:rsidR="001D7095">
        <w:t>a</w:t>
      </w:r>
      <w:r>
        <w:t xml:space="preserve"> esta maravillosa expresión del pacto eterno en su pureza. No veo qué respuesta podría ser más a</w:t>
      </w:r>
      <w:r w:rsidR="005C401E">
        <w:t>propi</w:t>
      </w:r>
      <w:r>
        <w:t>ada que un gran Amén</w:t>
      </w:r>
      <w:r w:rsidR="005C401E">
        <w:t xml:space="preserve"> desde el corazón,</w:t>
      </w:r>
      <w:r>
        <w:t xml:space="preserve"> y la entrega más completa</w:t>
      </w:r>
      <w:r w:rsidR="00D62B9B">
        <w:t xml:space="preserve"> a </w:t>
      </w:r>
      <w:r w:rsidR="001D7095">
        <w:t>Aquel que</w:t>
      </w:r>
      <w:r w:rsidR="00D62B9B">
        <w:t xml:space="preserve"> promete</w:t>
      </w:r>
      <w:r w:rsidR="008179B5">
        <w:t xml:space="preserve"> y cumple</w:t>
      </w:r>
      <w:r w:rsidR="003F7B30">
        <w:t xml:space="preserve"> mediante </w:t>
      </w:r>
      <w:r w:rsidR="00DB3C9E">
        <w:t>su</w:t>
      </w:r>
      <w:r w:rsidR="003F7B30">
        <w:t xml:space="preserve"> sangre del nuevo pacto</w:t>
      </w:r>
      <w:r>
        <w:t>:</w:t>
      </w:r>
    </w:p>
    <w:p w14:paraId="5FC913B5" w14:textId="6F47E3A7" w:rsidR="0095611B" w:rsidRPr="00ED1AD2" w:rsidRDefault="0095611B" w:rsidP="00173411">
      <w:pPr>
        <w:ind w:left="567" w:right="566"/>
        <w:jc w:val="both"/>
      </w:pPr>
      <w:r>
        <w:t>“</w:t>
      </w:r>
      <w:r w:rsidRPr="00173411">
        <w:rPr>
          <w:color w:val="000099"/>
        </w:rPr>
        <w:t>Haré con ellos un pacto eterno: que no desistiré de hacerles bien, y pondré mi temor en el corazón de ellos para que no se aparten de mí. Yo me alegraré con ellos haciéndoles bien, y los plantaré en esta tierra en verdad, con todo mi corazón y con toda mi alma</w:t>
      </w:r>
      <w:r>
        <w:t>”</w:t>
      </w:r>
      <w:r w:rsidRPr="0095611B">
        <w:t xml:space="preserve"> </w:t>
      </w:r>
      <w:r>
        <w:t>(</w:t>
      </w:r>
      <w:r w:rsidRPr="00173411">
        <w:rPr>
          <w:b/>
        </w:rPr>
        <w:t>Jer 32:40-41</w:t>
      </w:r>
      <w:r>
        <w:t>).</w:t>
      </w:r>
    </w:p>
    <w:p w14:paraId="4A40C0C5" w14:textId="222EF57F" w:rsidR="00513489" w:rsidRDefault="00BC7927" w:rsidP="00513489">
      <w:pPr>
        <w:ind w:right="-1"/>
        <w:jc w:val="both"/>
      </w:pPr>
      <w:r>
        <w:t xml:space="preserve">Esa es sin duda la alegría de la que habla </w:t>
      </w:r>
      <w:r w:rsidRPr="00F1289E">
        <w:rPr>
          <w:b/>
        </w:rPr>
        <w:t xml:space="preserve">Hebreos </w:t>
      </w:r>
      <w:r w:rsidR="00D85CC8" w:rsidRPr="00F1289E">
        <w:rPr>
          <w:b/>
        </w:rPr>
        <w:t>12:2</w:t>
      </w:r>
      <w:r w:rsidR="00D85CC8">
        <w:t xml:space="preserve">, </w:t>
      </w:r>
      <w:r w:rsidR="00D85CC8" w:rsidRPr="00F1289E">
        <w:rPr>
          <w:b/>
        </w:rPr>
        <w:t>Judas 24</w:t>
      </w:r>
      <w:r w:rsidR="00D85CC8">
        <w:t xml:space="preserve"> y </w:t>
      </w:r>
      <w:r w:rsidR="00D85CC8" w:rsidRPr="00F1289E">
        <w:rPr>
          <w:b/>
        </w:rPr>
        <w:t>Sofonías 3:17</w:t>
      </w:r>
      <w:r w:rsidR="00D85CC8">
        <w:t>:</w:t>
      </w:r>
    </w:p>
    <w:p w14:paraId="45C1176A" w14:textId="7B1DC2D2" w:rsidR="00D85CC8" w:rsidRDefault="00D85CC8" w:rsidP="00D85CC8">
      <w:pPr>
        <w:ind w:left="567" w:right="566"/>
        <w:jc w:val="both"/>
      </w:pPr>
      <w:r>
        <w:t>“</w:t>
      </w:r>
      <w:r w:rsidRPr="00D85CC8">
        <w:rPr>
          <w:color w:val="000099"/>
        </w:rPr>
        <w:t>El Señor tu Dios está en medio de ti como guerrero victorioso. Se deleitará en ti con gozo, te renovará con su amor, se alegrará por ti con cantos</w:t>
      </w:r>
      <w:r>
        <w:t>”.</w:t>
      </w:r>
    </w:p>
    <w:p w14:paraId="7E4E9BD5" w14:textId="446053DA" w:rsidR="00D85CC8" w:rsidRDefault="00D85CC8" w:rsidP="00D85CC8">
      <w:pPr>
        <w:ind w:left="567" w:right="566"/>
        <w:jc w:val="both"/>
      </w:pPr>
      <w:r>
        <w:t>“</w:t>
      </w:r>
      <w:r w:rsidRPr="00D85CC8">
        <w:rPr>
          <w:color w:val="000099"/>
        </w:rPr>
        <w:t>Al único y sabio Dios, nuestro Salvador, sea gloria y majestad, imperio y poder, ahora y por todos los siglos. Amén</w:t>
      </w:r>
      <w:r>
        <w:t>”</w:t>
      </w:r>
      <w:r w:rsidRPr="00D85CC8">
        <w:t xml:space="preserve"> </w:t>
      </w:r>
      <w:r>
        <w:t>(</w:t>
      </w:r>
      <w:r w:rsidRPr="00D85CC8">
        <w:rPr>
          <w:b/>
        </w:rPr>
        <w:t>Judas 1:25</w:t>
      </w:r>
      <w:r>
        <w:t>).</w:t>
      </w:r>
    </w:p>
    <w:p w14:paraId="3E7DA704" w14:textId="77777777" w:rsidR="00D85CC8" w:rsidRDefault="00D85CC8" w:rsidP="00D85CC8">
      <w:pPr>
        <w:ind w:left="567" w:right="566"/>
        <w:jc w:val="both"/>
      </w:pPr>
    </w:p>
    <w:p w14:paraId="65C0D85D" w14:textId="77777777" w:rsidR="00513489" w:rsidRDefault="00513489" w:rsidP="00513489">
      <w:pPr>
        <w:ind w:right="-1"/>
        <w:jc w:val="both"/>
      </w:pPr>
    </w:p>
    <w:p w14:paraId="108CDF6B" w14:textId="40533D9A" w:rsidR="00307877" w:rsidRDefault="00000000" w:rsidP="00307877">
      <w:pPr>
        <w:ind w:right="-1"/>
        <w:jc w:val="center"/>
        <w:rPr>
          <w:rStyle w:val="Hipervnculo"/>
          <w:color w:val="000000" w:themeColor="text1"/>
          <w:u w:val="none"/>
        </w:rPr>
      </w:pPr>
      <w:hyperlink r:id="rId7" w:history="1">
        <w:r w:rsidR="00307877" w:rsidRPr="00307877">
          <w:rPr>
            <w:rStyle w:val="Hipervnculo"/>
            <w:color w:val="000000" w:themeColor="text1"/>
            <w:u w:val="none"/>
          </w:rPr>
          <w:t>www.libros1888.com</w:t>
        </w:r>
      </w:hyperlink>
    </w:p>
    <w:p w14:paraId="2C48B6E4" w14:textId="3FDE3F84" w:rsidR="00557B45" w:rsidRPr="00307877" w:rsidRDefault="00557B45" w:rsidP="00307877">
      <w:pPr>
        <w:ind w:right="-1"/>
        <w:jc w:val="center"/>
        <w:rPr>
          <w:color w:val="000000" w:themeColor="text1"/>
        </w:rPr>
      </w:pPr>
      <w:r>
        <w:rPr>
          <w:noProof/>
        </w:rPr>
        <w:drawing>
          <wp:inline distT="0" distB="0" distL="0" distR="0" wp14:anchorId="2EAD4C84" wp14:editId="14DA3113">
            <wp:extent cx="1117055" cy="1128395"/>
            <wp:effectExtent l="0" t="0" r="698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61956" cy="1173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57B45" w:rsidRPr="00307877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876AD8" w14:textId="77777777" w:rsidR="00CD3D39" w:rsidRDefault="00CD3D39" w:rsidP="00534270">
      <w:pPr>
        <w:spacing w:after="0" w:line="240" w:lineRule="auto"/>
      </w:pPr>
      <w:r>
        <w:separator/>
      </w:r>
    </w:p>
  </w:endnote>
  <w:endnote w:type="continuationSeparator" w:id="0">
    <w:p w14:paraId="54DA80D6" w14:textId="77777777" w:rsidR="00CD3D39" w:rsidRDefault="00CD3D39" w:rsidP="00534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29638209"/>
      <w:docPartObj>
        <w:docPartGallery w:val="Page Numbers (Bottom of Page)"/>
        <w:docPartUnique/>
      </w:docPartObj>
    </w:sdtPr>
    <w:sdtContent>
      <w:p w14:paraId="2BC7D4E0" w14:textId="77777777" w:rsidR="00534270" w:rsidRDefault="00534270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3E621A" w14:textId="77777777" w:rsidR="00534270" w:rsidRDefault="0053427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55F997" w14:textId="77777777" w:rsidR="00CD3D39" w:rsidRDefault="00CD3D39" w:rsidP="00534270">
      <w:pPr>
        <w:spacing w:after="0" w:line="240" w:lineRule="auto"/>
      </w:pPr>
      <w:r>
        <w:separator/>
      </w:r>
    </w:p>
  </w:footnote>
  <w:footnote w:type="continuationSeparator" w:id="0">
    <w:p w14:paraId="22308FB7" w14:textId="77777777" w:rsidR="00CD3D39" w:rsidRDefault="00CD3D39" w:rsidP="005342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E971EA"/>
    <w:multiLevelType w:val="hybridMultilevel"/>
    <w:tmpl w:val="D4404C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820209"/>
    <w:multiLevelType w:val="hybridMultilevel"/>
    <w:tmpl w:val="855EDAE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8102085">
    <w:abstractNumId w:val="0"/>
  </w:num>
  <w:num w:numId="2" w16cid:durableId="1673027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r4ITCf9wH3DStq42MXwBZaRdZKL9fItpVGiuh2tmwoEQ59ZGVi5uY7l+WXnSTpk8sYIhVjG2EkLPXbY8o3RneA==" w:salt="hxSoZCfUKcjDmo8q+rXbw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352"/>
    <w:rsid w:val="00010C3F"/>
    <w:rsid w:val="000141A1"/>
    <w:rsid w:val="000166FE"/>
    <w:rsid w:val="000347AF"/>
    <w:rsid w:val="0003652A"/>
    <w:rsid w:val="000456FC"/>
    <w:rsid w:val="00047E39"/>
    <w:rsid w:val="00051263"/>
    <w:rsid w:val="000640B4"/>
    <w:rsid w:val="00065F43"/>
    <w:rsid w:val="00067A4B"/>
    <w:rsid w:val="000964B3"/>
    <w:rsid w:val="000A24C6"/>
    <w:rsid w:val="000B0E28"/>
    <w:rsid w:val="000D24EB"/>
    <w:rsid w:val="000D3A08"/>
    <w:rsid w:val="000D4E2D"/>
    <w:rsid w:val="000D64B1"/>
    <w:rsid w:val="000E5784"/>
    <w:rsid w:val="0010060D"/>
    <w:rsid w:val="00100FAE"/>
    <w:rsid w:val="00101C60"/>
    <w:rsid w:val="001159FC"/>
    <w:rsid w:val="001174DA"/>
    <w:rsid w:val="00133C12"/>
    <w:rsid w:val="00137719"/>
    <w:rsid w:val="001512FD"/>
    <w:rsid w:val="00154BC3"/>
    <w:rsid w:val="00156D35"/>
    <w:rsid w:val="00167485"/>
    <w:rsid w:val="001713A9"/>
    <w:rsid w:val="00173411"/>
    <w:rsid w:val="00176DDC"/>
    <w:rsid w:val="001824DF"/>
    <w:rsid w:val="00182A4F"/>
    <w:rsid w:val="001830C9"/>
    <w:rsid w:val="001832AF"/>
    <w:rsid w:val="001861A1"/>
    <w:rsid w:val="001865C3"/>
    <w:rsid w:val="001B0A15"/>
    <w:rsid w:val="001B6F3A"/>
    <w:rsid w:val="001C1BF0"/>
    <w:rsid w:val="001C4978"/>
    <w:rsid w:val="001C5A2A"/>
    <w:rsid w:val="001C6D72"/>
    <w:rsid w:val="001D7095"/>
    <w:rsid w:val="001E2A05"/>
    <w:rsid w:val="001E4AF9"/>
    <w:rsid w:val="00200CF4"/>
    <w:rsid w:val="00205102"/>
    <w:rsid w:val="00222E62"/>
    <w:rsid w:val="0023431A"/>
    <w:rsid w:val="00243C35"/>
    <w:rsid w:val="00243C3C"/>
    <w:rsid w:val="00244B92"/>
    <w:rsid w:val="00244E88"/>
    <w:rsid w:val="00246DD5"/>
    <w:rsid w:val="0025271C"/>
    <w:rsid w:val="00252E7F"/>
    <w:rsid w:val="00265D67"/>
    <w:rsid w:val="00273347"/>
    <w:rsid w:val="002811EC"/>
    <w:rsid w:val="0028484E"/>
    <w:rsid w:val="00286F66"/>
    <w:rsid w:val="002C76F1"/>
    <w:rsid w:val="002D2914"/>
    <w:rsid w:val="002D2DDF"/>
    <w:rsid w:val="002D3297"/>
    <w:rsid w:val="002D3B95"/>
    <w:rsid w:val="002E2852"/>
    <w:rsid w:val="002F43F3"/>
    <w:rsid w:val="002F5E51"/>
    <w:rsid w:val="002F758E"/>
    <w:rsid w:val="00307877"/>
    <w:rsid w:val="0031195D"/>
    <w:rsid w:val="00321122"/>
    <w:rsid w:val="00324602"/>
    <w:rsid w:val="00332562"/>
    <w:rsid w:val="00335D41"/>
    <w:rsid w:val="003376CA"/>
    <w:rsid w:val="0034727B"/>
    <w:rsid w:val="003634CD"/>
    <w:rsid w:val="00363C46"/>
    <w:rsid w:val="003738DE"/>
    <w:rsid w:val="00376A23"/>
    <w:rsid w:val="00386C29"/>
    <w:rsid w:val="0039017B"/>
    <w:rsid w:val="00391422"/>
    <w:rsid w:val="00395AB2"/>
    <w:rsid w:val="003A4BBF"/>
    <w:rsid w:val="003A60C7"/>
    <w:rsid w:val="003B147C"/>
    <w:rsid w:val="003B34F5"/>
    <w:rsid w:val="003D0AE7"/>
    <w:rsid w:val="003D5E8C"/>
    <w:rsid w:val="003E6A20"/>
    <w:rsid w:val="003F24CD"/>
    <w:rsid w:val="003F621F"/>
    <w:rsid w:val="003F7B30"/>
    <w:rsid w:val="00400608"/>
    <w:rsid w:val="0040140D"/>
    <w:rsid w:val="00401568"/>
    <w:rsid w:val="00410F69"/>
    <w:rsid w:val="00437A39"/>
    <w:rsid w:val="00443CAC"/>
    <w:rsid w:val="00444144"/>
    <w:rsid w:val="00444BDD"/>
    <w:rsid w:val="00450A54"/>
    <w:rsid w:val="00451D1C"/>
    <w:rsid w:val="00453202"/>
    <w:rsid w:val="004572A5"/>
    <w:rsid w:val="004C056D"/>
    <w:rsid w:val="004D3099"/>
    <w:rsid w:val="004D44BF"/>
    <w:rsid w:val="004D4531"/>
    <w:rsid w:val="004D7192"/>
    <w:rsid w:val="004F0B73"/>
    <w:rsid w:val="004F1DF6"/>
    <w:rsid w:val="00513489"/>
    <w:rsid w:val="0051353C"/>
    <w:rsid w:val="00513759"/>
    <w:rsid w:val="005141F7"/>
    <w:rsid w:val="00517FAB"/>
    <w:rsid w:val="005242C5"/>
    <w:rsid w:val="00524AE7"/>
    <w:rsid w:val="00525023"/>
    <w:rsid w:val="00526852"/>
    <w:rsid w:val="00534270"/>
    <w:rsid w:val="00540E24"/>
    <w:rsid w:val="00557B45"/>
    <w:rsid w:val="0056374D"/>
    <w:rsid w:val="00582639"/>
    <w:rsid w:val="00584123"/>
    <w:rsid w:val="005851A5"/>
    <w:rsid w:val="005865D6"/>
    <w:rsid w:val="005C401E"/>
    <w:rsid w:val="005D5387"/>
    <w:rsid w:val="005E1D95"/>
    <w:rsid w:val="005F1275"/>
    <w:rsid w:val="005F7AA0"/>
    <w:rsid w:val="00602CDD"/>
    <w:rsid w:val="006106A1"/>
    <w:rsid w:val="006119C1"/>
    <w:rsid w:val="006216C9"/>
    <w:rsid w:val="006241E4"/>
    <w:rsid w:val="00630973"/>
    <w:rsid w:val="00632D7C"/>
    <w:rsid w:val="00637AB1"/>
    <w:rsid w:val="006412DD"/>
    <w:rsid w:val="0065328E"/>
    <w:rsid w:val="006551CB"/>
    <w:rsid w:val="00657687"/>
    <w:rsid w:val="00660BFE"/>
    <w:rsid w:val="00671485"/>
    <w:rsid w:val="00671C03"/>
    <w:rsid w:val="00684119"/>
    <w:rsid w:val="006854A8"/>
    <w:rsid w:val="00686C18"/>
    <w:rsid w:val="00695EE7"/>
    <w:rsid w:val="006A3A58"/>
    <w:rsid w:val="006B0C66"/>
    <w:rsid w:val="006D55DC"/>
    <w:rsid w:val="006F0533"/>
    <w:rsid w:val="006F6D26"/>
    <w:rsid w:val="006F7CF0"/>
    <w:rsid w:val="007107DB"/>
    <w:rsid w:val="00715376"/>
    <w:rsid w:val="00723239"/>
    <w:rsid w:val="00726BCC"/>
    <w:rsid w:val="00741A43"/>
    <w:rsid w:val="007438AD"/>
    <w:rsid w:val="007506F1"/>
    <w:rsid w:val="00770B7A"/>
    <w:rsid w:val="00773AC2"/>
    <w:rsid w:val="00794FC0"/>
    <w:rsid w:val="00796DCB"/>
    <w:rsid w:val="007A3EAB"/>
    <w:rsid w:val="007B3906"/>
    <w:rsid w:val="007C3112"/>
    <w:rsid w:val="007C47EB"/>
    <w:rsid w:val="007C5FF5"/>
    <w:rsid w:val="007C7F2B"/>
    <w:rsid w:val="007E5AFF"/>
    <w:rsid w:val="007F7BDA"/>
    <w:rsid w:val="00805273"/>
    <w:rsid w:val="008166D0"/>
    <w:rsid w:val="008179B5"/>
    <w:rsid w:val="008313D1"/>
    <w:rsid w:val="00832C6A"/>
    <w:rsid w:val="0083411E"/>
    <w:rsid w:val="0083713B"/>
    <w:rsid w:val="00862A5D"/>
    <w:rsid w:val="00873817"/>
    <w:rsid w:val="008746CF"/>
    <w:rsid w:val="0087738C"/>
    <w:rsid w:val="00880D50"/>
    <w:rsid w:val="0088353A"/>
    <w:rsid w:val="00885437"/>
    <w:rsid w:val="00894B11"/>
    <w:rsid w:val="00894C70"/>
    <w:rsid w:val="00897D4C"/>
    <w:rsid w:val="008A63F5"/>
    <w:rsid w:val="008A77C0"/>
    <w:rsid w:val="008A7D61"/>
    <w:rsid w:val="008B0E54"/>
    <w:rsid w:val="008B7E46"/>
    <w:rsid w:val="008C268D"/>
    <w:rsid w:val="008C4866"/>
    <w:rsid w:val="008F077F"/>
    <w:rsid w:val="00901597"/>
    <w:rsid w:val="009075BE"/>
    <w:rsid w:val="00933004"/>
    <w:rsid w:val="00937692"/>
    <w:rsid w:val="00950A23"/>
    <w:rsid w:val="0095611B"/>
    <w:rsid w:val="00961759"/>
    <w:rsid w:val="00963CA0"/>
    <w:rsid w:val="009669B0"/>
    <w:rsid w:val="00970482"/>
    <w:rsid w:val="00972425"/>
    <w:rsid w:val="0099341F"/>
    <w:rsid w:val="009A597E"/>
    <w:rsid w:val="009E04C1"/>
    <w:rsid w:val="009E07F6"/>
    <w:rsid w:val="009E3733"/>
    <w:rsid w:val="009F27DA"/>
    <w:rsid w:val="009F5E9F"/>
    <w:rsid w:val="00A04B22"/>
    <w:rsid w:val="00A1618A"/>
    <w:rsid w:val="00A2347A"/>
    <w:rsid w:val="00A23DAE"/>
    <w:rsid w:val="00A2649D"/>
    <w:rsid w:val="00A44025"/>
    <w:rsid w:val="00A44EFF"/>
    <w:rsid w:val="00A550AD"/>
    <w:rsid w:val="00A63F02"/>
    <w:rsid w:val="00A75C1A"/>
    <w:rsid w:val="00AB1F75"/>
    <w:rsid w:val="00AB6406"/>
    <w:rsid w:val="00AE23C8"/>
    <w:rsid w:val="00B02352"/>
    <w:rsid w:val="00B179C3"/>
    <w:rsid w:val="00B20E69"/>
    <w:rsid w:val="00B25DA0"/>
    <w:rsid w:val="00B261A5"/>
    <w:rsid w:val="00B34BB0"/>
    <w:rsid w:val="00B42EFF"/>
    <w:rsid w:val="00B443B9"/>
    <w:rsid w:val="00B463DF"/>
    <w:rsid w:val="00B5031B"/>
    <w:rsid w:val="00B5647D"/>
    <w:rsid w:val="00B67F3B"/>
    <w:rsid w:val="00B712CC"/>
    <w:rsid w:val="00B7690C"/>
    <w:rsid w:val="00B810E5"/>
    <w:rsid w:val="00B855EE"/>
    <w:rsid w:val="00BA783B"/>
    <w:rsid w:val="00BA7AA6"/>
    <w:rsid w:val="00BB5FBC"/>
    <w:rsid w:val="00BC5F01"/>
    <w:rsid w:val="00BC65D6"/>
    <w:rsid w:val="00BC7927"/>
    <w:rsid w:val="00BD51A4"/>
    <w:rsid w:val="00BE1F97"/>
    <w:rsid w:val="00BE6A76"/>
    <w:rsid w:val="00BE6F23"/>
    <w:rsid w:val="00BF1540"/>
    <w:rsid w:val="00C064B9"/>
    <w:rsid w:val="00C1149E"/>
    <w:rsid w:val="00C16CCD"/>
    <w:rsid w:val="00C1758C"/>
    <w:rsid w:val="00C264BC"/>
    <w:rsid w:val="00C42CCA"/>
    <w:rsid w:val="00C46062"/>
    <w:rsid w:val="00C553A4"/>
    <w:rsid w:val="00C7076B"/>
    <w:rsid w:val="00C71B1B"/>
    <w:rsid w:val="00C731F7"/>
    <w:rsid w:val="00C81816"/>
    <w:rsid w:val="00C8715C"/>
    <w:rsid w:val="00C93F43"/>
    <w:rsid w:val="00C95F59"/>
    <w:rsid w:val="00CA0C05"/>
    <w:rsid w:val="00CA4462"/>
    <w:rsid w:val="00CA6DBA"/>
    <w:rsid w:val="00CB363A"/>
    <w:rsid w:val="00CD1E4B"/>
    <w:rsid w:val="00CD2E42"/>
    <w:rsid w:val="00CD3D39"/>
    <w:rsid w:val="00D00A94"/>
    <w:rsid w:val="00D16EEC"/>
    <w:rsid w:val="00D17295"/>
    <w:rsid w:val="00D20E3D"/>
    <w:rsid w:val="00D2155F"/>
    <w:rsid w:val="00D22007"/>
    <w:rsid w:val="00D22F2D"/>
    <w:rsid w:val="00D44786"/>
    <w:rsid w:val="00D46455"/>
    <w:rsid w:val="00D50CFE"/>
    <w:rsid w:val="00D538CC"/>
    <w:rsid w:val="00D54CC3"/>
    <w:rsid w:val="00D62B9B"/>
    <w:rsid w:val="00D85CC8"/>
    <w:rsid w:val="00DB0B03"/>
    <w:rsid w:val="00DB3C9E"/>
    <w:rsid w:val="00DC024B"/>
    <w:rsid w:val="00DC26D3"/>
    <w:rsid w:val="00DC374A"/>
    <w:rsid w:val="00DE40AD"/>
    <w:rsid w:val="00E035C2"/>
    <w:rsid w:val="00E05170"/>
    <w:rsid w:val="00E117FC"/>
    <w:rsid w:val="00E16DAB"/>
    <w:rsid w:val="00E22F37"/>
    <w:rsid w:val="00E26FF7"/>
    <w:rsid w:val="00E2756D"/>
    <w:rsid w:val="00E30CCA"/>
    <w:rsid w:val="00E333FB"/>
    <w:rsid w:val="00E36790"/>
    <w:rsid w:val="00E67842"/>
    <w:rsid w:val="00E73244"/>
    <w:rsid w:val="00E74D9C"/>
    <w:rsid w:val="00E779DD"/>
    <w:rsid w:val="00E84681"/>
    <w:rsid w:val="00E93C3C"/>
    <w:rsid w:val="00EA5051"/>
    <w:rsid w:val="00EA618D"/>
    <w:rsid w:val="00EC6799"/>
    <w:rsid w:val="00ED1AD2"/>
    <w:rsid w:val="00ED49A7"/>
    <w:rsid w:val="00EE7DEB"/>
    <w:rsid w:val="00EF2E90"/>
    <w:rsid w:val="00F1289E"/>
    <w:rsid w:val="00F15BB7"/>
    <w:rsid w:val="00F24D08"/>
    <w:rsid w:val="00F31F1E"/>
    <w:rsid w:val="00F350CD"/>
    <w:rsid w:val="00F419D1"/>
    <w:rsid w:val="00F6273C"/>
    <w:rsid w:val="00F70F39"/>
    <w:rsid w:val="00F807E8"/>
    <w:rsid w:val="00F834F7"/>
    <w:rsid w:val="00F849BC"/>
    <w:rsid w:val="00F8614A"/>
    <w:rsid w:val="00F86C86"/>
    <w:rsid w:val="00F902B4"/>
    <w:rsid w:val="00FA7CF4"/>
    <w:rsid w:val="00FB769C"/>
    <w:rsid w:val="00FC23A5"/>
    <w:rsid w:val="00FC27A2"/>
    <w:rsid w:val="00FD32EC"/>
    <w:rsid w:val="00FE2A71"/>
    <w:rsid w:val="00FE3881"/>
    <w:rsid w:val="00FF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EC1C6"/>
  <w15:chartTrackingRefBased/>
  <w15:docId w15:val="{97AB30AD-A10A-4ED7-B770-432D66986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342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4270"/>
  </w:style>
  <w:style w:type="paragraph" w:styleId="Piedepgina">
    <w:name w:val="footer"/>
    <w:basedOn w:val="Normal"/>
    <w:link w:val="PiedepginaCar"/>
    <w:uiPriority w:val="99"/>
    <w:unhideWhenUsed/>
    <w:rsid w:val="005342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4270"/>
  </w:style>
  <w:style w:type="paragraph" w:styleId="Prrafodelista">
    <w:name w:val="List Paragraph"/>
    <w:basedOn w:val="Normal"/>
    <w:uiPriority w:val="34"/>
    <w:qFormat/>
    <w:rsid w:val="00950A2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07877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078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libros1888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1</Pages>
  <Words>3145</Words>
  <Characters>17300</Characters>
  <Application>Microsoft Office Word</Application>
  <DocSecurity>8</DocSecurity>
  <Lines>144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Preguntas respondidas sobre los pactos</vt:lpstr>
    </vt:vector>
  </TitlesOfParts>
  <Company/>
  <LinksUpToDate>false</LinksUpToDate>
  <CharactersWithSpaces>20405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Preguntas respondidas sobre los pactos</dc:title>
  <dc:subject/>
  <dc:creator>LB</dc:creator>
  <cp:keywords>1888, pactos, pacto eterno, adventista</cp:keywords>
  <dc:description/>
  <cp:lastModifiedBy>Luis Bueno Boix</cp:lastModifiedBy>
  <cp:revision>215</cp:revision>
  <cp:lastPrinted>2024-08-10T15:47:00Z</cp:lastPrinted>
  <dcterms:created xsi:type="dcterms:W3CDTF">2021-04-13T15:51:00Z</dcterms:created>
  <dcterms:modified xsi:type="dcterms:W3CDTF">2024-08-10T15:47:00Z</dcterms:modified>
</cp:coreProperties>
</file>