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2511F" w14:textId="3939706E" w:rsidR="00781854" w:rsidRPr="00567B58" w:rsidRDefault="00781854" w:rsidP="008A10FA">
      <w:pPr>
        <w:jc w:val="center"/>
        <w:rPr>
          <w:rFonts w:asciiTheme="minorHAnsi" w:hAnsiTheme="minorHAnsi" w:cstheme="minorHAnsi"/>
          <w:bCs/>
          <w:i/>
          <w:color w:val="000080"/>
          <w:sz w:val="32"/>
          <w:szCs w:val="32"/>
          <w:lang w:val="es-ES"/>
        </w:rPr>
      </w:pPr>
      <w:r w:rsidRPr="00567B58">
        <w:rPr>
          <w:rFonts w:asciiTheme="minorHAnsi" w:hAnsiTheme="minorHAnsi" w:cstheme="minorHAnsi"/>
          <w:b/>
          <w:bCs/>
          <w:color w:val="000080"/>
          <w:sz w:val="36"/>
          <w:szCs w:val="36"/>
          <w:lang w:val="es-ES"/>
        </w:rPr>
        <w:t>La naturaleza humana de Cristo</w:t>
      </w:r>
      <w:r w:rsidR="00201F58" w:rsidRPr="00567B58">
        <w:rPr>
          <w:rFonts w:asciiTheme="minorHAnsi" w:hAnsiTheme="minorHAnsi" w:cstheme="minorHAnsi"/>
          <w:b/>
          <w:bCs/>
          <w:color w:val="000080"/>
          <w:sz w:val="36"/>
          <w:szCs w:val="36"/>
          <w:lang w:val="es-ES"/>
        </w:rPr>
        <w:t xml:space="preserve">, </w:t>
      </w:r>
      <w:r w:rsidR="00587DEB" w:rsidRPr="00567B58">
        <w:rPr>
          <w:rFonts w:asciiTheme="minorHAnsi" w:hAnsiTheme="minorHAnsi" w:cstheme="minorHAnsi"/>
          <w:b/>
          <w:bCs/>
          <w:color w:val="000080"/>
          <w:sz w:val="36"/>
          <w:szCs w:val="36"/>
          <w:lang w:val="es-ES"/>
        </w:rPr>
        <w:t>una re-evaluación</w:t>
      </w:r>
      <w:r w:rsidR="00953DEC">
        <w:rPr>
          <w:rFonts w:asciiTheme="minorHAnsi" w:hAnsiTheme="minorHAnsi" w:cstheme="minorHAnsi"/>
          <w:b/>
          <w:bCs/>
          <w:color w:val="000080"/>
          <w:sz w:val="36"/>
          <w:szCs w:val="36"/>
          <w:lang w:val="es-ES"/>
        </w:rPr>
        <w:br/>
      </w:r>
      <w:r w:rsidRPr="00567B58">
        <w:rPr>
          <w:rFonts w:asciiTheme="minorHAnsi" w:hAnsiTheme="minorHAnsi" w:cstheme="minorHAnsi"/>
          <w:bCs/>
          <w:i/>
          <w:color w:val="000080"/>
          <w:sz w:val="32"/>
          <w:szCs w:val="32"/>
          <w:lang w:val="es-ES"/>
        </w:rPr>
        <w:t>Dennis Priebe</w:t>
      </w:r>
    </w:p>
    <w:p w14:paraId="731EDD69" w14:textId="77777777" w:rsidR="005B0908" w:rsidRPr="00567B58" w:rsidRDefault="005B0908" w:rsidP="008A10FA">
      <w:pPr>
        <w:jc w:val="center"/>
        <w:rPr>
          <w:rFonts w:asciiTheme="minorHAnsi" w:hAnsiTheme="minorHAnsi" w:cstheme="minorHAnsi"/>
          <w:b/>
          <w:i/>
          <w:color w:val="000080"/>
          <w:lang w:val="es-ES"/>
        </w:rPr>
      </w:pPr>
    </w:p>
    <w:p w14:paraId="02210C78" w14:textId="77777777" w:rsidR="00781854" w:rsidRPr="00567B58" w:rsidRDefault="00781854">
      <w:pPr>
        <w:rPr>
          <w:rFonts w:asciiTheme="minorHAnsi" w:hAnsiTheme="minorHAnsi" w:cstheme="minorHAnsi"/>
          <w:lang w:val="es-ES"/>
        </w:rPr>
      </w:pPr>
    </w:p>
    <w:p w14:paraId="48E80CDE" w14:textId="77777777" w:rsidR="004618E9" w:rsidRPr="00567B58" w:rsidRDefault="004618E9" w:rsidP="008A10FA">
      <w:pPr>
        <w:pStyle w:val="Libro12"/>
        <w:rPr>
          <w:rFonts w:asciiTheme="minorHAnsi" w:hAnsiTheme="minorHAnsi" w:cstheme="minorHAnsi"/>
          <w:lang w:val="es-ES"/>
        </w:rPr>
        <w:sectPr w:rsidR="004618E9" w:rsidRPr="00567B58" w:rsidSect="00567B58">
          <w:footerReference w:type="even" r:id="rId6"/>
          <w:footerReference w:type="default" r:id="rId7"/>
          <w:pgSz w:w="11906" w:h="16838" w:code="9"/>
          <w:pgMar w:top="1417" w:right="1701" w:bottom="1417" w:left="1701" w:header="709" w:footer="709" w:gutter="0"/>
          <w:cols w:space="708"/>
          <w:docGrid w:linePitch="360"/>
        </w:sectPr>
      </w:pPr>
    </w:p>
    <w:p w14:paraId="0942801D" w14:textId="73C2753E" w:rsidR="004618E9" w:rsidRPr="00567B58" w:rsidRDefault="00781854" w:rsidP="00567B58">
      <w:pPr>
        <w:pStyle w:val="Libro12"/>
        <w:ind w:firstLine="0"/>
        <w:jc w:val="both"/>
        <w:rPr>
          <w:rFonts w:asciiTheme="minorHAnsi" w:hAnsiTheme="minorHAnsi" w:cstheme="minorHAnsi"/>
        </w:rPr>
        <w:sectPr w:rsidR="004618E9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567"/>
          <w:docGrid w:linePitch="360"/>
        </w:sectPr>
      </w:pPr>
      <w:r w:rsidRPr="00567B58">
        <w:rPr>
          <w:rFonts w:asciiTheme="minorHAnsi" w:hAnsiTheme="minorHAnsi" w:cstheme="minorHAnsi"/>
        </w:rPr>
        <w:t xml:space="preserve">Hay ciertos temas de los que simplemente </w:t>
      </w:r>
      <w:r w:rsidR="00310A3B" w:rsidRPr="00567B58">
        <w:rPr>
          <w:rFonts w:asciiTheme="minorHAnsi" w:hAnsiTheme="minorHAnsi" w:cstheme="minorHAnsi"/>
        </w:rPr>
        <w:t>se pr</w:t>
      </w:r>
      <w:r w:rsidR="00310A3B" w:rsidRPr="00567B58">
        <w:rPr>
          <w:rFonts w:asciiTheme="minorHAnsi" w:hAnsiTheme="minorHAnsi" w:cstheme="minorHAnsi"/>
        </w:rPr>
        <w:t>e</w:t>
      </w:r>
      <w:r w:rsidR="00310A3B" w:rsidRPr="00567B58">
        <w:rPr>
          <w:rFonts w:asciiTheme="minorHAnsi" w:hAnsiTheme="minorHAnsi" w:cstheme="minorHAnsi"/>
        </w:rPr>
        <w:t>fiere no</w:t>
      </w:r>
      <w:r w:rsidRPr="00567B58">
        <w:rPr>
          <w:rFonts w:asciiTheme="minorHAnsi" w:hAnsiTheme="minorHAnsi" w:cstheme="minorHAnsi"/>
        </w:rPr>
        <w:t xml:space="preserve"> hablar. Por más </w:t>
      </w:r>
      <w:r w:rsidR="00650711" w:rsidRPr="00567B58">
        <w:rPr>
          <w:rFonts w:asciiTheme="minorHAnsi" w:hAnsiTheme="minorHAnsi" w:cstheme="minorHAnsi"/>
        </w:rPr>
        <w:t>apropi</w:t>
      </w:r>
      <w:r w:rsidR="00287EB7" w:rsidRPr="00567B58">
        <w:rPr>
          <w:rFonts w:asciiTheme="minorHAnsi" w:hAnsiTheme="minorHAnsi" w:cstheme="minorHAnsi"/>
        </w:rPr>
        <w:t xml:space="preserve">ados que sean para </w:t>
      </w:r>
      <w:r w:rsidR="00650711" w:rsidRPr="00567B58">
        <w:rPr>
          <w:rFonts w:asciiTheme="minorHAnsi" w:hAnsiTheme="minorHAnsi" w:cstheme="minorHAnsi"/>
        </w:rPr>
        <w:t>el</w:t>
      </w:r>
      <w:r w:rsidR="00310A3B" w:rsidRPr="00567B58">
        <w:rPr>
          <w:rFonts w:asciiTheme="minorHAnsi" w:hAnsiTheme="minorHAnsi" w:cstheme="minorHAnsi"/>
        </w:rPr>
        <w:t xml:space="preserve"> diálogo</w:t>
      </w:r>
      <w:r w:rsidRPr="00567B58">
        <w:rPr>
          <w:rFonts w:asciiTheme="minorHAnsi" w:hAnsiTheme="minorHAnsi" w:cstheme="minorHAnsi"/>
        </w:rPr>
        <w:t xml:space="preserve">, se </w:t>
      </w:r>
      <w:r w:rsidR="00287EB7" w:rsidRPr="00567B58">
        <w:rPr>
          <w:rFonts w:asciiTheme="minorHAnsi" w:hAnsiTheme="minorHAnsi" w:cstheme="minorHAnsi"/>
        </w:rPr>
        <w:t>los evita escrupulos</w:t>
      </w:r>
      <w:r w:rsidR="00287EB7" w:rsidRPr="00567B58">
        <w:rPr>
          <w:rFonts w:asciiTheme="minorHAnsi" w:hAnsiTheme="minorHAnsi" w:cstheme="minorHAnsi"/>
        </w:rPr>
        <w:t>a</w:t>
      </w:r>
      <w:r w:rsidR="00287EB7" w:rsidRPr="00567B58">
        <w:rPr>
          <w:rFonts w:asciiTheme="minorHAnsi" w:hAnsiTheme="minorHAnsi" w:cstheme="minorHAnsi"/>
        </w:rPr>
        <w:t>mente</w:t>
      </w:r>
      <w:r w:rsidRPr="00567B58">
        <w:rPr>
          <w:rFonts w:asciiTheme="minorHAnsi" w:hAnsiTheme="minorHAnsi" w:cstheme="minorHAnsi"/>
        </w:rPr>
        <w:t xml:space="preserve">. </w:t>
      </w:r>
      <w:r w:rsidR="00D35EE4" w:rsidRPr="00567B58">
        <w:rPr>
          <w:rFonts w:asciiTheme="minorHAnsi" w:hAnsiTheme="minorHAnsi" w:cstheme="minorHAnsi"/>
        </w:rPr>
        <w:t>A menudo se nos intenta hacer creer que en realidad no son asu</w:t>
      </w:r>
      <w:r w:rsidR="00D35EE4" w:rsidRPr="00567B58">
        <w:rPr>
          <w:rFonts w:asciiTheme="minorHAnsi" w:hAnsiTheme="minorHAnsi" w:cstheme="minorHAnsi"/>
        </w:rPr>
        <w:t>n</w:t>
      </w:r>
      <w:r w:rsidR="00D35EE4" w:rsidRPr="00567B58">
        <w:rPr>
          <w:rFonts w:asciiTheme="minorHAnsi" w:hAnsiTheme="minorHAnsi" w:cstheme="minorHAnsi"/>
        </w:rPr>
        <w:t>tos importantes</w:t>
      </w:r>
      <w:r w:rsidR="00567B58">
        <w:rPr>
          <w:rFonts w:asciiTheme="minorHAnsi" w:hAnsiTheme="minorHAnsi" w:cstheme="minorHAnsi"/>
        </w:rPr>
        <w:t>:</w:t>
      </w:r>
      <w:r w:rsidR="00D35EE4" w:rsidRPr="00567B58">
        <w:rPr>
          <w:rFonts w:asciiTheme="minorHAnsi" w:hAnsiTheme="minorHAnsi" w:cstheme="minorHAnsi"/>
        </w:rPr>
        <w:t xml:space="preserve"> que</w:t>
      </w:r>
      <w:r w:rsidR="00310A3B" w:rsidRPr="00567B58">
        <w:rPr>
          <w:rFonts w:asciiTheme="minorHAnsi" w:hAnsiTheme="minorHAnsi" w:cstheme="minorHAnsi"/>
        </w:rPr>
        <w:t xml:space="preserve"> es indiferente el</w:t>
      </w:r>
      <w:r w:rsidR="00D35EE4" w:rsidRPr="00567B58">
        <w:rPr>
          <w:rFonts w:asciiTheme="minorHAnsi" w:hAnsiTheme="minorHAnsi" w:cstheme="minorHAnsi"/>
        </w:rPr>
        <w:t xml:space="preserve"> pensar de una u otra fo</w:t>
      </w:r>
      <w:r w:rsidR="00D35EE4" w:rsidRPr="00567B58">
        <w:rPr>
          <w:rFonts w:asciiTheme="minorHAnsi" w:hAnsiTheme="minorHAnsi" w:cstheme="minorHAnsi"/>
        </w:rPr>
        <w:t>r</w:t>
      </w:r>
      <w:r w:rsidR="00D35EE4" w:rsidRPr="00567B58">
        <w:rPr>
          <w:rFonts w:asciiTheme="minorHAnsi" w:hAnsiTheme="minorHAnsi" w:cstheme="minorHAnsi"/>
        </w:rPr>
        <w:t xml:space="preserve">ma al respecto. </w:t>
      </w:r>
      <w:r w:rsidR="005D1F9F" w:rsidRPr="00567B58">
        <w:rPr>
          <w:rFonts w:asciiTheme="minorHAnsi" w:hAnsiTheme="minorHAnsi" w:cstheme="minorHAnsi"/>
        </w:rPr>
        <w:t xml:space="preserve">Durante los últimos </w:t>
      </w:r>
      <w:r w:rsidR="00567B58">
        <w:rPr>
          <w:rFonts w:asciiTheme="minorHAnsi" w:hAnsiTheme="minorHAnsi" w:cstheme="minorHAnsi"/>
        </w:rPr>
        <w:t>cincuenta</w:t>
      </w:r>
      <w:r w:rsidR="005D1F9F" w:rsidRPr="00567B58">
        <w:rPr>
          <w:rFonts w:asciiTheme="minorHAnsi" w:hAnsiTheme="minorHAnsi" w:cstheme="minorHAnsi"/>
        </w:rPr>
        <w:t xml:space="preserve"> años la </w:t>
      </w:r>
      <w:r w:rsidR="005D1F9F" w:rsidRPr="00567B58">
        <w:rPr>
          <w:rFonts w:asciiTheme="minorHAnsi" w:hAnsiTheme="minorHAnsi" w:cstheme="minorHAnsi"/>
          <w:i/>
          <w:iCs/>
        </w:rPr>
        <w:t>naturaleza humana de Cristo</w:t>
      </w:r>
      <w:r w:rsidR="005D1F9F" w:rsidRPr="00567B58">
        <w:rPr>
          <w:rFonts w:asciiTheme="minorHAnsi" w:hAnsiTheme="minorHAnsi" w:cstheme="minorHAnsi"/>
        </w:rPr>
        <w:t xml:space="preserve"> </w:t>
      </w:r>
      <w:r w:rsidR="00CB2195" w:rsidRPr="00567B58">
        <w:rPr>
          <w:rFonts w:asciiTheme="minorHAnsi" w:hAnsiTheme="minorHAnsi" w:cstheme="minorHAnsi"/>
        </w:rPr>
        <w:t>ha venido siendo uno de esos temas. ¿Cuántos predicadores están dispue</w:t>
      </w:r>
      <w:r w:rsidR="00CB2195" w:rsidRPr="00567B58">
        <w:rPr>
          <w:rFonts w:asciiTheme="minorHAnsi" w:hAnsiTheme="minorHAnsi" w:cstheme="minorHAnsi"/>
        </w:rPr>
        <w:t>s</w:t>
      </w:r>
      <w:r w:rsidR="00CB2195" w:rsidRPr="00567B58">
        <w:rPr>
          <w:rFonts w:asciiTheme="minorHAnsi" w:hAnsiTheme="minorHAnsi" w:cstheme="minorHAnsi"/>
        </w:rPr>
        <w:t xml:space="preserve">tos a hablar públicamente de </w:t>
      </w:r>
      <w:r w:rsidR="00310A3B" w:rsidRPr="00567B58">
        <w:rPr>
          <w:rFonts w:asciiTheme="minorHAnsi" w:hAnsiTheme="minorHAnsi" w:cstheme="minorHAnsi"/>
        </w:rPr>
        <w:t>ella</w:t>
      </w:r>
      <w:r w:rsidR="00CB2195" w:rsidRPr="00567B58">
        <w:rPr>
          <w:rFonts w:asciiTheme="minorHAnsi" w:hAnsiTheme="minorHAnsi" w:cstheme="minorHAnsi"/>
        </w:rPr>
        <w:t xml:space="preserve">? </w:t>
      </w:r>
      <w:r w:rsidR="00523C04" w:rsidRPr="00567B58">
        <w:rPr>
          <w:rFonts w:asciiTheme="minorHAnsi" w:hAnsiTheme="minorHAnsi" w:cstheme="minorHAnsi"/>
        </w:rPr>
        <w:t>Sin embargo, por extraño que parezca, ese tema ha seguido estando presente en nuestras publicaciones</w:t>
      </w:r>
      <w:r w:rsidR="00C15752" w:rsidRPr="00567B58">
        <w:rPr>
          <w:rFonts w:asciiTheme="minorHAnsi" w:hAnsiTheme="minorHAnsi" w:cstheme="minorHAnsi"/>
        </w:rPr>
        <w:t xml:space="preserve">. En la revista </w:t>
      </w:r>
      <w:r w:rsidR="00C15752" w:rsidRPr="00567B58">
        <w:rPr>
          <w:rFonts w:asciiTheme="minorHAnsi" w:hAnsiTheme="minorHAnsi" w:cstheme="minorHAnsi"/>
          <w:i/>
          <w:iCs/>
        </w:rPr>
        <w:t>Ministry</w:t>
      </w:r>
      <w:r w:rsidR="00C15752" w:rsidRPr="00567B58">
        <w:rPr>
          <w:rFonts w:asciiTheme="minorHAnsi" w:hAnsiTheme="minorHAnsi" w:cstheme="minorHAnsi"/>
        </w:rPr>
        <w:t xml:space="preserve"> enco</w:t>
      </w:r>
      <w:r w:rsidR="00C15752" w:rsidRPr="00567B58">
        <w:rPr>
          <w:rFonts w:asciiTheme="minorHAnsi" w:hAnsiTheme="minorHAnsi" w:cstheme="minorHAnsi"/>
        </w:rPr>
        <w:t>n</w:t>
      </w:r>
      <w:r w:rsidR="00C15752" w:rsidRPr="00567B58">
        <w:rPr>
          <w:rFonts w:asciiTheme="minorHAnsi" w:hAnsiTheme="minorHAnsi" w:cstheme="minorHAnsi"/>
        </w:rPr>
        <w:t>tramos un</w:t>
      </w:r>
      <w:r w:rsidR="00567B58" w:rsidRPr="00567B58">
        <w:rPr>
          <w:rFonts w:asciiTheme="minorHAnsi" w:hAnsiTheme="minorHAnsi" w:cstheme="minorHAnsi"/>
        </w:rPr>
        <w:t xml:space="preserve"> </w:t>
      </w:r>
      <w:r w:rsidR="00567B58" w:rsidRPr="00567B58">
        <w:rPr>
          <w:rFonts w:asciiTheme="minorHAnsi" w:hAnsiTheme="minorHAnsi" w:cstheme="minorHAnsi"/>
        </w:rPr>
        <w:t>ejemplo</w:t>
      </w:r>
      <w:r w:rsidR="00C15752" w:rsidRPr="00567B58">
        <w:rPr>
          <w:rFonts w:asciiTheme="minorHAnsi" w:hAnsiTheme="minorHAnsi" w:cstheme="minorHAnsi"/>
        </w:rPr>
        <w:t xml:space="preserve"> </w:t>
      </w:r>
      <w:r w:rsidR="00310A3B" w:rsidRPr="00567B58">
        <w:rPr>
          <w:rFonts w:asciiTheme="minorHAnsi" w:hAnsiTheme="minorHAnsi" w:cstheme="minorHAnsi"/>
        </w:rPr>
        <w:t>reciente</w:t>
      </w:r>
      <w:r w:rsidR="00BB44CC" w:rsidRPr="00567B58">
        <w:rPr>
          <w:rFonts w:asciiTheme="minorHAnsi" w:hAnsiTheme="minorHAnsi" w:cstheme="minorHAnsi"/>
        </w:rPr>
        <w:t>:</w:t>
      </w:r>
      <w:r w:rsidR="004618E9" w:rsidRPr="00567B58">
        <w:rPr>
          <w:rFonts w:asciiTheme="minorHAnsi" w:hAnsiTheme="minorHAnsi" w:cstheme="minorHAnsi"/>
        </w:rPr>
        <w:tab/>
      </w:r>
    </w:p>
    <w:p w14:paraId="55CB801D" w14:textId="77777777" w:rsidR="00C15752" w:rsidRPr="00567B58" w:rsidRDefault="00C15752" w:rsidP="008A10FA">
      <w:pPr>
        <w:pStyle w:val="Libro12"/>
        <w:jc w:val="center"/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</w:pPr>
      <w:r w:rsidRPr="00567B58"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>Antiguos temas recurrentes</w:t>
      </w:r>
    </w:p>
    <w:p w14:paraId="7AFEC3AE" w14:textId="77777777" w:rsidR="00D01AC3" w:rsidRPr="00567B58" w:rsidRDefault="00D01AC3" w:rsidP="008A10FA">
      <w:pPr>
        <w:pStyle w:val="Libro12"/>
        <w:rPr>
          <w:rFonts w:asciiTheme="minorHAnsi" w:hAnsiTheme="minorHAnsi" w:cstheme="minorHAnsi"/>
          <w:lang w:val="es-ES"/>
        </w:rPr>
        <w:sectPr w:rsidR="00D01AC3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708"/>
          <w:docGrid w:linePitch="360"/>
        </w:sectPr>
      </w:pPr>
    </w:p>
    <w:p w14:paraId="1AA5E0AD" w14:textId="5CC69F22" w:rsidR="00C15752" w:rsidRPr="00567B58" w:rsidRDefault="002F4438" w:rsidP="009F1ECE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“</w:t>
      </w:r>
      <w:r w:rsidRPr="009F1ECE">
        <w:rPr>
          <w:rFonts w:asciiTheme="minorHAnsi" w:hAnsiTheme="minorHAnsi" w:cstheme="minorHAnsi"/>
          <w:color w:val="000099"/>
          <w:lang w:val="es-ES"/>
        </w:rPr>
        <w:t>Si bien las discusiones, tensiones y div</w:t>
      </w:r>
      <w:r w:rsidRPr="009F1ECE">
        <w:rPr>
          <w:rFonts w:asciiTheme="minorHAnsi" w:hAnsiTheme="minorHAnsi" w:cstheme="minorHAnsi"/>
          <w:color w:val="000099"/>
          <w:lang w:val="es-ES"/>
        </w:rPr>
        <w:t>i</w:t>
      </w:r>
      <w:r w:rsidRPr="009F1ECE">
        <w:rPr>
          <w:rFonts w:asciiTheme="minorHAnsi" w:hAnsiTheme="minorHAnsi" w:cstheme="minorHAnsi"/>
          <w:color w:val="000099"/>
          <w:lang w:val="es-ES"/>
        </w:rPr>
        <w:t xml:space="preserve">siones que suscita </w:t>
      </w:r>
      <w:r w:rsidR="00D5209D" w:rsidRPr="009F1ECE">
        <w:rPr>
          <w:rFonts w:asciiTheme="minorHAnsi" w:hAnsiTheme="minorHAnsi" w:cstheme="minorHAnsi"/>
          <w:color w:val="000099"/>
          <w:lang w:val="es-ES"/>
        </w:rPr>
        <w:t>fatig</w:t>
      </w:r>
      <w:r w:rsidRPr="009F1ECE">
        <w:rPr>
          <w:rFonts w:asciiTheme="minorHAnsi" w:hAnsiTheme="minorHAnsi" w:cstheme="minorHAnsi"/>
          <w:color w:val="000099"/>
          <w:lang w:val="es-ES"/>
        </w:rPr>
        <w:t xml:space="preserve">an sobremanera al alma adventista, es cierto que hay aspectos de ese diálogo que </w:t>
      </w:r>
      <w:r w:rsidR="00120AF5" w:rsidRPr="009F1ECE">
        <w:rPr>
          <w:rFonts w:asciiTheme="minorHAnsi" w:hAnsiTheme="minorHAnsi" w:cstheme="minorHAnsi"/>
          <w:color w:val="000099"/>
          <w:lang w:val="es-ES"/>
        </w:rPr>
        <w:t>son fascinantes y llenos de signif</w:t>
      </w:r>
      <w:r w:rsidR="00120AF5" w:rsidRPr="009F1ECE">
        <w:rPr>
          <w:rFonts w:asciiTheme="minorHAnsi" w:hAnsiTheme="minorHAnsi" w:cstheme="minorHAnsi"/>
          <w:color w:val="000099"/>
          <w:lang w:val="es-ES"/>
        </w:rPr>
        <w:t>i</w:t>
      </w:r>
      <w:r w:rsidR="00120AF5" w:rsidRPr="009F1ECE">
        <w:rPr>
          <w:rFonts w:asciiTheme="minorHAnsi" w:hAnsiTheme="minorHAnsi" w:cstheme="minorHAnsi"/>
          <w:color w:val="000099"/>
          <w:lang w:val="es-ES"/>
        </w:rPr>
        <w:t>cado</w:t>
      </w:r>
      <w:r w:rsidR="00120AF5" w:rsidRPr="001D2D71">
        <w:rPr>
          <w:rFonts w:asciiTheme="minorHAnsi" w:hAnsiTheme="minorHAnsi" w:cstheme="minorHAnsi"/>
          <w:color w:val="000000" w:themeColor="text1"/>
          <w:lang w:val="es-ES"/>
        </w:rPr>
        <w:t xml:space="preserve"> [el motivo es la estrecha relación</w:t>
      </w:r>
      <w:r w:rsidRPr="001D2D71">
        <w:rPr>
          <w:rFonts w:asciiTheme="minorHAnsi" w:hAnsiTheme="minorHAnsi" w:cstheme="minorHAnsi"/>
          <w:color w:val="000000" w:themeColor="text1"/>
          <w:lang w:val="es-ES"/>
        </w:rPr>
        <w:t xml:space="preserve"> </w:t>
      </w:r>
      <w:r w:rsidR="00FA4337" w:rsidRPr="001D2D71">
        <w:rPr>
          <w:rFonts w:asciiTheme="minorHAnsi" w:hAnsiTheme="minorHAnsi" w:cstheme="minorHAnsi"/>
          <w:color w:val="000000" w:themeColor="text1"/>
          <w:lang w:val="es-ES"/>
        </w:rPr>
        <w:t>que guarda con los grandes temas del conflicto de los siglos y el plan de la salvación]</w:t>
      </w:r>
      <w:r w:rsidR="00FA4337" w:rsidRPr="009F1ECE">
        <w:rPr>
          <w:rFonts w:asciiTheme="minorHAnsi" w:hAnsiTheme="minorHAnsi" w:cstheme="minorHAnsi"/>
          <w:color w:val="000099"/>
          <w:lang w:val="es-ES"/>
        </w:rPr>
        <w:t xml:space="preserve">. </w:t>
      </w:r>
      <w:r w:rsidR="009013D6" w:rsidRPr="009F1ECE">
        <w:rPr>
          <w:rFonts w:asciiTheme="minorHAnsi" w:hAnsiTheme="minorHAnsi" w:cstheme="minorHAnsi"/>
          <w:color w:val="000099"/>
          <w:lang w:val="es-ES"/>
        </w:rPr>
        <w:t>La publ</w:t>
      </w:r>
      <w:r w:rsidR="009013D6" w:rsidRPr="009F1ECE">
        <w:rPr>
          <w:rFonts w:asciiTheme="minorHAnsi" w:hAnsiTheme="minorHAnsi" w:cstheme="minorHAnsi"/>
          <w:color w:val="000099"/>
          <w:lang w:val="es-ES"/>
        </w:rPr>
        <w:t>i</w:t>
      </w:r>
      <w:r w:rsidR="009013D6" w:rsidRPr="009F1ECE">
        <w:rPr>
          <w:rFonts w:asciiTheme="minorHAnsi" w:hAnsiTheme="minorHAnsi" w:cstheme="minorHAnsi"/>
          <w:color w:val="000099"/>
          <w:lang w:val="es-ES"/>
        </w:rPr>
        <w:t>cación de dos artículos en esta revista ha suscitado cuestiones y las va a suscitar inevitabl</w:t>
      </w:r>
      <w:r w:rsidR="009013D6" w:rsidRPr="009F1ECE">
        <w:rPr>
          <w:rFonts w:asciiTheme="minorHAnsi" w:hAnsiTheme="minorHAnsi" w:cstheme="minorHAnsi"/>
          <w:color w:val="000099"/>
          <w:lang w:val="es-ES"/>
        </w:rPr>
        <w:t>e</w:t>
      </w:r>
      <w:r w:rsidR="009013D6" w:rsidRPr="009F1ECE">
        <w:rPr>
          <w:rFonts w:asciiTheme="minorHAnsi" w:hAnsiTheme="minorHAnsi" w:cstheme="minorHAnsi"/>
          <w:color w:val="000099"/>
          <w:lang w:val="es-ES"/>
        </w:rPr>
        <w:t>mente entre algunos de nuestros lectores</w:t>
      </w:r>
      <w:r w:rsidR="009013D6" w:rsidRPr="00567B58">
        <w:rPr>
          <w:rFonts w:asciiTheme="minorHAnsi" w:hAnsiTheme="minorHAnsi" w:cstheme="minorHAnsi"/>
          <w:lang w:val="es-ES"/>
        </w:rPr>
        <w:t>.</w:t>
      </w:r>
    </w:p>
    <w:p w14:paraId="68A90711" w14:textId="4701FB59" w:rsidR="009013D6" w:rsidRPr="001D2D71" w:rsidRDefault="00381125" w:rsidP="001D2D71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1D2D71">
        <w:rPr>
          <w:rFonts w:asciiTheme="minorHAnsi" w:hAnsiTheme="minorHAnsi" w:cstheme="minorHAnsi"/>
          <w:color w:val="000099"/>
          <w:lang w:val="es-ES"/>
        </w:rPr>
        <w:t>En primer lugar</w:t>
      </w:r>
      <w:r w:rsidR="009F1ECE" w:rsidRPr="001D2D71">
        <w:rPr>
          <w:rFonts w:asciiTheme="minorHAnsi" w:hAnsiTheme="minorHAnsi" w:cstheme="minorHAnsi"/>
          <w:color w:val="000099"/>
          <w:lang w:val="es-ES"/>
        </w:rPr>
        <w:t>,</w:t>
      </w:r>
      <w:r w:rsidRPr="001D2D71">
        <w:rPr>
          <w:rFonts w:asciiTheme="minorHAnsi" w:hAnsiTheme="minorHAnsi" w:cstheme="minorHAnsi"/>
          <w:color w:val="000099"/>
          <w:lang w:val="es-ES"/>
        </w:rPr>
        <w:t xml:space="preserve"> está el estudio doctrinal de Roy Naden: </w:t>
      </w:r>
      <w:r w:rsidRPr="001D2D71">
        <w:rPr>
          <w:rFonts w:asciiTheme="minorHAnsi" w:hAnsiTheme="minorHAnsi" w:cstheme="minorHAnsi"/>
          <w:i/>
          <w:iCs/>
          <w:color w:val="000099"/>
          <w:lang w:val="es-ES"/>
        </w:rPr>
        <w:t>The Nature of Christ: Four Me</w:t>
      </w:r>
      <w:r w:rsidRPr="001D2D71">
        <w:rPr>
          <w:rFonts w:asciiTheme="minorHAnsi" w:hAnsiTheme="minorHAnsi" w:cstheme="minorHAnsi"/>
          <w:i/>
          <w:iCs/>
          <w:color w:val="000099"/>
          <w:lang w:val="es-ES"/>
        </w:rPr>
        <w:t>a</w:t>
      </w:r>
      <w:r w:rsidRPr="001D2D71">
        <w:rPr>
          <w:rFonts w:asciiTheme="minorHAnsi" w:hAnsiTheme="minorHAnsi" w:cstheme="minorHAnsi"/>
          <w:i/>
          <w:iCs/>
          <w:color w:val="000099"/>
          <w:lang w:val="es-ES"/>
        </w:rPr>
        <w:t>sures of a Mystery</w:t>
      </w:r>
      <w:r w:rsidRPr="001D2D71">
        <w:rPr>
          <w:rFonts w:asciiTheme="minorHAnsi" w:hAnsiTheme="minorHAnsi" w:cstheme="minorHAnsi"/>
          <w:color w:val="000099"/>
          <w:lang w:val="es-ES"/>
        </w:rPr>
        <w:t xml:space="preserve"> [</w:t>
      </w:r>
      <w:r w:rsidR="009F1ECE" w:rsidRPr="001D2D71">
        <w:rPr>
          <w:rFonts w:asciiTheme="minorHAnsi" w:hAnsiTheme="minorHAnsi" w:cstheme="minorHAnsi"/>
          <w:color w:val="000099"/>
          <w:lang w:val="es-ES"/>
        </w:rPr>
        <w:t>l</w:t>
      </w:r>
      <w:r w:rsidRPr="001D2D71">
        <w:rPr>
          <w:rFonts w:asciiTheme="minorHAnsi" w:hAnsiTheme="minorHAnsi" w:cstheme="minorHAnsi"/>
          <w:color w:val="000099"/>
          <w:lang w:val="es-ES"/>
        </w:rPr>
        <w:t>a naturaleza de Cristo: cuatro dimensi</w:t>
      </w:r>
      <w:r w:rsidRPr="001D2D71">
        <w:rPr>
          <w:rFonts w:asciiTheme="minorHAnsi" w:hAnsiTheme="minorHAnsi" w:cstheme="minorHAnsi"/>
          <w:color w:val="000099"/>
          <w:lang w:val="es-ES"/>
        </w:rPr>
        <w:t>o</w:t>
      </w:r>
      <w:r w:rsidRPr="001D2D71">
        <w:rPr>
          <w:rFonts w:asciiTheme="minorHAnsi" w:hAnsiTheme="minorHAnsi" w:cstheme="minorHAnsi"/>
          <w:color w:val="000099"/>
          <w:lang w:val="es-ES"/>
        </w:rPr>
        <w:t>nes de un misterio]. A cont</w:t>
      </w:r>
      <w:r w:rsidRPr="001D2D71">
        <w:rPr>
          <w:rFonts w:asciiTheme="minorHAnsi" w:hAnsiTheme="minorHAnsi" w:cstheme="minorHAnsi"/>
          <w:color w:val="000099"/>
          <w:lang w:val="es-ES"/>
        </w:rPr>
        <w:t>i</w:t>
      </w:r>
      <w:r w:rsidRPr="001D2D71">
        <w:rPr>
          <w:rFonts w:asciiTheme="minorHAnsi" w:hAnsiTheme="minorHAnsi" w:cstheme="minorHAnsi"/>
          <w:color w:val="000099"/>
          <w:lang w:val="es-ES"/>
        </w:rPr>
        <w:t>nuación</w:t>
      </w:r>
      <w:r w:rsidR="009F1ECE" w:rsidRPr="001D2D71">
        <w:rPr>
          <w:rFonts w:asciiTheme="minorHAnsi" w:hAnsiTheme="minorHAnsi" w:cstheme="minorHAnsi"/>
          <w:color w:val="000099"/>
          <w:lang w:val="es-ES"/>
        </w:rPr>
        <w:t>,</w:t>
      </w:r>
      <w:r w:rsidRPr="001D2D71">
        <w:rPr>
          <w:rFonts w:asciiTheme="minorHAnsi" w:hAnsiTheme="minorHAnsi" w:cstheme="minorHAnsi"/>
          <w:color w:val="000099"/>
          <w:lang w:val="es-ES"/>
        </w:rPr>
        <w:t xml:space="preserve"> el </w:t>
      </w:r>
      <w:r w:rsidR="001D2D71" w:rsidRPr="001D2D71">
        <w:rPr>
          <w:rFonts w:asciiTheme="minorHAnsi" w:hAnsiTheme="minorHAnsi" w:cstheme="minorHAnsi"/>
          <w:color w:val="000099"/>
          <w:lang w:val="es-ES"/>
        </w:rPr>
        <w:t xml:space="preserve">importante </w:t>
      </w:r>
      <w:r w:rsidRPr="001D2D71">
        <w:rPr>
          <w:rFonts w:asciiTheme="minorHAnsi" w:hAnsiTheme="minorHAnsi" w:cstheme="minorHAnsi"/>
          <w:color w:val="000099"/>
          <w:lang w:val="es-ES"/>
        </w:rPr>
        <w:t>artículo de Woodrow Whidden sobre el tema, info</w:t>
      </w:r>
      <w:r w:rsidRPr="001D2D71">
        <w:rPr>
          <w:rFonts w:asciiTheme="minorHAnsi" w:hAnsiTheme="minorHAnsi" w:cstheme="minorHAnsi"/>
          <w:color w:val="000099"/>
          <w:lang w:val="es-ES"/>
        </w:rPr>
        <w:t>r</w:t>
      </w:r>
      <w:r w:rsidRPr="001D2D71">
        <w:rPr>
          <w:rFonts w:asciiTheme="minorHAnsi" w:hAnsiTheme="minorHAnsi" w:cstheme="minorHAnsi"/>
          <w:color w:val="000099"/>
          <w:lang w:val="es-ES"/>
        </w:rPr>
        <w:t>mando y come</w:t>
      </w:r>
      <w:r w:rsidRPr="001D2D71">
        <w:rPr>
          <w:rFonts w:asciiTheme="minorHAnsi" w:hAnsiTheme="minorHAnsi" w:cstheme="minorHAnsi"/>
          <w:color w:val="000099"/>
          <w:lang w:val="es-ES"/>
        </w:rPr>
        <w:t>n</w:t>
      </w:r>
      <w:r w:rsidRPr="001D2D71">
        <w:rPr>
          <w:rFonts w:asciiTheme="minorHAnsi" w:hAnsiTheme="minorHAnsi" w:cstheme="minorHAnsi"/>
          <w:color w:val="000099"/>
          <w:lang w:val="es-ES"/>
        </w:rPr>
        <w:t xml:space="preserve">tando la nueva publicación del libro </w:t>
      </w:r>
      <w:r w:rsidRPr="001D2D71">
        <w:rPr>
          <w:rFonts w:asciiTheme="minorHAnsi" w:hAnsiTheme="minorHAnsi" w:cstheme="minorHAnsi"/>
          <w:i/>
          <w:color w:val="000099"/>
          <w:lang w:val="es-ES"/>
        </w:rPr>
        <w:t>Questions on Doctrine</w:t>
      </w:r>
      <w:r w:rsidRPr="001D2D71">
        <w:rPr>
          <w:rFonts w:asciiTheme="minorHAnsi" w:hAnsiTheme="minorHAnsi" w:cstheme="minorHAnsi"/>
          <w:color w:val="000099"/>
          <w:lang w:val="es-ES"/>
        </w:rPr>
        <w:t>.</w:t>
      </w:r>
    </w:p>
    <w:p w14:paraId="3780F630" w14:textId="77777777" w:rsidR="00381125" w:rsidRPr="001D2D71" w:rsidRDefault="003063F1" w:rsidP="001D2D71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1D2D71">
        <w:rPr>
          <w:rFonts w:asciiTheme="minorHAnsi" w:hAnsiTheme="minorHAnsi" w:cstheme="minorHAnsi"/>
          <w:color w:val="000099"/>
          <w:lang w:val="es-ES"/>
        </w:rPr>
        <w:t xml:space="preserve">En razón de esos dos artículos, nos pareció que sería esclarecedor e interesante </w:t>
      </w:r>
      <w:r w:rsidR="00431353" w:rsidRPr="001D2D71">
        <w:rPr>
          <w:rFonts w:asciiTheme="minorHAnsi" w:hAnsiTheme="minorHAnsi" w:cstheme="minorHAnsi"/>
          <w:color w:val="000099"/>
          <w:lang w:val="es-ES"/>
        </w:rPr>
        <w:t>incluir</w:t>
      </w:r>
      <w:r w:rsidR="00E33EBE" w:rsidRPr="001D2D71">
        <w:rPr>
          <w:rFonts w:asciiTheme="minorHAnsi" w:hAnsiTheme="minorHAnsi" w:cstheme="minorHAnsi"/>
          <w:color w:val="000099"/>
          <w:lang w:val="es-ES"/>
        </w:rPr>
        <w:t xml:space="preserve"> un</w:t>
      </w:r>
      <w:r w:rsidR="00045AD1" w:rsidRPr="001D2D71">
        <w:rPr>
          <w:rFonts w:asciiTheme="minorHAnsi" w:hAnsiTheme="minorHAnsi" w:cstheme="minorHAnsi"/>
          <w:color w:val="000099"/>
          <w:lang w:val="es-ES"/>
        </w:rPr>
        <w:t xml:space="preserve"> artículo</w:t>
      </w:r>
      <w:r w:rsidR="00E33EBE" w:rsidRPr="001D2D71">
        <w:rPr>
          <w:rFonts w:asciiTheme="minorHAnsi" w:hAnsiTheme="minorHAnsi" w:cstheme="minorHAnsi"/>
          <w:color w:val="000099"/>
          <w:lang w:val="es-ES"/>
        </w:rPr>
        <w:t xml:space="preserve"> explicativ</w:t>
      </w:r>
      <w:r w:rsidR="00045AD1" w:rsidRPr="001D2D71">
        <w:rPr>
          <w:rFonts w:asciiTheme="minorHAnsi" w:hAnsiTheme="minorHAnsi" w:cstheme="minorHAnsi"/>
          <w:color w:val="000099"/>
          <w:lang w:val="es-ES"/>
        </w:rPr>
        <w:t>o</w:t>
      </w:r>
      <w:r w:rsidR="00E33EBE" w:rsidRPr="001D2D71">
        <w:rPr>
          <w:rFonts w:asciiTheme="minorHAnsi" w:hAnsiTheme="minorHAnsi" w:cstheme="minorHAnsi"/>
          <w:color w:val="000099"/>
          <w:lang w:val="es-ES"/>
        </w:rPr>
        <w:t xml:space="preserve">... que </w:t>
      </w:r>
      <w:r w:rsidR="00E33EBE" w:rsidRPr="001D2D71">
        <w:rPr>
          <w:rFonts w:asciiTheme="minorHAnsi" w:hAnsiTheme="minorHAnsi" w:cstheme="minorHAnsi"/>
          <w:i/>
          <w:color w:val="000099"/>
          <w:lang w:val="es-ES"/>
        </w:rPr>
        <w:t>Ministry</w:t>
      </w:r>
      <w:r w:rsidR="00E33EBE" w:rsidRPr="001D2D71">
        <w:rPr>
          <w:rFonts w:asciiTheme="minorHAnsi" w:hAnsiTheme="minorHAnsi" w:cstheme="minorHAnsi"/>
          <w:color w:val="000099"/>
          <w:lang w:val="es-ES"/>
        </w:rPr>
        <w:t xml:space="preserve"> publicó por primera vez hace 33 años en </w:t>
      </w:r>
      <w:r w:rsidR="00DC4B78" w:rsidRPr="001D2D71">
        <w:rPr>
          <w:rFonts w:asciiTheme="minorHAnsi" w:hAnsiTheme="minorHAnsi" w:cstheme="minorHAnsi"/>
          <w:color w:val="000099"/>
          <w:lang w:val="es-ES"/>
        </w:rPr>
        <w:t>su</w:t>
      </w:r>
      <w:r w:rsidR="00E33EBE" w:rsidRPr="001D2D71">
        <w:rPr>
          <w:rFonts w:asciiTheme="minorHAnsi" w:hAnsiTheme="minorHAnsi" w:cstheme="minorHAnsi"/>
          <w:color w:val="000099"/>
          <w:lang w:val="es-ES"/>
        </w:rPr>
        <w:t xml:space="preserve"> número de octubre de 1970.</w:t>
      </w:r>
    </w:p>
    <w:p w14:paraId="69714F33" w14:textId="2C5FEC64" w:rsidR="00E33EBE" w:rsidRPr="001D2D71" w:rsidRDefault="00F115BF" w:rsidP="001D2D71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1D2D71">
        <w:rPr>
          <w:rFonts w:asciiTheme="minorHAnsi" w:hAnsiTheme="minorHAnsi" w:cstheme="minorHAnsi"/>
          <w:color w:val="000099"/>
          <w:lang w:val="es-ES"/>
        </w:rPr>
        <w:t xml:space="preserve">Aunque desde 1970 han </w:t>
      </w:r>
      <w:r w:rsidR="005A3DC7" w:rsidRPr="001D2D71">
        <w:rPr>
          <w:rFonts w:asciiTheme="minorHAnsi" w:hAnsiTheme="minorHAnsi" w:cstheme="minorHAnsi"/>
          <w:color w:val="000099"/>
          <w:lang w:val="es-ES"/>
        </w:rPr>
        <w:t>p</w:t>
      </w:r>
      <w:r w:rsidR="001D2D71" w:rsidRPr="001D2D71">
        <w:rPr>
          <w:rFonts w:asciiTheme="minorHAnsi" w:hAnsiTheme="minorHAnsi" w:cstheme="minorHAnsi"/>
          <w:color w:val="000099"/>
          <w:lang w:val="es-ES"/>
        </w:rPr>
        <w:t>a</w:t>
      </w:r>
      <w:r w:rsidR="005A3DC7" w:rsidRPr="001D2D71">
        <w:rPr>
          <w:rFonts w:asciiTheme="minorHAnsi" w:hAnsiTheme="minorHAnsi" w:cstheme="minorHAnsi"/>
          <w:color w:val="000099"/>
          <w:lang w:val="es-ES"/>
        </w:rPr>
        <w:t>sa</w:t>
      </w:r>
      <w:r w:rsidRPr="001D2D71">
        <w:rPr>
          <w:rFonts w:asciiTheme="minorHAnsi" w:hAnsiTheme="minorHAnsi" w:cstheme="minorHAnsi"/>
          <w:color w:val="000099"/>
          <w:lang w:val="es-ES"/>
        </w:rPr>
        <w:t xml:space="preserve">do diluvios de agua </w:t>
      </w:r>
      <w:r w:rsidR="000C5266" w:rsidRPr="001D2D71">
        <w:rPr>
          <w:rFonts w:asciiTheme="minorHAnsi" w:hAnsiTheme="minorHAnsi" w:cstheme="minorHAnsi"/>
          <w:color w:val="000099"/>
          <w:lang w:val="es-ES"/>
        </w:rPr>
        <w:t>bajo</w:t>
      </w:r>
      <w:r w:rsidRPr="001D2D71">
        <w:rPr>
          <w:rFonts w:asciiTheme="minorHAnsi" w:hAnsiTheme="minorHAnsi" w:cstheme="minorHAnsi"/>
          <w:color w:val="000099"/>
          <w:lang w:val="es-ES"/>
        </w:rPr>
        <w:t xml:space="preserve"> el puente teológico de nuestra Igl</w:t>
      </w:r>
      <w:r w:rsidRPr="001D2D71">
        <w:rPr>
          <w:rFonts w:asciiTheme="minorHAnsi" w:hAnsiTheme="minorHAnsi" w:cstheme="minorHAnsi"/>
          <w:color w:val="000099"/>
          <w:lang w:val="es-ES"/>
        </w:rPr>
        <w:t>e</w:t>
      </w:r>
      <w:r w:rsidRPr="001D2D71">
        <w:rPr>
          <w:rFonts w:asciiTheme="minorHAnsi" w:hAnsiTheme="minorHAnsi" w:cstheme="minorHAnsi"/>
          <w:color w:val="000099"/>
          <w:lang w:val="es-ES"/>
        </w:rPr>
        <w:t xml:space="preserve">sia, en </w:t>
      </w:r>
      <w:r w:rsidRPr="001D2D71">
        <w:rPr>
          <w:rFonts w:asciiTheme="minorHAnsi" w:hAnsiTheme="minorHAnsi" w:cstheme="minorHAnsi"/>
          <w:i/>
          <w:iCs/>
          <w:color w:val="000099"/>
          <w:lang w:val="es-ES"/>
        </w:rPr>
        <w:t>Mini</w:t>
      </w:r>
      <w:r w:rsidRPr="001D2D71">
        <w:rPr>
          <w:rFonts w:asciiTheme="minorHAnsi" w:hAnsiTheme="minorHAnsi" w:cstheme="minorHAnsi"/>
          <w:i/>
          <w:iCs/>
          <w:color w:val="000099"/>
          <w:lang w:val="es-ES"/>
        </w:rPr>
        <w:t>s</w:t>
      </w:r>
      <w:r w:rsidRPr="001D2D71">
        <w:rPr>
          <w:rFonts w:asciiTheme="minorHAnsi" w:hAnsiTheme="minorHAnsi" w:cstheme="minorHAnsi"/>
          <w:i/>
          <w:iCs/>
          <w:color w:val="000099"/>
          <w:lang w:val="es-ES"/>
        </w:rPr>
        <w:t>try</w:t>
      </w:r>
      <w:r w:rsidRPr="001D2D71">
        <w:rPr>
          <w:rFonts w:asciiTheme="minorHAnsi" w:hAnsiTheme="minorHAnsi" w:cstheme="minorHAnsi"/>
          <w:color w:val="000099"/>
          <w:lang w:val="es-ES"/>
        </w:rPr>
        <w:t xml:space="preserve"> seguimos sintiéndonos bás</w:t>
      </w:r>
      <w:r w:rsidRPr="001D2D71">
        <w:rPr>
          <w:rFonts w:asciiTheme="minorHAnsi" w:hAnsiTheme="minorHAnsi" w:cstheme="minorHAnsi"/>
          <w:color w:val="000099"/>
          <w:lang w:val="es-ES"/>
        </w:rPr>
        <w:t>i</w:t>
      </w:r>
      <w:r w:rsidRPr="001D2D71">
        <w:rPr>
          <w:rFonts w:asciiTheme="minorHAnsi" w:hAnsiTheme="minorHAnsi" w:cstheme="minorHAnsi"/>
          <w:color w:val="000099"/>
          <w:lang w:val="es-ES"/>
        </w:rPr>
        <w:t xml:space="preserve">camente de acuerdo </w:t>
      </w:r>
      <w:r w:rsidR="000C5266" w:rsidRPr="001D2D71">
        <w:rPr>
          <w:rFonts w:asciiTheme="minorHAnsi" w:hAnsiTheme="minorHAnsi" w:cstheme="minorHAnsi"/>
          <w:color w:val="000099"/>
          <w:lang w:val="es-ES"/>
        </w:rPr>
        <w:t xml:space="preserve">con las posiciones </w:t>
      </w:r>
      <w:r w:rsidR="005A3DC7" w:rsidRPr="001D2D71">
        <w:rPr>
          <w:rFonts w:asciiTheme="minorHAnsi" w:hAnsiTheme="minorHAnsi" w:cstheme="minorHAnsi"/>
          <w:color w:val="000099"/>
          <w:lang w:val="es-ES"/>
        </w:rPr>
        <w:t>defe</w:t>
      </w:r>
      <w:r w:rsidR="005A3DC7" w:rsidRPr="001D2D71">
        <w:rPr>
          <w:rFonts w:asciiTheme="minorHAnsi" w:hAnsiTheme="minorHAnsi" w:cstheme="minorHAnsi"/>
          <w:color w:val="000099"/>
          <w:lang w:val="es-ES"/>
        </w:rPr>
        <w:t>n</w:t>
      </w:r>
      <w:r w:rsidR="005A3DC7" w:rsidRPr="001D2D71">
        <w:rPr>
          <w:rFonts w:asciiTheme="minorHAnsi" w:hAnsiTheme="minorHAnsi" w:cstheme="minorHAnsi"/>
          <w:color w:val="000099"/>
          <w:lang w:val="es-ES"/>
        </w:rPr>
        <w:t>didas</w:t>
      </w:r>
      <w:r w:rsidR="000C5266" w:rsidRPr="001D2D71">
        <w:rPr>
          <w:rFonts w:asciiTheme="minorHAnsi" w:hAnsiTheme="minorHAnsi" w:cstheme="minorHAnsi"/>
          <w:color w:val="000099"/>
          <w:lang w:val="es-ES"/>
        </w:rPr>
        <w:t xml:space="preserve"> </w:t>
      </w:r>
      <w:r w:rsidR="00045AD1" w:rsidRPr="001D2D71">
        <w:rPr>
          <w:rFonts w:asciiTheme="minorHAnsi" w:hAnsiTheme="minorHAnsi" w:cstheme="minorHAnsi"/>
          <w:color w:val="000099"/>
          <w:lang w:val="es-ES"/>
        </w:rPr>
        <w:t>en los temas tratados por los tres ens</w:t>
      </w:r>
      <w:r w:rsidR="00045AD1" w:rsidRPr="001D2D71">
        <w:rPr>
          <w:rFonts w:asciiTheme="minorHAnsi" w:hAnsiTheme="minorHAnsi" w:cstheme="minorHAnsi"/>
          <w:color w:val="000099"/>
          <w:lang w:val="es-ES"/>
        </w:rPr>
        <w:t>a</w:t>
      </w:r>
      <w:r w:rsidR="00045AD1" w:rsidRPr="001D2D71">
        <w:rPr>
          <w:rFonts w:asciiTheme="minorHAnsi" w:hAnsiTheme="minorHAnsi" w:cstheme="minorHAnsi"/>
          <w:color w:val="000099"/>
          <w:lang w:val="es-ES"/>
        </w:rPr>
        <w:t>yistas en dicho artículo...</w:t>
      </w:r>
    </w:p>
    <w:p w14:paraId="3AF84779" w14:textId="23F425BC" w:rsidR="00045AD1" w:rsidRPr="00567B58" w:rsidRDefault="003F3DA0" w:rsidP="001D2D71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1D2D71">
        <w:rPr>
          <w:rFonts w:asciiTheme="minorHAnsi" w:hAnsiTheme="minorHAnsi" w:cstheme="minorHAnsi"/>
          <w:color w:val="000099"/>
          <w:lang w:val="es-ES"/>
        </w:rPr>
        <w:t>Está claro que Jesús nació y vino a esta ti</w:t>
      </w:r>
      <w:r w:rsidRPr="001D2D71">
        <w:rPr>
          <w:rFonts w:asciiTheme="minorHAnsi" w:hAnsiTheme="minorHAnsi" w:cstheme="minorHAnsi"/>
          <w:color w:val="000099"/>
          <w:lang w:val="es-ES"/>
        </w:rPr>
        <w:t>e</w:t>
      </w:r>
      <w:r w:rsidRPr="001D2D71">
        <w:rPr>
          <w:rFonts w:asciiTheme="minorHAnsi" w:hAnsiTheme="minorHAnsi" w:cstheme="minorHAnsi"/>
          <w:color w:val="000099"/>
          <w:lang w:val="es-ES"/>
        </w:rPr>
        <w:t>rra en circunstancias absolutamente singulares, diferentes de las nuestras, y por lo tanto, rec</w:t>
      </w:r>
      <w:r w:rsidRPr="001D2D71">
        <w:rPr>
          <w:rFonts w:asciiTheme="minorHAnsi" w:hAnsiTheme="minorHAnsi" w:cstheme="minorHAnsi"/>
          <w:color w:val="000099"/>
          <w:lang w:val="es-ES"/>
        </w:rPr>
        <w:t>i</w:t>
      </w:r>
      <w:r w:rsidRPr="001D2D71">
        <w:rPr>
          <w:rFonts w:asciiTheme="minorHAnsi" w:hAnsiTheme="minorHAnsi" w:cstheme="minorHAnsi"/>
          <w:color w:val="000099"/>
          <w:lang w:val="es-ES"/>
        </w:rPr>
        <w:t>bió una naturaleza única en su clase... Su nat</w:t>
      </w:r>
      <w:r w:rsidRPr="001D2D71">
        <w:rPr>
          <w:rFonts w:asciiTheme="minorHAnsi" w:hAnsiTheme="minorHAnsi" w:cstheme="minorHAnsi"/>
          <w:color w:val="000099"/>
          <w:lang w:val="es-ES"/>
        </w:rPr>
        <w:t>u</w:t>
      </w:r>
      <w:r w:rsidRPr="001D2D71">
        <w:rPr>
          <w:rFonts w:asciiTheme="minorHAnsi" w:hAnsiTheme="minorHAnsi" w:cstheme="minorHAnsi"/>
          <w:color w:val="000099"/>
          <w:lang w:val="es-ES"/>
        </w:rPr>
        <w:t>raleza es y fue complet</w:t>
      </w:r>
      <w:r w:rsidRPr="001D2D71">
        <w:rPr>
          <w:rFonts w:asciiTheme="minorHAnsi" w:hAnsiTheme="minorHAnsi" w:cstheme="minorHAnsi"/>
          <w:color w:val="000099"/>
          <w:lang w:val="es-ES"/>
        </w:rPr>
        <w:t>a</w:t>
      </w:r>
      <w:r w:rsidRPr="001D2D71">
        <w:rPr>
          <w:rFonts w:asciiTheme="minorHAnsi" w:hAnsiTheme="minorHAnsi" w:cstheme="minorHAnsi"/>
          <w:color w:val="000099"/>
          <w:lang w:val="es-ES"/>
        </w:rPr>
        <w:t>mente impecable</w:t>
      </w:r>
      <w:r w:rsidRPr="00567B58">
        <w:rPr>
          <w:rFonts w:asciiTheme="minorHAnsi" w:hAnsiTheme="minorHAnsi" w:cstheme="minorHAnsi"/>
          <w:lang w:val="es-ES"/>
        </w:rPr>
        <w:t>” (</w:t>
      </w:r>
      <w:r w:rsidRPr="00567B58">
        <w:rPr>
          <w:rFonts w:asciiTheme="minorHAnsi" w:hAnsiTheme="minorHAnsi" w:cstheme="minorHAnsi"/>
          <w:i/>
          <w:lang w:val="es-ES"/>
        </w:rPr>
        <w:t>Ministry</w:t>
      </w:r>
      <w:r w:rsidRPr="00567B58">
        <w:rPr>
          <w:rFonts w:asciiTheme="minorHAnsi" w:hAnsiTheme="minorHAnsi" w:cstheme="minorHAnsi"/>
          <w:lang w:val="es-ES"/>
        </w:rPr>
        <w:t xml:space="preserve">, agosto 2003, 4. </w:t>
      </w:r>
      <w:r w:rsidR="00BB44CC" w:rsidRPr="00567B58">
        <w:rPr>
          <w:rFonts w:asciiTheme="minorHAnsi" w:hAnsiTheme="minorHAnsi" w:cstheme="minorHAnsi"/>
          <w:lang w:val="es-ES"/>
        </w:rPr>
        <w:t>[</w:t>
      </w:r>
      <w:r w:rsidRPr="00567B58">
        <w:rPr>
          <w:rFonts w:asciiTheme="minorHAnsi" w:hAnsiTheme="minorHAnsi" w:cstheme="minorHAnsi"/>
          <w:lang w:val="es-ES"/>
        </w:rPr>
        <w:t>Comentario</w:t>
      </w:r>
      <w:r w:rsidR="005A3DC7" w:rsidRPr="00567B58">
        <w:rPr>
          <w:rFonts w:asciiTheme="minorHAnsi" w:hAnsiTheme="minorHAnsi" w:cstheme="minorHAnsi"/>
          <w:lang w:val="es-ES"/>
        </w:rPr>
        <w:t>s</w:t>
      </w:r>
      <w:r w:rsidRPr="00567B58">
        <w:rPr>
          <w:rFonts w:asciiTheme="minorHAnsi" w:hAnsiTheme="minorHAnsi" w:cstheme="minorHAnsi"/>
          <w:lang w:val="es-ES"/>
        </w:rPr>
        <w:t xml:space="preserve"> entre corchetes insertado</w:t>
      </w:r>
      <w:r w:rsidR="00B26600">
        <w:rPr>
          <w:rFonts w:asciiTheme="minorHAnsi" w:hAnsiTheme="minorHAnsi" w:cstheme="minorHAnsi"/>
          <w:lang w:val="es-ES"/>
        </w:rPr>
        <w:t>s</w:t>
      </w:r>
      <w:r w:rsidRPr="00567B58">
        <w:rPr>
          <w:rFonts w:asciiTheme="minorHAnsi" w:hAnsiTheme="minorHAnsi" w:cstheme="minorHAnsi"/>
          <w:lang w:val="es-ES"/>
        </w:rPr>
        <w:t xml:space="preserve"> por el autor del pr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>sente artículo</w:t>
      </w:r>
      <w:r w:rsidR="00BB44CC" w:rsidRPr="00567B58">
        <w:rPr>
          <w:rFonts w:asciiTheme="minorHAnsi" w:hAnsiTheme="minorHAnsi" w:cstheme="minorHAnsi"/>
          <w:lang w:val="es-ES"/>
        </w:rPr>
        <w:t>]</w:t>
      </w:r>
      <w:r w:rsidRPr="00567B58">
        <w:rPr>
          <w:rFonts w:asciiTheme="minorHAnsi" w:hAnsiTheme="minorHAnsi" w:cstheme="minorHAnsi"/>
          <w:lang w:val="es-ES"/>
        </w:rPr>
        <w:t>)</w:t>
      </w:r>
      <w:r w:rsidR="007A2023" w:rsidRPr="00567B58">
        <w:rPr>
          <w:rFonts w:asciiTheme="minorHAnsi" w:hAnsiTheme="minorHAnsi" w:cstheme="minorHAnsi"/>
          <w:lang w:val="es-ES"/>
        </w:rPr>
        <w:t>.</w:t>
      </w:r>
    </w:p>
    <w:p w14:paraId="61DAAEAB" w14:textId="77777777" w:rsidR="00D01AC3" w:rsidRPr="00567B58" w:rsidRDefault="004144DF" w:rsidP="009F1ECE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  <w:sectPr w:rsidR="00D01AC3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567"/>
          <w:docGrid w:linePitch="360"/>
        </w:sectPr>
      </w:pPr>
      <w:r w:rsidRPr="00567B58">
        <w:rPr>
          <w:rFonts w:asciiTheme="minorHAnsi" w:hAnsiTheme="minorHAnsi" w:cstheme="minorHAnsi"/>
          <w:lang w:val="es-ES"/>
        </w:rPr>
        <w:t>Por toda evidencia, los redactores consid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>raron que el asunto de la naturaleza humana de Cristo t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 xml:space="preserve">nía la importancia suficiente como para dedicarle diversos artículos, con el </w:t>
      </w:r>
      <w:r w:rsidR="00BB44CC" w:rsidRPr="00567B58">
        <w:rPr>
          <w:rFonts w:asciiTheme="minorHAnsi" w:hAnsiTheme="minorHAnsi" w:cstheme="minorHAnsi"/>
          <w:lang w:val="es-ES"/>
        </w:rPr>
        <w:t>expreso propósito</w:t>
      </w:r>
      <w:r w:rsidRPr="00567B58">
        <w:rPr>
          <w:rFonts w:asciiTheme="minorHAnsi" w:hAnsiTheme="minorHAnsi" w:cstheme="minorHAnsi"/>
          <w:lang w:val="es-ES"/>
        </w:rPr>
        <w:t xml:space="preserve"> de d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 xml:space="preserve">mostrar que la naturaleza de Cristo era </w:t>
      </w:r>
      <w:r w:rsidRPr="001D2D71">
        <w:rPr>
          <w:rFonts w:asciiTheme="minorHAnsi" w:hAnsiTheme="minorHAnsi" w:cstheme="minorHAnsi"/>
          <w:i/>
          <w:iCs/>
          <w:lang w:val="es-ES"/>
        </w:rPr>
        <w:t>sustancia</w:t>
      </w:r>
      <w:r w:rsidRPr="001D2D71">
        <w:rPr>
          <w:rFonts w:asciiTheme="minorHAnsi" w:hAnsiTheme="minorHAnsi" w:cstheme="minorHAnsi"/>
          <w:i/>
          <w:iCs/>
          <w:lang w:val="es-ES"/>
        </w:rPr>
        <w:t>l</w:t>
      </w:r>
      <w:r w:rsidRPr="001D2D71">
        <w:rPr>
          <w:rFonts w:asciiTheme="minorHAnsi" w:hAnsiTheme="minorHAnsi" w:cstheme="minorHAnsi"/>
          <w:i/>
          <w:iCs/>
          <w:lang w:val="es-ES"/>
        </w:rPr>
        <w:t>mente distinta</w:t>
      </w:r>
      <w:r w:rsidRPr="00567B58">
        <w:rPr>
          <w:rFonts w:asciiTheme="minorHAnsi" w:hAnsiTheme="minorHAnsi" w:cstheme="minorHAnsi"/>
          <w:lang w:val="es-ES"/>
        </w:rPr>
        <w:t xml:space="preserve"> </w:t>
      </w:r>
      <w:r w:rsidRPr="00567B58">
        <w:rPr>
          <w:rFonts w:asciiTheme="minorHAnsi" w:hAnsiTheme="minorHAnsi" w:cstheme="minorHAnsi"/>
          <w:lang w:val="es-ES"/>
        </w:rPr>
        <w:lastRenderedPageBreak/>
        <w:t>a la nuestra.</w:t>
      </w:r>
      <w:r w:rsidR="00D01AC3" w:rsidRPr="00567B58">
        <w:rPr>
          <w:rFonts w:asciiTheme="minorHAnsi" w:hAnsiTheme="minorHAnsi" w:cstheme="minorHAnsi"/>
          <w:lang w:val="es-ES"/>
        </w:rPr>
        <w:tab/>
      </w:r>
    </w:p>
    <w:p w14:paraId="49020E40" w14:textId="77777777" w:rsidR="004144DF" w:rsidRPr="006532A1" w:rsidRDefault="004144DF" w:rsidP="008A10FA">
      <w:pPr>
        <w:pStyle w:val="Libro12"/>
        <w:jc w:val="center"/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</w:pPr>
      <w:r w:rsidRPr="006532A1"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>Tres asuntos básicos</w:t>
      </w:r>
    </w:p>
    <w:p w14:paraId="6EE99C4B" w14:textId="77777777" w:rsidR="009F5264" w:rsidRPr="00567B58" w:rsidRDefault="009F5264" w:rsidP="008A10FA">
      <w:pPr>
        <w:pStyle w:val="Libro12"/>
        <w:rPr>
          <w:rFonts w:asciiTheme="minorHAnsi" w:hAnsiTheme="minorHAnsi" w:cstheme="minorHAnsi"/>
          <w:lang w:val="es-ES"/>
        </w:rPr>
        <w:sectPr w:rsidR="009F5264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708"/>
          <w:docGrid w:linePitch="360"/>
        </w:sectPr>
      </w:pPr>
    </w:p>
    <w:p w14:paraId="131DCA6E" w14:textId="46C8B98A" w:rsidR="004144DF" w:rsidRPr="00567B58" w:rsidRDefault="00C53EF5" w:rsidP="001D2D71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La siguientes declaraciones están tomadas del a</w:t>
      </w:r>
      <w:r w:rsidRPr="00567B58">
        <w:rPr>
          <w:rFonts w:asciiTheme="minorHAnsi" w:hAnsiTheme="minorHAnsi" w:cstheme="minorHAnsi"/>
          <w:lang w:val="es-ES"/>
        </w:rPr>
        <w:t>r</w:t>
      </w:r>
      <w:r w:rsidRPr="00567B58">
        <w:rPr>
          <w:rFonts w:asciiTheme="minorHAnsi" w:hAnsiTheme="minorHAnsi" w:cstheme="minorHAnsi"/>
          <w:lang w:val="es-ES"/>
        </w:rPr>
        <w:t>tículo de Roy Naden (</w:t>
      </w:r>
      <w:r w:rsidRPr="00567B58">
        <w:rPr>
          <w:rFonts w:asciiTheme="minorHAnsi" w:hAnsiTheme="minorHAnsi" w:cstheme="minorHAnsi"/>
          <w:i/>
          <w:lang w:val="es-ES"/>
        </w:rPr>
        <w:t>Ministry</w:t>
      </w:r>
      <w:r w:rsidRPr="00567B58">
        <w:rPr>
          <w:rFonts w:asciiTheme="minorHAnsi" w:hAnsiTheme="minorHAnsi" w:cstheme="minorHAnsi"/>
          <w:lang w:val="es-ES"/>
        </w:rPr>
        <w:t>, junio 2003, 8-11)</w:t>
      </w:r>
      <w:r w:rsidR="006532A1">
        <w:rPr>
          <w:rFonts w:asciiTheme="minorHAnsi" w:hAnsiTheme="minorHAnsi" w:cstheme="minorHAnsi"/>
          <w:lang w:val="es-ES"/>
        </w:rPr>
        <w:t>:</w:t>
      </w:r>
    </w:p>
    <w:p w14:paraId="059926C4" w14:textId="77777777" w:rsidR="006532A1" w:rsidRDefault="00C53EF5" w:rsidP="006532A1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“</w:t>
      </w:r>
      <w:r w:rsidRPr="006532A1">
        <w:rPr>
          <w:rFonts w:asciiTheme="minorHAnsi" w:hAnsiTheme="minorHAnsi" w:cstheme="minorHAnsi"/>
          <w:color w:val="000099"/>
          <w:lang w:val="es-ES"/>
        </w:rPr>
        <w:t>A diferencia de nosotros en nuestro estado p</w:t>
      </w:r>
      <w:r w:rsidRPr="006532A1">
        <w:rPr>
          <w:rFonts w:asciiTheme="minorHAnsi" w:hAnsiTheme="minorHAnsi" w:cstheme="minorHAnsi"/>
          <w:color w:val="000099"/>
          <w:lang w:val="es-ES"/>
        </w:rPr>
        <w:t>e</w:t>
      </w:r>
      <w:r w:rsidRPr="006532A1">
        <w:rPr>
          <w:rFonts w:asciiTheme="minorHAnsi" w:hAnsiTheme="minorHAnsi" w:cstheme="minorHAnsi"/>
          <w:color w:val="000099"/>
          <w:lang w:val="es-ES"/>
        </w:rPr>
        <w:t>caminoso, Jesús no tuvo la más mínima i</w:t>
      </w:r>
      <w:r w:rsidRPr="006532A1">
        <w:rPr>
          <w:rFonts w:asciiTheme="minorHAnsi" w:hAnsiTheme="minorHAnsi" w:cstheme="minorHAnsi"/>
          <w:color w:val="000099"/>
          <w:lang w:val="es-ES"/>
        </w:rPr>
        <w:t>n</w:t>
      </w:r>
      <w:r w:rsidRPr="006532A1">
        <w:rPr>
          <w:rFonts w:asciiTheme="minorHAnsi" w:hAnsiTheme="minorHAnsi" w:cstheme="minorHAnsi"/>
          <w:color w:val="000099"/>
          <w:lang w:val="es-ES"/>
        </w:rPr>
        <w:t>clinación o deseo hacia el pecado”.</w:t>
      </w:r>
    </w:p>
    <w:p w14:paraId="78EBA810" w14:textId="0601940B" w:rsidR="00C53EF5" w:rsidRPr="006532A1" w:rsidRDefault="00C53EF5" w:rsidP="006532A1">
      <w:pPr>
        <w:pStyle w:val="Libro12"/>
        <w:ind w:right="-1" w:firstLine="0"/>
        <w:jc w:val="both"/>
        <w:rPr>
          <w:rFonts w:asciiTheme="minorHAnsi" w:hAnsiTheme="minorHAnsi" w:cstheme="minorHAnsi"/>
          <w:color w:val="000000" w:themeColor="text1"/>
          <w:lang w:val="es-ES"/>
        </w:rPr>
      </w:pPr>
      <w:r w:rsidRPr="006532A1">
        <w:rPr>
          <w:rFonts w:asciiTheme="minorHAnsi" w:hAnsiTheme="minorHAnsi" w:cstheme="minorHAnsi"/>
          <w:color w:val="000000" w:themeColor="text1"/>
          <w:lang w:val="es-ES"/>
        </w:rPr>
        <w:t>El primer punto consiste en</w:t>
      </w:r>
      <w:r w:rsidR="00FB379A" w:rsidRPr="006532A1">
        <w:rPr>
          <w:rFonts w:asciiTheme="minorHAnsi" w:hAnsiTheme="minorHAnsi" w:cstheme="minorHAnsi"/>
          <w:color w:val="000000" w:themeColor="text1"/>
          <w:lang w:val="es-ES"/>
        </w:rPr>
        <w:t xml:space="preserve"> que</w:t>
      </w:r>
      <w:r w:rsidRPr="006532A1">
        <w:rPr>
          <w:rFonts w:asciiTheme="minorHAnsi" w:hAnsiTheme="minorHAnsi" w:cstheme="minorHAnsi"/>
          <w:color w:val="000000" w:themeColor="text1"/>
          <w:lang w:val="es-ES"/>
        </w:rPr>
        <w:t xml:space="preserve"> Cristo no tuvo la más mínima inclinación al egoísmo, orgullo, imp</w:t>
      </w:r>
      <w:r w:rsidRPr="006532A1">
        <w:rPr>
          <w:rFonts w:asciiTheme="minorHAnsi" w:hAnsiTheme="minorHAnsi" w:cstheme="minorHAnsi"/>
          <w:color w:val="000000" w:themeColor="text1"/>
          <w:lang w:val="es-ES"/>
        </w:rPr>
        <w:t>a</w:t>
      </w:r>
      <w:r w:rsidRPr="006532A1">
        <w:rPr>
          <w:rFonts w:asciiTheme="minorHAnsi" w:hAnsiTheme="minorHAnsi" w:cstheme="minorHAnsi"/>
          <w:color w:val="000000" w:themeColor="text1"/>
          <w:lang w:val="es-ES"/>
        </w:rPr>
        <w:t>ciencia, duda, desánimo, o a evitar las pruebas.</w:t>
      </w:r>
    </w:p>
    <w:p w14:paraId="0D5AB58B" w14:textId="5731FCBD" w:rsidR="006532A1" w:rsidRDefault="006532A1" w:rsidP="006532A1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>
        <w:rPr>
          <w:rFonts w:asciiTheme="minorHAnsi" w:hAnsiTheme="minorHAnsi" w:cstheme="minorHAnsi"/>
          <w:color w:val="000099"/>
          <w:lang w:val="es-ES"/>
        </w:rPr>
        <w:t>“</w:t>
      </w:r>
      <w:r w:rsidR="00C52356" w:rsidRPr="006532A1">
        <w:rPr>
          <w:rFonts w:asciiTheme="minorHAnsi" w:hAnsiTheme="minorHAnsi" w:cstheme="minorHAnsi"/>
          <w:color w:val="000099"/>
          <w:lang w:val="es-ES"/>
        </w:rPr>
        <w:t>Había aceptado nuestra humanidad con las lim</w:t>
      </w:r>
      <w:r w:rsidR="00C52356" w:rsidRPr="006532A1">
        <w:rPr>
          <w:rFonts w:asciiTheme="minorHAnsi" w:hAnsiTheme="minorHAnsi" w:cstheme="minorHAnsi"/>
          <w:color w:val="000099"/>
          <w:lang w:val="es-ES"/>
        </w:rPr>
        <w:t>i</w:t>
      </w:r>
      <w:r w:rsidR="00C52356" w:rsidRPr="006532A1">
        <w:rPr>
          <w:rFonts w:asciiTheme="minorHAnsi" w:hAnsiTheme="minorHAnsi" w:cstheme="minorHAnsi"/>
          <w:color w:val="000099"/>
          <w:lang w:val="es-ES"/>
        </w:rPr>
        <w:t xml:space="preserve">taciones físicas que habían impuesto miles de años de desintegración pecaminosa, </w:t>
      </w:r>
      <w:r w:rsidR="00417AE4" w:rsidRPr="006532A1">
        <w:rPr>
          <w:rFonts w:asciiTheme="minorHAnsi" w:hAnsiTheme="minorHAnsi" w:cstheme="minorHAnsi"/>
          <w:color w:val="000099"/>
          <w:lang w:val="es-ES"/>
        </w:rPr>
        <w:t>pero</w:t>
      </w:r>
      <w:r w:rsidR="00C52356" w:rsidRPr="006532A1">
        <w:rPr>
          <w:rFonts w:asciiTheme="minorHAnsi" w:hAnsiTheme="minorHAnsi" w:cstheme="minorHAnsi"/>
          <w:color w:val="000099"/>
          <w:lang w:val="es-ES"/>
        </w:rPr>
        <w:t xml:space="preserve"> tomó la natur</w:t>
      </w:r>
      <w:r w:rsidR="00C52356" w:rsidRPr="006532A1">
        <w:rPr>
          <w:rFonts w:asciiTheme="minorHAnsi" w:hAnsiTheme="minorHAnsi" w:cstheme="minorHAnsi"/>
          <w:color w:val="000099"/>
          <w:lang w:val="es-ES"/>
        </w:rPr>
        <w:t>a</w:t>
      </w:r>
      <w:r w:rsidR="00C52356" w:rsidRPr="006532A1">
        <w:rPr>
          <w:rFonts w:asciiTheme="minorHAnsi" w:hAnsiTheme="minorHAnsi" w:cstheme="minorHAnsi"/>
          <w:color w:val="000099"/>
          <w:lang w:val="es-ES"/>
        </w:rPr>
        <w:t xml:space="preserve">leza humana sin heredar de ninguna forma </w:t>
      </w:r>
      <w:r w:rsidR="001A1DA2" w:rsidRPr="006532A1">
        <w:rPr>
          <w:rFonts w:asciiTheme="minorHAnsi" w:hAnsiTheme="minorHAnsi" w:cstheme="minorHAnsi"/>
          <w:color w:val="000099"/>
          <w:lang w:val="es-ES"/>
        </w:rPr>
        <w:t>la pec</w:t>
      </w:r>
      <w:r w:rsidR="001A1DA2" w:rsidRPr="006532A1">
        <w:rPr>
          <w:rFonts w:asciiTheme="minorHAnsi" w:hAnsiTheme="minorHAnsi" w:cstheme="minorHAnsi"/>
          <w:color w:val="000099"/>
          <w:lang w:val="es-ES"/>
        </w:rPr>
        <w:t>a</w:t>
      </w:r>
      <w:r w:rsidR="001A1DA2" w:rsidRPr="006532A1">
        <w:rPr>
          <w:rFonts w:asciiTheme="minorHAnsi" w:hAnsiTheme="minorHAnsi" w:cstheme="minorHAnsi"/>
          <w:color w:val="000099"/>
          <w:lang w:val="es-ES"/>
        </w:rPr>
        <w:t>minosidad del ser humano. ¡Misterio!</w:t>
      </w:r>
      <w:r>
        <w:rPr>
          <w:rFonts w:asciiTheme="minorHAnsi" w:hAnsiTheme="minorHAnsi" w:cstheme="minorHAnsi"/>
          <w:color w:val="000099"/>
          <w:lang w:val="es-ES"/>
        </w:rPr>
        <w:t>”</w:t>
      </w:r>
    </w:p>
    <w:p w14:paraId="47C9AA63" w14:textId="77777777" w:rsidR="006532A1" w:rsidRPr="006532A1" w:rsidRDefault="00417AE4" w:rsidP="006532A1">
      <w:pPr>
        <w:pStyle w:val="Libro12"/>
        <w:ind w:right="-1" w:firstLine="0"/>
        <w:jc w:val="both"/>
        <w:rPr>
          <w:rFonts w:asciiTheme="minorHAnsi" w:hAnsiTheme="minorHAnsi" w:cstheme="minorHAnsi"/>
          <w:color w:val="000000" w:themeColor="text1"/>
          <w:lang w:val="es-ES"/>
        </w:rPr>
      </w:pPr>
      <w:r w:rsidRPr="006532A1">
        <w:rPr>
          <w:rFonts w:asciiTheme="minorHAnsi" w:hAnsiTheme="minorHAnsi" w:cstheme="minorHAnsi"/>
          <w:color w:val="000000" w:themeColor="text1"/>
          <w:lang w:val="es-ES"/>
        </w:rPr>
        <w:t>El segundo punto consiste en que Cristo tuvo una herencia humana parcial, dado que no heredó inclinaciones pecaminosas.</w:t>
      </w:r>
    </w:p>
    <w:p w14:paraId="039B604F" w14:textId="3A22811A" w:rsidR="00C53EF5" w:rsidRPr="00567B58" w:rsidRDefault="006532A1" w:rsidP="006532A1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color w:val="000099"/>
          <w:lang w:val="es-ES"/>
        </w:rPr>
        <w:t>“</w:t>
      </w:r>
      <w:r w:rsidR="00417AE4" w:rsidRPr="006532A1">
        <w:rPr>
          <w:rFonts w:asciiTheme="minorHAnsi" w:hAnsiTheme="minorHAnsi" w:cstheme="minorHAnsi"/>
          <w:color w:val="000099"/>
          <w:lang w:val="es-ES"/>
        </w:rPr>
        <w:t>Heredó nuestra naturaleza humana, pero no la pecaminosidad de esta herencia humana e</w:t>
      </w:r>
      <w:r w:rsidR="00417AE4" w:rsidRPr="006532A1">
        <w:rPr>
          <w:rFonts w:asciiTheme="minorHAnsi" w:hAnsiTheme="minorHAnsi" w:cstheme="minorHAnsi"/>
          <w:color w:val="000099"/>
          <w:lang w:val="es-ES"/>
        </w:rPr>
        <w:t>x</w:t>
      </w:r>
      <w:r w:rsidR="00417AE4" w:rsidRPr="006532A1">
        <w:rPr>
          <w:rFonts w:asciiTheme="minorHAnsi" w:hAnsiTheme="minorHAnsi" w:cstheme="minorHAnsi"/>
          <w:color w:val="000099"/>
          <w:lang w:val="es-ES"/>
        </w:rPr>
        <w:t>tremadamente pecaminosa. ¡Misterio!</w:t>
      </w:r>
      <w:r w:rsidR="00417AE4" w:rsidRPr="00567B58">
        <w:rPr>
          <w:rFonts w:asciiTheme="minorHAnsi" w:hAnsiTheme="minorHAnsi" w:cstheme="minorHAnsi"/>
          <w:lang w:val="es-ES"/>
        </w:rPr>
        <w:t>”</w:t>
      </w:r>
    </w:p>
    <w:p w14:paraId="7ACA58CA" w14:textId="3CA646B6" w:rsidR="00417AE4" w:rsidRPr="00567B58" w:rsidRDefault="002E475D" w:rsidP="001D2D71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Eric Webster dio soporte a ese punto de vi</w:t>
      </w:r>
      <w:r w:rsidRPr="00567B58">
        <w:rPr>
          <w:rFonts w:asciiTheme="minorHAnsi" w:hAnsiTheme="minorHAnsi" w:cstheme="minorHAnsi"/>
          <w:lang w:val="es-ES"/>
        </w:rPr>
        <w:t>s</w:t>
      </w:r>
      <w:r w:rsidRPr="00567B58">
        <w:rPr>
          <w:rFonts w:asciiTheme="minorHAnsi" w:hAnsiTheme="minorHAnsi" w:cstheme="minorHAnsi"/>
          <w:lang w:val="es-ES"/>
        </w:rPr>
        <w:t>ta en una carta al director (</w:t>
      </w:r>
      <w:r w:rsidRPr="00567B58">
        <w:rPr>
          <w:rFonts w:asciiTheme="minorHAnsi" w:hAnsiTheme="minorHAnsi" w:cstheme="minorHAnsi"/>
          <w:i/>
          <w:lang w:val="es-ES"/>
        </w:rPr>
        <w:t>Ministry</w:t>
      </w:r>
      <w:r w:rsidRPr="00567B58">
        <w:rPr>
          <w:rFonts w:asciiTheme="minorHAnsi" w:hAnsiTheme="minorHAnsi" w:cstheme="minorHAnsi"/>
          <w:lang w:val="es-ES"/>
        </w:rPr>
        <w:t>, octubre 2004, 30)</w:t>
      </w:r>
      <w:r w:rsidR="006532A1">
        <w:rPr>
          <w:rFonts w:asciiTheme="minorHAnsi" w:hAnsiTheme="minorHAnsi" w:cstheme="minorHAnsi"/>
          <w:lang w:val="es-ES"/>
        </w:rPr>
        <w:t>:</w:t>
      </w:r>
    </w:p>
    <w:p w14:paraId="2526DED7" w14:textId="77777777" w:rsidR="006532A1" w:rsidRDefault="002E475D" w:rsidP="006532A1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6532A1">
        <w:rPr>
          <w:rFonts w:asciiTheme="minorHAnsi" w:hAnsiTheme="minorHAnsi" w:cstheme="minorHAnsi"/>
          <w:color w:val="000099"/>
          <w:lang w:val="es-ES"/>
        </w:rPr>
        <w:t>“En referencia al nacimiento de Set, E. White</w:t>
      </w:r>
      <w:r w:rsidR="00F15393" w:rsidRPr="006532A1">
        <w:rPr>
          <w:rFonts w:asciiTheme="minorHAnsi" w:hAnsiTheme="minorHAnsi" w:cstheme="minorHAnsi"/>
          <w:color w:val="000099"/>
          <w:lang w:val="es-ES"/>
        </w:rPr>
        <w:t xml:space="preserve"> e</w:t>
      </w:r>
      <w:r w:rsidR="00F15393" w:rsidRPr="006532A1">
        <w:rPr>
          <w:rFonts w:asciiTheme="minorHAnsi" w:hAnsiTheme="minorHAnsi" w:cstheme="minorHAnsi"/>
          <w:color w:val="000099"/>
          <w:lang w:val="es-ES"/>
        </w:rPr>
        <w:t>s</w:t>
      </w:r>
      <w:r w:rsidR="00F15393" w:rsidRPr="006532A1">
        <w:rPr>
          <w:rFonts w:asciiTheme="minorHAnsi" w:hAnsiTheme="minorHAnsi" w:cstheme="minorHAnsi"/>
          <w:color w:val="000099"/>
          <w:lang w:val="es-ES"/>
        </w:rPr>
        <w:t>cribe</w:t>
      </w:r>
      <w:r w:rsidRPr="006532A1">
        <w:rPr>
          <w:rFonts w:asciiTheme="minorHAnsi" w:hAnsiTheme="minorHAnsi" w:cstheme="minorHAnsi"/>
          <w:color w:val="000099"/>
          <w:lang w:val="es-ES"/>
        </w:rPr>
        <w:t>: ‘Set... no heredó de la natural</w:t>
      </w:r>
      <w:r w:rsidRPr="006532A1">
        <w:rPr>
          <w:rFonts w:asciiTheme="minorHAnsi" w:hAnsiTheme="minorHAnsi" w:cstheme="minorHAnsi"/>
          <w:color w:val="000099"/>
          <w:lang w:val="es-ES"/>
        </w:rPr>
        <w:t>e</w:t>
      </w:r>
      <w:r w:rsidRPr="006532A1">
        <w:rPr>
          <w:rFonts w:asciiTheme="minorHAnsi" w:hAnsiTheme="minorHAnsi" w:cstheme="minorHAnsi"/>
          <w:color w:val="000099"/>
          <w:lang w:val="es-ES"/>
        </w:rPr>
        <w:t>za de Adán más bondad natural que Caín. N</w:t>
      </w:r>
      <w:r w:rsidRPr="006532A1">
        <w:rPr>
          <w:rFonts w:asciiTheme="minorHAnsi" w:hAnsiTheme="minorHAnsi" w:cstheme="minorHAnsi"/>
          <w:color w:val="000099"/>
          <w:lang w:val="es-ES"/>
        </w:rPr>
        <w:t>a</w:t>
      </w:r>
      <w:r w:rsidRPr="006532A1">
        <w:rPr>
          <w:rFonts w:asciiTheme="minorHAnsi" w:hAnsiTheme="minorHAnsi" w:cstheme="minorHAnsi"/>
          <w:color w:val="000099"/>
          <w:lang w:val="es-ES"/>
        </w:rPr>
        <w:t>ció en pecado’ (</w:t>
      </w:r>
      <w:r w:rsidRPr="006532A1">
        <w:rPr>
          <w:rFonts w:asciiTheme="minorHAnsi" w:hAnsiTheme="minorHAnsi" w:cstheme="minorHAnsi"/>
          <w:i/>
          <w:color w:val="000099"/>
          <w:lang w:val="es-ES"/>
        </w:rPr>
        <w:t>Signs of the Times</w:t>
      </w:r>
      <w:r w:rsidRPr="006532A1">
        <w:rPr>
          <w:rFonts w:asciiTheme="minorHAnsi" w:hAnsiTheme="minorHAnsi" w:cstheme="minorHAnsi"/>
          <w:color w:val="000099"/>
          <w:lang w:val="es-ES"/>
        </w:rPr>
        <w:t xml:space="preserve">, 20 febrero 1879)... </w:t>
      </w:r>
      <w:r w:rsidR="00F15393" w:rsidRPr="006532A1">
        <w:rPr>
          <w:rFonts w:asciiTheme="minorHAnsi" w:hAnsiTheme="minorHAnsi" w:cstheme="minorHAnsi"/>
          <w:color w:val="000099"/>
          <w:lang w:val="es-ES"/>
        </w:rPr>
        <w:t xml:space="preserve">Si Cristo hubiera </w:t>
      </w:r>
      <w:r w:rsidR="002335F2" w:rsidRPr="006532A1">
        <w:rPr>
          <w:rFonts w:asciiTheme="minorHAnsi" w:hAnsiTheme="minorHAnsi" w:cstheme="minorHAnsi"/>
          <w:color w:val="000099"/>
          <w:lang w:val="es-ES"/>
        </w:rPr>
        <w:t>p</w:t>
      </w:r>
      <w:r w:rsidR="002335F2" w:rsidRPr="006532A1">
        <w:rPr>
          <w:rFonts w:asciiTheme="minorHAnsi" w:hAnsiTheme="minorHAnsi" w:cstheme="minorHAnsi"/>
          <w:color w:val="000099"/>
          <w:lang w:val="es-ES"/>
        </w:rPr>
        <w:t>o</w:t>
      </w:r>
      <w:r w:rsidR="002335F2" w:rsidRPr="006532A1">
        <w:rPr>
          <w:rFonts w:asciiTheme="minorHAnsi" w:hAnsiTheme="minorHAnsi" w:cstheme="minorHAnsi"/>
          <w:color w:val="000099"/>
          <w:lang w:val="es-ES"/>
        </w:rPr>
        <w:t>seído</w:t>
      </w:r>
      <w:r w:rsidR="00F15393" w:rsidRPr="006532A1">
        <w:rPr>
          <w:rFonts w:asciiTheme="minorHAnsi" w:hAnsiTheme="minorHAnsi" w:cstheme="minorHAnsi"/>
          <w:color w:val="000099"/>
          <w:lang w:val="es-ES"/>
        </w:rPr>
        <w:t xml:space="preserve"> una natur</w:t>
      </w:r>
      <w:r w:rsidR="00F15393" w:rsidRPr="006532A1">
        <w:rPr>
          <w:rFonts w:asciiTheme="minorHAnsi" w:hAnsiTheme="minorHAnsi" w:cstheme="minorHAnsi"/>
          <w:color w:val="000099"/>
          <w:lang w:val="es-ES"/>
        </w:rPr>
        <w:t>a</w:t>
      </w:r>
      <w:r w:rsidR="00F15393" w:rsidRPr="006532A1">
        <w:rPr>
          <w:rFonts w:asciiTheme="minorHAnsi" w:hAnsiTheme="minorHAnsi" w:cstheme="minorHAnsi"/>
          <w:color w:val="000099"/>
          <w:lang w:val="es-ES"/>
        </w:rPr>
        <w:t xml:space="preserve">leza pecaminosa tal como Set, </w:t>
      </w:r>
      <w:r w:rsidR="002335F2" w:rsidRPr="006532A1">
        <w:rPr>
          <w:rFonts w:asciiTheme="minorHAnsi" w:hAnsiTheme="minorHAnsi" w:cstheme="minorHAnsi"/>
          <w:color w:val="000099"/>
          <w:lang w:val="es-ES"/>
        </w:rPr>
        <w:t>habría necesit</w:t>
      </w:r>
      <w:r w:rsidR="002335F2" w:rsidRPr="006532A1">
        <w:rPr>
          <w:rFonts w:asciiTheme="minorHAnsi" w:hAnsiTheme="minorHAnsi" w:cstheme="minorHAnsi"/>
          <w:color w:val="000099"/>
          <w:lang w:val="es-ES"/>
        </w:rPr>
        <w:t>a</w:t>
      </w:r>
      <w:r w:rsidR="002335F2" w:rsidRPr="006532A1">
        <w:rPr>
          <w:rFonts w:asciiTheme="minorHAnsi" w:hAnsiTheme="minorHAnsi" w:cstheme="minorHAnsi"/>
          <w:color w:val="000099"/>
          <w:lang w:val="es-ES"/>
        </w:rPr>
        <w:t>do un Salvador”.</w:t>
      </w:r>
    </w:p>
    <w:p w14:paraId="3FBD3006" w14:textId="79D6166A" w:rsidR="002E475D" w:rsidRPr="00567B58" w:rsidRDefault="002335F2" w:rsidP="001D2D71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El tercer punto co</w:t>
      </w:r>
      <w:r w:rsidRPr="00567B58">
        <w:rPr>
          <w:rFonts w:asciiTheme="minorHAnsi" w:hAnsiTheme="minorHAnsi" w:cstheme="minorHAnsi"/>
          <w:lang w:val="es-ES"/>
        </w:rPr>
        <w:t>n</w:t>
      </w:r>
      <w:r w:rsidRPr="00567B58">
        <w:rPr>
          <w:rFonts w:asciiTheme="minorHAnsi" w:hAnsiTheme="minorHAnsi" w:cstheme="minorHAnsi"/>
          <w:lang w:val="es-ES"/>
        </w:rPr>
        <w:t>siste en</w:t>
      </w:r>
      <w:r w:rsidR="003C0067" w:rsidRPr="00567B58">
        <w:rPr>
          <w:rFonts w:asciiTheme="minorHAnsi" w:hAnsiTheme="minorHAnsi" w:cstheme="minorHAnsi"/>
          <w:lang w:val="es-ES"/>
        </w:rPr>
        <w:t xml:space="preserve"> </w:t>
      </w:r>
      <w:r w:rsidR="003C0067" w:rsidRPr="006532A1">
        <w:rPr>
          <w:rFonts w:asciiTheme="minorHAnsi" w:hAnsiTheme="minorHAnsi" w:cstheme="minorHAnsi"/>
          <w:i/>
          <w:iCs/>
          <w:lang w:val="es-ES"/>
        </w:rPr>
        <w:t>la asunción de</w:t>
      </w:r>
      <w:r w:rsidRPr="006532A1">
        <w:rPr>
          <w:rFonts w:asciiTheme="minorHAnsi" w:hAnsiTheme="minorHAnsi" w:cstheme="minorHAnsi"/>
          <w:i/>
          <w:iCs/>
          <w:lang w:val="es-ES"/>
        </w:rPr>
        <w:t xml:space="preserve"> que la naturaleza pecaminosa es pecado</w:t>
      </w:r>
      <w:r w:rsidRPr="00567B58">
        <w:rPr>
          <w:rFonts w:asciiTheme="minorHAnsi" w:hAnsiTheme="minorHAnsi" w:cstheme="minorHAnsi"/>
          <w:lang w:val="es-ES"/>
        </w:rPr>
        <w:t>, y está en necesidad de la gracia perdon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>dora.</w:t>
      </w:r>
    </w:p>
    <w:p w14:paraId="1DB51354" w14:textId="77777777" w:rsidR="006532A1" w:rsidRPr="006532A1" w:rsidRDefault="002335F2" w:rsidP="006532A1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6532A1">
        <w:rPr>
          <w:rFonts w:asciiTheme="minorHAnsi" w:hAnsiTheme="minorHAnsi" w:cstheme="minorHAnsi"/>
          <w:color w:val="000099"/>
          <w:lang w:val="es-ES"/>
        </w:rPr>
        <w:t>“¿Fue Cristo como Adán antes de la caída, o</w:t>
      </w:r>
      <w:r w:rsidR="005435CD" w:rsidRPr="006532A1">
        <w:rPr>
          <w:rFonts w:asciiTheme="minorHAnsi" w:hAnsiTheme="minorHAnsi" w:cstheme="minorHAnsi"/>
          <w:color w:val="000099"/>
          <w:lang w:val="es-ES"/>
        </w:rPr>
        <w:t xml:space="preserve"> c</w:t>
      </w:r>
      <w:r w:rsidR="005435CD" w:rsidRPr="006532A1">
        <w:rPr>
          <w:rFonts w:asciiTheme="minorHAnsi" w:hAnsiTheme="minorHAnsi" w:cstheme="minorHAnsi"/>
          <w:color w:val="000099"/>
          <w:lang w:val="es-ES"/>
        </w:rPr>
        <w:t>o</w:t>
      </w:r>
      <w:r w:rsidR="005435CD" w:rsidRPr="006532A1">
        <w:rPr>
          <w:rFonts w:asciiTheme="minorHAnsi" w:hAnsiTheme="minorHAnsi" w:cstheme="minorHAnsi"/>
          <w:color w:val="000099"/>
          <w:lang w:val="es-ES"/>
        </w:rPr>
        <w:t>mo Adán</w:t>
      </w:r>
      <w:r w:rsidRPr="006532A1">
        <w:rPr>
          <w:rFonts w:asciiTheme="minorHAnsi" w:hAnsiTheme="minorHAnsi" w:cstheme="minorHAnsi"/>
          <w:color w:val="000099"/>
          <w:lang w:val="es-ES"/>
        </w:rPr>
        <w:t xml:space="preserve"> después de ella? </w:t>
      </w:r>
      <w:r w:rsidR="006C1E99" w:rsidRPr="006532A1">
        <w:rPr>
          <w:rFonts w:asciiTheme="minorHAnsi" w:hAnsiTheme="minorHAnsi" w:cstheme="minorHAnsi"/>
          <w:color w:val="000099"/>
          <w:lang w:val="es-ES"/>
        </w:rPr>
        <w:t>Yo diría que ambas</w:t>
      </w:r>
      <w:r w:rsidR="00614AA3" w:rsidRPr="006532A1">
        <w:rPr>
          <w:rFonts w:asciiTheme="minorHAnsi" w:hAnsiTheme="minorHAnsi" w:cstheme="minorHAnsi"/>
          <w:color w:val="000099"/>
          <w:lang w:val="es-ES"/>
        </w:rPr>
        <w:t xml:space="preserve"> cosas</w:t>
      </w:r>
      <w:r w:rsidR="006C1E99" w:rsidRPr="006532A1">
        <w:rPr>
          <w:rFonts w:asciiTheme="minorHAnsi" w:hAnsiTheme="minorHAnsi" w:cstheme="minorHAnsi"/>
          <w:color w:val="000099"/>
          <w:lang w:val="es-ES"/>
        </w:rPr>
        <w:t xml:space="preserve">. </w:t>
      </w:r>
      <w:r w:rsidR="00831CFD" w:rsidRPr="006532A1">
        <w:rPr>
          <w:rFonts w:asciiTheme="minorHAnsi" w:hAnsiTheme="minorHAnsi" w:cstheme="minorHAnsi"/>
          <w:color w:val="000099"/>
          <w:lang w:val="es-ES"/>
        </w:rPr>
        <w:t>Fue como Adán antes de la caída en su impecabil</w:t>
      </w:r>
      <w:r w:rsidR="00831CFD" w:rsidRPr="006532A1">
        <w:rPr>
          <w:rFonts w:asciiTheme="minorHAnsi" w:hAnsiTheme="minorHAnsi" w:cstheme="minorHAnsi"/>
          <w:color w:val="000099"/>
          <w:lang w:val="es-ES"/>
        </w:rPr>
        <w:t>i</w:t>
      </w:r>
      <w:r w:rsidR="00831CFD" w:rsidRPr="006532A1">
        <w:rPr>
          <w:rFonts w:asciiTheme="minorHAnsi" w:hAnsiTheme="minorHAnsi" w:cstheme="minorHAnsi"/>
          <w:color w:val="000099"/>
          <w:lang w:val="es-ES"/>
        </w:rPr>
        <w:t xml:space="preserve">dad, pureza y santidad de mente y carácter. </w:t>
      </w:r>
      <w:r w:rsidR="008B531A" w:rsidRPr="006532A1">
        <w:rPr>
          <w:rFonts w:asciiTheme="minorHAnsi" w:hAnsiTheme="minorHAnsi" w:cstheme="minorHAnsi"/>
          <w:color w:val="000099"/>
          <w:lang w:val="es-ES"/>
        </w:rPr>
        <w:t>Fue c</w:t>
      </w:r>
      <w:r w:rsidR="008B531A" w:rsidRPr="006532A1">
        <w:rPr>
          <w:rFonts w:asciiTheme="minorHAnsi" w:hAnsiTheme="minorHAnsi" w:cstheme="minorHAnsi"/>
          <w:color w:val="000099"/>
          <w:lang w:val="es-ES"/>
        </w:rPr>
        <w:t>o</w:t>
      </w:r>
      <w:r w:rsidR="008B531A" w:rsidRPr="006532A1">
        <w:rPr>
          <w:rFonts w:asciiTheme="minorHAnsi" w:hAnsiTheme="minorHAnsi" w:cstheme="minorHAnsi"/>
          <w:color w:val="000099"/>
          <w:lang w:val="es-ES"/>
        </w:rPr>
        <w:t xml:space="preserve">mo Adán después de la caída en las fragilidades, </w:t>
      </w:r>
      <w:r w:rsidR="00F71193" w:rsidRPr="006532A1">
        <w:rPr>
          <w:rFonts w:asciiTheme="minorHAnsi" w:hAnsiTheme="minorHAnsi" w:cstheme="minorHAnsi"/>
          <w:color w:val="000099"/>
          <w:lang w:val="es-ES"/>
        </w:rPr>
        <w:t>flaquezas</w:t>
      </w:r>
      <w:r w:rsidR="00876010" w:rsidRPr="006532A1">
        <w:rPr>
          <w:rFonts w:asciiTheme="minorHAnsi" w:hAnsiTheme="minorHAnsi" w:cstheme="minorHAnsi"/>
          <w:color w:val="000099"/>
          <w:lang w:val="es-ES"/>
        </w:rPr>
        <w:t xml:space="preserve"> y debil</w:t>
      </w:r>
      <w:r w:rsidR="00876010" w:rsidRPr="006532A1">
        <w:rPr>
          <w:rFonts w:asciiTheme="minorHAnsi" w:hAnsiTheme="minorHAnsi" w:cstheme="minorHAnsi"/>
          <w:color w:val="000099"/>
          <w:lang w:val="es-ES"/>
        </w:rPr>
        <w:t>i</w:t>
      </w:r>
      <w:r w:rsidR="00876010" w:rsidRPr="006532A1">
        <w:rPr>
          <w:rFonts w:asciiTheme="minorHAnsi" w:hAnsiTheme="minorHAnsi" w:cstheme="minorHAnsi"/>
          <w:color w:val="000099"/>
          <w:lang w:val="es-ES"/>
        </w:rPr>
        <w:t>dades</w:t>
      </w:r>
      <w:r w:rsidR="00F71193" w:rsidRPr="006532A1">
        <w:rPr>
          <w:rFonts w:asciiTheme="minorHAnsi" w:hAnsiTheme="minorHAnsi" w:cstheme="minorHAnsi"/>
          <w:color w:val="000099"/>
          <w:lang w:val="es-ES"/>
        </w:rPr>
        <w:t xml:space="preserve"> de la carne. </w:t>
      </w:r>
      <w:r w:rsidR="0086322C" w:rsidRPr="006532A1">
        <w:rPr>
          <w:rFonts w:asciiTheme="minorHAnsi" w:hAnsiTheme="minorHAnsi" w:cstheme="minorHAnsi"/>
          <w:color w:val="000099"/>
          <w:lang w:val="es-ES"/>
        </w:rPr>
        <w:t>Tal como dice Naden: ‘J</w:t>
      </w:r>
      <w:r w:rsidR="0086322C" w:rsidRPr="006532A1">
        <w:rPr>
          <w:rFonts w:asciiTheme="minorHAnsi" w:hAnsiTheme="minorHAnsi" w:cstheme="minorHAnsi"/>
          <w:color w:val="000099"/>
          <w:lang w:val="es-ES"/>
        </w:rPr>
        <w:t>e</w:t>
      </w:r>
      <w:r w:rsidR="0086322C" w:rsidRPr="006532A1">
        <w:rPr>
          <w:rFonts w:asciiTheme="minorHAnsi" w:hAnsiTheme="minorHAnsi" w:cstheme="minorHAnsi"/>
          <w:color w:val="000099"/>
          <w:lang w:val="es-ES"/>
        </w:rPr>
        <w:t>sús fue afectado, pero no infectado por el p</w:t>
      </w:r>
      <w:r w:rsidR="0086322C" w:rsidRPr="006532A1">
        <w:rPr>
          <w:rFonts w:asciiTheme="minorHAnsi" w:hAnsiTheme="minorHAnsi" w:cstheme="minorHAnsi"/>
          <w:color w:val="000099"/>
          <w:lang w:val="es-ES"/>
        </w:rPr>
        <w:t>e</w:t>
      </w:r>
      <w:r w:rsidR="0086322C" w:rsidRPr="006532A1">
        <w:rPr>
          <w:rFonts w:asciiTheme="minorHAnsi" w:hAnsiTheme="minorHAnsi" w:cstheme="minorHAnsi"/>
          <w:color w:val="000099"/>
          <w:lang w:val="es-ES"/>
        </w:rPr>
        <w:t>cado’”.</w:t>
      </w:r>
    </w:p>
    <w:p w14:paraId="57E82CB9" w14:textId="288BFEA7" w:rsidR="002335F2" w:rsidRPr="00567B58" w:rsidRDefault="00845911" w:rsidP="001D2D71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Se insiste una vez más en que Jesús aceptó una </w:t>
      </w:r>
      <w:r w:rsidRPr="006532A1">
        <w:rPr>
          <w:rFonts w:asciiTheme="minorHAnsi" w:hAnsiTheme="minorHAnsi" w:cstheme="minorHAnsi"/>
          <w:i/>
          <w:iCs/>
          <w:lang w:val="es-ES"/>
        </w:rPr>
        <w:t>herencia parcial</w:t>
      </w:r>
      <w:r w:rsidRPr="00567B58">
        <w:rPr>
          <w:rFonts w:asciiTheme="minorHAnsi" w:hAnsiTheme="minorHAnsi" w:cstheme="minorHAnsi"/>
          <w:lang w:val="es-ES"/>
        </w:rPr>
        <w:t xml:space="preserve"> de la raza humana.</w:t>
      </w:r>
    </w:p>
    <w:p w14:paraId="0108872F" w14:textId="399C47BF" w:rsidR="00845911" w:rsidRPr="00567B58" w:rsidRDefault="00845911" w:rsidP="001D2D71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Las siguientes declaraciones han sido e</w:t>
      </w:r>
      <w:r w:rsidRPr="00567B58">
        <w:rPr>
          <w:rFonts w:asciiTheme="minorHAnsi" w:hAnsiTheme="minorHAnsi" w:cstheme="minorHAnsi"/>
          <w:lang w:val="es-ES"/>
        </w:rPr>
        <w:t>x</w:t>
      </w:r>
      <w:r w:rsidRPr="00567B58">
        <w:rPr>
          <w:rFonts w:asciiTheme="minorHAnsi" w:hAnsiTheme="minorHAnsi" w:cstheme="minorHAnsi"/>
          <w:lang w:val="es-ES"/>
        </w:rPr>
        <w:t xml:space="preserve">traídas de </w:t>
      </w:r>
      <w:r w:rsidRPr="004E1376">
        <w:rPr>
          <w:rFonts w:asciiTheme="minorHAnsi" w:hAnsiTheme="minorHAnsi" w:cstheme="minorHAnsi"/>
          <w:i/>
          <w:iCs/>
          <w:lang w:val="es-ES"/>
        </w:rPr>
        <w:t xml:space="preserve">Supplement to </w:t>
      </w:r>
      <w:r w:rsidR="008A10FA" w:rsidRPr="004E1376">
        <w:rPr>
          <w:rFonts w:asciiTheme="minorHAnsi" w:hAnsiTheme="minorHAnsi" w:cstheme="minorHAnsi"/>
          <w:i/>
          <w:iCs/>
          <w:smallCaps/>
          <w:lang w:val="es-ES"/>
        </w:rPr>
        <w:t>The Ministry</w:t>
      </w:r>
      <w:r w:rsidRPr="00567B58">
        <w:rPr>
          <w:rFonts w:asciiTheme="minorHAnsi" w:hAnsiTheme="minorHAnsi" w:cstheme="minorHAnsi"/>
          <w:lang w:val="es-ES"/>
        </w:rPr>
        <w:t xml:space="preserve"> (octubre 1970, vuelto a publicar en agosto del 2003).</w:t>
      </w:r>
    </w:p>
    <w:p w14:paraId="7F320C78" w14:textId="77777777" w:rsidR="004E1376" w:rsidRDefault="008F693F" w:rsidP="004E1376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4E1376">
        <w:rPr>
          <w:rFonts w:asciiTheme="minorHAnsi" w:hAnsiTheme="minorHAnsi" w:cstheme="minorHAnsi"/>
          <w:color w:val="000099"/>
          <w:lang w:val="es-ES"/>
        </w:rPr>
        <w:t xml:space="preserve">“La posteridad </w:t>
      </w:r>
      <w:r w:rsidR="005648EB" w:rsidRPr="004E1376">
        <w:rPr>
          <w:rFonts w:asciiTheme="minorHAnsi" w:hAnsiTheme="minorHAnsi" w:cstheme="minorHAnsi"/>
          <w:color w:val="000099"/>
          <w:lang w:val="es-ES"/>
        </w:rPr>
        <w:t>de Adán ha llegado siempre a este mundo heredando</w:t>
      </w:r>
      <w:r w:rsidR="00500211" w:rsidRPr="004E1376">
        <w:rPr>
          <w:rFonts w:asciiTheme="minorHAnsi" w:hAnsiTheme="minorHAnsi" w:cstheme="minorHAnsi"/>
          <w:color w:val="000099"/>
          <w:lang w:val="es-ES"/>
        </w:rPr>
        <w:t xml:space="preserve"> una</w:t>
      </w:r>
      <w:r w:rsidR="005648EB" w:rsidRPr="004E1376">
        <w:rPr>
          <w:rFonts w:asciiTheme="minorHAnsi" w:hAnsiTheme="minorHAnsi" w:cstheme="minorHAnsi"/>
          <w:color w:val="000099"/>
          <w:lang w:val="es-ES"/>
        </w:rPr>
        <w:t xml:space="preserve"> naturaleza caída, pecaminosa,</w:t>
      </w:r>
      <w:r w:rsidR="004E1376" w:rsidRPr="004E1376">
        <w:rPr>
          <w:rFonts w:asciiTheme="minorHAnsi" w:hAnsiTheme="minorHAnsi" w:cstheme="minorHAnsi"/>
          <w:color w:val="000099"/>
          <w:lang w:val="es-ES"/>
        </w:rPr>
        <w:t xml:space="preserve"> con</w:t>
      </w:r>
      <w:r w:rsidR="005648EB" w:rsidRPr="004E1376">
        <w:rPr>
          <w:rFonts w:asciiTheme="minorHAnsi" w:hAnsiTheme="minorHAnsi" w:cstheme="minorHAnsi"/>
          <w:color w:val="000099"/>
          <w:lang w:val="es-ES"/>
        </w:rPr>
        <w:t xml:space="preserve"> propensiones al mal, y aparte del </w:t>
      </w:r>
      <w:r w:rsidR="005648EB" w:rsidRPr="004E1376">
        <w:rPr>
          <w:rFonts w:asciiTheme="minorHAnsi" w:hAnsiTheme="minorHAnsi" w:cstheme="minorHAnsi"/>
          <w:color w:val="000099"/>
          <w:lang w:val="es-ES"/>
        </w:rPr>
        <w:lastRenderedPageBreak/>
        <w:t>Salvador, conden</w:t>
      </w:r>
      <w:r w:rsidR="005648EB" w:rsidRPr="004E1376">
        <w:rPr>
          <w:rFonts w:asciiTheme="minorHAnsi" w:hAnsiTheme="minorHAnsi" w:cstheme="minorHAnsi"/>
          <w:color w:val="000099"/>
          <w:lang w:val="es-ES"/>
        </w:rPr>
        <w:t>a</w:t>
      </w:r>
      <w:r w:rsidR="005648EB" w:rsidRPr="004E1376">
        <w:rPr>
          <w:rFonts w:asciiTheme="minorHAnsi" w:hAnsiTheme="minorHAnsi" w:cstheme="minorHAnsi"/>
          <w:color w:val="000099"/>
          <w:lang w:val="es-ES"/>
        </w:rPr>
        <w:t>ción a la muerte eterna”</w:t>
      </w:r>
      <w:r w:rsidR="005648EB" w:rsidRPr="00567B58">
        <w:rPr>
          <w:rFonts w:asciiTheme="minorHAnsi" w:hAnsiTheme="minorHAnsi" w:cstheme="minorHAnsi"/>
          <w:lang w:val="es-ES"/>
        </w:rPr>
        <w:t xml:space="preserve"> (p</w:t>
      </w:r>
      <w:r w:rsidR="004E1376">
        <w:rPr>
          <w:rFonts w:asciiTheme="minorHAnsi" w:hAnsiTheme="minorHAnsi" w:cstheme="minorHAnsi"/>
          <w:lang w:val="es-ES"/>
        </w:rPr>
        <w:t>ágina</w:t>
      </w:r>
      <w:r w:rsidR="005648EB" w:rsidRPr="00567B58">
        <w:rPr>
          <w:rFonts w:asciiTheme="minorHAnsi" w:hAnsiTheme="minorHAnsi" w:cstheme="minorHAnsi"/>
          <w:lang w:val="es-ES"/>
        </w:rPr>
        <w:t xml:space="preserve"> 7).</w:t>
      </w:r>
    </w:p>
    <w:p w14:paraId="08D287DC" w14:textId="473E3753" w:rsidR="004E1376" w:rsidRDefault="00E67A65" w:rsidP="001D2D71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Tiene cierto interés que en nuestra declar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>ción oficial de creencia nº 7 no se ha</w:t>
      </w:r>
      <w:r w:rsidR="009B7F34" w:rsidRPr="00567B58">
        <w:rPr>
          <w:rFonts w:asciiTheme="minorHAnsi" w:hAnsiTheme="minorHAnsi" w:cstheme="minorHAnsi"/>
          <w:lang w:val="es-ES"/>
        </w:rPr>
        <w:t>ga</w:t>
      </w:r>
      <w:r w:rsidRPr="00567B58">
        <w:rPr>
          <w:rFonts w:asciiTheme="minorHAnsi" w:hAnsiTheme="minorHAnsi" w:cstheme="minorHAnsi"/>
          <w:lang w:val="es-ES"/>
        </w:rPr>
        <w:t xml:space="preserve"> me</w:t>
      </w:r>
      <w:r w:rsidRPr="00567B58">
        <w:rPr>
          <w:rFonts w:asciiTheme="minorHAnsi" w:hAnsiTheme="minorHAnsi" w:cstheme="minorHAnsi"/>
          <w:lang w:val="es-ES"/>
        </w:rPr>
        <w:t>n</w:t>
      </w:r>
      <w:r w:rsidRPr="00567B58">
        <w:rPr>
          <w:rFonts w:asciiTheme="minorHAnsi" w:hAnsiTheme="minorHAnsi" w:cstheme="minorHAnsi"/>
          <w:lang w:val="es-ES"/>
        </w:rPr>
        <w:t xml:space="preserve">ción alguna </w:t>
      </w:r>
      <w:r w:rsidR="00500211"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 xml:space="preserve"> </w:t>
      </w:r>
      <w:r w:rsidR="009B7F34" w:rsidRPr="00567B58">
        <w:rPr>
          <w:rFonts w:asciiTheme="minorHAnsi" w:hAnsiTheme="minorHAnsi" w:cstheme="minorHAnsi"/>
          <w:lang w:val="es-ES"/>
        </w:rPr>
        <w:t>una condenación a</w:t>
      </w:r>
      <w:r w:rsidR="009B7F34" w:rsidRPr="00567B58">
        <w:rPr>
          <w:rFonts w:asciiTheme="minorHAnsi" w:hAnsiTheme="minorHAnsi" w:cstheme="minorHAnsi"/>
          <w:lang w:val="es-ES"/>
        </w:rPr>
        <w:t>u</w:t>
      </w:r>
      <w:r w:rsidR="009B7F34" w:rsidRPr="00567B58">
        <w:rPr>
          <w:rFonts w:asciiTheme="minorHAnsi" w:hAnsiTheme="minorHAnsi" w:cstheme="minorHAnsi"/>
          <w:lang w:val="es-ES"/>
        </w:rPr>
        <w:t>tomática</w:t>
      </w:r>
      <w:r w:rsidR="004E1376">
        <w:rPr>
          <w:rFonts w:asciiTheme="minorHAnsi" w:hAnsiTheme="minorHAnsi" w:cstheme="minorHAnsi"/>
          <w:lang w:val="es-ES"/>
        </w:rPr>
        <w:t>:</w:t>
      </w:r>
    </w:p>
    <w:p w14:paraId="3F36BE9C" w14:textId="57A7463B" w:rsidR="00845911" w:rsidRPr="00567B58" w:rsidRDefault="009B7F34" w:rsidP="004E1376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4E1376">
        <w:rPr>
          <w:rFonts w:asciiTheme="minorHAnsi" w:hAnsiTheme="minorHAnsi" w:cstheme="minorHAnsi"/>
          <w:color w:val="000099"/>
          <w:lang w:val="es-ES"/>
        </w:rPr>
        <w:t>“</w:t>
      </w:r>
      <w:r w:rsidR="004D55DF" w:rsidRPr="004E1376">
        <w:rPr>
          <w:rFonts w:asciiTheme="minorHAnsi" w:hAnsiTheme="minorHAnsi" w:cstheme="minorHAnsi"/>
          <w:color w:val="000099"/>
          <w:lang w:val="es-ES"/>
        </w:rPr>
        <w:t xml:space="preserve">Sus descendientes </w:t>
      </w:r>
      <w:r w:rsidR="0015274A" w:rsidRPr="004E1376">
        <w:rPr>
          <w:rFonts w:asciiTheme="minorHAnsi" w:hAnsiTheme="minorHAnsi" w:cstheme="minorHAnsi"/>
          <w:color w:val="000099"/>
          <w:lang w:val="es-ES"/>
        </w:rPr>
        <w:t>comparten esta natur</w:t>
      </w:r>
      <w:r w:rsidR="0015274A" w:rsidRPr="004E1376">
        <w:rPr>
          <w:rFonts w:asciiTheme="minorHAnsi" w:hAnsiTheme="minorHAnsi" w:cstheme="minorHAnsi"/>
          <w:color w:val="000099"/>
          <w:lang w:val="es-ES"/>
        </w:rPr>
        <w:t>a</w:t>
      </w:r>
      <w:r w:rsidR="0015274A" w:rsidRPr="004E1376">
        <w:rPr>
          <w:rFonts w:asciiTheme="minorHAnsi" w:hAnsiTheme="minorHAnsi" w:cstheme="minorHAnsi"/>
          <w:color w:val="000099"/>
          <w:lang w:val="es-ES"/>
        </w:rPr>
        <w:t xml:space="preserve">leza caída y sus consecuencias. </w:t>
      </w:r>
      <w:r w:rsidR="008A10FA" w:rsidRPr="004E1376">
        <w:rPr>
          <w:rFonts w:asciiTheme="minorHAnsi" w:hAnsiTheme="minorHAnsi" w:cstheme="minorHAnsi"/>
          <w:color w:val="000099"/>
          <w:lang w:val="es-ES"/>
        </w:rPr>
        <w:t>Nacen con debilid</w:t>
      </w:r>
      <w:r w:rsidR="008A10FA" w:rsidRPr="004E1376">
        <w:rPr>
          <w:rFonts w:asciiTheme="minorHAnsi" w:hAnsiTheme="minorHAnsi" w:cstheme="minorHAnsi"/>
          <w:color w:val="000099"/>
          <w:lang w:val="es-ES"/>
        </w:rPr>
        <w:t>a</w:t>
      </w:r>
      <w:r w:rsidR="008A10FA" w:rsidRPr="004E1376">
        <w:rPr>
          <w:rFonts w:asciiTheme="minorHAnsi" w:hAnsiTheme="minorHAnsi" w:cstheme="minorHAnsi"/>
          <w:color w:val="000099"/>
          <w:lang w:val="es-ES"/>
        </w:rPr>
        <w:t>des y tendencias al mal”</w:t>
      </w:r>
      <w:r w:rsidR="008A10FA" w:rsidRPr="00567B58">
        <w:rPr>
          <w:rFonts w:asciiTheme="minorHAnsi" w:hAnsiTheme="minorHAnsi" w:cstheme="minorHAnsi"/>
          <w:lang w:val="es-ES"/>
        </w:rPr>
        <w:t xml:space="preserve"> (</w:t>
      </w:r>
      <w:r w:rsidR="008A10FA" w:rsidRPr="00567B58">
        <w:rPr>
          <w:rFonts w:asciiTheme="minorHAnsi" w:hAnsiTheme="minorHAnsi" w:cstheme="minorHAnsi"/>
          <w:i/>
          <w:lang w:val="es-ES"/>
        </w:rPr>
        <w:t>Ministry</w:t>
      </w:r>
      <w:r w:rsidR="008A10FA" w:rsidRPr="00567B58">
        <w:rPr>
          <w:rFonts w:asciiTheme="minorHAnsi" w:hAnsiTheme="minorHAnsi" w:cstheme="minorHAnsi"/>
          <w:lang w:val="es-ES"/>
        </w:rPr>
        <w:t>, junio 2003, 8).</w:t>
      </w:r>
    </w:p>
    <w:p w14:paraId="0A720855" w14:textId="77777777" w:rsidR="00014B82" w:rsidRDefault="009F4974" w:rsidP="001D2D71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En el suplemento de </w:t>
      </w:r>
      <w:r w:rsidRPr="00567B58">
        <w:rPr>
          <w:rFonts w:asciiTheme="minorHAnsi" w:hAnsiTheme="minorHAnsi" w:cstheme="minorHAnsi"/>
          <w:i/>
          <w:lang w:val="es-ES"/>
        </w:rPr>
        <w:t>Ministry</w:t>
      </w:r>
      <w:r w:rsidRPr="00567B58">
        <w:rPr>
          <w:rFonts w:asciiTheme="minorHAnsi" w:hAnsiTheme="minorHAnsi" w:cstheme="minorHAnsi"/>
          <w:lang w:val="es-ES"/>
        </w:rPr>
        <w:t xml:space="preserve"> leemos</w:t>
      </w:r>
      <w:r w:rsidR="00014B82">
        <w:rPr>
          <w:rFonts w:asciiTheme="minorHAnsi" w:hAnsiTheme="minorHAnsi" w:cstheme="minorHAnsi"/>
          <w:lang w:val="es-ES"/>
        </w:rPr>
        <w:t>:</w:t>
      </w:r>
    </w:p>
    <w:p w14:paraId="323B4AC7" w14:textId="70F537FE" w:rsidR="00316006" w:rsidRPr="00567B58" w:rsidRDefault="009F4974" w:rsidP="00014B82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“</w:t>
      </w:r>
      <w:r w:rsidRPr="004E1376">
        <w:rPr>
          <w:rFonts w:asciiTheme="minorHAnsi" w:hAnsiTheme="minorHAnsi" w:cstheme="minorHAnsi"/>
          <w:color w:val="000099"/>
          <w:lang w:val="es-ES"/>
        </w:rPr>
        <w:t>Cristo no heredó en su nacimiento la natur</w:t>
      </w:r>
      <w:r w:rsidRPr="004E1376">
        <w:rPr>
          <w:rFonts w:asciiTheme="minorHAnsi" w:hAnsiTheme="minorHAnsi" w:cstheme="minorHAnsi"/>
          <w:color w:val="000099"/>
          <w:lang w:val="es-ES"/>
        </w:rPr>
        <w:t>a</w:t>
      </w:r>
      <w:r w:rsidRPr="004E1376">
        <w:rPr>
          <w:rFonts w:asciiTheme="minorHAnsi" w:hAnsiTheme="minorHAnsi" w:cstheme="minorHAnsi"/>
          <w:color w:val="000099"/>
          <w:lang w:val="es-ES"/>
        </w:rPr>
        <w:t>leza caída que hereda la posteridad de Adán... Si Cristo hubiera heredado la naturaleza ma</w:t>
      </w:r>
      <w:r w:rsidRPr="004E1376">
        <w:rPr>
          <w:rFonts w:asciiTheme="minorHAnsi" w:hAnsiTheme="minorHAnsi" w:cstheme="minorHAnsi"/>
          <w:color w:val="000099"/>
          <w:lang w:val="es-ES"/>
        </w:rPr>
        <w:t>l</w:t>
      </w:r>
      <w:r w:rsidRPr="004E1376">
        <w:rPr>
          <w:rFonts w:asciiTheme="minorHAnsi" w:hAnsiTheme="minorHAnsi" w:cstheme="minorHAnsi"/>
          <w:color w:val="000099"/>
          <w:lang w:val="es-ES"/>
        </w:rPr>
        <w:t xml:space="preserve">vada </w:t>
      </w:r>
      <w:r w:rsidR="007D44DE" w:rsidRPr="004E1376">
        <w:rPr>
          <w:rFonts w:asciiTheme="minorHAnsi" w:hAnsiTheme="minorHAnsi" w:cstheme="minorHAnsi"/>
          <w:color w:val="000099"/>
          <w:lang w:val="es-ES"/>
        </w:rPr>
        <w:t xml:space="preserve">que deriva de la caída de Adán, </w:t>
      </w:r>
      <w:r w:rsidR="00E60FC1" w:rsidRPr="004E1376">
        <w:rPr>
          <w:rFonts w:asciiTheme="minorHAnsi" w:hAnsiTheme="minorHAnsi" w:cstheme="minorHAnsi"/>
          <w:color w:val="000099"/>
          <w:lang w:val="es-ES"/>
        </w:rPr>
        <w:t xml:space="preserve">también él habría nacido en pecado, bajo 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condenación, y por lo tanto en necesidad de un Salvador para él mismo... No tenía en su naturaleza aquello que lo predisp</w:t>
      </w:r>
      <w:r w:rsidR="00690F3D" w:rsidRPr="004E1376">
        <w:rPr>
          <w:rFonts w:asciiTheme="minorHAnsi" w:hAnsiTheme="minorHAnsi" w:cstheme="minorHAnsi"/>
          <w:color w:val="000099"/>
          <w:lang w:val="es-ES"/>
        </w:rPr>
        <w:t>ondrí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a a pecar. No pos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e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ía las pasiones ni los deseos interiores que n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o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sotros est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a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mos obligados a s</w:t>
      </w:r>
      <w:r w:rsidR="00DA7FC0" w:rsidRPr="004E1376">
        <w:rPr>
          <w:rFonts w:asciiTheme="minorHAnsi" w:hAnsiTheme="minorHAnsi" w:cstheme="minorHAnsi"/>
          <w:color w:val="000099"/>
          <w:lang w:val="es-ES"/>
        </w:rPr>
        <w:t>ubyuga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r diari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a</w:t>
      </w:r>
      <w:r w:rsidR="00316006" w:rsidRPr="004E1376">
        <w:rPr>
          <w:rFonts w:asciiTheme="minorHAnsi" w:hAnsiTheme="minorHAnsi" w:cstheme="minorHAnsi"/>
          <w:color w:val="000099"/>
          <w:lang w:val="es-ES"/>
        </w:rPr>
        <w:t>mente por la gracia de Dios</w:t>
      </w:r>
      <w:r w:rsidR="0086520B" w:rsidRPr="00567B58">
        <w:rPr>
          <w:rFonts w:asciiTheme="minorHAnsi" w:hAnsiTheme="minorHAnsi" w:cstheme="minorHAnsi"/>
          <w:lang w:val="es-ES"/>
        </w:rPr>
        <w:t>”</w:t>
      </w:r>
      <w:r w:rsidR="00316006" w:rsidRPr="00567B58">
        <w:rPr>
          <w:rFonts w:asciiTheme="minorHAnsi" w:hAnsiTheme="minorHAnsi" w:cstheme="minorHAnsi"/>
          <w:lang w:val="es-ES"/>
        </w:rPr>
        <w:t>.</w:t>
      </w:r>
    </w:p>
    <w:p w14:paraId="7AFEE2CE" w14:textId="77777777" w:rsidR="00014B82" w:rsidRDefault="008341FA" w:rsidP="00014B8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Los que </w:t>
      </w:r>
      <w:r w:rsidR="004E7756" w:rsidRPr="00567B58">
        <w:rPr>
          <w:rFonts w:asciiTheme="minorHAnsi" w:hAnsiTheme="minorHAnsi" w:cstheme="minorHAnsi"/>
          <w:lang w:val="es-ES"/>
        </w:rPr>
        <w:t>forman e</w:t>
      </w:r>
      <w:r w:rsidRPr="00567B58">
        <w:rPr>
          <w:rFonts w:asciiTheme="minorHAnsi" w:hAnsiTheme="minorHAnsi" w:cstheme="minorHAnsi"/>
          <w:lang w:val="es-ES"/>
        </w:rPr>
        <w:t>l pueblo de Dios están limit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>dos por</w:t>
      </w:r>
    </w:p>
    <w:p w14:paraId="27B08D03" w14:textId="35976C4A" w:rsidR="008A10FA" w:rsidRPr="00014B82" w:rsidRDefault="008341FA" w:rsidP="00014B82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014B82">
        <w:rPr>
          <w:rFonts w:asciiTheme="minorHAnsi" w:hAnsiTheme="minorHAnsi" w:cstheme="minorHAnsi"/>
          <w:color w:val="000099"/>
          <w:lang w:val="es-ES"/>
        </w:rPr>
        <w:t>“su incapacidad para igualar de forma pos</w:t>
      </w:r>
      <w:r w:rsidRPr="00014B82">
        <w:rPr>
          <w:rFonts w:asciiTheme="minorHAnsi" w:hAnsiTheme="minorHAnsi" w:cstheme="minorHAnsi"/>
          <w:color w:val="000099"/>
          <w:lang w:val="es-ES"/>
        </w:rPr>
        <w:t>i</w:t>
      </w:r>
      <w:r w:rsidRPr="00014B82">
        <w:rPr>
          <w:rFonts w:asciiTheme="minorHAnsi" w:hAnsiTheme="minorHAnsi" w:cstheme="minorHAnsi"/>
          <w:color w:val="000099"/>
          <w:lang w:val="es-ES"/>
        </w:rPr>
        <w:t>tiva la infinita perfección de Cristo, debido a que su naturaleza, facultades, poderes mental y moral</w:t>
      </w:r>
      <w:r w:rsidR="00014B82">
        <w:rPr>
          <w:rFonts w:asciiTheme="minorHAnsi" w:hAnsiTheme="minorHAnsi" w:cstheme="minorHAnsi"/>
          <w:color w:val="000099"/>
          <w:lang w:val="es-ES"/>
        </w:rPr>
        <w:t>,</w:t>
      </w:r>
      <w:r w:rsidRPr="00014B82">
        <w:rPr>
          <w:rFonts w:asciiTheme="minorHAnsi" w:hAnsiTheme="minorHAnsi" w:cstheme="minorHAnsi"/>
          <w:color w:val="000099"/>
          <w:lang w:val="es-ES"/>
        </w:rPr>
        <w:t xml:space="preserve"> o capacidades</w:t>
      </w:r>
      <w:r w:rsidR="00014B82">
        <w:rPr>
          <w:rFonts w:asciiTheme="minorHAnsi" w:hAnsiTheme="minorHAnsi" w:cstheme="minorHAnsi"/>
          <w:color w:val="000099"/>
          <w:lang w:val="es-ES"/>
        </w:rPr>
        <w:t>,</w:t>
      </w:r>
      <w:r w:rsidRPr="00014B82">
        <w:rPr>
          <w:rFonts w:asciiTheme="minorHAnsi" w:hAnsiTheme="minorHAnsi" w:cstheme="minorHAnsi"/>
          <w:color w:val="000099"/>
          <w:lang w:val="es-ES"/>
        </w:rPr>
        <w:t xml:space="preserve"> son todavía i</w:t>
      </w:r>
      <w:r w:rsidRPr="00014B82">
        <w:rPr>
          <w:rFonts w:asciiTheme="minorHAnsi" w:hAnsiTheme="minorHAnsi" w:cstheme="minorHAnsi"/>
          <w:color w:val="000099"/>
          <w:lang w:val="es-ES"/>
        </w:rPr>
        <w:t>m</w:t>
      </w:r>
      <w:r w:rsidRPr="00014B82">
        <w:rPr>
          <w:rFonts w:asciiTheme="minorHAnsi" w:hAnsiTheme="minorHAnsi" w:cstheme="minorHAnsi"/>
          <w:color w:val="000099"/>
          <w:lang w:val="es-ES"/>
        </w:rPr>
        <w:t xml:space="preserve">perfectas y permanecen así hasta la segunda venida de Jesús... </w:t>
      </w:r>
      <w:r w:rsidR="0089503F" w:rsidRPr="00014B82">
        <w:rPr>
          <w:rFonts w:asciiTheme="minorHAnsi" w:hAnsiTheme="minorHAnsi" w:cstheme="minorHAnsi"/>
          <w:color w:val="000099"/>
          <w:lang w:val="es-ES"/>
        </w:rPr>
        <w:t>Por tanto tiempo como retengamos esas imperfectas facult</w:t>
      </w:r>
      <w:r w:rsidR="0089503F" w:rsidRPr="00014B82">
        <w:rPr>
          <w:rFonts w:asciiTheme="minorHAnsi" w:hAnsiTheme="minorHAnsi" w:cstheme="minorHAnsi"/>
          <w:color w:val="000099"/>
          <w:lang w:val="es-ES"/>
        </w:rPr>
        <w:t>a</w:t>
      </w:r>
      <w:r w:rsidR="0089503F" w:rsidRPr="00014B82">
        <w:rPr>
          <w:rFonts w:asciiTheme="minorHAnsi" w:hAnsiTheme="minorHAnsi" w:cstheme="minorHAnsi"/>
          <w:color w:val="000099"/>
          <w:lang w:val="es-ES"/>
        </w:rPr>
        <w:t>des, por ta</w:t>
      </w:r>
      <w:r w:rsidR="0089503F" w:rsidRPr="00014B82">
        <w:rPr>
          <w:rFonts w:asciiTheme="minorHAnsi" w:hAnsiTheme="minorHAnsi" w:cstheme="minorHAnsi"/>
          <w:color w:val="000099"/>
          <w:lang w:val="es-ES"/>
        </w:rPr>
        <w:t>n</w:t>
      </w:r>
      <w:r w:rsidR="0089503F" w:rsidRPr="00014B82">
        <w:rPr>
          <w:rFonts w:asciiTheme="minorHAnsi" w:hAnsiTheme="minorHAnsi" w:cstheme="minorHAnsi"/>
          <w:color w:val="000099"/>
          <w:lang w:val="es-ES"/>
        </w:rPr>
        <w:t xml:space="preserve">to tiempo como </w:t>
      </w:r>
      <w:r w:rsidR="00FB6F28" w:rsidRPr="00014B82">
        <w:rPr>
          <w:rFonts w:asciiTheme="minorHAnsi" w:hAnsiTheme="minorHAnsi" w:cstheme="minorHAnsi"/>
          <w:color w:val="000099"/>
          <w:lang w:val="es-ES"/>
        </w:rPr>
        <w:t>nuestros poderes sean inferi</w:t>
      </w:r>
      <w:r w:rsidR="00FB6F28" w:rsidRPr="00014B82">
        <w:rPr>
          <w:rFonts w:asciiTheme="minorHAnsi" w:hAnsiTheme="minorHAnsi" w:cstheme="minorHAnsi"/>
          <w:color w:val="000099"/>
          <w:lang w:val="es-ES"/>
        </w:rPr>
        <w:t>o</w:t>
      </w:r>
      <w:r w:rsidR="00FB6F28" w:rsidRPr="00014B82">
        <w:rPr>
          <w:rFonts w:asciiTheme="minorHAnsi" w:hAnsiTheme="minorHAnsi" w:cstheme="minorHAnsi"/>
          <w:color w:val="000099"/>
          <w:lang w:val="es-ES"/>
        </w:rPr>
        <w:t>res</w:t>
      </w:r>
      <w:r w:rsidR="000D5B65" w:rsidRPr="00014B82">
        <w:rPr>
          <w:rFonts w:asciiTheme="minorHAnsi" w:hAnsiTheme="minorHAnsi" w:cstheme="minorHAnsi"/>
          <w:color w:val="000099"/>
          <w:lang w:val="es-ES"/>
        </w:rPr>
        <w:t xml:space="preserve"> y nuestras naturalezas humanas de base </w:t>
      </w:r>
      <w:r w:rsidR="00303757" w:rsidRPr="00014B82">
        <w:rPr>
          <w:rFonts w:asciiTheme="minorHAnsi" w:hAnsiTheme="minorHAnsi" w:cstheme="minorHAnsi"/>
          <w:color w:val="000099"/>
          <w:lang w:val="es-ES"/>
        </w:rPr>
        <w:t xml:space="preserve">muestren resultados tan evidentes de la caída, no podemos pretender </w:t>
      </w:r>
      <w:r w:rsidR="001F4518" w:rsidRPr="00014B82">
        <w:rPr>
          <w:rFonts w:asciiTheme="minorHAnsi" w:hAnsiTheme="minorHAnsi" w:cstheme="minorHAnsi"/>
          <w:color w:val="000099"/>
          <w:lang w:val="es-ES"/>
        </w:rPr>
        <w:t>estar libres de pecado</w:t>
      </w:r>
      <w:r w:rsidR="00CE67E1" w:rsidRPr="00014B82">
        <w:rPr>
          <w:rFonts w:asciiTheme="minorHAnsi" w:hAnsiTheme="minorHAnsi" w:cstheme="minorHAnsi"/>
          <w:color w:val="000099"/>
          <w:lang w:val="es-ES"/>
        </w:rPr>
        <w:t>.</w:t>
      </w:r>
    </w:p>
    <w:p w14:paraId="7304927D" w14:textId="77777777" w:rsidR="00014B82" w:rsidRPr="00014B82" w:rsidRDefault="00FC39F7" w:rsidP="00014B82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014B82">
        <w:rPr>
          <w:rFonts w:asciiTheme="minorHAnsi" w:hAnsiTheme="minorHAnsi" w:cstheme="minorHAnsi"/>
          <w:color w:val="000000" w:themeColor="text1"/>
          <w:lang w:val="es-ES"/>
        </w:rPr>
        <w:t>[Jesús]</w:t>
      </w:r>
      <w:r w:rsidRPr="00014B82">
        <w:rPr>
          <w:rFonts w:asciiTheme="minorHAnsi" w:hAnsiTheme="minorHAnsi" w:cstheme="minorHAnsi"/>
          <w:color w:val="000099"/>
          <w:lang w:val="es-ES"/>
        </w:rPr>
        <w:t xml:space="preserve"> n</w:t>
      </w:r>
      <w:r w:rsidR="00B31356" w:rsidRPr="00014B82">
        <w:rPr>
          <w:rFonts w:asciiTheme="minorHAnsi" w:hAnsiTheme="minorHAnsi" w:cstheme="minorHAnsi"/>
          <w:color w:val="000099"/>
          <w:lang w:val="es-ES"/>
        </w:rPr>
        <w:t>o heredó el tipo de naturaleza que nos</w:t>
      </w:r>
      <w:r w:rsidR="00B31356" w:rsidRPr="00014B82">
        <w:rPr>
          <w:rFonts w:asciiTheme="minorHAnsi" w:hAnsiTheme="minorHAnsi" w:cstheme="minorHAnsi"/>
          <w:color w:val="000099"/>
          <w:lang w:val="es-ES"/>
        </w:rPr>
        <w:t>o</w:t>
      </w:r>
      <w:r w:rsidR="00B31356" w:rsidRPr="00014B82">
        <w:rPr>
          <w:rFonts w:asciiTheme="minorHAnsi" w:hAnsiTheme="minorHAnsi" w:cstheme="minorHAnsi"/>
          <w:color w:val="000099"/>
          <w:lang w:val="es-ES"/>
        </w:rPr>
        <w:t xml:space="preserve">tros heredamos </w:t>
      </w:r>
      <w:r w:rsidR="00933D9A" w:rsidRPr="00014B82">
        <w:rPr>
          <w:rFonts w:asciiTheme="minorHAnsi" w:hAnsiTheme="minorHAnsi" w:cstheme="minorHAnsi"/>
          <w:color w:val="000099"/>
          <w:lang w:val="es-ES"/>
        </w:rPr>
        <w:t>al nacer</w:t>
      </w:r>
      <w:r w:rsidR="00B31356" w:rsidRPr="00014B82">
        <w:rPr>
          <w:rFonts w:asciiTheme="minorHAnsi" w:hAnsiTheme="minorHAnsi" w:cstheme="minorHAnsi"/>
          <w:color w:val="000099"/>
          <w:lang w:val="es-ES"/>
        </w:rPr>
        <w:t xml:space="preserve">. </w:t>
      </w:r>
      <w:r w:rsidRPr="00014B82">
        <w:rPr>
          <w:rFonts w:asciiTheme="minorHAnsi" w:hAnsiTheme="minorHAnsi" w:cstheme="minorHAnsi"/>
          <w:color w:val="000099"/>
          <w:lang w:val="es-ES"/>
        </w:rPr>
        <w:t>De haber sido así</w:t>
      </w:r>
      <w:r w:rsidR="00863181" w:rsidRPr="00014B82">
        <w:rPr>
          <w:rFonts w:asciiTheme="minorHAnsi" w:hAnsiTheme="minorHAnsi" w:cstheme="minorHAnsi"/>
          <w:color w:val="000099"/>
          <w:lang w:val="es-ES"/>
        </w:rPr>
        <w:t xml:space="preserve">, </w:t>
      </w:r>
      <w:r w:rsidR="00A12966" w:rsidRPr="00014B82">
        <w:rPr>
          <w:rFonts w:asciiTheme="minorHAnsi" w:hAnsiTheme="minorHAnsi" w:cstheme="minorHAnsi"/>
          <w:color w:val="000099"/>
          <w:lang w:val="es-ES"/>
        </w:rPr>
        <w:t xml:space="preserve">habría sido el tipo de naturaleza que... ha de ser la posesión </w:t>
      </w:r>
      <w:r w:rsidR="003206CC" w:rsidRPr="00014B82">
        <w:rPr>
          <w:rFonts w:asciiTheme="minorHAnsi" w:hAnsiTheme="minorHAnsi" w:cstheme="minorHAnsi"/>
          <w:color w:val="000099"/>
          <w:lang w:val="es-ES"/>
        </w:rPr>
        <w:t>del pueblo de Dios en oc</w:t>
      </w:r>
      <w:r w:rsidR="003206CC" w:rsidRPr="00014B82">
        <w:rPr>
          <w:rFonts w:asciiTheme="minorHAnsi" w:hAnsiTheme="minorHAnsi" w:cstheme="minorHAnsi"/>
          <w:color w:val="000099"/>
          <w:lang w:val="es-ES"/>
        </w:rPr>
        <w:t>a</w:t>
      </w:r>
      <w:r w:rsidR="003206CC" w:rsidRPr="00014B82">
        <w:rPr>
          <w:rFonts w:asciiTheme="minorHAnsi" w:hAnsiTheme="minorHAnsi" w:cstheme="minorHAnsi"/>
          <w:color w:val="000099"/>
          <w:lang w:val="es-ES"/>
        </w:rPr>
        <w:t>sión de la segunda ven</w:t>
      </w:r>
      <w:r w:rsidR="003206CC" w:rsidRPr="00014B82">
        <w:rPr>
          <w:rFonts w:asciiTheme="minorHAnsi" w:hAnsiTheme="minorHAnsi" w:cstheme="minorHAnsi"/>
          <w:color w:val="000099"/>
          <w:lang w:val="es-ES"/>
        </w:rPr>
        <w:t>i</w:t>
      </w:r>
      <w:r w:rsidR="003206CC" w:rsidRPr="00014B82">
        <w:rPr>
          <w:rFonts w:asciiTheme="minorHAnsi" w:hAnsiTheme="minorHAnsi" w:cstheme="minorHAnsi"/>
          <w:color w:val="000099"/>
          <w:lang w:val="es-ES"/>
        </w:rPr>
        <w:t>da”.</w:t>
      </w:r>
    </w:p>
    <w:p w14:paraId="3B1E61F7" w14:textId="59FDA735" w:rsidR="00CE67E1" w:rsidRPr="00567B58" w:rsidRDefault="000C0C2D" w:rsidP="00014B8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Es evidente la i</w:t>
      </w:r>
      <w:r w:rsidRPr="00567B58">
        <w:rPr>
          <w:rFonts w:asciiTheme="minorHAnsi" w:hAnsiTheme="minorHAnsi" w:cstheme="minorHAnsi"/>
          <w:lang w:val="es-ES"/>
        </w:rPr>
        <w:t>n</w:t>
      </w:r>
      <w:r w:rsidRPr="00567B58">
        <w:rPr>
          <w:rFonts w:asciiTheme="minorHAnsi" w:hAnsiTheme="minorHAnsi" w:cstheme="minorHAnsi"/>
          <w:lang w:val="es-ES"/>
        </w:rPr>
        <w:t>sistencia en que Cristo no heredó una natural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>za humana normal, sino que r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>cibió una nat</w:t>
      </w:r>
      <w:r w:rsidRPr="00567B58">
        <w:rPr>
          <w:rFonts w:asciiTheme="minorHAnsi" w:hAnsiTheme="minorHAnsi" w:cstheme="minorHAnsi"/>
          <w:lang w:val="es-ES"/>
        </w:rPr>
        <w:t>u</w:t>
      </w:r>
      <w:r w:rsidRPr="00567B58">
        <w:rPr>
          <w:rFonts w:asciiTheme="minorHAnsi" w:hAnsiTheme="minorHAnsi" w:cstheme="minorHAnsi"/>
          <w:lang w:val="es-ES"/>
        </w:rPr>
        <w:t>raleza especial, creada</w:t>
      </w:r>
      <w:r w:rsidR="00913106" w:rsidRPr="00567B58">
        <w:rPr>
          <w:rFonts w:asciiTheme="minorHAnsi" w:hAnsiTheme="minorHAnsi" w:cstheme="minorHAnsi"/>
          <w:lang w:val="es-ES"/>
        </w:rPr>
        <w:t xml:space="preserve"> específicame</w:t>
      </w:r>
      <w:r w:rsidR="00913106" w:rsidRPr="00567B58">
        <w:rPr>
          <w:rFonts w:asciiTheme="minorHAnsi" w:hAnsiTheme="minorHAnsi" w:cstheme="minorHAnsi"/>
          <w:lang w:val="es-ES"/>
        </w:rPr>
        <w:t>n</w:t>
      </w:r>
      <w:r w:rsidR="00913106" w:rsidRPr="00567B58">
        <w:rPr>
          <w:rFonts w:asciiTheme="minorHAnsi" w:hAnsiTheme="minorHAnsi" w:cstheme="minorHAnsi"/>
          <w:lang w:val="es-ES"/>
        </w:rPr>
        <w:t>te para él y distinta a la nuestra</w:t>
      </w:r>
      <w:r w:rsidRPr="00567B58">
        <w:rPr>
          <w:rFonts w:asciiTheme="minorHAnsi" w:hAnsiTheme="minorHAnsi" w:cstheme="minorHAnsi"/>
          <w:lang w:val="es-ES"/>
        </w:rPr>
        <w:t>.</w:t>
      </w:r>
    </w:p>
    <w:p w14:paraId="17A10B36" w14:textId="6CBC6992" w:rsidR="000C0C2D" w:rsidRPr="00567B58" w:rsidRDefault="007332AC" w:rsidP="00014B82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014B82">
        <w:rPr>
          <w:rFonts w:asciiTheme="minorHAnsi" w:hAnsiTheme="minorHAnsi" w:cstheme="minorHAnsi"/>
          <w:color w:val="000099"/>
          <w:lang w:val="es-ES"/>
        </w:rPr>
        <w:t>“No es posible para ellos</w:t>
      </w:r>
      <w:r w:rsidR="00913106" w:rsidRPr="00014B82">
        <w:rPr>
          <w:rFonts w:asciiTheme="minorHAnsi" w:hAnsiTheme="minorHAnsi" w:cstheme="minorHAnsi"/>
          <w:color w:val="000099"/>
          <w:lang w:val="es-ES"/>
        </w:rPr>
        <w:t xml:space="preserve"> </w:t>
      </w:r>
      <w:r w:rsidR="00913106" w:rsidRPr="00014B82">
        <w:rPr>
          <w:rFonts w:asciiTheme="minorHAnsi" w:hAnsiTheme="minorHAnsi" w:cstheme="minorHAnsi"/>
          <w:color w:val="000000" w:themeColor="text1"/>
          <w:lang w:val="es-ES"/>
        </w:rPr>
        <w:t>[los seres hum</w:t>
      </w:r>
      <w:r w:rsidR="00913106" w:rsidRPr="00014B82">
        <w:rPr>
          <w:rFonts w:asciiTheme="minorHAnsi" w:hAnsiTheme="minorHAnsi" w:cstheme="minorHAnsi"/>
          <w:color w:val="000000" w:themeColor="text1"/>
          <w:lang w:val="es-ES"/>
        </w:rPr>
        <w:t>a</w:t>
      </w:r>
      <w:r w:rsidR="00913106" w:rsidRPr="00014B82">
        <w:rPr>
          <w:rFonts w:asciiTheme="minorHAnsi" w:hAnsiTheme="minorHAnsi" w:cstheme="minorHAnsi"/>
          <w:color w:val="000000" w:themeColor="text1"/>
          <w:lang w:val="es-ES"/>
        </w:rPr>
        <w:t>nos]</w:t>
      </w:r>
      <w:r w:rsidRPr="00014B82">
        <w:rPr>
          <w:rFonts w:asciiTheme="minorHAnsi" w:hAnsiTheme="minorHAnsi" w:cstheme="minorHAnsi"/>
          <w:color w:val="000000" w:themeColor="text1"/>
          <w:lang w:val="es-ES"/>
        </w:rPr>
        <w:t xml:space="preserve"> </w:t>
      </w:r>
      <w:r w:rsidRPr="00014B82">
        <w:rPr>
          <w:rFonts w:asciiTheme="minorHAnsi" w:hAnsiTheme="minorHAnsi" w:cstheme="minorHAnsi"/>
          <w:color w:val="000099"/>
          <w:lang w:val="es-ES"/>
        </w:rPr>
        <w:t>alcanzar en esta vida la perfecta igua</w:t>
      </w:r>
      <w:r w:rsidRPr="00014B82">
        <w:rPr>
          <w:rFonts w:asciiTheme="minorHAnsi" w:hAnsiTheme="minorHAnsi" w:cstheme="minorHAnsi"/>
          <w:color w:val="000099"/>
          <w:lang w:val="es-ES"/>
        </w:rPr>
        <w:t>l</w:t>
      </w:r>
      <w:r w:rsidRPr="00014B82">
        <w:rPr>
          <w:rFonts w:asciiTheme="minorHAnsi" w:hAnsiTheme="minorHAnsi" w:cstheme="minorHAnsi"/>
          <w:color w:val="000099"/>
          <w:lang w:val="es-ES"/>
        </w:rPr>
        <w:t>dad con la n</w:t>
      </w:r>
      <w:r w:rsidRPr="00014B82">
        <w:rPr>
          <w:rFonts w:asciiTheme="minorHAnsi" w:hAnsiTheme="minorHAnsi" w:cstheme="minorHAnsi"/>
          <w:color w:val="000099"/>
          <w:lang w:val="es-ES"/>
        </w:rPr>
        <w:t>a</w:t>
      </w:r>
      <w:r w:rsidRPr="00014B82">
        <w:rPr>
          <w:rFonts w:asciiTheme="minorHAnsi" w:hAnsiTheme="minorHAnsi" w:cstheme="minorHAnsi"/>
          <w:color w:val="000099"/>
          <w:lang w:val="es-ES"/>
        </w:rPr>
        <w:t>turaleza humana de Cristo, deb</w:t>
      </w:r>
      <w:r w:rsidRPr="00014B82">
        <w:rPr>
          <w:rFonts w:asciiTheme="minorHAnsi" w:hAnsiTheme="minorHAnsi" w:cstheme="minorHAnsi"/>
          <w:color w:val="000099"/>
          <w:lang w:val="es-ES"/>
        </w:rPr>
        <w:t>i</w:t>
      </w:r>
      <w:r w:rsidRPr="00014B82">
        <w:rPr>
          <w:rFonts w:asciiTheme="minorHAnsi" w:hAnsiTheme="minorHAnsi" w:cstheme="minorHAnsi"/>
          <w:color w:val="000099"/>
          <w:lang w:val="es-ES"/>
        </w:rPr>
        <w:t>do a que poseen –</w:t>
      </w:r>
      <w:r w:rsidR="00305814" w:rsidRPr="00014B82">
        <w:rPr>
          <w:rFonts w:asciiTheme="minorHAnsi" w:hAnsiTheme="minorHAnsi" w:cstheme="minorHAnsi"/>
          <w:color w:val="000099"/>
          <w:lang w:val="es-ES"/>
        </w:rPr>
        <w:t>hasta</w:t>
      </w:r>
      <w:r w:rsidRPr="00014B82">
        <w:rPr>
          <w:rFonts w:asciiTheme="minorHAnsi" w:hAnsiTheme="minorHAnsi" w:cstheme="minorHAnsi"/>
          <w:color w:val="000099"/>
          <w:lang w:val="es-ES"/>
        </w:rPr>
        <w:t xml:space="preserve"> la segunda venida- facultades, poderes y cap</w:t>
      </w:r>
      <w:r w:rsidRPr="00014B82">
        <w:rPr>
          <w:rFonts w:asciiTheme="minorHAnsi" w:hAnsiTheme="minorHAnsi" w:cstheme="minorHAnsi"/>
          <w:color w:val="000099"/>
          <w:lang w:val="es-ES"/>
        </w:rPr>
        <w:t>a</w:t>
      </w:r>
      <w:r w:rsidRPr="00014B82">
        <w:rPr>
          <w:rFonts w:asciiTheme="minorHAnsi" w:hAnsiTheme="minorHAnsi" w:cstheme="minorHAnsi"/>
          <w:color w:val="000099"/>
          <w:lang w:val="es-ES"/>
        </w:rPr>
        <w:t>cidades que son el resultado de la caída del hombre en el pecado”</w:t>
      </w:r>
      <w:r w:rsidRPr="00567B58">
        <w:rPr>
          <w:rFonts w:asciiTheme="minorHAnsi" w:hAnsiTheme="minorHAnsi" w:cstheme="minorHAnsi"/>
          <w:lang w:val="es-ES"/>
        </w:rPr>
        <w:t xml:space="preserve"> (7-16).</w:t>
      </w:r>
    </w:p>
    <w:p w14:paraId="41BF0091" w14:textId="77777777" w:rsidR="00014B82" w:rsidRPr="00014B82" w:rsidRDefault="00305814" w:rsidP="00014B82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014B82">
        <w:rPr>
          <w:rFonts w:asciiTheme="minorHAnsi" w:hAnsiTheme="minorHAnsi" w:cstheme="minorHAnsi"/>
          <w:color w:val="000099"/>
          <w:lang w:val="es-ES"/>
        </w:rPr>
        <w:t>“La Palabra de Dios no permite enseñar a partir de los usos bíblicos de esa palabra (pe</w:t>
      </w:r>
      <w:r w:rsidRPr="00014B82">
        <w:rPr>
          <w:rFonts w:asciiTheme="minorHAnsi" w:hAnsiTheme="minorHAnsi" w:cstheme="minorHAnsi"/>
          <w:color w:val="000099"/>
          <w:lang w:val="es-ES"/>
        </w:rPr>
        <w:t>r</w:t>
      </w:r>
      <w:r w:rsidRPr="00014B82">
        <w:rPr>
          <w:rFonts w:asciiTheme="minorHAnsi" w:hAnsiTheme="minorHAnsi" w:cstheme="minorHAnsi"/>
          <w:color w:val="000099"/>
          <w:lang w:val="es-ES"/>
        </w:rPr>
        <w:t>fección), que sea posible para el hombre i</w:t>
      </w:r>
      <w:r w:rsidRPr="00014B82">
        <w:rPr>
          <w:rFonts w:asciiTheme="minorHAnsi" w:hAnsiTheme="minorHAnsi" w:cstheme="minorHAnsi"/>
          <w:color w:val="000099"/>
          <w:lang w:val="es-ES"/>
        </w:rPr>
        <w:t>n</w:t>
      </w:r>
      <w:r w:rsidRPr="00014B82">
        <w:rPr>
          <w:rFonts w:asciiTheme="minorHAnsi" w:hAnsiTheme="minorHAnsi" w:cstheme="minorHAnsi"/>
          <w:color w:val="000099"/>
          <w:lang w:val="es-ES"/>
        </w:rPr>
        <w:t>herentemente pecam</w:t>
      </w:r>
      <w:r w:rsidRPr="00014B82">
        <w:rPr>
          <w:rFonts w:asciiTheme="minorHAnsi" w:hAnsiTheme="minorHAnsi" w:cstheme="minorHAnsi"/>
          <w:color w:val="000099"/>
          <w:lang w:val="es-ES"/>
        </w:rPr>
        <w:t>i</w:t>
      </w:r>
      <w:r w:rsidRPr="00014B82">
        <w:rPr>
          <w:rFonts w:asciiTheme="minorHAnsi" w:hAnsiTheme="minorHAnsi" w:cstheme="minorHAnsi"/>
          <w:color w:val="000099"/>
          <w:lang w:val="es-ES"/>
        </w:rPr>
        <w:t>noso alcanzar la perfe</w:t>
      </w:r>
      <w:r w:rsidRPr="00014B82">
        <w:rPr>
          <w:rFonts w:asciiTheme="minorHAnsi" w:hAnsiTheme="minorHAnsi" w:cstheme="minorHAnsi"/>
          <w:color w:val="000099"/>
          <w:lang w:val="es-ES"/>
        </w:rPr>
        <w:t>c</w:t>
      </w:r>
      <w:r w:rsidRPr="00014B82">
        <w:rPr>
          <w:rFonts w:asciiTheme="minorHAnsi" w:hAnsiTheme="minorHAnsi" w:cstheme="minorHAnsi"/>
          <w:color w:val="000099"/>
          <w:lang w:val="es-ES"/>
        </w:rPr>
        <w:t xml:space="preserve">ción última </w:t>
      </w:r>
      <w:r w:rsidR="00D47717" w:rsidRPr="00014B82">
        <w:rPr>
          <w:rFonts w:asciiTheme="minorHAnsi" w:hAnsiTheme="minorHAnsi" w:cstheme="minorHAnsi"/>
          <w:color w:val="000099"/>
          <w:lang w:val="es-ES"/>
        </w:rPr>
        <w:t>caracterizada por</w:t>
      </w:r>
      <w:r w:rsidRPr="00014B82">
        <w:rPr>
          <w:rFonts w:asciiTheme="minorHAnsi" w:hAnsiTheme="minorHAnsi" w:cstheme="minorHAnsi"/>
          <w:color w:val="000099"/>
          <w:lang w:val="es-ES"/>
        </w:rPr>
        <w:t xml:space="preserve"> la </w:t>
      </w:r>
      <w:r w:rsidR="00F17FC2" w:rsidRPr="00014B82">
        <w:rPr>
          <w:rFonts w:asciiTheme="minorHAnsi" w:hAnsiTheme="minorHAnsi" w:cstheme="minorHAnsi"/>
          <w:color w:val="000099"/>
          <w:lang w:val="es-ES"/>
        </w:rPr>
        <w:t>ausencia de pecado</w:t>
      </w:r>
      <w:r w:rsidRPr="00014B82">
        <w:rPr>
          <w:rFonts w:asciiTheme="minorHAnsi" w:hAnsiTheme="minorHAnsi" w:cstheme="minorHAnsi"/>
          <w:color w:val="000099"/>
          <w:lang w:val="es-ES"/>
        </w:rPr>
        <w:t xml:space="preserve"> aquí en la tierra, y la propia naturaleza del hombre niega esa posibilidad”.</w:t>
      </w:r>
    </w:p>
    <w:p w14:paraId="1837DF3A" w14:textId="67DD2D0A" w:rsidR="007332AC" w:rsidRPr="00567B58" w:rsidRDefault="00305814" w:rsidP="00014B8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El cuarto punto consiste en</w:t>
      </w:r>
      <w:r w:rsidR="00F11186" w:rsidRPr="00567B58">
        <w:rPr>
          <w:rFonts w:asciiTheme="minorHAnsi" w:hAnsiTheme="minorHAnsi" w:cstheme="minorHAnsi"/>
          <w:lang w:val="es-ES"/>
        </w:rPr>
        <w:t xml:space="preserve"> la afirmación de</w:t>
      </w:r>
      <w:r w:rsidRPr="00567B58">
        <w:rPr>
          <w:rFonts w:asciiTheme="minorHAnsi" w:hAnsiTheme="minorHAnsi" w:cstheme="minorHAnsi"/>
          <w:lang w:val="es-ES"/>
        </w:rPr>
        <w:t xml:space="preserve"> que</w:t>
      </w:r>
      <w:r w:rsidR="00014B82" w:rsidRPr="00014B82">
        <w:rPr>
          <w:rFonts w:asciiTheme="minorHAnsi" w:hAnsiTheme="minorHAnsi" w:cstheme="minorHAnsi"/>
          <w:lang w:val="es-ES"/>
        </w:rPr>
        <w:t xml:space="preserve"> </w:t>
      </w:r>
      <w:r w:rsidR="00014B82" w:rsidRPr="00567B58">
        <w:rPr>
          <w:rFonts w:asciiTheme="minorHAnsi" w:hAnsiTheme="minorHAnsi" w:cstheme="minorHAnsi"/>
          <w:lang w:val="es-ES"/>
        </w:rPr>
        <w:t>mientras p</w:t>
      </w:r>
      <w:r w:rsidR="00014B82" w:rsidRPr="00567B58">
        <w:rPr>
          <w:rFonts w:asciiTheme="minorHAnsi" w:hAnsiTheme="minorHAnsi" w:cstheme="minorHAnsi"/>
          <w:lang w:val="es-ES"/>
        </w:rPr>
        <w:t>o</w:t>
      </w:r>
      <w:r w:rsidR="00014B82" w:rsidRPr="00567B58">
        <w:rPr>
          <w:rFonts w:asciiTheme="minorHAnsi" w:hAnsiTheme="minorHAnsi" w:cstheme="minorHAnsi"/>
          <w:lang w:val="es-ES"/>
        </w:rPr>
        <w:t xml:space="preserve">seamos una naturaleza </w:t>
      </w:r>
      <w:r w:rsidR="00014B82" w:rsidRPr="00567B58">
        <w:rPr>
          <w:rFonts w:asciiTheme="minorHAnsi" w:hAnsiTheme="minorHAnsi" w:cstheme="minorHAnsi"/>
          <w:lang w:val="es-ES"/>
        </w:rPr>
        <w:lastRenderedPageBreak/>
        <w:t>caída</w:t>
      </w:r>
      <w:r w:rsidR="00F17FC2" w:rsidRPr="00567B58">
        <w:rPr>
          <w:rFonts w:asciiTheme="minorHAnsi" w:hAnsiTheme="minorHAnsi" w:cstheme="minorHAnsi"/>
          <w:lang w:val="es-ES"/>
        </w:rPr>
        <w:t xml:space="preserve"> nunca podremos estar libres de pecado.</w:t>
      </w:r>
    </w:p>
    <w:p w14:paraId="1125F506" w14:textId="77777777" w:rsidR="00E84E72" w:rsidRPr="00E84E72" w:rsidRDefault="00093A1F" w:rsidP="00E84E72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E84E72">
        <w:rPr>
          <w:rFonts w:asciiTheme="minorHAnsi" w:hAnsiTheme="minorHAnsi" w:cstheme="minorHAnsi"/>
          <w:color w:val="000099"/>
          <w:lang w:val="es-ES"/>
        </w:rPr>
        <w:t xml:space="preserve">“La salvación por la gracia y </w:t>
      </w:r>
      <w:r w:rsidR="00787881" w:rsidRPr="00E84E72">
        <w:rPr>
          <w:rFonts w:asciiTheme="minorHAnsi" w:hAnsiTheme="minorHAnsi" w:cstheme="minorHAnsi"/>
          <w:color w:val="000099"/>
          <w:lang w:val="es-ES"/>
        </w:rPr>
        <w:t>los méritos de la e</w:t>
      </w:r>
      <w:r w:rsidR="00787881" w:rsidRPr="00E84E72">
        <w:rPr>
          <w:rFonts w:asciiTheme="minorHAnsi" w:hAnsiTheme="minorHAnsi" w:cstheme="minorHAnsi"/>
          <w:color w:val="000099"/>
          <w:lang w:val="es-ES"/>
        </w:rPr>
        <w:t>x</w:t>
      </w:r>
      <w:r w:rsidR="00787881" w:rsidRPr="00E84E72">
        <w:rPr>
          <w:rFonts w:asciiTheme="minorHAnsi" w:hAnsiTheme="minorHAnsi" w:cstheme="minorHAnsi"/>
          <w:color w:val="000099"/>
          <w:lang w:val="es-ES"/>
        </w:rPr>
        <w:t>p</w:t>
      </w:r>
      <w:r w:rsidR="00B72F71" w:rsidRPr="00E84E72">
        <w:rPr>
          <w:rFonts w:asciiTheme="minorHAnsi" w:hAnsiTheme="minorHAnsi" w:cstheme="minorHAnsi"/>
          <w:color w:val="000099"/>
          <w:lang w:val="es-ES"/>
        </w:rPr>
        <w:t>iación de Cristo siguen estando dispon</w:t>
      </w:r>
      <w:r w:rsidR="00B72F71" w:rsidRPr="00E84E72">
        <w:rPr>
          <w:rFonts w:asciiTheme="minorHAnsi" w:hAnsiTheme="minorHAnsi" w:cstheme="minorHAnsi"/>
          <w:color w:val="000099"/>
          <w:lang w:val="es-ES"/>
        </w:rPr>
        <w:t>i</w:t>
      </w:r>
      <w:r w:rsidR="00B72F71" w:rsidRPr="00E84E72">
        <w:rPr>
          <w:rFonts w:asciiTheme="minorHAnsi" w:hAnsiTheme="minorHAnsi" w:cstheme="minorHAnsi"/>
          <w:color w:val="000099"/>
          <w:lang w:val="es-ES"/>
        </w:rPr>
        <w:t>bles para los santos una v</w:t>
      </w:r>
      <w:r w:rsidR="00FD6760" w:rsidRPr="00E84E72">
        <w:rPr>
          <w:rFonts w:asciiTheme="minorHAnsi" w:hAnsiTheme="minorHAnsi" w:cstheme="minorHAnsi"/>
          <w:color w:val="000099"/>
          <w:lang w:val="es-ES"/>
        </w:rPr>
        <w:t>ez que se haya term</w:t>
      </w:r>
      <w:r w:rsidR="00FD6760" w:rsidRPr="00E84E72">
        <w:rPr>
          <w:rFonts w:asciiTheme="minorHAnsi" w:hAnsiTheme="minorHAnsi" w:cstheme="minorHAnsi"/>
          <w:color w:val="000099"/>
          <w:lang w:val="es-ES"/>
        </w:rPr>
        <w:t>i</w:t>
      </w:r>
      <w:r w:rsidR="00FD6760" w:rsidRPr="00E84E72">
        <w:rPr>
          <w:rFonts w:asciiTheme="minorHAnsi" w:hAnsiTheme="minorHAnsi" w:cstheme="minorHAnsi"/>
          <w:color w:val="000099"/>
          <w:lang w:val="es-ES"/>
        </w:rPr>
        <w:t>nado el tie</w:t>
      </w:r>
      <w:r w:rsidR="00B72F71" w:rsidRPr="00E84E72">
        <w:rPr>
          <w:rFonts w:asciiTheme="minorHAnsi" w:hAnsiTheme="minorHAnsi" w:cstheme="minorHAnsi"/>
          <w:color w:val="000099"/>
          <w:lang w:val="es-ES"/>
        </w:rPr>
        <w:t>mpo de prueba”.</w:t>
      </w:r>
    </w:p>
    <w:p w14:paraId="54A6808F" w14:textId="77777777" w:rsidR="00E84E72" w:rsidRDefault="00E164AD" w:rsidP="00014B8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La gracia salvadora está</w:t>
      </w:r>
    </w:p>
    <w:p w14:paraId="46431B85" w14:textId="77777777" w:rsidR="00E84E72" w:rsidRPr="00E84E72" w:rsidRDefault="00E164AD" w:rsidP="00E84E72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E84E72">
        <w:rPr>
          <w:rFonts w:asciiTheme="minorHAnsi" w:hAnsiTheme="minorHAnsi" w:cstheme="minorHAnsi"/>
          <w:color w:val="000099"/>
          <w:lang w:val="es-ES"/>
        </w:rPr>
        <w:t>“disponible en todo tiempo en la vida cri</w:t>
      </w:r>
      <w:r w:rsidRPr="00E84E72">
        <w:rPr>
          <w:rFonts w:asciiTheme="minorHAnsi" w:hAnsiTheme="minorHAnsi" w:cstheme="minorHAnsi"/>
          <w:color w:val="000099"/>
          <w:lang w:val="es-ES"/>
        </w:rPr>
        <w:t>s</w:t>
      </w:r>
      <w:r w:rsidRPr="00E84E72">
        <w:rPr>
          <w:rFonts w:asciiTheme="minorHAnsi" w:hAnsiTheme="minorHAnsi" w:cstheme="minorHAnsi"/>
          <w:color w:val="000099"/>
          <w:lang w:val="es-ES"/>
        </w:rPr>
        <w:t xml:space="preserve">tiana </w:t>
      </w:r>
      <w:r w:rsidR="00FC47F2" w:rsidRPr="00E84E72">
        <w:rPr>
          <w:rFonts w:asciiTheme="minorHAnsi" w:hAnsiTheme="minorHAnsi" w:cstheme="minorHAnsi"/>
          <w:color w:val="000099"/>
          <w:lang w:val="es-ES"/>
        </w:rPr>
        <w:t>hasta el día de la venida de nuestro S</w:t>
      </w:r>
      <w:r w:rsidR="00FC47F2" w:rsidRPr="00E84E72">
        <w:rPr>
          <w:rFonts w:asciiTheme="minorHAnsi" w:hAnsiTheme="minorHAnsi" w:cstheme="minorHAnsi"/>
          <w:color w:val="000099"/>
          <w:lang w:val="es-ES"/>
        </w:rPr>
        <w:t>e</w:t>
      </w:r>
      <w:r w:rsidR="00FC47F2" w:rsidRPr="00E84E72">
        <w:rPr>
          <w:rFonts w:asciiTheme="minorHAnsi" w:hAnsiTheme="minorHAnsi" w:cstheme="minorHAnsi"/>
          <w:color w:val="000099"/>
          <w:lang w:val="es-ES"/>
        </w:rPr>
        <w:t xml:space="preserve">ñor... </w:t>
      </w:r>
      <w:r w:rsidR="009E2D1B" w:rsidRPr="00E84E72">
        <w:rPr>
          <w:rFonts w:asciiTheme="minorHAnsi" w:hAnsiTheme="minorHAnsi" w:cstheme="minorHAnsi"/>
          <w:color w:val="000099"/>
          <w:lang w:val="es-ES"/>
        </w:rPr>
        <w:t>Los pecadores son las únicas personas a quines va dirigida la gracia salv</w:t>
      </w:r>
      <w:r w:rsidR="009E2D1B" w:rsidRPr="00E84E72">
        <w:rPr>
          <w:rFonts w:asciiTheme="minorHAnsi" w:hAnsiTheme="minorHAnsi" w:cstheme="minorHAnsi"/>
          <w:color w:val="000099"/>
          <w:lang w:val="es-ES"/>
        </w:rPr>
        <w:t>a</w:t>
      </w:r>
      <w:r w:rsidR="009E2D1B" w:rsidRPr="00E84E72">
        <w:rPr>
          <w:rFonts w:asciiTheme="minorHAnsi" w:hAnsiTheme="minorHAnsi" w:cstheme="minorHAnsi"/>
          <w:color w:val="000099"/>
          <w:lang w:val="es-ES"/>
        </w:rPr>
        <w:t xml:space="preserve">dora... </w:t>
      </w:r>
      <w:r w:rsidR="00D36964" w:rsidRPr="00E84E72">
        <w:rPr>
          <w:rFonts w:asciiTheme="minorHAnsi" w:hAnsiTheme="minorHAnsi" w:cstheme="minorHAnsi"/>
          <w:color w:val="000099"/>
          <w:lang w:val="es-ES"/>
        </w:rPr>
        <w:t xml:space="preserve">No hay evidencia alguna en la Escritura o el Espíritu de Profecía </w:t>
      </w:r>
      <w:r w:rsidR="000A586B" w:rsidRPr="00E84E72">
        <w:rPr>
          <w:rFonts w:asciiTheme="minorHAnsi" w:hAnsiTheme="minorHAnsi" w:cstheme="minorHAnsi"/>
          <w:color w:val="000099"/>
          <w:lang w:val="es-ES"/>
        </w:rPr>
        <w:t xml:space="preserve">que indique </w:t>
      </w:r>
      <w:r w:rsidR="00B640F7" w:rsidRPr="00E84E72">
        <w:rPr>
          <w:rFonts w:asciiTheme="minorHAnsi" w:hAnsiTheme="minorHAnsi" w:cstheme="minorHAnsi"/>
          <w:color w:val="000099"/>
          <w:lang w:val="es-ES"/>
        </w:rPr>
        <w:t xml:space="preserve">el más mínimo cambio en </w:t>
      </w:r>
      <w:r w:rsidR="006B14E9" w:rsidRPr="00E84E72">
        <w:rPr>
          <w:rFonts w:asciiTheme="minorHAnsi" w:hAnsiTheme="minorHAnsi" w:cstheme="minorHAnsi"/>
          <w:color w:val="000099"/>
          <w:lang w:val="es-ES"/>
        </w:rPr>
        <w:t xml:space="preserve">la salvación por la gracia ministrada </w:t>
      </w:r>
      <w:r w:rsidR="0068091E" w:rsidRPr="00E84E72">
        <w:rPr>
          <w:rFonts w:asciiTheme="minorHAnsi" w:hAnsiTheme="minorHAnsi" w:cstheme="minorHAnsi"/>
          <w:color w:val="000099"/>
          <w:lang w:val="es-ES"/>
        </w:rPr>
        <w:t>d</w:t>
      </w:r>
      <w:r w:rsidR="0068091E" w:rsidRPr="00E84E72">
        <w:rPr>
          <w:rFonts w:asciiTheme="minorHAnsi" w:hAnsiTheme="minorHAnsi" w:cstheme="minorHAnsi"/>
          <w:color w:val="000099"/>
          <w:lang w:val="es-ES"/>
        </w:rPr>
        <w:t>i</w:t>
      </w:r>
      <w:r w:rsidR="0068091E" w:rsidRPr="00E84E72">
        <w:rPr>
          <w:rFonts w:asciiTheme="minorHAnsi" w:hAnsiTheme="minorHAnsi" w:cstheme="minorHAnsi"/>
          <w:color w:val="000099"/>
          <w:lang w:val="es-ES"/>
        </w:rPr>
        <w:t>ariamente a los santos”.</w:t>
      </w:r>
    </w:p>
    <w:p w14:paraId="78336C11" w14:textId="77777777" w:rsidR="00E84E72" w:rsidRDefault="00B70B2D" w:rsidP="00014B8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Necesitamos co</w:t>
      </w:r>
      <w:r w:rsidRPr="00567B58">
        <w:rPr>
          <w:rFonts w:asciiTheme="minorHAnsi" w:hAnsiTheme="minorHAnsi" w:cstheme="minorHAnsi"/>
          <w:lang w:val="es-ES"/>
        </w:rPr>
        <w:t>m</w:t>
      </w:r>
      <w:r w:rsidRPr="00567B58">
        <w:rPr>
          <w:rFonts w:asciiTheme="minorHAnsi" w:hAnsiTheme="minorHAnsi" w:cstheme="minorHAnsi"/>
          <w:lang w:val="es-ES"/>
        </w:rPr>
        <w:t>prender</w:t>
      </w:r>
    </w:p>
    <w:p w14:paraId="7E9AEDCF" w14:textId="2B8A6AE4" w:rsidR="00E84E72" w:rsidRPr="00E84E72" w:rsidRDefault="00B70B2D" w:rsidP="00E84E72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E84E72">
        <w:rPr>
          <w:rFonts w:asciiTheme="minorHAnsi" w:hAnsiTheme="minorHAnsi" w:cstheme="minorHAnsi"/>
          <w:color w:val="000099"/>
          <w:lang w:val="es-ES"/>
        </w:rPr>
        <w:t>“</w:t>
      </w:r>
      <w:r w:rsidR="00E82E98" w:rsidRPr="00E84E72">
        <w:rPr>
          <w:rFonts w:asciiTheme="minorHAnsi" w:hAnsiTheme="minorHAnsi" w:cstheme="minorHAnsi"/>
          <w:color w:val="000099"/>
          <w:lang w:val="es-ES"/>
        </w:rPr>
        <w:t>la doctrina bíblica de la salvación por la gracia más allá del final del tiempo de gr</w:t>
      </w:r>
      <w:r w:rsidR="00E82E98" w:rsidRPr="00E84E72">
        <w:rPr>
          <w:rFonts w:asciiTheme="minorHAnsi" w:hAnsiTheme="minorHAnsi" w:cstheme="minorHAnsi"/>
          <w:color w:val="000099"/>
          <w:lang w:val="es-ES"/>
        </w:rPr>
        <w:t>a</w:t>
      </w:r>
      <w:r w:rsidR="00E82E98" w:rsidRPr="00E84E72">
        <w:rPr>
          <w:rFonts w:asciiTheme="minorHAnsi" w:hAnsiTheme="minorHAnsi" w:cstheme="minorHAnsi"/>
          <w:color w:val="000099"/>
          <w:lang w:val="es-ES"/>
        </w:rPr>
        <w:t>cia... Si está</w:t>
      </w:r>
      <w:r w:rsidR="002B47A9" w:rsidRPr="00E84E72">
        <w:rPr>
          <w:rFonts w:asciiTheme="minorHAnsi" w:hAnsiTheme="minorHAnsi" w:cstheme="minorHAnsi"/>
          <w:color w:val="000099"/>
          <w:lang w:val="es-ES"/>
        </w:rPr>
        <w:t>n</w:t>
      </w:r>
      <w:r w:rsidR="00E82E98" w:rsidRPr="00E84E72">
        <w:rPr>
          <w:rFonts w:asciiTheme="minorHAnsi" w:hAnsiTheme="minorHAnsi" w:cstheme="minorHAnsi"/>
          <w:color w:val="000099"/>
          <w:lang w:val="es-ES"/>
        </w:rPr>
        <w:t xml:space="preserve"> bajo la gracia es porque no está</w:t>
      </w:r>
      <w:r w:rsidR="002B47A9" w:rsidRPr="00E84E72">
        <w:rPr>
          <w:rFonts w:asciiTheme="minorHAnsi" w:hAnsiTheme="minorHAnsi" w:cstheme="minorHAnsi"/>
          <w:color w:val="000099"/>
          <w:lang w:val="es-ES"/>
        </w:rPr>
        <w:t>n</w:t>
      </w:r>
      <w:r w:rsidR="00E82E98" w:rsidRPr="00E84E72">
        <w:rPr>
          <w:rFonts w:asciiTheme="minorHAnsi" w:hAnsiTheme="minorHAnsi" w:cstheme="minorHAnsi"/>
          <w:color w:val="000099"/>
          <w:lang w:val="es-ES"/>
        </w:rPr>
        <w:t xml:space="preserve"> aún libre</w:t>
      </w:r>
      <w:r w:rsidR="002B47A9" w:rsidRPr="00E84E72">
        <w:rPr>
          <w:rFonts w:asciiTheme="minorHAnsi" w:hAnsiTheme="minorHAnsi" w:cstheme="minorHAnsi"/>
          <w:color w:val="000099"/>
          <w:lang w:val="es-ES"/>
        </w:rPr>
        <w:t>s</w:t>
      </w:r>
      <w:r w:rsidR="00E82E98" w:rsidRPr="00E84E72">
        <w:rPr>
          <w:rFonts w:asciiTheme="minorHAnsi" w:hAnsiTheme="minorHAnsi" w:cstheme="minorHAnsi"/>
          <w:color w:val="000099"/>
          <w:lang w:val="es-ES"/>
        </w:rPr>
        <w:t xml:space="preserve"> de pecado” (18-22).</w:t>
      </w:r>
    </w:p>
    <w:p w14:paraId="327B67EC" w14:textId="015D97F3" w:rsidR="00F17FC2" w:rsidRPr="00567B58" w:rsidRDefault="00E82E98" w:rsidP="00014B8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Si seremos siempre pecadores y nunca est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>remos libres de pecado</w:t>
      </w:r>
      <w:r w:rsidR="002622A1" w:rsidRPr="00567B58">
        <w:rPr>
          <w:rFonts w:asciiTheme="minorHAnsi" w:hAnsiTheme="minorHAnsi" w:cstheme="minorHAnsi"/>
          <w:lang w:val="es-ES"/>
        </w:rPr>
        <w:t xml:space="preserve">, entonces se deduce que </w:t>
      </w:r>
      <w:r w:rsidR="006467A0" w:rsidRPr="00567B58">
        <w:rPr>
          <w:rFonts w:asciiTheme="minorHAnsi" w:hAnsiTheme="minorHAnsi" w:cstheme="minorHAnsi"/>
          <w:lang w:val="es-ES"/>
        </w:rPr>
        <w:t>s</w:t>
      </w:r>
      <w:r w:rsidR="006467A0" w:rsidRPr="00567B58">
        <w:rPr>
          <w:rFonts w:asciiTheme="minorHAnsi" w:hAnsiTheme="minorHAnsi" w:cstheme="minorHAnsi"/>
          <w:lang w:val="es-ES"/>
        </w:rPr>
        <w:t>e</w:t>
      </w:r>
      <w:r w:rsidR="006467A0" w:rsidRPr="00567B58">
        <w:rPr>
          <w:rFonts w:asciiTheme="minorHAnsi" w:hAnsiTheme="minorHAnsi" w:cstheme="minorHAnsi"/>
          <w:lang w:val="es-ES"/>
        </w:rPr>
        <w:t>guiremos necesitando la gracia salvadora o perdon</w:t>
      </w:r>
      <w:r w:rsidR="006467A0" w:rsidRPr="00567B58">
        <w:rPr>
          <w:rFonts w:asciiTheme="minorHAnsi" w:hAnsiTheme="minorHAnsi" w:cstheme="minorHAnsi"/>
          <w:lang w:val="es-ES"/>
        </w:rPr>
        <w:t>a</w:t>
      </w:r>
      <w:r w:rsidR="006467A0" w:rsidRPr="00567B58">
        <w:rPr>
          <w:rFonts w:asciiTheme="minorHAnsi" w:hAnsiTheme="minorHAnsi" w:cstheme="minorHAnsi"/>
          <w:lang w:val="es-ES"/>
        </w:rPr>
        <w:t>dora hasta que regrese Jesús.</w:t>
      </w:r>
    </w:p>
    <w:p w14:paraId="434E96E2" w14:textId="3610B665" w:rsidR="006467A0" w:rsidRPr="00E84E72" w:rsidRDefault="00004BAF" w:rsidP="00E84E72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E84E72">
        <w:rPr>
          <w:rFonts w:asciiTheme="minorHAnsi" w:hAnsiTheme="minorHAnsi" w:cstheme="minorHAnsi"/>
          <w:color w:val="000099"/>
          <w:lang w:val="es-ES"/>
        </w:rPr>
        <w:t xml:space="preserve">“Obsérvense los resultados del pecado de Adán </w:t>
      </w:r>
      <w:r w:rsidR="00710E8A" w:rsidRPr="00E84E72">
        <w:rPr>
          <w:rFonts w:asciiTheme="minorHAnsi" w:hAnsiTheme="minorHAnsi" w:cstheme="minorHAnsi"/>
          <w:color w:val="000099"/>
          <w:lang w:val="es-ES"/>
        </w:rPr>
        <w:t xml:space="preserve">en lo que a nosotros concierne: </w:t>
      </w:r>
      <w:r w:rsidR="008225AB" w:rsidRPr="00E84E72">
        <w:rPr>
          <w:rFonts w:asciiTheme="minorHAnsi" w:hAnsiTheme="minorHAnsi" w:cstheme="minorHAnsi"/>
          <w:color w:val="000099"/>
          <w:lang w:val="es-ES"/>
        </w:rPr>
        <w:t>fuimos hechos pec</w:t>
      </w:r>
      <w:r w:rsidR="008225AB" w:rsidRPr="00E84E72">
        <w:rPr>
          <w:rFonts w:asciiTheme="minorHAnsi" w:hAnsiTheme="minorHAnsi" w:cstheme="minorHAnsi"/>
          <w:color w:val="000099"/>
          <w:lang w:val="es-ES"/>
        </w:rPr>
        <w:t>a</w:t>
      </w:r>
      <w:r w:rsidR="008225AB" w:rsidRPr="00E84E72">
        <w:rPr>
          <w:rFonts w:asciiTheme="minorHAnsi" w:hAnsiTheme="minorHAnsi" w:cstheme="minorHAnsi"/>
          <w:color w:val="000099"/>
          <w:lang w:val="es-ES"/>
        </w:rPr>
        <w:t>dores... nacemos en un estado de culpabilidad i</w:t>
      </w:r>
      <w:r w:rsidR="008225AB" w:rsidRPr="00E84E72">
        <w:rPr>
          <w:rFonts w:asciiTheme="minorHAnsi" w:hAnsiTheme="minorHAnsi" w:cstheme="minorHAnsi"/>
          <w:color w:val="000099"/>
          <w:lang w:val="es-ES"/>
        </w:rPr>
        <w:t>n</w:t>
      </w:r>
      <w:r w:rsidR="008225AB" w:rsidRPr="00E84E72">
        <w:rPr>
          <w:rFonts w:asciiTheme="minorHAnsi" w:hAnsiTheme="minorHAnsi" w:cstheme="minorHAnsi"/>
          <w:color w:val="000099"/>
          <w:lang w:val="es-ES"/>
        </w:rPr>
        <w:t>herente a partir de Adán... Heredamos la culpabil</w:t>
      </w:r>
      <w:r w:rsidR="008225AB" w:rsidRPr="00E84E72">
        <w:rPr>
          <w:rFonts w:asciiTheme="minorHAnsi" w:hAnsiTheme="minorHAnsi" w:cstheme="minorHAnsi"/>
          <w:color w:val="000099"/>
          <w:lang w:val="es-ES"/>
        </w:rPr>
        <w:t>i</w:t>
      </w:r>
      <w:r w:rsidR="008225AB" w:rsidRPr="00E84E72">
        <w:rPr>
          <w:rFonts w:asciiTheme="minorHAnsi" w:hAnsiTheme="minorHAnsi" w:cstheme="minorHAnsi"/>
          <w:color w:val="000099"/>
          <w:lang w:val="es-ES"/>
        </w:rPr>
        <w:t xml:space="preserve">dad a partir de Adán, de forma que hasta incluso un bebé que </w:t>
      </w:r>
      <w:r w:rsidR="009E6FB0" w:rsidRPr="00E84E72">
        <w:rPr>
          <w:rFonts w:asciiTheme="minorHAnsi" w:hAnsiTheme="minorHAnsi" w:cstheme="minorHAnsi"/>
          <w:color w:val="000099"/>
          <w:lang w:val="es-ES"/>
        </w:rPr>
        <w:t>m</w:t>
      </w:r>
      <w:r w:rsidR="008225AB" w:rsidRPr="00E84E72">
        <w:rPr>
          <w:rFonts w:asciiTheme="minorHAnsi" w:hAnsiTheme="minorHAnsi" w:cstheme="minorHAnsi"/>
          <w:color w:val="000099"/>
          <w:lang w:val="es-ES"/>
        </w:rPr>
        <w:t xml:space="preserve">uera un día después de haber nacido </w:t>
      </w:r>
      <w:r w:rsidR="0087559C" w:rsidRPr="00E84E72">
        <w:rPr>
          <w:rFonts w:asciiTheme="minorHAnsi" w:hAnsiTheme="minorHAnsi" w:cstheme="minorHAnsi"/>
          <w:color w:val="000099"/>
          <w:lang w:val="es-ES"/>
        </w:rPr>
        <w:t>n</w:t>
      </w:r>
      <w:r w:rsidR="0087559C" w:rsidRPr="00E84E72">
        <w:rPr>
          <w:rFonts w:asciiTheme="minorHAnsi" w:hAnsiTheme="minorHAnsi" w:cstheme="minorHAnsi"/>
          <w:color w:val="000099"/>
          <w:lang w:val="es-ES"/>
        </w:rPr>
        <w:t>e</w:t>
      </w:r>
      <w:r w:rsidR="0087559C" w:rsidRPr="00E84E72">
        <w:rPr>
          <w:rFonts w:asciiTheme="minorHAnsi" w:hAnsiTheme="minorHAnsi" w:cstheme="minorHAnsi"/>
          <w:color w:val="000099"/>
          <w:lang w:val="es-ES"/>
        </w:rPr>
        <w:t>cesita un Sa</w:t>
      </w:r>
      <w:r w:rsidR="0087559C" w:rsidRPr="00E84E72">
        <w:rPr>
          <w:rFonts w:asciiTheme="minorHAnsi" w:hAnsiTheme="minorHAnsi" w:cstheme="minorHAnsi"/>
          <w:color w:val="000099"/>
          <w:lang w:val="es-ES"/>
        </w:rPr>
        <w:t>l</w:t>
      </w:r>
      <w:r w:rsidR="0087559C" w:rsidRPr="00E84E72">
        <w:rPr>
          <w:rFonts w:asciiTheme="minorHAnsi" w:hAnsiTheme="minorHAnsi" w:cstheme="minorHAnsi"/>
          <w:color w:val="000099"/>
          <w:lang w:val="es-ES"/>
        </w:rPr>
        <w:t>vador</w:t>
      </w:r>
      <w:r w:rsidR="00E31734" w:rsidRPr="00E84E72">
        <w:rPr>
          <w:rFonts w:asciiTheme="minorHAnsi" w:hAnsiTheme="minorHAnsi" w:cstheme="minorHAnsi"/>
          <w:color w:val="000099"/>
          <w:lang w:val="es-ES"/>
        </w:rPr>
        <w:t>,</w:t>
      </w:r>
      <w:r w:rsidR="0087559C" w:rsidRPr="00E84E72">
        <w:rPr>
          <w:rFonts w:asciiTheme="minorHAnsi" w:hAnsiTheme="minorHAnsi" w:cstheme="minorHAnsi"/>
          <w:color w:val="000099"/>
          <w:lang w:val="es-ES"/>
        </w:rPr>
        <w:t xml:space="preserve"> aunque</w:t>
      </w:r>
      <w:r w:rsidR="00EB193B" w:rsidRPr="00E84E72">
        <w:rPr>
          <w:rFonts w:asciiTheme="minorHAnsi" w:hAnsiTheme="minorHAnsi" w:cstheme="minorHAnsi"/>
          <w:color w:val="000099"/>
          <w:lang w:val="es-ES"/>
        </w:rPr>
        <w:t xml:space="preserve"> el niño</w:t>
      </w:r>
      <w:r w:rsidR="0087559C" w:rsidRPr="00E84E72">
        <w:rPr>
          <w:rFonts w:asciiTheme="minorHAnsi" w:hAnsiTheme="minorHAnsi" w:cstheme="minorHAnsi"/>
          <w:color w:val="000099"/>
          <w:lang w:val="es-ES"/>
        </w:rPr>
        <w:t xml:space="preserve"> n</w:t>
      </w:r>
      <w:r w:rsidR="00EB193B" w:rsidRPr="00E84E72">
        <w:rPr>
          <w:rFonts w:asciiTheme="minorHAnsi" w:hAnsiTheme="minorHAnsi" w:cstheme="minorHAnsi"/>
          <w:color w:val="000099"/>
          <w:lang w:val="es-ES"/>
        </w:rPr>
        <w:t>o</w:t>
      </w:r>
      <w:r w:rsidR="0087559C" w:rsidRPr="00E84E72">
        <w:rPr>
          <w:rFonts w:asciiTheme="minorHAnsi" w:hAnsiTheme="minorHAnsi" w:cstheme="minorHAnsi"/>
          <w:color w:val="000099"/>
          <w:lang w:val="es-ES"/>
        </w:rPr>
        <w:t xml:space="preserve"> haya cometido por él mismo un solo pecado” (27).</w:t>
      </w:r>
    </w:p>
    <w:p w14:paraId="38FF4740" w14:textId="1B953AD8" w:rsidR="009F5264" w:rsidRPr="00567B58" w:rsidRDefault="00FD0BCB" w:rsidP="00014B8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  <w:sectPr w:rsidR="009F5264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567"/>
          <w:docGrid w:linePitch="360"/>
        </w:sectPr>
      </w:pPr>
      <w:r w:rsidRPr="00567B58">
        <w:rPr>
          <w:rFonts w:asciiTheme="minorHAnsi" w:hAnsiTheme="minorHAnsi" w:cstheme="minorHAnsi"/>
          <w:lang w:val="es-ES"/>
        </w:rPr>
        <w:t>Quienes creen que Cristo no tomó nuestra natur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>leza caída sostienen esos cuatro puntos como centr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 xml:space="preserve">les en su posición. </w:t>
      </w:r>
      <w:r w:rsidR="002A3496" w:rsidRPr="00567B58">
        <w:rPr>
          <w:rFonts w:asciiTheme="minorHAnsi" w:hAnsiTheme="minorHAnsi" w:cstheme="minorHAnsi"/>
          <w:lang w:val="es-ES"/>
        </w:rPr>
        <w:t>Son precis</w:t>
      </w:r>
      <w:r w:rsidR="002A3496" w:rsidRPr="00567B58">
        <w:rPr>
          <w:rFonts w:asciiTheme="minorHAnsi" w:hAnsiTheme="minorHAnsi" w:cstheme="minorHAnsi"/>
          <w:lang w:val="es-ES"/>
        </w:rPr>
        <w:t>a</w:t>
      </w:r>
      <w:r w:rsidR="002A3496" w:rsidRPr="00567B58">
        <w:rPr>
          <w:rFonts w:asciiTheme="minorHAnsi" w:hAnsiTheme="minorHAnsi" w:cstheme="minorHAnsi"/>
          <w:lang w:val="es-ES"/>
        </w:rPr>
        <w:t>mente los puntos que están en liza en toda di</w:t>
      </w:r>
      <w:r w:rsidR="002A3496" w:rsidRPr="00567B58">
        <w:rPr>
          <w:rFonts w:asciiTheme="minorHAnsi" w:hAnsiTheme="minorHAnsi" w:cstheme="minorHAnsi"/>
          <w:lang w:val="es-ES"/>
        </w:rPr>
        <w:t>s</w:t>
      </w:r>
      <w:r w:rsidR="002A3496" w:rsidRPr="00567B58">
        <w:rPr>
          <w:rFonts w:asciiTheme="minorHAnsi" w:hAnsiTheme="minorHAnsi" w:cstheme="minorHAnsi"/>
          <w:lang w:val="es-ES"/>
        </w:rPr>
        <w:t>cusión sobre la naturaleza humana de Cristo, y esa es la razón por la que no es probable que el tema de la naturaleza de Cristo qu</w:t>
      </w:r>
      <w:r w:rsidR="002A3496" w:rsidRPr="00567B58">
        <w:rPr>
          <w:rFonts w:asciiTheme="minorHAnsi" w:hAnsiTheme="minorHAnsi" w:cstheme="minorHAnsi"/>
          <w:lang w:val="es-ES"/>
        </w:rPr>
        <w:t>e</w:t>
      </w:r>
      <w:r w:rsidR="002A3496" w:rsidRPr="00567B58">
        <w:rPr>
          <w:rFonts w:asciiTheme="minorHAnsi" w:hAnsiTheme="minorHAnsi" w:cstheme="minorHAnsi"/>
          <w:lang w:val="es-ES"/>
        </w:rPr>
        <w:t>de pronto resuelto.</w:t>
      </w:r>
      <w:r w:rsidR="009F5264" w:rsidRPr="00567B58">
        <w:rPr>
          <w:rFonts w:asciiTheme="minorHAnsi" w:hAnsiTheme="minorHAnsi" w:cstheme="minorHAnsi"/>
          <w:lang w:val="es-ES"/>
        </w:rPr>
        <w:tab/>
      </w:r>
    </w:p>
    <w:p w14:paraId="345D3259" w14:textId="77777777" w:rsidR="0087559C" w:rsidRPr="00567B58" w:rsidRDefault="0087559C" w:rsidP="008A10FA">
      <w:pPr>
        <w:pStyle w:val="Libro12"/>
        <w:rPr>
          <w:rFonts w:asciiTheme="minorHAnsi" w:hAnsiTheme="minorHAnsi" w:cstheme="minorHAnsi"/>
          <w:lang w:val="es-ES"/>
        </w:rPr>
      </w:pPr>
    </w:p>
    <w:p w14:paraId="766160D6" w14:textId="77777777" w:rsidR="002A3496" w:rsidRPr="00E84E72" w:rsidRDefault="002A3496" w:rsidP="00B9157B">
      <w:pPr>
        <w:pStyle w:val="Libro12"/>
        <w:jc w:val="center"/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</w:pPr>
      <w:r w:rsidRPr="00E84E72"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>Un poco de historia reciente</w:t>
      </w:r>
    </w:p>
    <w:p w14:paraId="10CCF026" w14:textId="77777777" w:rsidR="003E4BE9" w:rsidRPr="00567B58" w:rsidRDefault="003E4BE9" w:rsidP="008A10FA">
      <w:pPr>
        <w:pStyle w:val="Libro12"/>
        <w:rPr>
          <w:rFonts w:asciiTheme="minorHAnsi" w:hAnsiTheme="minorHAnsi" w:cstheme="minorHAnsi"/>
          <w:lang w:val="es-ES"/>
        </w:rPr>
        <w:sectPr w:rsidR="003E4BE9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708"/>
          <w:docGrid w:linePitch="360"/>
        </w:sectPr>
      </w:pPr>
    </w:p>
    <w:p w14:paraId="76F8BCDB" w14:textId="77777777" w:rsidR="00E84E72" w:rsidRDefault="009A4001" w:rsidP="00E84E7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A principios de la década de los años 80 hubo largos debates en</w:t>
      </w:r>
      <w:r w:rsidR="00D501F4" w:rsidRPr="00567B58">
        <w:rPr>
          <w:rFonts w:asciiTheme="minorHAnsi" w:hAnsiTheme="minorHAnsi" w:cstheme="minorHAnsi"/>
          <w:lang w:val="es-ES"/>
        </w:rPr>
        <w:t xml:space="preserve"> la literatura de</w:t>
      </w:r>
      <w:r w:rsidRPr="00567B58">
        <w:rPr>
          <w:rFonts w:asciiTheme="minorHAnsi" w:hAnsiTheme="minorHAnsi" w:cstheme="minorHAnsi"/>
          <w:lang w:val="es-ES"/>
        </w:rPr>
        <w:t xml:space="preserve"> nuestra iglesia </w:t>
      </w:r>
      <w:r w:rsidR="00D501F4" w:rsidRPr="00567B58">
        <w:rPr>
          <w:rFonts w:asciiTheme="minorHAnsi" w:hAnsiTheme="minorHAnsi" w:cstheme="minorHAnsi"/>
          <w:lang w:val="es-ES"/>
        </w:rPr>
        <w:t>s</w:t>
      </w:r>
      <w:r w:rsidR="00D501F4" w:rsidRPr="00567B58">
        <w:rPr>
          <w:rFonts w:asciiTheme="minorHAnsi" w:hAnsiTheme="minorHAnsi" w:cstheme="minorHAnsi"/>
          <w:lang w:val="es-ES"/>
        </w:rPr>
        <w:t>o</w:t>
      </w:r>
      <w:r w:rsidR="00D501F4" w:rsidRPr="00567B58">
        <w:rPr>
          <w:rFonts w:asciiTheme="minorHAnsi" w:hAnsiTheme="minorHAnsi" w:cstheme="minorHAnsi"/>
          <w:lang w:val="es-ES"/>
        </w:rPr>
        <w:t xml:space="preserve">bre esos precisos temas. </w:t>
      </w:r>
      <w:r w:rsidR="00FC2012" w:rsidRPr="00567B58">
        <w:rPr>
          <w:rFonts w:asciiTheme="minorHAnsi" w:hAnsiTheme="minorHAnsi" w:cstheme="minorHAnsi"/>
          <w:lang w:val="es-ES"/>
        </w:rPr>
        <w:t>Norman Gulley escribió acerca de las posturas antes y después de la caída en estos términos:</w:t>
      </w:r>
    </w:p>
    <w:p w14:paraId="0F011604" w14:textId="77777777" w:rsidR="00E84E72" w:rsidRPr="00E84E72" w:rsidRDefault="00FC2012" w:rsidP="00E84E72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E84E72">
        <w:rPr>
          <w:rFonts w:asciiTheme="minorHAnsi" w:hAnsiTheme="minorHAnsi" w:cstheme="minorHAnsi"/>
          <w:color w:val="000099"/>
          <w:lang w:val="es-ES"/>
        </w:rPr>
        <w:t>“Tanto la Escritura como los escritos de E</w:t>
      </w:r>
      <w:r w:rsidR="00E84E72" w:rsidRPr="00E84E72">
        <w:rPr>
          <w:rFonts w:asciiTheme="minorHAnsi" w:hAnsiTheme="minorHAnsi" w:cstheme="minorHAnsi"/>
          <w:color w:val="000099"/>
          <w:lang w:val="es-ES"/>
        </w:rPr>
        <w:t>llen</w:t>
      </w:r>
      <w:r w:rsidRPr="00E84E72">
        <w:rPr>
          <w:rFonts w:asciiTheme="minorHAnsi" w:hAnsiTheme="minorHAnsi" w:cstheme="minorHAnsi"/>
          <w:color w:val="000099"/>
          <w:lang w:val="es-ES"/>
        </w:rPr>
        <w:t xml:space="preserve"> White pr</w:t>
      </w:r>
      <w:r w:rsidRPr="00E84E72">
        <w:rPr>
          <w:rFonts w:asciiTheme="minorHAnsi" w:hAnsiTheme="minorHAnsi" w:cstheme="minorHAnsi"/>
          <w:color w:val="000099"/>
          <w:lang w:val="es-ES"/>
        </w:rPr>
        <w:t>e</w:t>
      </w:r>
      <w:r w:rsidRPr="00E84E72">
        <w:rPr>
          <w:rFonts w:asciiTheme="minorHAnsi" w:hAnsiTheme="minorHAnsi" w:cstheme="minorHAnsi"/>
          <w:color w:val="000099"/>
          <w:lang w:val="es-ES"/>
        </w:rPr>
        <w:t xml:space="preserve">sentan ambas posiciones... </w:t>
      </w:r>
      <w:r w:rsidR="00E3331B" w:rsidRPr="00E84E72">
        <w:rPr>
          <w:rFonts w:asciiTheme="minorHAnsi" w:hAnsiTheme="minorHAnsi" w:cstheme="minorHAnsi"/>
          <w:color w:val="000099"/>
          <w:lang w:val="es-ES"/>
        </w:rPr>
        <w:t>Jesús vino de las manos del Creador Espíritu Santo</w:t>
      </w:r>
      <w:r w:rsidR="00CD141C" w:rsidRPr="00E84E72">
        <w:rPr>
          <w:rFonts w:asciiTheme="minorHAnsi" w:hAnsiTheme="minorHAnsi" w:cstheme="minorHAnsi"/>
          <w:color w:val="000099"/>
          <w:lang w:val="es-ES"/>
        </w:rPr>
        <w:t xml:space="preserve"> –‘lo santo que nacerá’- </w:t>
      </w:r>
      <w:r w:rsidR="00610EF3" w:rsidRPr="00E84E72">
        <w:rPr>
          <w:rFonts w:asciiTheme="minorHAnsi" w:hAnsiTheme="minorHAnsi" w:cstheme="minorHAnsi"/>
          <w:color w:val="000099"/>
          <w:lang w:val="es-ES"/>
        </w:rPr>
        <w:t>como resultado de la obra cread</w:t>
      </w:r>
      <w:r w:rsidR="00610EF3" w:rsidRPr="00E84E72">
        <w:rPr>
          <w:rFonts w:asciiTheme="minorHAnsi" w:hAnsiTheme="minorHAnsi" w:cstheme="minorHAnsi"/>
          <w:color w:val="000099"/>
          <w:lang w:val="es-ES"/>
        </w:rPr>
        <w:t>o</w:t>
      </w:r>
      <w:r w:rsidR="00610EF3" w:rsidRPr="00E84E72">
        <w:rPr>
          <w:rFonts w:asciiTheme="minorHAnsi" w:hAnsiTheme="minorHAnsi" w:cstheme="minorHAnsi"/>
          <w:color w:val="000099"/>
          <w:lang w:val="es-ES"/>
        </w:rPr>
        <w:t>ra de Dios, tanto como lo fue el primer Adán”.</w:t>
      </w:r>
    </w:p>
    <w:p w14:paraId="0E737B86" w14:textId="77777777" w:rsidR="00AC38D8" w:rsidRDefault="00DB0A89" w:rsidP="00E84E7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lastRenderedPageBreak/>
        <w:t>Eso sign</w:t>
      </w:r>
      <w:r w:rsidRPr="00567B58">
        <w:rPr>
          <w:rFonts w:asciiTheme="minorHAnsi" w:hAnsiTheme="minorHAnsi" w:cstheme="minorHAnsi"/>
          <w:lang w:val="es-ES"/>
        </w:rPr>
        <w:t>i</w:t>
      </w:r>
      <w:r w:rsidRPr="00567B58">
        <w:rPr>
          <w:rFonts w:asciiTheme="minorHAnsi" w:hAnsiTheme="minorHAnsi" w:cstheme="minorHAnsi"/>
          <w:lang w:val="es-ES"/>
        </w:rPr>
        <w:t xml:space="preserve">fica que la naturaleza humana de Cristo era </w:t>
      </w:r>
      <w:r w:rsidRPr="00AC38D8">
        <w:rPr>
          <w:rFonts w:asciiTheme="minorHAnsi" w:hAnsiTheme="minorHAnsi" w:cstheme="minorHAnsi"/>
          <w:i/>
          <w:iCs/>
          <w:lang w:val="es-ES"/>
        </w:rPr>
        <w:t>creada</w:t>
      </w:r>
      <w:r w:rsidR="00AC38D8">
        <w:rPr>
          <w:rFonts w:asciiTheme="minorHAnsi" w:hAnsiTheme="minorHAnsi" w:cstheme="minorHAnsi"/>
          <w:lang w:val="es-ES"/>
        </w:rPr>
        <w:t>:</w:t>
      </w:r>
      <w:r w:rsidRPr="00567B58">
        <w:rPr>
          <w:rFonts w:asciiTheme="minorHAnsi" w:hAnsiTheme="minorHAnsi" w:cstheme="minorHAnsi"/>
          <w:lang w:val="es-ES"/>
        </w:rPr>
        <w:t xml:space="preserve"> no </w:t>
      </w:r>
      <w:r w:rsidRPr="00AC38D8">
        <w:rPr>
          <w:rFonts w:asciiTheme="minorHAnsi" w:hAnsiTheme="minorHAnsi" w:cstheme="minorHAnsi"/>
          <w:i/>
          <w:iCs/>
          <w:lang w:val="es-ES"/>
        </w:rPr>
        <w:t>heredada</w:t>
      </w:r>
      <w:r w:rsidRPr="00567B58">
        <w:rPr>
          <w:rFonts w:asciiTheme="minorHAnsi" w:hAnsiTheme="minorHAnsi" w:cstheme="minorHAnsi"/>
          <w:lang w:val="es-ES"/>
        </w:rPr>
        <w:t>.</w:t>
      </w:r>
    </w:p>
    <w:p w14:paraId="2125A5C4" w14:textId="60B544D6" w:rsidR="002A3496" w:rsidRPr="00AD3151" w:rsidRDefault="00BF2F11" w:rsidP="00AD3151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AD3151">
        <w:rPr>
          <w:rFonts w:asciiTheme="minorHAnsi" w:hAnsiTheme="minorHAnsi" w:cstheme="minorHAnsi"/>
          <w:color w:val="000099"/>
          <w:lang w:val="es-ES"/>
        </w:rPr>
        <w:t>“Fue como</w:t>
      </w:r>
      <w:r w:rsidR="00D3322A" w:rsidRPr="00AD3151">
        <w:rPr>
          <w:rFonts w:asciiTheme="minorHAnsi" w:hAnsiTheme="minorHAnsi" w:cstheme="minorHAnsi"/>
          <w:color w:val="000099"/>
          <w:lang w:val="es-ES"/>
        </w:rPr>
        <w:t xml:space="preserve"> la</w:t>
      </w:r>
      <w:r w:rsidRPr="00AD3151">
        <w:rPr>
          <w:rFonts w:asciiTheme="minorHAnsi" w:hAnsiTheme="minorHAnsi" w:cstheme="minorHAnsi"/>
          <w:color w:val="000099"/>
          <w:lang w:val="es-ES"/>
        </w:rPr>
        <w:t xml:space="preserve"> </w:t>
      </w:r>
      <w:r w:rsidR="00D3322A" w:rsidRPr="00AD3151">
        <w:rPr>
          <w:rFonts w:asciiTheme="minorHAnsi" w:hAnsiTheme="minorHAnsi" w:cstheme="minorHAnsi"/>
          <w:color w:val="000099"/>
          <w:lang w:val="es-ES"/>
        </w:rPr>
        <w:t>d</w:t>
      </w:r>
      <w:r w:rsidRPr="00AD3151">
        <w:rPr>
          <w:rFonts w:asciiTheme="minorHAnsi" w:hAnsiTheme="minorHAnsi" w:cstheme="minorHAnsi"/>
          <w:color w:val="000099"/>
          <w:lang w:val="es-ES"/>
        </w:rPr>
        <w:t>el primer Adán</w:t>
      </w:r>
      <w:r w:rsidR="00D3322A" w:rsidRPr="00AD3151">
        <w:rPr>
          <w:rFonts w:asciiTheme="minorHAnsi" w:hAnsiTheme="minorHAnsi" w:cstheme="minorHAnsi"/>
          <w:color w:val="000099"/>
          <w:lang w:val="es-ES"/>
        </w:rPr>
        <w:t>, o como será la de los redim</w:t>
      </w:r>
      <w:r w:rsidR="00D3322A" w:rsidRPr="00AD3151">
        <w:rPr>
          <w:rFonts w:asciiTheme="minorHAnsi" w:hAnsiTheme="minorHAnsi" w:cstheme="minorHAnsi"/>
          <w:color w:val="000099"/>
          <w:lang w:val="es-ES"/>
        </w:rPr>
        <w:t>i</w:t>
      </w:r>
      <w:r w:rsidR="00D3322A" w:rsidRPr="00AD3151">
        <w:rPr>
          <w:rFonts w:asciiTheme="minorHAnsi" w:hAnsiTheme="minorHAnsi" w:cstheme="minorHAnsi"/>
          <w:color w:val="000099"/>
          <w:lang w:val="es-ES"/>
        </w:rPr>
        <w:t>dos</w:t>
      </w:r>
      <w:r w:rsidR="006A75CE" w:rsidRPr="00AD3151">
        <w:rPr>
          <w:rFonts w:asciiTheme="minorHAnsi" w:hAnsiTheme="minorHAnsi" w:cstheme="minorHAnsi"/>
          <w:color w:val="000099"/>
          <w:lang w:val="es-ES"/>
        </w:rPr>
        <w:t xml:space="preserve"> cuando hayan sido tran</w:t>
      </w:r>
      <w:r w:rsidR="006A75CE" w:rsidRPr="00AD3151">
        <w:rPr>
          <w:rFonts w:asciiTheme="minorHAnsi" w:hAnsiTheme="minorHAnsi" w:cstheme="minorHAnsi"/>
          <w:color w:val="000099"/>
          <w:lang w:val="es-ES"/>
        </w:rPr>
        <w:t>s</w:t>
      </w:r>
      <w:r w:rsidR="006A75CE" w:rsidRPr="00AD3151">
        <w:rPr>
          <w:rFonts w:asciiTheme="minorHAnsi" w:hAnsiTheme="minorHAnsi" w:cstheme="minorHAnsi"/>
          <w:color w:val="000099"/>
          <w:lang w:val="es-ES"/>
        </w:rPr>
        <w:t xml:space="preserve">formados en la segunda venida... </w:t>
      </w:r>
      <w:r w:rsidR="004D5F4F" w:rsidRPr="00AD3151">
        <w:rPr>
          <w:rFonts w:asciiTheme="minorHAnsi" w:hAnsiTheme="minorHAnsi" w:cstheme="minorHAnsi"/>
          <w:color w:val="000099"/>
          <w:lang w:val="es-ES"/>
        </w:rPr>
        <w:t>tomó la naturaleza debilit</w:t>
      </w:r>
      <w:r w:rsidR="004D5F4F" w:rsidRPr="00AD3151">
        <w:rPr>
          <w:rFonts w:asciiTheme="minorHAnsi" w:hAnsiTheme="minorHAnsi" w:cstheme="minorHAnsi"/>
          <w:color w:val="000099"/>
          <w:lang w:val="es-ES"/>
        </w:rPr>
        <w:t>a</w:t>
      </w:r>
      <w:r w:rsidR="004D5F4F" w:rsidRPr="00AD3151">
        <w:rPr>
          <w:rFonts w:asciiTheme="minorHAnsi" w:hAnsiTheme="minorHAnsi" w:cstheme="minorHAnsi"/>
          <w:color w:val="000099"/>
          <w:lang w:val="es-ES"/>
        </w:rPr>
        <w:t xml:space="preserve">da, deteriorada, afectada por el pecado, pero sin tomar sus propensiones o </w:t>
      </w:r>
      <w:r w:rsidR="00095DAE" w:rsidRPr="00AD3151">
        <w:rPr>
          <w:rFonts w:asciiTheme="minorHAnsi" w:hAnsiTheme="minorHAnsi" w:cstheme="minorHAnsi"/>
          <w:color w:val="000099"/>
          <w:lang w:val="es-ES"/>
        </w:rPr>
        <w:t>mancha de pec</w:t>
      </w:r>
      <w:r w:rsidR="00095DAE" w:rsidRPr="00AD3151">
        <w:rPr>
          <w:rFonts w:asciiTheme="minorHAnsi" w:hAnsiTheme="minorHAnsi" w:cstheme="minorHAnsi"/>
          <w:color w:val="000099"/>
          <w:lang w:val="es-ES"/>
        </w:rPr>
        <w:t>a</w:t>
      </w:r>
      <w:r w:rsidR="00095DAE" w:rsidRPr="00AD3151">
        <w:rPr>
          <w:rFonts w:asciiTheme="minorHAnsi" w:hAnsiTheme="minorHAnsi" w:cstheme="minorHAnsi"/>
          <w:color w:val="000099"/>
          <w:lang w:val="es-ES"/>
        </w:rPr>
        <w:t xml:space="preserve">do que predisponen a </w:t>
      </w:r>
      <w:r w:rsidR="00F74BFD" w:rsidRPr="00AD3151">
        <w:rPr>
          <w:rFonts w:asciiTheme="minorHAnsi" w:hAnsiTheme="minorHAnsi" w:cstheme="minorHAnsi"/>
          <w:color w:val="000099"/>
          <w:lang w:val="es-ES"/>
        </w:rPr>
        <w:t>la inclinación</w:t>
      </w:r>
      <w:r w:rsidR="00095DAE" w:rsidRPr="00AD3151">
        <w:rPr>
          <w:rFonts w:asciiTheme="minorHAnsi" w:hAnsiTheme="minorHAnsi" w:cstheme="minorHAnsi"/>
          <w:color w:val="000099"/>
          <w:lang w:val="es-ES"/>
        </w:rPr>
        <w:t xml:space="preserve"> a pecar... </w:t>
      </w:r>
      <w:r w:rsidR="001351B6" w:rsidRPr="00AD3151">
        <w:rPr>
          <w:rFonts w:asciiTheme="minorHAnsi" w:hAnsiTheme="minorHAnsi" w:cstheme="minorHAnsi"/>
          <w:color w:val="000099"/>
          <w:lang w:val="es-ES"/>
        </w:rPr>
        <w:t>tuvo una nat</w:t>
      </w:r>
      <w:r w:rsidR="001351B6" w:rsidRPr="00AD3151">
        <w:rPr>
          <w:rFonts w:asciiTheme="minorHAnsi" w:hAnsiTheme="minorHAnsi" w:cstheme="minorHAnsi"/>
          <w:color w:val="000099"/>
          <w:lang w:val="es-ES"/>
        </w:rPr>
        <w:t>u</w:t>
      </w:r>
      <w:r w:rsidR="001351B6" w:rsidRPr="00AD3151">
        <w:rPr>
          <w:rFonts w:asciiTheme="minorHAnsi" w:hAnsiTheme="minorHAnsi" w:cstheme="minorHAnsi"/>
          <w:color w:val="000099"/>
          <w:lang w:val="es-ES"/>
        </w:rPr>
        <w:t>raleza anterior a la caída</w:t>
      </w:r>
      <w:r w:rsidR="004914B3" w:rsidRPr="00AD3151">
        <w:rPr>
          <w:rFonts w:asciiTheme="minorHAnsi" w:hAnsiTheme="minorHAnsi" w:cstheme="minorHAnsi"/>
          <w:color w:val="000099"/>
          <w:lang w:val="es-ES"/>
        </w:rPr>
        <w:t xml:space="preserve"> y una posterior a ella co</w:t>
      </w:r>
      <w:r w:rsidR="004914B3" w:rsidRPr="00AD3151">
        <w:rPr>
          <w:rFonts w:asciiTheme="minorHAnsi" w:hAnsiTheme="minorHAnsi" w:cstheme="minorHAnsi"/>
          <w:color w:val="000099"/>
          <w:lang w:val="es-ES"/>
        </w:rPr>
        <w:t>m</w:t>
      </w:r>
      <w:r w:rsidR="004914B3" w:rsidRPr="00AD3151">
        <w:rPr>
          <w:rFonts w:asciiTheme="minorHAnsi" w:hAnsiTheme="minorHAnsi" w:cstheme="minorHAnsi"/>
          <w:color w:val="000099"/>
          <w:lang w:val="es-ES"/>
        </w:rPr>
        <w:t>binadas de una forma si</w:t>
      </w:r>
      <w:r w:rsidR="004914B3" w:rsidRPr="00AD3151">
        <w:rPr>
          <w:rFonts w:asciiTheme="minorHAnsi" w:hAnsiTheme="minorHAnsi" w:cstheme="minorHAnsi"/>
          <w:color w:val="000099"/>
          <w:lang w:val="es-ES"/>
        </w:rPr>
        <w:t>n</w:t>
      </w:r>
      <w:r w:rsidR="004914B3" w:rsidRPr="00AD3151">
        <w:rPr>
          <w:rFonts w:asciiTheme="minorHAnsi" w:hAnsiTheme="minorHAnsi" w:cstheme="minorHAnsi"/>
          <w:color w:val="000099"/>
          <w:lang w:val="es-ES"/>
        </w:rPr>
        <w:t xml:space="preserve">gular... El pecado no es tanto transgresión de la ley como </w:t>
      </w:r>
      <w:r w:rsidR="00C56FA0" w:rsidRPr="00AD3151">
        <w:rPr>
          <w:rFonts w:asciiTheme="minorHAnsi" w:hAnsiTheme="minorHAnsi" w:cstheme="minorHAnsi"/>
          <w:color w:val="000099"/>
          <w:lang w:val="es-ES"/>
        </w:rPr>
        <w:t>la rotura de una relación que co</w:t>
      </w:r>
      <w:r w:rsidR="00C56FA0" w:rsidRPr="00AD3151">
        <w:rPr>
          <w:rFonts w:asciiTheme="minorHAnsi" w:hAnsiTheme="minorHAnsi" w:cstheme="minorHAnsi"/>
          <w:color w:val="000099"/>
          <w:lang w:val="es-ES"/>
        </w:rPr>
        <w:t>n</w:t>
      </w:r>
      <w:r w:rsidR="00C56FA0" w:rsidRPr="00AD3151">
        <w:rPr>
          <w:rFonts w:asciiTheme="minorHAnsi" w:hAnsiTheme="minorHAnsi" w:cstheme="minorHAnsi"/>
          <w:color w:val="000099"/>
          <w:lang w:val="es-ES"/>
        </w:rPr>
        <w:t xml:space="preserve">duce a la transgresión de la ley. ¿Tuvo Cristo una relación rota </w:t>
      </w:r>
      <w:r w:rsidR="00EB513F" w:rsidRPr="00AD3151">
        <w:rPr>
          <w:rFonts w:asciiTheme="minorHAnsi" w:hAnsiTheme="minorHAnsi" w:cstheme="minorHAnsi"/>
          <w:color w:val="000099"/>
          <w:lang w:val="es-ES"/>
        </w:rPr>
        <w:t>con Dios o con el hombre en su venida a la historia?</w:t>
      </w:r>
      <w:r w:rsidR="00AC38D8" w:rsidRPr="00AD3151">
        <w:rPr>
          <w:rFonts w:asciiTheme="minorHAnsi" w:hAnsiTheme="minorHAnsi" w:cstheme="minorHAnsi"/>
          <w:color w:val="000099"/>
          <w:lang w:val="es-ES"/>
        </w:rPr>
        <w:t>”</w:t>
      </w:r>
      <w:r w:rsidR="00EB513F" w:rsidRPr="00AD3151">
        <w:rPr>
          <w:rFonts w:asciiTheme="minorHAnsi" w:hAnsiTheme="minorHAnsi" w:cstheme="minorHAnsi"/>
          <w:color w:val="000000" w:themeColor="text1"/>
          <w:lang w:val="es-ES"/>
        </w:rPr>
        <w:t xml:space="preserve"> (</w:t>
      </w:r>
      <w:r w:rsidR="00EB513F" w:rsidRPr="00AD3151">
        <w:rPr>
          <w:rFonts w:asciiTheme="minorHAnsi" w:hAnsiTheme="minorHAnsi" w:cstheme="minorHAnsi"/>
          <w:i/>
          <w:color w:val="000000" w:themeColor="text1"/>
          <w:lang w:val="es-ES"/>
        </w:rPr>
        <w:t>Adventist R</w:t>
      </w:r>
      <w:r w:rsidR="00EB513F" w:rsidRPr="00AD3151">
        <w:rPr>
          <w:rFonts w:asciiTheme="minorHAnsi" w:hAnsiTheme="minorHAnsi" w:cstheme="minorHAnsi"/>
          <w:i/>
          <w:color w:val="000000" w:themeColor="text1"/>
          <w:lang w:val="es-ES"/>
        </w:rPr>
        <w:t>e</w:t>
      </w:r>
      <w:r w:rsidR="00EB513F" w:rsidRPr="00AD3151">
        <w:rPr>
          <w:rFonts w:asciiTheme="minorHAnsi" w:hAnsiTheme="minorHAnsi" w:cstheme="minorHAnsi"/>
          <w:i/>
          <w:color w:val="000000" w:themeColor="text1"/>
          <w:lang w:val="es-ES"/>
        </w:rPr>
        <w:t>view</w:t>
      </w:r>
      <w:r w:rsidR="00EB513F" w:rsidRPr="00AD3151">
        <w:rPr>
          <w:rFonts w:asciiTheme="minorHAnsi" w:hAnsiTheme="minorHAnsi" w:cstheme="minorHAnsi"/>
          <w:color w:val="000000" w:themeColor="text1"/>
          <w:lang w:val="es-ES"/>
        </w:rPr>
        <w:t>, 30 junio 1983, 4-8).</w:t>
      </w:r>
    </w:p>
    <w:p w14:paraId="251EB071" w14:textId="755B8D07" w:rsidR="00AC38D8" w:rsidRPr="00567B58" w:rsidRDefault="00AC38D8" w:rsidP="00E84E7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[N. del T.: Obsérvese que para mantener esa postura aberrante </w:t>
      </w:r>
      <w:r w:rsidR="00DC0B2C">
        <w:rPr>
          <w:rFonts w:asciiTheme="minorHAnsi" w:hAnsiTheme="minorHAnsi" w:cstheme="minorHAnsi"/>
          <w:lang w:val="es-ES"/>
        </w:rPr>
        <w:t>es necesario</w:t>
      </w:r>
      <w:r>
        <w:rPr>
          <w:rFonts w:asciiTheme="minorHAnsi" w:hAnsiTheme="minorHAnsi" w:cstheme="minorHAnsi"/>
          <w:lang w:val="es-ES"/>
        </w:rPr>
        <w:t xml:space="preserve"> tergiversar la definición bíblica de pecado]</w:t>
      </w:r>
    </w:p>
    <w:p w14:paraId="3C552060" w14:textId="128D46C9" w:rsidR="00EB513F" w:rsidRPr="00567B58" w:rsidRDefault="008872F6" w:rsidP="005D3C3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D3C3C">
        <w:rPr>
          <w:rFonts w:asciiTheme="minorHAnsi" w:hAnsiTheme="minorHAnsi" w:cstheme="minorHAnsi"/>
          <w:color w:val="000099"/>
          <w:lang w:val="es-ES"/>
        </w:rPr>
        <w:t>“La Biblia se opone a un nacimiento sin p</w:t>
      </w:r>
      <w:r w:rsidRPr="005D3C3C">
        <w:rPr>
          <w:rFonts w:asciiTheme="minorHAnsi" w:hAnsiTheme="minorHAnsi" w:cstheme="minorHAnsi"/>
          <w:color w:val="000099"/>
          <w:lang w:val="es-ES"/>
        </w:rPr>
        <w:t>e</w:t>
      </w:r>
      <w:r w:rsidRPr="005D3C3C">
        <w:rPr>
          <w:rFonts w:asciiTheme="minorHAnsi" w:hAnsiTheme="minorHAnsi" w:cstheme="minorHAnsi"/>
          <w:color w:val="000099"/>
          <w:lang w:val="es-ES"/>
        </w:rPr>
        <w:t xml:space="preserve">cado para todo ser humano. </w:t>
      </w:r>
      <w:r w:rsidR="00343E09" w:rsidRPr="005D3C3C">
        <w:rPr>
          <w:rFonts w:asciiTheme="minorHAnsi" w:hAnsiTheme="minorHAnsi" w:cstheme="minorHAnsi"/>
          <w:color w:val="000099"/>
          <w:lang w:val="es-ES"/>
        </w:rPr>
        <w:t>Afirm</w:t>
      </w:r>
      <w:r w:rsidRPr="005D3C3C">
        <w:rPr>
          <w:rFonts w:asciiTheme="minorHAnsi" w:hAnsiTheme="minorHAnsi" w:cstheme="minorHAnsi"/>
          <w:color w:val="000099"/>
          <w:lang w:val="es-ES"/>
        </w:rPr>
        <w:t>a que ‘todos fueron constituidos pecadores’ por la transgr</w:t>
      </w:r>
      <w:r w:rsidRPr="005D3C3C">
        <w:rPr>
          <w:rFonts w:asciiTheme="minorHAnsi" w:hAnsiTheme="minorHAnsi" w:cstheme="minorHAnsi"/>
          <w:color w:val="000099"/>
          <w:lang w:val="es-ES"/>
        </w:rPr>
        <w:t>e</w:t>
      </w:r>
      <w:r w:rsidRPr="005D3C3C">
        <w:rPr>
          <w:rFonts w:asciiTheme="minorHAnsi" w:hAnsiTheme="minorHAnsi" w:cstheme="minorHAnsi"/>
          <w:color w:val="000099"/>
          <w:lang w:val="es-ES"/>
        </w:rPr>
        <w:t>sión de Adán... Únicamente los dos Adanes entraron sin pecado al planeta tierra. Todos los demás nacen p</w:t>
      </w:r>
      <w:r w:rsidRPr="005D3C3C">
        <w:rPr>
          <w:rFonts w:asciiTheme="minorHAnsi" w:hAnsiTheme="minorHAnsi" w:cstheme="minorHAnsi"/>
          <w:color w:val="000099"/>
          <w:lang w:val="es-ES"/>
        </w:rPr>
        <w:t>e</w:t>
      </w:r>
      <w:r w:rsidRPr="005D3C3C">
        <w:rPr>
          <w:rFonts w:asciiTheme="minorHAnsi" w:hAnsiTheme="minorHAnsi" w:cstheme="minorHAnsi"/>
          <w:color w:val="000099"/>
          <w:lang w:val="es-ES"/>
        </w:rPr>
        <w:t>cadores... La totalidad de la raza humana nace en est</w:t>
      </w:r>
      <w:r w:rsidR="00343E09" w:rsidRPr="005D3C3C">
        <w:rPr>
          <w:rFonts w:asciiTheme="minorHAnsi" w:hAnsiTheme="minorHAnsi" w:cstheme="minorHAnsi"/>
          <w:color w:val="000099"/>
          <w:lang w:val="es-ES"/>
        </w:rPr>
        <w:t xml:space="preserve">e </w:t>
      </w:r>
      <w:r w:rsidR="00B545A1" w:rsidRPr="005D3C3C">
        <w:rPr>
          <w:rFonts w:asciiTheme="minorHAnsi" w:hAnsiTheme="minorHAnsi" w:cstheme="minorHAnsi"/>
          <w:color w:val="000099"/>
          <w:lang w:val="es-ES"/>
        </w:rPr>
        <w:t>terren</w:t>
      </w:r>
      <w:r w:rsidR="00343E09" w:rsidRPr="005D3C3C">
        <w:rPr>
          <w:rFonts w:asciiTheme="minorHAnsi" w:hAnsiTheme="minorHAnsi" w:cstheme="minorHAnsi"/>
          <w:color w:val="000099"/>
          <w:lang w:val="es-ES"/>
        </w:rPr>
        <w:t>o</w:t>
      </w:r>
      <w:r w:rsidRPr="005D3C3C">
        <w:rPr>
          <w:rFonts w:asciiTheme="minorHAnsi" w:hAnsiTheme="minorHAnsi" w:cstheme="minorHAnsi"/>
          <w:color w:val="000099"/>
          <w:lang w:val="es-ES"/>
        </w:rPr>
        <w:t xml:space="preserve"> </w:t>
      </w:r>
      <w:r w:rsidR="00B545A1" w:rsidRPr="005D3C3C">
        <w:rPr>
          <w:rFonts w:asciiTheme="minorHAnsi" w:hAnsiTheme="minorHAnsi" w:cstheme="minorHAnsi"/>
          <w:color w:val="000099"/>
          <w:lang w:val="es-ES"/>
        </w:rPr>
        <w:t>caracterizado por el</w:t>
      </w:r>
      <w:r w:rsidRPr="005D3C3C">
        <w:rPr>
          <w:rFonts w:asciiTheme="minorHAnsi" w:hAnsiTheme="minorHAnsi" w:cstheme="minorHAnsi"/>
          <w:color w:val="000099"/>
          <w:lang w:val="es-ES"/>
        </w:rPr>
        <w:t xml:space="preserve"> </w:t>
      </w:r>
      <w:r w:rsidR="00BD3B78" w:rsidRPr="005D3C3C">
        <w:rPr>
          <w:rFonts w:asciiTheme="minorHAnsi" w:hAnsiTheme="minorHAnsi" w:cstheme="minorHAnsi"/>
          <w:color w:val="000099"/>
          <w:lang w:val="es-ES"/>
        </w:rPr>
        <w:t>distanciamiento con respecto a Dios”</w:t>
      </w:r>
      <w:r w:rsidR="00BD3B78" w:rsidRPr="00567B58">
        <w:rPr>
          <w:rFonts w:asciiTheme="minorHAnsi" w:hAnsiTheme="minorHAnsi" w:cstheme="minorHAnsi"/>
          <w:lang w:val="es-ES"/>
        </w:rPr>
        <w:t xml:space="preserve"> (</w:t>
      </w:r>
      <w:r w:rsidR="00BD3B78" w:rsidRPr="00567B58">
        <w:rPr>
          <w:rFonts w:asciiTheme="minorHAnsi" w:hAnsiTheme="minorHAnsi" w:cstheme="minorHAnsi"/>
          <w:i/>
          <w:lang w:val="es-ES"/>
        </w:rPr>
        <w:t>Ministry</w:t>
      </w:r>
      <w:r w:rsidR="00BD3B78" w:rsidRPr="00567B58">
        <w:rPr>
          <w:rFonts w:asciiTheme="minorHAnsi" w:hAnsiTheme="minorHAnsi" w:cstheme="minorHAnsi"/>
          <w:lang w:val="es-ES"/>
        </w:rPr>
        <w:t>, agosto 1985, 11).</w:t>
      </w:r>
    </w:p>
    <w:p w14:paraId="28C7EA5A" w14:textId="3E8915DB" w:rsidR="00BD3B78" w:rsidRPr="00567B58" w:rsidRDefault="003F3367" w:rsidP="00E84E7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Esas posiciones</w:t>
      </w:r>
      <w:r w:rsidR="001A0D98" w:rsidRPr="00567B58">
        <w:rPr>
          <w:rFonts w:asciiTheme="minorHAnsi" w:hAnsiTheme="minorHAnsi" w:cstheme="minorHAnsi"/>
          <w:lang w:val="es-ES"/>
        </w:rPr>
        <w:t xml:space="preserve"> expresadas</w:t>
      </w:r>
      <w:r w:rsidRPr="00567B58">
        <w:rPr>
          <w:rFonts w:asciiTheme="minorHAnsi" w:hAnsiTheme="minorHAnsi" w:cstheme="minorHAnsi"/>
          <w:lang w:val="es-ES"/>
        </w:rPr>
        <w:t xml:space="preserve"> tan enérgic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 xml:space="preserve">mente sobre la naturaleza de Cristo, </w:t>
      </w:r>
      <w:r w:rsidR="001A0D98" w:rsidRPr="00567B58">
        <w:rPr>
          <w:rFonts w:asciiTheme="minorHAnsi" w:hAnsiTheme="minorHAnsi" w:cstheme="minorHAnsi"/>
          <w:lang w:val="es-ES"/>
        </w:rPr>
        <w:t>de forma reciente</w:t>
      </w:r>
      <w:r w:rsidRPr="00567B58">
        <w:rPr>
          <w:rFonts w:asciiTheme="minorHAnsi" w:hAnsiTheme="minorHAnsi" w:cstheme="minorHAnsi"/>
          <w:lang w:val="es-ES"/>
        </w:rPr>
        <w:t xml:space="preserve"> y hace dos décadas, </w:t>
      </w:r>
      <w:r w:rsidR="004C71F7" w:rsidRPr="00567B58">
        <w:rPr>
          <w:rFonts w:asciiTheme="minorHAnsi" w:hAnsiTheme="minorHAnsi" w:cstheme="minorHAnsi"/>
          <w:lang w:val="es-ES"/>
        </w:rPr>
        <w:t>no pasaron de</w:t>
      </w:r>
      <w:r w:rsidR="004C71F7" w:rsidRPr="00567B58">
        <w:rPr>
          <w:rFonts w:asciiTheme="minorHAnsi" w:hAnsiTheme="minorHAnsi" w:cstheme="minorHAnsi"/>
          <w:lang w:val="es-ES"/>
        </w:rPr>
        <w:t>s</w:t>
      </w:r>
      <w:r w:rsidR="004C71F7" w:rsidRPr="00567B58">
        <w:rPr>
          <w:rFonts w:asciiTheme="minorHAnsi" w:hAnsiTheme="minorHAnsi" w:cstheme="minorHAnsi"/>
          <w:lang w:val="es-ES"/>
        </w:rPr>
        <w:t xml:space="preserve">apercibidas para </w:t>
      </w:r>
      <w:r w:rsidR="001A0D98" w:rsidRPr="00567B58">
        <w:rPr>
          <w:rFonts w:asciiTheme="minorHAnsi" w:hAnsiTheme="minorHAnsi" w:cstheme="minorHAnsi"/>
          <w:lang w:val="es-ES"/>
        </w:rPr>
        <w:t>los lectores de nuestra liter</w:t>
      </w:r>
      <w:r w:rsidR="001A0D98" w:rsidRPr="00567B58">
        <w:rPr>
          <w:rFonts w:asciiTheme="minorHAnsi" w:hAnsiTheme="minorHAnsi" w:cstheme="minorHAnsi"/>
          <w:lang w:val="es-ES"/>
        </w:rPr>
        <w:t>a</w:t>
      </w:r>
      <w:r w:rsidR="001A0D98" w:rsidRPr="00567B58">
        <w:rPr>
          <w:rFonts w:asciiTheme="minorHAnsi" w:hAnsiTheme="minorHAnsi" w:cstheme="minorHAnsi"/>
          <w:lang w:val="es-ES"/>
        </w:rPr>
        <w:t>tura adventista. Repr</w:t>
      </w:r>
      <w:r w:rsidR="001A0D98" w:rsidRPr="00567B58">
        <w:rPr>
          <w:rFonts w:asciiTheme="minorHAnsi" w:hAnsiTheme="minorHAnsi" w:cstheme="minorHAnsi"/>
          <w:lang w:val="es-ES"/>
        </w:rPr>
        <w:t>o</w:t>
      </w:r>
      <w:r w:rsidR="001A0D98" w:rsidRPr="00567B58">
        <w:rPr>
          <w:rFonts w:asciiTheme="minorHAnsi" w:hAnsiTheme="minorHAnsi" w:cstheme="minorHAnsi"/>
          <w:lang w:val="es-ES"/>
        </w:rPr>
        <w:t>duzco a continuación algunos extractos de cartas al director en re</w:t>
      </w:r>
      <w:r w:rsidR="001A0D98" w:rsidRPr="00567B58">
        <w:rPr>
          <w:rFonts w:asciiTheme="minorHAnsi" w:hAnsiTheme="minorHAnsi" w:cstheme="minorHAnsi"/>
          <w:lang w:val="es-ES"/>
        </w:rPr>
        <w:t>s</w:t>
      </w:r>
      <w:r w:rsidR="001A0D98" w:rsidRPr="00567B58">
        <w:rPr>
          <w:rFonts w:asciiTheme="minorHAnsi" w:hAnsiTheme="minorHAnsi" w:cstheme="minorHAnsi"/>
          <w:lang w:val="es-ES"/>
        </w:rPr>
        <w:t>puesta a esos temas</w:t>
      </w:r>
      <w:r w:rsidR="00A21160">
        <w:rPr>
          <w:rFonts w:asciiTheme="minorHAnsi" w:hAnsiTheme="minorHAnsi" w:cstheme="minorHAnsi"/>
          <w:lang w:val="es-ES"/>
        </w:rPr>
        <w:t>:</w:t>
      </w:r>
    </w:p>
    <w:p w14:paraId="1876529E" w14:textId="5E0F16C0" w:rsidR="001A0D98" w:rsidRPr="00A21160" w:rsidRDefault="001A0D98" w:rsidP="00A21160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A21160">
        <w:rPr>
          <w:rFonts w:asciiTheme="minorHAnsi" w:hAnsiTheme="minorHAnsi" w:cstheme="minorHAnsi"/>
          <w:color w:val="000099"/>
          <w:lang w:val="es-ES"/>
        </w:rPr>
        <w:t>“</w:t>
      </w:r>
      <w:r w:rsidR="00B52B49" w:rsidRPr="00A21160">
        <w:rPr>
          <w:rFonts w:asciiTheme="minorHAnsi" w:hAnsiTheme="minorHAnsi" w:cstheme="minorHAnsi"/>
          <w:color w:val="000099"/>
          <w:lang w:val="es-ES"/>
        </w:rPr>
        <w:t>El autor describe a Jesús como pudiendo haber sostenido este diálogo con Satanás: ‘Estoy aquí c</w:t>
      </w:r>
      <w:r w:rsidR="00B52B49" w:rsidRPr="00A21160">
        <w:rPr>
          <w:rFonts w:asciiTheme="minorHAnsi" w:hAnsiTheme="minorHAnsi" w:cstheme="minorHAnsi"/>
          <w:color w:val="000099"/>
          <w:lang w:val="es-ES"/>
        </w:rPr>
        <w:t>o</w:t>
      </w:r>
      <w:r w:rsidR="00B52B49" w:rsidRPr="00A21160">
        <w:rPr>
          <w:rFonts w:asciiTheme="minorHAnsi" w:hAnsiTheme="minorHAnsi" w:cstheme="minorHAnsi"/>
          <w:color w:val="000099"/>
          <w:lang w:val="es-ES"/>
        </w:rPr>
        <w:t>mo el primer Adán</w:t>
      </w:r>
      <w:r w:rsidR="00D238CC" w:rsidRPr="00A21160">
        <w:rPr>
          <w:rFonts w:asciiTheme="minorHAnsi" w:hAnsiTheme="minorHAnsi" w:cstheme="minorHAnsi"/>
          <w:color w:val="000099"/>
          <w:lang w:val="es-ES"/>
        </w:rPr>
        <w:t xml:space="preserve"> antes de que lo tentaras. Tamp</w:t>
      </w:r>
      <w:r w:rsidR="00D238CC" w:rsidRPr="00A21160">
        <w:rPr>
          <w:rFonts w:asciiTheme="minorHAnsi" w:hAnsiTheme="minorHAnsi" w:cstheme="minorHAnsi"/>
          <w:color w:val="000099"/>
          <w:lang w:val="es-ES"/>
        </w:rPr>
        <w:t>o</w:t>
      </w:r>
      <w:r w:rsidR="00D238CC" w:rsidRPr="00A21160">
        <w:rPr>
          <w:rFonts w:asciiTheme="minorHAnsi" w:hAnsiTheme="minorHAnsi" w:cstheme="minorHAnsi"/>
          <w:color w:val="000099"/>
          <w:lang w:val="es-ES"/>
        </w:rPr>
        <w:t>co yo he pecado nunca</w:t>
      </w:r>
      <w:r w:rsidR="00A21160">
        <w:rPr>
          <w:rFonts w:asciiTheme="minorHAnsi" w:hAnsiTheme="minorHAnsi" w:cstheme="minorHAnsi"/>
          <w:color w:val="000099"/>
          <w:lang w:val="es-ES"/>
        </w:rPr>
        <w:t>, y</w:t>
      </w:r>
      <w:r w:rsidR="009A4E0B" w:rsidRPr="00A21160">
        <w:rPr>
          <w:rFonts w:asciiTheme="minorHAnsi" w:hAnsiTheme="minorHAnsi" w:cstheme="minorHAnsi"/>
          <w:color w:val="000099"/>
          <w:lang w:val="es-ES"/>
        </w:rPr>
        <w:t xml:space="preserve"> tengo una naturaleza i</w:t>
      </w:r>
      <w:r w:rsidR="009A4E0B" w:rsidRPr="00A21160">
        <w:rPr>
          <w:rFonts w:asciiTheme="minorHAnsi" w:hAnsiTheme="minorHAnsi" w:cstheme="minorHAnsi"/>
          <w:color w:val="000099"/>
          <w:lang w:val="es-ES"/>
        </w:rPr>
        <w:t>m</w:t>
      </w:r>
      <w:r w:rsidR="009A4E0B" w:rsidRPr="00A21160">
        <w:rPr>
          <w:rFonts w:asciiTheme="minorHAnsi" w:hAnsiTheme="minorHAnsi" w:cstheme="minorHAnsi"/>
          <w:color w:val="000099"/>
          <w:lang w:val="es-ES"/>
        </w:rPr>
        <w:t xml:space="preserve">pecable como la del </w:t>
      </w:r>
      <w:r w:rsidR="00861912" w:rsidRPr="00A21160">
        <w:rPr>
          <w:rFonts w:asciiTheme="minorHAnsi" w:hAnsiTheme="minorHAnsi" w:cstheme="minorHAnsi"/>
          <w:color w:val="000099"/>
          <w:lang w:val="es-ES"/>
        </w:rPr>
        <w:t>pr</w:t>
      </w:r>
      <w:r w:rsidR="00861912" w:rsidRPr="00A21160">
        <w:rPr>
          <w:rFonts w:asciiTheme="minorHAnsi" w:hAnsiTheme="minorHAnsi" w:cstheme="minorHAnsi"/>
          <w:color w:val="000099"/>
          <w:lang w:val="es-ES"/>
        </w:rPr>
        <w:t>i</w:t>
      </w:r>
      <w:r w:rsidR="00861912" w:rsidRPr="00A21160">
        <w:rPr>
          <w:rFonts w:asciiTheme="minorHAnsi" w:hAnsiTheme="minorHAnsi" w:cstheme="minorHAnsi"/>
          <w:color w:val="000099"/>
          <w:lang w:val="es-ES"/>
        </w:rPr>
        <w:t xml:space="preserve">mer Adán al ser creado’... Cristo nació como descendiente de Abraham. ¿Qué naturaleza tenían Abraham, Isaac y Jacob? </w:t>
      </w:r>
      <w:r w:rsidR="00A21160">
        <w:rPr>
          <w:rFonts w:asciiTheme="minorHAnsi" w:hAnsiTheme="minorHAnsi" w:cstheme="minorHAnsi"/>
          <w:color w:val="000099"/>
          <w:lang w:val="es-ES"/>
        </w:rPr>
        <w:t>-</w:t>
      </w:r>
      <w:r w:rsidR="00861912" w:rsidRPr="00A21160">
        <w:rPr>
          <w:rFonts w:asciiTheme="minorHAnsi" w:hAnsiTheme="minorHAnsi" w:cstheme="minorHAnsi"/>
          <w:color w:val="000099"/>
          <w:lang w:val="es-ES"/>
        </w:rPr>
        <w:t>Una n</w:t>
      </w:r>
      <w:r w:rsidR="00861912" w:rsidRPr="00A21160">
        <w:rPr>
          <w:rFonts w:asciiTheme="minorHAnsi" w:hAnsiTheme="minorHAnsi" w:cstheme="minorHAnsi"/>
          <w:color w:val="000099"/>
          <w:lang w:val="es-ES"/>
        </w:rPr>
        <w:t>a</w:t>
      </w:r>
      <w:r w:rsidR="00861912" w:rsidRPr="00A21160">
        <w:rPr>
          <w:rFonts w:asciiTheme="minorHAnsi" w:hAnsiTheme="minorHAnsi" w:cstheme="minorHAnsi"/>
          <w:color w:val="000099"/>
          <w:lang w:val="es-ES"/>
        </w:rPr>
        <w:t>tural</w:t>
      </w:r>
      <w:r w:rsidR="00861912" w:rsidRPr="00A21160">
        <w:rPr>
          <w:rFonts w:asciiTheme="minorHAnsi" w:hAnsiTheme="minorHAnsi" w:cstheme="minorHAnsi"/>
          <w:color w:val="000099"/>
          <w:lang w:val="es-ES"/>
        </w:rPr>
        <w:t>e</w:t>
      </w:r>
      <w:r w:rsidR="00861912" w:rsidRPr="00A21160">
        <w:rPr>
          <w:rFonts w:asciiTheme="minorHAnsi" w:hAnsiTheme="minorHAnsi" w:cstheme="minorHAnsi"/>
          <w:color w:val="000099"/>
          <w:lang w:val="es-ES"/>
        </w:rPr>
        <w:t xml:space="preserve">za pecaminosa, caída. </w:t>
      </w:r>
      <w:r w:rsidR="00E31D9D" w:rsidRPr="00A21160">
        <w:rPr>
          <w:rFonts w:asciiTheme="minorHAnsi" w:hAnsiTheme="minorHAnsi" w:cstheme="minorHAnsi"/>
          <w:color w:val="000099"/>
          <w:lang w:val="es-ES"/>
        </w:rPr>
        <w:t xml:space="preserve">Jesús tomó la naturaleza del hombre tal como era </w:t>
      </w:r>
      <w:r w:rsidR="00A21160">
        <w:rPr>
          <w:rFonts w:asciiTheme="minorHAnsi" w:hAnsiTheme="minorHAnsi" w:cstheme="minorHAnsi"/>
          <w:color w:val="000099"/>
          <w:lang w:val="es-ES"/>
        </w:rPr>
        <w:t>e</w:t>
      </w:r>
      <w:r w:rsidR="00E31D9D" w:rsidRPr="00A21160">
        <w:rPr>
          <w:rFonts w:asciiTheme="minorHAnsi" w:hAnsiTheme="minorHAnsi" w:cstheme="minorHAnsi"/>
          <w:color w:val="000099"/>
          <w:lang w:val="es-ES"/>
        </w:rPr>
        <w:t xml:space="preserve">sta </w:t>
      </w:r>
      <w:r w:rsidR="00E31D9D" w:rsidRPr="00A21160">
        <w:rPr>
          <w:rFonts w:asciiTheme="minorHAnsi" w:hAnsiTheme="minorHAnsi" w:cstheme="minorHAnsi"/>
          <w:i/>
          <w:color w:val="000099"/>
          <w:lang w:val="es-ES"/>
        </w:rPr>
        <w:t>tras</w:t>
      </w:r>
      <w:r w:rsidR="00E31D9D" w:rsidRPr="00A21160">
        <w:rPr>
          <w:rFonts w:asciiTheme="minorHAnsi" w:hAnsiTheme="minorHAnsi" w:cstheme="minorHAnsi"/>
          <w:color w:val="000099"/>
          <w:lang w:val="es-ES"/>
        </w:rPr>
        <w:t xml:space="preserve"> la caída... la única naturaleza que tenemos es una naturaleza pecamin</w:t>
      </w:r>
      <w:r w:rsidR="00E31D9D" w:rsidRPr="00A21160">
        <w:rPr>
          <w:rFonts w:asciiTheme="minorHAnsi" w:hAnsiTheme="minorHAnsi" w:cstheme="minorHAnsi"/>
          <w:color w:val="000099"/>
          <w:lang w:val="es-ES"/>
        </w:rPr>
        <w:t>o</w:t>
      </w:r>
      <w:r w:rsidR="00E31D9D" w:rsidRPr="00A21160">
        <w:rPr>
          <w:rFonts w:asciiTheme="minorHAnsi" w:hAnsiTheme="minorHAnsi" w:cstheme="minorHAnsi"/>
          <w:color w:val="000099"/>
          <w:lang w:val="es-ES"/>
        </w:rPr>
        <w:t xml:space="preserve">sa. Era la única naturaleza que había disponible para Jesús cuando se revistió de la humanidad... </w:t>
      </w:r>
      <w:r w:rsidR="004B315E" w:rsidRPr="00A21160">
        <w:rPr>
          <w:rFonts w:asciiTheme="minorHAnsi" w:hAnsiTheme="minorHAnsi" w:cstheme="minorHAnsi"/>
          <w:color w:val="000099"/>
          <w:lang w:val="es-ES"/>
        </w:rPr>
        <w:t>No es la naturaleza pecam</w:t>
      </w:r>
      <w:r w:rsidR="004B315E" w:rsidRPr="00A21160">
        <w:rPr>
          <w:rFonts w:asciiTheme="minorHAnsi" w:hAnsiTheme="minorHAnsi" w:cstheme="minorHAnsi"/>
          <w:color w:val="000099"/>
          <w:lang w:val="es-ES"/>
        </w:rPr>
        <w:t>i</w:t>
      </w:r>
      <w:r w:rsidR="004B315E" w:rsidRPr="00A21160">
        <w:rPr>
          <w:rFonts w:asciiTheme="minorHAnsi" w:hAnsiTheme="minorHAnsi" w:cstheme="minorHAnsi"/>
          <w:color w:val="000099"/>
          <w:lang w:val="es-ES"/>
        </w:rPr>
        <w:t>nosa la que nos condena, sino el pecado. T</w:t>
      </w:r>
      <w:r w:rsidR="004B315E" w:rsidRPr="00A21160">
        <w:rPr>
          <w:rFonts w:asciiTheme="minorHAnsi" w:hAnsiTheme="minorHAnsi" w:cstheme="minorHAnsi"/>
          <w:color w:val="000099"/>
          <w:lang w:val="es-ES"/>
        </w:rPr>
        <w:t>o</w:t>
      </w:r>
      <w:r w:rsidR="004B315E" w:rsidRPr="00A21160">
        <w:rPr>
          <w:rFonts w:asciiTheme="minorHAnsi" w:hAnsiTheme="minorHAnsi" w:cstheme="minorHAnsi"/>
          <w:color w:val="000099"/>
          <w:lang w:val="es-ES"/>
        </w:rPr>
        <w:t>dos nacemos con naturaleza pecaminosa, pero no somos pecadores por nacimiento”.</w:t>
      </w:r>
    </w:p>
    <w:p w14:paraId="129E45BB" w14:textId="1E8232F4" w:rsidR="00A21160" w:rsidRDefault="00A21160" w:rsidP="00E84E72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[N. del T.: Se debe notar que Romanos 5:12 no dice que “</w:t>
      </w:r>
      <w:r w:rsidRPr="00A21160">
        <w:rPr>
          <w:rFonts w:asciiTheme="minorHAnsi" w:hAnsiTheme="minorHAnsi" w:cstheme="minorHAnsi"/>
        </w:rPr>
        <w:t xml:space="preserve">la muerte pasó a todos los hombres, por cuanto todos </w:t>
      </w:r>
      <w:r>
        <w:rPr>
          <w:rFonts w:asciiTheme="minorHAnsi" w:hAnsiTheme="minorHAnsi" w:cstheme="minorHAnsi"/>
        </w:rPr>
        <w:t>nacie</w:t>
      </w:r>
      <w:r w:rsidRPr="00A21160">
        <w:rPr>
          <w:rFonts w:asciiTheme="minorHAnsi" w:hAnsiTheme="minorHAnsi" w:cstheme="minorHAnsi"/>
        </w:rPr>
        <w:t>ron</w:t>
      </w:r>
      <w:r>
        <w:rPr>
          <w:rFonts w:asciiTheme="minorHAnsi" w:hAnsiTheme="minorHAnsi" w:cstheme="minorHAnsi"/>
          <w:lang w:val="es-ES"/>
        </w:rPr>
        <w:t xml:space="preserve">”, sino “por cuanto todos pecaron”].  </w:t>
      </w:r>
    </w:p>
    <w:p w14:paraId="0E4C3BA9" w14:textId="14E2E72F" w:rsidR="004B315E" w:rsidRPr="00567B58" w:rsidRDefault="00ED2A27" w:rsidP="00A21160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21160">
        <w:rPr>
          <w:rFonts w:asciiTheme="minorHAnsi" w:hAnsiTheme="minorHAnsi" w:cstheme="minorHAnsi"/>
          <w:color w:val="000099"/>
          <w:lang w:val="es-ES"/>
        </w:rPr>
        <w:t xml:space="preserve">“He quedado chasqueado y </w:t>
      </w:r>
      <w:r w:rsidR="007959EC" w:rsidRPr="00A21160">
        <w:rPr>
          <w:rFonts w:asciiTheme="minorHAnsi" w:hAnsiTheme="minorHAnsi" w:cstheme="minorHAnsi"/>
          <w:color w:val="000099"/>
          <w:lang w:val="es-ES"/>
        </w:rPr>
        <w:t>perplejo por la conf</w:t>
      </w:r>
      <w:r w:rsidR="007959EC" w:rsidRPr="00A21160">
        <w:rPr>
          <w:rFonts w:asciiTheme="minorHAnsi" w:hAnsiTheme="minorHAnsi" w:cstheme="minorHAnsi"/>
          <w:color w:val="000099"/>
          <w:lang w:val="es-ES"/>
        </w:rPr>
        <w:t>u</w:t>
      </w:r>
      <w:r w:rsidR="007959EC" w:rsidRPr="00A21160">
        <w:rPr>
          <w:rFonts w:asciiTheme="minorHAnsi" w:hAnsiTheme="minorHAnsi" w:cstheme="minorHAnsi"/>
          <w:color w:val="000099"/>
          <w:lang w:val="es-ES"/>
        </w:rPr>
        <w:t>sión ex</w:t>
      </w:r>
      <w:r w:rsidR="00F97DE8" w:rsidRPr="00A21160">
        <w:rPr>
          <w:rFonts w:asciiTheme="minorHAnsi" w:hAnsiTheme="minorHAnsi" w:cstheme="minorHAnsi"/>
          <w:color w:val="000099"/>
          <w:lang w:val="es-ES"/>
        </w:rPr>
        <w:t>presada</w:t>
      </w:r>
      <w:r w:rsidR="007959EC" w:rsidRPr="00A21160">
        <w:rPr>
          <w:rFonts w:asciiTheme="minorHAnsi" w:hAnsiTheme="minorHAnsi" w:cstheme="minorHAnsi"/>
          <w:color w:val="000099"/>
          <w:lang w:val="es-ES"/>
        </w:rPr>
        <w:t xml:space="preserve"> en ese y otros artículos que han </w:t>
      </w:r>
      <w:r w:rsidR="00F97DE8" w:rsidRPr="00A21160">
        <w:rPr>
          <w:rFonts w:asciiTheme="minorHAnsi" w:hAnsiTheme="minorHAnsi" w:cstheme="minorHAnsi"/>
          <w:color w:val="000099"/>
          <w:lang w:val="es-ES"/>
        </w:rPr>
        <w:t>ido apareciendo</w:t>
      </w:r>
      <w:r w:rsidR="007959EC" w:rsidRPr="00A21160">
        <w:rPr>
          <w:rFonts w:asciiTheme="minorHAnsi" w:hAnsiTheme="minorHAnsi" w:cstheme="minorHAnsi"/>
          <w:color w:val="000099"/>
          <w:lang w:val="es-ES"/>
        </w:rPr>
        <w:t xml:space="preserve"> durante los últimos 50 años. </w:t>
      </w:r>
      <w:r w:rsidR="00CF224B" w:rsidRPr="00A21160">
        <w:rPr>
          <w:rFonts w:asciiTheme="minorHAnsi" w:hAnsiTheme="minorHAnsi" w:cstheme="minorHAnsi"/>
          <w:color w:val="000099"/>
          <w:lang w:val="es-ES"/>
        </w:rPr>
        <w:t xml:space="preserve">Siendo que Dios nos </w:t>
      </w:r>
      <w:r w:rsidR="00522D9A" w:rsidRPr="00A21160">
        <w:rPr>
          <w:rFonts w:asciiTheme="minorHAnsi" w:hAnsiTheme="minorHAnsi" w:cstheme="minorHAnsi"/>
          <w:color w:val="000099"/>
          <w:lang w:val="es-ES"/>
        </w:rPr>
        <w:t>ha estado</w:t>
      </w:r>
      <w:r w:rsidR="00CF224B" w:rsidRPr="00A21160">
        <w:rPr>
          <w:rFonts w:asciiTheme="minorHAnsi" w:hAnsiTheme="minorHAnsi" w:cstheme="minorHAnsi"/>
          <w:color w:val="000099"/>
          <w:lang w:val="es-ES"/>
        </w:rPr>
        <w:t xml:space="preserve"> co</w:t>
      </w:r>
      <w:r w:rsidR="00CF224B" w:rsidRPr="00A21160">
        <w:rPr>
          <w:rFonts w:asciiTheme="minorHAnsi" w:hAnsiTheme="minorHAnsi" w:cstheme="minorHAnsi"/>
          <w:color w:val="000099"/>
          <w:lang w:val="es-ES"/>
        </w:rPr>
        <w:t>n</w:t>
      </w:r>
      <w:r w:rsidR="00CF224B" w:rsidRPr="00A21160">
        <w:rPr>
          <w:rFonts w:asciiTheme="minorHAnsi" w:hAnsiTheme="minorHAnsi" w:cstheme="minorHAnsi"/>
          <w:color w:val="000099"/>
          <w:lang w:val="es-ES"/>
        </w:rPr>
        <w:t xml:space="preserve">duciendo a una plataforma de verdad eterna, ¿cómo es posible que </w:t>
      </w:r>
      <w:r w:rsidR="00C124F9" w:rsidRPr="00A21160">
        <w:rPr>
          <w:rFonts w:asciiTheme="minorHAnsi" w:hAnsiTheme="minorHAnsi" w:cstheme="minorHAnsi"/>
          <w:color w:val="000099"/>
          <w:lang w:val="es-ES"/>
        </w:rPr>
        <w:t xml:space="preserve">abandonemos aquello que el Señor nos dio durante los primeros 100 años? </w:t>
      </w:r>
      <w:r w:rsidR="006561A4" w:rsidRPr="00A21160">
        <w:rPr>
          <w:rFonts w:asciiTheme="minorHAnsi" w:hAnsiTheme="minorHAnsi" w:cstheme="minorHAnsi"/>
          <w:color w:val="000099"/>
          <w:lang w:val="es-ES"/>
        </w:rPr>
        <w:t xml:space="preserve">¿Cómo es posible que prestemos </w:t>
      </w:r>
      <w:r w:rsidR="00F35161" w:rsidRPr="00A21160">
        <w:rPr>
          <w:rFonts w:asciiTheme="minorHAnsi" w:hAnsiTheme="minorHAnsi" w:cstheme="minorHAnsi"/>
          <w:color w:val="000099"/>
          <w:lang w:val="es-ES"/>
        </w:rPr>
        <w:t>s</w:t>
      </w:r>
      <w:r w:rsidR="006561A4" w:rsidRPr="00A21160">
        <w:rPr>
          <w:rFonts w:asciiTheme="minorHAnsi" w:hAnsiTheme="minorHAnsi" w:cstheme="minorHAnsi"/>
          <w:color w:val="000099"/>
          <w:lang w:val="es-ES"/>
        </w:rPr>
        <w:t>opo</w:t>
      </w:r>
      <w:r w:rsidR="006561A4" w:rsidRPr="00A21160">
        <w:rPr>
          <w:rFonts w:asciiTheme="minorHAnsi" w:hAnsiTheme="minorHAnsi" w:cstheme="minorHAnsi"/>
          <w:color w:val="000099"/>
          <w:lang w:val="es-ES"/>
        </w:rPr>
        <w:t>r</w:t>
      </w:r>
      <w:r w:rsidR="006561A4" w:rsidRPr="00A21160">
        <w:rPr>
          <w:rFonts w:asciiTheme="minorHAnsi" w:hAnsiTheme="minorHAnsi" w:cstheme="minorHAnsi"/>
          <w:color w:val="000099"/>
          <w:lang w:val="es-ES"/>
        </w:rPr>
        <w:t xml:space="preserve">te, como iglesia, a enseñanzas </w:t>
      </w:r>
      <w:r w:rsidR="00F35161" w:rsidRPr="00A21160">
        <w:rPr>
          <w:rFonts w:asciiTheme="minorHAnsi" w:hAnsiTheme="minorHAnsi" w:cstheme="minorHAnsi"/>
          <w:color w:val="000099"/>
          <w:lang w:val="es-ES"/>
        </w:rPr>
        <w:t>que provienen de aqu</w:t>
      </w:r>
      <w:r w:rsidR="00F35161" w:rsidRPr="00A21160">
        <w:rPr>
          <w:rFonts w:asciiTheme="minorHAnsi" w:hAnsiTheme="minorHAnsi" w:cstheme="minorHAnsi"/>
          <w:color w:val="000099"/>
          <w:lang w:val="es-ES"/>
        </w:rPr>
        <w:t>e</w:t>
      </w:r>
      <w:r w:rsidR="00F35161" w:rsidRPr="00A21160">
        <w:rPr>
          <w:rFonts w:asciiTheme="minorHAnsi" w:hAnsiTheme="minorHAnsi" w:cstheme="minorHAnsi"/>
          <w:color w:val="000099"/>
          <w:lang w:val="es-ES"/>
        </w:rPr>
        <w:t xml:space="preserve">llos que </w:t>
      </w:r>
      <w:r w:rsidR="00F40E2D" w:rsidRPr="00A21160">
        <w:rPr>
          <w:rFonts w:asciiTheme="minorHAnsi" w:hAnsiTheme="minorHAnsi" w:cstheme="minorHAnsi"/>
          <w:color w:val="000099"/>
          <w:lang w:val="es-ES"/>
        </w:rPr>
        <w:t xml:space="preserve">no han sido bendecidos </w:t>
      </w:r>
      <w:r w:rsidR="00F40E2D" w:rsidRPr="00A21160">
        <w:rPr>
          <w:rFonts w:asciiTheme="minorHAnsi" w:hAnsiTheme="minorHAnsi" w:cstheme="minorHAnsi"/>
          <w:color w:val="000099"/>
          <w:lang w:val="es-ES"/>
        </w:rPr>
        <w:lastRenderedPageBreak/>
        <w:t xml:space="preserve">por la luz </w:t>
      </w:r>
      <w:r w:rsidR="00B363AC" w:rsidRPr="00A21160">
        <w:rPr>
          <w:rFonts w:asciiTheme="minorHAnsi" w:hAnsiTheme="minorHAnsi" w:cstheme="minorHAnsi"/>
          <w:color w:val="000099"/>
          <w:lang w:val="es-ES"/>
        </w:rPr>
        <w:t>que pr</w:t>
      </w:r>
      <w:r w:rsidR="00B363AC" w:rsidRPr="00A21160">
        <w:rPr>
          <w:rFonts w:asciiTheme="minorHAnsi" w:hAnsiTheme="minorHAnsi" w:cstheme="minorHAnsi"/>
          <w:color w:val="000099"/>
          <w:lang w:val="es-ES"/>
        </w:rPr>
        <w:t>o</w:t>
      </w:r>
      <w:r w:rsidR="00B363AC" w:rsidRPr="00A21160">
        <w:rPr>
          <w:rFonts w:asciiTheme="minorHAnsi" w:hAnsiTheme="minorHAnsi" w:cstheme="minorHAnsi"/>
          <w:color w:val="000099"/>
          <w:lang w:val="es-ES"/>
        </w:rPr>
        <w:t>cede</w:t>
      </w:r>
      <w:r w:rsidR="00F40E2D" w:rsidRPr="00A21160">
        <w:rPr>
          <w:rFonts w:asciiTheme="minorHAnsi" w:hAnsiTheme="minorHAnsi" w:cstheme="minorHAnsi"/>
          <w:color w:val="000099"/>
          <w:lang w:val="es-ES"/>
        </w:rPr>
        <w:t xml:space="preserve"> del trono de Dios?</w:t>
      </w:r>
      <w:r w:rsidR="00B363AC" w:rsidRPr="00A21160">
        <w:rPr>
          <w:rFonts w:asciiTheme="minorHAnsi" w:hAnsiTheme="minorHAnsi" w:cstheme="minorHAnsi"/>
          <w:color w:val="000099"/>
          <w:lang w:val="es-ES"/>
        </w:rPr>
        <w:t xml:space="preserve"> </w:t>
      </w:r>
      <w:r w:rsidR="002514A2" w:rsidRPr="00A21160">
        <w:rPr>
          <w:rFonts w:asciiTheme="minorHAnsi" w:hAnsiTheme="minorHAnsi" w:cstheme="minorHAnsi"/>
          <w:color w:val="000099"/>
          <w:lang w:val="es-ES"/>
        </w:rPr>
        <w:t>Nuestra meta, desde la p</w:t>
      </w:r>
      <w:r w:rsidR="002514A2" w:rsidRPr="00A21160">
        <w:rPr>
          <w:rFonts w:asciiTheme="minorHAnsi" w:hAnsiTheme="minorHAnsi" w:cstheme="minorHAnsi"/>
          <w:color w:val="000099"/>
          <w:lang w:val="es-ES"/>
        </w:rPr>
        <w:t>u</w:t>
      </w:r>
      <w:r w:rsidR="002514A2" w:rsidRPr="00A21160">
        <w:rPr>
          <w:rFonts w:asciiTheme="minorHAnsi" w:hAnsiTheme="minorHAnsi" w:cstheme="minorHAnsi"/>
          <w:color w:val="000099"/>
          <w:lang w:val="es-ES"/>
        </w:rPr>
        <w:t xml:space="preserve">blicación de los libros </w:t>
      </w:r>
      <w:r w:rsidR="002514A2" w:rsidRPr="00A21160">
        <w:rPr>
          <w:rFonts w:asciiTheme="minorHAnsi" w:hAnsiTheme="minorHAnsi" w:cstheme="minorHAnsi"/>
          <w:i/>
          <w:color w:val="000099"/>
          <w:lang w:val="es-ES"/>
        </w:rPr>
        <w:t>Questions on Doctrin</w:t>
      </w:r>
      <w:r w:rsidR="002514A2" w:rsidRPr="00A21160">
        <w:rPr>
          <w:rFonts w:asciiTheme="minorHAnsi" w:hAnsiTheme="minorHAnsi" w:cstheme="minorHAnsi"/>
          <w:color w:val="000099"/>
          <w:lang w:val="es-ES"/>
        </w:rPr>
        <w:t xml:space="preserve">e y </w:t>
      </w:r>
      <w:r w:rsidR="002514A2" w:rsidRPr="00A21160">
        <w:rPr>
          <w:rFonts w:asciiTheme="minorHAnsi" w:hAnsiTheme="minorHAnsi" w:cstheme="minorHAnsi"/>
          <w:i/>
          <w:color w:val="000099"/>
          <w:lang w:val="es-ES"/>
        </w:rPr>
        <w:t>M</w:t>
      </w:r>
      <w:r w:rsidR="002514A2" w:rsidRPr="00A21160">
        <w:rPr>
          <w:rFonts w:asciiTheme="minorHAnsi" w:hAnsiTheme="minorHAnsi" w:cstheme="minorHAnsi"/>
          <w:i/>
          <w:color w:val="000099"/>
          <w:lang w:val="es-ES"/>
        </w:rPr>
        <w:t>o</w:t>
      </w:r>
      <w:r w:rsidR="002514A2" w:rsidRPr="00A21160">
        <w:rPr>
          <w:rFonts w:asciiTheme="minorHAnsi" w:hAnsiTheme="minorHAnsi" w:cstheme="minorHAnsi"/>
          <w:i/>
          <w:color w:val="000099"/>
          <w:lang w:val="es-ES"/>
        </w:rPr>
        <w:t>vement of Destiny</w:t>
      </w:r>
      <w:r w:rsidR="002514A2" w:rsidRPr="00A21160">
        <w:rPr>
          <w:rFonts w:asciiTheme="minorHAnsi" w:hAnsiTheme="minorHAnsi" w:cstheme="minorHAnsi"/>
          <w:color w:val="000099"/>
          <w:lang w:val="es-ES"/>
        </w:rPr>
        <w:t xml:space="preserve">, parece ser </w:t>
      </w:r>
      <w:r w:rsidR="0086654A" w:rsidRPr="00A21160">
        <w:rPr>
          <w:rFonts w:asciiTheme="minorHAnsi" w:hAnsiTheme="minorHAnsi" w:cstheme="minorHAnsi"/>
          <w:color w:val="000099"/>
          <w:lang w:val="es-ES"/>
        </w:rPr>
        <w:t>apaciguar las inquiet</w:t>
      </w:r>
      <w:r w:rsidR="0086654A" w:rsidRPr="00A21160">
        <w:rPr>
          <w:rFonts w:asciiTheme="minorHAnsi" w:hAnsiTheme="minorHAnsi" w:cstheme="minorHAnsi"/>
          <w:color w:val="000099"/>
          <w:lang w:val="es-ES"/>
        </w:rPr>
        <w:t>u</w:t>
      </w:r>
      <w:r w:rsidR="0086654A" w:rsidRPr="00A21160">
        <w:rPr>
          <w:rFonts w:asciiTheme="minorHAnsi" w:hAnsiTheme="minorHAnsi" w:cstheme="minorHAnsi"/>
          <w:color w:val="000099"/>
          <w:lang w:val="es-ES"/>
        </w:rPr>
        <w:t xml:space="preserve">des de </w:t>
      </w:r>
      <w:r w:rsidR="00C6686F" w:rsidRPr="00A21160">
        <w:rPr>
          <w:rFonts w:asciiTheme="minorHAnsi" w:hAnsiTheme="minorHAnsi" w:cstheme="minorHAnsi"/>
          <w:color w:val="000099"/>
          <w:lang w:val="es-ES"/>
        </w:rPr>
        <w:t>los que quieren seguir las enseñanzas del p</w:t>
      </w:r>
      <w:r w:rsidR="00C6686F" w:rsidRPr="00A21160">
        <w:rPr>
          <w:rFonts w:asciiTheme="minorHAnsi" w:hAnsiTheme="minorHAnsi" w:cstheme="minorHAnsi"/>
          <w:color w:val="000099"/>
          <w:lang w:val="es-ES"/>
        </w:rPr>
        <w:t>a</w:t>
      </w:r>
      <w:r w:rsidR="00C6686F" w:rsidRPr="00A21160">
        <w:rPr>
          <w:rFonts w:asciiTheme="minorHAnsi" w:hAnsiTheme="minorHAnsi" w:cstheme="minorHAnsi"/>
          <w:color w:val="000099"/>
          <w:lang w:val="es-ES"/>
        </w:rPr>
        <w:t xml:space="preserve">pado. </w:t>
      </w:r>
      <w:r w:rsidR="00F4305D" w:rsidRPr="00A21160">
        <w:rPr>
          <w:rFonts w:asciiTheme="minorHAnsi" w:hAnsiTheme="minorHAnsi" w:cstheme="minorHAnsi"/>
          <w:color w:val="000099"/>
          <w:lang w:val="es-ES"/>
        </w:rPr>
        <w:t>En la Asamblea de la Asociación General de 1901, el Dr. Waggoner dijo: ‘¿No os dais cuenta de que la idea de que la carne de Jesús fue distinta a la nuestra (puesto que sabemos que la nuestra es pec</w:t>
      </w:r>
      <w:r w:rsidR="00F4305D" w:rsidRPr="00A21160">
        <w:rPr>
          <w:rFonts w:asciiTheme="minorHAnsi" w:hAnsiTheme="minorHAnsi" w:cstheme="minorHAnsi"/>
          <w:color w:val="000099"/>
          <w:lang w:val="es-ES"/>
        </w:rPr>
        <w:t>a</w:t>
      </w:r>
      <w:r w:rsidR="00F4305D" w:rsidRPr="00A21160">
        <w:rPr>
          <w:rFonts w:asciiTheme="minorHAnsi" w:hAnsiTheme="minorHAnsi" w:cstheme="minorHAnsi"/>
          <w:color w:val="000099"/>
          <w:lang w:val="es-ES"/>
        </w:rPr>
        <w:t>minosa) implica necesariamente la idea de la inm</w:t>
      </w:r>
      <w:r w:rsidR="00F4305D" w:rsidRPr="00A21160">
        <w:rPr>
          <w:rFonts w:asciiTheme="minorHAnsi" w:hAnsiTheme="minorHAnsi" w:cstheme="minorHAnsi"/>
          <w:color w:val="000099"/>
          <w:lang w:val="es-ES"/>
        </w:rPr>
        <w:t>a</w:t>
      </w:r>
      <w:r w:rsidR="00F4305D" w:rsidRPr="00A21160">
        <w:rPr>
          <w:rFonts w:asciiTheme="minorHAnsi" w:hAnsiTheme="minorHAnsi" w:cstheme="minorHAnsi"/>
          <w:color w:val="000099"/>
          <w:lang w:val="es-ES"/>
        </w:rPr>
        <w:t>culada concepción de la virgen María?</w:t>
      </w:r>
      <w:r w:rsidR="00367CB1" w:rsidRPr="00A21160">
        <w:rPr>
          <w:rFonts w:asciiTheme="minorHAnsi" w:hAnsiTheme="minorHAnsi" w:cstheme="minorHAnsi"/>
          <w:color w:val="000099"/>
          <w:lang w:val="es-ES"/>
        </w:rPr>
        <w:t xml:space="preserve">’ George Knight </w:t>
      </w:r>
      <w:r w:rsidR="00A21160" w:rsidRPr="00A21160">
        <w:rPr>
          <w:rFonts w:asciiTheme="minorHAnsi" w:hAnsiTheme="minorHAnsi" w:cstheme="minorHAnsi"/>
          <w:color w:val="000099"/>
          <w:lang w:val="es-ES"/>
        </w:rPr>
        <w:t>afirma que</w:t>
      </w:r>
      <w:r w:rsidR="00367CB1" w:rsidRPr="00A21160">
        <w:rPr>
          <w:rFonts w:asciiTheme="minorHAnsi" w:hAnsiTheme="minorHAnsi" w:cstheme="minorHAnsi"/>
          <w:color w:val="000099"/>
          <w:lang w:val="es-ES"/>
        </w:rPr>
        <w:t xml:space="preserve"> ‘</w:t>
      </w:r>
      <w:r w:rsidR="00A21160" w:rsidRPr="00A21160">
        <w:rPr>
          <w:rFonts w:asciiTheme="minorHAnsi" w:hAnsiTheme="minorHAnsi" w:cstheme="minorHAnsi"/>
          <w:color w:val="000099"/>
          <w:lang w:val="es-ES"/>
        </w:rPr>
        <w:t>l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 xml:space="preserve">a naturaleza de Cristo no ocasionó controversia en el </w:t>
      </w:r>
      <w:r w:rsidR="00A21160" w:rsidRPr="00A21160">
        <w:rPr>
          <w:rFonts w:asciiTheme="minorHAnsi" w:hAnsiTheme="minorHAnsi" w:cstheme="minorHAnsi"/>
          <w:color w:val="000099"/>
          <w:lang w:val="es-ES"/>
        </w:rPr>
        <w:t>a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>dventismo en la década de 1890. Era un concepto teológico aceptado de forma gen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>e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 xml:space="preserve">ral, y </w:t>
      </w:r>
      <w:r w:rsidR="000964C7" w:rsidRPr="00A21160">
        <w:rPr>
          <w:rFonts w:asciiTheme="minorHAnsi" w:hAnsiTheme="minorHAnsi" w:cstheme="minorHAnsi"/>
          <w:color w:val="000099"/>
          <w:lang w:val="es-ES"/>
        </w:rPr>
        <w:t>no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 xml:space="preserve"> era</w:t>
      </w:r>
      <w:r w:rsidR="000964C7" w:rsidRPr="00A21160">
        <w:rPr>
          <w:rFonts w:asciiTheme="minorHAnsi" w:hAnsiTheme="minorHAnsi" w:cstheme="minorHAnsi"/>
          <w:color w:val="000099"/>
          <w:lang w:val="es-ES"/>
        </w:rPr>
        <w:t xml:space="preserve"> de ninguna forma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 xml:space="preserve"> objeto de debate...’ ¿Por qué lo fue en los años 50? P</w:t>
      </w:r>
      <w:r w:rsidR="000964C7" w:rsidRPr="00A21160">
        <w:rPr>
          <w:rFonts w:asciiTheme="minorHAnsi" w:hAnsiTheme="minorHAnsi" w:cstheme="minorHAnsi"/>
          <w:color w:val="000099"/>
          <w:lang w:val="es-ES"/>
        </w:rPr>
        <w:t>orque p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>roc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>u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>ramos el estatus de no ser considerados una ‘secta’</w:t>
      </w:r>
      <w:r w:rsidR="000964C7" w:rsidRPr="00A21160">
        <w:rPr>
          <w:rFonts w:asciiTheme="minorHAnsi" w:hAnsiTheme="minorHAnsi" w:cstheme="minorHAnsi"/>
          <w:color w:val="000099"/>
          <w:lang w:val="es-ES"/>
        </w:rPr>
        <w:t>,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 xml:space="preserve"> a e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>x</w:t>
      </w:r>
      <w:r w:rsidR="0075478D" w:rsidRPr="00A21160">
        <w:rPr>
          <w:rFonts w:asciiTheme="minorHAnsi" w:hAnsiTheme="minorHAnsi" w:cstheme="minorHAnsi"/>
          <w:color w:val="000099"/>
          <w:lang w:val="es-ES"/>
        </w:rPr>
        <w:t>pensas de comprometer la verdad”</w:t>
      </w:r>
      <w:r w:rsidR="0075478D" w:rsidRPr="00567B58">
        <w:rPr>
          <w:rFonts w:asciiTheme="minorHAnsi" w:hAnsiTheme="minorHAnsi" w:cstheme="minorHAnsi"/>
          <w:lang w:val="es-ES"/>
        </w:rPr>
        <w:t xml:space="preserve"> (</w:t>
      </w:r>
      <w:r w:rsidR="0075478D" w:rsidRPr="00567B58">
        <w:rPr>
          <w:rFonts w:asciiTheme="minorHAnsi" w:hAnsiTheme="minorHAnsi" w:cstheme="minorHAnsi"/>
          <w:i/>
          <w:lang w:val="es-ES"/>
        </w:rPr>
        <w:t>Ministry</w:t>
      </w:r>
      <w:r w:rsidR="0075478D" w:rsidRPr="00567B58">
        <w:rPr>
          <w:rFonts w:asciiTheme="minorHAnsi" w:hAnsiTheme="minorHAnsi" w:cstheme="minorHAnsi"/>
          <w:lang w:val="es-ES"/>
        </w:rPr>
        <w:t>, junio 2004, 3).</w:t>
      </w:r>
    </w:p>
    <w:p w14:paraId="1D998815" w14:textId="296F68E0" w:rsidR="0075478D" w:rsidRPr="006F4B01" w:rsidRDefault="00C372F9" w:rsidP="006F4B01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6F4B01">
        <w:rPr>
          <w:rFonts w:asciiTheme="minorHAnsi" w:hAnsiTheme="minorHAnsi" w:cstheme="minorHAnsi"/>
          <w:color w:val="000099"/>
          <w:lang w:val="es-ES"/>
        </w:rPr>
        <w:t>“Si el pecado es un estado inherente a nuestra n</w:t>
      </w:r>
      <w:r w:rsidRPr="006F4B01">
        <w:rPr>
          <w:rFonts w:asciiTheme="minorHAnsi" w:hAnsiTheme="minorHAnsi" w:cstheme="minorHAnsi"/>
          <w:color w:val="000099"/>
          <w:lang w:val="es-ES"/>
        </w:rPr>
        <w:t>a</w:t>
      </w:r>
      <w:r w:rsidRPr="006F4B01">
        <w:rPr>
          <w:rFonts w:asciiTheme="minorHAnsi" w:hAnsiTheme="minorHAnsi" w:cstheme="minorHAnsi"/>
          <w:color w:val="000099"/>
          <w:lang w:val="es-ES"/>
        </w:rPr>
        <w:t xml:space="preserve">turaleza... Cristo no </w:t>
      </w:r>
      <w:r w:rsidR="00067564" w:rsidRPr="006F4B01">
        <w:rPr>
          <w:rFonts w:asciiTheme="minorHAnsi" w:hAnsiTheme="minorHAnsi" w:cstheme="minorHAnsi"/>
          <w:color w:val="000099"/>
          <w:lang w:val="es-ES"/>
        </w:rPr>
        <w:t>pudo</w:t>
      </w:r>
      <w:r w:rsidRPr="006F4B01">
        <w:rPr>
          <w:rFonts w:asciiTheme="minorHAnsi" w:hAnsiTheme="minorHAnsi" w:cstheme="minorHAnsi"/>
          <w:color w:val="000099"/>
          <w:lang w:val="es-ES"/>
        </w:rPr>
        <w:t xml:space="preserve"> nacer con nuestra natur</w:t>
      </w:r>
      <w:r w:rsidRPr="006F4B01">
        <w:rPr>
          <w:rFonts w:asciiTheme="minorHAnsi" w:hAnsiTheme="minorHAnsi" w:cstheme="minorHAnsi"/>
          <w:color w:val="000099"/>
          <w:lang w:val="es-ES"/>
        </w:rPr>
        <w:t>a</w:t>
      </w:r>
      <w:r w:rsidRPr="006F4B01">
        <w:rPr>
          <w:rFonts w:asciiTheme="minorHAnsi" w:hAnsiTheme="minorHAnsi" w:cstheme="minorHAnsi"/>
          <w:color w:val="000099"/>
          <w:lang w:val="es-ES"/>
        </w:rPr>
        <w:t xml:space="preserve">leza –ya que </w:t>
      </w:r>
      <w:r w:rsidR="00E22668">
        <w:rPr>
          <w:rFonts w:asciiTheme="minorHAnsi" w:hAnsiTheme="minorHAnsi" w:cstheme="minorHAnsi"/>
          <w:color w:val="000099"/>
          <w:lang w:val="es-ES"/>
        </w:rPr>
        <w:t>en tal caso</w:t>
      </w:r>
      <w:r w:rsidRPr="006F4B01">
        <w:rPr>
          <w:rFonts w:asciiTheme="minorHAnsi" w:hAnsiTheme="minorHAnsi" w:cstheme="minorHAnsi"/>
          <w:color w:val="000099"/>
          <w:lang w:val="es-ES"/>
        </w:rPr>
        <w:t xml:space="preserve"> habría sido un pec</w:t>
      </w:r>
      <w:r w:rsidRPr="006F4B01">
        <w:rPr>
          <w:rFonts w:asciiTheme="minorHAnsi" w:hAnsiTheme="minorHAnsi" w:cstheme="minorHAnsi"/>
          <w:color w:val="000099"/>
          <w:lang w:val="es-ES"/>
        </w:rPr>
        <w:t>a</w:t>
      </w:r>
      <w:r w:rsidRPr="006F4B01">
        <w:rPr>
          <w:rFonts w:asciiTheme="minorHAnsi" w:hAnsiTheme="minorHAnsi" w:cstheme="minorHAnsi"/>
          <w:color w:val="000099"/>
          <w:lang w:val="es-ES"/>
        </w:rPr>
        <w:t>dor-, y si no nació con nuestra naturaleza</w:t>
      </w:r>
      <w:r w:rsidR="00E85637" w:rsidRPr="006F4B01">
        <w:rPr>
          <w:rFonts w:asciiTheme="minorHAnsi" w:hAnsiTheme="minorHAnsi" w:cstheme="minorHAnsi"/>
          <w:color w:val="000099"/>
          <w:lang w:val="es-ES"/>
        </w:rPr>
        <w:t xml:space="preserve"> tampoco pudo ser nuestro ejemplo, excepto de forma </w:t>
      </w:r>
      <w:r w:rsidR="00242DA2" w:rsidRPr="006F4B01">
        <w:rPr>
          <w:rFonts w:asciiTheme="minorHAnsi" w:hAnsiTheme="minorHAnsi" w:cstheme="minorHAnsi"/>
          <w:color w:val="000099"/>
          <w:lang w:val="es-ES"/>
        </w:rPr>
        <w:t>utópica</w:t>
      </w:r>
      <w:r w:rsidR="00E85637" w:rsidRPr="006F4B01">
        <w:rPr>
          <w:rFonts w:asciiTheme="minorHAnsi" w:hAnsiTheme="minorHAnsi" w:cstheme="minorHAnsi"/>
          <w:color w:val="000099"/>
          <w:lang w:val="es-ES"/>
        </w:rPr>
        <w:t xml:space="preserve"> (a menos que nos proporcionara también a nosotros naturaleza</w:t>
      </w:r>
      <w:r w:rsidR="002E5504" w:rsidRPr="006F4B01">
        <w:rPr>
          <w:rFonts w:asciiTheme="minorHAnsi" w:hAnsiTheme="minorHAnsi" w:cstheme="minorHAnsi"/>
          <w:color w:val="000099"/>
          <w:lang w:val="es-ES"/>
        </w:rPr>
        <w:t xml:space="preserve"> no caída</w:t>
      </w:r>
      <w:r w:rsidR="00E85637" w:rsidRPr="006F4B01">
        <w:rPr>
          <w:rFonts w:asciiTheme="minorHAnsi" w:hAnsiTheme="minorHAnsi" w:cstheme="minorHAnsi"/>
          <w:color w:val="000099"/>
          <w:lang w:val="es-ES"/>
        </w:rPr>
        <w:t>)</w:t>
      </w:r>
      <w:r w:rsidR="00067564" w:rsidRPr="006F4B01">
        <w:rPr>
          <w:rFonts w:asciiTheme="minorHAnsi" w:hAnsiTheme="minorHAnsi" w:cstheme="minorHAnsi"/>
          <w:color w:val="000099"/>
          <w:lang w:val="es-ES"/>
        </w:rPr>
        <w:t>. E</w:t>
      </w:r>
      <w:r w:rsidR="002E5504" w:rsidRPr="006F4B01">
        <w:rPr>
          <w:rFonts w:asciiTheme="minorHAnsi" w:hAnsiTheme="minorHAnsi" w:cstheme="minorHAnsi"/>
          <w:color w:val="000099"/>
          <w:lang w:val="es-ES"/>
        </w:rPr>
        <w:t>n consecuencia</w:t>
      </w:r>
      <w:r w:rsidR="006D5FBC" w:rsidRPr="006F4B01">
        <w:rPr>
          <w:rFonts w:asciiTheme="minorHAnsi" w:hAnsiTheme="minorHAnsi" w:cstheme="minorHAnsi"/>
          <w:color w:val="000099"/>
          <w:lang w:val="es-ES"/>
        </w:rPr>
        <w:t>, no podemos vencer como lo hizo él</w:t>
      </w:r>
      <w:r w:rsidR="00067564" w:rsidRPr="006F4B01">
        <w:rPr>
          <w:rFonts w:asciiTheme="minorHAnsi" w:hAnsiTheme="minorHAnsi" w:cstheme="minorHAnsi"/>
          <w:color w:val="000099"/>
          <w:lang w:val="es-ES"/>
        </w:rPr>
        <w:t>, y hemos de continuar p</w:t>
      </w:r>
      <w:r w:rsidR="00067564" w:rsidRPr="006F4B01">
        <w:rPr>
          <w:rFonts w:asciiTheme="minorHAnsi" w:hAnsiTheme="minorHAnsi" w:cstheme="minorHAnsi"/>
          <w:color w:val="000099"/>
          <w:lang w:val="es-ES"/>
        </w:rPr>
        <w:t>e</w:t>
      </w:r>
      <w:r w:rsidR="00067564" w:rsidRPr="006F4B01">
        <w:rPr>
          <w:rFonts w:asciiTheme="minorHAnsi" w:hAnsiTheme="minorHAnsi" w:cstheme="minorHAnsi"/>
          <w:color w:val="000099"/>
          <w:lang w:val="es-ES"/>
        </w:rPr>
        <w:t>cando, de forma que el ministerio de Jesús en el sa</w:t>
      </w:r>
      <w:r w:rsidR="00067564" w:rsidRPr="006F4B01">
        <w:rPr>
          <w:rFonts w:asciiTheme="minorHAnsi" w:hAnsiTheme="minorHAnsi" w:cstheme="minorHAnsi"/>
          <w:color w:val="000099"/>
          <w:lang w:val="es-ES"/>
        </w:rPr>
        <w:t>n</w:t>
      </w:r>
      <w:r w:rsidR="00067564" w:rsidRPr="006F4B01">
        <w:rPr>
          <w:rFonts w:asciiTheme="minorHAnsi" w:hAnsiTheme="minorHAnsi" w:cstheme="minorHAnsi"/>
          <w:color w:val="000099"/>
          <w:lang w:val="es-ES"/>
        </w:rPr>
        <w:t>tuario celestial es primariamente administrar la just</w:t>
      </w:r>
      <w:r w:rsidR="00067564" w:rsidRPr="006F4B01">
        <w:rPr>
          <w:rFonts w:asciiTheme="minorHAnsi" w:hAnsiTheme="minorHAnsi" w:cstheme="minorHAnsi"/>
          <w:color w:val="000099"/>
          <w:lang w:val="es-ES"/>
        </w:rPr>
        <w:t>i</w:t>
      </w:r>
      <w:r w:rsidR="00067564" w:rsidRPr="006F4B01">
        <w:rPr>
          <w:rFonts w:asciiTheme="minorHAnsi" w:hAnsiTheme="minorHAnsi" w:cstheme="minorHAnsi"/>
          <w:color w:val="000099"/>
          <w:lang w:val="es-ES"/>
        </w:rPr>
        <w:t>ficación”.</w:t>
      </w:r>
    </w:p>
    <w:p w14:paraId="26063E42" w14:textId="77777777" w:rsidR="00067564" w:rsidRPr="006F4B01" w:rsidRDefault="007A591F" w:rsidP="006F4B01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6F4B01">
        <w:rPr>
          <w:rFonts w:asciiTheme="minorHAnsi" w:hAnsiTheme="minorHAnsi" w:cstheme="minorHAnsi"/>
          <w:color w:val="000099"/>
          <w:lang w:val="es-ES"/>
        </w:rPr>
        <w:t>“La teología adventista no presenta dos alternat</w:t>
      </w:r>
      <w:r w:rsidRPr="006F4B01">
        <w:rPr>
          <w:rFonts w:asciiTheme="minorHAnsi" w:hAnsiTheme="minorHAnsi" w:cstheme="minorHAnsi"/>
          <w:color w:val="000099"/>
          <w:lang w:val="es-ES"/>
        </w:rPr>
        <w:t>i</w:t>
      </w:r>
      <w:r w:rsidRPr="006F4B01">
        <w:rPr>
          <w:rFonts w:asciiTheme="minorHAnsi" w:hAnsiTheme="minorHAnsi" w:cstheme="minorHAnsi"/>
          <w:color w:val="000099"/>
          <w:lang w:val="es-ES"/>
        </w:rPr>
        <w:t xml:space="preserve">vas posibles sobre la naturaleza humana de Jesús nuestro Señor... Es como si nuestro pueblo decidiera que </w:t>
      </w:r>
      <w:r w:rsidR="0012140C" w:rsidRPr="006F4B01">
        <w:rPr>
          <w:rFonts w:asciiTheme="minorHAnsi" w:hAnsiTheme="minorHAnsi" w:cstheme="minorHAnsi"/>
          <w:color w:val="000099"/>
          <w:lang w:val="es-ES"/>
        </w:rPr>
        <w:t>creer en la observancia del domingo</w:t>
      </w:r>
      <w:r w:rsidR="00776072" w:rsidRPr="006F4B01">
        <w:rPr>
          <w:rFonts w:asciiTheme="minorHAnsi" w:hAnsiTheme="minorHAnsi" w:cstheme="minorHAnsi"/>
          <w:color w:val="000099"/>
          <w:lang w:val="es-ES"/>
        </w:rPr>
        <w:t>,</w:t>
      </w:r>
      <w:r w:rsidR="0012140C" w:rsidRPr="006F4B01">
        <w:rPr>
          <w:rFonts w:asciiTheme="minorHAnsi" w:hAnsiTheme="minorHAnsi" w:cstheme="minorHAnsi"/>
          <w:color w:val="000099"/>
          <w:lang w:val="es-ES"/>
        </w:rPr>
        <w:t xml:space="preserve"> o</w:t>
      </w:r>
      <w:r w:rsidR="00776072" w:rsidRPr="006F4B01">
        <w:rPr>
          <w:rFonts w:asciiTheme="minorHAnsi" w:hAnsiTheme="minorHAnsi" w:cstheme="minorHAnsi"/>
          <w:color w:val="000099"/>
          <w:lang w:val="es-ES"/>
        </w:rPr>
        <w:t xml:space="preserve"> bien</w:t>
      </w:r>
      <w:r w:rsidR="0012140C" w:rsidRPr="006F4B01">
        <w:rPr>
          <w:rFonts w:asciiTheme="minorHAnsi" w:hAnsiTheme="minorHAnsi" w:cstheme="minorHAnsi"/>
          <w:color w:val="000099"/>
          <w:lang w:val="es-ES"/>
        </w:rPr>
        <w:t xml:space="preserve"> del sábado</w:t>
      </w:r>
      <w:r w:rsidR="00776072" w:rsidRPr="006F4B01">
        <w:rPr>
          <w:rFonts w:asciiTheme="minorHAnsi" w:hAnsiTheme="minorHAnsi" w:cstheme="minorHAnsi"/>
          <w:color w:val="000099"/>
          <w:lang w:val="es-ES"/>
        </w:rPr>
        <w:t>,</w:t>
      </w:r>
      <w:r w:rsidR="0012140C" w:rsidRPr="006F4B01">
        <w:rPr>
          <w:rFonts w:asciiTheme="minorHAnsi" w:hAnsiTheme="minorHAnsi" w:cstheme="minorHAnsi"/>
          <w:color w:val="000099"/>
          <w:lang w:val="es-ES"/>
        </w:rPr>
        <w:t xml:space="preserve"> está igualme</w:t>
      </w:r>
      <w:r w:rsidR="0012140C" w:rsidRPr="006F4B01">
        <w:rPr>
          <w:rFonts w:asciiTheme="minorHAnsi" w:hAnsiTheme="minorHAnsi" w:cstheme="minorHAnsi"/>
          <w:color w:val="000099"/>
          <w:lang w:val="es-ES"/>
        </w:rPr>
        <w:t>n</w:t>
      </w:r>
      <w:r w:rsidR="0012140C" w:rsidRPr="006F4B01">
        <w:rPr>
          <w:rFonts w:asciiTheme="minorHAnsi" w:hAnsiTheme="minorHAnsi" w:cstheme="minorHAnsi"/>
          <w:color w:val="000099"/>
          <w:lang w:val="es-ES"/>
        </w:rPr>
        <w:t xml:space="preserve">te justificado a los ojos de Dios. </w:t>
      </w:r>
      <w:r w:rsidR="007F4B9E" w:rsidRPr="006F4B01">
        <w:rPr>
          <w:rFonts w:asciiTheme="minorHAnsi" w:hAnsiTheme="minorHAnsi" w:cstheme="minorHAnsi"/>
          <w:color w:val="000099"/>
          <w:lang w:val="es-ES"/>
        </w:rPr>
        <w:t>Evidenteme</w:t>
      </w:r>
      <w:r w:rsidR="007F4B9E" w:rsidRPr="006F4B01">
        <w:rPr>
          <w:rFonts w:asciiTheme="minorHAnsi" w:hAnsiTheme="minorHAnsi" w:cstheme="minorHAnsi"/>
          <w:color w:val="000099"/>
          <w:lang w:val="es-ES"/>
        </w:rPr>
        <w:t>n</w:t>
      </w:r>
      <w:r w:rsidR="007F4B9E" w:rsidRPr="006F4B01">
        <w:rPr>
          <w:rFonts w:asciiTheme="minorHAnsi" w:hAnsiTheme="minorHAnsi" w:cstheme="minorHAnsi"/>
          <w:color w:val="000099"/>
          <w:lang w:val="es-ES"/>
        </w:rPr>
        <w:t>te, ha habido un cambio en nue</w:t>
      </w:r>
      <w:r w:rsidR="007F4B9E" w:rsidRPr="006F4B01">
        <w:rPr>
          <w:rFonts w:asciiTheme="minorHAnsi" w:hAnsiTheme="minorHAnsi" w:cstheme="minorHAnsi"/>
          <w:color w:val="000099"/>
          <w:lang w:val="es-ES"/>
        </w:rPr>
        <w:t>s</w:t>
      </w:r>
      <w:r w:rsidR="007F4B9E" w:rsidRPr="006F4B01">
        <w:rPr>
          <w:rFonts w:asciiTheme="minorHAnsi" w:hAnsiTheme="minorHAnsi" w:cstheme="minorHAnsi"/>
          <w:color w:val="000099"/>
          <w:lang w:val="es-ES"/>
        </w:rPr>
        <w:t>tra posición histórica”.</w:t>
      </w:r>
    </w:p>
    <w:p w14:paraId="588F3F65" w14:textId="5955C961" w:rsidR="007F4B9E" w:rsidRPr="006F4B01" w:rsidRDefault="001146D4" w:rsidP="006F4B01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6F4B01">
        <w:rPr>
          <w:rFonts w:asciiTheme="minorHAnsi" w:hAnsiTheme="minorHAnsi" w:cstheme="minorHAnsi"/>
          <w:color w:val="000099"/>
          <w:lang w:val="es-ES"/>
        </w:rPr>
        <w:t xml:space="preserve">“¿Nacen los bebés con la sentencia de la segunda muerte pendiendo sobre ellos? </w:t>
      </w:r>
      <w:r w:rsidR="00AE2413" w:rsidRPr="006F4B01">
        <w:rPr>
          <w:rFonts w:asciiTheme="minorHAnsi" w:hAnsiTheme="minorHAnsi" w:cstheme="minorHAnsi"/>
          <w:color w:val="000099"/>
          <w:lang w:val="es-ES"/>
        </w:rPr>
        <w:t>¿Atr</w:t>
      </w:r>
      <w:r w:rsidR="00AE2413" w:rsidRPr="006F4B01">
        <w:rPr>
          <w:rFonts w:asciiTheme="minorHAnsi" w:hAnsiTheme="minorHAnsi" w:cstheme="minorHAnsi"/>
          <w:color w:val="000099"/>
          <w:lang w:val="es-ES"/>
        </w:rPr>
        <w:t>i</w:t>
      </w:r>
      <w:r w:rsidR="00AE2413" w:rsidRPr="006F4B01">
        <w:rPr>
          <w:rFonts w:asciiTheme="minorHAnsi" w:hAnsiTheme="minorHAnsi" w:cstheme="minorHAnsi"/>
          <w:color w:val="000099"/>
          <w:lang w:val="es-ES"/>
        </w:rPr>
        <w:t>buye Dios cu</w:t>
      </w:r>
      <w:r w:rsidR="00AE2413" w:rsidRPr="006F4B01">
        <w:rPr>
          <w:rFonts w:asciiTheme="minorHAnsi" w:hAnsiTheme="minorHAnsi" w:cstheme="minorHAnsi"/>
          <w:color w:val="000099"/>
          <w:lang w:val="es-ES"/>
        </w:rPr>
        <w:t>l</w:t>
      </w:r>
      <w:r w:rsidR="00AE2413" w:rsidRPr="006F4B01">
        <w:rPr>
          <w:rFonts w:asciiTheme="minorHAnsi" w:hAnsiTheme="minorHAnsi" w:cstheme="minorHAnsi"/>
          <w:color w:val="000099"/>
          <w:lang w:val="es-ES"/>
        </w:rPr>
        <w:t>pabilidad al recién nacido, haciéndolo merecedor de la segunda muerte</w:t>
      </w:r>
      <w:r w:rsidR="00202D29" w:rsidRPr="006F4B01">
        <w:rPr>
          <w:rFonts w:asciiTheme="minorHAnsi" w:hAnsiTheme="minorHAnsi" w:cstheme="minorHAnsi"/>
          <w:color w:val="000099"/>
          <w:lang w:val="es-ES"/>
        </w:rPr>
        <w:t xml:space="preserve"> incluso antes de que tenga la oportunidad de cometer pecados personales?... </w:t>
      </w:r>
      <w:r w:rsidR="00317AC0" w:rsidRPr="006F4B01">
        <w:rPr>
          <w:rFonts w:asciiTheme="minorHAnsi" w:hAnsiTheme="minorHAnsi" w:cstheme="minorHAnsi"/>
          <w:color w:val="000099"/>
          <w:lang w:val="es-ES"/>
        </w:rPr>
        <w:t>N</w:t>
      </w:r>
      <w:r w:rsidR="00317AC0" w:rsidRPr="006F4B01">
        <w:rPr>
          <w:rFonts w:asciiTheme="minorHAnsi" w:hAnsiTheme="minorHAnsi" w:cstheme="minorHAnsi"/>
          <w:color w:val="000099"/>
          <w:lang w:val="es-ES"/>
        </w:rPr>
        <w:t>a</w:t>
      </w:r>
      <w:r w:rsidR="00317AC0" w:rsidRPr="006F4B01">
        <w:rPr>
          <w:rFonts w:asciiTheme="minorHAnsi" w:hAnsiTheme="minorHAnsi" w:cstheme="minorHAnsi"/>
          <w:color w:val="000099"/>
          <w:lang w:val="es-ES"/>
        </w:rPr>
        <w:t>die será arrojado al lago de fuego debido al pecado de Adán, sino debido a sus pecados personales...</w:t>
      </w:r>
      <w:r w:rsidR="00317AC0" w:rsidRPr="00567B58">
        <w:rPr>
          <w:rFonts w:asciiTheme="minorHAnsi" w:hAnsiTheme="minorHAnsi" w:cstheme="minorHAnsi"/>
          <w:lang w:val="es-ES"/>
        </w:rPr>
        <w:t xml:space="preserve"> [en su artículo] </w:t>
      </w:r>
      <w:r w:rsidR="00317AC0" w:rsidRPr="006F4B01">
        <w:rPr>
          <w:rFonts w:asciiTheme="minorHAnsi" w:hAnsiTheme="minorHAnsi" w:cstheme="minorHAnsi"/>
          <w:color w:val="000099"/>
          <w:lang w:val="es-ES"/>
        </w:rPr>
        <w:t>no sólo confunde el pecado con los efe</w:t>
      </w:r>
      <w:r w:rsidR="00317AC0" w:rsidRPr="006F4B01">
        <w:rPr>
          <w:rFonts w:asciiTheme="minorHAnsi" w:hAnsiTheme="minorHAnsi" w:cstheme="minorHAnsi"/>
          <w:color w:val="000099"/>
          <w:lang w:val="es-ES"/>
        </w:rPr>
        <w:t>c</w:t>
      </w:r>
      <w:r w:rsidR="00317AC0" w:rsidRPr="006F4B01">
        <w:rPr>
          <w:rFonts w:asciiTheme="minorHAnsi" w:hAnsiTheme="minorHAnsi" w:cstheme="minorHAnsi"/>
          <w:color w:val="000099"/>
          <w:lang w:val="es-ES"/>
        </w:rPr>
        <w:t>tos del pecado</w:t>
      </w:r>
      <w:r w:rsidR="00AA3429" w:rsidRPr="006F4B01">
        <w:rPr>
          <w:rFonts w:asciiTheme="minorHAnsi" w:hAnsiTheme="minorHAnsi" w:cstheme="minorHAnsi"/>
          <w:color w:val="000099"/>
          <w:lang w:val="es-ES"/>
        </w:rPr>
        <w:t>, sino que llega a hacer la naturaleza pecaminosa equivalente al propio pecado... Puesto que identifica la naturaleza caída con la culpabil</w:t>
      </w:r>
      <w:r w:rsidR="00AA3429" w:rsidRPr="006F4B01">
        <w:rPr>
          <w:rFonts w:asciiTheme="minorHAnsi" w:hAnsiTheme="minorHAnsi" w:cstheme="minorHAnsi"/>
          <w:color w:val="000099"/>
          <w:lang w:val="es-ES"/>
        </w:rPr>
        <w:t>i</w:t>
      </w:r>
      <w:r w:rsidR="00AA3429" w:rsidRPr="006F4B01">
        <w:rPr>
          <w:rFonts w:asciiTheme="minorHAnsi" w:hAnsiTheme="minorHAnsi" w:cstheme="minorHAnsi"/>
          <w:color w:val="000099"/>
          <w:lang w:val="es-ES"/>
        </w:rPr>
        <w:t>dad y el pec</w:t>
      </w:r>
      <w:r w:rsidR="00AA3429" w:rsidRPr="006F4B01">
        <w:rPr>
          <w:rFonts w:asciiTheme="minorHAnsi" w:hAnsiTheme="minorHAnsi" w:cstheme="minorHAnsi"/>
          <w:color w:val="000099"/>
          <w:lang w:val="es-ES"/>
        </w:rPr>
        <w:t>a</w:t>
      </w:r>
      <w:r w:rsidR="00AA3429" w:rsidRPr="006F4B01">
        <w:rPr>
          <w:rFonts w:asciiTheme="minorHAnsi" w:hAnsiTheme="minorHAnsi" w:cstheme="minorHAnsi"/>
          <w:color w:val="000099"/>
          <w:lang w:val="es-ES"/>
        </w:rPr>
        <w:t xml:space="preserve">do, </w:t>
      </w:r>
      <w:r w:rsidR="0015567F" w:rsidRPr="006F4B01">
        <w:rPr>
          <w:rFonts w:asciiTheme="minorHAnsi" w:hAnsiTheme="minorHAnsi" w:cstheme="minorHAnsi"/>
          <w:color w:val="000099"/>
          <w:lang w:val="es-ES"/>
        </w:rPr>
        <w:t>todo recién nacido está necesitado de r</w:t>
      </w:r>
      <w:r w:rsidR="0015567F" w:rsidRPr="006F4B01">
        <w:rPr>
          <w:rFonts w:asciiTheme="minorHAnsi" w:hAnsiTheme="minorHAnsi" w:cstheme="minorHAnsi"/>
          <w:color w:val="000099"/>
          <w:lang w:val="es-ES"/>
        </w:rPr>
        <w:t>e</w:t>
      </w:r>
      <w:r w:rsidR="0015567F" w:rsidRPr="006F4B01">
        <w:rPr>
          <w:rFonts w:asciiTheme="minorHAnsi" w:hAnsiTheme="minorHAnsi" w:cstheme="minorHAnsi"/>
          <w:color w:val="000099"/>
          <w:lang w:val="es-ES"/>
        </w:rPr>
        <w:t>dención antes de ser capaz de pensar, hablar o actuar. Eso significa que Jesús sería culpable por el simple hecho de nacer</w:t>
      </w:r>
      <w:r w:rsidR="007F1FC0" w:rsidRPr="006F4B01">
        <w:rPr>
          <w:rFonts w:asciiTheme="minorHAnsi" w:hAnsiTheme="minorHAnsi" w:cstheme="minorHAnsi"/>
          <w:color w:val="000099"/>
          <w:lang w:val="es-ES"/>
        </w:rPr>
        <w:t>, a menos que su naturaleza fuese diferente a la de los demás... ¿Cómo estableció</w:t>
      </w:r>
      <w:r w:rsidR="00F34347" w:rsidRPr="006F4B01">
        <w:rPr>
          <w:rFonts w:asciiTheme="minorHAnsi" w:hAnsiTheme="minorHAnsi" w:cstheme="minorHAnsi"/>
          <w:color w:val="000099"/>
          <w:lang w:val="es-ES"/>
        </w:rPr>
        <w:t xml:space="preserve"> </w:t>
      </w:r>
      <w:r w:rsidR="00F34347" w:rsidRPr="006F4B01">
        <w:rPr>
          <w:rFonts w:asciiTheme="minorHAnsi" w:hAnsiTheme="minorHAnsi" w:cstheme="minorHAnsi"/>
          <w:color w:val="000000" w:themeColor="text1"/>
          <w:lang w:val="es-ES"/>
        </w:rPr>
        <w:t>[en su artículo]</w:t>
      </w:r>
      <w:r w:rsidR="007F1FC0" w:rsidRPr="006F4B01">
        <w:rPr>
          <w:rFonts w:asciiTheme="minorHAnsi" w:hAnsiTheme="minorHAnsi" w:cstheme="minorHAnsi"/>
          <w:color w:val="000099"/>
          <w:lang w:val="es-ES"/>
        </w:rPr>
        <w:t xml:space="preserve"> </w:t>
      </w:r>
      <w:r w:rsidR="004E2775" w:rsidRPr="006F4B01">
        <w:rPr>
          <w:rFonts w:asciiTheme="minorHAnsi" w:hAnsiTheme="minorHAnsi" w:cstheme="minorHAnsi"/>
          <w:color w:val="000099"/>
          <w:lang w:val="es-ES"/>
        </w:rPr>
        <w:t>esa ‘relación rota’ hereditaria para los recién nacidos? R</w:t>
      </w:r>
      <w:r w:rsidR="004E2775" w:rsidRPr="006F4B01">
        <w:rPr>
          <w:rFonts w:asciiTheme="minorHAnsi" w:hAnsiTheme="minorHAnsi" w:cstheme="minorHAnsi"/>
          <w:color w:val="000099"/>
          <w:lang w:val="es-ES"/>
        </w:rPr>
        <w:t>e</w:t>
      </w:r>
      <w:r w:rsidR="004E2775" w:rsidRPr="006F4B01">
        <w:rPr>
          <w:rFonts w:asciiTheme="minorHAnsi" w:hAnsiTheme="minorHAnsi" w:cstheme="minorHAnsi"/>
          <w:color w:val="000099"/>
          <w:lang w:val="es-ES"/>
        </w:rPr>
        <w:t>gresando a la visita de Eva al árbol</w:t>
      </w:r>
      <w:r w:rsidR="006F4B01">
        <w:rPr>
          <w:rFonts w:asciiTheme="minorHAnsi" w:hAnsiTheme="minorHAnsi" w:cstheme="minorHAnsi"/>
          <w:color w:val="000099"/>
          <w:lang w:val="es-ES"/>
        </w:rPr>
        <w:t>,</w:t>
      </w:r>
      <w:r w:rsidR="004E2775" w:rsidRPr="006F4B01">
        <w:rPr>
          <w:rFonts w:asciiTheme="minorHAnsi" w:hAnsiTheme="minorHAnsi" w:cstheme="minorHAnsi"/>
          <w:color w:val="000099"/>
          <w:lang w:val="es-ES"/>
        </w:rPr>
        <w:t xml:space="preserve"> y espec</w:t>
      </w:r>
      <w:r w:rsidR="004E2775" w:rsidRPr="006F4B01">
        <w:rPr>
          <w:rFonts w:asciiTheme="minorHAnsi" w:hAnsiTheme="minorHAnsi" w:cstheme="minorHAnsi"/>
          <w:color w:val="000099"/>
          <w:lang w:val="es-ES"/>
        </w:rPr>
        <w:t>u</w:t>
      </w:r>
      <w:r w:rsidR="004E2775" w:rsidRPr="006F4B01">
        <w:rPr>
          <w:rFonts w:asciiTheme="minorHAnsi" w:hAnsiTheme="minorHAnsi" w:cstheme="minorHAnsi"/>
          <w:color w:val="000099"/>
          <w:lang w:val="es-ES"/>
        </w:rPr>
        <w:t xml:space="preserve">lando que pecó en su mente al dudar de Dios, incluso antes </w:t>
      </w:r>
      <w:r w:rsidR="00F34347" w:rsidRPr="006F4B01">
        <w:rPr>
          <w:rFonts w:asciiTheme="minorHAnsi" w:hAnsiTheme="minorHAnsi" w:cstheme="minorHAnsi"/>
          <w:color w:val="000099"/>
          <w:lang w:val="es-ES"/>
        </w:rPr>
        <w:t>de tomar</w:t>
      </w:r>
      <w:r w:rsidR="004E2775" w:rsidRPr="006F4B01">
        <w:rPr>
          <w:rFonts w:asciiTheme="minorHAnsi" w:hAnsiTheme="minorHAnsi" w:cstheme="minorHAnsi"/>
          <w:color w:val="000099"/>
          <w:lang w:val="es-ES"/>
        </w:rPr>
        <w:t xml:space="preserve"> el fruto. </w:t>
      </w:r>
      <w:r w:rsidR="00C33FA1" w:rsidRPr="006F4B01">
        <w:rPr>
          <w:rFonts w:asciiTheme="minorHAnsi" w:hAnsiTheme="minorHAnsi" w:cstheme="minorHAnsi"/>
          <w:color w:val="000099"/>
          <w:lang w:val="es-ES"/>
        </w:rPr>
        <w:t>De esa fo</w:t>
      </w:r>
      <w:r w:rsidR="00C33FA1" w:rsidRPr="006F4B01">
        <w:rPr>
          <w:rFonts w:asciiTheme="minorHAnsi" w:hAnsiTheme="minorHAnsi" w:cstheme="minorHAnsi"/>
          <w:color w:val="000099"/>
          <w:lang w:val="es-ES"/>
        </w:rPr>
        <w:t>r</w:t>
      </w:r>
      <w:r w:rsidR="00C33FA1" w:rsidRPr="006F4B01">
        <w:rPr>
          <w:rFonts w:asciiTheme="minorHAnsi" w:hAnsiTheme="minorHAnsi" w:cstheme="minorHAnsi"/>
          <w:color w:val="000099"/>
          <w:lang w:val="es-ES"/>
        </w:rPr>
        <w:t xml:space="preserve">ma la relación quedó rota antes de la comisión del acto de pecado. </w:t>
      </w:r>
      <w:r w:rsidR="00F34347" w:rsidRPr="006F4B01">
        <w:rPr>
          <w:rFonts w:asciiTheme="minorHAnsi" w:hAnsiTheme="minorHAnsi" w:cstheme="minorHAnsi"/>
          <w:color w:val="000099"/>
          <w:lang w:val="es-ES"/>
        </w:rPr>
        <w:t>En eso basa</w:t>
      </w:r>
      <w:r w:rsidR="00E15224" w:rsidRPr="006F4B01">
        <w:rPr>
          <w:rFonts w:asciiTheme="minorHAnsi" w:hAnsiTheme="minorHAnsi" w:cstheme="minorHAnsi"/>
          <w:color w:val="000099"/>
          <w:lang w:val="es-ES"/>
        </w:rPr>
        <w:t xml:space="preserve"> su aseveración de que </w:t>
      </w:r>
      <w:r w:rsidR="00B9468F" w:rsidRPr="006F4B01">
        <w:rPr>
          <w:rFonts w:asciiTheme="minorHAnsi" w:hAnsiTheme="minorHAnsi" w:cstheme="minorHAnsi"/>
          <w:color w:val="000099"/>
          <w:lang w:val="es-ES"/>
        </w:rPr>
        <w:t>todo bebé nace con una relación rota y en una cond</w:t>
      </w:r>
      <w:r w:rsidR="00B9468F" w:rsidRPr="006F4B01">
        <w:rPr>
          <w:rFonts w:asciiTheme="minorHAnsi" w:hAnsiTheme="minorHAnsi" w:cstheme="minorHAnsi"/>
          <w:color w:val="000099"/>
          <w:lang w:val="es-ES"/>
        </w:rPr>
        <w:t>i</w:t>
      </w:r>
      <w:r w:rsidR="00B9468F" w:rsidRPr="006F4B01">
        <w:rPr>
          <w:rFonts w:asciiTheme="minorHAnsi" w:hAnsiTheme="minorHAnsi" w:cstheme="minorHAnsi"/>
          <w:color w:val="000099"/>
          <w:lang w:val="es-ES"/>
        </w:rPr>
        <w:t>ción perdida, sin haber cometido ningún acto de p</w:t>
      </w:r>
      <w:r w:rsidR="00B9468F" w:rsidRPr="006F4B01">
        <w:rPr>
          <w:rFonts w:asciiTheme="minorHAnsi" w:hAnsiTheme="minorHAnsi" w:cstheme="minorHAnsi"/>
          <w:color w:val="000099"/>
          <w:lang w:val="es-ES"/>
        </w:rPr>
        <w:t>e</w:t>
      </w:r>
      <w:r w:rsidR="00B9468F" w:rsidRPr="006F4B01">
        <w:rPr>
          <w:rFonts w:asciiTheme="minorHAnsi" w:hAnsiTheme="minorHAnsi" w:cstheme="minorHAnsi"/>
          <w:color w:val="000099"/>
          <w:lang w:val="es-ES"/>
        </w:rPr>
        <w:t xml:space="preserve">cado. </w:t>
      </w:r>
      <w:r w:rsidR="00D90661" w:rsidRPr="006F4B01">
        <w:rPr>
          <w:rFonts w:asciiTheme="minorHAnsi" w:hAnsiTheme="minorHAnsi" w:cstheme="minorHAnsi"/>
          <w:color w:val="000099"/>
          <w:lang w:val="es-ES"/>
        </w:rPr>
        <w:t xml:space="preserve">No queda más remedio que creer que Eva se habría </w:t>
      </w:r>
      <w:r w:rsidR="00564DCE" w:rsidRPr="006F4B01">
        <w:rPr>
          <w:rFonts w:asciiTheme="minorHAnsi" w:hAnsiTheme="minorHAnsi" w:cstheme="minorHAnsi"/>
          <w:color w:val="000099"/>
          <w:lang w:val="es-ES"/>
        </w:rPr>
        <w:t>condena</w:t>
      </w:r>
      <w:r w:rsidR="00D90661" w:rsidRPr="006F4B01">
        <w:rPr>
          <w:rFonts w:asciiTheme="minorHAnsi" w:hAnsiTheme="minorHAnsi" w:cstheme="minorHAnsi"/>
          <w:color w:val="000099"/>
          <w:lang w:val="es-ES"/>
        </w:rPr>
        <w:t>do, sea que comiera del fruto o que no</w:t>
      </w:r>
      <w:r w:rsidR="00B5194D" w:rsidRPr="006F4B01">
        <w:rPr>
          <w:rFonts w:asciiTheme="minorHAnsi" w:hAnsiTheme="minorHAnsi" w:cstheme="minorHAnsi"/>
          <w:color w:val="000099"/>
          <w:lang w:val="es-ES"/>
        </w:rPr>
        <w:t xml:space="preserve"> lo hiciera</w:t>
      </w:r>
      <w:r w:rsidR="00D90661" w:rsidRPr="006F4B01">
        <w:rPr>
          <w:rFonts w:asciiTheme="minorHAnsi" w:hAnsiTheme="minorHAnsi" w:cstheme="minorHAnsi"/>
          <w:color w:val="000099"/>
          <w:lang w:val="es-ES"/>
        </w:rPr>
        <w:t>...”</w:t>
      </w:r>
    </w:p>
    <w:p w14:paraId="0A7FE23B" w14:textId="77777777" w:rsidR="00D90661" w:rsidRPr="00567B58" w:rsidRDefault="00D90661" w:rsidP="00357048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357048">
        <w:rPr>
          <w:rFonts w:asciiTheme="minorHAnsi" w:hAnsiTheme="minorHAnsi" w:cstheme="minorHAnsi"/>
          <w:color w:val="000099"/>
          <w:lang w:val="es-ES"/>
        </w:rPr>
        <w:lastRenderedPageBreak/>
        <w:t>“</w:t>
      </w:r>
      <w:r w:rsidR="008F117F" w:rsidRPr="00357048">
        <w:rPr>
          <w:rFonts w:asciiTheme="minorHAnsi" w:hAnsiTheme="minorHAnsi" w:cstheme="minorHAnsi"/>
          <w:color w:val="000099"/>
          <w:lang w:val="es-ES"/>
        </w:rPr>
        <w:t xml:space="preserve">Hay una gran diferencia entre ‘separación de Dios’ y ‘el resultado de la separación de Dios’. Los hijos de Adán no heredan </w:t>
      </w:r>
      <w:r w:rsidR="00637223" w:rsidRPr="00357048">
        <w:rPr>
          <w:rFonts w:asciiTheme="minorHAnsi" w:hAnsiTheme="minorHAnsi" w:cstheme="minorHAnsi"/>
          <w:color w:val="000099"/>
          <w:lang w:val="es-ES"/>
        </w:rPr>
        <w:t>la ‘sep</w:t>
      </w:r>
      <w:r w:rsidR="00637223" w:rsidRPr="00357048">
        <w:rPr>
          <w:rFonts w:asciiTheme="minorHAnsi" w:hAnsiTheme="minorHAnsi" w:cstheme="minorHAnsi"/>
          <w:color w:val="000099"/>
          <w:lang w:val="es-ES"/>
        </w:rPr>
        <w:t>a</w:t>
      </w:r>
      <w:r w:rsidR="00637223" w:rsidRPr="00357048">
        <w:rPr>
          <w:rFonts w:asciiTheme="minorHAnsi" w:hAnsiTheme="minorHAnsi" w:cstheme="minorHAnsi"/>
          <w:color w:val="000099"/>
          <w:lang w:val="es-ES"/>
        </w:rPr>
        <w:t>ración de Dios’... Heredan solamente el ‘resu</w:t>
      </w:r>
      <w:r w:rsidR="00637223" w:rsidRPr="00357048">
        <w:rPr>
          <w:rFonts w:asciiTheme="minorHAnsi" w:hAnsiTheme="minorHAnsi" w:cstheme="minorHAnsi"/>
          <w:color w:val="000099"/>
          <w:lang w:val="es-ES"/>
        </w:rPr>
        <w:t>l</w:t>
      </w:r>
      <w:r w:rsidR="00637223" w:rsidRPr="00357048">
        <w:rPr>
          <w:rFonts w:asciiTheme="minorHAnsi" w:hAnsiTheme="minorHAnsi" w:cstheme="minorHAnsi"/>
          <w:color w:val="000099"/>
          <w:lang w:val="es-ES"/>
        </w:rPr>
        <w:t xml:space="preserve">tado’ de la separación de Adán con Dios, que implicó una naturaleza </w:t>
      </w:r>
      <w:r w:rsidR="0031391B" w:rsidRPr="00357048">
        <w:rPr>
          <w:rFonts w:asciiTheme="minorHAnsi" w:hAnsiTheme="minorHAnsi" w:cstheme="minorHAnsi"/>
          <w:color w:val="000099"/>
          <w:lang w:val="es-ES"/>
        </w:rPr>
        <w:t>debilit</w:t>
      </w:r>
      <w:r w:rsidR="0031391B" w:rsidRPr="00357048">
        <w:rPr>
          <w:rFonts w:asciiTheme="minorHAnsi" w:hAnsiTheme="minorHAnsi" w:cstheme="minorHAnsi"/>
          <w:color w:val="000099"/>
          <w:lang w:val="es-ES"/>
        </w:rPr>
        <w:t>a</w:t>
      </w:r>
      <w:r w:rsidR="0031391B" w:rsidRPr="00357048">
        <w:rPr>
          <w:rFonts w:asciiTheme="minorHAnsi" w:hAnsiTheme="minorHAnsi" w:cstheme="minorHAnsi"/>
          <w:color w:val="000099"/>
          <w:lang w:val="es-ES"/>
        </w:rPr>
        <w:t xml:space="preserve">da, caída, </w:t>
      </w:r>
      <w:r w:rsidR="00FB473A" w:rsidRPr="00357048">
        <w:rPr>
          <w:rFonts w:asciiTheme="minorHAnsi" w:hAnsiTheme="minorHAnsi" w:cstheme="minorHAnsi"/>
          <w:color w:val="000099"/>
          <w:lang w:val="es-ES"/>
        </w:rPr>
        <w:t xml:space="preserve">y la inevitable primera muerte... </w:t>
      </w:r>
      <w:r w:rsidR="00313029" w:rsidRPr="00357048">
        <w:rPr>
          <w:rFonts w:asciiTheme="minorHAnsi" w:hAnsiTheme="minorHAnsi" w:cstheme="minorHAnsi"/>
          <w:color w:val="000099"/>
          <w:lang w:val="es-ES"/>
        </w:rPr>
        <w:t xml:space="preserve">De igual forma en que </w:t>
      </w:r>
      <w:r w:rsidR="00313029" w:rsidRPr="00567B58">
        <w:rPr>
          <w:rFonts w:asciiTheme="minorHAnsi" w:hAnsiTheme="minorHAnsi" w:cstheme="minorHAnsi"/>
          <w:lang w:val="es-ES"/>
        </w:rPr>
        <w:t>[en su artículo]</w:t>
      </w:r>
      <w:r w:rsidR="00313029" w:rsidRPr="00357048">
        <w:rPr>
          <w:rFonts w:asciiTheme="minorHAnsi" w:hAnsiTheme="minorHAnsi" w:cstheme="minorHAnsi"/>
          <w:color w:val="000099"/>
          <w:lang w:val="es-ES"/>
        </w:rPr>
        <w:t xml:space="preserve"> confunde pecado con nat</w:t>
      </w:r>
      <w:r w:rsidR="00313029" w:rsidRPr="00357048">
        <w:rPr>
          <w:rFonts w:asciiTheme="minorHAnsi" w:hAnsiTheme="minorHAnsi" w:cstheme="minorHAnsi"/>
          <w:color w:val="000099"/>
          <w:lang w:val="es-ES"/>
        </w:rPr>
        <w:t>u</w:t>
      </w:r>
      <w:r w:rsidR="00313029" w:rsidRPr="00357048">
        <w:rPr>
          <w:rFonts w:asciiTheme="minorHAnsi" w:hAnsiTheme="minorHAnsi" w:cstheme="minorHAnsi"/>
          <w:color w:val="000099"/>
          <w:lang w:val="es-ES"/>
        </w:rPr>
        <w:t>raleza pecaminosa</w:t>
      </w:r>
      <w:r w:rsidR="003F3859" w:rsidRPr="00357048">
        <w:rPr>
          <w:rFonts w:asciiTheme="minorHAnsi" w:hAnsiTheme="minorHAnsi" w:cstheme="minorHAnsi"/>
          <w:color w:val="000099"/>
          <w:lang w:val="es-ES"/>
        </w:rPr>
        <w:t xml:space="preserve">, los resultados del pecado con el pecado mismo, </w:t>
      </w:r>
      <w:r w:rsidR="008940B9" w:rsidRPr="00357048">
        <w:rPr>
          <w:rFonts w:asciiTheme="minorHAnsi" w:hAnsiTheme="minorHAnsi" w:cstheme="minorHAnsi"/>
          <w:color w:val="000099"/>
          <w:lang w:val="es-ES"/>
        </w:rPr>
        <w:t xml:space="preserve">y la separación de Dios con la naturaleza caída, </w:t>
      </w:r>
      <w:r w:rsidR="00A30744" w:rsidRPr="00357048">
        <w:rPr>
          <w:rFonts w:asciiTheme="minorHAnsi" w:hAnsiTheme="minorHAnsi" w:cstheme="minorHAnsi"/>
          <w:color w:val="000099"/>
          <w:lang w:val="es-ES"/>
        </w:rPr>
        <w:t xml:space="preserve">el autor confunde las propensiones malvadas con las propensiones naturales... </w:t>
      </w:r>
      <w:r w:rsidR="00DE328B" w:rsidRPr="00357048">
        <w:rPr>
          <w:rFonts w:asciiTheme="minorHAnsi" w:hAnsiTheme="minorHAnsi" w:cstheme="minorHAnsi"/>
          <w:color w:val="000099"/>
          <w:lang w:val="es-ES"/>
        </w:rPr>
        <w:t xml:space="preserve">No sé de nadie que crea que Jesús pecó o nació pecador. </w:t>
      </w:r>
      <w:r w:rsidR="00093824" w:rsidRPr="00357048">
        <w:rPr>
          <w:rFonts w:asciiTheme="minorHAnsi" w:hAnsiTheme="minorHAnsi" w:cstheme="minorHAnsi"/>
          <w:color w:val="000099"/>
          <w:lang w:val="es-ES"/>
        </w:rPr>
        <w:t xml:space="preserve">Tampoco conozco a nadie que </w:t>
      </w:r>
      <w:r w:rsidR="00766E48" w:rsidRPr="00357048">
        <w:rPr>
          <w:rFonts w:asciiTheme="minorHAnsi" w:hAnsiTheme="minorHAnsi" w:cstheme="minorHAnsi"/>
          <w:color w:val="000099"/>
          <w:lang w:val="es-ES"/>
        </w:rPr>
        <w:t>crea que Jesús tuvo ‘propensiones pecaminosas’. Pero sé de muchos que creen que tuvo ‘propensiones naturales’ como cua</w:t>
      </w:r>
      <w:r w:rsidR="00766E48" w:rsidRPr="00357048">
        <w:rPr>
          <w:rFonts w:asciiTheme="minorHAnsi" w:hAnsiTheme="minorHAnsi" w:cstheme="minorHAnsi"/>
          <w:color w:val="000099"/>
          <w:lang w:val="es-ES"/>
        </w:rPr>
        <w:t>l</w:t>
      </w:r>
      <w:r w:rsidR="00766E48" w:rsidRPr="00357048">
        <w:rPr>
          <w:rFonts w:asciiTheme="minorHAnsi" w:hAnsiTheme="minorHAnsi" w:cstheme="minorHAnsi"/>
          <w:color w:val="000099"/>
          <w:lang w:val="es-ES"/>
        </w:rPr>
        <w:t>quiera de nosotros</w:t>
      </w:r>
      <w:r w:rsidR="00BD2300" w:rsidRPr="00357048">
        <w:rPr>
          <w:rFonts w:asciiTheme="minorHAnsi" w:hAnsiTheme="minorHAnsi" w:cstheme="minorHAnsi"/>
          <w:color w:val="000099"/>
          <w:lang w:val="es-ES"/>
        </w:rPr>
        <w:t>, consecuencia de haber n</w:t>
      </w:r>
      <w:r w:rsidR="00BD2300" w:rsidRPr="00357048">
        <w:rPr>
          <w:rFonts w:asciiTheme="minorHAnsi" w:hAnsiTheme="minorHAnsi" w:cstheme="minorHAnsi"/>
          <w:color w:val="000099"/>
          <w:lang w:val="es-ES"/>
        </w:rPr>
        <w:t>a</w:t>
      </w:r>
      <w:r w:rsidR="00BD2300" w:rsidRPr="00357048">
        <w:rPr>
          <w:rFonts w:asciiTheme="minorHAnsi" w:hAnsiTheme="minorHAnsi" w:cstheme="minorHAnsi"/>
          <w:color w:val="000099"/>
          <w:lang w:val="es-ES"/>
        </w:rPr>
        <w:t xml:space="preserve">cido con una naturaleza caída, lo mismo que nosotros. </w:t>
      </w:r>
      <w:r w:rsidR="009E4463" w:rsidRPr="00357048">
        <w:rPr>
          <w:rFonts w:asciiTheme="minorHAnsi" w:hAnsiTheme="minorHAnsi" w:cstheme="minorHAnsi"/>
          <w:color w:val="000099"/>
          <w:lang w:val="es-ES"/>
        </w:rPr>
        <w:t xml:space="preserve">Las propensiones malvadas son </w:t>
      </w:r>
      <w:r w:rsidR="00B54213" w:rsidRPr="00357048">
        <w:rPr>
          <w:rFonts w:asciiTheme="minorHAnsi" w:hAnsiTheme="minorHAnsi" w:cstheme="minorHAnsi"/>
          <w:color w:val="000099"/>
          <w:lang w:val="es-ES"/>
        </w:rPr>
        <w:t>aquellas inclinaci</w:t>
      </w:r>
      <w:r w:rsidR="00B54213" w:rsidRPr="00357048">
        <w:rPr>
          <w:rFonts w:asciiTheme="minorHAnsi" w:hAnsiTheme="minorHAnsi" w:cstheme="minorHAnsi"/>
          <w:color w:val="000099"/>
          <w:lang w:val="es-ES"/>
        </w:rPr>
        <w:t>o</w:t>
      </w:r>
      <w:r w:rsidR="00B54213" w:rsidRPr="00357048">
        <w:rPr>
          <w:rFonts w:asciiTheme="minorHAnsi" w:hAnsiTheme="minorHAnsi" w:cstheme="minorHAnsi"/>
          <w:color w:val="000099"/>
          <w:lang w:val="es-ES"/>
        </w:rPr>
        <w:t>nes hacia el pecado que se han cultivado y fortalec</w:t>
      </w:r>
      <w:r w:rsidR="00B54213" w:rsidRPr="00357048">
        <w:rPr>
          <w:rFonts w:asciiTheme="minorHAnsi" w:hAnsiTheme="minorHAnsi" w:cstheme="minorHAnsi"/>
          <w:color w:val="000099"/>
          <w:lang w:val="es-ES"/>
        </w:rPr>
        <w:t>i</w:t>
      </w:r>
      <w:r w:rsidR="00B54213" w:rsidRPr="00357048">
        <w:rPr>
          <w:rFonts w:asciiTheme="minorHAnsi" w:hAnsiTheme="minorHAnsi" w:cstheme="minorHAnsi"/>
          <w:color w:val="000099"/>
          <w:lang w:val="es-ES"/>
        </w:rPr>
        <w:t xml:space="preserve">do mediante la indulgencia en el pecado. </w:t>
      </w:r>
      <w:r w:rsidR="00C222CF" w:rsidRPr="00357048">
        <w:rPr>
          <w:rFonts w:asciiTheme="minorHAnsi" w:hAnsiTheme="minorHAnsi" w:cstheme="minorHAnsi"/>
          <w:color w:val="000099"/>
          <w:lang w:val="es-ES"/>
        </w:rPr>
        <w:t>Las pr</w:t>
      </w:r>
      <w:r w:rsidR="00C222CF" w:rsidRPr="00357048">
        <w:rPr>
          <w:rFonts w:asciiTheme="minorHAnsi" w:hAnsiTheme="minorHAnsi" w:cstheme="minorHAnsi"/>
          <w:color w:val="000099"/>
          <w:lang w:val="es-ES"/>
        </w:rPr>
        <w:t>o</w:t>
      </w:r>
      <w:r w:rsidR="00C222CF" w:rsidRPr="00357048">
        <w:rPr>
          <w:rFonts w:asciiTheme="minorHAnsi" w:hAnsiTheme="minorHAnsi" w:cstheme="minorHAnsi"/>
          <w:color w:val="000099"/>
          <w:lang w:val="es-ES"/>
        </w:rPr>
        <w:t>pensiones natur</w:t>
      </w:r>
      <w:r w:rsidR="00C222CF" w:rsidRPr="00357048">
        <w:rPr>
          <w:rFonts w:asciiTheme="minorHAnsi" w:hAnsiTheme="minorHAnsi" w:cstheme="minorHAnsi"/>
          <w:color w:val="000099"/>
          <w:lang w:val="es-ES"/>
        </w:rPr>
        <w:t>a</w:t>
      </w:r>
      <w:r w:rsidR="00C222CF" w:rsidRPr="00357048">
        <w:rPr>
          <w:rFonts w:asciiTheme="minorHAnsi" w:hAnsiTheme="minorHAnsi" w:cstheme="minorHAnsi"/>
          <w:color w:val="000099"/>
          <w:lang w:val="es-ES"/>
        </w:rPr>
        <w:t xml:space="preserve">les </w:t>
      </w:r>
      <w:r w:rsidR="0078291F" w:rsidRPr="00357048">
        <w:rPr>
          <w:rFonts w:asciiTheme="minorHAnsi" w:hAnsiTheme="minorHAnsi" w:cstheme="minorHAnsi"/>
          <w:color w:val="000099"/>
          <w:lang w:val="es-ES"/>
        </w:rPr>
        <w:t xml:space="preserve">son las inclinaciones heredadas. </w:t>
      </w:r>
      <w:r w:rsidR="00DE3D78" w:rsidRPr="00357048">
        <w:rPr>
          <w:rFonts w:asciiTheme="minorHAnsi" w:hAnsiTheme="minorHAnsi" w:cstheme="minorHAnsi"/>
          <w:color w:val="000099"/>
          <w:lang w:val="es-ES"/>
        </w:rPr>
        <w:t>Las prim</w:t>
      </w:r>
      <w:r w:rsidR="00DE3D78" w:rsidRPr="00357048">
        <w:rPr>
          <w:rFonts w:asciiTheme="minorHAnsi" w:hAnsiTheme="minorHAnsi" w:cstheme="minorHAnsi"/>
          <w:color w:val="000099"/>
          <w:lang w:val="es-ES"/>
        </w:rPr>
        <w:t>e</w:t>
      </w:r>
      <w:r w:rsidR="00DE3D78" w:rsidRPr="00357048">
        <w:rPr>
          <w:rFonts w:asciiTheme="minorHAnsi" w:hAnsiTheme="minorHAnsi" w:cstheme="minorHAnsi"/>
          <w:color w:val="000099"/>
          <w:lang w:val="es-ES"/>
        </w:rPr>
        <w:t>ras implican culpabilidad, pero no las otras. No hay pecado a menos que uno ceda a la pr</w:t>
      </w:r>
      <w:r w:rsidR="00DE3D78" w:rsidRPr="00357048">
        <w:rPr>
          <w:rFonts w:asciiTheme="minorHAnsi" w:hAnsiTheme="minorHAnsi" w:cstheme="minorHAnsi"/>
          <w:color w:val="000099"/>
          <w:lang w:val="es-ES"/>
        </w:rPr>
        <w:t>o</w:t>
      </w:r>
      <w:r w:rsidR="00DE3D78" w:rsidRPr="00357048">
        <w:rPr>
          <w:rFonts w:asciiTheme="minorHAnsi" w:hAnsiTheme="minorHAnsi" w:cstheme="minorHAnsi"/>
          <w:color w:val="000099"/>
          <w:lang w:val="es-ES"/>
        </w:rPr>
        <w:t>pensión”.</w:t>
      </w:r>
    </w:p>
    <w:p w14:paraId="6716B16C" w14:textId="77777777" w:rsidR="00DE3D78" w:rsidRPr="00441285" w:rsidRDefault="007F6DA0" w:rsidP="00441285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441285">
        <w:rPr>
          <w:rFonts w:asciiTheme="minorHAnsi" w:hAnsiTheme="minorHAnsi" w:cstheme="minorHAnsi"/>
          <w:color w:val="000099"/>
          <w:lang w:val="es-ES"/>
        </w:rPr>
        <w:t xml:space="preserve">“La cuestión de la naturaleza de Cristo no </w:t>
      </w:r>
      <w:r w:rsidR="007818AA" w:rsidRPr="00441285">
        <w:rPr>
          <w:rFonts w:asciiTheme="minorHAnsi" w:hAnsiTheme="minorHAnsi" w:cstheme="minorHAnsi"/>
          <w:color w:val="000099"/>
          <w:lang w:val="es-ES"/>
        </w:rPr>
        <w:t>es</w:t>
      </w:r>
      <w:r w:rsidRPr="00441285">
        <w:rPr>
          <w:rFonts w:asciiTheme="minorHAnsi" w:hAnsiTheme="minorHAnsi" w:cstheme="minorHAnsi"/>
          <w:color w:val="000099"/>
          <w:lang w:val="es-ES"/>
        </w:rPr>
        <w:t xml:space="preserve"> un debate acerca de </w:t>
      </w:r>
      <w:r w:rsidR="000B4811" w:rsidRPr="00441285">
        <w:rPr>
          <w:rFonts w:asciiTheme="minorHAnsi" w:hAnsiTheme="minorHAnsi" w:cstheme="minorHAnsi"/>
          <w:color w:val="000099"/>
          <w:lang w:val="es-ES"/>
        </w:rPr>
        <w:t>cierta</w:t>
      </w:r>
      <w:r w:rsidRPr="00441285">
        <w:rPr>
          <w:rFonts w:asciiTheme="minorHAnsi" w:hAnsiTheme="minorHAnsi" w:cstheme="minorHAnsi"/>
          <w:color w:val="000099"/>
          <w:lang w:val="es-ES"/>
        </w:rPr>
        <w:t xml:space="preserve">s </w:t>
      </w:r>
      <w:r w:rsidR="000B4811" w:rsidRPr="00441285">
        <w:rPr>
          <w:rFonts w:asciiTheme="minorHAnsi" w:hAnsiTheme="minorHAnsi" w:cstheme="minorHAnsi"/>
          <w:color w:val="000099"/>
          <w:lang w:val="es-ES"/>
        </w:rPr>
        <w:t>minucia</w:t>
      </w:r>
      <w:r w:rsidRPr="00441285">
        <w:rPr>
          <w:rFonts w:asciiTheme="minorHAnsi" w:hAnsiTheme="minorHAnsi" w:cstheme="minorHAnsi"/>
          <w:color w:val="000099"/>
          <w:lang w:val="es-ES"/>
        </w:rPr>
        <w:t>s teol</w:t>
      </w:r>
      <w:r w:rsidRPr="00441285">
        <w:rPr>
          <w:rFonts w:asciiTheme="minorHAnsi" w:hAnsiTheme="minorHAnsi" w:cstheme="minorHAnsi"/>
          <w:color w:val="000099"/>
          <w:lang w:val="es-ES"/>
        </w:rPr>
        <w:t>ó</w:t>
      </w:r>
      <w:r w:rsidRPr="00441285">
        <w:rPr>
          <w:rFonts w:asciiTheme="minorHAnsi" w:hAnsiTheme="minorHAnsi" w:cstheme="minorHAnsi"/>
          <w:color w:val="000099"/>
          <w:lang w:val="es-ES"/>
        </w:rPr>
        <w:t>gic</w:t>
      </w:r>
      <w:r w:rsidR="000B4811" w:rsidRPr="00441285">
        <w:rPr>
          <w:rFonts w:asciiTheme="minorHAnsi" w:hAnsiTheme="minorHAnsi" w:cstheme="minorHAnsi"/>
          <w:color w:val="000099"/>
          <w:lang w:val="es-ES"/>
        </w:rPr>
        <w:t>a</w:t>
      </w:r>
      <w:r w:rsidRPr="00441285">
        <w:rPr>
          <w:rFonts w:asciiTheme="minorHAnsi" w:hAnsiTheme="minorHAnsi" w:cstheme="minorHAnsi"/>
          <w:color w:val="000099"/>
          <w:lang w:val="es-ES"/>
        </w:rPr>
        <w:t xml:space="preserve">s... 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O bien la limpieza del santuario que comenzó en 1844 ha de purificar y perfecci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o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nar un pueblo que perm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a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nezca sin pecado, o nuestra denominación es el r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e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sultado de la ineptitud de un grupo de fanáticos de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s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orient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a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dos para admitir que su comprensión profét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>i</w:t>
      </w:r>
      <w:r w:rsidR="00B71395" w:rsidRPr="00441285">
        <w:rPr>
          <w:rFonts w:asciiTheme="minorHAnsi" w:hAnsiTheme="minorHAnsi" w:cstheme="minorHAnsi"/>
          <w:color w:val="000099"/>
          <w:lang w:val="es-ES"/>
        </w:rPr>
        <w:t xml:space="preserve">ca de Daniel estaba equivocada. </w:t>
      </w:r>
      <w:r w:rsidR="007816B7" w:rsidRPr="00441285">
        <w:rPr>
          <w:rFonts w:asciiTheme="minorHAnsi" w:hAnsiTheme="minorHAnsi" w:cstheme="minorHAnsi"/>
          <w:color w:val="000099"/>
          <w:lang w:val="es-ES"/>
        </w:rPr>
        <w:t>La cuestión princ</w:t>
      </w:r>
      <w:r w:rsidR="007816B7" w:rsidRPr="00441285">
        <w:rPr>
          <w:rFonts w:asciiTheme="minorHAnsi" w:hAnsiTheme="minorHAnsi" w:cstheme="minorHAnsi"/>
          <w:color w:val="000099"/>
          <w:lang w:val="es-ES"/>
        </w:rPr>
        <w:t>i</w:t>
      </w:r>
      <w:r w:rsidR="007816B7" w:rsidRPr="00441285">
        <w:rPr>
          <w:rFonts w:asciiTheme="minorHAnsi" w:hAnsiTheme="minorHAnsi" w:cstheme="minorHAnsi"/>
          <w:color w:val="000099"/>
          <w:lang w:val="es-ES"/>
        </w:rPr>
        <w:t>pal tiene que ver con la victoria sobre el p</w:t>
      </w:r>
      <w:r w:rsidR="007816B7" w:rsidRPr="00441285">
        <w:rPr>
          <w:rFonts w:asciiTheme="minorHAnsi" w:hAnsiTheme="minorHAnsi" w:cstheme="minorHAnsi"/>
          <w:color w:val="000099"/>
          <w:lang w:val="es-ES"/>
        </w:rPr>
        <w:t>e</w:t>
      </w:r>
      <w:r w:rsidR="007816B7" w:rsidRPr="00441285">
        <w:rPr>
          <w:rFonts w:asciiTheme="minorHAnsi" w:hAnsiTheme="minorHAnsi" w:cstheme="minorHAnsi"/>
          <w:color w:val="000099"/>
          <w:lang w:val="es-ES"/>
        </w:rPr>
        <w:t>cado. Si Jesús no pudo entrar en el conflicto y vencer en nuestra carne, tampoco nosotros podemos”.</w:t>
      </w:r>
    </w:p>
    <w:p w14:paraId="0DD171A0" w14:textId="77777777" w:rsidR="00441285" w:rsidRDefault="00EC7C07" w:rsidP="00357048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El autor del artículo</w:t>
      </w:r>
    </w:p>
    <w:p w14:paraId="6CA15AB7" w14:textId="7B1264AA" w:rsidR="007816B7" w:rsidRPr="00567B58" w:rsidRDefault="00EC7C07" w:rsidP="00441285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441285">
        <w:rPr>
          <w:rFonts w:asciiTheme="minorHAnsi" w:hAnsiTheme="minorHAnsi" w:cstheme="minorHAnsi"/>
          <w:color w:val="000099"/>
          <w:lang w:val="es-ES"/>
        </w:rPr>
        <w:t xml:space="preserve">“pretende que la Biblia da dos definiciones del pecado: conducta y relación. </w:t>
      </w:r>
      <w:r w:rsidR="009B2E9D" w:rsidRPr="00441285">
        <w:rPr>
          <w:rFonts w:asciiTheme="minorHAnsi" w:hAnsiTheme="minorHAnsi" w:cstheme="minorHAnsi"/>
          <w:color w:val="000099"/>
          <w:lang w:val="es-ES"/>
        </w:rPr>
        <w:t xml:space="preserve">Contrariamente a su aserto, </w:t>
      </w:r>
      <w:r w:rsidR="00D12F61" w:rsidRPr="00441285">
        <w:rPr>
          <w:rFonts w:asciiTheme="minorHAnsi" w:hAnsiTheme="minorHAnsi" w:cstheme="minorHAnsi"/>
          <w:color w:val="000099"/>
          <w:lang w:val="es-ES"/>
        </w:rPr>
        <w:t>en la B</w:t>
      </w:r>
      <w:r w:rsidR="00D12F61" w:rsidRPr="00441285">
        <w:rPr>
          <w:rFonts w:asciiTheme="minorHAnsi" w:hAnsiTheme="minorHAnsi" w:cstheme="minorHAnsi"/>
          <w:color w:val="000099"/>
          <w:lang w:val="es-ES"/>
        </w:rPr>
        <w:t>i</w:t>
      </w:r>
      <w:r w:rsidR="00D12F61" w:rsidRPr="00441285">
        <w:rPr>
          <w:rFonts w:asciiTheme="minorHAnsi" w:hAnsiTheme="minorHAnsi" w:cstheme="minorHAnsi"/>
          <w:color w:val="000099"/>
          <w:lang w:val="es-ES"/>
        </w:rPr>
        <w:t xml:space="preserve">blia </w:t>
      </w:r>
      <w:r w:rsidR="009B2E9D" w:rsidRPr="00441285">
        <w:rPr>
          <w:rFonts w:asciiTheme="minorHAnsi" w:hAnsiTheme="minorHAnsi" w:cstheme="minorHAnsi"/>
          <w:color w:val="000099"/>
          <w:lang w:val="es-ES"/>
        </w:rPr>
        <w:t xml:space="preserve">sólo existe una definición. </w:t>
      </w:r>
      <w:r w:rsidR="002C56E9" w:rsidRPr="00441285">
        <w:rPr>
          <w:rFonts w:asciiTheme="minorHAnsi" w:hAnsiTheme="minorHAnsi" w:cstheme="minorHAnsi"/>
          <w:color w:val="000099"/>
          <w:lang w:val="es-ES"/>
        </w:rPr>
        <w:t>Está en 1 Juan 3:4... Además, el que una relación rota con Dios venga antes que el acto pecaminoso de la elección es algo que está por d</w:t>
      </w:r>
      <w:r w:rsidR="002C56E9" w:rsidRPr="00441285">
        <w:rPr>
          <w:rFonts w:asciiTheme="minorHAnsi" w:hAnsiTheme="minorHAnsi" w:cstheme="minorHAnsi"/>
          <w:color w:val="000099"/>
          <w:lang w:val="es-ES"/>
        </w:rPr>
        <w:t>e</w:t>
      </w:r>
      <w:r w:rsidR="002C56E9" w:rsidRPr="00441285">
        <w:rPr>
          <w:rFonts w:asciiTheme="minorHAnsi" w:hAnsiTheme="minorHAnsi" w:cstheme="minorHAnsi"/>
          <w:color w:val="000099"/>
          <w:lang w:val="es-ES"/>
        </w:rPr>
        <w:t xml:space="preserve">mostrar. </w:t>
      </w:r>
      <w:r w:rsidR="000B1539" w:rsidRPr="00441285">
        <w:rPr>
          <w:rFonts w:asciiTheme="minorHAnsi" w:hAnsiTheme="minorHAnsi" w:cstheme="minorHAnsi"/>
          <w:color w:val="000099"/>
          <w:lang w:val="es-ES"/>
        </w:rPr>
        <w:t xml:space="preserve">Isaías 59:2 establece de forma inequívoca que el pecado separa al hombre de Dios </w:t>
      </w:r>
      <w:r w:rsidR="000B1539" w:rsidRPr="00567B58">
        <w:rPr>
          <w:rFonts w:asciiTheme="minorHAnsi" w:hAnsiTheme="minorHAnsi" w:cstheme="minorHAnsi"/>
          <w:lang w:val="es-ES"/>
        </w:rPr>
        <w:t>[y no a la i</w:t>
      </w:r>
      <w:r w:rsidR="000B1539" w:rsidRPr="00567B58">
        <w:rPr>
          <w:rFonts w:asciiTheme="minorHAnsi" w:hAnsiTheme="minorHAnsi" w:cstheme="minorHAnsi"/>
          <w:lang w:val="es-ES"/>
        </w:rPr>
        <w:t>n</w:t>
      </w:r>
      <w:r w:rsidR="000B1539" w:rsidRPr="00567B58">
        <w:rPr>
          <w:rFonts w:asciiTheme="minorHAnsi" w:hAnsiTheme="minorHAnsi" w:cstheme="minorHAnsi"/>
          <w:lang w:val="es-ES"/>
        </w:rPr>
        <w:t>versa].</w:t>
      </w:r>
      <w:r w:rsidR="000B1539" w:rsidRPr="00441285">
        <w:rPr>
          <w:rFonts w:asciiTheme="minorHAnsi" w:hAnsiTheme="minorHAnsi" w:cstheme="minorHAnsi"/>
          <w:color w:val="000099"/>
          <w:lang w:val="es-ES"/>
        </w:rPr>
        <w:t xml:space="preserve"> </w:t>
      </w:r>
      <w:r w:rsidR="00497A45" w:rsidRPr="00441285">
        <w:rPr>
          <w:rFonts w:asciiTheme="minorHAnsi" w:hAnsiTheme="minorHAnsi" w:cstheme="minorHAnsi"/>
          <w:color w:val="000099"/>
          <w:lang w:val="es-ES"/>
        </w:rPr>
        <w:t>Toda pretensión de lo contrario nos sitúa fuera del terreno de la exégesis bíblica, para lleva</w:t>
      </w:r>
      <w:r w:rsidR="00497A45" w:rsidRPr="00441285">
        <w:rPr>
          <w:rFonts w:asciiTheme="minorHAnsi" w:hAnsiTheme="minorHAnsi" w:cstheme="minorHAnsi"/>
          <w:color w:val="000099"/>
          <w:lang w:val="es-ES"/>
        </w:rPr>
        <w:t>r</w:t>
      </w:r>
      <w:r w:rsidR="00497A45" w:rsidRPr="00441285">
        <w:rPr>
          <w:rFonts w:asciiTheme="minorHAnsi" w:hAnsiTheme="minorHAnsi" w:cstheme="minorHAnsi"/>
          <w:color w:val="000099"/>
          <w:lang w:val="es-ES"/>
        </w:rPr>
        <w:t>nos a</w:t>
      </w:r>
      <w:r w:rsidR="009570C3" w:rsidRPr="00441285">
        <w:rPr>
          <w:rFonts w:asciiTheme="minorHAnsi" w:hAnsiTheme="minorHAnsi" w:cstheme="minorHAnsi"/>
          <w:color w:val="000099"/>
          <w:lang w:val="es-ES"/>
        </w:rPr>
        <w:t>l cenagal de la filosofía inte</w:t>
      </w:r>
      <w:r w:rsidR="009570C3" w:rsidRPr="00441285">
        <w:rPr>
          <w:rFonts w:asciiTheme="minorHAnsi" w:hAnsiTheme="minorHAnsi" w:cstheme="minorHAnsi"/>
          <w:color w:val="000099"/>
          <w:lang w:val="es-ES"/>
        </w:rPr>
        <w:t>r</w:t>
      </w:r>
      <w:r w:rsidR="009570C3" w:rsidRPr="00441285">
        <w:rPr>
          <w:rFonts w:asciiTheme="minorHAnsi" w:hAnsiTheme="minorHAnsi" w:cstheme="minorHAnsi"/>
          <w:color w:val="000099"/>
          <w:lang w:val="es-ES"/>
        </w:rPr>
        <w:t>pretativa”</w:t>
      </w:r>
      <w:r w:rsidR="009570C3" w:rsidRPr="00567B58">
        <w:rPr>
          <w:rFonts w:asciiTheme="minorHAnsi" w:hAnsiTheme="minorHAnsi" w:cstheme="minorHAnsi"/>
          <w:lang w:val="es-ES"/>
        </w:rPr>
        <w:t xml:space="preserve"> (</w:t>
      </w:r>
      <w:r w:rsidR="009570C3" w:rsidRPr="00567B58">
        <w:rPr>
          <w:rFonts w:asciiTheme="minorHAnsi" w:hAnsiTheme="minorHAnsi" w:cstheme="minorHAnsi"/>
          <w:i/>
          <w:lang w:val="es-ES"/>
        </w:rPr>
        <w:t>Mini</w:t>
      </w:r>
      <w:r w:rsidR="009570C3" w:rsidRPr="00567B58">
        <w:rPr>
          <w:rFonts w:asciiTheme="minorHAnsi" w:hAnsiTheme="minorHAnsi" w:cstheme="minorHAnsi"/>
          <w:i/>
          <w:lang w:val="es-ES"/>
        </w:rPr>
        <w:t>s</w:t>
      </w:r>
      <w:r w:rsidR="009570C3" w:rsidRPr="00567B58">
        <w:rPr>
          <w:rFonts w:asciiTheme="minorHAnsi" w:hAnsiTheme="minorHAnsi" w:cstheme="minorHAnsi"/>
          <w:i/>
          <w:lang w:val="es-ES"/>
        </w:rPr>
        <w:t>try</w:t>
      </w:r>
      <w:r w:rsidR="009570C3" w:rsidRPr="00567B58">
        <w:rPr>
          <w:rFonts w:asciiTheme="minorHAnsi" w:hAnsiTheme="minorHAnsi" w:cstheme="minorHAnsi"/>
          <w:lang w:val="es-ES"/>
        </w:rPr>
        <w:t>, diciembre 1985, 26</w:t>
      </w:r>
      <w:r w:rsidR="00441285">
        <w:rPr>
          <w:rFonts w:asciiTheme="minorHAnsi" w:hAnsiTheme="minorHAnsi" w:cstheme="minorHAnsi"/>
          <w:lang w:val="es-ES"/>
        </w:rPr>
        <w:t>-</w:t>
      </w:r>
      <w:r w:rsidR="009570C3" w:rsidRPr="00567B58">
        <w:rPr>
          <w:rFonts w:asciiTheme="minorHAnsi" w:hAnsiTheme="minorHAnsi" w:cstheme="minorHAnsi"/>
          <w:lang w:val="es-ES"/>
        </w:rPr>
        <w:t>27).</w:t>
      </w:r>
    </w:p>
    <w:p w14:paraId="0522208F" w14:textId="7C61731E" w:rsidR="009570C3" w:rsidRPr="00567B58" w:rsidRDefault="0094593B" w:rsidP="00357048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Es de todo punto evidente que las reacci</w:t>
      </w:r>
      <w:r w:rsidRPr="00567B58">
        <w:rPr>
          <w:rFonts w:asciiTheme="minorHAnsi" w:hAnsiTheme="minorHAnsi" w:cstheme="minorHAnsi"/>
          <w:lang w:val="es-ES"/>
        </w:rPr>
        <w:t>o</w:t>
      </w:r>
      <w:r w:rsidRPr="00567B58">
        <w:rPr>
          <w:rFonts w:asciiTheme="minorHAnsi" w:hAnsiTheme="minorHAnsi" w:cstheme="minorHAnsi"/>
          <w:lang w:val="es-ES"/>
        </w:rPr>
        <w:t xml:space="preserve">nes </w:t>
      </w:r>
      <w:r w:rsidR="00F507AD" w:rsidRPr="00567B58">
        <w:rPr>
          <w:rFonts w:asciiTheme="minorHAnsi" w:hAnsiTheme="minorHAnsi" w:cstheme="minorHAnsi"/>
          <w:lang w:val="es-ES"/>
        </w:rPr>
        <w:t>a</w:t>
      </w:r>
      <w:r w:rsidR="001D3A1D" w:rsidRPr="00567B58">
        <w:rPr>
          <w:rFonts w:asciiTheme="minorHAnsi" w:hAnsiTheme="minorHAnsi" w:cstheme="minorHAnsi"/>
          <w:lang w:val="es-ES"/>
        </w:rPr>
        <w:t>nte</w:t>
      </w:r>
      <w:r w:rsidR="00F507AD" w:rsidRPr="00567B58">
        <w:rPr>
          <w:rFonts w:asciiTheme="minorHAnsi" w:hAnsiTheme="minorHAnsi" w:cstheme="minorHAnsi"/>
          <w:lang w:val="es-ES"/>
        </w:rPr>
        <w:t xml:space="preserve"> la postura anterior a la caída</w:t>
      </w:r>
      <w:r w:rsidR="006D6E13">
        <w:rPr>
          <w:rFonts w:asciiTheme="minorHAnsi" w:hAnsiTheme="minorHAnsi" w:cstheme="minorHAnsi"/>
          <w:lang w:val="es-ES"/>
        </w:rPr>
        <w:t xml:space="preserve"> [prelapsaria]</w:t>
      </w:r>
      <w:r w:rsidR="00F507AD" w:rsidRPr="00567B58">
        <w:rPr>
          <w:rFonts w:asciiTheme="minorHAnsi" w:hAnsiTheme="minorHAnsi" w:cstheme="minorHAnsi"/>
          <w:lang w:val="es-ES"/>
        </w:rPr>
        <w:t xml:space="preserve"> de la naturaleza humana de Cristo fueron muy enérgicas, tanto en época r</w:t>
      </w:r>
      <w:r w:rsidR="00F507AD" w:rsidRPr="00567B58">
        <w:rPr>
          <w:rFonts w:asciiTheme="minorHAnsi" w:hAnsiTheme="minorHAnsi" w:cstheme="minorHAnsi"/>
          <w:lang w:val="es-ES"/>
        </w:rPr>
        <w:t>e</w:t>
      </w:r>
      <w:r w:rsidR="00F507AD" w:rsidRPr="00567B58">
        <w:rPr>
          <w:rFonts w:asciiTheme="minorHAnsi" w:hAnsiTheme="minorHAnsi" w:cstheme="minorHAnsi"/>
          <w:lang w:val="es-ES"/>
        </w:rPr>
        <w:t xml:space="preserve">ciente como hace dos décadas. </w:t>
      </w:r>
      <w:r w:rsidR="002803F4" w:rsidRPr="00567B58">
        <w:rPr>
          <w:rFonts w:asciiTheme="minorHAnsi" w:hAnsiTheme="minorHAnsi" w:cstheme="minorHAnsi"/>
          <w:lang w:val="es-ES"/>
        </w:rPr>
        <w:t xml:space="preserve">Esa cuestión no va a desaparecer o a desvanecerse, </w:t>
      </w:r>
      <w:r w:rsidR="00905A20" w:rsidRPr="00567B58">
        <w:rPr>
          <w:rFonts w:asciiTheme="minorHAnsi" w:hAnsiTheme="minorHAnsi" w:cstheme="minorHAnsi"/>
          <w:lang w:val="es-ES"/>
        </w:rPr>
        <w:t>dado lo vitales que son para la misión de la Iglesia Adventista las co</w:t>
      </w:r>
      <w:r w:rsidR="00905A20" w:rsidRPr="00567B58">
        <w:rPr>
          <w:rFonts w:asciiTheme="minorHAnsi" w:hAnsiTheme="minorHAnsi" w:cstheme="minorHAnsi"/>
          <w:lang w:val="es-ES"/>
        </w:rPr>
        <w:t>n</w:t>
      </w:r>
      <w:r w:rsidR="00905A20" w:rsidRPr="00567B58">
        <w:rPr>
          <w:rFonts w:asciiTheme="minorHAnsi" w:hAnsiTheme="minorHAnsi" w:cstheme="minorHAnsi"/>
          <w:lang w:val="es-ES"/>
        </w:rPr>
        <w:t xml:space="preserve">clusiones que de ella derivan. </w:t>
      </w:r>
      <w:r w:rsidR="00AD2A83" w:rsidRPr="00567B58">
        <w:rPr>
          <w:rFonts w:asciiTheme="minorHAnsi" w:hAnsiTheme="minorHAnsi" w:cstheme="minorHAnsi"/>
          <w:lang w:val="es-ES"/>
        </w:rPr>
        <w:t>Pondré fin a esta se</w:t>
      </w:r>
      <w:r w:rsidR="00AD2A83" w:rsidRPr="00567B58">
        <w:rPr>
          <w:rFonts w:asciiTheme="minorHAnsi" w:hAnsiTheme="minorHAnsi" w:cstheme="minorHAnsi"/>
          <w:lang w:val="es-ES"/>
        </w:rPr>
        <w:t>c</w:t>
      </w:r>
      <w:r w:rsidR="00AD2A83" w:rsidRPr="00567B58">
        <w:rPr>
          <w:rFonts w:asciiTheme="minorHAnsi" w:hAnsiTheme="minorHAnsi" w:cstheme="minorHAnsi"/>
          <w:lang w:val="es-ES"/>
        </w:rPr>
        <w:t xml:space="preserve">ción relativa a nuestra historia reciente con algunas reflexiones de Herbert Douglass, un participante prominente en los debates </w:t>
      </w:r>
      <w:r w:rsidR="001D3A1D" w:rsidRPr="00567B58">
        <w:rPr>
          <w:rFonts w:asciiTheme="minorHAnsi" w:hAnsiTheme="minorHAnsi" w:cstheme="minorHAnsi"/>
          <w:lang w:val="es-ES"/>
        </w:rPr>
        <w:t>en</w:t>
      </w:r>
      <w:r w:rsidR="00AD2A83" w:rsidRPr="00567B58">
        <w:rPr>
          <w:rFonts w:asciiTheme="minorHAnsi" w:hAnsiTheme="minorHAnsi" w:cstheme="minorHAnsi"/>
          <w:lang w:val="es-ES"/>
        </w:rPr>
        <w:t xml:space="preserve"> la década de los años 80.</w:t>
      </w:r>
    </w:p>
    <w:p w14:paraId="0947CE04" w14:textId="735503F2" w:rsidR="003E4BE9" w:rsidRPr="00567B58" w:rsidRDefault="00AD2A83" w:rsidP="006D6E13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  <w:sectPr w:rsidR="003E4BE9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567"/>
          <w:docGrid w:linePitch="360"/>
        </w:sectPr>
      </w:pPr>
      <w:r w:rsidRPr="006D6E13">
        <w:rPr>
          <w:rFonts w:asciiTheme="minorHAnsi" w:hAnsiTheme="minorHAnsi" w:cstheme="minorHAnsi"/>
          <w:color w:val="000099"/>
          <w:lang w:val="es-ES"/>
        </w:rPr>
        <w:t>“</w:t>
      </w:r>
      <w:r w:rsidR="009443DA" w:rsidRPr="006D6E13">
        <w:rPr>
          <w:rFonts w:asciiTheme="minorHAnsi" w:hAnsiTheme="minorHAnsi" w:cstheme="minorHAnsi"/>
          <w:color w:val="000099"/>
          <w:lang w:val="es-ES"/>
        </w:rPr>
        <w:t>La posición de que Jesús asumió la natur</w:t>
      </w:r>
      <w:r w:rsidR="009443DA" w:rsidRPr="006D6E13">
        <w:rPr>
          <w:rFonts w:asciiTheme="minorHAnsi" w:hAnsiTheme="minorHAnsi" w:cstheme="minorHAnsi"/>
          <w:color w:val="000099"/>
          <w:lang w:val="es-ES"/>
        </w:rPr>
        <w:t>a</w:t>
      </w:r>
      <w:r w:rsidR="009443DA" w:rsidRPr="006D6E13">
        <w:rPr>
          <w:rFonts w:asciiTheme="minorHAnsi" w:hAnsiTheme="minorHAnsi" w:cstheme="minorHAnsi"/>
          <w:color w:val="000099"/>
          <w:lang w:val="es-ES"/>
        </w:rPr>
        <w:t xml:space="preserve">leza de Adán antes de la caída es de reciente aparición en nuestra iglesia. </w:t>
      </w:r>
      <w:r w:rsidR="005E1237" w:rsidRPr="006D6E13">
        <w:rPr>
          <w:rFonts w:asciiTheme="minorHAnsi" w:hAnsiTheme="minorHAnsi" w:cstheme="minorHAnsi"/>
          <w:color w:val="000099"/>
          <w:lang w:val="es-ES"/>
        </w:rPr>
        <w:t xml:space="preserve">Dicha posición emergió en la década </w:t>
      </w:r>
      <w:r w:rsidR="005E1237" w:rsidRPr="006D6E13">
        <w:rPr>
          <w:rFonts w:asciiTheme="minorHAnsi" w:hAnsiTheme="minorHAnsi" w:cstheme="minorHAnsi"/>
          <w:color w:val="000099"/>
          <w:lang w:val="es-ES"/>
        </w:rPr>
        <w:lastRenderedPageBreak/>
        <w:t xml:space="preserve">de 1950 en relación con una serie de eventos </w:t>
      </w:r>
      <w:r w:rsidR="00D12B80" w:rsidRPr="006D6E13">
        <w:rPr>
          <w:rFonts w:asciiTheme="minorHAnsi" w:hAnsiTheme="minorHAnsi" w:cstheme="minorHAnsi"/>
          <w:color w:val="000099"/>
          <w:lang w:val="es-ES"/>
        </w:rPr>
        <w:t>tende</w:t>
      </w:r>
      <w:r w:rsidR="00D12B80" w:rsidRPr="006D6E13">
        <w:rPr>
          <w:rFonts w:asciiTheme="minorHAnsi" w:hAnsiTheme="minorHAnsi" w:cstheme="minorHAnsi"/>
          <w:color w:val="000099"/>
          <w:lang w:val="es-ES"/>
        </w:rPr>
        <w:t>n</w:t>
      </w:r>
      <w:r w:rsidR="00D12B80" w:rsidRPr="006D6E13">
        <w:rPr>
          <w:rFonts w:asciiTheme="minorHAnsi" w:hAnsiTheme="minorHAnsi" w:cstheme="minorHAnsi"/>
          <w:color w:val="000099"/>
          <w:lang w:val="es-ES"/>
        </w:rPr>
        <w:t xml:space="preserve">tes a reformular los conceptos básicos adventistas. </w:t>
      </w:r>
      <w:r w:rsidR="00206966" w:rsidRPr="006D6E13">
        <w:rPr>
          <w:rFonts w:asciiTheme="minorHAnsi" w:hAnsiTheme="minorHAnsi" w:cstheme="minorHAnsi"/>
          <w:color w:val="000099"/>
          <w:lang w:val="es-ES"/>
        </w:rPr>
        <w:t>Las consecuencias de esos cambios han tenido m</w:t>
      </w:r>
      <w:r w:rsidR="00206966" w:rsidRPr="006D6E13">
        <w:rPr>
          <w:rFonts w:asciiTheme="minorHAnsi" w:hAnsiTheme="minorHAnsi" w:cstheme="minorHAnsi"/>
          <w:color w:val="000099"/>
          <w:lang w:val="es-ES"/>
        </w:rPr>
        <w:t>u</w:t>
      </w:r>
      <w:r w:rsidR="00206966" w:rsidRPr="006D6E13">
        <w:rPr>
          <w:rFonts w:asciiTheme="minorHAnsi" w:hAnsiTheme="minorHAnsi" w:cstheme="minorHAnsi"/>
          <w:color w:val="000099"/>
          <w:lang w:val="es-ES"/>
        </w:rPr>
        <w:t xml:space="preserve">cho que ver con </w:t>
      </w:r>
      <w:r w:rsidR="006C0D05" w:rsidRPr="006D6E13">
        <w:rPr>
          <w:rFonts w:asciiTheme="minorHAnsi" w:hAnsiTheme="minorHAnsi" w:cstheme="minorHAnsi"/>
          <w:color w:val="000099"/>
          <w:lang w:val="es-ES"/>
        </w:rPr>
        <w:t>la situación traumática y las divisi</w:t>
      </w:r>
      <w:r w:rsidR="006C0D05" w:rsidRPr="006D6E13">
        <w:rPr>
          <w:rFonts w:asciiTheme="minorHAnsi" w:hAnsiTheme="minorHAnsi" w:cstheme="minorHAnsi"/>
          <w:color w:val="000099"/>
          <w:lang w:val="es-ES"/>
        </w:rPr>
        <w:t>o</w:t>
      </w:r>
      <w:r w:rsidR="006C0D05" w:rsidRPr="006D6E13">
        <w:rPr>
          <w:rFonts w:asciiTheme="minorHAnsi" w:hAnsiTheme="minorHAnsi" w:cstheme="minorHAnsi"/>
          <w:color w:val="000099"/>
          <w:lang w:val="es-ES"/>
        </w:rPr>
        <w:t>nes teológicas que la iglesia ha experime</w:t>
      </w:r>
      <w:r w:rsidR="006C0D05" w:rsidRPr="006D6E13">
        <w:rPr>
          <w:rFonts w:asciiTheme="minorHAnsi" w:hAnsiTheme="minorHAnsi" w:cstheme="minorHAnsi"/>
          <w:color w:val="000099"/>
          <w:lang w:val="es-ES"/>
        </w:rPr>
        <w:t>n</w:t>
      </w:r>
      <w:r w:rsidR="006C0D05" w:rsidRPr="006D6E13">
        <w:rPr>
          <w:rFonts w:asciiTheme="minorHAnsi" w:hAnsiTheme="minorHAnsi" w:cstheme="minorHAnsi"/>
          <w:color w:val="000099"/>
          <w:lang w:val="es-ES"/>
        </w:rPr>
        <w:t xml:space="preserve">tado... El estudio de la humanidad de nuestro Señor </w:t>
      </w:r>
      <w:r w:rsidR="00DF70FB" w:rsidRPr="006D6E13">
        <w:rPr>
          <w:rFonts w:asciiTheme="minorHAnsi" w:hAnsiTheme="minorHAnsi" w:cstheme="minorHAnsi"/>
          <w:color w:val="000099"/>
          <w:lang w:val="es-ES"/>
        </w:rPr>
        <w:t>no es m</w:t>
      </w:r>
      <w:r w:rsidR="00DF70FB" w:rsidRPr="006D6E13">
        <w:rPr>
          <w:rFonts w:asciiTheme="minorHAnsi" w:hAnsiTheme="minorHAnsi" w:cstheme="minorHAnsi"/>
          <w:color w:val="000099"/>
          <w:lang w:val="es-ES"/>
        </w:rPr>
        <w:t>e</w:t>
      </w:r>
      <w:r w:rsidR="00DF70FB" w:rsidRPr="006D6E13">
        <w:rPr>
          <w:rFonts w:asciiTheme="minorHAnsi" w:hAnsiTheme="minorHAnsi" w:cstheme="minorHAnsi"/>
          <w:color w:val="000099"/>
          <w:lang w:val="es-ES"/>
        </w:rPr>
        <w:t>ramente una cuestión de mat</w:t>
      </w:r>
      <w:r w:rsidR="00DF70FB" w:rsidRPr="006D6E13">
        <w:rPr>
          <w:rFonts w:asciiTheme="minorHAnsi" w:hAnsiTheme="minorHAnsi" w:cstheme="minorHAnsi"/>
          <w:color w:val="000099"/>
          <w:lang w:val="es-ES"/>
        </w:rPr>
        <w:t>i</w:t>
      </w:r>
      <w:r w:rsidR="00DF70FB" w:rsidRPr="006D6E13">
        <w:rPr>
          <w:rFonts w:asciiTheme="minorHAnsi" w:hAnsiTheme="minorHAnsi" w:cstheme="minorHAnsi"/>
          <w:color w:val="000099"/>
          <w:lang w:val="es-ES"/>
        </w:rPr>
        <w:t>ces académicos... El porqué Jesús se hizo hombre... sólo puede ser co</w:t>
      </w:r>
      <w:r w:rsidR="00DF70FB" w:rsidRPr="006D6E13">
        <w:rPr>
          <w:rFonts w:asciiTheme="minorHAnsi" w:hAnsiTheme="minorHAnsi" w:cstheme="minorHAnsi"/>
          <w:color w:val="000099"/>
          <w:lang w:val="es-ES"/>
        </w:rPr>
        <w:t>m</w:t>
      </w:r>
      <w:r w:rsidR="00DF70FB" w:rsidRPr="006D6E13">
        <w:rPr>
          <w:rFonts w:asciiTheme="minorHAnsi" w:hAnsiTheme="minorHAnsi" w:cstheme="minorHAnsi"/>
          <w:color w:val="000099"/>
          <w:lang w:val="es-ES"/>
        </w:rPr>
        <w:t xml:space="preserve">prendido </w:t>
      </w:r>
      <w:r w:rsidR="00BF4C5A" w:rsidRPr="006D6E13">
        <w:rPr>
          <w:rFonts w:asciiTheme="minorHAnsi" w:hAnsiTheme="minorHAnsi" w:cstheme="minorHAnsi"/>
          <w:color w:val="000099"/>
          <w:lang w:val="es-ES"/>
        </w:rPr>
        <w:t>a la luz del gran conflicto: una perspectiva grandeme</w:t>
      </w:r>
      <w:r w:rsidR="00BF4C5A" w:rsidRPr="006D6E13">
        <w:rPr>
          <w:rFonts w:asciiTheme="minorHAnsi" w:hAnsiTheme="minorHAnsi" w:cstheme="minorHAnsi"/>
          <w:color w:val="000099"/>
          <w:lang w:val="es-ES"/>
        </w:rPr>
        <w:t>n</w:t>
      </w:r>
      <w:r w:rsidR="00BF4C5A" w:rsidRPr="006D6E13">
        <w:rPr>
          <w:rFonts w:asciiTheme="minorHAnsi" w:hAnsiTheme="minorHAnsi" w:cstheme="minorHAnsi"/>
          <w:color w:val="000099"/>
          <w:lang w:val="es-ES"/>
        </w:rPr>
        <w:t>te ignorada, tanto por el protestantismo ‘ort</w:t>
      </w:r>
      <w:r w:rsidR="00BF4C5A" w:rsidRPr="006D6E13">
        <w:rPr>
          <w:rFonts w:asciiTheme="minorHAnsi" w:hAnsiTheme="minorHAnsi" w:cstheme="minorHAnsi"/>
          <w:color w:val="000099"/>
          <w:lang w:val="es-ES"/>
        </w:rPr>
        <w:t>o</w:t>
      </w:r>
      <w:r w:rsidR="00BF4C5A" w:rsidRPr="006D6E13">
        <w:rPr>
          <w:rFonts w:asciiTheme="minorHAnsi" w:hAnsiTheme="minorHAnsi" w:cstheme="minorHAnsi"/>
          <w:color w:val="000099"/>
          <w:lang w:val="es-ES"/>
        </w:rPr>
        <w:t xml:space="preserve">doxo’, como por el catolicismo... </w:t>
      </w:r>
      <w:r w:rsidR="00713383" w:rsidRPr="006D6E13">
        <w:rPr>
          <w:rFonts w:asciiTheme="minorHAnsi" w:hAnsiTheme="minorHAnsi" w:cstheme="minorHAnsi"/>
          <w:color w:val="000099"/>
          <w:lang w:val="es-ES"/>
        </w:rPr>
        <w:t xml:space="preserve">Había varias cuestiones, pero ninguna tan importante como </w:t>
      </w:r>
      <w:r w:rsidR="00FA2A7D" w:rsidRPr="006D6E13">
        <w:rPr>
          <w:rFonts w:asciiTheme="minorHAnsi" w:hAnsiTheme="minorHAnsi" w:cstheme="minorHAnsi"/>
          <w:color w:val="000099"/>
          <w:lang w:val="es-ES"/>
        </w:rPr>
        <w:t>la acusación de Satanás de que los hijos e hijas de Adán no podían obedecer las leyes de Dios, que d</w:t>
      </w:r>
      <w:r w:rsidR="00FA2A7D" w:rsidRPr="006D6E13">
        <w:rPr>
          <w:rFonts w:asciiTheme="minorHAnsi" w:hAnsiTheme="minorHAnsi" w:cstheme="minorHAnsi"/>
          <w:color w:val="000099"/>
          <w:lang w:val="es-ES"/>
        </w:rPr>
        <w:t>i</w:t>
      </w:r>
      <w:r w:rsidR="00FA2A7D" w:rsidRPr="006D6E13">
        <w:rPr>
          <w:rFonts w:asciiTheme="minorHAnsi" w:hAnsiTheme="minorHAnsi" w:cstheme="minorHAnsi"/>
          <w:color w:val="000099"/>
          <w:lang w:val="es-ES"/>
        </w:rPr>
        <w:t>chas leyes estaban apartadas de la real</w:t>
      </w:r>
      <w:r w:rsidR="00FA2A7D" w:rsidRPr="006D6E13">
        <w:rPr>
          <w:rFonts w:asciiTheme="minorHAnsi" w:hAnsiTheme="minorHAnsi" w:cstheme="minorHAnsi"/>
          <w:color w:val="000099"/>
          <w:lang w:val="es-ES"/>
        </w:rPr>
        <w:t>i</w:t>
      </w:r>
      <w:r w:rsidR="00FA2A7D" w:rsidRPr="006D6E13">
        <w:rPr>
          <w:rFonts w:asciiTheme="minorHAnsi" w:hAnsiTheme="minorHAnsi" w:cstheme="minorHAnsi"/>
          <w:color w:val="000099"/>
          <w:lang w:val="es-ES"/>
        </w:rPr>
        <w:t xml:space="preserve">dad y no eran para el bien de los seres creados. </w:t>
      </w:r>
      <w:r w:rsidR="00173CB3" w:rsidRPr="006D6E13">
        <w:rPr>
          <w:rFonts w:asciiTheme="minorHAnsi" w:hAnsiTheme="minorHAnsi" w:cstheme="minorHAnsi"/>
          <w:color w:val="000099"/>
          <w:lang w:val="es-ES"/>
        </w:rPr>
        <w:t>Esos asuntos cap</w:t>
      </w:r>
      <w:r w:rsidR="00173CB3" w:rsidRPr="006D6E13">
        <w:rPr>
          <w:rFonts w:asciiTheme="minorHAnsi" w:hAnsiTheme="minorHAnsi" w:cstheme="minorHAnsi"/>
          <w:color w:val="000099"/>
          <w:lang w:val="es-ES"/>
        </w:rPr>
        <w:t>i</w:t>
      </w:r>
      <w:r w:rsidR="00173CB3" w:rsidRPr="006D6E13">
        <w:rPr>
          <w:rFonts w:asciiTheme="minorHAnsi" w:hAnsiTheme="minorHAnsi" w:cstheme="minorHAnsi"/>
          <w:color w:val="000099"/>
          <w:lang w:val="es-ES"/>
        </w:rPr>
        <w:t>tales determinaron el tipo de humanidad que nuestro Señor asumiría a fin de satisfacer la justicia y sile</w:t>
      </w:r>
      <w:r w:rsidR="00173CB3" w:rsidRPr="006D6E13">
        <w:rPr>
          <w:rFonts w:asciiTheme="minorHAnsi" w:hAnsiTheme="minorHAnsi" w:cstheme="minorHAnsi"/>
          <w:color w:val="000099"/>
          <w:lang w:val="es-ES"/>
        </w:rPr>
        <w:t>n</w:t>
      </w:r>
      <w:r w:rsidR="00173CB3" w:rsidRPr="006D6E13">
        <w:rPr>
          <w:rFonts w:asciiTheme="minorHAnsi" w:hAnsiTheme="minorHAnsi" w:cstheme="minorHAnsi"/>
          <w:color w:val="000099"/>
          <w:lang w:val="es-ES"/>
        </w:rPr>
        <w:t>ciar a Satanás”</w:t>
      </w:r>
      <w:r w:rsidR="00173CB3" w:rsidRPr="00567B58">
        <w:rPr>
          <w:rFonts w:asciiTheme="minorHAnsi" w:hAnsiTheme="minorHAnsi" w:cstheme="minorHAnsi"/>
          <w:lang w:val="es-ES"/>
        </w:rPr>
        <w:t xml:space="preserve"> (</w:t>
      </w:r>
      <w:r w:rsidR="00173CB3" w:rsidRPr="00567B58">
        <w:rPr>
          <w:rFonts w:asciiTheme="minorHAnsi" w:hAnsiTheme="minorHAnsi" w:cstheme="minorHAnsi"/>
          <w:i/>
          <w:lang w:val="es-ES"/>
        </w:rPr>
        <w:t>Ministry</w:t>
      </w:r>
      <w:r w:rsidR="00173CB3" w:rsidRPr="00567B58">
        <w:rPr>
          <w:rFonts w:asciiTheme="minorHAnsi" w:hAnsiTheme="minorHAnsi" w:cstheme="minorHAnsi"/>
          <w:lang w:val="es-ES"/>
        </w:rPr>
        <w:t>, agosto 1985, 10</w:t>
      </w:r>
      <w:r w:rsidR="006D6E13">
        <w:rPr>
          <w:rFonts w:asciiTheme="minorHAnsi" w:hAnsiTheme="minorHAnsi" w:cstheme="minorHAnsi"/>
          <w:lang w:val="es-ES"/>
        </w:rPr>
        <w:t>-</w:t>
      </w:r>
      <w:r w:rsidR="00173CB3" w:rsidRPr="00567B58">
        <w:rPr>
          <w:rFonts w:asciiTheme="minorHAnsi" w:hAnsiTheme="minorHAnsi" w:cstheme="minorHAnsi"/>
          <w:lang w:val="es-ES"/>
        </w:rPr>
        <w:t>11).</w:t>
      </w:r>
      <w:r w:rsidR="003E4BE9" w:rsidRPr="00567B58">
        <w:rPr>
          <w:rFonts w:asciiTheme="minorHAnsi" w:hAnsiTheme="minorHAnsi" w:cstheme="minorHAnsi"/>
          <w:lang w:val="es-ES"/>
        </w:rPr>
        <w:tab/>
      </w:r>
    </w:p>
    <w:p w14:paraId="22B72E8B" w14:textId="77777777" w:rsidR="00AD2A83" w:rsidRPr="00567B58" w:rsidRDefault="00AD2A83" w:rsidP="009A4E0B">
      <w:pPr>
        <w:pStyle w:val="Libro12"/>
        <w:rPr>
          <w:rFonts w:asciiTheme="minorHAnsi" w:hAnsiTheme="minorHAnsi" w:cstheme="minorHAnsi"/>
          <w:lang w:val="es-ES"/>
        </w:rPr>
      </w:pPr>
    </w:p>
    <w:p w14:paraId="68816216" w14:textId="77777777" w:rsidR="00D92F5F" w:rsidRPr="00833A1A" w:rsidRDefault="00D92F5F" w:rsidP="00D92F5F">
      <w:pPr>
        <w:pStyle w:val="Libro12"/>
        <w:jc w:val="center"/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</w:pPr>
      <w:r w:rsidRPr="00833A1A"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>Sin inclinación al pecado</w:t>
      </w:r>
    </w:p>
    <w:p w14:paraId="469CCCCB" w14:textId="77777777" w:rsidR="00871810" w:rsidRPr="00567B58" w:rsidRDefault="00871810" w:rsidP="009A4E0B">
      <w:pPr>
        <w:pStyle w:val="Libro12"/>
        <w:rPr>
          <w:rFonts w:asciiTheme="minorHAnsi" w:hAnsiTheme="minorHAnsi" w:cstheme="minorHAnsi"/>
          <w:lang w:val="es-ES"/>
        </w:rPr>
        <w:sectPr w:rsidR="00871810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708"/>
          <w:docGrid w:linePitch="360"/>
        </w:sectPr>
      </w:pPr>
    </w:p>
    <w:p w14:paraId="1AC773FC" w14:textId="77777777" w:rsidR="00953DEC" w:rsidRDefault="006914C6" w:rsidP="00833A1A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El primero de los cuatro</w:t>
      </w:r>
      <w:r w:rsidR="009E1436" w:rsidRPr="00567B58">
        <w:rPr>
          <w:rFonts w:asciiTheme="minorHAnsi" w:hAnsiTheme="minorHAnsi" w:cstheme="minorHAnsi"/>
          <w:lang w:val="es-ES"/>
        </w:rPr>
        <w:t xml:space="preserve"> grandes asuntos</w:t>
      </w:r>
      <w:r w:rsidRPr="00567B58">
        <w:rPr>
          <w:rFonts w:asciiTheme="minorHAnsi" w:hAnsiTheme="minorHAnsi" w:cstheme="minorHAnsi"/>
          <w:lang w:val="es-ES"/>
        </w:rPr>
        <w:t xml:space="preserve"> </w:t>
      </w:r>
      <w:r w:rsidR="009E1436" w:rsidRPr="00567B58">
        <w:rPr>
          <w:rFonts w:asciiTheme="minorHAnsi" w:hAnsiTheme="minorHAnsi" w:cstheme="minorHAnsi"/>
          <w:lang w:val="es-ES"/>
        </w:rPr>
        <w:t>relaci</w:t>
      </w:r>
      <w:r w:rsidR="009E1436" w:rsidRPr="00567B58">
        <w:rPr>
          <w:rFonts w:asciiTheme="minorHAnsi" w:hAnsiTheme="minorHAnsi" w:cstheme="minorHAnsi"/>
          <w:lang w:val="es-ES"/>
        </w:rPr>
        <w:t>o</w:t>
      </w:r>
      <w:r w:rsidR="009E1436" w:rsidRPr="00567B58">
        <w:rPr>
          <w:rFonts w:asciiTheme="minorHAnsi" w:hAnsiTheme="minorHAnsi" w:cstheme="minorHAnsi"/>
          <w:lang w:val="es-ES"/>
        </w:rPr>
        <w:t>nados con la naturaleza humana de Cristo es si Cri</w:t>
      </w:r>
      <w:r w:rsidR="009E1436" w:rsidRPr="00567B58">
        <w:rPr>
          <w:rFonts w:asciiTheme="minorHAnsi" w:hAnsiTheme="minorHAnsi" w:cstheme="minorHAnsi"/>
          <w:lang w:val="es-ES"/>
        </w:rPr>
        <w:t>s</w:t>
      </w:r>
      <w:r w:rsidR="009E1436" w:rsidRPr="00567B58">
        <w:rPr>
          <w:rFonts w:asciiTheme="minorHAnsi" w:hAnsiTheme="minorHAnsi" w:cstheme="minorHAnsi"/>
          <w:lang w:val="es-ES"/>
        </w:rPr>
        <w:t>to tenía</w:t>
      </w:r>
      <w:r w:rsidR="00FF0AB6">
        <w:rPr>
          <w:rFonts w:asciiTheme="minorHAnsi" w:hAnsiTheme="minorHAnsi" w:cstheme="minorHAnsi"/>
          <w:lang w:val="es-ES"/>
        </w:rPr>
        <w:t xml:space="preserve"> que enfrentar</w:t>
      </w:r>
      <w:r w:rsidR="009E1436" w:rsidRPr="00567B58">
        <w:rPr>
          <w:rFonts w:asciiTheme="minorHAnsi" w:hAnsiTheme="minorHAnsi" w:cstheme="minorHAnsi"/>
          <w:lang w:val="es-ES"/>
        </w:rPr>
        <w:t xml:space="preserve"> las inclinaciones al pecado</w:t>
      </w:r>
      <w:r w:rsidR="00C1516A" w:rsidRPr="00567B58">
        <w:rPr>
          <w:rFonts w:asciiTheme="minorHAnsi" w:hAnsiTheme="minorHAnsi" w:cstheme="minorHAnsi"/>
          <w:lang w:val="es-ES"/>
        </w:rPr>
        <w:t xml:space="preserve"> que son comunes a los seres humanos</w:t>
      </w:r>
      <w:r w:rsidR="009E1436" w:rsidRPr="00567B58">
        <w:rPr>
          <w:rFonts w:asciiTheme="minorHAnsi" w:hAnsiTheme="minorHAnsi" w:cstheme="minorHAnsi"/>
          <w:lang w:val="es-ES"/>
        </w:rPr>
        <w:t xml:space="preserve">. </w:t>
      </w:r>
      <w:r w:rsidR="00E92CDD" w:rsidRPr="00567B58">
        <w:rPr>
          <w:rFonts w:asciiTheme="minorHAnsi" w:hAnsiTheme="minorHAnsi" w:cstheme="minorHAnsi"/>
          <w:lang w:val="es-ES"/>
        </w:rPr>
        <w:t xml:space="preserve">En el artículo editorial de </w:t>
      </w:r>
      <w:r w:rsidR="00E92CDD" w:rsidRPr="00567B58">
        <w:rPr>
          <w:rFonts w:asciiTheme="minorHAnsi" w:hAnsiTheme="minorHAnsi" w:cstheme="minorHAnsi"/>
          <w:i/>
          <w:lang w:val="es-ES"/>
        </w:rPr>
        <w:t>M</w:t>
      </w:r>
      <w:r w:rsidR="00E92CDD" w:rsidRPr="00567B58">
        <w:rPr>
          <w:rFonts w:asciiTheme="minorHAnsi" w:hAnsiTheme="minorHAnsi" w:cstheme="minorHAnsi"/>
          <w:i/>
          <w:lang w:val="es-ES"/>
        </w:rPr>
        <w:t>i</w:t>
      </w:r>
      <w:r w:rsidR="00E92CDD" w:rsidRPr="00567B58">
        <w:rPr>
          <w:rFonts w:asciiTheme="minorHAnsi" w:hAnsiTheme="minorHAnsi" w:cstheme="minorHAnsi"/>
          <w:i/>
          <w:lang w:val="es-ES"/>
        </w:rPr>
        <w:t>nistry</w:t>
      </w:r>
      <w:r w:rsidR="00E92CDD" w:rsidRPr="00567B58">
        <w:rPr>
          <w:rFonts w:asciiTheme="minorHAnsi" w:hAnsiTheme="minorHAnsi" w:cstheme="minorHAnsi"/>
          <w:lang w:val="es-ES"/>
        </w:rPr>
        <w:t xml:space="preserve"> de agosto del 2003</w:t>
      </w:r>
      <w:r w:rsidR="00664D7B" w:rsidRPr="00567B58">
        <w:rPr>
          <w:rFonts w:asciiTheme="minorHAnsi" w:hAnsiTheme="minorHAnsi" w:cstheme="minorHAnsi"/>
          <w:lang w:val="es-ES"/>
        </w:rPr>
        <w:t xml:space="preserve"> se afirma que Jesús “hizo frente a todas las tentaciones comunes a los seres humanos”. </w:t>
      </w:r>
      <w:r w:rsidR="006D1925" w:rsidRPr="00567B58">
        <w:rPr>
          <w:rFonts w:asciiTheme="minorHAnsi" w:hAnsiTheme="minorHAnsi" w:cstheme="minorHAnsi"/>
          <w:lang w:val="es-ES"/>
        </w:rPr>
        <w:t>Es preciso aquí considerar juntos dos textos del Nuevo Testamento:</w:t>
      </w:r>
    </w:p>
    <w:p w14:paraId="59118045" w14:textId="77777777" w:rsidR="00953DEC" w:rsidRDefault="0042100F" w:rsidP="00833A1A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Hebreos 4:15 nos dice que Cristo</w:t>
      </w:r>
    </w:p>
    <w:p w14:paraId="382932DD" w14:textId="77777777" w:rsidR="00953DEC" w:rsidRDefault="0042100F" w:rsidP="00953DE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“</w:t>
      </w:r>
      <w:r w:rsidRPr="00CD4D20">
        <w:rPr>
          <w:rFonts w:asciiTheme="minorHAnsi" w:hAnsiTheme="minorHAnsi" w:cstheme="minorHAnsi"/>
          <w:color w:val="000099"/>
          <w:lang w:val="es-ES"/>
        </w:rPr>
        <w:t>fue tentado en todo según nuestra sem</w:t>
      </w:r>
      <w:r w:rsidRPr="00CD4D20">
        <w:rPr>
          <w:rFonts w:asciiTheme="minorHAnsi" w:hAnsiTheme="minorHAnsi" w:cstheme="minorHAnsi"/>
          <w:color w:val="000099"/>
          <w:lang w:val="es-ES"/>
        </w:rPr>
        <w:t>e</w:t>
      </w:r>
      <w:r w:rsidRPr="00CD4D20">
        <w:rPr>
          <w:rFonts w:asciiTheme="minorHAnsi" w:hAnsiTheme="minorHAnsi" w:cstheme="minorHAnsi"/>
          <w:color w:val="000099"/>
          <w:lang w:val="es-ES"/>
        </w:rPr>
        <w:t>janza, pero sin pecado</w:t>
      </w:r>
      <w:r w:rsidRPr="00567B58">
        <w:rPr>
          <w:rFonts w:asciiTheme="minorHAnsi" w:hAnsiTheme="minorHAnsi" w:cstheme="minorHAnsi"/>
          <w:lang w:val="es-ES"/>
        </w:rPr>
        <w:t>”.</w:t>
      </w:r>
    </w:p>
    <w:p w14:paraId="574A6A15" w14:textId="77777777" w:rsidR="00953DEC" w:rsidRDefault="007B3BEA" w:rsidP="00833A1A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Santiago 1:14 nos dice que</w:t>
      </w:r>
    </w:p>
    <w:p w14:paraId="5CD74187" w14:textId="77777777" w:rsidR="00953DEC" w:rsidRDefault="00F25C76" w:rsidP="00953DE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“</w:t>
      </w:r>
      <w:r w:rsidRPr="00CD4D20">
        <w:rPr>
          <w:rFonts w:asciiTheme="minorHAnsi" w:hAnsiTheme="minorHAnsi" w:cstheme="minorHAnsi"/>
          <w:color w:val="000099"/>
          <w:lang w:val="es-ES"/>
        </w:rPr>
        <w:t>cada uno es tentado, cuando de su propia pasión es atraído y seducido</w:t>
      </w:r>
      <w:r w:rsidRPr="00567B58">
        <w:rPr>
          <w:rFonts w:asciiTheme="minorHAnsi" w:hAnsiTheme="minorHAnsi" w:cstheme="minorHAnsi"/>
          <w:lang w:val="es-ES"/>
        </w:rPr>
        <w:t>”.</w:t>
      </w:r>
    </w:p>
    <w:p w14:paraId="086969AE" w14:textId="07B4626D" w:rsidR="00D92F5F" w:rsidRPr="00567B58" w:rsidRDefault="00F25C76" w:rsidP="00833A1A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¿Fue Jesús tentado como “cada uno es tentado”, o no</w:t>
      </w:r>
      <w:r w:rsidR="00953DEC">
        <w:rPr>
          <w:rFonts w:asciiTheme="minorHAnsi" w:hAnsiTheme="minorHAnsi" w:cstheme="minorHAnsi"/>
          <w:lang w:val="es-ES"/>
        </w:rPr>
        <w:t xml:space="preserve"> lo fue</w:t>
      </w:r>
      <w:r w:rsidRPr="00567B58">
        <w:rPr>
          <w:rFonts w:asciiTheme="minorHAnsi" w:hAnsiTheme="minorHAnsi" w:cstheme="minorHAnsi"/>
          <w:lang w:val="es-ES"/>
        </w:rPr>
        <w:t xml:space="preserve">? </w:t>
      </w:r>
      <w:r w:rsidR="00900C99" w:rsidRPr="00567B58">
        <w:rPr>
          <w:rFonts w:asciiTheme="minorHAnsi" w:hAnsiTheme="minorHAnsi" w:cstheme="minorHAnsi"/>
          <w:lang w:val="es-ES"/>
        </w:rPr>
        <w:t xml:space="preserve">La palabra “pasión” incluye ciertamente </w:t>
      </w:r>
      <w:r w:rsidR="004B14A0" w:rsidRPr="00567B58">
        <w:rPr>
          <w:rFonts w:asciiTheme="minorHAnsi" w:hAnsiTheme="minorHAnsi" w:cstheme="minorHAnsi"/>
          <w:lang w:val="es-ES"/>
        </w:rPr>
        <w:t>el deseo humano de placer, provecho y honor. ¿Acaso las tentaciones que Satanás le dirigió en el desierto no iban dirigidas a la satisfa</w:t>
      </w:r>
      <w:r w:rsidR="004B14A0" w:rsidRPr="00567B58">
        <w:rPr>
          <w:rFonts w:asciiTheme="minorHAnsi" w:hAnsiTheme="minorHAnsi" w:cstheme="minorHAnsi"/>
          <w:lang w:val="es-ES"/>
        </w:rPr>
        <w:t>c</w:t>
      </w:r>
      <w:r w:rsidR="004B14A0" w:rsidRPr="00567B58">
        <w:rPr>
          <w:rFonts w:asciiTheme="minorHAnsi" w:hAnsiTheme="minorHAnsi" w:cstheme="minorHAnsi"/>
          <w:lang w:val="es-ES"/>
        </w:rPr>
        <w:t>ción de esos deseos o pasiones human</w:t>
      </w:r>
      <w:r w:rsidR="004139A2" w:rsidRPr="00567B58">
        <w:rPr>
          <w:rFonts w:asciiTheme="minorHAnsi" w:hAnsiTheme="minorHAnsi" w:cstheme="minorHAnsi"/>
          <w:lang w:val="es-ES"/>
        </w:rPr>
        <w:t>a</w:t>
      </w:r>
      <w:r w:rsidR="004B14A0" w:rsidRPr="00567B58">
        <w:rPr>
          <w:rFonts w:asciiTheme="minorHAnsi" w:hAnsiTheme="minorHAnsi" w:cstheme="minorHAnsi"/>
          <w:lang w:val="es-ES"/>
        </w:rPr>
        <w:t>s bás</w:t>
      </w:r>
      <w:r w:rsidR="004B14A0" w:rsidRPr="00567B58">
        <w:rPr>
          <w:rFonts w:asciiTheme="minorHAnsi" w:hAnsiTheme="minorHAnsi" w:cstheme="minorHAnsi"/>
          <w:lang w:val="es-ES"/>
        </w:rPr>
        <w:t>i</w:t>
      </w:r>
      <w:r w:rsidR="004B14A0" w:rsidRPr="00567B58">
        <w:rPr>
          <w:rFonts w:asciiTheme="minorHAnsi" w:hAnsiTheme="minorHAnsi" w:cstheme="minorHAnsi"/>
          <w:lang w:val="es-ES"/>
        </w:rPr>
        <w:t>c</w:t>
      </w:r>
      <w:r w:rsidR="004139A2" w:rsidRPr="00567B58">
        <w:rPr>
          <w:rFonts w:asciiTheme="minorHAnsi" w:hAnsiTheme="minorHAnsi" w:cstheme="minorHAnsi"/>
          <w:lang w:val="es-ES"/>
        </w:rPr>
        <w:t>a</w:t>
      </w:r>
      <w:r w:rsidR="004B14A0" w:rsidRPr="00567B58">
        <w:rPr>
          <w:rFonts w:asciiTheme="minorHAnsi" w:hAnsiTheme="minorHAnsi" w:cstheme="minorHAnsi"/>
          <w:lang w:val="es-ES"/>
        </w:rPr>
        <w:t>s?</w:t>
      </w:r>
    </w:p>
    <w:p w14:paraId="4F07FB32" w14:textId="36F44BE5" w:rsidR="004B14A0" w:rsidRPr="00567B58" w:rsidRDefault="00C500B2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Pero hoy se nos quiere hacer creer que J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 xml:space="preserve">sús </w:t>
      </w:r>
      <w:r w:rsidR="00FF0AB6">
        <w:rPr>
          <w:rFonts w:asciiTheme="minorHAnsi" w:hAnsiTheme="minorHAnsi" w:cstheme="minorHAnsi"/>
          <w:lang w:val="es-ES"/>
        </w:rPr>
        <w:t>era insensible a</w:t>
      </w:r>
      <w:r w:rsidRPr="00567B58">
        <w:rPr>
          <w:rFonts w:asciiTheme="minorHAnsi" w:hAnsiTheme="minorHAnsi" w:cstheme="minorHAnsi"/>
          <w:lang w:val="es-ES"/>
        </w:rPr>
        <w:t>l menor deseo o inclinación al orgullo, imp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 xml:space="preserve">ciencia, duda o desánimo. </w:t>
      </w:r>
      <w:r w:rsidR="00474C18" w:rsidRPr="00567B58">
        <w:rPr>
          <w:rFonts w:asciiTheme="minorHAnsi" w:hAnsiTheme="minorHAnsi" w:cstheme="minorHAnsi"/>
          <w:lang w:val="es-ES"/>
        </w:rPr>
        <w:t>Si n</w:t>
      </w:r>
      <w:r w:rsidR="00474C18" w:rsidRPr="00567B58">
        <w:rPr>
          <w:rFonts w:asciiTheme="minorHAnsi" w:hAnsiTheme="minorHAnsi" w:cstheme="minorHAnsi"/>
          <w:lang w:val="es-ES"/>
        </w:rPr>
        <w:t>o</w:t>
      </w:r>
      <w:r w:rsidR="00474C18" w:rsidRPr="00567B58">
        <w:rPr>
          <w:rFonts w:asciiTheme="minorHAnsi" w:hAnsiTheme="minorHAnsi" w:cstheme="minorHAnsi"/>
          <w:lang w:val="es-ES"/>
        </w:rPr>
        <w:t>sotros somos tent</w:t>
      </w:r>
      <w:r w:rsidR="00474C18" w:rsidRPr="00567B58">
        <w:rPr>
          <w:rFonts w:asciiTheme="minorHAnsi" w:hAnsiTheme="minorHAnsi" w:cstheme="minorHAnsi"/>
          <w:lang w:val="es-ES"/>
        </w:rPr>
        <w:t>a</w:t>
      </w:r>
      <w:r w:rsidR="00474C18" w:rsidRPr="00567B58">
        <w:rPr>
          <w:rFonts w:asciiTheme="minorHAnsi" w:hAnsiTheme="minorHAnsi" w:cstheme="minorHAnsi"/>
          <w:lang w:val="es-ES"/>
        </w:rPr>
        <w:t>dos cuando nuestras inclin</w:t>
      </w:r>
      <w:r w:rsidR="00474C18" w:rsidRPr="00567B58">
        <w:rPr>
          <w:rFonts w:asciiTheme="minorHAnsi" w:hAnsiTheme="minorHAnsi" w:cstheme="minorHAnsi"/>
          <w:lang w:val="es-ES"/>
        </w:rPr>
        <w:t>a</w:t>
      </w:r>
      <w:r w:rsidR="00474C18" w:rsidRPr="00567B58">
        <w:rPr>
          <w:rFonts w:asciiTheme="minorHAnsi" w:hAnsiTheme="minorHAnsi" w:cstheme="minorHAnsi"/>
          <w:lang w:val="es-ES"/>
        </w:rPr>
        <w:t>ciones o deseos</w:t>
      </w:r>
      <w:r w:rsidR="008C3A2E" w:rsidRPr="00567B58">
        <w:rPr>
          <w:rFonts w:asciiTheme="minorHAnsi" w:hAnsiTheme="minorHAnsi" w:cstheme="minorHAnsi"/>
          <w:lang w:val="es-ES"/>
        </w:rPr>
        <w:t xml:space="preserve"> nos atraen a esas cosas y Jesús carecía de tales inclin</w:t>
      </w:r>
      <w:r w:rsidR="008C3A2E" w:rsidRPr="00567B58">
        <w:rPr>
          <w:rFonts w:asciiTheme="minorHAnsi" w:hAnsiTheme="minorHAnsi" w:cstheme="minorHAnsi"/>
          <w:lang w:val="es-ES"/>
        </w:rPr>
        <w:t>a</w:t>
      </w:r>
      <w:r w:rsidR="008C3A2E" w:rsidRPr="00567B58">
        <w:rPr>
          <w:rFonts w:asciiTheme="minorHAnsi" w:hAnsiTheme="minorHAnsi" w:cstheme="minorHAnsi"/>
          <w:lang w:val="es-ES"/>
        </w:rPr>
        <w:t>ciones, entonces Jesús no fue tentado en ninguna de esas áreas en las que “cada uno es tentado”.</w:t>
      </w:r>
    </w:p>
    <w:p w14:paraId="003C95D8" w14:textId="0E3D47F4" w:rsidR="008C3A2E" w:rsidRPr="00567B58" w:rsidRDefault="000B0450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Se suele decir que las tentac</w:t>
      </w:r>
      <w:r w:rsidR="00221248" w:rsidRPr="00567B58">
        <w:rPr>
          <w:rFonts w:asciiTheme="minorHAnsi" w:hAnsiTheme="minorHAnsi" w:cstheme="minorHAnsi"/>
          <w:lang w:val="es-ES"/>
        </w:rPr>
        <w:t>iones de Cristo lo fueron a emplear su poder divino o a aba</w:t>
      </w:r>
      <w:r w:rsidR="00221248" w:rsidRPr="00567B58">
        <w:rPr>
          <w:rFonts w:asciiTheme="minorHAnsi" w:hAnsiTheme="minorHAnsi" w:cstheme="minorHAnsi"/>
          <w:lang w:val="es-ES"/>
        </w:rPr>
        <w:t>n</w:t>
      </w:r>
      <w:r w:rsidR="00221248" w:rsidRPr="00567B58">
        <w:rPr>
          <w:rFonts w:asciiTheme="minorHAnsi" w:hAnsiTheme="minorHAnsi" w:cstheme="minorHAnsi"/>
          <w:lang w:val="es-ES"/>
        </w:rPr>
        <w:t>donar su misión de salvar al hombre. Es muy cierto, pero ¿es esa</w:t>
      </w:r>
      <w:r w:rsidR="00FF0AB6">
        <w:rPr>
          <w:rFonts w:asciiTheme="minorHAnsi" w:hAnsiTheme="minorHAnsi" w:cstheme="minorHAnsi"/>
          <w:lang w:val="es-ES"/>
        </w:rPr>
        <w:t xml:space="preserve"> una</w:t>
      </w:r>
      <w:r w:rsidR="00221248" w:rsidRPr="00567B58">
        <w:rPr>
          <w:rFonts w:asciiTheme="minorHAnsi" w:hAnsiTheme="minorHAnsi" w:cstheme="minorHAnsi"/>
          <w:lang w:val="es-ES"/>
        </w:rPr>
        <w:t xml:space="preserve"> razón suficiente para ign</w:t>
      </w:r>
      <w:r w:rsidR="00221248" w:rsidRPr="00567B58">
        <w:rPr>
          <w:rFonts w:asciiTheme="minorHAnsi" w:hAnsiTheme="minorHAnsi" w:cstheme="minorHAnsi"/>
          <w:lang w:val="es-ES"/>
        </w:rPr>
        <w:t>o</w:t>
      </w:r>
      <w:r w:rsidR="00221248" w:rsidRPr="00567B58">
        <w:rPr>
          <w:rFonts w:asciiTheme="minorHAnsi" w:hAnsiTheme="minorHAnsi" w:cstheme="minorHAnsi"/>
          <w:lang w:val="es-ES"/>
        </w:rPr>
        <w:t>rar</w:t>
      </w:r>
      <w:r w:rsidR="00FF0AB6">
        <w:rPr>
          <w:rFonts w:asciiTheme="minorHAnsi" w:hAnsiTheme="minorHAnsi" w:cstheme="minorHAnsi"/>
          <w:lang w:val="es-ES"/>
        </w:rPr>
        <w:t xml:space="preserve"> o despreciar</w:t>
      </w:r>
      <w:r w:rsidR="00221248" w:rsidRPr="00567B58">
        <w:rPr>
          <w:rFonts w:asciiTheme="minorHAnsi" w:hAnsiTheme="minorHAnsi" w:cstheme="minorHAnsi"/>
          <w:lang w:val="es-ES"/>
        </w:rPr>
        <w:t xml:space="preserve"> Hebreos 4:15? ¿Fue Jesús realmente tent</w:t>
      </w:r>
      <w:r w:rsidR="00221248" w:rsidRPr="00567B58">
        <w:rPr>
          <w:rFonts w:asciiTheme="minorHAnsi" w:hAnsiTheme="minorHAnsi" w:cstheme="minorHAnsi"/>
          <w:lang w:val="es-ES"/>
        </w:rPr>
        <w:t>a</w:t>
      </w:r>
      <w:r w:rsidR="00221248" w:rsidRPr="00567B58">
        <w:rPr>
          <w:rFonts w:asciiTheme="minorHAnsi" w:hAnsiTheme="minorHAnsi" w:cstheme="minorHAnsi"/>
          <w:lang w:val="es-ES"/>
        </w:rPr>
        <w:t>do como lo somos nosotros?</w:t>
      </w:r>
    </w:p>
    <w:p w14:paraId="103F789F" w14:textId="77777777" w:rsidR="0045786F" w:rsidRDefault="0055634C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lastRenderedPageBreak/>
        <w:t>Examinemos cierta evidencia inspirada. Jesús d</w:t>
      </w:r>
      <w:r w:rsidRPr="00567B58">
        <w:rPr>
          <w:rFonts w:asciiTheme="minorHAnsi" w:hAnsiTheme="minorHAnsi" w:cstheme="minorHAnsi"/>
          <w:lang w:val="es-ES"/>
        </w:rPr>
        <w:t>i</w:t>
      </w:r>
      <w:r w:rsidRPr="00567B58">
        <w:rPr>
          <w:rFonts w:asciiTheme="minorHAnsi" w:hAnsiTheme="minorHAnsi" w:cstheme="minorHAnsi"/>
          <w:lang w:val="es-ES"/>
        </w:rPr>
        <w:t>jo:</w:t>
      </w:r>
    </w:p>
    <w:p w14:paraId="1D4F603E" w14:textId="77777777" w:rsidR="0045786F" w:rsidRDefault="0055634C" w:rsidP="0045786F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“</w:t>
      </w:r>
      <w:r w:rsidRPr="00CD4D20">
        <w:rPr>
          <w:rFonts w:asciiTheme="minorHAnsi" w:hAnsiTheme="minorHAnsi" w:cstheme="minorHAnsi"/>
          <w:color w:val="000099"/>
          <w:lang w:val="es-ES"/>
        </w:rPr>
        <w:t xml:space="preserve">No busco mi voluntad, sino </w:t>
      </w:r>
      <w:r w:rsidR="003E576F" w:rsidRPr="00CD4D20">
        <w:rPr>
          <w:rFonts w:asciiTheme="minorHAnsi" w:hAnsiTheme="minorHAnsi" w:cstheme="minorHAnsi"/>
          <w:color w:val="000099"/>
          <w:lang w:val="es-ES"/>
        </w:rPr>
        <w:t>la</w:t>
      </w:r>
      <w:r w:rsidRPr="00CD4D20">
        <w:rPr>
          <w:rFonts w:asciiTheme="minorHAnsi" w:hAnsiTheme="minorHAnsi" w:cstheme="minorHAnsi"/>
          <w:color w:val="000099"/>
          <w:lang w:val="es-ES"/>
        </w:rPr>
        <w:t xml:space="preserve"> voluntad </w:t>
      </w:r>
      <w:r w:rsidR="00646C2C" w:rsidRPr="00CD4D20">
        <w:rPr>
          <w:rFonts w:asciiTheme="minorHAnsi" w:hAnsiTheme="minorHAnsi" w:cstheme="minorHAnsi"/>
          <w:color w:val="000099"/>
          <w:lang w:val="es-ES"/>
        </w:rPr>
        <w:t>del P</w:t>
      </w:r>
      <w:r w:rsidR="00646C2C" w:rsidRPr="00CD4D20">
        <w:rPr>
          <w:rFonts w:asciiTheme="minorHAnsi" w:hAnsiTheme="minorHAnsi" w:cstheme="minorHAnsi"/>
          <w:color w:val="000099"/>
          <w:lang w:val="es-ES"/>
        </w:rPr>
        <w:t>a</w:t>
      </w:r>
      <w:r w:rsidR="00646C2C" w:rsidRPr="00CD4D20">
        <w:rPr>
          <w:rFonts w:asciiTheme="minorHAnsi" w:hAnsiTheme="minorHAnsi" w:cstheme="minorHAnsi"/>
          <w:color w:val="000099"/>
          <w:lang w:val="es-ES"/>
        </w:rPr>
        <w:t>dre, que me envió</w:t>
      </w:r>
      <w:r w:rsidR="00646C2C" w:rsidRPr="00567B58">
        <w:rPr>
          <w:rFonts w:asciiTheme="minorHAnsi" w:hAnsiTheme="minorHAnsi" w:cstheme="minorHAnsi"/>
          <w:lang w:val="es-ES"/>
        </w:rPr>
        <w:t>” (Juan 5:30).</w:t>
      </w:r>
    </w:p>
    <w:p w14:paraId="5FD287B3" w14:textId="09B26EC0" w:rsidR="00B95964" w:rsidRDefault="007B7995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¿Por qué dijo Jesús que no buscaba su propia voluntad?</w:t>
      </w:r>
    </w:p>
    <w:p w14:paraId="1C3CCB72" w14:textId="0758EA8D" w:rsidR="00B95964" w:rsidRPr="00B95964" w:rsidRDefault="00C1557F" w:rsidP="00B95964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B95964">
        <w:rPr>
          <w:rFonts w:asciiTheme="minorHAnsi" w:hAnsiTheme="minorHAnsi" w:cstheme="minorHAnsi"/>
          <w:color w:val="000099"/>
          <w:lang w:val="es-ES"/>
        </w:rPr>
        <w:t>“La voluntad humana de Cristo nunca lo habría llevado al desierto de la tent</w:t>
      </w:r>
      <w:r w:rsidRPr="00B95964">
        <w:rPr>
          <w:rFonts w:asciiTheme="minorHAnsi" w:hAnsiTheme="minorHAnsi" w:cstheme="minorHAnsi"/>
          <w:color w:val="000099"/>
          <w:lang w:val="es-ES"/>
        </w:rPr>
        <w:t>a</w:t>
      </w:r>
      <w:r w:rsidRPr="00B95964">
        <w:rPr>
          <w:rFonts w:asciiTheme="minorHAnsi" w:hAnsiTheme="minorHAnsi" w:cstheme="minorHAnsi"/>
          <w:color w:val="000099"/>
          <w:lang w:val="es-ES"/>
        </w:rPr>
        <w:t>ción</w:t>
      </w:r>
      <w:r w:rsidR="00201373" w:rsidRPr="00B95964">
        <w:rPr>
          <w:rFonts w:asciiTheme="minorHAnsi" w:hAnsiTheme="minorHAnsi" w:cstheme="minorHAnsi"/>
          <w:color w:val="000099"/>
          <w:lang w:val="es-ES"/>
        </w:rPr>
        <w:t>... no lo habría llevado a sufrir la humill</w:t>
      </w:r>
      <w:r w:rsidR="00201373" w:rsidRPr="00B95964">
        <w:rPr>
          <w:rFonts w:asciiTheme="minorHAnsi" w:hAnsiTheme="minorHAnsi" w:cstheme="minorHAnsi"/>
          <w:color w:val="000099"/>
          <w:lang w:val="es-ES"/>
        </w:rPr>
        <w:t>a</w:t>
      </w:r>
      <w:r w:rsidR="00201373" w:rsidRPr="00B95964">
        <w:rPr>
          <w:rFonts w:asciiTheme="minorHAnsi" w:hAnsiTheme="minorHAnsi" w:cstheme="minorHAnsi"/>
          <w:color w:val="000099"/>
          <w:lang w:val="es-ES"/>
        </w:rPr>
        <w:t>ción</w:t>
      </w:r>
      <w:r w:rsidR="00D06060" w:rsidRPr="00B95964">
        <w:rPr>
          <w:rFonts w:asciiTheme="minorHAnsi" w:hAnsiTheme="minorHAnsi" w:cstheme="minorHAnsi"/>
          <w:color w:val="000099"/>
          <w:lang w:val="es-ES"/>
        </w:rPr>
        <w:t>, burla, reproche, aflicción y muerte. Su naturaleza humana rehuía todas esas cosas tan dec</w:t>
      </w:r>
      <w:r w:rsidR="00D06060" w:rsidRPr="00B95964">
        <w:rPr>
          <w:rFonts w:asciiTheme="minorHAnsi" w:hAnsiTheme="minorHAnsi" w:cstheme="minorHAnsi"/>
          <w:color w:val="000099"/>
          <w:lang w:val="es-ES"/>
        </w:rPr>
        <w:t>i</w:t>
      </w:r>
      <w:r w:rsidR="00D06060" w:rsidRPr="00B95964">
        <w:rPr>
          <w:rFonts w:asciiTheme="minorHAnsi" w:hAnsiTheme="minorHAnsi" w:cstheme="minorHAnsi"/>
          <w:color w:val="000099"/>
          <w:lang w:val="es-ES"/>
        </w:rPr>
        <w:t xml:space="preserve">didamente como lo hace la nuestra” </w:t>
      </w:r>
      <w:r w:rsidR="00D06060" w:rsidRPr="00B95964">
        <w:rPr>
          <w:rFonts w:asciiTheme="minorHAnsi" w:hAnsiTheme="minorHAnsi" w:cstheme="minorHAnsi"/>
          <w:color w:val="000000" w:themeColor="text1"/>
          <w:lang w:val="es-ES"/>
        </w:rPr>
        <w:t>(</w:t>
      </w:r>
      <w:r w:rsidR="00B95964">
        <w:rPr>
          <w:rFonts w:asciiTheme="minorHAnsi" w:hAnsiTheme="minorHAnsi" w:cstheme="minorHAnsi"/>
          <w:color w:val="000000" w:themeColor="text1"/>
          <w:lang w:val="es-ES"/>
        </w:rPr>
        <w:t xml:space="preserve">Ellen White, </w:t>
      </w:r>
      <w:r w:rsidR="00D06060" w:rsidRPr="00B95964">
        <w:rPr>
          <w:rFonts w:asciiTheme="minorHAnsi" w:hAnsiTheme="minorHAnsi" w:cstheme="minorHAnsi"/>
          <w:i/>
          <w:color w:val="000000" w:themeColor="text1"/>
          <w:lang w:val="es-ES"/>
        </w:rPr>
        <w:t>Signs of the Times</w:t>
      </w:r>
      <w:r w:rsidR="00D06060" w:rsidRPr="00B95964">
        <w:rPr>
          <w:rFonts w:asciiTheme="minorHAnsi" w:hAnsiTheme="minorHAnsi" w:cstheme="minorHAnsi"/>
          <w:color w:val="000000" w:themeColor="text1"/>
          <w:lang w:val="es-ES"/>
        </w:rPr>
        <w:t>, 29 octubre 1894).</w:t>
      </w:r>
    </w:p>
    <w:p w14:paraId="2F4D296E" w14:textId="75A8A7D8" w:rsidR="00221248" w:rsidRPr="00567B58" w:rsidRDefault="00D06060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Si Cristo hubiera seguido los deseos </w:t>
      </w:r>
      <w:r w:rsidR="0033710B" w:rsidRPr="00567B58">
        <w:rPr>
          <w:rFonts w:asciiTheme="minorHAnsi" w:hAnsiTheme="minorHAnsi" w:cstheme="minorHAnsi"/>
          <w:lang w:val="es-ES"/>
        </w:rPr>
        <w:t>naturales de s</w:t>
      </w:r>
      <w:r w:rsidR="00CA4AD7" w:rsidRPr="00567B58">
        <w:rPr>
          <w:rFonts w:asciiTheme="minorHAnsi" w:hAnsiTheme="minorHAnsi" w:cstheme="minorHAnsi"/>
          <w:lang w:val="es-ES"/>
        </w:rPr>
        <w:t>u</w:t>
      </w:r>
      <w:r w:rsidR="0033710B" w:rsidRPr="00567B58">
        <w:rPr>
          <w:rFonts w:asciiTheme="minorHAnsi" w:hAnsiTheme="minorHAnsi" w:cstheme="minorHAnsi"/>
          <w:lang w:val="es-ES"/>
        </w:rPr>
        <w:t xml:space="preserve"> voluntad</w:t>
      </w:r>
      <w:r w:rsidR="0020694B" w:rsidRPr="00567B58">
        <w:rPr>
          <w:rFonts w:asciiTheme="minorHAnsi" w:hAnsiTheme="minorHAnsi" w:cstheme="minorHAnsi"/>
          <w:lang w:val="es-ES"/>
        </w:rPr>
        <w:t xml:space="preserve"> humana</w:t>
      </w:r>
      <w:r w:rsidR="00B450D3">
        <w:rPr>
          <w:rFonts w:asciiTheme="minorHAnsi" w:hAnsiTheme="minorHAnsi" w:cstheme="minorHAnsi"/>
          <w:lang w:val="es-ES"/>
        </w:rPr>
        <w:t>,</w:t>
      </w:r>
      <w:r w:rsidR="00CC4C69" w:rsidRPr="00567B58">
        <w:rPr>
          <w:rFonts w:asciiTheme="minorHAnsi" w:hAnsiTheme="minorHAnsi" w:cstheme="minorHAnsi"/>
          <w:lang w:val="es-ES"/>
        </w:rPr>
        <w:t xml:space="preserve"> habría abandonado su misión y el plan de Dios para él. </w:t>
      </w:r>
      <w:r w:rsidR="00390244" w:rsidRPr="00567B58">
        <w:rPr>
          <w:rFonts w:asciiTheme="minorHAnsi" w:hAnsiTheme="minorHAnsi" w:cstheme="minorHAnsi"/>
          <w:lang w:val="es-ES"/>
        </w:rPr>
        <w:t>En otras palabras, su voluntad humana habría desobed</w:t>
      </w:r>
      <w:r w:rsidR="00390244" w:rsidRPr="00567B58">
        <w:rPr>
          <w:rFonts w:asciiTheme="minorHAnsi" w:hAnsiTheme="minorHAnsi" w:cstheme="minorHAnsi"/>
          <w:lang w:val="es-ES"/>
        </w:rPr>
        <w:t>e</w:t>
      </w:r>
      <w:r w:rsidR="00390244" w:rsidRPr="00567B58">
        <w:rPr>
          <w:rFonts w:asciiTheme="minorHAnsi" w:hAnsiTheme="minorHAnsi" w:cstheme="minorHAnsi"/>
          <w:lang w:val="es-ES"/>
        </w:rPr>
        <w:t xml:space="preserve">cido a Dios, y él estaba en necesidad de negar su propia voluntad </w:t>
      </w:r>
      <w:r w:rsidR="00C951C0" w:rsidRPr="00567B58">
        <w:rPr>
          <w:rFonts w:asciiTheme="minorHAnsi" w:hAnsiTheme="minorHAnsi" w:cstheme="minorHAnsi"/>
          <w:lang w:val="es-ES"/>
        </w:rPr>
        <w:t>a fin de cumplir la voluntad de su Padre. ¿No es acaso exactamente esa nuestra situ</w:t>
      </w:r>
      <w:r w:rsidR="00C951C0" w:rsidRPr="00567B58">
        <w:rPr>
          <w:rFonts w:asciiTheme="minorHAnsi" w:hAnsiTheme="minorHAnsi" w:cstheme="minorHAnsi"/>
          <w:lang w:val="es-ES"/>
        </w:rPr>
        <w:t>a</w:t>
      </w:r>
      <w:r w:rsidR="00C951C0" w:rsidRPr="00567B58">
        <w:rPr>
          <w:rFonts w:asciiTheme="minorHAnsi" w:hAnsiTheme="minorHAnsi" w:cstheme="minorHAnsi"/>
          <w:lang w:val="es-ES"/>
        </w:rPr>
        <w:t xml:space="preserve">ción? </w:t>
      </w:r>
      <w:r w:rsidR="00460F82" w:rsidRPr="00567B58">
        <w:rPr>
          <w:rFonts w:asciiTheme="minorHAnsi" w:hAnsiTheme="minorHAnsi" w:cstheme="minorHAnsi"/>
          <w:lang w:val="es-ES"/>
        </w:rPr>
        <w:t xml:space="preserve">De forma natural nuestra voluntad y deseos están en oposición con la voluntad de Dios, y hemos de </w:t>
      </w:r>
      <w:r w:rsidR="00B450D3">
        <w:rPr>
          <w:rFonts w:asciiTheme="minorHAnsi" w:hAnsiTheme="minorHAnsi" w:cstheme="minorHAnsi"/>
          <w:lang w:val="es-ES"/>
        </w:rPr>
        <w:t>negar -</w:t>
      </w:r>
      <w:r w:rsidR="00460F82" w:rsidRPr="00567B58">
        <w:rPr>
          <w:rFonts w:asciiTheme="minorHAnsi" w:hAnsiTheme="minorHAnsi" w:cstheme="minorHAnsi"/>
          <w:lang w:val="es-ES"/>
        </w:rPr>
        <w:t>someter</w:t>
      </w:r>
      <w:r w:rsidR="00B450D3">
        <w:rPr>
          <w:rFonts w:asciiTheme="minorHAnsi" w:hAnsiTheme="minorHAnsi" w:cstheme="minorHAnsi"/>
          <w:lang w:val="es-ES"/>
        </w:rPr>
        <w:t>-</w:t>
      </w:r>
      <w:r w:rsidR="00460F82" w:rsidRPr="00567B58">
        <w:rPr>
          <w:rFonts w:asciiTheme="minorHAnsi" w:hAnsiTheme="minorHAnsi" w:cstheme="minorHAnsi"/>
          <w:lang w:val="es-ES"/>
        </w:rPr>
        <w:t xml:space="preserve"> la complacencia de nuestra propia volu</w:t>
      </w:r>
      <w:r w:rsidR="00460F82" w:rsidRPr="00567B58">
        <w:rPr>
          <w:rFonts w:asciiTheme="minorHAnsi" w:hAnsiTheme="minorHAnsi" w:cstheme="minorHAnsi"/>
          <w:lang w:val="es-ES"/>
        </w:rPr>
        <w:t>n</w:t>
      </w:r>
      <w:r w:rsidR="00460F82" w:rsidRPr="00567B58">
        <w:rPr>
          <w:rFonts w:asciiTheme="minorHAnsi" w:hAnsiTheme="minorHAnsi" w:cstheme="minorHAnsi"/>
          <w:lang w:val="es-ES"/>
        </w:rPr>
        <w:t>tad a fin de obedecer a Dios.</w:t>
      </w:r>
    </w:p>
    <w:p w14:paraId="075587D9" w14:textId="7C20DCA4" w:rsidR="00B450D3" w:rsidRDefault="00CD4D20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>n este pensamie</w:t>
      </w:r>
      <w:r w:rsidRPr="00567B58">
        <w:rPr>
          <w:rFonts w:asciiTheme="minorHAnsi" w:hAnsiTheme="minorHAnsi" w:cstheme="minorHAnsi"/>
          <w:lang w:val="es-ES"/>
        </w:rPr>
        <w:t>n</w:t>
      </w:r>
      <w:r w:rsidRPr="00567B58">
        <w:rPr>
          <w:rFonts w:asciiTheme="minorHAnsi" w:hAnsiTheme="minorHAnsi" w:cstheme="minorHAnsi"/>
          <w:lang w:val="es-ES"/>
        </w:rPr>
        <w:t>to inspirado</w:t>
      </w:r>
      <w:r w:rsidRPr="00567B58">
        <w:rPr>
          <w:rFonts w:asciiTheme="minorHAnsi" w:hAnsiTheme="minorHAnsi" w:cstheme="minorHAnsi"/>
          <w:lang w:val="es-ES"/>
        </w:rPr>
        <w:t xml:space="preserve"> </w:t>
      </w:r>
      <w:r>
        <w:rPr>
          <w:rFonts w:asciiTheme="minorHAnsi" w:hAnsiTheme="minorHAnsi" w:cstheme="minorHAnsi"/>
          <w:lang w:val="es-ES"/>
        </w:rPr>
        <w:t>h</w:t>
      </w:r>
      <w:r w:rsidR="002C008B" w:rsidRPr="00567B58">
        <w:rPr>
          <w:rFonts w:asciiTheme="minorHAnsi" w:hAnsiTheme="minorHAnsi" w:cstheme="minorHAnsi"/>
          <w:lang w:val="es-ES"/>
        </w:rPr>
        <w:t xml:space="preserve">ay un </w:t>
      </w:r>
      <w:r>
        <w:rPr>
          <w:rFonts w:asciiTheme="minorHAnsi" w:hAnsiTheme="minorHAnsi" w:cstheme="minorHAnsi"/>
          <w:lang w:val="es-ES"/>
        </w:rPr>
        <w:t>gran</w:t>
      </w:r>
      <w:r w:rsidR="002C008B" w:rsidRPr="00567B58">
        <w:rPr>
          <w:rFonts w:asciiTheme="minorHAnsi" w:hAnsiTheme="minorHAnsi" w:cstheme="minorHAnsi"/>
          <w:lang w:val="es-ES"/>
        </w:rPr>
        <w:t xml:space="preserve"> significado:</w:t>
      </w:r>
    </w:p>
    <w:p w14:paraId="5A21D72D" w14:textId="06AE395E" w:rsidR="00B450D3" w:rsidRDefault="002C008B" w:rsidP="00B450D3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B450D3">
        <w:rPr>
          <w:rFonts w:asciiTheme="minorHAnsi" w:hAnsiTheme="minorHAnsi" w:cstheme="minorHAnsi"/>
          <w:color w:val="000099"/>
          <w:lang w:val="es-ES"/>
        </w:rPr>
        <w:t>“</w:t>
      </w:r>
      <w:r w:rsidR="0031635E" w:rsidRPr="00B450D3">
        <w:rPr>
          <w:rFonts w:asciiTheme="minorHAnsi" w:hAnsiTheme="minorHAnsi" w:cstheme="minorHAnsi"/>
          <w:color w:val="000099"/>
          <w:lang w:val="es-ES"/>
        </w:rPr>
        <w:t>Experimentando en sí mismo la fuerza de las tentaciones de Satanás”</w:t>
      </w:r>
      <w:r w:rsidR="0031635E" w:rsidRPr="00567B58">
        <w:rPr>
          <w:rFonts w:asciiTheme="minorHAnsi" w:hAnsiTheme="minorHAnsi" w:cstheme="minorHAnsi"/>
          <w:lang w:val="es-ES"/>
        </w:rPr>
        <w:t xml:space="preserve"> (</w:t>
      </w:r>
      <w:r w:rsidR="00B450D3">
        <w:rPr>
          <w:rFonts w:asciiTheme="minorHAnsi" w:hAnsiTheme="minorHAnsi" w:cstheme="minorHAnsi"/>
          <w:lang w:val="es-ES"/>
        </w:rPr>
        <w:t xml:space="preserve">Ellen White, </w:t>
      </w:r>
      <w:r w:rsidR="0031635E" w:rsidRPr="00567B58">
        <w:rPr>
          <w:rFonts w:asciiTheme="minorHAnsi" w:hAnsiTheme="minorHAnsi" w:cstheme="minorHAnsi"/>
          <w:i/>
          <w:lang w:val="es-ES"/>
        </w:rPr>
        <w:t>Review and Herald</w:t>
      </w:r>
      <w:r w:rsidR="005D03FB" w:rsidRPr="00567B58">
        <w:rPr>
          <w:rFonts w:asciiTheme="minorHAnsi" w:hAnsiTheme="minorHAnsi" w:cstheme="minorHAnsi"/>
          <w:lang w:val="es-ES"/>
        </w:rPr>
        <w:t>,</w:t>
      </w:r>
      <w:r w:rsidR="0031635E" w:rsidRPr="00567B58">
        <w:rPr>
          <w:rFonts w:asciiTheme="minorHAnsi" w:hAnsiTheme="minorHAnsi" w:cstheme="minorHAnsi"/>
          <w:lang w:val="es-ES"/>
        </w:rPr>
        <w:t xml:space="preserve"> 18 marzo 1875).</w:t>
      </w:r>
    </w:p>
    <w:p w14:paraId="7F63B360" w14:textId="77777777" w:rsidR="00B450D3" w:rsidRDefault="00151422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¿Dónde reside la fuerza de las te</w:t>
      </w:r>
      <w:r w:rsidRPr="00567B58">
        <w:rPr>
          <w:rFonts w:asciiTheme="minorHAnsi" w:hAnsiTheme="minorHAnsi" w:cstheme="minorHAnsi"/>
          <w:lang w:val="es-ES"/>
        </w:rPr>
        <w:t>n</w:t>
      </w:r>
      <w:r w:rsidRPr="00567B58">
        <w:rPr>
          <w:rFonts w:asciiTheme="minorHAnsi" w:hAnsiTheme="minorHAnsi" w:cstheme="minorHAnsi"/>
          <w:lang w:val="es-ES"/>
        </w:rPr>
        <w:t>taciones de Satanás?</w:t>
      </w:r>
    </w:p>
    <w:p w14:paraId="4AD0A7EF" w14:textId="49C629AC" w:rsidR="00B450D3" w:rsidRDefault="008067BB" w:rsidP="00B450D3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B450D3">
        <w:rPr>
          <w:rFonts w:asciiTheme="minorHAnsi" w:hAnsiTheme="minorHAnsi" w:cstheme="minorHAnsi"/>
          <w:color w:val="000099"/>
          <w:lang w:val="es-ES"/>
        </w:rPr>
        <w:t>“Sus</w:t>
      </w:r>
      <w:r w:rsidRPr="00567B58">
        <w:rPr>
          <w:rFonts w:asciiTheme="minorHAnsi" w:hAnsiTheme="minorHAnsi" w:cstheme="minorHAnsi"/>
          <w:lang w:val="es-ES"/>
        </w:rPr>
        <w:t xml:space="preserve"> [nuestras] </w:t>
      </w:r>
      <w:r w:rsidRPr="00B450D3">
        <w:rPr>
          <w:rFonts w:asciiTheme="minorHAnsi" w:hAnsiTheme="minorHAnsi" w:cstheme="minorHAnsi"/>
          <w:color w:val="000099"/>
          <w:lang w:val="es-ES"/>
        </w:rPr>
        <w:t>tentaciones más poderosas vendrán del interior, ya que debe batallar c</w:t>
      </w:r>
      <w:r w:rsidRPr="00B450D3">
        <w:rPr>
          <w:rFonts w:asciiTheme="minorHAnsi" w:hAnsiTheme="minorHAnsi" w:cstheme="minorHAnsi"/>
          <w:color w:val="000099"/>
          <w:lang w:val="es-ES"/>
        </w:rPr>
        <w:t>o</w:t>
      </w:r>
      <w:r w:rsidRPr="00B450D3">
        <w:rPr>
          <w:rFonts w:asciiTheme="minorHAnsi" w:hAnsiTheme="minorHAnsi" w:cstheme="minorHAnsi"/>
          <w:color w:val="000099"/>
          <w:lang w:val="es-ES"/>
        </w:rPr>
        <w:t>ntra las inclinaciones del corazón natural”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B450D3">
        <w:rPr>
          <w:rFonts w:asciiTheme="minorHAnsi" w:hAnsiTheme="minorHAnsi" w:cstheme="minorHAnsi"/>
          <w:lang w:val="es-ES"/>
        </w:rPr>
        <w:t xml:space="preserve">Ellen White, </w:t>
      </w:r>
      <w:r w:rsidRPr="00567B58">
        <w:rPr>
          <w:rFonts w:asciiTheme="minorHAnsi" w:hAnsiTheme="minorHAnsi" w:cstheme="minorHAnsi"/>
          <w:i/>
          <w:lang w:val="es-ES"/>
        </w:rPr>
        <w:t>Christ Tempted As We Are</w:t>
      </w:r>
      <w:r w:rsidRPr="00567B58">
        <w:rPr>
          <w:rFonts w:asciiTheme="minorHAnsi" w:hAnsiTheme="minorHAnsi" w:cstheme="minorHAnsi"/>
          <w:lang w:val="es-ES"/>
        </w:rPr>
        <w:t>, 11).</w:t>
      </w:r>
    </w:p>
    <w:p w14:paraId="5304C98A" w14:textId="1217BCCE" w:rsidR="00DA2698" w:rsidRDefault="00BE1169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Si nuestras tentaciones más </w:t>
      </w:r>
      <w:r w:rsidR="00F1298C">
        <w:rPr>
          <w:rFonts w:asciiTheme="minorHAnsi" w:hAnsiTheme="minorHAnsi" w:cstheme="minorHAnsi"/>
          <w:lang w:val="es-ES"/>
        </w:rPr>
        <w:t>poderosa</w:t>
      </w:r>
      <w:r w:rsidRPr="00567B58">
        <w:rPr>
          <w:rFonts w:asciiTheme="minorHAnsi" w:hAnsiTheme="minorHAnsi" w:cstheme="minorHAnsi"/>
          <w:lang w:val="es-ES"/>
        </w:rPr>
        <w:t xml:space="preserve">s </w:t>
      </w:r>
      <w:r w:rsidR="00F1298C">
        <w:rPr>
          <w:rFonts w:asciiTheme="minorHAnsi" w:hAnsiTheme="minorHAnsi" w:cstheme="minorHAnsi"/>
          <w:lang w:val="es-ES"/>
        </w:rPr>
        <w:t>actúan</w:t>
      </w:r>
      <w:r w:rsidRPr="00567B58">
        <w:rPr>
          <w:rFonts w:asciiTheme="minorHAnsi" w:hAnsiTheme="minorHAnsi" w:cstheme="minorHAnsi"/>
          <w:lang w:val="es-ES"/>
        </w:rPr>
        <w:t xml:space="preserve"> en nuestro batallar contra las i</w:t>
      </w:r>
      <w:r w:rsidRPr="00567B58">
        <w:rPr>
          <w:rFonts w:asciiTheme="minorHAnsi" w:hAnsiTheme="minorHAnsi" w:cstheme="minorHAnsi"/>
          <w:lang w:val="es-ES"/>
        </w:rPr>
        <w:t>n</w:t>
      </w:r>
      <w:r w:rsidRPr="00567B58">
        <w:rPr>
          <w:rFonts w:asciiTheme="minorHAnsi" w:hAnsiTheme="minorHAnsi" w:cstheme="minorHAnsi"/>
          <w:lang w:val="es-ES"/>
        </w:rPr>
        <w:t>clinaciones del corazón natural, y si Cristo exper</w:t>
      </w:r>
      <w:r w:rsidRPr="00567B58">
        <w:rPr>
          <w:rFonts w:asciiTheme="minorHAnsi" w:hAnsiTheme="minorHAnsi" w:cstheme="minorHAnsi"/>
          <w:lang w:val="es-ES"/>
        </w:rPr>
        <w:t>i</w:t>
      </w:r>
      <w:r w:rsidRPr="00567B58">
        <w:rPr>
          <w:rFonts w:asciiTheme="minorHAnsi" w:hAnsiTheme="minorHAnsi" w:cstheme="minorHAnsi"/>
          <w:lang w:val="es-ES"/>
        </w:rPr>
        <w:t>mentó en su propio interior la fuerza de las tentaci</w:t>
      </w:r>
      <w:r w:rsidRPr="00567B58">
        <w:rPr>
          <w:rFonts w:asciiTheme="minorHAnsi" w:hAnsiTheme="minorHAnsi" w:cstheme="minorHAnsi"/>
          <w:lang w:val="es-ES"/>
        </w:rPr>
        <w:t>o</w:t>
      </w:r>
      <w:r w:rsidRPr="00567B58">
        <w:rPr>
          <w:rFonts w:asciiTheme="minorHAnsi" w:hAnsiTheme="minorHAnsi" w:cstheme="minorHAnsi"/>
          <w:lang w:val="es-ES"/>
        </w:rPr>
        <w:t xml:space="preserve">nes de Satanás, </w:t>
      </w:r>
      <w:r w:rsidR="00F445F9" w:rsidRPr="00567B58">
        <w:rPr>
          <w:rFonts w:asciiTheme="minorHAnsi" w:hAnsiTheme="minorHAnsi" w:cstheme="minorHAnsi"/>
          <w:lang w:val="es-ES"/>
        </w:rPr>
        <w:t>es evidente que esas inclinaciones afectaban también a Cristo.</w:t>
      </w:r>
    </w:p>
    <w:p w14:paraId="0C26EAD0" w14:textId="478FFCCD" w:rsidR="00DA2698" w:rsidRDefault="00372011" w:rsidP="00DA2698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DA2698">
        <w:rPr>
          <w:rFonts w:asciiTheme="minorHAnsi" w:hAnsiTheme="minorHAnsi" w:cstheme="minorHAnsi"/>
          <w:color w:val="000099"/>
          <w:lang w:val="es-ES"/>
        </w:rPr>
        <w:t>“Si tuviéramos que s</w:t>
      </w:r>
      <w:r w:rsidRPr="00DA2698">
        <w:rPr>
          <w:rFonts w:asciiTheme="minorHAnsi" w:hAnsiTheme="minorHAnsi" w:cstheme="minorHAnsi"/>
          <w:color w:val="000099"/>
          <w:lang w:val="es-ES"/>
        </w:rPr>
        <w:t>o</w:t>
      </w:r>
      <w:r w:rsidRPr="00DA2698">
        <w:rPr>
          <w:rFonts w:asciiTheme="minorHAnsi" w:hAnsiTheme="minorHAnsi" w:cstheme="minorHAnsi"/>
          <w:color w:val="000099"/>
          <w:lang w:val="es-ES"/>
        </w:rPr>
        <w:t>portar algo que Jesús no soportó, en este detalle S</w:t>
      </w:r>
      <w:r w:rsidRPr="00DA2698">
        <w:rPr>
          <w:rFonts w:asciiTheme="minorHAnsi" w:hAnsiTheme="minorHAnsi" w:cstheme="minorHAnsi"/>
          <w:color w:val="000099"/>
          <w:lang w:val="es-ES"/>
        </w:rPr>
        <w:t>a</w:t>
      </w:r>
      <w:r w:rsidRPr="00DA2698">
        <w:rPr>
          <w:rFonts w:asciiTheme="minorHAnsi" w:hAnsiTheme="minorHAnsi" w:cstheme="minorHAnsi"/>
          <w:color w:val="000099"/>
          <w:lang w:val="es-ES"/>
        </w:rPr>
        <w:t>tanás representaría el poder de Dios como insuf</w:t>
      </w:r>
      <w:r w:rsidRPr="00DA2698">
        <w:rPr>
          <w:rFonts w:asciiTheme="minorHAnsi" w:hAnsiTheme="minorHAnsi" w:cstheme="minorHAnsi"/>
          <w:color w:val="000099"/>
          <w:lang w:val="es-ES"/>
        </w:rPr>
        <w:t>i</w:t>
      </w:r>
      <w:r w:rsidRPr="00DA2698">
        <w:rPr>
          <w:rFonts w:asciiTheme="minorHAnsi" w:hAnsiTheme="minorHAnsi" w:cstheme="minorHAnsi"/>
          <w:color w:val="000099"/>
          <w:lang w:val="es-ES"/>
        </w:rPr>
        <w:t>ciente para nosotros. Por lo tanto, Jesús fue ‘tentado en todo punto, así como nosotros’ (Heb</w:t>
      </w:r>
      <w:r w:rsidR="0099536C" w:rsidRPr="00DA2698">
        <w:rPr>
          <w:rFonts w:asciiTheme="minorHAnsi" w:hAnsiTheme="minorHAnsi" w:cstheme="minorHAnsi"/>
          <w:color w:val="000099"/>
          <w:lang w:val="es-ES"/>
        </w:rPr>
        <w:t xml:space="preserve"> 4:15). S</w:t>
      </w:r>
      <w:r w:rsidR="0099536C" w:rsidRPr="00DA2698">
        <w:rPr>
          <w:rFonts w:asciiTheme="minorHAnsi" w:hAnsiTheme="minorHAnsi" w:cstheme="minorHAnsi"/>
          <w:color w:val="000099"/>
          <w:lang w:val="es-ES"/>
        </w:rPr>
        <w:t>o</w:t>
      </w:r>
      <w:r w:rsidR="0099536C" w:rsidRPr="00DA2698">
        <w:rPr>
          <w:rFonts w:asciiTheme="minorHAnsi" w:hAnsiTheme="minorHAnsi" w:cstheme="minorHAnsi"/>
          <w:color w:val="000099"/>
          <w:lang w:val="es-ES"/>
        </w:rPr>
        <w:t>portó toda prueba a la cual estemos sujetos”</w:t>
      </w:r>
      <w:r w:rsidR="0099536C" w:rsidRPr="00567B58">
        <w:rPr>
          <w:rFonts w:asciiTheme="minorHAnsi" w:hAnsiTheme="minorHAnsi" w:cstheme="minorHAnsi"/>
          <w:lang w:val="es-ES"/>
        </w:rPr>
        <w:t xml:space="preserve"> (</w:t>
      </w:r>
      <w:r w:rsidR="00DA2698">
        <w:rPr>
          <w:rFonts w:asciiTheme="minorHAnsi" w:hAnsiTheme="minorHAnsi" w:cstheme="minorHAnsi"/>
          <w:lang w:val="es-ES"/>
        </w:rPr>
        <w:t xml:space="preserve">Ellen White, </w:t>
      </w:r>
      <w:r w:rsidR="0099536C" w:rsidRPr="00567B58">
        <w:rPr>
          <w:rFonts w:asciiTheme="minorHAnsi" w:hAnsiTheme="minorHAnsi" w:cstheme="minorHAnsi"/>
          <w:i/>
          <w:lang w:val="es-ES"/>
        </w:rPr>
        <w:t>El D</w:t>
      </w:r>
      <w:r w:rsidR="0099536C" w:rsidRPr="00567B58">
        <w:rPr>
          <w:rFonts w:asciiTheme="minorHAnsi" w:hAnsiTheme="minorHAnsi" w:cstheme="minorHAnsi"/>
          <w:i/>
          <w:lang w:val="es-ES"/>
        </w:rPr>
        <w:t>e</w:t>
      </w:r>
      <w:r w:rsidR="0099536C" w:rsidRPr="00567B58">
        <w:rPr>
          <w:rFonts w:asciiTheme="minorHAnsi" w:hAnsiTheme="minorHAnsi" w:cstheme="minorHAnsi"/>
          <w:i/>
          <w:lang w:val="es-ES"/>
        </w:rPr>
        <w:t>seado</w:t>
      </w:r>
      <w:r w:rsidR="001103BF" w:rsidRPr="00567B58">
        <w:rPr>
          <w:rFonts w:asciiTheme="minorHAnsi" w:hAnsiTheme="minorHAnsi" w:cstheme="minorHAnsi"/>
          <w:i/>
          <w:lang w:val="es-ES"/>
        </w:rPr>
        <w:t xml:space="preserve"> de todas las ge</w:t>
      </w:r>
      <w:r w:rsidR="001103BF" w:rsidRPr="00567B58">
        <w:rPr>
          <w:rFonts w:asciiTheme="minorHAnsi" w:hAnsiTheme="minorHAnsi" w:cstheme="minorHAnsi"/>
          <w:i/>
          <w:lang w:val="es-ES"/>
        </w:rPr>
        <w:t>n</w:t>
      </w:r>
      <w:r w:rsidR="001103BF" w:rsidRPr="00567B58">
        <w:rPr>
          <w:rFonts w:asciiTheme="minorHAnsi" w:hAnsiTheme="minorHAnsi" w:cstheme="minorHAnsi"/>
          <w:i/>
          <w:lang w:val="es-ES"/>
        </w:rPr>
        <w:t>tes</w:t>
      </w:r>
      <w:r w:rsidR="0099536C" w:rsidRPr="00567B58">
        <w:rPr>
          <w:rFonts w:asciiTheme="minorHAnsi" w:hAnsiTheme="minorHAnsi" w:cstheme="minorHAnsi"/>
          <w:lang w:val="es-ES"/>
        </w:rPr>
        <w:t>, 15</w:t>
      </w:r>
      <w:r w:rsidR="00DA2698">
        <w:rPr>
          <w:rFonts w:asciiTheme="minorHAnsi" w:hAnsiTheme="minorHAnsi" w:cstheme="minorHAnsi"/>
          <w:lang w:val="es-ES"/>
        </w:rPr>
        <w:t>-</w:t>
      </w:r>
      <w:r w:rsidR="0099536C" w:rsidRPr="00567B58">
        <w:rPr>
          <w:rFonts w:asciiTheme="minorHAnsi" w:hAnsiTheme="minorHAnsi" w:cstheme="minorHAnsi"/>
          <w:lang w:val="es-ES"/>
        </w:rPr>
        <w:t>16).</w:t>
      </w:r>
    </w:p>
    <w:p w14:paraId="3E3B3003" w14:textId="586C2C95" w:rsidR="00460F82" w:rsidRPr="00567B58" w:rsidRDefault="0099536C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¿Es el poder de Dios realmente suficiente para vencer las inclin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 xml:space="preserve">ciones </w:t>
      </w:r>
      <w:r w:rsidR="00CF2E3C" w:rsidRPr="00567B58">
        <w:rPr>
          <w:rFonts w:asciiTheme="minorHAnsi" w:hAnsiTheme="minorHAnsi" w:cstheme="minorHAnsi"/>
          <w:lang w:val="es-ES"/>
        </w:rPr>
        <w:t xml:space="preserve">del corazón natural? </w:t>
      </w:r>
      <w:r w:rsidR="001A6CD6" w:rsidRPr="00567B58">
        <w:rPr>
          <w:rFonts w:asciiTheme="minorHAnsi" w:hAnsiTheme="minorHAnsi" w:cstheme="minorHAnsi"/>
          <w:lang w:val="es-ES"/>
        </w:rPr>
        <w:t>Si Jesús no estuvo afe</w:t>
      </w:r>
      <w:r w:rsidR="001A6CD6" w:rsidRPr="00567B58">
        <w:rPr>
          <w:rFonts w:asciiTheme="minorHAnsi" w:hAnsiTheme="minorHAnsi" w:cstheme="minorHAnsi"/>
          <w:lang w:val="es-ES"/>
        </w:rPr>
        <w:t>c</w:t>
      </w:r>
      <w:r w:rsidR="001A6CD6" w:rsidRPr="00567B58">
        <w:rPr>
          <w:rFonts w:asciiTheme="minorHAnsi" w:hAnsiTheme="minorHAnsi" w:cstheme="minorHAnsi"/>
          <w:lang w:val="es-ES"/>
        </w:rPr>
        <w:t>tado por dichas inclinaciones</w:t>
      </w:r>
      <w:r w:rsidR="007C2391" w:rsidRPr="00567B58">
        <w:rPr>
          <w:rFonts w:asciiTheme="minorHAnsi" w:hAnsiTheme="minorHAnsi" w:cstheme="minorHAnsi"/>
          <w:lang w:val="es-ES"/>
        </w:rPr>
        <w:t>, entonces las acusaci</w:t>
      </w:r>
      <w:r w:rsidR="007C2391" w:rsidRPr="00567B58">
        <w:rPr>
          <w:rFonts w:asciiTheme="minorHAnsi" w:hAnsiTheme="minorHAnsi" w:cstheme="minorHAnsi"/>
          <w:lang w:val="es-ES"/>
        </w:rPr>
        <w:t>o</w:t>
      </w:r>
      <w:r w:rsidR="007C2391" w:rsidRPr="00567B58">
        <w:rPr>
          <w:rFonts w:asciiTheme="minorHAnsi" w:hAnsiTheme="minorHAnsi" w:cstheme="minorHAnsi"/>
          <w:lang w:val="es-ES"/>
        </w:rPr>
        <w:t>nes de Satanás no habrían sido jamás re</w:t>
      </w:r>
      <w:r w:rsidR="007C2391" w:rsidRPr="00567B58">
        <w:rPr>
          <w:rFonts w:asciiTheme="minorHAnsi" w:hAnsiTheme="minorHAnsi" w:cstheme="minorHAnsi"/>
          <w:lang w:val="es-ES"/>
        </w:rPr>
        <w:t>s</w:t>
      </w:r>
      <w:r w:rsidR="007C2391" w:rsidRPr="00567B58">
        <w:rPr>
          <w:rFonts w:asciiTheme="minorHAnsi" w:hAnsiTheme="minorHAnsi" w:cstheme="minorHAnsi"/>
          <w:lang w:val="es-ES"/>
        </w:rPr>
        <w:t>pondidas y nuestra salvación sería más que incierta.</w:t>
      </w:r>
    </w:p>
    <w:p w14:paraId="4DAD19C8" w14:textId="78AA6791" w:rsidR="008D3D5A" w:rsidRDefault="00353A8A" w:rsidP="008D3D5A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8D3D5A">
        <w:rPr>
          <w:rFonts w:asciiTheme="minorHAnsi" w:hAnsiTheme="minorHAnsi" w:cstheme="minorHAnsi"/>
          <w:color w:val="000099"/>
          <w:lang w:val="es-ES"/>
        </w:rPr>
        <w:t>“Las dudas asaltaron al moribundo Hijo de Dios”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8D3D5A">
        <w:rPr>
          <w:rFonts w:asciiTheme="minorHAnsi" w:hAnsiTheme="minorHAnsi" w:cstheme="minorHAnsi"/>
          <w:lang w:val="es-ES"/>
        </w:rPr>
        <w:t xml:space="preserve">Ellen White, 1 </w:t>
      </w:r>
      <w:r w:rsidRPr="00567B58">
        <w:rPr>
          <w:rFonts w:asciiTheme="minorHAnsi" w:hAnsiTheme="minorHAnsi" w:cstheme="minorHAnsi"/>
          <w:i/>
          <w:lang w:val="es-ES"/>
        </w:rPr>
        <w:t xml:space="preserve">Joyas de los </w:t>
      </w:r>
      <w:r w:rsidRPr="00567B58">
        <w:rPr>
          <w:rFonts w:asciiTheme="minorHAnsi" w:hAnsiTheme="minorHAnsi" w:cstheme="minorHAnsi"/>
          <w:i/>
          <w:lang w:val="es-ES"/>
        </w:rPr>
        <w:lastRenderedPageBreak/>
        <w:t>Testimonios</w:t>
      </w:r>
      <w:r w:rsidRPr="00567B58">
        <w:rPr>
          <w:rFonts w:asciiTheme="minorHAnsi" w:hAnsiTheme="minorHAnsi" w:cstheme="minorHAnsi"/>
          <w:lang w:val="es-ES"/>
        </w:rPr>
        <w:t>, 226).</w:t>
      </w:r>
    </w:p>
    <w:p w14:paraId="7FADBD26" w14:textId="48054F98" w:rsidR="00AA5880" w:rsidRPr="00567B58" w:rsidRDefault="00AA5880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Cristo fue tentado </w:t>
      </w:r>
      <w:r w:rsidR="008D3D5A">
        <w:rPr>
          <w:rFonts w:asciiTheme="minorHAnsi" w:hAnsiTheme="minorHAnsi" w:cstheme="minorHAnsi"/>
          <w:lang w:val="es-ES"/>
        </w:rPr>
        <w:t>en su pensamiento</w:t>
      </w:r>
      <w:r w:rsidRPr="00567B58">
        <w:rPr>
          <w:rFonts w:asciiTheme="minorHAnsi" w:hAnsiTheme="minorHAnsi" w:cstheme="minorHAnsi"/>
          <w:lang w:val="es-ES"/>
        </w:rPr>
        <w:t xml:space="preserve"> a dudar –</w:t>
      </w:r>
      <w:r w:rsidR="00F5727D" w:rsidRPr="00567B58">
        <w:rPr>
          <w:rFonts w:asciiTheme="minorHAnsi" w:hAnsiTheme="minorHAnsi" w:cstheme="minorHAnsi"/>
          <w:lang w:val="es-ES"/>
        </w:rPr>
        <w:t xml:space="preserve">a </w:t>
      </w:r>
      <w:r w:rsidRPr="00567B58">
        <w:rPr>
          <w:rFonts w:asciiTheme="minorHAnsi" w:hAnsiTheme="minorHAnsi" w:cstheme="minorHAnsi"/>
          <w:lang w:val="es-ES"/>
        </w:rPr>
        <w:t xml:space="preserve">no </w:t>
      </w:r>
      <w:r w:rsidR="00131731" w:rsidRPr="00567B58">
        <w:rPr>
          <w:rFonts w:asciiTheme="minorHAnsi" w:hAnsiTheme="minorHAnsi" w:cstheme="minorHAnsi"/>
          <w:lang w:val="es-ES"/>
        </w:rPr>
        <w:t>creer- las promesas de su Padre.</w:t>
      </w:r>
    </w:p>
    <w:p w14:paraId="559E00CC" w14:textId="77777777" w:rsidR="008D3D5A" w:rsidRDefault="00131731" w:rsidP="008D3D5A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8D3D5A">
        <w:rPr>
          <w:rFonts w:asciiTheme="minorHAnsi" w:hAnsiTheme="minorHAnsi" w:cstheme="minorHAnsi"/>
          <w:color w:val="000099"/>
          <w:lang w:val="es-ES"/>
        </w:rPr>
        <w:t>“Bendijo a niños que poseían pasiones c</w:t>
      </w:r>
      <w:r w:rsidRPr="008D3D5A">
        <w:rPr>
          <w:rFonts w:asciiTheme="minorHAnsi" w:hAnsiTheme="minorHAnsi" w:cstheme="minorHAnsi"/>
          <w:color w:val="000099"/>
          <w:lang w:val="es-ES"/>
        </w:rPr>
        <w:t>o</w:t>
      </w:r>
      <w:r w:rsidRPr="008D3D5A">
        <w:rPr>
          <w:rFonts w:asciiTheme="minorHAnsi" w:hAnsiTheme="minorHAnsi" w:cstheme="minorHAnsi"/>
          <w:color w:val="000099"/>
          <w:lang w:val="es-ES"/>
        </w:rPr>
        <w:t>mo las de él mismo”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8D3D5A">
        <w:rPr>
          <w:rFonts w:asciiTheme="minorHAnsi" w:hAnsiTheme="minorHAnsi" w:cstheme="minorHAnsi"/>
          <w:lang w:val="es-ES"/>
        </w:rPr>
        <w:t xml:space="preserve">Ellen White, </w:t>
      </w:r>
      <w:r w:rsidRPr="00567B58">
        <w:rPr>
          <w:rFonts w:asciiTheme="minorHAnsi" w:hAnsiTheme="minorHAnsi" w:cstheme="minorHAnsi"/>
          <w:i/>
          <w:lang w:val="es-ES"/>
        </w:rPr>
        <w:t>Signs of the Times</w:t>
      </w:r>
      <w:r w:rsidRPr="00567B58">
        <w:rPr>
          <w:rFonts w:asciiTheme="minorHAnsi" w:hAnsiTheme="minorHAnsi" w:cstheme="minorHAnsi"/>
          <w:lang w:val="es-ES"/>
        </w:rPr>
        <w:t>, 9 abril 1896).</w:t>
      </w:r>
    </w:p>
    <w:p w14:paraId="473E67BF" w14:textId="0FEE9FA9" w:rsidR="00131731" w:rsidRPr="00567B58" w:rsidRDefault="00A25A59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¿Poseen los niños deseos heredados hacia el egoísmo? Cristo </w:t>
      </w:r>
      <w:r w:rsidR="008D3D5A">
        <w:rPr>
          <w:rFonts w:asciiTheme="minorHAnsi" w:hAnsiTheme="minorHAnsi" w:cstheme="minorHAnsi"/>
          <w:lang w:val="es-ES"/>
        </w:rPr>
        <w:t>debió hacer frente a</w:t>
      </w:r>
      <w:r w:rsidR="00DB5068" w:rsidRPr="00567B58">
        <w:rPr>
          <w:rFonts w:asciiTheme="minorHAnsi" w:hAnsiTheme="minorHAnsi" w:cstheme="minorHAnsi"/>
          <w:lang w:val="es-ES"/>
        </w:rPr>
        <w:t xml:space="preserve"> pasiones “como las de” ellos.</w:t>
      </w:r>
    </w:p>
    <w:p w14:paraId="2FC552A3" w14:textId="2A29F382" w:rsidR="00174498" w:rsidRDefault="00D72717" w:rsidP="00174498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174498">
        <w:rPr>
          <w:rFonts w:asciiTheme="minorHAnsi" w:hAnsiTheme="minorHAnsi" w:cstheme="minorHAnsi"/>
          <w:color w:val="000099"/>
          <w:lang w:val="es-ES"/>
        </w:rPr>
        <w:t>“En su humanidad, el Hijo de Dios luchó con las mismísimas terribles y aparentemente abrumadoras tentaciones que asaltan al ho</w:t>
      </w:r>
      <w:r w:rsidRPr="00174498">
        <w:rPr>
          <w:rFonts w:asciiTheme="minorHAnsi" w:hAnsiTheme="minorHAnsi" w:cstheme="minorHAnsi"/>
          <w:color w:val="000099"/>
          <w:lang w:val="es-ES"/>
        </w:rPr>
        <w:t>m</w:t>
      </w:r>
      <w:r w:rsidRPr="00174498">
        <w:rPr>
          <w:rFonts w:asciiTheme="minorHAnsi" w:hAnsiTheme="minorHAnsi" w:cstheme="minorHAnsi"/>
          <w:color w:val="000099"/>
          <w:lang w:val="es-ES"/>
        </w:rPr>
        <w:t>bre: tentaciones a complacer el apetito, a ave</w:t>
      </w:r>
      <w:r w:rsidRPr="00174498">
        <w:rPr>
          <w:rFonts w:asciiTheme="minorHAnsi" w:hAnsiTheme="minorHAnsi" w:cstheme="minorHAnsi"/>
          <w:color w:val="000099"/>
          <w:lang w:val="es-ES"/>
        </w:rPr>
        <w:t>n</w:t>
      </w:r>
      <w:r w:rsidRPr="00174498">
        <w:rPr>
          <w:rFonts w:asciiTheme="minorHAnsi" w:hAnsiTheme="minorHAnsi" w:cstheme="minorHAnsi"/>
          <w:color w:val="000099"/>
          <w:lang w:val="es-ES"/>
        </w:rPr>
        <w:t>turarse atrevidamente donde Dios no nos co</w:t>
      </w:r>
      <w:r w:rsidRPr="00174498">
        <w:rPr>
          <w:rFonts w:asciiTheme="minorHAnsi" w:hAnsiTheme="minorHAnsi" w:cstheme="minorHAnsi"/>
          <w:color w:val="000099"/>
          <w:lang w:val="es-ES"/>
        </w:rPr>
        <w:t>n</w:t>
      </w:r>
      <w:r w:rsidRPr="00174498">
        <w:rPr>
          <w:rFonts w:asciiTheme="minorHAnsi" w:hAnsiTheme="minorHAnsi" w:cstheme="minorHAnsi"/>
          <w:color w:val="000099"/>
          <w:lang w:val="es-ES"/>
        </w:rPr>
        <w:t xml:space="preserve">duce, </w:t>
      </w:r>
      <w:r w:rsidR="001C0C8D" w:rsidRPr="00174498">
        <w:rPr>
          <w:rFonts w:asciiTheme="minorHAnsi" w:hAnsiTheme="minorHAnsi" w:cstheme="minorHAnsi"/>
          <w:color w:val="000099"/>
          <w:lang w:val="es-ES"/>
        </w:rPr>
        <w:t>y a adorar al dio</w:t>
      </w:r>
      <w:r w:rsidR="00E41EE6" w:rsidRPr="00174498">
        <w:rPr>
          <w:rFonts w:asciiTheme="minorHAnsi" w:hAnsiTheme="minorHAnsi" w:cstheme="minorHAnsi"/>
          <w:color w:val="000099"/>
          <w:lang w:val="es-ES"/>
        </w:rPr>
        <w:t>s</w:t>
      </w:r>
      <w:r w:rsidR="001C0C8D" w:rsidRPr="00174498">
        <w:rPr>
          <w:rFonts w:asciiTheme="minorHAnsi" w:hAnsiTheme="minorHAnsi" w:cstheme="minorHAnsi"/>
          <w:color w:val="000099"/>
          <w:lang w:val="es-ES"/>
        </w:rPr>
        <w:t xml:space="preserve"> de este mundo, a sacr</w:t>
      </w:r>
      <w:r w:rsidR="001C0C8D" w:rsidRPr="00174498">
        <w:rPr>
          <w:rFonts w:asciiTheme="minorHAnsi" w:hAnsiTheme="minorHAnsi" w:cstheme="minorHAnsi"/>
          <w:color w:val="000099"/>
          <w:lang w:val="es-ES"/>
        </w:rPr>
        <w:t>i</w:t>
      </w:r>
      <w:r w:rsidR="001C0C8D" w:rsidRPr="00174498">
        <w:rPr>
          <w:rFonts w:asciiTheme="minorHAnsi" w:hAnsiTheme="minorHAnsi" w:cstheme="minorHAnsi"/>
          <w:color w:val="000099"/>
          <w:lang w:val="es-ES"/>
        </w:rPr>
        <w:t>ficar una eternidad de bienave</w:t>
      </w:r>
      <w:r w:rsidR="001C0C8D" w:rsidRPr="00174498">
        <w:rPr>
          <w:rFonts w:asciiTheme="minorHAnsi" w:hAnsiTheme="minorHAnsi" w:cstheme="minorHAnsi"/>
          <w:color w:val="000099"/>
          <w:lang w:val="es-ES"/>
        </w:rPr>
        <w:t>n</w:t>
      </w:r>
      <w:r w:rsidR="001C0C8D" w:rsidRPr="00174498">
        <w:rPr>
          <w:rFonts w:asciiTheme="minorHAnsi" w:hAnsiTheme="minorHAnsi" w:cstheme="minorHAnsi"/>
          <w:color w:val="000099"/>
          <w:lang w:val="es-ES"/>
        </w:rPr>
        <w:t>turanza por los placeres fascinadores de esta vida”</w:t>
      </w:r>
      <w:r w:rsidR="00673BFC" w:rsidRPr="00567B58">
        <w:rPr>
          <w:rFonts w:asciiTheme="minorHAnsi" w:hAnsiTheme="minorHAnsi" w:cstheme="minorHAnsi"/>
          <w:lang w:val="es-ES"/>
        </w:rPr>
        <w:t xml:space="preserve"> (</w:t>
      </w:r>
      <w:r w:rsidR="00FF23CC">
        <w:rPr>
          <w:rFonts w:asciiTheme="minorHAnsi" w:hAnsiTheme="minorHAnsi" w:cstheme="minorHAnsi"/>
          <w:lang w:val="es-ES"/>
        </w:rPr>
        <w:t xml:space="preserve">Ellen White, </w:t>
      </w:r>
      <w:r w:rsidR="00174498">
        <w:rPr>
          <w:rFonts w:asciiTheme="minorHAnsi" w:hAnsiTheme="minorHAnsi" w:cstheme="minorHAnsi"/>
          <w:lang w:val="es-ES"/>
        </w:rPr>
        <w:t xml:space="preserve">1 </w:t>
      </w:r>
      <w:r w:rsidR="00673BFC" w:rsidRPr="00567B58">
        <w:rPr>
          <w:rFonts w:asciiTheme="minorHAnsi" w:hAnsiTheme="minorHAnsi" w:cstheme="minorHAnsi"/>
          <w:i/>
          <w:lang w:val="es-ES"/>
        </w:rPr>
        <w:t>Mensajes Selectos</w:t>
      </w:r>
      <w:r w:rsidR="00673BFC" w:rsidRPr="00567B58">
        <w:rPr>
          <w:rFonts w:asciiTheme="minorHAnsi" w:hAnsiTheme="minorHAnsi" w:cstheme="minorHAnsi"/>
          <w:lang w:val="es-ES"/>
        </w:rPr>
        <w:t>, 111</w:t>
      </w:r>
      <w:r w:rsidR="00174498">
        <w:rPr>
          <w:rFonts w:asciiTheme="minorHAnsi" w:hAnsiTheme="minorHAnsi" w:cstheme="minorHAnsi"/>
          <w:lang w:val="es-ES"/>
        </w:rPr>
        <w:t>-</w:t>
      </w:r>
      <w:r w:rsidR="00673BFC" w:rsidRPr="00567B58">
        <w:rPr>
          <w:rFonts w:asciiTheme="minorHAnsi" w:hAnsiTheme="minorHAnsi" w:cstheme="minorHAnsi"/>
          <w:lang w:val="es-ES"/>
        </w:rPr>
        <w:t>112).</w:t>
      </w:r>
    </w:p>
    <w:p w14:paraId="401ED77D" w14:textId="18487BE2" w:rsidR="00DB5068" w:rsidRPr="00567B58" w:rsidRDefault="00F51A6F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¿Acaso no r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 xml:space="preserve">sultamos nosotros atraídos por nuestros deseos a hacer esas mismas cosas? </w:t>
      </w:r>
      <w:r w:rsidR="001F5D94" w:rsidRPr="00567B58">
        <w:rPr>
          <w:rFonts w:asciiTheme="minorHAnsi" w:hAnsiTheme="minorHAnsi" w:cstheme="minorHAnsi"/>
          <w:lang w:val="es-ES"/>
        </w:rPr>
        <w:t>Lo que hace que nuestras tentaciones sean tan terribles y abr</w:t>
      </w:r>
      <w:r w:rsidR="001F5D94" w:rsidRPr="00567B58">
        <w:rPr>
          <w:rFonts w:asciiTheme="minorHAnsi" w:hAnsiTheme="minorHAnsi" w:cstheme="minorHAnsi"/>
          <w:lang w:val="es-ES"/>
        </w:rPr>
        <w:t>u</w:t>
      </w:r>
      <w:r w:rsidR="001F5D94" w:rsidRPr="00567B58">
        <w:rPr>
          <w:rFonts w:asciiTheme="minorHAnsi" w:hAnsiTheme="minorHAnsi" w:cstheme="minorHAnsi"/>
          <w:lang w:val="es-ES"/>
        </w:rPr>
        <w:t>madoras es la intensidad de nuestro deseo por ellas, y aquí se nos dice claramente que Cristo experimentó esas mismas tentaciones.</w:t>
      </w:r>
    </w:p>
    <w:p w14:paraId="3056E1E0" w14:textId="5FC1C779" w:rsidR="00174498" w:rsidRDefault="001545A7" w:rsidP="00174498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174498">
        <w:rPr>
          <w:rFonts w:asciiTheme="minorHAnsi" w:hAnsiTheme="minorHAnsi" w:cstheme="minorHAnsi"/>
          <w:color w:val="000099"/>
          <w:lang w:val="es-ES"/>
        </w:rPr>
        <w:t>“¿Quién conoce la intensidad de las incl</w:t>
      </w:r>
      <w:r w:rsidRPr="00174498">
        <w:rPr>
          <w:rFonts w:asciiTheme="minorHAnsi" w:hAnsiTheme="minorHAnsi" w:cstheme="minorHAnsi"/>
          <w:color w:val="000099"/>
          <w:lang w:val="es-ES"/>
        </w:rPr>
        <w:t>i</w:t>
      </w:r>
      <w:r w:rsidRPr="00174498">
        <w:rPr>
          <w:rFonts w:asciiTheme="minorHAnsi" w:hAnsiTheme="minorHAnsi" w:cstheme="minorHAnsi"/>
          <w:color w:val="000099"/>
          <w:lang w:val="es-ES"/>
        </w:rPr>
        <w:t>naciones del corazón natural?</w:t>
      </w:r>
      <w:r w:rsidR="00602DBE" w:rsidRPr="00174498">
        <w:rPr>
          <w:rFonts w:asciiTheme="minorHAnsi" w:hAnsiTheme="minorHAnsi" w:cstheme="minorHAnsi"/>
          <w:color w:val="000099"/>
          <w:lang w:val="es-ES"/>
        </w:rPr>
        <w:t>”</w:t>
      </w:r>
      <w:r w:rsidR="00602DBE" w:rsidRPr="00567B58">
        <w:rPr>
          <w:rFonts w:asciiTheme="minorHAnsi" w:hAnsiTheme="minorHAnsi" w:cstheme="minorHAnsi"/>
          <w:lang w:val="es-ES"/>
        </w:rPr>
        <w:t xml:space="preserve"> (</w:t>
      </w:r>
      <w:r w:rsidR="00174498">
        <w:rPr>
          <w:rFonts w:asciiTheme="minorHAnsi" w:hAnsiTheme="minorHAnsi" w:cstheme="minorHAnsi"/>
          <w:lang w:val="es-ES"/>
        </w:rPr>
        <w:t xml:space="preserve">Ellen White, 5 </w:t>
      </w:r>
      <w:r w:rsidR="00602DBE" w:rsidRPr="00567B58">
        <w:rPr>
          <w:rFonts w:asciiTheme="minorHAnsi" w:hAnsiTheme="minorHAnsi" w:cstheme="minorHAnsi"/>
          <w:i/>
          <w:lang w:val="es-ES"/>
        </w:rPr>
        <w:t>Testimonies</w:t>
      </w:r>
      <w:r w:rsidR="00602DBE" w:rsidRPr="00567B58">
        <w:rPr>
          <w:rFonts w:asciiTheme="minorHAnsi" w:hAnsiTheme="minorHAnsi" w:cstheme="minorHAnsi"/>
          <w:lang w:val="es-ES"/>
        </w:rPr>
        <w:t>, 177).</w:t>
      </w:r>
    </w:p>
    <w:p w14:paraId="5D70D498" w14:textId="48E097FF" w:rsidR="00174498" w:rsidRDefault="00326555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Ciertamente, Cristo las conoce. </w:t>
      </w:r>
      <w:r w:rsidR="00D72630" w:rsidRPr="00567B58">
        <w:rPr>
          <w:rFonts w:asciiTheme="minorHAnsi" w:hAnsiTheme="minorHAnsi" w:cstheme="minorHAnsi"/>
          <w:lang w:val="es-ES"/>
        </w:rPr>
        <w:t>¿Cómo las conoce?</w:t>
      </w:r>
    </w:p>
    <w:p w14:paraId="0445C7A5" w14:textId="67191478" w:rsidR="00174498" w:rsidRDefault="005C304B" w:rsidP="00174498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174498">
        <w:rPr>
          <w:rFonts w:asciiTheme="minorHAnsi" w:hAnsiTheme="minorHAnsi" w:cstheme="minorHAnsi"/>
          <w:color w:val="000099"/>
          <w:lang w:val="es-ES"/>
        </w:rPr>
        <w:t>“</w:t>
      </w:r>
      <w:r w:rsidR="005D7A11" w:rsidRPr="00174498">
        <w:rPr>
          <w:rFonts w:asciiTheme="minorHAnsi" w:hAnsiTheme="minorHAnsi" w:cstheme="minorHAnsi"/>
          <w:color w:val="000099"/>
          <w:lang w:val="es-ES"/>
        </w:rPr>
        <w:t>Conoce por experie</w:t>
      </w:r>
      <w:r w:rsidR="005D7A11" w:rsidRPr="00174498">
        <w:rPr>
          <w:rFonts w:asciiTheme="minorHAnsi" w:hAnsiTheme="minorHAnsi" w:cstheme="minorHAnsi"/>
          <w:color w:val="000099"/>
          <w:lang w:val="es-ES"/>
        </w:rPr>
        <w:t>n</w:t>
      </w:r>
      <w:r w:rsidR="005D7A11" w:rsidRPr="00174498">
        <w:rPr>
          <w:rFonts w:asciiTheme="minorHAnsi" w:hAnsiTheme="minorHAnsi" w:cstheme="minorHAnsi"/>
          <w:color w:val="000099"/>
          <w:lang w:val="es-ES"/>
        </w:rPr>
        <w:t>cia... dónde radica la fuerza de nuestras tentaciones”</w:t>
      </w:r>
      <w:r w:rsidR="005D7A11" w:rsidRPr="00567B58">
        <w:rPr>
          <w:rFonts w:asciiTheme="minorHAnsi" w:hAnsiTheme="minorHAnsi" w:cstheme="minorHAnsi"/>
          <w:lang w:val="es-ES"/>
        </w:rPr>
        <w:t xml:space="preserve"> (</w:t>
      </w:r>
      <w:r w:rsidR="00174498">
        <w:rPr>
          <w:rFonts w:asciiTheme="minorHAnsi" w:hAnsiTheme="minorHAnsi" w:cstheme="minorHAnsi"/>
          <w:lang w:val="es-ES"/>
        </w:rPr>
        <w:t xml:space="preserve">Ellen White, </w:t>
      </w:r>
      <w:r w:rsidR="005D7A11" w:rsidRPr="00567B58">
        <w:rPr>
          <w:rFonts w:asciiTheme="minorHAnsi" w:hAnsiTheme="minorHAnsi" w:cstheme="minorHAnsi"/>
          <w:i/>
          <w:lang w:val="es-ES"/>
        </w:rPr>
        <w:t>Ministry of Healing</w:t>
      </w:r>
      <w:r w:rsidR="005D7A11" w:rsidRPr="00567B58">
        <w:rPr>
          <w:rFonts w:asciiTheme="minorHAnsi" w:hAnsiTheme="minorHAnsi" w:cstheme="minorHAnsi"/>
          <w:lang w:val="es-ES"/>
        </w:rPr>
        <w:t>, 71).</w:t>
      </w:r>
    </w:p>
    <w:p w14:paraId="7A3DACB9" w14:textId="714F24DB" w:rsidR="001F5D94" w:rsidRPr="00567B58" w:rsidRDefault="00511A7D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Jesús experimentó sin duda alguna la fuerza de las inclinaciones del cor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>zón natural.</w:t>
      </w:r>
    </w:p>
    <w:p w14:paraId="530B88EF" w14:textId="0C0304B6" w:rsidR="00AE35C0" w:rsidRDefault="00970D7D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En Getsemaní</w:t>
      </w:r>
      <w:r w:rsidR="006866EE">
        <w:rPr>
          <w:rFonts w:asciiTheme="minorHAnsi" w:hAnsiTheme="minorHAnsi" w:cstheme="minorHAnsi"/>
          <w:lang w:val="es-ES"/>
        </w:rPr>
        <w:t>, avanzando en la escena,</w:t>
      </w:r>
      <w:r w:rsidR="00F5482F" w:rsidRPr="00567B58">
        <w:rPr>
          <w:rFonts w:asciiTheme="minorHAnsi" w:hAnsiTheme="minorHAnsi" w:cstheme="minorHAnsi"/>
          <w:lang w:val="es-ES"/>
        </w:rPr>
        <w:t xml:space="preserve"> sucedió</w:t>
      </w:r>
      <w:r w:rsidR="00AE35C0">
        <w:rPr>
          <w:rFonts w:asciiTheme="minorHAnsi" w:hAnsiTheme="minorHAnsi" w:cstheme="minorHAnsi"/>
          <w:lang w:val="es-ES"/>
        </w:rPr>
        <w:t xml:space="preserve"> </w:t>
      </w:r>
      <w:r w:rsidR="00F5482F" w:rsidRPr="00567B58">
        <w:rPr>
          <w:rFonts w:asciiTheme="minorHAnsi" w:hAnsiTheme="minorHAnsi" w:cstheme="minorHAnsi"/>
          <w:lang w:val="es-ES"/>
        </w:rPr>
        <w:t>que</w:t>
      </w:r>
    </w:p>
    <w:p w14:paraId="7C28AB77" w14:textId="77777777" w:rsidR="00AE35C0" w:rsidRDefault="00970D7D" w:rsidP="00AE35C0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E35C0">
        <w:rPr>
          <w:rFonts w:asciiTheme="minorHAnsi" w:hAnsiTheme="minorHAnsi" w:cstheme="minorHAnsi"/>
          <w:color w:val="000099"/>
          <w:lang w:val="es-ES"/>
        </w:rPr>
        <w:t>“le abandonaron su depresión y desaliento”</w:t>
      </w:r>
      <w:r w:rsidRPr="00567B58">
        <w:rPr>
          <w:rFonts w:asciiTheme="minorHAnsi" w:hAnsiTheme="minorHAnsi" w:cstheme="minorHAnsi"/>
          <w:lang w:val="es-ES"/>
        </w:rPr>
        <w:t xml:space="preserve"> </w:t>
      </w:r>
      <w:r w:rsidR="00393316" w:rsidRPr="00567B58">
        <w:rPr>
          <w:rFonts w:asciiTheme="minorHAnsi" w:hAnsiTheme="minorHAnsi" w:cstheme="minorHAnsi"/>
          <w:lang w:val="es-ES"/>
        </w:rPr>
        <w:t>(</w:t>
      </w:r>
      <w:r w:rsidR="00AE35C0">
        <w:rPr>
          <w:rFonts w:asciiTheme="minorHAnsi" w:hAnsiTheme="minorHAnsi" w:cstheme="minorHAnsi"/>
          <w:lang w:val="es-ES"/>
        </w:rPr>
        <w:t xml:space="preserve">Ellen White, </w:t>
      </w:r>
      <w:r w:rsidR="00393316" w:rsidRPr="00567B58">
        <w:rPr>
          <w:rFonts w:asciiTheme="minorHAnsi" w:hAnsiTheme="minorHAnsi" w:cstheme="minorHAnsi"/>
          <w:i/>
          <w:lang w:val="es-ES"/>
        </w:rPr>
        <w:t>El Deseado</w:t>
      </w:r>
      <w:r w:rsidR="00393316" w:rsidRPr="00567B58">
        <w:rPr>
          <w:rFonts w:asciiTheme="minorHAnsi" w:hAnsiTheme="minorHAnsi" w:cstheme="minorHAnsi"/>
          <w:lang w:val="es-ES"/>
        </w:rPr>
        <w:t>, 643).</w:t>
      </w:r>
    </w:p>
    <w:p w14:paraId="2B183F00" w14:textId="32584779" w:rsidR="00511A7D" w:rsidRPr="00567B58" w:rsidRDefault="00CD4601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¿No fueron sus propios pensamientos e inclinaciones naturales los que lo habían llev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 xml:space="preserve">do </w:t>
      </w:r>
      <w:r w:rsidR="00AE35C0">
        <w:rPr>
          <w:rFonts w:asciiTheme="minorHAnsi" w:hAnsiTheme="minorHAnsi" w:cstheme="minorHAnsi"/>
          <w:lang w:val="es-ES"/>
        </w:rPr>
        <w:t xml:space="preserve">a </w:t>
      </w:r>
      <w:r w:rsidR="002F5D7F">
        <w:rPr>
          <w:rFonts w:asciiTheme="minorHAnsi" w:hAnsiTheme="minorHAnsi" w:cstheme="minorHAnsi"/>
          <w:lang w:val="es-ES"/>
        </w:rPr>
        <w:t>batallar</w:t>
      </w:r>
      <w:r w:rsidR="00AE35C0">
        <w:rPr>
          <w:rFonts w:asciiTheme="minorHAnsi" w:hAnsiTheme="minorHAnsi" w:cstheme="minorHAnsi"/>
          <w:lang w:val="es-ES"/>
        </w:rPr>
        <w:t xml:space="preserve"> contra ese</w:t>
      </w:r>
      <w:r w:rsidRPr="00567B58">
        <w:rPr>
          <w:rFonts w:asciiTheme="minorHAnsi" w:hAnsiTheme="minorHAnsi" w:cstheme="minorHAnsi"/>
          <w:lang w:val="es-ES"/>
        </w:rPr>
        <w:t xml:space="preserve"> desaliento?</w:t>
      </w:r>
    </w:p>
    <w:p w14:paraId="6A6D2C81" w14:textId="63F0CEF0" w:rsidR="00AE35C0" w:rsidRDefault="00F931C3" w:rsidP="00AE35C0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E35C0">
        <w:rPr>
          <w:rFonts w:asciiTheme="minorHAnsi" w:hAnsiTheme="minorHAnsi" w:cstheme="minorHAnsi"/>
          <w:color w:val="000099"/>
          <w:lang w:val="es-ES"/>
        </w:rPr>
        <w:t>“T</w:t>
      </w:r>
      <w:r w:rsidR="00964C4C">
        <w:rPr>
          <w:rFonts w:asciiTheme="minorHAnsi" w:hAnsiTheme="minorHAnsi" w:cstheme="minorHAnsi"/>
          <w:color w:val="000099"/>
          <w:lang w:val="es-ES"/>
        </w:rPr>
        <w:t>uvo</w:t>
      </w:r>
      <w:r w:rsidRPr="00AE35C0">
        <w:rPr>
          <w:rFonts w:asciiTheme="minorHAnsi" w:hAnsiTheme="minorHAnsi" w:cstheme="minorHAnsi"/>
          <w:color w:val="000099"/>
          <w:lang w:val="es-ES"/>
        </w:rPr>
        <w:t xml:space="preserve"> la misma naturaleza que el pecador”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AE35C0">
        <w:rPr>
          <w:rFonts w:asciiTheme="minorHAnsi" w:hAnsiTheme="minorHAnsi" w:cstheme="minorHAnsi"/>
          <w:lang w:val="es-ES"/>
        </w:rPr>
        <w:t xml:space="preserve">Ellen White, 10 </w:t>
      </w:r>
      <w:r w:rsidRPr="00567B58">
        <w:rPr>
          <w:rFonts w:asciiTheme="minorHAnsi" w:hAnsiTheme="minorHAnsi" w:cstheme="minorHAnsi"/>
          <w:i/>
          <w:lang w:val="es-ES"/>
        </w:rPr>
        <w:t>M</w:t>
      </w:r>
      <w:r w:rsidRPr="00567B58">
        <w:rPr>
          <w:rFonts w:asciiTheme="minorHAnsi" w:hAnsiTheme="minorHAnsi" w:cstheme="minorHAnsi"/>
          <w:i/>
          <w:lang w:val="es-ES"/>
        </w:rPr>
        <w:t>a</w:t>
      </w:r>
      <w:r w:rsidRPr="00567B58">
        <w:rPr>
          <w:rFonts w:asciiTheme="minorHAnsi" w:hAnsiTheme="minorHAnsi" w:cstheme="minorHAnsi"/>
          <w:i/>
          <w:lang w:val="es-ES"/>
        </w:rPr>
        <w:t>nuscript Releases</w:t>
      </w:r>
      <w:r w:rsidRPr="00567B58">
        <w:rPr>
          <w:rFonts w:asciiTheme="minorHAnsi" w:hAnsiTheme="minorHAnsi" w:cstheme="minorHAnsi"/>
          <w:lang w:val="es-ES"/>
        </w:rPr>
        <w:t>, 176).</w:t>
      </w:r>
    </w:p>
    <w:p w14:paraId="5C35BE56" w14:textId="2780A440" w:rsidR="00CD4601" w:rsidRPr="00567B58" w:rsidRDefault="00385621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En este punto hay que</w:t>
      </w:r>
      <w:r w:rsidR="001E4859" w:rsidRPr="00567B58">
        <w:rPr>
          <w:rFonts w:asciiTheme="minorHAnsi" w:hAnsiTheme="minorHAnsi" w:cstheme="minorHAnsi"/>
          <w:lang w:val="es-ES"/>
        </w:rPr>
        <w:t xml:space="preserve"> responder a la pregunta: ¿Era Adán en el Edén un </w:t>
      </w:r>
      <w:r w:rsidR="009F661D" w:rsidRPr="00567B58">
        <w:rPr>
          <w:rFonts w:asciiTheme="minorHAnsi" w:hAnsiTheme="minorHAnsi" w:cstheme="minorHAnsi"/>
          <w:lang w:val="es-ES"/>
        </w:rPr>
        <w:t>“</w:t>
      </w:r>
      <w:r w:rsidR="001E4859" w:rsidRPr="00567B58">
        <w:rPr>
          <w:rFonts w:asciiTheme="minorHAnsi" w:hAnsiTheme="minorHAnsi" w:cstheme="minorHAnsi"/>
          <w:lang w:val="es-ES"/>
        </w:rPr>
        <w:t>pecador</w:t>
      </w:r>
      <w:r w:rsidR="009F661D" w:rsidRPr="00567B58">
        <w:rPr>
          <w:rFonts w:asciiTheme="minorHAnsi" w:hAnsiTheme="minorHAnsi" w:cstheme="minorHAnsi"/>
          <w:lang w:val="es-ES"/>
        </w:rPr>
        <w:t>”</w:t>
      </w:r>
      <w:r w:rsidR="001E4859" w:rsidRPr="00567B58">
        <w:rPr>
          <w:rFonts w:asciiTheme="minorHAnsi" w:hAnsiTheme="minorHAnsi" w:cstheme="minorHAnsi"/>
          <w:lang w:val="es-ES"/>
        </w:rPr>
        <w:t xml:space="preserve">? </w:t>
      </w:r>
      <w:r w:rsidR="0066137A" w:rsidRPr="00567B58">
        <w:rPr>
          <w:rFonts w:asciiTheme="minorHAnsi" w:hAnsiTheme="minorHAnsi" w:cstheme="minorHAnsi"/>
          <w:lang w:val="es-ES"/>
        </w:rPr>
        <w:t>Lo cierto es que todo pecador tiene naturaleza caída y es fuertemente tentado por ella.</w:t>
      </w:r>
    </w:p>
    <w:p w14:paraId="14D3D332" w14:textId="0D29F13D" w:rsidR="0066137A" w:rsidRPr="00567B58" w:rsidRDefault="0096022E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La diferencia entre Cristo y nosotros no consiste en ninguna </w:t>
      </w:r>
      <w:r w:rsidRPr="00385621">
        <w:rPr>
          <w:rFonts w:asciiTheme="minorHAnsi" w:hAnsiTheme="minorHAnsi" w:cstheme="minorHAnsi"/>
          <w:i/>
          <w:iCs/>
          <w:lang w:val="es-ES"/>
        </w:rPr>
        <w:t>exención</w:t>
      </w:r>
      <w:r w:rsidRPr="00567B58">
        <w:rPr>
          <w:rFonts w:asciiTheme="minorHAnsi" w:hAnsiTheme="minorHAnsi" w:cstheme="minorHAnsi"/>
          <w:lang w:val="es-ES"/>
        </w:rPr>
        <w:t xml:space="preserve"> por su parte</w:t>
      </w:r>
      <w:r w:rsidR="00807F5B" w:rsidRPr="00567B58">
        <w:rPr>
          <w:rFonts w:asciiTheme="minorHAnsi" w:hAnsiTheme="minorHAnsi" w:cstheme="minorHAnsi"/>
          <w:lang w:val="es-ES"/>
        </w:rPr>
        <w:t xml:space="preserve"> de las inclinac</w:t>
      </w:r>
      <w:r w:rsidR="00284FD8" w:rsidRPr="00567B58">
        <w:rPr>
          <w:rFonts w:asciiTheme="minorHAnsi" w:hAnsiTheme="minorHAnsi" w:cstheme="minorHAnsi"/>
          <w:lang w:val="es-ES"/>
        </w:rPr>
        <w:t>i</w:t>
      </w:r>
      <w:r w:rsidR="00284FD8" w:rsidRPr="00567B58">
        <w:rPr>
          <w:rFonts w:asciiTheme="minorHAnsi" w:hAnsiTheme="minorHAnsi" w:cstheme="minorHAnsi"/>
          <w:lang w:val="es-ES"/>
        </w:rPr>
        <w:t>o</w:t>
      </w:r>
      <w:r w:rsidR="00284FD8" w:rsidRPr="00567B58">
        <w:rPr>
          <w:rFonts w:asciiTheme="minorHAnsi" w:hAnsiTheme="minorHAnsi" w:cstheme="minorHAnsi"/>
          <w:lang w:val="es-ES"/>
        </w:rPr>
        <w:t>nes naturales hacia el pecado propias de la natural</w:t>
      </w:r>
      <w:r w:rsidR="00284FD8" w:rsidRPr="00567B58">
        <w:rPr>
          <w:rFonts w:asciiTheme="minorHAnsi" w:hAnsiTheme="minorHAnsi" w:cstheme="minorHAnsi"/>
          <w:lang w:val="es-ES"/>
        </w:rPr>
        <w:t>e</w:t>
      </w:r>
      <w:r w:rsidR="00284FD8" w:rsidRPr="00567B58">
        <w:rPr>
          <w:rFonts w:asciiTheme="minorHAnsi" w:hAnsiTheme="minorHAnsi" w:cstheme="minorHAnsi"/>
          <w:lang w:val="es-ES"/>
        </w:rPr>
        <w:t xml:space="preserve">za caída. </w:t>
      </w:r>
      <w:r w:rsidR="00F34C9B" w:rsidRPr="00567B58">
        <w:rPr>
          <w:rFonts w:asciiTheme="minorHAnsi" w:hAnsiTheme="minorHAnsi" w:cstheme="minorHAnsi"/>
          <w:lang w:val="es-ES"/>
        </w:rPr>
        <w:t>La diferencia con</w:t>
      </w:r>
      <w:r w:rsidR="009E1583" w:rsidRPr="00567B58">
        <w:rPr>
          <w:rFonts w:asciiTheme="minorHAnsi" w:hAnsiTheme="minorHAnsi" w:cstheme="minorHAnsi"/>
          <w:lang w:val="es-ES"/>
        </w:rPr>
        <w:t>siste en que jamás consi</w:t>
      </w:r>
      <w:r w:rsidR="009E1583" w:rsidRPr="00567B58">
        <w:rPr>
          <w:rFonts w:asciiTheme="minorHAnsi" w:hAnsiTheme="minorHAnsi" w:cstheme="minorHAnsi"/>
          <w:lang w:val="es-ES"/>
        </w:rPr>
        <w:t>n</w:t>
      </w:r>
      <w:r w:rsidR="009E1583" w:rsidRPr="00567B58">
        <w:rPr>
          <w:rFonts w:asciiTheme="minorHAnsi" w:hAnsiTheme="minorHAnsi" w:cstheme="minorHAnsi"/>
          <w:lang w:val="es-ES"/>
        </w:rPr>
        <w:t>tió esas inclin</w:t>
      </w:r>
      <w:r w:rsidR="009E1583" w:rsidRPr="00567B58">
        <w:rPr>
          <w:rFonts w:asciiTheme="minorHAnsi" w:hAnsiTheme="minorHAnsi" w:cstheme="minorHAnsi"/>
          <w:lang w:val="es-ES"/>
        </w:rPr>
        <w:t>a</w:t>
      </w:r>
      <w:r w:rsidR="009E1583" w:rsidRPr="00567B58">
        <w:rPr>
          <w:rFonts w:asciiTheme="minorHAnsi" w:hAnsiTheme="minorHAnsi" w:cstheme="minorHAnsi"/>
          <w:lang w:val="es-ES"/>
        </w:rPr>
        <w:t>ciones</w:t>
      </w:r>
      <w:r w:rsidR="00AE484C" w:rsidRPr="00567B58">
        <w:rPr>
          <w:rFonts w:asciiTheme="minorHAnsi" w:hAnsiTheme="minorHAnsi" w:cstheme="minorHAnsi"/>
          <w:lang w:val="es-ES"/>
        </w:rPr>
        <w:t xml:space="preserve"> ni las incorporó a su carácter, tal </w:t>
      </w:r>
      <w:r w:rsidR="00AE484C" w:rsidRPr="00567B58">
        <w:rPr>
          <w:rFonts w:asciiTheme="minorHAnsi" w:hAnsiTheme="minorHAnsi" w:cstheme="minorHAnsi"/>
          <w:lang w:val="es-ES"/>
        </w:rPr>
        <w:lastRenderedPageBreak/>
        <w:t xml:space="preserve">como hacemos nosotros. </w:t>
      </w:r>
      <w:r w:rsidR="00482434" w:rsidRPr="00567B58">
        <w:rPr>
          <w:rFonts w:asciiTheme="minorHAnsi" w:hAnsiTheme="minorHAnsi" w:cstheme="minorHAnsi"/>
          <w:lang w:val="es-ES"/>
        </w:rPr>
        <w:t>Las tentaciones del c</w:t>
      </w:r>
      <w:r w:rsidR="00482434" w:rsidRPr="00567B58">
        <w:rPr>
          <w:rFonts w:asciiTheme="minorHAnsi" w:hAnsiTheme="minorHAnsi" w:cstheme="minorHAnsi"/>
          <w:lang w:val="es-ES"/>
        </w:rPr>
        <w:t>o</w:t>
      </w:r>
      <w:r w:rsidR="00482434" w:rsidRPr="00567B58">
        <w:rPr>
          <w:rFonts w:asciiTheme="minorHAnsi" w:hAnsiTheme="minorHAnsi" w:cstheme="minorHAnsi"/>
          <w:lang w:val="es-ES"/>
        </w:rPr>
        <w:t>razón natural fueron tan fuertes para Cristo como lo son para nosotros.</w:t>
      </w:r>
    </w:p>
    <w:p w14:paraId="1D59D280" w14:textId="204668BC" w:rsidR="00871810" w:rsidRPr="00567B58" w:rsidRDefault="00915272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  <w:sectPr w:rsidR="00871810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567"/>
          <w:docGrid w:linePitch="360"/>
        </w:sectPr>
      </w:pPr>
      <w:r w:rsidRPr="00567B58">
        <w:rPr>
          <w:rFonts w:asciiTheme="minorHAnsi" w:hAnsiTheme="minorHAnsi" w:cstheme="minorHAnsi"/>
          <w:lang w:val="es-ES"/>
        </w:rPr>
        <w:t xml:space="preserve">Al margen del vocabulario que prefieran usar los defensores de una supuesta naturaleza previa a la caída en Cristo, si él </w:t>
      </w:r>
      <w:r w:rsidR="00385621">
        <w:rPr>
          <w:rFonts w:asciiTheme="minorHAnsi" w:hAnsiTheme="minorHAnsi" w:cstheme="minorHAnsi"/>
          <w:lang w:val="es-ES"/>
        </w:rPr>
        <w:t>desconoció las</w:t>
      </w:r>
      <w:r w:rsidRPr="00567B58">
        <w:rPr>
          <w:rFonts w:asciiTheme="minorHAnsi" w:hAnsiTheme="minorHAnsi" w:cstheme="minorHAnsi"/>
          <w:lang w:val="es-ES"/>
        </w:rPr>
        <w:t xml:space="preserve"> inclinaciones </w:t>
      </w:r>
      <w:r w:rsidR="007E19A3" w:rsidRPr="00567B58">
        <w:rPr>
          <w:rFonts w:asciiTheme="minorHAnsi" w:hAnsiTheme="minorHAnsi" w:cstheme="minorHAnsi"/>
          <w:lang w:val="es-ES"/>
        </w:rPr>
        <w:t>natur</w:t>
      </w:r>
      <w:r w:rsidR="007E19A3" w:rsidRPr="00567B58">
        <w:rPr>
          <w:rFonts w:asciiTheme="minorHAnsi" w:hAnsiTheme="minorHAnsi" w:cstheme="minorHAnsi"/>
          <w:lang w:val="es-ES"/>
        </w:rPr>
        <w:t>a</w:t>
      </w:r>
      <w:r w:rsidR="007E19A3" w:rsidRPr="00567B58">
        <w:rPr>
          <w:rFonts w:asciiTheme="minorHAnsi" w:hAnsiTheme="minorHAnsi" w:cstheme="minorHAnsi"/>
          <w:lang w:val="es-ES"/>
        </w:rPr>
        <w:t>les a pecar, sencillamente no pudo ser tentado como nosotros, y queda así destruido uno de los mayores vínculos de Cri</w:t>
      </w:r>
      <w:r w:rsidR="007E19A3" w:rsidRPr="00567B58">
        <w:rPr>
          <w:rFonts w:asciiTheme="minorHAnsi" w:hAnsiTheme="minorHAnsi" w:cstheme="minorHAnsi"/>
          <w:lang w:val="es-ES"/>
        </w:rPr>
        <w:t>s</w:t>
      </w:r>
      <w:r w:rsidR="007E19A3" w:rsidRPr="00567B58">
        <w:rPr>
          <w:rFonts w:asciiTheme="minorHAnsi" w:hAnsiTheme="minorHAnsi" w:cstheme="minorHAnsi"/>
          <w:lang w:val="es-ES"/>
        </w:rPr>
        <w:t>to con la raza humana</w:t>
      </w:r>
      <w:r w:rsidR="005C0948" w:rsidRPr="00567B58">
        <w:rPr>
          <w:rFonts w:asciiTheme="minorHAnsi" w:hAnsiTheme="minorHAnsi" w:cstheme="minorHAnsi"/>
          <w:lang w:val="es-ES"/>
        </w:rPr>
        <w:t xml:space="preserve"> caída</w:t>
      </w:r>
      <w:r w:rsidR="007E19A3" w:rsidRPr="00567B58">
        <w:rPr>
          <w:rFonts w:asciiTheme="minorHAnsi" w:hAnsiTheme="minorHAnsi" w:cstheme="minorHAnsi"/>
          <w:lang w:val="es-ES"/>
        </w:rPr>
        <w:t>.</w:t>
      </w:r>
      <w:r w:rsidR="00871810" w:rsidRPr="00567B58">
        <w:rPr>
          <w:rFonts w:asciiTheme="minorHAnsi" w:hAnsiTheme="minorHAnsi" w:cstheme="minorHAnsi"/>
          <w:lang w:val="es-ES"/>
        </w:rPr>
        <w:tab/>
      </w:r>
    </w:p>
    <w:p w14:paraId="19ED27DB" w14:textId="77777777" w:rsidR="00915272" w:rsidRPr="00567B58" w:rsidRDefault="00915272" w:rsidP="00131731">
      <w:pPr>
        <w:pStyle w:val="Libro12"/>
        <w:rPr>
          <w:rFonts w:asciiTheme="minorHAnsi" w:hAnsiTheme="minorHAnsi" w:cstheme="minorHAnsi"/>
          <w:lang w:val="es-ES"/>
        </w:rPr>
      </w:pPr>
    </w:p>
    <w:p w14:paraId="3A1ECE9B" w14:textId="77777777" w:rsidR="007E19A3" w:rsidRPr="00BB245C" w:rsidRDefault="00820385" w:rsidP="00AF0086">
      <w:pPr>
        <w:pStyle w:val="Libro12"/>
        <w:jc w:val="center"/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</w:pPr>
      <w:r w:rsidRPr="00BB245C"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>Herencia parcial</w:t>
      </w:r>
    </w:p>
    <w:p w14:paraId="4AE8E62D" w14:textId="77777777" w:rsidR="001F1934" w:rsidRPr="00567B58" w:rsidRDefault="001F1934" w:rsidP="00131731">
      <w:pPr>
        <w:pStyle w:val="Libro12"/>
        <w:rPr>
          <w:rFonts w:asciiTheme="minorHAnsi" w:hAnsiTheme="minorHAnsi" w:cstheme="minorHAnsi"/>
          <w:lang w:val="es-ES"/>
        </w:rPr>
        <w:sectPr w:rsidR="001F1934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708"/>
          <w:docGrid w:linePitch="360"/>
        </w:sectPr>
      </w:pPr>
    </w:p>
    <w:p w14:paraId="63D32C54" w14:textId="776E82B0" w:rsidR="00820385" w:rsidRPr="00567B58" w:rsidRDefault="007A166B" w:rsidP="00BB24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El segundo aspecto en liza en relación con </w:t>
      </w:r>
      <w:r w:rsidR="005308C9" w:rsidRPr="00567B58">
        <w:rPr>
          <w:rFonts w:asciiTheme="minorHAnsi" w:hAnsiTheme="minorHAnsi" w:cstheme="minorHAnsi"/>
          <w:lang w:val="es-ES"/>
        </w:rPr>
        <w:t>la humanidad de Cristo es el tipo de naturaleza hum</w:t>
      </w:r>
      <w:r w:rsidR="005308C9" w:rsidRPr="00567B58">
        <w:rPr>
          <w:rFonts w:asciiTheme="minorHAnsi" w:hAnsiTheme="minorHAnsi" w:cstheme="minorHAnsi"/>
          <w:lang w:val="es-ES"/>
        </w:rPr>
        <w:t>a</w:t>
      </w:r>
      <w:r w:rsidR="005308C9" w:rsidRPr="00567B58">
        <w:rPr>
          <w:rFonts w:asciiTheme="minorHAnsi" w:hAnsiTheme="minorHAnsi" w:cstheme="minorHAnsi"/>
          <w:lang w:val="es-ES"/>
        </w:rPr>
        <w:t>na que heredó a través de María. La única forma en que Jesús pudo heredar nuestra naturaleza humana</w:t>
      </w:r>
      <w:r w:rsidR="00325B52">
        <w:rPr>
          <w:rFonts w:asciiTheme="minorHAnsi" w:hAnsiTheme="minorHAnsi" w:cstheme="minorHAnsi"/>
          <w:lang w:val="es-ES"/>
        </w:rPr>
        <w:t>,</w:t>
      </w:r>
      <w:r w:rsidR="005308C9" w:rsidRPr="00567B58">
        <w:rPr>
          <w:rFonts w:asciiTheme="minorHAnsi" w:hAnsiTheme="minorHAnsi" w:cstheme="minorHAnsi"/>
          <w:lang w:val="es-ES"/>
        </w:rPr>
        <w:t xml:space="preserve"> sin heredar “la pecamin</w:t>
      </w:r>
      <w:r w:rsidR="005308C9" w:rsidRPr="00567B58">
        <w:rPr>
          <w:rFonts w:asciiTheme="minorHAnsi" w:hAnsiTheme="minorHAnsi" w:cstheme="minorHAnsi"/>
          <w:lang w:val="es-ES"/>
        </w:rPr>
        <w:t>o</w:t>
      </w:r>
      <w:r w:rsidR="005308C9" w:rsidRPr="00567B58">
        <w:rPr>
          <w:rFonts w:asciiTheme="minorHAnsi" w:hAnsiTheme="minorHAnsi" w:cstheme="minorHAnsi"/>
          <w:lang w:val="es-ES"/>
        </w:rPr>
        <w:t xml:space="preserve">sidad de nuestra herencia humana pecaminosa”, es </w:t>
      </w:r>
      <w:r w:rsidR="006A3C8D" w:rsidRPr="00567B58">
        <w:rPr>
          <w:rFonts w:asciiTheme="minorHAnsi" w:hAnsiTheme="minorHAnsi" w:cstheme="minorHAnsi"/>
          <w:lang w:val="es-ES"/>
        </w:rPr>
        <w:t xml:space="preserve">quedando </w:t>
      </w:r>
      <w:r w:rsidR="006A3C8D" w:rsidRPr="00325B52">
        <w:rPr>
          <w:rFonts w:asciiTheme="minorHAnsi" w:hAnsiTheme="minorHAnsi" w:cstheme="minorHAnsi"/>
          <w:i/>
          <w:iCs/>
          <w:lang w:val="es-ES"/>
        </w:rPr>
        <w:t>exento</w:t>
      </w:r>
      <w:r w:rsidR="006A3C8D" w:rsidRPr="00567B58">
        <w:rPr>
          <w:rFonts w:asciiTheme="minorHAnsi" w:hAnsiTheme="minorHAnsi" w:cstheme="minorHAnsi"/>
          <w:lang w:val="es-ES"/>
        </w:rPr>
        <w:t xml:space="preserve"> de alg</w:t>
      </w:r>
      <w:r w:rsidR="006A3C8D" w:rsidRPr="00567B58">
        <w:rPr>
          <w:rFonts w:asciiTheme="minorHAnsi" w:hAnsiTheme="minorHAnsi" w:cstheme="minorHAnsi"/>
          <w:lang w:val="es-ES"/>
        </w:rPr>
        <w:t>u</w:t>
      </w:r>
      <w:r w:rsidR="006A3C8D" w:rsidRPr="00567B58">
        <w:rPr>
          <w:rFonts w:asciiTheme="minorHAnsi" w:hAnsiTheme="minorHAnsi" w:cstheme="minorHAnsi"/>
          <w:lang w:val="es-ES"/>
        </w:rPr>
        <w:t xml:space="preserve">nos aspectos de </w:t>
      </w:r>
      <w:r w:rsidR="004F03A6" w:rsidRPr="00567B58">
        <w:rPr>
          <w:rFonts w:asciiTheme="minorHAnsi" w:hAnsiTheme="minorHAnsi" w:cstheme="minorHAnsi"/>
          <w:lang w:val="es-ES"/>
        </w:rPr>
        <w:t xml:space="preserve">la herencia humana. </w:t>
      </w:r>
      <w:r w:rsidR="00101DE1" w:rsidRPr="00567B58">
        <w:rPr>
          <w:rFonts w:asciiTheme="minorHAnsi" w:hAnsiTheme="minorHAnsi" w:cstheme="minorHAnsi"/>
          <w:lang w:val="es-ES"/>
        </w:rPr>
        <w:t>El Espíritu Sa</w:t>
      </w:r>
      <w:r w:rsidR="00101DE1" w:rsidRPr="00567B58">
        <w:rPr>
          <w:rFonts w:asciiTheme="minorHAnsi" w:hAnsiTheme="minorHAnsi" w:cstheme="minorHAnsi"/>
          <w:lang w:val="es-ES"/>
        </w:rPr>
        <w:t>n</w:t>
      </w:r>
      <w:r w:rsidR="00101DE1" w:rsidRPr="00567B58">
        <w:rPr>
          <w:rFonts w:asciiTheme="minorHAnsi" w:hAnsiTheme="minorHAnsi" w:cstheme="minorHAnsi"/>
          <w:lang w:val="es-ES"/>
        </w:rPr>
        <w:t>to habría bloqueado algunos genes, que no se tran</w:t>
      </w:r>
      <w:r w:rsidR="00101DE1" w:rsidRPr="00567B58">
        <w:rPr>
          <w:rFonts w:asciiTheme="minorHAnsi" w:hAnsiTheme="minorHAnsi" w:cstheme="minorHAnsi"/>
          <w:lang w:val="es-ES"/>
        </w:rPr>
        <w:t>s</w:t>
      </w:r>
      <w:r w:rsidR="00101DE1" w:rsidRPr="00567B58">
        <w:rPr>
          <w:rFonts w:asciiTheme="minorHAnsi" w:hAnsiTheme="minorHAnsi" w:cstheme="minorHAnsi"/>
          <w:lang w:val="es-ES"/>
        </w:rPr>
        <w:t xml:space="preserve">mitirían a Jesús de la forma habitual. </w:t>
      </w:r>
      <w:r w:rsidR="001D4A10" w:rsidRPr="00567B58">
        <w:rPr>
          <w:rFonts w:asciiTheme="minorHAnsi" w:hAnsiTheme="minorHAnsi" w:cstheme="minorHAnsi"/>
          <w:lang w:val="es-ES"/>
        </w:rPr>
        <w:t>D</w:t>
      </w:r>
      <w:r w:rsidR="001D4A10" w:rsidRPr="00567B58">
        <w:rPr>
          <w:rFonts w:asciiTheme="minorHAnsi" w:hAnsiTheme="minorHAnsi" w:cstheme="minorHAnsi"/>
          <w:lang w:val="es-ES"/>
        </w:rPr>
        <w:t>i</w:t>
      </w:r>
      <w:r w:rsidR="001D4A10" w:rsidRPr="00567B58">
        <w:rPr>
          <w:rFonts w:asciiTheme="minorHAnsi" w:hAnsiTheme="minorHAnsi" w:cstheme="minorHAnsi"/>
          <w:lang w:val="es-ES"/>
        </w:rPr>
        <w:t xml:space="preserve">cho de otro modo: las deficiencias genéticas de María habrían resultado </w:t>
      </w:r>
      <w:r w:rsidR="001D4A10" w:rsidRPr="00FE11F8">
        <w:rPr>
          <w:rFonts w:asciiTheme="minorHAnsi" w:hAnsiTheme="minorHAnsi" w:cstheme="minorHAnsi"/>
          <w:i/>
          <w:iCs/>
          <w:lang w:val="es-ES"/>
        </w:rPr>
        <w:t>manipuladas</w:t>
      </w:r>
      <w:r w:rsidR="001D4A10" w:rsidRPr="00567B58">
        <w:rPr>
          <w:rFonts w:asciiTheme="minorHAnsi" w:hAnsiTheme="minorHAnsi" w:cstheme="minorHAnsi"/>
          <w:lang w:val="es-ES"/>
        </w:rPr>
        <w:t xml:space="preserve"> </w:t>
      </w:r>
      <w:r w:rsidR="003B15EA" w:rsidRPr="00567B58">
        <w:rPr>
          <w:rFonts w:asciiTheme="minorHAnsi" w:hAnsiTheme="minorHAnsi" w:cstheme="minorHAnsi"/>
          <w:lang w:val="es-ES"/>
        </w:rPr>
        <w:t>por el Espíritu Santo, de tal forma que pudiera pasar una herencia enteramente singular a Cristo, que sería esencialmente diferente de la que todos recibimos de nuestros padres.</w:t>
      </w:r>
    </w:p>
    <w:p w14:paraId="3C315B3C" w14:textId="77777777" w:rsidR="001514BB" w:rsidRDefault="00B07F90" w:rsidP="003A26D5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Romanos 1:3 afirma que</w:t>
      </w:r>
      <w:r w:rsidR="00A4192A" w:rsidRPr="00567B58">
        <w:rPr>
          <w:rFonts w:asciiTheme="minorHAnsi" w:hAnsiTheme="minorHAnsi" w:cstheme="minorHAnsi"/>
          <w:lang w:val="es-ES"/>
        </w:rPr>
        <w:t xml:space="preserve"> Cristo</w:t>
      </w:r>
      <w:r w:rsidRPr="00567B58">
        <w:rPr>
          <w:rFonts w:asciiTheme="minorHAnsi" w:hAnsiTheme="minorHAnsi" w:cstheme="minorHAnsi"/>
          <w:lang w:val="es-ES"/>
        </w:rPr>
        <w:t xml:space="preserve"> “</w:t>
      </w:r>
      <w:r w:rsidR="00A4192A" w:rsidRPr="00FE11F8">
        <w:rPr>
          <w:rFonts w:asciiTheme="minorHAnsi" w:hAnsiTheme="minorHAnsi" w:cstheme="minorHAnsi"/>
          <w:color w:val="000099"/>
          <w:lang w:val="es-ES"/>
        </w:rPr>
        <w:t>era del l</w:t>
      </w:r>
      <w:r w:rsidR="00A4192A" w:rsidRPr="00FE11F8">
        <w:rPr>
          <w:rFonts w:asciiTheme="minorHAnsi" w:hAnsiTheme="minorHAnsi" w:cstheme="minorHAnsi"/>
          <w:color w:val="000099"/>
          <w:lang w:val="es-ES"/>
        </w:rPr>
        <w:t>i</w:t>
      </w:r>
      <w:r w:rsidR="00A4192A" w:rsidRPr="00FE11F8">
        <w:rPr>
          <w:rFonts w:asciiTheme="minorHAnsi" w:hAnsiTheme="minorHAnsi" w:cstheme="minorHAnsi"/>
          <w:color w:val="000099"/>
          <w:lang w:val="es-ES"/>
        </w:rPr>
        <w:t>naje de David según la carne</w:t>
      </w:r>
      <w:r w:rsidR="00A4192A" w:rsidRPr="00567B58">
        <w:rPr>
          <w:rFonts w:asciiTheme="minorHAnsi" w:hAnsiTheme="minorHAnsi" w:cstheme="minorHAnsi"/>
          <w:lang w:val="es-ES"/>
        </w:rPr>
        <w:t xml:space="preserve">”. </w:t>
      </w:r>
      <w:r w:rsidR="00BB70A3" w:rsidRPr="00567B58">
        <w:rPr>
          <w:rFonts w:asciiTheme="minorHAnsi" w:hAnsiTheme="minorHAnsi" w:cstheme="minorHAnsi"/>
          <w:lang w:val="es-ES"/>
        </w:rPr>
        <w:t xml:space="preserve">Ahora bien, se nos </w:t>
      </w:r>
      <w:r w:rsidR="00F17FFD" w:rsidRPr="00567B58">
        <w:rPr>
          <w:rFonts w:asciiTheme="minorHAnsi" w:hAnsiTheme="minorHAnsi" w:cstheme="minorHAnsi"/>
          <w:lang w:val="es-ES"/>
        </w:rPr>
        <w:t>pretende hacer creer</w:t>
      </w:r>
      <w:r w:rsidR="00BB70A3" w:rsidRPr="00567B58">
        <w:rPr>
          <w:rFonts w:asciiTheme="minorHAnsi" w:hAnsiTheme="minorHAnsi" w:cstheme="minorHAnsi"/>
          <w:lang w:val="es-ES"/>
        </w:rPr>
        <w:t xml:space="preserve"> que Jesús fue hecho parcialmente –pero no totalmente- del linaje de David. </w:t>
      </w:r>
      <w:r w:rsidR="001514BB">
        <w:rPr>
          <w:rFonts w:asciiTheme="minorHAnsi" w:hAnsiTheme="minorHAnsi" w:cstheme="minorHAnsi"/>
          <w:lang w:val="es-ES"/>
        </w:rPr>
        <w:t xml:space="preserve">Al respecto, </w:t>
      </w:r>
      <w:r w:rsidR="00BB70A3" w:rsidRPr="00567B58">
        <w:rPr>
          <w:rFonts w:asciiTheme="minorHAnsi" w:hAnsiTheme="minorHAnsi" w:cstheme="minorHAnsi"/>
          <w:lang w:val="es-ES"/>
        </w:rPr>
        <w:t>E</w:t>
      </w:r>
      <w:r w:rsidR="001514BB">
        <w:rPr>
          <w:rFonts w:asciiTheme="minorHAnsi" w:hAnsiTheme="minorHAnsi" w:cstheme="minorHAnsi"/>
          <w:lang w:val="es-ES"/>
        </w:rPr>
        <w:t>llen</w:t>
      </w:r>
      <w:r w:rsidR="00BB70A3" w:rsidRPr="00567B58">
        <w:rPr>
          <w:rFonts w:asciiTheme="minorHAnsi" w:hAnsiTheme="minorHAnsi" w:cstheme="minorHAnsi"/>
          <w:lang w:val="es-ES"/>
        </w:rPr>
        <w:t xml:space="preserve"> White</w:t>
      </w:r>
      <w:r w:rsidR="001514BB">
        <w:rPr>
          <w:rFonts w:asciiTheme="minorHAnsi" w:hAnsiTheme="minorHAnsi" w:cstheme="minorHAnsi"/>
          <w:lang w:val="es-ES"/>
        </w:rPr>
        <w:t xml:space="preserve"> fue</w:t>
      </w:r>
      <w:r w:rsidR="00BB70A3" w:rsidRPr="00567B58">
        <w:rPr>
          <w:rFonts w:asciiTheme="minorHAnsi" w:hAnsiTheme="minorHAnsi" w:cstheme="minorHAnsi"/>
          <w:lang w:val="es-ES"/>
        </w:rPr>
        <w:t xml:space="preserve"> </w:t>
      </w:r>
      <w:r w:rsidR="001514BB">
        <w:rPr>
          <w:rFonts w:asciiTheme="minorHAnsi" w:hAnsiTheme="minorHAnsi" w:cstheme="minorHAnsi"/>
          <w:lang w:val="es-ES"/>
        </w:rPr>
        <w:t>muy</w:t>
      </w:r>
      <w:r w:rsidR="00BB70A3" w:rsidRPr="00567B58">
        <w:rPr>
          <w:rFonts w:asciiTheme="minorHAnsi" w:hAnsiTheme="minorHAnsi" w:cstheme="minorHAnsi"/>
          <w:lang w:val="es-ES"/>
        </w:rPr>
        <w:t xml:space="preserve"> específica:</w:t>
      </w:r>
    </w:p>
    <w:p w14:paraId="37588681" w14:textId="4C85F0FA" w:rsidR="003B15EA" w:rsidRPr="00FE11F8" w:rsidRDefault="00BB70A3" w:rsidP="001514BB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00" w:themeColor="text1"/>
          <w:lang w:val="es-ES"/>
        </w:rPr>
      </w:pPr>
      <w:r w:rsidRPr="001514BB">
        <w:rPr>
          <w:rFonts w:asciiTheme="minorHAnsi" w:hAnsiTheme="minorHAnsi" w:cstheme="minorHAnsi"/>
          <w:color w:val="000099"/>
          <w:lang w:val="es-ES"/>
        </w:rPr>
        <w:t>“</w:t>
      </w:r>
      <w:r w:rsidR="0058117E" w:rsidRPr="001514BB">
        <w:rPr>
          <w:rFonts w:asciiTheme="minorHAnsi" w:hAnsiTheme="minorHAnsi" w:cstheme="minorHAnsi"/>
          <w:color w:val="000099"/>
          <w:lang w:val="es-ES"/>
        </w:rPr>
        <w:t>Como cualquier hijo de Adán, aceptó los efectos de la gran ley de la herencia. Y la historia de sus antepasados terrenales demuestra cuáles eran aquellos efectos</w:t>
      </w:r>
      <w:r w:rsidR="00B146D6" w:rsidRPr="001514BB">
        <w:rPr>
          <w:rFonts w:asciiTheme="minorHAnsi" w:hAnsiTheme="minorHAnsi" w:cstheme="minorHAnsi"/>
          <w:color w:val="000099"/>
          <w:lang w:val="es-ES"/>
        </w:rPr>
        <w:t>. Mas él vino con una herencia tal”</w:t>
      </w:r>
      <w:r w:rsidR="00B146D6" w:rsidRPr="00FE11F8">
        <w:rPr>
          <w:rFonts w:asciiTheme="minorHAnsi" w:hAnsiTheme="minorHAnsi" w:cstheme="minorHAnsi"/>
          <w:color w:val="000000" w:themeColor="text1"/>
          <w:lang w:val="es-ES"/>
        </w:rPr>
        <w:t xml:space="preserve"> (</w:t>
      </w:r>
      <w:r w:rsidR="00B146D6" w:rsidRPr="00FE11F8">
        <w:rPr>
          <w:rFonts w:asciiTheme="minorHAnsi" w:hAnsiTheme="minorHAnsi" w:cstheme="minorHAnsi"/>
          <w:i/>
          <w:color w:val="000000" w:themeColor="text1"/>
          <w:lang w:val="es-ES"/>
        </w:rPr>
        <w:t>El Deseado</w:t>
      </w:r>
      <w:r w:rsidR="005B267C" w:rsidRPr="00FE11F8">
        <w:rPr>
          <w:rFonts w:asciiTheme="minorHAnsi" w:hAnsiTheme="minorHAnsi" w:cstheme="minorHAnsi"/>
          <w:i/>
          <w:color w:val="000000" w:themeColor="text1"/>
          <w:lang w:val="es-ES"/>
        </w:rPr>
        <w:t xml:space="preserve"> de todas las gentes</w:t>
      </w:r>
      <w:r w:rsidR="00B146D6" w:rsidRPr="00FE11F8">
        <w:rPr>
          <w:rFonts w:asciiTheme="minorHAnsi" w:hAnsiTheme="minorHAnsi" w:cstheme="minorHAnsi"/>
          <w:color w:val="000000" w:themeColor="text1"/>
          <w:lang w:val="es-ES"/>
        </w:rPr>
        <w:t>, 32).</w:t>
      </w:r>
    </w:p>
    <w:p w14:paraId="2CACA4DD" w14:textId="699198FC" w:rsidR="001514BB" w:rsidRDefault="00C5294B" w:rsidP="00F354B5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Uno de los ante</w:t>
      </w:r>
      <w:r w:rsidR="00FE11F8">
        <w:rPr>
          <w:rFonts w:asciiTheme="minorHAnsi" w:hAnsiTheme="minorHAnsi" w:cstheme="minorHAnsi"/>
          <w:lang w:val="es-ES"/>
        </w:rPr>
        <w:t>pasado</w:t>
      </w:r>
      <w:r w:rsidRPr="00567B58">
        <w:rPr>
          <w:rFonts w:asciiTheme="minorHAnsi" w:hAnsiTheme="minorHAnsi" w:cstheme="minorHAnsi"/>
          <w:lang w:val="es-ES"/>
        </w:rPr>
        <w:t>s de Jesús fue Set, quien</w:t>
      </w:r>
    </w:p>
    <w:p w14:paraId="31BF9E9A" w14:textId="07BF0ED2" w:rsidR="001514BB" w:rsidRDefault="00C5294B" w:rsidP="001514B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1514BB">
        <w:rPr>
          <w:rFonts w:asciiTheme="minorHAnsi" w:hAnsiTheme="minorHAnsi" w:cstheme="minorHAnsi"/>
          <w:color w:val="000099"/>
          <w:lang w:val="es-ES"/>
        </w:rPr>
        <w:t>“</w:t>
      </w:r>
      <w:r w:rsidR="00EC5181" w:rsidRPr="001514BB">
        <w:rPr>
          <w:rFonts w:asciiTheme="minorHAnsi" w:hAnsiTheme="minorHAnsi" w:cstheme="minorHAnsi"/>
          <w:color w:val="000099"/>
          <w:lang w:val="es-ES"/>
        </w:rPr>
        <w:t>así como Caín, heredó la naturaleza caída de sus padres”</w:t>
      </w:r>
      <w:r w:rsidR="00EC5181" w:rsidRPr="00567B58">
        <w:rPr>
          <w:rFonts w:asciiTheme="minorHAnsi" w:hAnsiTheme="minorHAnsi" w:cstheme="minorHAnsi"/>
          <w:lang w:val="es-ES"/>
        </w:rPr>
        <w:t xml:space="preserve"> (</w:t>
      </w:r>
      <w:r w:rsidR="001514BB">
        <w:rPr>
          <w:rFonts w:asciiTheme="minorHAnsi" w:hAnsiTheme="minorHAnsi" w:cstheme="minorHAnsi"/>
          <w:lang w:val="es-ES"/>
        </w:rPr>
        <w:t xml:space="preserve">Ellen White, </w:t>
      </w:r>
      <w:r w:rsidR="00EC5181" w:rsidRPr="00567B58">
        <w:rPr>
          <w:rFonts w:asciiTheme="minorHAnsi" w:hAnsiTheme="minorHAnsi" w:cstheme="minorHAnsi"/>
          <w:i/>
          <w:lang w:val="es-ES"/>
        </w:rPr>
        <w:t>Patriarcas y Profetas</w:t>
      </w:r>
      <w:r w:rsidR="00EC5181" w:rsidRPr="00567B58">
        <w:rPr>
          <w:rFonts w:asciiTheme="minorHAnsi" w:hAnsiTheme="minorHAnsi" w:cstheme="minorHAnsi"/>
          <w:lang w:val="es-ES"/>
        </w:rPr>
        <w:t xml:space="preserve">, 66). </w:t>
      </w:r>
    </w:p>
    <w:p w14:paraId="5A2CE398" w14:textId="763D890D" w:rsidR="009F3A2C" w:rsidRPr="00567B58" w:rsidRDefault="001B7899" w:rsidP="00F354B5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Jesús recibió por herencia lo mismo que Set. Esa es la única co</w:t>
      </w:r>
      <w:r w:rsidRPr="00567B58">
        <w:rPr>
          <w:rFonts w:asciiTheme="minorHAnsi" w:hAnsiTheme="minorHAnsi" w:cstheme="minorHAnsi"/>
          <w:lang w:val="es-ES"/>
        </w:rPr>
        <w:t>n</w:t>
      </w:r>
      <w:r w:rsidRPr="00567B58">
        <w:rPr>
          <w:rFonts w:asciiTheme="minorHAnsi" w:hAnsiTheme="minorHAnsi" w:cstheme="minorHAnsi"/>
          <w:lang w:val="es-ES"/>
        </w:rPr>
        <w:t>clusión posible a la luz de los pasajes expuestos, y es solamente deb</w:t>
      </w:r>
      <w:r w:rsidRPr="00567B58">
        <w:rPr>
          <w:rFonts w:asciiTheme="minorHAnsi" w:hAnsiTheme="minorHAnsi" w:cstheme="minorHAnsi"/>
          <w:lang w:val="es-ES"/>
        </w:rPr>
        <w:t>i</w:t>
      </w:r>
      <w:r w:rsidRPr="00567B58">
        <w:rPr>
          <w:rFonts w:asciiTheme="minorHAnsi" w:hAnsiTheme="minorHAnsi" w:cstheme="minorHAnsi"/>
          <w:lang w:val="es-ES"/>
        </w:rPr>
        <w:t>do a la existencia de una suposición preconcebida a propósito de la naturaleza del pec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>do, por lo que no se acepta lisa y llanamente lo que dicen esos pasajes.</w:t>
      </w:r>
    </w:p>
    <w:p w14:paraId="402ABACD" w14:textId="77777777" w:rsidR="001514BB" w:rsidRDefault="006C4B3E" w:rsidP="00F354B5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Harry Jonson, en su libro </w:t>
      </w:r>
      <w:r w:rsidRPr="00567B58">
        <w:rPr>
          <w:rFonts w:asciiTheme="minorHAnsi" w:hAnsiTheme="minorHAnsi" w:cstheme="minorHAnsi"/>
          <w:i/>
          <w:lang w:val="es-ES"/>
        </w:rPr>
        <w:t>The Humanity of the Saviour</w:t>
      </w:r>
      <w:r w:rsidRPr="00567B58">
        <w:rPr>
          <w:rFonts w:asciiTheme="minorHAnsi" w:hAnsiTheme="minorHAnsi" w:cstheme="minorHAnsi"/>
          <w:lang w:val="es-ES"/>
        </w:rPr>
        <w:t xml:space="preserve"> lo expresa con </w:t>
      </w:r>
      <w:r w:rsidR="007C2965" w:rsidRPr="00567B58">
        <w:rPr>
          <w:rFonts w:asciiTheme="minorHAnsi" w:hAnsiTheme="minorHAnsi" w:cstheme="minorHAnsi"/>
          <w:lang w:val="es-ES"/>
        </w:rPr>
        <w:t>precisión</w:t>
      </w:r>
      <w:r w:rsidRPr="00567B58">
        <w:rPr>
          <w:rFonts w:asciiTheme="minorHAnsi" w:hAnsiTheme="minorHAnsi" w:cstheme="minorHAnsi"/>
          <w:lang w:val="es-ES"/>
        </w:rPr>
        <w:t xml:space="preserve"> y clar</w:t>
      </w:r>
      <w:r w:rsidRPr="00567B58">
        <w:rPr>
          <w:rFonts w:asciiTheme="minorHAnsi" w:hAnsiTheme="minorHAnsi" w:cstheme="minorHAnsi"/>
          <w:lang w:val="es-ES"/>
        </w:rPr>
        <w:t>i</w:t>
      </w:r>
      <w:r w:rsidRPr="00567B58">
        <w:rPr>
          <w:rFonts w:asciiTheme="minorHAnsi" w:hAnsiTheme="minorHAnsi" w:cstheme="minorHAnsi"/>
          <w:lang w:val="es-ES"/>
        </w:rPr>
        <w:t xml:space="preserve">dad: </w:t>
      </w:r>
    </w:p>
    <w:p w14:paraId="07242B2B" w14:textId="424D1075" w:rsidR="001B7899" w:rsidRPr="00567B58" w:rsidRDefault="007C2965" w:rsidP="001514B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1514BB">
        <w:rPr>
          <w:rFonts w:asciiTheme="minorHAnsi" w:hAnsiTheme="minorHAnsi" w:cstheme="minorHAnsi"/>
          <w:color w:val="000099"/>
          <w:lang w:val="es-ES"/>
        </w:rPr>
        <w:t>“No existe la más mínima evidencia que sugiera una int</w:t>
      </w:r>
      <w:r w:rsidRPr="001514BB">
        <w:rPr>
          <w:rFonts w:asciiTheme="minorHAnsi" w:hAnsiTheme="minorHAnsi" w:cstheme="minorHAnsi"/>
          <w:color w:val="000099"/>
          <w:lang w:val="es-ES"/>
        </w:rPr>
        <w:t>e</w:t>
      </w:r>
      <w:r w:rsidRPr="001514BB">
        <w:rPr>
          <w:rFonts w:asciiTheme="minorHAnsi" w:hAnsiTheme="minorHAnsi" w:cstheme="minorHAnsi"/>
          <w:color w:val="000099"/>
          <w:lang w:val="es-ES"/>
        </w:rPr>
        <w:t>rrupción en la cadena de la herencia</w:t>
      </w:r>
      <w:r w:rsidR="00FF7A60" w:rsidRPr="001514BB">
        <w:rPr>
          <w:rFonts w:asciiTheme="minorHAnsi" w:hAnsiTheme="minorHAnsi" w:cstheme="minorHAnsi"/>
          <w:color w:val="000099"/>
          <w:lang w:val="es-ES"/>
        </w:rPr>
        <w:t xml:space="preserve"> entre María y Jesús”</w:t>
      </w:r>
      <w:r w:rsidR="00FF7A60" w:rsidRPr="00567B58">
        <w:rPr>
          <w:rFonts w:asciiTheme="minorHAnsi" w:hAnsiTheme="minorHAnsi" w:cstheme="minorHAnsi"/>
          <w:lang w:val="es-ES"/>
        </w:rPr>
        <w:t xml:space="preserve"> (London, The Epworth Press, 1962, 44).</w:t>
      </w:r>
    </w:p>
    <w:p w14:paraId="1198C825" w14:textId="1A55BF00" w:rsidR="001F1934" w:rsidRPr="00567B58" w:rsidRDefault="00BB219C" w:rsidP="00F354B5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  <w:sectPr w:rsidR="001F1934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567"/>
          <w:docGrid w:linePitch="360"/>
        </w:sectPr>
      </w:pPr>
      <w:r w:rsidRPr="00567B58">
        <w:rPr>
          <w:rFonts w:asciiTheme="minorHAnsi" w:hAnsiTheme="minorHAnsi" w:cstheme="minorHAnsi"/>
          <w:lang w:val="es-ES"/>
        </w:rPr>
        <w:t>Los protestantes han rechazado históric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 xml:space="preserve">mente la doctrina de la inmaculada </w:t>
      </w:r>
      <w:r w:rsidRPr="00567B58">
        <w:rPr>
          <w:rFonts w:asciiTheme="minorHAnsi" w:hAnsiTheme="minorHAnsi" w:cstheme="minorHAnsi"/>
          <w:lang w:val="es-ES"/>
        </w:rPr>
        <w:lastRenderedPageBreak/>
        <w:t>concepción</w:t>
      </w:r>
      <w:r w:rsidR="00AC1D06">
        <w:rPr>
          <w:rFonts w:asciiTheme="minorHAnsi" w:hAnsiTheme="minorHAnsi" w:cstheme="minorHAnsi"/>
          <w:lang w:val="es-ES"/>
        </w:rPr>
        <w:t>,</w:t>
      </w:r>
      <w:r w:rsidR="00C5225B" w:rsidRPr="00567B58">
        <w:rPr>
          <w:rFonts w:asciiTheme="minorHAnsi" w:hAnsiTheme="minorHAnsi" w:cstheme="minorHAnsi"/>
          <w:lang w:val="es-ES"/>
        </w:rPr>
        <w:t xml:space="preserve"> debido a que no se la encuentra en la Biblia. </w:t>
      </w:r>
      <w:r w:rsidR="00454222" w:rsidRPr="00567B58">
        <w:rPr>
          <w:rFonts w:asciiTheme="minorHAnsi" w:hAnsiTheme="minorHAnsi" w:cstheme="minorHAnsi"/>
          <w:lang w:val="es-ES"/>
        </w:rPr>
        <w:t>Pero muchos adve</w:t>
      </w:r>
      <w:r w:rsidR="00454222" w:rsidRPr="00567B58">
        <w:rPr>
          <w:rFonts w:asciiTheme="minorHAnsi" w:hAnsiTheme="minorHAnsi" w:cstheme="minorHAnsi"/>
          <w:lang w:val="es-ES"/>
        </w:rPr>
        <w:t>n</w:t>
      </w:r>
      <w:r w:rsidR="00454222" w:rsidRPr="00567B58">
        <w:rPr>
          <w:rFonts w:asciiTheme="minorHAnsi" w:hAnsiTheme="minorHAnsi" w:cstheme="minorHAnsi"/>
          <w:lang w:val="es-ES"/>
        </w:rPr>
        <w:t xml:space="preserve">tistas enseñan hoy que en la matriz de María se obró un milagro especial, de forma que </w:t>
      </w:r>
      <w:r w:rsidR="00AC1D06">
        <w:rPr>
          <w:rFonts w:asciiTheme="minorHAnsi" w:hAnsiTheme="minorHAnsi" w:cstheme="minorHAnsi"/>
          <w:lang w:val="es-ES"/>
        </w:rPr>
        <w:t>la virgen</w:t>
      </w:r>
      <w:r w:rsidR="00454222" w:rsidRPr="00567B58">
        <w:rPr>
          <w:rFonts w:asciiTheme="minorHAnsi" w:hAnsiTheme="minorHAnsi" w:cstheme="minorHAnsi"/>
          <w:lang w:val="es-ES"/>
        </w:rPr>
        <w:t xml:space="preserve"> no pasó a Jesús ninguna tendencia o deseo pecaminoso. </w:t>
      </w:r>
      <w:r w:rsidR="00DB1734" w:rsidRPr="00567B58">
        <w:rPr>
          <w:rFonts w:asciiTheme="minorHAnsi" w:hAnsiTheme="minorHAnsi" w:cstheme="minorHAnsi"/>
          <w:lang w:val="es-ES"/>
        </w:rPr>
        <w:t>Como Iglesia profesamos repudiar la doctrina de la inm</w:t>
      </w:r>
      <w:r w:rsidR="00DB1734" w:rsidRPr="00567B58">
        <w:rPr>
          <w:rFonts w:asciiTheme="minorHAnsi" w:hAnsiTheme="minorHAnsi" w:cstheme="minorHAnsi"/>
          <w:lang w:val="es-ES"/>
        </w:rPr>
        <w:t>a</w:t>
      </w:r>
      <w:r w:rsidR="00DB1734" w:rsidRPr="00567B58">
        <w:rPr>
          <w:rFonts w:asciiTheme="minorHAnsi" w:hAnsiTheme="minorHAnsi" w:cstheme="minorHAnsi"/>
          <w:lang w:val="es-ES"/>
        </w:rPr>
        <w:t xml:space="preserve">culada concepción, pero en su punto más crítico y sensible </w:t>
      </w:r>
      <w:r w:rsidR="00BE7C7E" w:rsidRPr="00567B58">
        <w:rPr>
          <w:rFonts w:asciiTheme="minorHAnsi" w:hAnsiTheme="minorHAnsi" w:cstheme="minorHAnsi"/>
          <w:lang w:val="es-ES"/>
        </w:rPr>
        <w:t>estamos viniendo</w:t>
      </w:r>
      <w:r w:rsidR="00B47158" w:rsidRPr="00567B58">
        <w:rPr>
          <w:rFonts w:asciiTheme="minorHAnsi" w:hAnsiTheme="minorHAnsi" w:cstheme="minorHAnsi"/>
          <w:lang w:val="es-ES"/>
        </w:rPr>
        <w:t xml:space="preserve"> a concordar con ella para explicar el nacimiento de Jesús. </w:t>
      </w:r>
      <w:r w:rsidR="001E64D2" w:rsidRPr="00567B58">
        <w:rPr>
          <w:rFonts w:asciiTheme="minorHAnsi" w:hAnsiTheme="minorHAnsi" w:cstheme="minorHAnsi"/>
          <w:lang w:val="es-ES"/>
        </w:rPr>
        <w:t>Mientras rechaz</w:t>
      </w:r>
      <w:r w:rsidR="001E64D2" w:rsidRPr="00567B58">
        <w:rPr>
          <w:rFonts w:asciiTheme="minorHAnsi" w:hAnsiTheme="minorHAnsi" w:cstheme="minorHAnsi"/>
          <w:lang w:val="es-ES"/>
        </w:rPr>
        <w:t>a</w:t>
      </w:r>
      <w:r w:rsidR="001E64D2" w:rsidRPr="00567B58">
        <w:rPr>
          <w:rFonts w:asciiTheme="minorHAnsi" w:hAnsiTheme="minorHAnsi" w:cstheme="minorHAnsi"/>
          <w:lang w:val="es-ES"/>
        </w:rPr>
        <w:t>mos la impecabilidad de María</w:t>
      </w:r>
      <w:r w:rsidR="00124AB1" w:rsidRPr="00567B58">
        <w:rPr>
          <w:rFonts w:asciiTheme="minorHAnsi" w:hAnsiTheme="minorHAnsi" w:cstheme="minorHAnsi"/>
          <w:lang w:val="es-ES"/>
        </w:rPr>
        <w:t xml:space="preserve"> y rechazamos ta</w:t>
      </w:r>
      <w:r w:rsidR="00124AB1" w:rsidRPr="00567B58">
        <w:rPr>
          <w:rFonts w:asciiTheme="minorHAnsi" w:hAnsiTheme="minorHAnsi" w:cstheme="minorHAnsi"/>
          <w:lang w:val="es-ES"/>
        </w:rPr>
        <w:t>m</w:t>
      </w:r>
      <w:r w:rsidR="00124AB1" w:rsidRPr="00567B58">
        <w:rPr>
          <w:rFonts w:asciiTheme="minorHAnsi" w:hAnsiTheme="minorHAnsi" w:cstheme="minorHAnsi"/>
          <w:lang w:val="es-ES"/>
        </w:rPr>
        <w:t>bién que</w:t>
      </w:r>
      <w:r w:rsidR="00AC1D06">
        <w:rPr>
          <w:rFonts w:asciiTheme="minorHAnsi" w:hAnsiTheme="minorHAnsi" w:cstheme="minorHAnsi"/>
          <w:lang w:val="es-ES"/>
        </w:rPr>
        <w:t xml:space="preserve"> Jesús no recibiera la herencia humana de</w:t>
      </w:r>
      <w:r w:rsidR="00124AB1" w:rsidRPr="00567B58">
        <w:rPr>
          <w:rFonts w:asciiTheme="minorHAnsi" w:hAnsiTheme="minorHAnsi" w:cstheme="minorHAnsi"/>
          <w:lang w:val="es-ES"/>
        </w:rPr>
        <w:t xml:space="preserve"> María, </w:t>
      </w:r>
      <w:r w:rsidR="00A10A81" w:rsidRPr="00567B58">
        <w:rPr>
          <w:rFonts w:asciiTheme="minorHAnsi" w:hAnsiTheme="minorHAnsi" w:cstheme="minorHAnsi"/>
          <w:lang w:val="es-ES"/>
        </w:rPr>
        <w:t>aceptamos gustosos una especie de bloqueo parcial de la línea hereditaria en lo referente a los deseos y te</w:t>
      </w:r>
      <w:r w:rsidR="00A10A81" w:rsidRPr="00567B58">
        <w:rPr>
          <w:rFonts w:asciiTheme="minorHAnsi" w:hAnsiTheme="minorHAnsi" w:cstheme="minorHAnsi"/>
          <w:lang w:val="es-ES"/>
        </w:rPr>
        <w:t>n</w:t>
      </w:r>
      <w:r w:rsidR="00A10A81" w:rsidRPr="00567B58">
        <w:rPr>
          <w:rFonts w:asciiTheme="minorHAnsi" w:hAnsiTheme="minorHAnsi" w:cstheme="minorHAnsi"/>
          <w:lang w:val="es-ES"/>
        </w:rPr>
        <w:t xml:space="preserve">dencias. </w:t>
      </w:r>
      <w:r w:rsidR="001138CE" w:rsidRPr="00567B58">
        <w:rPr>
          <w:rFonts w:asciiTheme="minorHAnsi" w:hAnsiTheme="minorHAnsi" w:cstheme="minorHAnsi"/>
          <w:lang w:val="es-ES"/>
        </w:rPr>
        <w:t>Pero</w:t>
      </w:r>
      <w:r w:rsidR="00AC1D06" w:rsidRPr="00AC1D06">
        <w:rPr>
          <w:rFonts w:asciiTheme="minorHAnsi" w:hAnsiTheme="minorHAnsi" w:cstheme="minorHAnsi"/>
          <w:lang w:val="es-ES"/>
        </w:rPr>
        <w:t xml:space="preserve"> </w:t>
      </w:r>
      <w:r w:rsidR="00AC1D06" w:rsidRPr="00567B58">
        <w:rPr>
          <w:rFonts w:asciiTheme="minorHAnsi" w:hAnsiTheme="minorHAnsi" w:cstheme="minorHAnsi"/>
          <w:lang w:val="es-ES"/>
        </w:rPr>
        <w:t>en realidad</w:t>
      </w:r>
      <w:r w:rsidR="001138CE" w:rsidRPr="00567B58">
        <w:rPr>
          <w:rFonts w:asciiTheme="minorHAnsi" w:hAnsiTheme="minorHAnsi" w:cstheme="minorHAnsi"/>
          <w:lang w:val="es-ES"/>
        </w:rPr>
        <w:t xml:space="preserve"> eso no es más que </w:t>
      </w:r>
      <w:r w:rsidR="001138CE" w:rsidRPr="00AC1D06">
        <w:rPr>
          <w:rFonts w:asciiTheme="minorHAnsi" w:hAnsiTheme="minorHAnsi" w:cstheme="minorHAnsi"/>
          <w:i/>
          <w:iCs/>
          <w:lang w:val="es-ES"/>
        </w:rPr>
        <w:t>una versión modificada y más sutil de</w:t>
      </w:r>
      <w:r w:rsidR="00AC1D06" w:rsidRPr="00AC1D06">
        <w:rPr>
          <w:rFonts w:asciiTheme="minorHAnsi" w:hAnsiTheme="minorHAnsi" w:cstheme="minorHAnsi"/>
          <w:i/>
          <w:iCs/>
          <w:lang w:val="es-ES"/>
        </w:rPr>
        <w:t>l dogma católico de</w:t>
      </w:r>
      <w:r w:rsidR="001138CE" w:rsidRPr="00AC1D06">
        <w:rPr>
          <w:rFonts w:asciiTheme="minorHAnsi" w:hAnsiTheme="minorHAnsi" w:cstheme="minorHAnsi"/>
          <w:i/>
          <w:iCs/>
          <w:lang w:val="es-ES"/>
        </w:rPr>
        <w:t xml:space="preserve"> la inm</w:t>
      </w:r>
      <w:r w:rsidR="001138CE" w:rsidRPr="00AC1D06">
        <w:rPr>
          <w:rFonts w:asciiTheme="minorHAnsi" w:hAnsiTheme="minorHAnsi" w:cstheme="minorHAnsi"/>
          <w:i/>
          <w:iCs/>
          <w:lang w:val="es-ES"/>
        </w:rPr>
        <w:t>a</w:t>
      </w:r>
      <w:r w:rsidR="001138CE" w:rsidRPr="00AC1D06">
        <w:rPr>
          <w:rFonts w:asciiTheme="minorHAnsi" w:hAnsiTheme="minorHAnsi" w:cstheme="minorHAnsi"/>
          <w:i/>
          <w:iCs/>
          <w:lang w:val="es-ES"/>
        </w:rPr>
        <w:t>culada concepción</w:t>
      </w:r>
      <w:r w:rsidR="001138CE" w:rsidRPr="00567B58">
        <w:rPr>
          <w:rFonts w:asciiTheme="minorHAnsi" w:hAnsiTheme="minorHAnsi" w:cstheme="minorHAnsi"/>
          <w:lang w:val="es-ES"/>
        </w:rPr>
        <w:t xml:space="preserve">. </w:t>
      </w:r>
      <w:r w:rsidR="00300608" w:rsidRPr="00567B58">
        <w:rPr>
          <w:rFonts w:asciiTheme="minorHAnsi" w:hAnsiTheme="minorHAnsi" w:cstheme="minorHAnsi"/>
          <w:lang w:val="es-ES"/>
        </w:rPr>
        <w:t>¿Podemos estar seguros de no estar a</w:t>
      </w:r>
      <w:r w:rsidR="00300608" w:rsidRPr="00567B58">
        <w:rPr>
          <w:rFonts w:asciiTheme="minorHAnsi" w:hAnsiTheme="minorHAnsi" w:cstheme="minorHAnsi"/>
          <w:lang w:val="es-ES"/>
        </w:rPr>
        <w:t>d</w:t>
      </w:r>
      <w:r w:rsidR="00300608" w:rsidRPr="00567B58">
        <w:rPr>
          <w:rFonts w:asciiTheme="minorHAnsi" w:hAnsiTheme="minorHAnsi" w:cstheme="minorHAnsi"/>
          <w:lang w:val="es-ES"/>
        </w:rPr>
        <w:t xml:space="preserve">heridos a la Iglesia de Roma? </w:t>
      </w:r>
      <w:r w:rsidR="00BE195A" w:rsidRPr="00567B58">
        <w:rPr>
          <w:rFonts w:asciiTheme="minorHAnsi" w:hAnsiTheme="minorHAnsi" w:cstheme="minorHAnsi"/>
          <w:lang w:val="es-ES"/>
        </w:rPr>
        <w:t>Nue</w:t>
      </w:r>
      <w:r w:rsidR="00BE195A" w:rsidRPr="00567B58">
        <w:rPr>
          <w:rFonts w:asciiTheme="minorHAnsi" w:hAnsiTheme="minorHAnsi" w:cstheme="minorHAnsi"/>
          <w:lang w:val="es-ES"/>
        </w:rPr>
        <w:t>s</w:t>
      </w:r>
      <w:r w:rsidR="00BE195A" w:rsidRPr="00567B58">
        <w:rPr>
          <w:rFonts w:asciiTheme="minorHAnsi" w:hAnsiTheme="minorHAnsi" w:cstheme="minorHAnsi"/>
          <w:lang w:val="es-ES"/>
        </w:rPr>
        <w:t>tra enseñanza predominante</w:t>
      </w:r>
      <w:r w:rsidR="002417BE">
        <w:rPr>
          <w:rFonts w:asciiTheme="minorHAnsi" w:hAnsiTheme="minorHAnsi" w:cstheme="minorHAnsi"/>
          <w:lang w:val="es-ES"/>
        </w:rPr>
        <w:t xml:space="preserve"> desde 1950</w:t>
      </w:r>
      <w:r w:rsidR="00BE195A" w:rsidRPr="00567B58">
        <w:rPr>
          <w:rFonts w:asciiTheme="minorHAnsi" w:hAnsiTheme="minorHAnsi" w:cstheme="minorHAnsi"/>
          <w:lang w:val="es-ES"/>
        </w:rPr>
        <w:t xml:space="preserve"> es de</w:t>
      </w:r>
      <w:r w:rsidR="00BE195A" w:rsidRPr="00567B58">
        <w:rPr>
          <w:rFonts w:asciiTheme="minorHAnsi" w:hAnsiTheme="minorHAnsi" w:cstheme="minorHAnsi"/>
          <w:lang w:val="es-ES"/>
        </w:rPr>
        <w:t>s</w:t>
      </w:r>
      <w:r w:rsidR="00BE195A" w:rsidRPr="00567B58">
        <w:rPr>
          <w:rFonts w:asciiTheme="minorHAnsi" w:hAnsiTheme="minorHAnsi" w:cstheme="minorHAnsi"/>
          <w:lang w:val="es-ES"/>
        </w:rPr>
        <w:t>cendiente directa en la línea teológica de la inmaculada concepción.</w:t>
      </w:r>
      <w:r w:rsidR="001F1934" w:rsidRPr="00567B58">
        <w:rPr>
          <w:rFonts w:asciiTheme="minorHAnsi" w:hAnsiTheme="minorHAnsi" w:cstheme="minorHAnsi"/>
          <w:lang w:val="es-ES"/>
        </w:rPr>
        <w:tab/>
      </w:r>
    </w:p>
    <w:p w14:paraId="0AF73F0C" w14:textId="77777777" w:rsidR="00F354B5" w:rsidRPr="00567B58" w:rsidRDefault="00F354B5" w:rsidP="00131731">
      <w:pPr>
        <w:pStyle w:val="Libro12"/>
        <w:rPr>
          <w:rFonts w:asciiTheme="minorHAnsi" w:hAnsiTheme="minorHAnsi" w:cstheme="minorHAnsi"/>
          <w:lang w:val="es-ES"/>
        </w:rPr>
      </w:pPr>
    </w:p>
    <w:p w14:paraId="7E0E4F98" w14:textId="0DAE29C0" w:rsidR="00BE195A" w:rsidRPr="00F354B5" w:rsidRDefault="00F354B5" w:rsidP="00D81F29">
      <w:pPr>
        <w:pStyle w:val="Libro12"/>
        <w:jc w:val="center"/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</w:pPr>
      <w:r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>Confundie</w:t>
      </w:r>
      <w:r w:rsidR="00B87F78" w:rsidRPr="00F354B5"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>ndo e</w:t>
      </w:r>
      <w:r w:rsidR="0090101F" w:rsidRPr="00F354B5"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>l pecado con l</w:t>
      </w:r>
      <w:r w:rsidR="00BE195A" w:rsidRPr="00F354B5"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 xml:space="preserve">a naturaleza pecaminosa </w:t>
      </w:r>
    </w:p>
    <w:p w14:paraId="0610830B" w14:textId="77777777" w:rsidR="008132A8" w:rsidRPr="00567B58" w:rsidRDefault="008132A8" w:rsidP="003B6E7F">
      <w:pPr>
        <w:pStyle w:val="Libro12"/>
        <w:rPr>
          <w:rFonts w:asciiTheme="minorHAnsi" w:hAnsiTheme="minorHAnsi" w:cstheme="minorHAnsi"/>
          <w:lang w:val="es-ES"/>
        </w:rPr>
        <w:sectPr w:rsidR="008132A8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708"/>
          <w:docGrid w:linePitch="360"/>
        </w:sectPr>
      </w:pPr>
    </w:p>
    <w:p w14:paraId="427FE42F" w14:textId="1D553F19" w:rsidR="00BE195A" w:rsidRPr="00567B58" w:rsidRDefault="003B6E7F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La tercera cuestión está en el corazón de toda di</w:t>
      </w:r>
      <w:r w:rsidRPr="00567B58">
        <w:rPr>
          <w:rFonts w:asciiTheme="minorHAnsi" w:hAnsiTheme="minorHAnsi" w:cstheme="minorHAnsi"/>
          <w:lang w:val="es-ES"/>
        </w:rPr>
        <w:t>s</w:t>
      </w:r>
      <w:r w:rsidRPr="00567B58">
        <w:rPr>
          <w:rFonts w:asciiTheme="minorHAnsi" w:hAnsiTheme="minorHAnsi" w:cstheme="minorHAnsi"/>
          <w:lang w:val="es-ES"/>
        </w:rPr>
        <w:t>cusión sobre la naturaleza humana de Cristo. La p</w:t>
      </w:r>
      <w:r w:rsidRPr="00567B58">
        <w:rPr>
          <w:rFonts w:asciiTheme="minorHAnsi" w:hAnsiTheme="minorHAnsi" w:cstheme="minorHAnsi"/>
          <w:lang w:val="es-ES"/>
        </w:rPr>
        <w:t>o</w:t>
      </w:r>
      <w:r w:rsidRPr="00567B58">
        <w:rPr>
          <w:rFonts w:asciiTheme="minorHAnsi" w:hAnsiTheme="minorHAnsi" w:cstheme="minorHAnsi"/>
          <w:lang w:val="es-ES"/>
        </w:rPr>
        <w:t>sesión de una naturaleza pecam</w:t>
      </w:r>
      <w:r w:rsidRPr="00567B58">
        <w:rPr>
          <w:rFonts w:asciiTheme="minorHAnsi" w:hAnsiTheme="minorHAnsi" w:cstheme="minorHAnsi"/>
          <w:lang w:val="es-ES"/>
        </w:rPr>
        <w:t>i</w:t>
      </w:r>
      <w:r w:rsidRPr="00567B58">
        <w:rPr>
          <w:rFonts w:asciiTheme="minorHAnsi" w:hAnsiTheme="minorHAnsi" w:cstheme="minorHAnsi"/>
          <w:lang w:val="es-ES"/>
        </w:rPr>
        <w:t xml:space="preserve">nosa, ¿lo hace a uno pecador y </w:t>
      </w:r>
      <w:r w:rsidR="008C1734">
        <w:rPr>
          <w:rFonts w:asciiTheme="minorHAnsi" w:hAnsiTheme="minorHAnsi" w:cstheme="minorHAnsi"/>
          <w:lang w:val="es-ES"/>
        </w:rPr>
        <w:t>necesitado</w:t>
      </w:r>
      <w:r w:rsidRPr="00567B58">
        <w:rPr>
          <w:rFonts w:asciiTheme="minorHAnsi" w:hAnsiTheme="minorHAnsi" w:cstheme="minorHAnsi"/>
          <w:lang w:val="es-ES"/>
        </w:rPr>
        <w:t xml:space="preserve"> de un Salvador? </w:t>
      </w:r>
      <w:r w:rsidR="00D568CA" w:rsidRPr="00567B58">
        <w:rPr>
          <w:rFonts w:asciiTheme="minorHAnsi" w:hAnsiTheme="minorHAnsi" w:cstheme="minorHAnsi"/>
          <w:lang w:val="es-ES"/>
        </w:rPr>
        <w:t>Si se pudi</w:t>
      </w:r>
      <w:r w:rsidR="00D568CA" w:rsidRPr="00567B58">
        <w:rPr>
          <w:rFonts w:asciiTheme="minorHAnsi" w:hAnsiTheme="minorHAnsi" w:cstheme="minorHAnsi"/>
          <w:lang w:val="es-ES"/>
        </w:rPr>
        <w:t>e</w:t>
      </w:r>
      <w:r w:rsidR="00D568CA" w:rsidRPr="00567B58">
        <w:rPr>
          <w:rFonts w:asciiTheme="minorHAnsi" w:hAnsiTheme="minorHAnsi" w:cstheme="minorHAnsi"/>
          <w:lang w:val="es-ES"/>
        </w:rPr>
        <w:t>ra resolver esa cue</w:t>
      </w:r>
      <w:r w:rsidR="00D568CA" w:rsidRPr="00567B58">
        <w:rPr>
          <w:rFonts w:asciiTheme="minorHAnsi" w:hAnsiTheme="minorHAnsi" w:cstheme="minorHAnsi"/>
          <w:lang w:val="es-ES"/>
        </w:rPr>
        <w:t>s</w:t>
      </w:r>
      <w:r w:rsidR="00D568CA" w:rsidRPr="00567B58">
        <w:rPr>
          <w:rFonts w:asciiTheme="minorHAnsi" w:hAnsiTheme="minorHAnsi" w:cstheme="minorHAnsi"/>
          <w:lang w:val="es-ES"/>
        </w:rPr>
        <w:t>tión</w:t>
      </w:r>
      <w:r w:rsidR="008C1734">
        <w:rPr>
          <w:rFonts w:asciiTheme="minorHAnsi" w:hAnsiTheme="minorHAnsi" w:cstheme="minorHAnsi"/>
          <w:lang w:val="es-ES"/>
        </w:rPr>
        <w:t>,</w:t>
      </w:r>
      <w:r w:rsidR="00D568CA" w:rsidRPr="00567B58">
        <w:rPr>
          <w:rFonts w:asciiTheme="minorHAnsi" w:hAnsiTheme="minorHAnsi" w:cstheme="minorHAnsi"/>
          <w:lang w:val="es-ES"/>
        </w:rPr>
        <w:t xml:space="preserve"> cesaría toda contienda ace</w:t>
      </w:r>
      <w:r w:rsidR="00D568CA" w:rsidRPr="00567B58">
        <w:rPr>
          <w:rFonts w:asciiTheme="minorHAnsi" w:hAnsiTheme="minorHAnsi" w:cstheme="minorHAnsi"/>
          <w:lang w:val="es-ES"/>
        </w:rPr>
        <w:t>r</w:t>
      </w:r>
      <w:r w:rsidR="00D568CA" w:rsidRPr="00567B58">
        <w:rPr>
          <w:rFonts w:asciiTheme="minorHAnsi" w:hAnsiTheme="minorHAnsi" w:cstheme="minorHAnsi"/>
          <w:lang w:val="es-ES"/>
        </w:rPr>
        <w:t>ca de la hum</w:t>
      </w:r>
      <w:r w:rsidR="00D568CA" w:rsidRPr="00567B58">
        <w:rPr>
          <w:rFonts w:asciiTheme="minorHAnsi" w:hAnsiTheme="minorHAnsi" w:cstheme="minorHAnsi"/>
          <w:lang w:val="es-ES"/>
        </w:rPr>
        <w:t>a</w:t>
      </w:r>
      <w:r w:rsidR="00D568CA" w:rsidRPr="00567B58">
        <w:rPr>
          <w:rFonts w:asciiTheme="minorHAnsi" w:hAnsiTheme="minorHAnsi" w:cstheme="minorHAnsi"/>
          <w:lang w:val="es-ES"/>
        </w:rPr>
        <w:t>nidad de Cristo.</w:t>
      </w:r>
    </w:p>
    <w:p w14:paraId="71F9637D" w14:textId="77777777" w:rsidR="008C1734" w:rsidRDefault="00D568CA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El </w:t>
      </w:r>
      <w:r w:rsidR="008D2B43" w:rsidRPr="00567B58">
        <w:rPr>
          <w:rFonts w:asciiTheme="minorHAnsi" w:hAnsiTheme="minorHAnsi" w:cstheme="minorHAnsi"/>
          <w:lang w:val="es-ES"/>
        </w:rPr>
        <w:t>redactor-jefe</w:t>
      </w:r>
      <w:r w:rsidRPr="00567B58">
        <w:rPr>
          <w:rFonts w:asciiTheme="minorHAnsi" w:hAnsiTheme="minorHAnsi" w:cstheme="minorHAnsi"/>
          <w:lang w:val="es-ES"/>
        </w:rPr>
        <w:t xml:space="preserve"> de </w:t>
      </w:r>
      <w:r w:rsidRPr="008C1734">
        <w:rPr>
          <w:rFonts w:asciiTheme="minorHAnsi" w:hAnsiTheme="minorHAnsi" w:cstheme="minorHAnsi"/>
          <w:i/>
          <w:iCs/>
          <w:lang w:val="es-ES"/>
        </w:rPr>
        <w:t>Adventist Review</w:t>
      </w:r>
      <w:r w:rsidRPr="00567B58">
        <w:rPr>
          <w:rFonts w:asciiTheme="minorHAnsi" w:hAnsiTheme="minorHAnsi" w:cstheme="minorHAnsi"/>
          <w:lang w:val="es-ES"/>
        </w:rPr>
        <w:t xml:space="preserve">, William Jonson, </w:t>
      </w:r>
      <w:r w:rsidR="001C3B31" w:rsidRPr="00567B58">
        <w:rPr>
          <w:rFonts w:asciiTheme="minorHAnsi" w:hAnsiTheme="minorHAnsi" w:cstheme="minorHAnsi"/>
          <w:lang w:val="es-ES"/>
        </w:rPr>
        <w:t>expresó su posición</w:t>
      </w:r>
      <w:r w:rsidR="000A6348" w:rsidRPr="00567B58">
        <w:rPr>
          <w:rFonts w:asciiTheme="minorHAnsi" w:hAnsiTheme="minorHAnsi" w:cstheme="minorHAnsi"/>
          <w:lang w:val="es-ES"/>
        </w:rPr>
        <w:t xml:space="preserve"> con claridad</w:t>
      </w:r>
      <w:r w:rsidR="001C3B31" w:rsidRPr="00567B58">
        <w:rPr>
          <w:rFonts w:asciiTheme="minorHAnsi" w:hAnsiTheme="minorHAnsi" w:cstheme="minorHAnsi"/>
          <w:lang w:val="es-ES"/>
        </w:rPr>
        <w:t xml:space="preserve">: </w:t>
      </w:r>
    </w:p>
    <w:p w14:paraId="3F61B8D7" w14:textId="62478880" w:rsidR="00D568CA" w:rsidRPr="00567B58" w:rsidRDefault="001C3B31" w:rsidP="0038013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38013C">
        <w:rPr>
          <w:rFonts w:asciiTheme="minorHAnsi" w:hAnsiTheme="minorHAnsi" w:cstheme="minorHAnsi"/>
          <w:color w:val="000099"/>
          <w:lang w:val="es-ES"/>
        </w:rPr>
        <w:t>“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>A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>l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 xml:space="preserve">gunos argumentos van y vienen </w:t>
      </w:r>
      <w:r w:rsidR="00442F6D" w:rsidRPr="0038013C">
        <w:rPr>
          <w:rFonts w:asciiTheme="minorHAnsi" w:hAnsiTheme="minorHAnsi" w:cstheme="minorHAnsi"/>
          <w:color w:val="000099"/>
          <w:lang w:val="es-ES"/>
        </w:rPr>
        <w:t>sin cesar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 xml:space="preserve"> debido a que los antagonistas no </w:t>
      </w:r>
      <w:r w:rsidR="0073201D" w:rsidRPr="0038013C">
        <w:rPr>
          <w:rFonts w:asciiTheme="minorHAnsi" w:hAnsiTheme="minorHAnsi" w:cstheme="minorHAnsi"/>
          <w:color w:val="000099"/>
          <w:lang w:val="es-ES"/>
        </w:rPr>
        <w:t>lleg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>an al fondo del pr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>o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>blema: el t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>e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>ma subyacente bajo la superficie del debate... El asunto de fondo es el concepto de pecado. Los que qui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>e</w:t>
      </w:r>
      <w:r w:rsidR="008D2B43" w:rsidRPr="0038013C">
        <w:rPr>
          <w:rFonts w:asciiTheme="minorHAnsi" w:hAnsiTheme="minorHAnsi" w:cstheme="minorHAnsi"/>
          <w:color w:val="000099"/>
          <w:lang w:val="es-ES"/>
        </w:rPr>
        <w:t xml:space="preserve">ren comprender más claramente la naturaleza humana de Jesús avanzarían más si </w:t>
      </w:r>
      <w:r w:rsidR="00CF5D8D" w:rsidRPr="0038013C">
        <w:rPr>
          <w:rFonts w:asciiTheme="minorHAnsi" w:hAnsiTheme="minorHAnsi" w:cstheme="minorHAnsi"/>
          <w:color w:val="000099"/>
          <w:lang w:val="es-ES"/>
        </w:rPr>
        <w:t>dejaran de deb</w:t>
      </w:r>
      <w:r w:rsidR="00CF5D8D" w:rsidRPr="0038013C">
        <w:rPr>
          <w:rFonts w:asciiTheme="minorHAnsi" w:hAnsiTheme="minorHAnsi" w:cstheme="minorHAnsi"/>
          <w:color w:val="000099"/>
          <w:lang w:val="es-ES"/>
        </w:rPr>
        <w:t>a</w:t>
      </w:r>
      <w:r w:rsidR="00CF5D8D" w:rsidRPr="0038013C">
        <w:rPr>
          <w:rFonts w:asciiTheme="minorHAnsi" w:hAnsiTheme="minorHAnsi" w:cstheme="minorHAnsi"/>
          <w:color w:val="000099"/>
          <w:lang w:val="es-ES"/>
        </w:rPr>
        <w:t>tir acerca de si Jesús vino con la natural</w:t>
      </w:r>
      <w:r w:rsidR="00CF5D8D" w:rsidRPr="0038013C">
        <w:rPr>
          <w:rFonts w:asciiTheme="minorHAnsi" w:hAnsiTheme="minorHAnsi" w:cstheme="minorHAnsi"/>
          <w:color w:val="000099"/>
          <w:lang w:val="es-ES"/>
        </w:rPr>
        <w:t>e</w:t>
      </w:r>
      <w:r w:rsidR="00CF5D8D" w:rsidRPr="0038013C">
        <w:rPr>
          <w:rFonts w:asciiTheme="minorHAnsi" w:hAnsiTheme="minorHAnsi" w:cstheme="minorHAnsi"/>
          <w:color w:val="000099"/>
          <w:lang w:val="es-ES"/>
        </w:rPr>
        <w:t>za humana anterior a la caída, o con la post</w:t>
      </w:r>
      <w:r w:rsidR="00CF5D8D" w:rsidRPr="0038013C">
        <w:rPr>
          <w:rFonts w:asciiTheme="minorHAnsi" w:hAnsiTheme="minorHAnsi" w:cstheme="minorHAnsi"/>
          <w:color w:val="000099"/>
          <w:lang w:val="es-ES"/>
        </w:rPr>
        <w:t>e</w:t>
      </w:r>
      <w:r w:rsidR="00CF5D8D" w:rsidRPr="0038013C">
        <w:rPr>
          <w:rFonts w:asciiTheme="minorHAnsi" w:hAnsiTheme="minorHAnsi" w:cstheme="minorHAnsi"/>
          <w:color w:val="000099"/>
          <w:lang w:val="es-ES"/>
        </w:rPr>
        <w:t xml:space="preserve">rior, y dedicaran tiempo a estudiar lo que la Biblia dice acerca del pecado mismo... </w:t>
      </w:r>
      <w:r w:rsidR="00A6725C" w:rsidRPr="0038013C">
        <w:rPr>
          <w:rFonts w:asciiTheme="minorHAnsi" w:hAnsiTheme="minorHAnsi" w:cstheme="minorHAnsi"/>
          <w:color w:val="000099"/>
          <w:lang w:val="es-ES"/>
        </w:rPr>
        <w:t>No sólo nuestros actos son pecam</w:t>
      </w:r>
      <w:r w:rsidR="00A6725C" w:rsidRPr="0038013C">
        <w:rPr>
          <w:rFonts w:asciiTheme="minorHAnsi" w:hAnsiTheme="minorHAnsi" w:cstheme="minorHAnsi"/>
          <w:color w:val="000099"/>
          <w:lang w:val="es-ES"/>
        </w:rPr>
        <w:t>i</w:t>
      </w:r>
      <w:r w:rsidR="00A6725C" w:rsidRPr="0038013C">
        <w:rPr>
          <w:rFonts w:asciiTheme="minorHAnsi" w:hAnsiTheme="minorHAnsi" w:cstheme="minorHAnsi"/>
          <w:color w:val="000099"/>
          <w:lang w:val="es-ES"/>
        </w:rPr>
        <w:t>nosos; nuestra pr</w:t>
      </w:r>
      <w:r w:rsidR="00A6725C" w:rsidRPr="0038013C">
        <w:rPr>
          <w:rFonts w:asciiTheme="minorHAnsi" w:hAnsiTheme="minorHAnsi" w:cstheme="minorHAnsi"/>
          <w:color w:val="000099"/>
          <w:lang w:val="es-ES"/>
        </w:rPr>
        <w:t>o</w:t>
      </w:r>
      <w:r w:rsidR="00A6725C" w:rsidRPr="0038013C">
        <w:rPr>
          <w:rFonts w:asciiTheme="minorHAnsi" w:hAnsiTheme="minorHAnsi" w:cstheme="minorHAnsi"/>
          <w:color w:val="000099"/>
          <w:lang w:val="es-ES"/>
        </w:rPr>
        <w:t xml:space="preserve">pia naturaleza está en guerra con Dios. ¿Tuvo Jesús una naturaleza tal? </w:t>
      </w:r>
      <w:r w:rsidR="00F21770">
        <w:rPr>
          <w:rFonts w:asciiTheme="minorHAnsi" w:hAnsiTheme="minorHAnsi" w:cstheme="minorHAnsi"/>
          <w:color w:val="000099"/>
          <w:lang w:val="es-ES"/>
        </w:rPr>
        <w:t>-</w:t>
      </w:r>
      <w:r w:rsidR="00A6725C" w:rsidRPr="0038013C">
        <w:rPr>
          <w:rFonts w:asciiTheme="minorHAnsi" w:hAnsiTheme="minorHAnsi" w:cstheme="minorHAnsi"/>
          <w:color w:val="000099"/>
          <w:lang w:val="es-ES"/>
        </w:rPr>
        <w:t xml:space="preserve">No. Si la hubiera tenido, </w:t>
      </w:r>
      <w:r w:rsidR="007552AC" w:rsidRPr="0038013C">
        <w:rPr>
          <w:rFonts w:asciiTheme="minorHAnsi" w:hAnsiTheme="minorHAnsi" w:cstheme="minorHAnsi"/>
          <w:color w:val="000099"/>
          <w:lang w:val="es-ES"/>
        </w:rPr>
        <w:t>él mismo habría necesitado un Sa</w:t>
      </w:r>
      <w:r w:rsidR="007552AC" w:rsidRPr="0038013C">
        <w:rPr>
          <w:rFonts w:asciiTheme="minorHAnsi" w:hAnsiTheme="minorHAnsi" w:cstheme="minorHAnsi"/>
          <w:color w:val="000099"/>
          <w:lang w:val="es-ES"/>
        </w:rPr>
        <w:t>l</w:t>
      </w:r>
      <w:r w:rsidR="007552AC" w:rsidRPr="0038013C">
        <w:rPr>
          <w:rFonts w:asciiTheme="minorHAnsi" w:hAnsiTheme="minorHAnsi" w:cstheme="minorHAnsi"/>
          <w:color w:val="000099"/>
          <w:lang w:val="es-ES"/>
        </w:rPr>
        <w:t xml:space="preserve">vador. </w:t>
      </w:r>
      <w:r w:rsidR="00596003" w:rsidRPr="0038013C">
        <w:rPr>
          <w:rFonts w:asciiTheme="minorHAnsi" w:hAnsiTheme="minorHAnsi" w:cstheme="minorHAnsi"/>
          <w:color w:val="000099"/>
          <w:lang w:val="es-ES"/>
        </w:rPr>
        <w:t xml:space="preserve">No tenía... </w:t>
      </w:r>
      <w:r w:rsidR="0062245E" w:rsidRPr="0038013C">
        <w:rPr>
          <w:rFonts w:asciiTheme="minorHAnsi" w:hAnsiTheme="minorHAnsi" w:cstheme="minorHAnsi"/>
          <w:color w:val="000099"/>
          <w:lang w:val="es-ES"/>
        </w:rPr>
        <w:t>desvi</w:t>
      </w:r>
      <w:r w:rsidR="00596003" w:rsidRPr="0038013C">
        <w:rPr>
          <w:rFonts w:asciiTheme="minorHAnsi" w:hAnsiTheme="minorHAnsi" w:cstheme="minorHAnsi"/>
          <w:color w:val="000099"/>
          <w:lang w:val="es-ES"/>
        </w:rPr>
        <w:t>ación alguna en su natur</w:t>
      </w:r>
      <w:r w:rsidR="00596003" w:rsidRPr="0038013C">
        <w:rPr>
          <w:rFonts w:asciiTheme="minorHAnsi" w:hAnsiTheme="minorHAnsi" w:cstheme="minorHAnsi"/>
          <w:color w:val="000099"/>
          <w:lang w:val="es-ES"/>
        </w:rPr>
        <w:t>a</w:t>
      </w:r>
      <w:r w:rsidR="00596003" w:rsidRPr="0038013C">
        <w:rPr>
          <w:rFonts w:asciiTheme="minorHAnsi" w:hAnsiTheme="minorHAnsi" w:cstheme="minorHAnsi"/>
          <w:color w:val="000099"/>
          <w:lang w:val="es-ES"/>
        </w:rPr>
        <w:t>leza moral que lo predispusiera a la tentación”</w:t>
      </w:r>
      <w:r w:rsidR="00596003" w:rsidRPr="00567B58">
        <w:rPr>
          <w:rFonts w:asciiTheme="minorHAnsi" w:hAnsiTheme="minorHAnsi" w:cstheme="minorHAnsi"/>
          <w:lang w:val="es-ES"/>
        </w:rPr>
        <w:t xml:space="preserve"> (26 agosto 1933, 4).</w:t>
      </w:r>
    </w:p>
    <w:p w14:paraId="0FB31397" w14:textId="77777777" w:rsidR="00F21770" w:rsidRDefault="002E3CCB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Richard Taylor lo expresó </w:t>
      </w:r>
      <w:r w:rsidR="00FB63DA" w:rsidRPr="00567B58">
        <w:rPr>
          <w:rFonts w:asciiTheme="minorHAnsi" w:hAnsiTheme="minorHAnsi" w:cstheme="minorHAnsi"/>
          <w:lang w:val="es-ES"/>
        </w:rPr>
        <w:t>así</w:t>
      </w:r>
      <w:r w:rsidRPr="00567B58">
        <w:rPr>
          <w:rFonts w:asciiTheme="minorHAnsi" w:hAnsiTheme="minorHAnsi" w:cstheme="minorHAnsi"/>
          <w:lang w:val="es-ES"/>
        </w:rPr>
        <w:t xml:space="preserve"> en su libro </w:t>
      </w:r>
      <w:r w:rsidRPr="00567B58">
        <w:rPr>
          <w:rFonts w:asciiTheme="minorHAnsi" w:hAnsiTheme="minorHAnsi" w:cstheme="minorHAnsi"/>
          <w:i/>
          <w:lang w:val="es-ES"/>
        </w:rPr>
        <w:t>A Right Conception of Sin</w:t>
      </w:r>
      <w:r w:rsidRPr="00567B58">
        <w:rPr>
          <w:rFonts w:asciiTheme="minorHAnsi" w:hAnsiTheme="minorHAnsi" w:cstheme="minorHAnsi"/>
          <w:lang w:val="es-ES"/>
        </w:rPr>
        <w:t>:</w:t>
      </w:r>
    </w:p>
    <w:p w14:paraId="22FCDAD0" w14:textId="64033543" w:rsidR="00596003" w:rsidRPr="00567B58" w:rsidRDefault="002E3CCB" w:rsidP="00F21770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F21770">
        <w:rPr>
          <w:rFonts w:asciiTheme="minorHAnsi" w:hAnsiTheme="minorHAnsi" w:cstheme="minorHAnsi"/>
          <w:color w:val="000099"/>
          <w:lang w:val="es-ES"/>
        </w:rPr>
        <w:t>“</w:t>
      </w:r>
      <w:r w:rsidR="00343D6A" w:rsidRPr="00F21770">
        <w:rPr>
          <w:rFonts w:asciiTheme="minorHAnsi" w:hAnsiTheme="minorHAnsi" w:cstheme="minorHAnsi"/>
          <w:color w:val="000099"/>
          <w:lang w:val="es-ES"/>
        </w:rPr>
        <w:t>Quien carece de la adecu</w:t>
      </w:r>
      <w:r w:rsidR="00343D6A" w:rsidRPr="00F21770">
        <w:rPr>
          <w:rFonts w:asciiTheme="minorHAnsi" w:hAnsiTheme="minorHAnsi" w:cstheme="minorHAnsi"/>
          <w:color w:val="000099"/>
          <w:lang w:val="es-ES"/>
        </w:rPr>
        <w:t>a</w:t>
      </w:r>
      <w:r w:rsidR="00343D6A" w:rsidRPr="00F21770">
        <w:rPr>
          <w:rFonts w:asciiTheme="minorHAnsi" w:hAnsiTheme="minorHAnsi" w:cstheme="minorHAnsi"/>
          <w:color w:val="000099"/>
          <w:lang w:val="es-ES"/>
        </w:rPr>
        <w:t xml:space="preserve">da comprensión de lo que es el pecado, no puede tener una comprensión adecuada de ninguna otra cuestión fundamental. </w:t>
      </w:r>
      <w:r w:rsidR="009054CE" w:rsidRPr="00F21770">
        <w:rPr>
          <w:rFonts w:asciiTheme="minorHAnsi" w:hAnsiTheme="minorHAnsi" w:cstheme="minorHAnsi"/>
          <w:color w:val="000099"/>
          <w:lang w:val="es-ES"/>
        </w:rPr>
        <w:t xml:space="preserve">Eso se hace especialmente manifiesto </w:t>
      </w:r>
      <w:r w:rsidR="00863C3C" w:rsidRPr="00F21770">
        <w:rPr>
          <w:rFonts w:asciiTheme="minorHAnsi" w:hAnsiTheme="minorHAnsi" w:cstheme="minorHAnsi"/>
          <w:color w:val="000099"/>
          <w:lang w:val="es-ES"/>
        </w:rPr>
        <w:t>en relación con esta teoría de la expi</w:t>
      </w:r>
      <w:r w:rsidR="00863C3C" w:rsidRPr="00F21770">
        <w:rPr>
          <w:rFonts w:asciiTheme="minorHAnsi" w:hAnsiTheme="minorHAnsi" w:cstheme="minorHAnsi"/>
          <w:color w:val="000099"/>
          <w:lang w:val="es-ES"/>
        </w:rPr>
        <w:t>a</w:t>
      </w:r>
      <w:r w:rsidR="00863C3C" w:rsidRPr="00F21770">
        <w:rPr>
          <w:rFonts w:asciiTheme="minorHAnsi" w:hAnsiTheme="minorHAnsi" w:cstheme="minorHAnsi"/>
          <w:color w:val="000099"/>
          <w:lang w:val="es-ES"/>
        </w:rPr>
        <w:t xml:space="preserve">ción y con el método divino de </w:t>
      </w:r>
      <w:r w:rsidR="00F602F7" w:rsidRPr="00F21770">
        <w:rPr>
          <w:rFonts w:asciiTheme="minorHAnsi" w:hAnsiTheme="minorHAnsi" w:cstheme="minorHAnsi"/>
          <w:color w:val="000099"/>
          <w:lang w:val="es-ES"/>
        </w:rPr>
        <w:t>la redención de</w:t>
      </w:r>
      <w:r w:rsidR="00863C3C" w:rsidRPr="00F21770">
        <w:rPr>
          <w:rFonts w:asciiTheme="minorHAnsi" w:hAnsiTheme="minorHAnsi" w:cstheme="minorHAnsi"/>
          <w:color w:val="000099"/>
          <w:lang w:val="es-ES"/>
        </w:rPr>
        <w:t>l hombre”</w:t>
      </w:r>
      <w:r w:rsidR="00863C3C" w:rsidRPr="00567B58">
        <w:rPr>
          <w:rFonts w:asciiTheme="minorHAnsi" w:hAnsiTheme="minorHAnsi" w:cstheme="minorHAnsi"/>
          <w:lang w:val="es-ES"/>
        </w:rPr>
        <w:t xml:space="preserve"> (Beacon Hill Press, 1945, 9-11).</w:t>
      </w:r>
    </w:p>
    <w:p w14:paraId="596314B5" w14:textId="4A7EDA59" w:rsidR="00863C3C" w:rsidRDefault="007C66F9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La doctrina del pecado original sostenida por</w:t>
      </w:r>
      <w:r w:rsidR="00DF6A8A">
        <w:rPr>
          <w:rFonts w:asciiTheme="minorHAnsi" w:hAnsiTheme="minorHAnsi" w:cstheme="minorHAnsi"/>
          <w:lang w:val="es-ES"/>
        </w:rPr>
        <w:t xml:space="preserve"> William</w:t>
      </w:r>
      <w:r w:rsidRPr="00567B58">
        <w:rPr>
          <w:rFonts w:asciiTheme="minorHAnsi" w:hAnsiTheme="minorHAnsi" w:cstheme="minorHAnsi"/>
          <w:lang w:val="es-ES"/>
        </w:rPr>
        <w:t xml:space="preserve"> Jonson y muchos otros en el adventismo </w:t>
      </w:r>
      <w:r w:rsidR="001E5AD4" w:rsidRPr="00567B58">
        <w:rPr>
          <w:rFonts w:asciiTheme="minorHAnsi" w:hAnsiTheme="minorHAnsi" w:cstheme="minorHAnsi"/>
          <w:lang w:val="es-ES"/>
        </w:rPr>
        <w:t>tergive</w:t>
      </w:r>
      <w:r w:rsidR="001E5AD4" w:rsidRPr="00567B58">
        <w:rPr>
          <w:rFonts w:asciiTheme="minorHAnsi" w:hAnsiTheme="minorHAnsi" w:cstheme="minorHAnsi"/>
          <w:lang w:val="es-ES"/>
        </w:rPr>
        <w:t>r</w:t>
      </w:r>
      <w:r w:rsidR="001E5AD4" w:rsidRPr="00567B58">
        <w:rPr>
          <w:rFonts w:asciiTheme="minorHAnsi" w:hAnsiTheme="minorHAnsi" w:cstheme="minorHAnsi"/>
          <w:lang w:val="es-ES"/>
        </w:rPr>
        <w:t xml:space="preserve">sa cada aspecto del evangelio y de la expiación, de forma que </w:t>
      </w:r>
      <w:r w:rsidR="009C29CB" w:rsidRPr="00567B58">
        <w:rPr>
          <w:rFonts w:asciiTheme="minorHAnsi" w:hAnsiTheme="minorHAnsi" w:cstheme="minorHAnsi"/>
          <w:lang w:val="es-ES"/>
        </w:rPr>
        <w:t xml:space="preserve">nada </w:t>
      </w:r>
      <w:r w:rsidR="001E5AD4" w:rsidRPr="00567B58">
        <w:rPr>
          <w:rFonts w:asciiTheme="minorHAnsi" w:hAnsiTheme="minorHAnsi" w:cstheme="minorHAnsi"/>
          <w:lang w:val="es-ES"/>
        </w:rPr>
        <w:t xml:space="preserve">queda intacto. </w:t>
      </w:r>
      <w:r w:rsidR="000A696A" w:rsidRPr="00567B58">
        <w:rPr>
          <w:rFonts w:asciiTheme="minorHAnsi" w:hAnsiTheme="minorHAnsi" w:cstheme="minorHAnsi"/>
          <w:lang w:val="es-ES"/>
        </w:rPr>
        <w:t>Se va convirtiendo gradualmente en la pos</w:t>
      </w:r>
      <w:r w:rsidR="000A696A" w:rsidRPr="00567B58">
        <w:rPr>
          <w:rFonts w:asciiTheme="minorHAnsi" w:hAnsiTheme="minorHAnsi" w:cstheme="minorHAnsi"/>
          <w:lang w:val="es-ES"/>
        </w:rPr>
        <w:t>i</w:t>
      </w:r>
      <w:r w:rsidR="000A696A" w:rsidRPr="00567B58">
        <w:rPr>
          <w:rFonts w:asciiTheme="minorHAnsi" w:hAnsiTheme="minorHAnsi" w:cstheme="minorHAnsi"/>
          <w:lang w:val="es-ES"/>
        </w:rPr>
        <w:t xml:space="preserve">ción dominante entre los </w:t>
      </w:r>
      <w:r w:rsidR="000A696A" w:rsidRPr="00567B58">
        <w:rPr>
          <w:rFonts w:asciiTheme="minorHAnsi" w:hAnsiTheme="minorHAnsi" w:cstheme="minorHAnsi"/>
          <w:lang w:val="es-ES"/>
        </w:rPr>
        <w:lastRenderedPageBreak/>
        <w:t>adventistas</w:t>
      </w:r>
      <w:r w:rsidR="009048C4" w:rsidRPr="00567B58">
        <w:rPr>
          <w:rFonts w:asciiTheme="minorHAnsi" w:hAnsiTheme="minorHAnsi" w:cstheme="minorHAnsi"/>
          <w:lang w:val="es-ES"/>
        </w:rPr>
        <w:t xml:space="preserve">, incluso entre los que </w:t>
      </w:r>
      <w:r w:rsidR="005D4F73" w:rsidRPr="00567B58">
        <w:rPr>
          <w:rFonts w:asciiTheme="minorHAnsi" w:hAnsiTheme="minorHAnsi" w:cstheme="minorHAnsi"/>
          <w:lang w:val="es-ES"/>
        </w:rPr>
        <w:t>profesan fid</w:t>
      </w:r>
      <w:r w:rsidR="005D4F73" w:rsidRPr="00567B58">
        <w:rPr>
          <w:rFonts w:asciiTheme="minorHAnsi" w:hAnsiTheme="minorHAnsi" w:cstheme="minorHAnsi"/>
          <w:lang w:val="es-ES"/>
        </w:rPr>
        <w:t>e</w:t>
      </w:r>
      <w:r w:rsidR="005D4F73" w:rsidRPr="00567B58">
        <w:rPr>
          <w:rFonts w:asciiTheme="minorHAnsi" w:hAnsiTheme="minorHAnsi" w:cstheme="minorHAnsi"/>
          <w:lang w:val="es-ES"/>
        </w:rPr>
        <w:t>lidad</w:t>
      </w:r>
      <w:r w:rsidR="009048C4" w:rsidRPr="00567B58">
        <w:rPr>
          <w:rFonts w:asciiTheme="minorHAnsi" w:hAnsiTheme="minorHAnsi" w:cstheme="minorHAnsi"/>
          <w:lang w:val="es-ES"/>
        </w:rPr>
        <w:t xml:space="preserve"> a la Biblia y el Espíritu de Profecía. </w:t>
      </w:r>
      <w:r w:rsidR="007E5519" w:rsidRPr="00567B58">
        <w:rPr>
          <w:rFonts w:asciiTheme="minorHAnsi" w:hAnsiTheme="minorHAnsi" w:cstheme="minorHAnsi"/>
          <w:lang w:val="es-ES"/>
        </w:rPr>
        <w:t>Es una doctrina sostenida por algunos en quienes confían leales y dil</w:t>
      </w:r>
      <w:r w:rsidR="007E5519" w:rsidRPr="00567B58">
        <w:rPr>
          <w:rFonts w:asciiTheme="minorHAnsi" w:hAnsiTheme="minorHAnsi" w:cstheme="minorHAnsi"/>
          <w:lang w:val="es-ES"/>
        </w:rPr>
        <w:t>i</w:t>
      </w:r>
      <w:r w:rsidR="007E5519" w:rsidRPr="00567B58">
        <w:rPr>
          <w:rFonts w:asciiTheme="minorHAnsi" w:hAnsiTheme="minorHAnsi" w:cstheme="minorHAnsi"/>
          <w:lang w:val="es-ES"/>
        </w:rPr>
        <w:t>gentes laicos adventistas.</w:t>
      </w:r>
    </w:p>
    <w:p w14:paraId="011949E5" w14:textId="17921C95" w:rsidR="00DF6A8A" w:rsidRPr="00567B58" w:rsidRDefault="00DF6A8A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[N. del T.: </w:t>
      </w:r>
      <w:r w:rsidR="0010755A">
        <w:rPr>
          <w:rFonts w:asciiTheme="minorHAnsi" w:hAnsiTheme="minorHAnsi" w:cstheme="minorHAnsi"/>
          <w:lang w:val="es-ES"/>
        </w:rPr>
        <w:t>Algunos</w:t>
      </w:r>
      <w:r>
        <w:rPr>
          <w:rFonts w:asciiTheme="minorHAnsi" w:hAnsiTheme="minorHAnsi" w:cstheme="minorHAnsi"/>
          <w:lang w:val="es-ES"/>
        </w:rPr>
        <w:t xml:space="preserve"> de los adventistas que se adhieren a la enseñanza agustiniana del pecado original negarán</w:t>
      </w:r>
      <w:r w:rsidR="00E73111">
        <w:rPr>
          <w:rFonts w:asciiTheme="minorHAnsi" w:hAnsiTheme="minorHAnsi" w:cstheme="minorHAnsi"/>
          <w:lang w:val="es-ES"/>
        </w:rPr>
        <w:t xml:space="preserve"> esa realidad</w:t>
      </w:r>
      <w:r>
        <w:rPr>
          <w:rFonts w:asciiTheme="minorHAnsi" w:hAnsiTheme="minorHAnsi" w:cstheme="minorHAnsi"/>
          <w:lang w:val="es-ES"/>
        </w:rPr>
        <w:t xml:space="preserve"> aduciendo que él enseñó que la culpa</w:t>
      </w:r>
      <w:r w:rsidR="00E73111" w:rsidRPr="00E73111">
        <w:rPr>
          <w:rFonts w:asciiTheme="minorHAnsi" w:hAnsiTheme="minorHAnsi" w:cstheme="minorHAnsi"/>
          <w:lang w:val="es-ES"/>
        </w:rPr>
        <w:t xml:space="preserve"> </w:t>
      </w:r>
      <w:r w:rsidR="00E73111">
        <w:rPr>
          <w:rFonts w:asciiTheme="minorHAnsi" w:hAnsiTheme="minorHAnsi" w:cstheme="minorHAnsi"/>
          <w:lang w:val="es-ES"/>
        </w:rPr>
        <w:t>se hereda</w:t>
      </w:r>
      <w:r>
        <w:rPr>
          <w:rFonts w:asciiTheme="minorHAnsi" w:hAnsiTheme="minorHAnsi" w:cstheme="minorHAnsi"/>
          <w:lang w:val="es-ES"/>
        </w:rPr>
        <w:t xml:space="preserve">, o bien que Dios imputa la culpa a cada descendiente del caído Adán, mientras que ellos sostienen que la naturaleza con que nacemos ES pecado y hace inevitable </w:t>
      </w:r>
      <w:r w:rsidR="0010755A">
        <w:rPr>
          <w:rFonts w:asciiTheme="minorHAnsi" w:hAnsiTheme="minorHAnsi" w:cstheme="minorHAnsi"/>
          <w:lang w:val="es-ES"/>
        </w:rPr>
        <w:t>que pequemos</w:t>
      </w:r>
      <w:r>
        <w:rPr>
          <w:rFonts w:asciiTheme="minorHAnsi" w:hAnsiTheme="minorHAnsi" w:cstheme="minorHAnsi"/>
          <w:lang w:val="es-ES"/>
        </w:rPr>
        <w:t xml:space="preserve">, pero no conlleva culpa. En realidad, </w:t>
      </w:r>
      <w:r w:rsidR="0010755A">
        <w:rPr>
          <w:rFonts w:asciiTheme="minorHAnsi" w:hAnsiTheme="minorHAnsi" w:cstheme="minorHAnsi"/>
          <w:lang w:val="es-ES"/>
        </w:rPr>
        <w:t xml:space="preserve">no </w:t>
      </w:r>
      <w:r>
        <w:rPr>
          <w:rFonts w:asciiTheme="minorHAnsi" w:hAnsiTheme="minorHAnsi" w:cstheme="minorHAnsi"/>
          <w:lang w:val="es-ES"/>
        </w:rPr>
        <w:t xml:space="preserve">son </w:t>
      </w:r>
      <w:r w:rsidR="0010755A">
        <w:rPr>
          <w:rFonts w:asciiTheme="minorHAnsi" w:hAnsiTheme="minorHAnsi" w:cstheme="minorHAnsi"/>
          <w:lang w:val="es-ES"/>
        </w:rPr>
        <w:t>buen</w:t>
      </w:r>
      <w:r>
        <w:rPr>
          <w:rFonts w:asciiTheme="minorHAnsi" w:hAnsiTheme="minorHAnsi" w:cstheme="minorHAnsi"/>
          <w:lang w:val="es-ES"/>
        </w:rPr>
        <w:t xml:space="preserve">os discípulos de Agustín de Hipona, pero siguen siendo sus discípulos. Según </w:t>
      </w:r>
      <w:r w:rsidR="00D107D0">
        <w:rPr>
          <w:rFonts w:asciiTheme="minorHAnsi" w:hAnsiTheme="minorHAnsi" w:cstheme="minorHAnsi"/>
          <w:lang w:val="es-ES"/>
        </w:rPr>
        <w:t>su postura</w:t>
      </w:r>
      <w:r>
        <w:rPr>
          <w:rFonts w:asciiTheme="minorHAnsi" w:hAnsiTheme="minorHAnsi" w:cstheme="minorHAnsi"/>
          <w:lang w:val="es-ES"/>
        </w:rPr>
        <w:t>, la naturaleza con la que nacemos nos hace pecar, es decir, “pecamos porque somos pecadores”</w:t>
      </w:r>
      <w:r w:rsidR="00D107D0">
        <w:rPr>
          <w:rFonts w:asciiTheme="minorHAnsi" w:hAnsiTheme="minorHAnsi" w:cstheme="minorHAnsi"/>
          <w:lang w:val="es-ES"/>
        </w:rPr>
        <w:t>;</w:t>
      </w:r>
      <w:r>
        <w:rPr>
          <w:rFonts w:asciiTheme="minorHAnsi" w:hAnsiTheme="minorHAnsi" w:cstheme="minorHAnsi"/>
          <w:lang w:val="es-ES"/>
        </w:rPr>
        <w:t xml:space="preserve"> ahora bien, </w:t>
      </w:r>
      <w:r w:rsidR="002001FD">
        <w:rPr>
          <w:rFonts w:asciiTheme="minorHAnsi" w:hAnsiTheme="minorHAnsi" w:cstheme="minorHAnsi"/>
          <w:lang w:val="es-ES"/>
        </w:rPr>
        <w:t>‘</w:t>
      </w:r>
      <w:r>
        <w:rPr>
          <w:rFonts w:asciiTheme="minorHAnsi" w:hAnsiTheme="minorHAnsi" w:cstheme="minorHAnsi"/>
          <w:lang w:val="es-ES"/>
        </w:rPr>
        <w:t>sólo hay culpa en nuestros pecados cometidos, no en la naturaleza que heredamos y nos lleva indefectiblemente a cometerlos</w:t>
      </w:r>
      <w:r w:rsidR="002001FD">
        <w:rPr>
          <w:rFonts w:asciiTheme="minorHAnsi" w:hAnsiTheme="minorHAnsi" w:cstheme="minorHAnsi"/>
          <w:lang w:val="es-ES"/>
        </w:rPr>
        <w:t>’.</w:t>
      </w:r>
      <w:r w:rsidR="0010755A">
        <w:rPr>
          <w:rFonts w:asciiTheme="minorHAnsi" w:hAnsiTheme="minorHAnsi" w:cstheme="minorHAnsi"/>
          <w:lang w:val="es-ES"/>
        </w:rPr>
        <w:t xml:space="preserve"> </w:t>
      </w:r>
      <w:r w:rsidR="002001FD">
        <w:rPr>
          <w:rFonts w:asciiTheme="minorHAnsi" w:hAnsiTheme="minorHAnsi" w:cstheme="minorHAnsi"/>
          <w:lang w:val="es-ES"/>
        </w:rPr>
        <w:t>Pero s</w:t>
      </w:r>
      <w:r w:rsidR="0010755A">
        <w:rPr>
          <w:rFonts w:asciiTheme="minorHAnsi" w:hAnsiTheme="minorHAnsi" w:cstheme="minorHAnsi"/>
          <w:lang w:val="es-ES"/>
        </w:rPr>
        <w:t>i la naturaleza que heredamos no conlleva culpa, pero nos obliga a cometer pecados por los que somos culpables, no hemos avanzado nada respecto a Agustín</w:t>
      </w:r>
      <w:r w:rsidR="002001FD">
        <w:rPr>
          <w:rFonts w:asciiTheme="minorHAnsi" w:hAnsiTheme="minorHAnsi" w:cstheme="minorHAnsi"/>
          <w:lang w:val="es-ES"/>
        </w:rPr>
        <w:t>; simplemente hemos añadido una treta lingüística</w:t>
      </w:r>
      <w:r w:rsidR="0010755A">
        <w:rPr>
          <w:rFonts w:asciiTheme="minorHAnsi" w:hAnsiTheme="minorHAnsi" w:cstheme="minorHAnsi"/>
          <w:lang w:val="es-ES"/>
        </w:rPr>
        <w:t>.</w:t>
      </w:r>
      <w:r>
        <w:rPr>
          <w:rFonts w:asciiTheme="minorHAnsi" w:hAnsiTheme="minorHAnsi" w:cstheme="minorHAnsi"/>
          <w:lang w:val="es-ES"/>
        </w:rPr>
        <w:t xml:space="preserve"> Esa gran falacia es incapaz de resistir la más leve reflexión, y demuestra que su posición conduce a la misma aberración de la postura de Agustín: no somos responsables por nuestro pecado</w:t>
      </w:r>
      <w:r w:rsidR="0010755A">
        <w:rPr>
          <w:rFonts w:asciiTheme="minorHAnsi" w:hAnsiTheme="minorHAnsi" w:cstheme="minorHAnsi"/>
          <w:lang w:val="es-ES"/>
        </w:rPr>
        <w:t>;</w:t>
      </w:r>
      <w:r>
        <w:rPr>
          <w:rFonts w:asciiTheme="minorHAnsi" w:hAnsiTheme="minorHAnsi" w:cstheme="minorHAnsi"/>
          <w:lang w:val="es-ES"/>
        </w:rPr>
        <w:t xml:space="preserve"> en realidad el responsable es Adán, Eva, la serpiente… y Dios. Y lleva al mismo resultado: </w:t>
      </w:r>
      <w:r w:rsidR="00986FC3">
        <w:rPr>
          <w:rFonts w:asciiTheme="minorHAnsi" w:hAnsiTheme="minorHAnsi" w:cstheme="minorHAnsi"/>
          <w:lang w:val="es-ES"/>
        </w:rPr>
        <w:t>‘E</w:t>
      </w:r>
      <w:r>
        <w:rPr>
          <w:rFonts w:asciiTheme="minorHAnsi" w:hAnsiTheme="minorHAnsi" w:cstheme="minorHAnsi"/>
          <w:lang w:val="es-ES"/>
        </w:rPr>
        <w:t>l pecado es inevitable</w:t>
      </w:r>
      <w:r w:rsidR="00986FC3">
        <w:rPr>
          <w:rFonts w:asciiTheme="minorHAnsi" w:hAnsiTheme="minorHAnsi" w:cstheme="minorHAnsi"/>
          <w:lang w:val="es-ES"/>
        </w:rPr>
        <w:t>’ en nuestra naturaleza caída</w:t>
      </w:r>
      <w:r>
        <w:rPr>
          <w:rFonts w:asciiTheme="minorHAnsi" w:hAnsiTheme="minorHAnsi" w:cstheme="minorHAnsi"/>
          <w:lang w:val="es-ES"/>
        </w:rPr>
        <w:t>. Pero eso significa el fin del adventismo, la negación del mensaje del lugar santísimo</w:t>
      </w:r>
      <w:r w:rsidR="00D107D0">
        <w:rPr>
          <w:rFonts w:asciiTheme="minorHAnsi" w:hAnsiTheme="minorHAnsi" w:cstheme="minorHAnsi"/>
          <w:lang w:val="es-ES"/>
        </w:rPr>
        <w:t xml:space="preserve"> y una admisión de ineficacia del sacrificio de Cristo para </w:t>
      </w:r>
      <w:r w:rsidR="002001FD">
        <w:rPr>
          <w:rFonts w:asciiTheme="minorHAnsi" w:hAnsiTheme="minorHAnsi" w:cstheme="minorHAnsi"/>
          <w:lang w:val="es-ES"/>
        </w:rPr>
        <w:t>imparti</w:t>
      </w:r>
      <w:r w:rsidR="00986FC3">
        <w:rPr>
          <w:rFonts w:asciiTheme="minorHAnsi" w:hAnsiTheme="minorHAnsi" w:cstheme="minorHAnsi"/>
          <w:lang w:val="es-ES"/>
        </w:rPr>
        <w:t>r esa</w:t>
      </w:r>
      <w:r w:rsidR="00D107D0">
        <w:rPr>
          <w:rFonts w:asciiTheme="minorHAnsi" w:hAnsiTheme="minorHAnsi" w:cstheme="minorHAnsi"/>
          <w:lang w:val="es-ES"/>
        </w:rPr>
        <w:t xml:space="preserve"> gracia</w:t>
      </w:r>
      <w:r w:rsidR="0012181F">
        <w:rPr>
          <w:rFonts w:asciiTheme="minorHAnsi" w:hAnsiTheme="minorHAnsi" w:cstheme="minorHAnsi"/>
          <w:lang w:val="es-ES"/>
        </w:rPr>
        <w:t xml:space="preserve"> sobreabundante que es</w:t>
      </w:r>
      <w:r w:rsidR="00D107D0">
        <w:rPr>
          <w:rFonts w:asciiTheme="minorHAnsi" w:hAnsiTheme="minorHAnsi" w:cstheme="minorHAnsi"/>
          <w:lang w:val="es-ES"/>
        </w:rPr>
        <w:t xml:space="preserve"> más poderosa que el pecado</w:t>
      </w:r>
      <w:r>
        <w:rPr>
          <w:rFonts w:asciiTheme="minorHAnsi" w:hAnsiTheme="minorHAnsi" w:cstheme="minorHAnsi"/>
          <w:lang w:val="es-ES"/>
        </w:rPr>
        <w:t>].</w:t>
      </w:r>
    </w:p>
    <w:p w14:paraId="491E57F8" w14:textId="7308DBD9" w:rsidR="007E5519" w:rsidRPr="00567B58" w:rsidRDefault="00244426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Una de las razones por las que el tema p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>rece tan confuso</w:t>
      </w:r>
      <w:r w:rsidR="00EA2E1A">
        <w:rPr>
          <w:rFonts w:asciiTheme="minorHAnsi" w:hAnsiTheme="minorHAnsi" w:cstheme="minorHAnsi"/>
          <w:lang w:val="es-ES"/>
        </w:rPr>
        <w:t>,</w:t>
      </w:r>
      <w:r w:rsidRPr="00567B58">
        <w:rPr>
          <w:rFonts w:asciiTheme="minorHAnsi" w:hAnsiTheme="minorHAnsi" w:cstheme="minorHAnsi"/>
          <w:lang w:val="es-ES"/>
        </w:rPr>
        <w:t xml:space="preserve"> es por falta de</w:t>
      </w:r>
      <w:r w:rsidR="0020161C" w:rsidRPr="00567B58">
        <w:rPr>
          <w:rFonts w:asciiTheme="minorHAnsi" w:hAnsiTheme="minorHAnsi" w:cstheme="minorHAnsi"/>
          <w:lang w:val="es-ES"/>
        </w:rPr>
        <w:t xml:space="preserve"> definiciones</w:t>
      </w:r>
      <w:r w:rsidRPr="00567B58">
        <w:rPr>
          <w:rFonts w:asciiTheme="minorHAnsi" w:hAnsiTheme="minorHAnsi" w:cstheme="minorHAnsi"/>
          <w:lang w:val="es-ES"/>
        </w:rPr>
        <w:t xml:space="preserve"> claras y simples. </w:t>
      </w:r>
      <w:r w:rsidR="00F244AA" w:rsidRPr="00567B58">
        <w:rPr>
          <w:rFonts w:asciiTheme="minorHAnsi" w:hAnsiTheme="minorHAnsi" w:cstheme="minorHAnsi"/>
          <w:lang w:val="es-ES"/>
        </w:rPr>
        <w:t>Existe una diferencia crucial entre los efectos del pec</w:t>
      </w:r>
      <w:r w:rsidR="000311B7" w:rsidRPr="00567B58">
        <w:rPr>
          <w:rFonts w:asciiTheme="minorHAnsi" w:hAnsiTheme="minorHAnsi" w:cstheme="minorHAnsi"/>
          <w:lang w:val="es-ES"/>
        </w:rPr>
        <w:t>a</w:t>
      </w:r>
      <w:r w:rsidR="00F244AA" w:rsidRPr="00567B58">
        <w:rPr>
          <w:rFonts w:asciiTheme="minorHAnsi" w:hAnsiTheme="minorHAnsi" w:cstheme="minorHAnsi"/>
          <w:lang w:val="es-ES"/>
        </w:rPr>
        <w:t>do y el pecado mi</w:t>
      </w:r>
      <w:r w:rsidR="00F244AA" w:rsidRPr="00567B58">
        <w:rPr>
          <w:rFonts w:asciiTheme="minorHAnsi" w:hAnsiTheme="minorHAnsi" w:cstheme="minorHAnsi"/>
          <w:lang w:val="es-ES"/>
        </w:rPr>
        <w:t>s</w:t>
      </w:r>
      <w:r w:rsidR="00F244AA" w:rsidRPr="00567B58">
        <w:rPr>
          <w:rFonts w:asciiTheme="minorHAnsi" w:hAnsiTheme="minorHAnsi" w:cstheme="minorHAnsi"/>
          <w:lang w:val="es-ES"/>
        </w:rPr>
        <w:t xml:space="preserve">mo. </w:t>
      </w:r>
      <w:r w:rsidR="00BA4EA6" w:rsidRPr="00567B58">
        <w:rPr>
          <w:rFonts w:asciiTheme="minorHAnsi" w:hAnsiTheme="minorHAnsi" w:cstheme="minorHAnsi"/>
          <w:lang w:val="es-ES"/>
        </w:rPr>
        <w:t xml:space="preserve">Si bien los </w:t>
      </w:r>
      <w:r w:rsidR="00BA4EA6" w:rsidRPr="00567B58">
        <w:rPr>
          <w:rFonts w:asciiTheme="minorHAnsi" w:hAnsiTheme="minorHAnsi" w:cstheme="minorHAnsi"/>
          <w:i/>
          <w:lang w:val="es-ES"/>
        </w:rPr>
        <w:t>efectos del pecado</w:t>
      </w:r>
      <w:r w:rsidR="00BA4EA6" w:rsidRPr="00567B58">
        <w:rPr>
          <w:rFonts w:asciiTheme="minorHAnsi" w:hAnsiTheme="minorHAnsi" w:cstheme="minorHAnsi"/>
          <w:lang w:val="es-ES"/>
        </w:rPr>
        <w:t xml:space="preserve"> tienen gran alcance y son a la postre letales, </w:t>
      </w:r>
      <w:r w:rsidR="005E543E" w:rsidRPr="00567B58">
        <w:rPr>
          <w:rFonts w:asciiTheme="minorHAnsi" w:hAnsiTheme="minorHAnsi" w:cstheme="minorHAnsi"/>
          <w:lang w:val="es-ES"/>
        </w:rPr>
        <w:t>nadie atribuye culpa personal o co</w:t>
      </w:r>
      <w:r w:rsidR="005E543E" w:rsidRPr="00567B58">
        <w:rPr>
          <w:rFonts w:asciiTheme="minorHAnsi" w:hAnsiTheme="minorHAnsi" w:cstheme="minorHAnsi"/>
          <w:lang w:val="es-ES"/>
        </w:rPr>
        <w:t>n</w:t>
      </w:r>
      <w:r w:rsidR="005E543E" w:rsidRPr="00567B58">
        <w:rPr>
          <w:rFonts w:asciiTheme="minorHAnsi" w:hAnsiTheme="minorHAnsi" w:cstheme="minorHAnsi"/>
          <w:lang w:val="es-ES"/>
        </w:rPr>
        <w:t xml:space="preserve">denación a los efectos del pecado. </w:t>
      </w:r>
      <w:r w:rsidR="004D6C1E" w:rsidRPr="00567B58">
        <w:rPr>
          <w:rFonts w:asciiTheme="minorHAnsi" w:hAnsiTheme="minorHAnsi" w:cstheme="minorHAnsi"/>
          <w:lang w:val="es-ES"/>
        </w:rPr>
        <w:t>En contraste</w:t>
      </w:r>
      <w:r w:rsidR="00235431" w:rsidRPr="00567B58">
        <w:rPr>
          <w:rFonts w:asciiTheme="minorHAnsi" w:hAnsiTheme="minorHAnsi" w:cstheme="minorHAnsi"/>
          <w:lang w:val="es-ES"/>
        </w:rPr>
        <w:t xml:space="preserve">, </w:t>
      </w:r>
      <w:r w:rsidR="004D6C1E" w:rsidRPr="00567B58">
        <w:rPr>
          <w:rFonts w:asciiTheme="minorHAnsi" w:hAnsiTheme="minorHAnsi" w:cstheme="minorHAnsi"/>
          <w:lang w:val="es-ES"/>
        </w:rPr>
        <w:t xml:space="preserve">el concepto de </w:t>
      </w:r>
      <w:r w:rsidR="004D6C1E" w:rsidRPr="00567B58">
        <w:rPr>
          <w:rFonts w:asciiTheme="minorHAnsi" w:hAnsiTheme="minorHAnsi" w:cstheme="minorHAnsi"/>
          <w:i/>
          <w:lang w:val="es-ES"/>
        </w:rPr>
        <w:t>p</w:t>
      </w:r>
      <w:r w:rsidR="004D6C1E" w:rsidRPr="00567B58">
        <w:rPr>
          <w:rFonts w:asciiTheme="minorHAnsi" w:hAnsiTheme="minorHAnsi" w:cstheme="minorHAnsi"/>
          <w:i/>
          <w:lang w:val="es-ES"/>
        </w:rPr>
        <w:t>e</w:t>
      </w:r>
      <w:r w:rsidR="004D6C1E" w:rsidRPr="00567B58">
        <w:rPr>
          <w:rFonts w:asciiTheme="minorHAnsi" w:hAnsiTheme="minorHAnsi" w:cstheme="minorHAnsi"/>
          <w:i/>
          <w:lang w:val="es-ES"/>
        </w:rPr>
        <w:t>cado</w:t>
      </w:r>
      <w:r w:rsidR="004D6C1E" w:rsidRPr="00567B58">
        <w:rPr>
          <w:rFonts w:asciiTheme="minorHAnsi" w:hAnsiTheme="minorHAnsi" w:cstheme="minorHAnsi"/>
          <w:lang w:val="es-ES"/>
        </w:rPr>
        <w:t xml:space="preserve"> va asociado a la culpabil</w:t>
      </w:r>
      <w:r w:rsidR="004D6C1E" w:rsidRPr="00567B58">
        <w:rPr>
          <w:rFonts w:asciiTheme="minorHAnsi" w:hAnsiTheme="minorHAnsi" w:cstheme="minorHAnsi"/>
          <w:lang w:val="es-ES"/>
        </w:rPr>
        <w:t>i</w:t>
      </w:r>
      <w:r w:rsidR="004D6C1E" w:rsidRPr="00567B58">
        <w:rPr>
          <w:rFonts w:asciiTheme="minorHAnsi" w:hAnsiTheme="minorHAnsi" w:cstheme="minorHAnsi"/>
          <w:lang w:val="es-ES"/>
        </w:rPr>
        <w:t xml:space="preserve">dad, condenación, separación de Dios, juicio y muerte segunda. </w:t>
      </w:r>
      <w:r w:rsidR="00E53E68" w:rsidRPr="00567B58">
        <w:rPr>
          <w:rFonts w:asciiTheme="minorHAnsi" w:hAnsiTheme="minorHAnsi" w:cstheme="minorHAnsi"/>
          <w:lang w:val="es-ES"/>
        </w:rPr>
        <w:t>El f</w:t>
      </w:r>
      <w:r w:rsidR="00E53E68" w:rsidRPr="00567B58">
        <w:rPr>
          <w:rFonts w:asciiTheme="minorHAnsi" w:hAnsiTheme="minorHAnsi" w:cstheme="minorHAnsi"/>
          <w:lang w:val="es-ES"/>
        </w:rPr>
        <w:t>o</w:t>
      </w:r>
      <w:r w:rsidR="00E53E68" w:rsidRPr="00567B58">
        <w:rPr>
          <w:rFonts w:asciiTheme="minorHAnsi" w:hAnsiTheme="minorHAnsi" w:cstheme="minorHAnsi"/>
          <w:lang w:val="es-ES"/>
        </w:rPr>
        <w:t xml:space="preserve">co, al considerar la justicia por la fe o la naturaleza de Cristo, </w:t>
      </w:r>
      <w:r w:rsidR="000B4550" w:rsidRPr="00567B58">
        <w:rPr>
          <w:rFonts w:asciiTheme="minorHAnsi" w:hAnsiTheme="minorHAnsi" w:cstheme="minorHAnsi"/>
          <w:lang w:val="es-ES"/>
        </w:rPr>
        <w:t xml:space="preserve">debemos ponerlo en el propio pecado, más bien que en los efectos del mismo. </w:t>
      </w:r>
      <w:r w:rsidR="0028584B" w:rsidRPr="00567B58">
        <w:rPr>
          <w:rFonts w:asciiTheme="minorHAnsi" w:hAnsiTheme="minorHAnsi" w:cstheme="minorHAnsi"/>
          <w:lang w:val="es-ES"/>
        </w:rPr>
        <w:t>La cuestión bás</w:t>
      </w:r>
      <w:r w:rsidR="0028584B" w:rsidRPr="00567B58">
        <w:rPr>
          <w:rFonts w:asciiTheme="minorHAnsi" w:hAnsiTheme="minorHAnsi" w:cstheme="minorHAnsi"/>
          <w:lang w:val="es-ES"/>
        </w:rPr>
        <w:t>i</w:t>
      </w:r>
      <w:r w:rsidR="0028584B" w:rsidRPr="00567B58">
        <w:rPr>
          <w:rFonts w:asciiTheme="minorHAnsi" w:hAnsiTheme="minorHAnsi" w:cstheme="minorHAnsi"/>
          <w:lang w:val="es-ES"/>
        </w:rPr>
        <w:t xml:space="preserve">ca es aquí muy simple: </w:t>
      </w:r>
      <w:r w:rsidR="00D02839" w:rsidRPr="00567B58">
        <w:rPr>
          <w:rFonts w:asciiTheme="minorHAnsi" w:hAnsiTheme="minorHAnsi" w:cstheme="minorHAnsi"/>
          <w:lang w:val="es-ES"/>
        </w:rPr>
        <w:t xml:space="preserve">¿Es la naturaleza humana una parte del propio pecado, o bien es un efecto del pecado? </w:t>
      </w:r>
      <w:r w:rsidR="009670F3" w:rsidRPr="00567B58">
        <w:rPr>
          <w:rFonts w:asciiTheme="minorHAnsi" w:hAnsiTheme="minorHAnsi" w:cstheme="minorHAnsi"/>
          <w:lang w:val="es-ES"/>
        </w:rPr>
        <w:t>Nue</w:t>
      </w:r>
      <w:r w:rsidR="009670F3" w:rsidRPr="00567B58">
        <w:rPr>
          <w:rFonts w:asciiTheme="minorHAnsi" w:hAnsiTheme="minorHAnsi" w:cstheme="minorHAnsi"/>
          <w:lang w:val="es-ES"/>
        </w:rPr>
        <w:t>s</w:t>
      </w:r>
      <w:r w:rsidR="009670F3" w:rsidRPr="00567B58">
        <w:rPr>
          <w:rFonts w:asciiTheme="minorHAnsi" w:hAnsiTheme="minorHAnsi" w:cstheme="minorHAnsi"/>
          <w:lang w:val="es-ES"/>
        </w:rPr>
        <w:t xml:space="preserve">tras conclusiones a propósito de la naturaleza de Cristo </w:t>
      </w:r>
      <w:r w:rsidR="00064AC9" w:rsidRPr="00567B58">
        <w:rPr>
          <w:rFonts w:asciiTheme="minorHAnsi" w:hAnsiTheme="minorHAnsi" w:cstheme="minorHAnsi"/>
          <w:lang w:val="es-ES"/>
        </w:rPr>
        <w:t xml:space="preserve">vendrán condicionadas por </w:t>
      </w:r>
      <w:r w:rsidR="00A247F9" w:rsidRPr="00567B58">
        <w:rPr>
          <w:rFonts w:asciiTheme="minorHAnsi" w:hAnsiTheme="minorHAnsi" w:cstheme="minorHAnsi"/>
          <w:lang w:val="es-ES"/>
        </w:rPr>
        <w:t>la re</w:t>
      </w:r>
      <w:r w:rsidR="00A247F9" w:rsidRPr="00567B58">
        <w:rPr>
          <w:rFonts w:asciiTheme="minorHAnsi" w:hAnsiTheme="minorHAnsi" w:cstheme="minorHAnsi"/>
          <w:lang w:val="es-ES"/>
        </w:rPr>
        <w:t>s</w:t>
      </w:r>
      <w:r w:rsidR="00A247F9" w:rsidRPr="00567B58">
        <w:rPr>
          <w:rFonts w:asciiTheme="minorHAnsi" w:hAnsiTheme="minorHAnsi" w:cstheme="minorHAnsi"/>
          <w:lang w:val="es-ES"/>
        </w:rPr>
        <w:t>puesta que demos a esa sencilla cuestión.</w:t>
      </w:r>
    </w:p>
    <w:p w14:paraId="2C21945F" w14:textId="659793B5" w:rsidR="00A247F9" w:rsidRPr="00567B58" w:rsidRDefault="00941F5C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Afirma</w:t>
      </w:r>
      <w:r w:rsidR="008C1DB2" w:rsidRPr="00567B58">
        <w:rPr>
          <w:rFonts w:asciiTheme="minorHAnsi" w:hAnsiTheme="minorHAnsi" w:cstheme="minorHAnsi"/>
          <w:lang w:val="es-ES"/>
        </w:rPr>
        <w:t>r que todos los bebés necesitan un Salv</w:t>
      </w:r>
      <w:r w:rsidR="008C1DB2" w:rsidRPr="00567B58">
        <w:rPr>
          <w:rFonts w:asciiTheme="minorHAnsi" w:hAnsiTheme="minorHAnsi" w:cstheme="minorHAnsi"/>
          <w:lang w:val="es-ES"/>
        </w:rPr>
        <w:t>a</w:t>
      </w:r>
      <w:r w:rsidR="008C1DB2" w:rsidRPr="00567B58">
        <w:rPr>
          <w:rFonts w:asciiTheme="minorHAnsi" w:hAnsiTheme="minorHAnsi" w:cstheme="minorHAnsi"/>
          <w:lang w:val="es-ES"/>
        </w:rPr>
        <w:t xml:space="preserve">dor ha venido a convertirse en </w:t>
      </w:r>
      <w:r w:rsidR="00AE3418" w:rsidRPr="00567B58">
        <w:rPr>
          <w:rFonts w:asciiTheme="minorHAnsi" w:hAnsiTheme="minorHAnsi" w:cstheme="minorHAnsi"/>
          <w:lang w:val="es-ES"/>
        </w:rPr>
        <w:t>una de las frases más repetidas y engañosas del pensar actual sobre la ju</w:t>
      </w:r>
      <w:r w:rsidR="00AE3418" w:rsidRPr="00567B58">
        <w:rPr>
          <w:rFonts w:asciiTheme="minorHAnsi" w:hAnsiTheme="minorHAnsi" w:cstheme="minorHAnsi"/>
          <w:lang w:val="es-ES"/>
        </w:rPr>
        <w:t>s</w:t>
      </w:r>
      <w:r w:rsidR="00AE3418" w:rsidRPr="00567B58">
        <w:rPr>
          <w:rFonts w:asciiTheme="minorHAnsi" w:hAnsiTheme="minorHAnsi" w:cstheme="minorHAnsi"/>
          <w:lang w:val="es-ES"/>
        </w:rPr>
        <w:t xml:space="preserve">ticia por la fe. </w:t>
      </w:r>
      <w:r w:rsidR="00895101" w:rsidRPr="00567B58">
        <w:rPr>
          <w:rFonts w:asciiTheme="minorHAnsi" w:hAnsiTheme="minorHAnsi" w:cstheme="minorHAnsi"/>
          <w:lang w:val="es-ES"/>
        </w:rPr>
        <w:t>Efectivamente, un bebé nec</w:t>
      </w:r>
      <w:r w:rsidR="00895101" w:rsidRPr="00567B58">
        <w:rPr>
          <w:rFonts w:asciiTheme="minorHAnsi" w:hAnsiTheme="minorHAnsi" w:cstheme="minorHAnsi"/>
          <w:lang w:val="es-ES"/>
        </w:rPr>
        <w:t>e</w:t>
      </w:r>
      <w:r w:rsidR="00895101" w:rsidRPr="00567B58">
        <w:rPr>
          <w:rFonts w:asciiTheme="minorHAnsi" w:hAnsiTheme="minorHAnsi" w:cstheme="minorHAnsi"/>
          <w:lang w:val="es-ES"/>
        </w:rPr>
        <w:t>sita un Salvador, un planeta sufriente lo necesita ciertame</w:t>
      </w:r>
      <w:r w:rsidR="00895101" w:rsidRPr="00567B58">
        <w:rPr>
          <w:rFonts w:asciiTheme="minorHAnsi" w:hAnsiTheme="minorHAnsi" w:cstheme="minorHAnsi"/>
          <w:lang w:val="es-ES"/>
        </w:rPr>
        <w:t>n</w:t>
      </w:r>
      <w:r w:rsidR="00895101" w:rsidRPr="00567B58">
        <w:rPr>
          <w:rFonts w:asciiTheme="minorHAnsi" w:hAnsiTheme="minorHAnsi" w:cstheme="minorHAnsi"/>
          <w:lang w:val="es-ES"/>
        </w:rPr>
        <w:t>te, los ciegos y los cojos lo necesitan muy especia</w:t>
      </w:r>
      <w:r w:rsidR="00895101" w:rsidRPr="00567B58">
        <w:rPr>
          <w:rFonts w:asciiTheme="minorHAnsi" w:hAnsiTheme="minorHAnsi" w:cstheme="minorHAnsi"/>
          <w:lang w:val="es-ES"/>
        </w:rPr>
        <w:t>l</w:t>
      </w:r>
      <w:r w:rsidR="00895101" w:rsidRPr="00567B58">
        <w:rPr>
          <w:rFonts w:asciiTheme="minorHAnsi" w:hAnsiTheme="minorHAnsi" w:cstheme="minorHAnsi"/>
          <w:lang w:val="es-ES"/>
        </w:rPr>
        <w:t>mente, pero</w:t>
      </w:r>
      <w:r w:rsidR="001457C5" w:rsidRPr="00567B58">
        <w:rPr>
          <w:rFonts w:asciiTheme="minorHAnsi" w:hAnsiTheme="minorHAnsi" w:cstheme="minorHAnsi"/>
          <w:lang w:val="es-ES"/>
        </w:rPr>
        <w:t xml:space="preserve"> no</w:t>
      </w:r>
      <w:r w:rsidR="00895101" w:rsidRPr="00567B58">
        <w:rPr>
          <w:rFonts w:asciiTheme="minorHAnsi" w:hAnsiTheme="minorHAnsi" w:cstheme="minorHAnsi"/>
          <w:lang w:val="es-ES"/>
        </w:rPr>
        <w:t xml:space="preserve"> en el sentido de un perdón personal por pecados y culpabilidad pers</w:t>
      </w:r>
      <w:r w:rsidR="00895101" w:rsidRPr="00567B58">
        <w:rPr>
          <w:rFonts w:asciiTheme="minorHAnsi" w:hAnsiTheme="minorHAnsi" w:cstheme="minorHAnsi"/>
          <w:lang w:val="es-ES"/>
        </w:rPr>
        <w:t>o</w:t>
      </w:r>
      <w:r w:rsidR="00895101" w:rsidRPr="00567B58">
        <w:rPr>
          <w:rFonts w:asciiTheme="minorHAnsi" w:hAnsiTheme="minorHAnsi" w:cstheme="minorHAnsi"/>
          <w:lang w:val="es-ES"/>
        </w:rPr>
        <w:t>nales.</w:t>
      </w:r>
      <w:r w:rsidR="00C0443A">
        <w:rPr>
          <w:rFonts w:asciiTheme="minorHAnsi" w:hAnsiTheme="minorHAnsi" w:cstheme="minorHAnsi"/>
          <w:lang w:val="es-ES"/>
        </w:rPr>
        <w:t xml:space="preserve"> [N. del T.: Los bebés, como los cojos y los ciegos, necesitan </w:t>
      </w:r>
      <w:r w:rsidR="0002549A">
        <w:rPr>
          <w:rFonts w:asciiTheme="minorHAnsi" w:hAnsiTheme="minorHAnsi" w:cstheme="minorHAnsi"/>
          <w:lang w:val="es-ES"/>
        </w:rPr>
        <w:t>un</w:t>
      </w:r>
      <w:r w:rsidR="00C0443A">
        <w:rPr>
          <w:rFonts w:asciiTheme="minorHAnsi" w:hAnsiTheme="minorHAnsi" w:cstheme="minorHAnsi"/>
          <w:lang w:val="es-ES"/>
        </w:rPr>
        <w:t xml:space="preserve"> Salvador; pero ni los </w:t>
      </w:r>
      <w:r w:rsidR="0002549A">
        <w:rPr>
          <w:rFonts w:asciiTheme="minorHAnsi" w:hAnsiTheme="minorHAnsi" w:cstheme="minorHAnsi"/>
          <w:lang w:val="es-ES"/>
        </w:rPr>
        <w:t>recién nacidos</w:t>
      </w:r>
      <w:r w:rsidR="00C0443A">
        <w:rPr>
          <w:rFonts w:asciiTheme="minorHAnsi" w:hAnsiTheme="minorHAnsi" w:cstheme="minorHAnsi"/>
          <w:lang w:val="es-ES"/>
        </w:rPr>
        <w:t>, ni la ceguera o la cojera necesitan perdón, sino sanación. Eso mismo es lo que necesita nuestra naturaleza caída].</w:t>
      </w:r>
      <w:r w:rsidR="00895101" w:rsidRPr="00567B58">
        <w:rPr>
          <w:rFonts w:asciiTheme="minorHAnsi" w:hAnsiTheme="minorHAnsi" w:cstheme="minorHAnsi"/>
          <w:lang w:val="es-ES"/>
        </w:rPr>
        <w:t xml:space="preserve"> Una vez más, </w:t>
      </w:r>
      <w:r w:rsidR="00C0443A">
        <w:rPr>
          <w:rFonts w:asciiTheme="minorHAnsi" w:hAnsiTheme="minorHAnsi" w:cstheme="minorHAnsi"/>
          <w:lang w:val="es-ES"/>
        </w:rPr>
        <w:t>se confunden</w:t>
      </w:r>
      <w:r w:rsidR="00895101" w:rsidRPr="00567B58">
        <w:rPr>
          <w:rFonts w:asciiTheme="minorHAnsi" w:hAnsiTheme="minorHAnsi" w:cstheme="minorHAnsi"/>
          <w:lang w:val="es-ES"/>
        </w:rPr>
        <w:t xml:space="preserve"> los efectos del pecado con el pecado mismo.</w:t>
      </w:r>
    </w:p>
    <w:p w14:paraId="1F45BABC" w14:textId="492CE2E0" w:rsidR="00895101" w:rsidRDefault="00694EAE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Santiago 4:17 nos dice que “</w:t>
      </w:r>
      <w:r w:rsidRPr="00CE69AF">
        <w:rPr>
          <w:rFonts w:asciiTheme="minorHAnsi" w:hAnsiTheme="minorHAnsi" w:cstheme="minorHAnsi"/>
          <w:color w:val="000099"/>
          <w:lang w:val="es-ES"/>
        </w:rPr>
        <w:t xml:space="preserve">el que </w:t>
      </w:r>
      <w:r w:rsidRPr="00CE69AF">
        <w:rPr>
          <w:rFonts w:asciiTheme="minorHAnsi" w:hAnsiTheme="minorHAnsi" w:cstheme="minorHAnsi"/>
          <w:i/>
          <w:iCs/>
          <w:color w:val="000099"/>
          <w:lang w:val="es-ES"/>
        </w:rPr>
        <w:t>sabe hacer lo bueno</w:t>
      </w:r>
      <w:r w:rsidRPr="00CE69AF">
        <w:rPr>
          <w:rFonts w:asciiTheme="minorHAnsi" w:hAnsiTheme="minorHAnsi" w:cstheme="minorHAnsi"/>
          <w:color w:val="000099"/>
          <w:lang w:val="es-ES"/>
        </w:rPr>
        <w:t xml:space="preserve"> y no lo hace, comete pecado</w:t>
      </w:r>
      <w:r w:rsidRPr="00567B58">
        <w:rPr>
          <w:rFonts w:asciiTheme="minorHAnsi" w:hAnsiTheme="minorHAnsi" w:cstheme="minorHAnsi"/>
          <w:lang w:val="es-ES"/>
        </w:rPr>
        <w:t xml:space="preserve">”. </w:t>
      </w:r>
      <w:r w:rsidR="001E47D8" w:rsidRPr="00567B58">
        <w:rPr>
          <w:rFonts w:asciiTheme="minorHAnsi" w:hAnsiTheme="minorHAnsi" w:cstheme="minorHAnsi"/>
          <w:lang w:val="es-ES"/>
        </w:rPr>
        <w:t xml:space="preserve">Los textos más claros a propósito del pecado no dicen nada </w:t>
      </w:r>
      <w:r w:rsidR="00EB76E4" w:rsidRPr="00567B58">
        <w:rPr>
          <w:rFonts w:asciiTheme="minorHAnsi" w:hAnsiTheme="minorHAnsi" w:cstheme="minorHAnsi"/>
          <w:lang w:val="es-ES"/>
        </w:rPr>
        <w:t xml:space="preserve">sobre una naturaleza </w:t>
      </w:r>
      <w:r w:rsidR="00EB76E4" w:rsidRPr="00567B58">
        <w:rPr>
          <w:rFonts w:asciiTheme="minorHAnsi" w:hAnsiTheme="minorHAnsi" w:cstheme="minorHAnsi"/>
          <w:lang w:val="es-ES"/>
        </w:rPr>
        <w:lastRenderedPageBreak/>
        <w:t>humana</w:t>
      </w:r>
      <w:r w:rsidR="00B37489">
        <w:rPr>
          <w:rFonts w:asciiTheme="minorHAnsi" w:hAnsiTheme="minorHAnsi" w:cstheme="minorHAnsi"/>
          <w:lang w:val="es-ES"/>
        </w:rPr>
        <w:t xml:space="preserve"> en la que el pecado sea</w:t>
      </w:r>
      <w:r w:rsidR="00EB76E4" w:rsidRPr="00567B58">
        <w:rPr>
          <w:rFonts w:asciiTheme="minorHAnsi" w:hAnsiTheme="minorHAnsi" w:cstheme="minorHAnsi"/>
          <w:lang w:val="es-ES"/>
        </w:rPr>
        <w:t xml:space="preserve"> inevitable, </w:t>
      </w:r>
      <w:r w:rsidR="00B37489">
        <w:rPr>
          <w:rFonts w:asciiTheme="minorHAnsi" w:hAnsiTheme="minorHAnsi" w:cstheme="minorHAnsi"/>
          <w:lang w:val="es-ES"/>
        </w:rPr>
        <w:t>ni de</w:t>
      </w:r>
      <w:r w:rsidR="00EB76E4" w:rsidRPr="00567B58">
        <w:rPr>
          <w:rFonts w:asciiTheme="minorHAnsi" w:hAnsiTheme="minorHAnsi" w:cstheme="minorHAnsi"/>
          <w:lang w:val="es-ES"/>
        </w:rPr>
        <w:t xml:space="preserve"> un </w:t>
      </w:r>
      <w:r w:rsidR="00EB76E4" w:rsidRPr="00B37489">
        <w:rPr>
          <w:rFonts w:asciiTheme="minorHAnsi" w:hAnsiTheme="minorHAnsi" w:cstheme="minorHAnsi"/>
          <w:i/>
          <w:iCs/>
          <w:lang w:val="es-ES"/>
        </w:rPr>
        <w:t>est</w:t>
      </w:r>
      <w:r w:rsidR="00EB76E4" w:rsidRPr="00B37489">
        <w:rPr>
          <w:rFonts w:asciiTheme="minorHAnsi" w:hAnsiTheme="minorHAnsi" w:cstheme="minorHAnsi"/>
          <w:i/>
          <w:iCs/>
          <w:lang w:val="es-ES"/>
        </w:rPr>
        <w:t>a</w:t>
      </w:r>
      <w:r w:rsidR="00EB76E4" w:rsidRPr="00B37489">
        <w:rPr>
          <w:rFonts w:asciiTheme="minorHAnsi" w:hAnsiTheme="minorHAnsi" w:cstheme="minorHAnsi"/>
          <w:i/>
          <w:iCs/>
          <w:lang w:val="es-ES"/>
        </w:rPr>
        <w:t>do</w:t>
      </w:r>
      <w:r w:rsidR="00EB76E4" w:rsidRPr="00567B58">
        <w:rPr>
          <w:rFonts w:asciiTheme="minorHAnsi" w:hAnsiTheme="minorHAnsi" w:cstheme="minorHAnsi"/>
          <w:lang w:val="es-ES"/>
        </w:rPr>
        <w:t xml:space="preserve"> de pecado. </w:t>
      </w:r>
      <w:r w:rsidR="00E275D5" w:rsidRPr="00567B58">
        <w:rPr>
          <w:rFonts w:asciiTheme="minorHAnsi" w:hAnsiTheme="minorHAnsi" w:cstheme="minorHAnsi"/>
          <w:lang w:val="es-ES"/>
        </w:rPr>
        <w:t>Decir que el pecado es naturaleza</w:t>
      </w:r>
      <w:r w:rsidR="00B37489">
        <w:rPr>
          <w:rFonts w:asciiTheme="minorHAnsi" w:hAnsiTheme="minorHAnsi" w:cstheme="minorHAnsi"/>
          <w:lang w:val="es-ES"/>
        </w:rPr>
        <w:t xml:space="preserve"> equivale a</w:t>
      </w:r>
      <w:r w:rsidR="00E275D5" w:rsidRPr="00567B58">
        <w:rPr>
          <w:rFonts w:asciiTheme="minorHAnsi" w:hAnsiTheme="minorHAnsi" w:cstheme="minorHAnsi"/>
          <w:lang w:val="es-ES"/>
        </w:rPr>
        <w:t xml:space="preserve"> decir que </w:t>
      </w:r>
      <w:r w:rsidR="00E275D5" w:rsidRPr="00B37489">
        <w:rPr>
          <w:rFonts w:asciiTheme="minorHAnsi" w:hAnsiTheme="minorHAnsi" w:cstheme="minorHAnsi"/>
          <w:i/>
          <w:iCs/>
          <w:lang w:val="es-ES"/>
        </w:rPr>
        <w:t>estamos pecando incluso cuando el</w:t>
      </w:r>
      <w:r w:rsidR="00E275D5" w:rsidRPr="00B37489">
        <w:rPr>
          <w:rFonts w:asciiTheme="minorHAnsi" w:hAnsiTheme="minorHAnsi" w:cstheme="minorHAnsi"/>
          <w:i/>
          <w:iCs/>
          <w:lang w:val="es-ES"/>
        </w:rPr>
        <w:t>e</w:t>
      </w:r>
      <w:r w:rsidR="00E275D5" w:rsidRPr="00B37489">
        <w:rPr>
          <w:rFonts w:asciiTheme="minorHAnsi" w:hAnsiTheme="minorHAnsi" w:cstheme="minorHAnsi"/>
          <w:i/>
          <w:iCs/>
          <w:lang w:val="es-ES"/>
        </w:rPr>
        <w:t>gimos no pecar</w:t>
      </w:r>
      <w:r w:rsidR="00E275D5" w:rsidRPr="00567B58">
        <w:rPr>
          <w:rFonts w:asciiTheme="minorHAnsi" w:hAnsiTheme="minorHAnsi" w:cstheme="minorHAnsi"/>
          <w:lang w:val="es-ES"/>
        </w:rPr>
        <w:t xml:space="preserve">. </w:t>
      </w:r>
      <w:r w:rsidR="00F00080" w:rsidRPr="00567B58">
        <w:rPr>
          <w:rFonts w:asciiTheme="minorHAnsi" w:hAnsiTheme="minorHAnsi" w:cstheme="minorHAnsi"/>
          <w:lang w:val="es-ES"/>
        </w:rPr>
        <w:t xml:space="preserve">¿Pudiera ser que esa comprensión del pecado como algo inevitable y en continua progresión </w:t>
      </w:r>
      <w:r w:rsidR="005F14E6" w:rsidRPr="00567B58">
        <w:rPr>
          <w:rFonts w:asciiTheme="minorHAnsi" w:hAnsiTheme="minorHAnsi" w:cstheme="minorHAnsi"/>
          <w:lang w:val="es-ES"/>
        </w:rPr>
        <w:t>ha</w:t>
      </w:r>
      <w:r w:rsidR="0096374C" w:rsidRPr="00567B58">
        <w:rPr>
          <w:rFonts w:asciiTheme="minorHAnsi" w:hAnsiTheme="minorHAnsi" w:cstheme="minorHAnsi"/>
          <w:lang w:val="es-ES"/>
        </w:rPr>
        <w:t>ya</w:t>
      </w:r>
      <w:r w:rsidR="005F14E6" w:rsidRPr="00567B58">
        <w:rPr>
          <w:rFonts w:asciiTheme="minorHAnsi" w:hAnsiTheme="minorHAnsi" w:cstheme="minorHAnsi"/>
          <w:lang w:val="es-ES"/>
        </w:rPr>
        <w:t xml:space="preserve"> cauterizado </w:t>
      </w:r>
      <w:r w:rsidR="00B37489">
        <w:rPr>
          <w:rFonts w:asciiTheme="minorHAnsi" w:hAnsiTheme="minorHAnsi" w:cstheme="minorHAnsi"/>
          <w:lang w:val="es-ES"/>
        </w:rPr>
        <w:t>hasta tal punto</w:t>
      </w:r>
      <w:r w:rsidR="005F14E6" w:rsidRPr="00567B58">
        <w:rPr>
          <w:rFonts w:asciiTheme="minorHAnsi" w:hAnsiTheme="minorHAnsi" w:cstheme="minorHAnsi"/>
          <w:lang w:val="es-ES"/>
        </w:rPr>
        <w:t xml:space="preserve"> nuestra sensibil</w:t>
      </w:r>
      <w:r w:rsidR="005F14E6" w:rsidRPr="00567B58">
        <w:rPr>
          <w:rFonts w:asciiTheme="minorHAnsi" w:hAnsiTheme="minorHAnsi" w:cstheme="minorHAnsi"/>
          <w:lang w:val="es-ES"/>
        </w:rPr>
        <w:t>i</w:t>
      </w:r>
      <w:r w:rsidR="005F14E6" w:rsidRPr="00567B58">
        <w:rPr>
          <w:rFonts w:asciiTheme="minorHAnsi" w:hAnsiTheme="minorHAnsi" w:cstheme="minorHAnsi"/>
          <w:lang w:val="es-ES"/>
        </w:rPr>
        <w:t>dad al auténtico pecado (transgr</w:t>
      </w:r>
      <w:r w:rsidR="005F14E6" w:rsidRPr="00567B58">
        <w:rPr>
          <w:rFonts w:asciiTheme="minorHAnsi" w:hAnsiTheme="minorHAnsi" w:cstheme="minorHAnsi"/>
          <w:lang w:val="es-ES"/>
        </w:rPr>
        <w:t>e</w:t>
      </w:r>
      <w:r w:rsidR="005F14E6" w:rsidRPr="00567B58">
        <w:rPr>
          <w:rFonts w:asciiTheme="minorHAnsi" w:hAnsiTheme="minorHAnsi" w:cstheme="minorHAnsi"/>
          <w:lang w:val="es-ES"/>
        </w:rPr>
        <w:t>sión de la ley de Dios)</w:t>
      </w:r>
      <w:r w:rsidR="0096374C" w:rsidRPr="00567B58">
        <w:rPr>
          <w:rFonts w:asciiTheme="minorHAnsi" w:hAnsiTheme="minorHAnsi" w:cstheme="minorHAnsi"/>
          <w:lang w:val="es-ES"/>
        </w:rPr>
        <w:t>,</w:t>
      </w:r>
      <w:r w:rsidR="005F14E6" w:rsidRPr="00567B58">
        <w:rPr>
          <w:rFonts w:asciiTheme="minorHAnsi" w:hAnsiTheme="minorHAnsi" w:cstheme="minorHAnsi"/>
          <w:lang w:val="es-ES"/>
        </w:rPr>
        <w:t xml:space="preserve"> de forma que </w:t>
      </w:r>
      <w:r w:rsidR="00456B38" w:rsidRPr="00567B58">
        <w:rPr>
          <w:rFonts w:asciiTheme="minorHAnsi" w:hAnsiTheme="minorHAnsi" w:cstheme="minorHAnsi"/>
          <w:lang w:val="es-ES"/>
        </w:rPr>
        <w:t>h</w:t>
      </w:r>
      <w:r w:rsidR="00B37489">
        <w:rPr>
          <w:rFonts w:asciiTheme="minorHAnsi" w:hAnsiTheme="minorHAnsi" w:cstheme="minorHAnsi"/>
          <w:lang w:val="es-ES"/>
        </w:rPr>
        <w:t>aya</w:t>
      </w:r>
      <w:r w:rsidR="00456B38" w:rsidRPr="00567B58">
        <w:rPr>
          <w:rFonts w:asciiTheme="minorHAnsi" w:hAnsiTheme="minorHAnsi" w:cstheme="minorHAnsi"/>
          <w:lang w:val="es-ES"/>
        </w:rPr>
        <w:t>mos venido</w:t>
      </w:r>
      <w:r w:rsidR="0096374C" w:rsidRPr="00567B58">
        <w:rPr>
          <w:rFonts w:asciiTheme="minorHAnsi" w:hAnsiTheme="minorHAnsi" w:cstheme="minorHAnsi"/>
          <w:lang w:val="es-ES"/>
        </w:rPr>
        <w:t xml:space="preserve"> ahora</w:t>
      </w:r>
      <w:r w:rsidR="00456B38" w:rsidRPr="00567B58">
        <w:rPr>
          <w:rFonts w:asciiTheme="minorHAnsi" w:hAnsiTheme="minorHAnsi" w:cstheme="minorHAnsi"/>
          <w:lang w:val="es-ES"/>
        </w:rPr>
        <w:t xml:space="preserve"> a aceptar las transgresiones específicas como simples expr</w:t>
      </w:r>
      <w:r w:rsidR="00456B38" w:rsidRPr="00567B58">
        <w:rPr>
          <w:rFonts w:asciiTheme="minorHAnsi" w:hAnsiTheme="minorHAnsi" w:cstheme="minorHAnsi"/>
          <w:lang w:val="es-ES"/>
        </w:rPr>
        <w:t>e</w:t>
      </w:r>
      <w:r w:rsidR="00456B38" w:rsidRPr="00567B58">
        <w:rPr>
          <w:rFonts w:asciiTheme="minorHAnsi" w:hAnsiTheme="minorHAnsi" w:cstheme="minorHAnsi"/>
          <w:lang w:val="es-ES"/>
        </w:rPr>
        <w:t>siones del gran pecado de tener una naturaleza ca</w:t>
      </w:r>
      <w:r w:rsidR="00456B38" w:rsidRPr="00567B58">
        <w:rPr>
          <w:rFonts w:asciiTheme="minorHAnsi" w:hAnsiTheme="minorHAnsi" w:cstheme="minorHAnsi"/>
          <w:lang w:val="es-ES"/>
        </w:rPr>
        <w:t>í</w:t>
      </w:r>
      <w:r w:rsidR="00456B38" w:rsidRPr="00567B58">
        <w:rPr>
          <w:rFonts w:asciiTheme="minorHAnsi" w:hAnsiTheme="minorHAnsi" w:cstheme="minorHAnsi"/>
          <w:lang w:val="es-ES"/>
        </w:rPr>
        <w:t xml:space="preserve">da? </w:t>
      </w:r>
      <w:r w:rsidR="00882E55" w:rsidRPr="00567B58">
        <w:rPr>
          <w:rFonts w:asciiTheme="minorHAnsi" w:hAnsiTheme="minorHAnsi" w:cstheme="minorHAnsi"/>
          <w:lang w:val="es-ES"/>
        </w:rPr>
        <w:t xml:space="preserve">Dicho de otro modo: </w:t>
      </w:r>
      <w:r w:rsidR="005C194B" w:rsidRPr="00567B58">
        <w:rPr>
          <w:rFonts w:asciiTheme="minorHAnsi" w:hAnsiTheme="minorHAnsi" w:cstheme="minorHAnsi"/>
          <w:lang w:val="es-ES"/>
        </w:rPr>
        <w:t>hemos venido a considerar el p</w:t>
      </w:r>
      <w:r w:rsidR="005C194B" w:rsidRPr="00567B58">
        <w:rPr>
          <w:rFonts w:asciiTheme="minorHAnsi" w:hAnsiTheme="minorHAnsi" w:cstheme="minorHAnsi"/>
          <w:lang w:val="es-ES"/>
        </w:rPr>
        <w:t>e</w:t>
      </w:r>
      <w:r w:rsidR="005C194B" w:rsidRPr="00567B58">
        <w:rPr>
          <w:rFonts w:asciiTheme="minorHAnsi" w:hAnsiTheme="minorHAnsi" w:cstheme="minorHAnsi"/>
          <w:lang w:val="es-ES"/>
        </w:rPr>
        <w:t>cado como algo aceptable, como una parte normal de la vida, incl</w:t>
      </w:r>
      <w:r w:rsidR="005C194B" w:rsidRPr="00567B58">
        <w:rPr>
          <w:rFonts w:asciiTheme="minorHAnsi" w:hAnsiTheme="minorHAnsi" w:cstheme="minorHAnsi"/>
          <w:lang w:val="es-ES"/>
        </w:rPr>
        <w:t>u</w:t>
      </w:r>
      <w:r w:rsidR="005C194B" w:rsidRPr="00567B58">
        <w:rPr>
          <w:rFonts w:asciiTheme="minorHAnsi" w:hAnsiTheme="minorHAnsi" w:cstheme="minorHAnsi"/>
          <w:lang w:val="es-ES"/>
        </w:rPr>
        <w:t xml:space="preserve">so de la vida cristiana. </w:t>
      </w:r>
      <w:r w:rsidR="00E919AA" w:rsidRPr="00567B58">
        <w:rPr>
          <w:rFonts w:asciiTheme="minorHAnsi" w:hAnsiTheme="minorHAnsi" w:cstheme="minorHAnsi"/>
          <w:lang w:val="es-ES"/>
        </w:rPr>
        <w:t>Hasta incluso hemos llegado a llamar “pecado” a la natur</w:t>
      </w:r>
      <w:r w:rsidR="00E919AA" w:rsidRPr="00567B58">
        <w:rPr>
          <w:rFonts w:asciiTheme="minorHAnsi" w:hAnsiTheme="minorHAnsi" w:cstheme="minorHAnsi"/>
          <w:lang w:val="es-ES"/>
        </w:rPr>
        <w:t>a</w:t>
      </w:r>
      <w:r w:rsidR="00E919AA" w:rsidRPr="00567B58">
        <w:rPr>
          <w:rFonts w:asciiTheme="minorHAnsi" w:hAnsiTheme="minorHAnsi" w:cstheme="minorHAnsi"/>
          <w:lang w:val="es-ES"/>
        </w:rPr>
        <w:t>leza caída, y “p</w:t>
      </w:r>
      <w:r w:rsidR="00E919AA" w:rsidRPr="00567B58">
        <w:rPr>
          <w:rFonts w:asciiTheme="minorHAnsi" w:hAnsiTheme="minorHAnsi" w:cstheme="minorHAnsi"/>
          <w:lang w:val="es-ES"/>
        </w:rPr>
        <w:t>e</w:t>
      </w:r>
      <w:r w:rsidR="00E919AA" w:rsidRPr="00567B58">
        <w:rPr>
          <w:rFonts w:asciiTheme="minorHAnsi" w:hAnsiTheme="minorHAnsi" w:cstheme="minorHAnsi"/>
          <w:lang w:val="es-ES"/>
        </w:rPr>
        <w:t>cados” a los actos de pecado.</w:t>
      </w:r>
    </w:p>
    <w:p w14:paraId="232586DF" w14:textId="4A30B0F7" w:rsidR="008730DB" w:rsidRPr="00567B58" w:rsidRDefault="008730DB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[N. del T.: Una expresión de la incongruencia resultante es la exigencia de abstenerse de tabaco, alcohol y drogas planteada a los candidatos al bautismo. Se da por sentado que lo único que va a poder hacer</w:t>
      </w:r>
      <w:r w:rsidR="00C14049">
        <w:rPr>
          <w:rFonts w:asciiTheme="minorHAnsi" w:hAnsiTheme="minorHAnsi" w:cstheme="minorHAnsi"/>
          <w:lang w:val="es-ES"/>
        </w:rPr>
        <w:t xml:space="preserve"> quien se bautiza</w:t>
      </w:r>
      <w:r>
        <w:rPr>
          <w:rFonts w:asciiTheme="minorHAnsi" w:hAnsiTheme="minorHAnsi" w:cstheme="minorHAnsi"/>
          <w:lang w:val="es-ES"/>
        </w:rPr>
        <w:t xml:space="preserve"> es seguir pecando, </w:t>
      </w:r>
      <w:r w:rsidR="00C14049">
        <w:rPr>
          <w:rFonts w:asciiTheme="minorHAnsi" w:hAnsiTheme="minorHAnsi" w:cstheme="minorHAnsi"/>
          <w:lang w:val="es-ES"/>
        </w:rPr>
        <w:t>y se da por bueno que sea así</w:t>
      </w:r>
      <w:r>
        <w:rPr>
          <w:rFonts w:asciiTheme="minorHAnsi" w:hAnsiTheme="minorHAnsi" w:cstheme="minorHAnsi"/>
          <w:lang w:val="es-ES"/>
        </w:rPr>
        <w:t>, siempre que no se trate de pecados visibles como esas adicciones citadas</w:t>
      </w:r>
      <w:r w:rsidR="00C14049">
        <w:rPr>
          <w:rFonts w:asciiTheme="minorHAnsi" w:hAnsiTheme="minorHAnsi" w:cstheme="minorHAnsi"/>
          <w:lang w:val="es-ES"/>
        </w:rPr>
        <w:t>…</w:t>
      </w:r>
      <w:r>
        <w:rPr>
          <w:rFonts w:asciiTheme="minorHAnsi" w:hAnsiTheme="minorHAnsi" w:cstheme="minorHAnsi"/>
          <w:lang w:val="es-ES"/>
        </w:rPr>
        <w:t xml:space="preserve"> </w:t>
      </w:r>
      <w:r w:rsidR="00C14049">
        <w:rPr>
          <w:rFonts w:asciiTheme="minorHAnsi" w:hAnsiTheme="minorHAnsi" w:cstheme="minorHAnsi"/>
          <w:lang w:val="es-ES"/>
        </w:rPr>
        <w:t>U</w:t>
      </w:r>
      <w:r>
        <w:rPr>
          <w:rFonts w:asciiTheme="minorHAnsi" w:hAnsiTheme="minorHAnsi" w:cstheme="minorHAnsi"/>
          <w:lang w:val="es-ES"/>
        </w:rPr>
        <w:t>n increíble ejercicio de hipocresía, una monstruosidad</w:t>
      </w:r>
      <w:r w:rsidR="00152B95">
        <w:rPr>
          <w:rFonts w:asciiTheme="minorHAnsi" w:hAnsiTheme="minorHAnsi" w:cstheme="minorHAnsi"/>
          <w:lang w:val="es-ES"/>
        </w:rPr>
        <w:t xml:space="preserve">. Esa teología hace innecesario el juicio, ya que todos pecamos todo el tiempo. Siendo así, ¿cómo </w:t>
      </w:r>
      <w:r w:rsidR="00282B63">
        <w:rPr>
          <w:rFonts w:asciiTheme="minorHAnsi" w:hAnsiTheme="minorHAnsi" w:cstheme="minorHAnsi"/>
          <w:lang w:val="es-ES"/>
        </w:rPr>
        <w:t>nos atrevemos a</w:t>
      </w:r>
      <w:r w:rsidR="00152B95">
        <w:rPr>
          <w:rFonts w:asciiTheme="minorHAnsi" w:hAnsiTheme="minorHAnsi" w:cstheme="minorHAnsi"/>
          <w:lang w:val="es-ES"/>
        </w:rPr>
        <w:t xml:space="preserve"> exigir que alguien se abstenga de pecados que Dios </w:t>
      </w:r>
      <w:r w:rsidR="00CE69AF">
        <w:rPr>
          <w:rFonts w:asciiTheme="minorHAnsi" w:hAnsiTheme="minorHAnsi" w:cstheme="minorHAnsi"/>
          <w:lang w:val="es-ES"/>
        </w:rPr>
        <w:t>no condena</w:t>
      </w:r>
      <w:r w:rsidR="00152B95">
        <w:rPr>
          <w:rFonts w:asciiTheme="minorHAnsi" w:hAnsiTheme="minorHAnsi" w:cstheme="minorHAnsi"/>
          <w:lang w:val="es-ES"/>
        </w:rPr>
        <w:t xml:space="preserve"> por ser inevitables?</w:t>
      </w:r>
      <w:r w:rsidR="00E52E30">
        <w:rPr>
          <w:rFonts w:asciiTheme="minorHAnsi" w:hAnsiTheme="minorHAnsi" w:cstheme="minorHAnsi"/>
          <w:lang w:val="es-ES"/>
        </w:rPr>
        <w:t xml:space="preserve"> Es inevitable recordar aquí</w:t>
      </w:r>
      <w:r w:rsidR="00C1499B">
        <w:rPr>
          <w:rFonts w:asciiTheme="minorHAnsi" w:hAnsiTheme="minorHAnsi" w:cstheme="minorHAnsi"/>
          <w:lang w:val="es-ES"/>
        </w:rPr>
        <w:t xml:space="preserve"> la triste constatación del Señor expresada en</w:t>
      </w:r>
      <w:r w:rsidR="00E52E30">
        <w:rPr>
          <w:rFonts w:asciiTheme="minorHAnsi" w:hAnsiTheme="minorHAnsi" w:cstheme="minorHAnsi"/>
          <w:lang w:val="es-ES"/>
        </w:rPr>
        <w:t xml:space="preserve"> </w:t>
      </w:r>
      <w:r w:rsidR="00C1499B">
        <w:rPr>
          <w:rFonts w:asciiTheme="minorHAnsi" w:hAnsiTheme="minorHAnsi" w:cstheme="minorHAnsi"/>
          <w:lang w:val="es-ES"/>
        </w:rPr>
        <w:t>Jeremías 23:15: “</w:t>
      </w:r>
      <w:r w:rsidR="00C1499B">
        <w:rPr>
          <w:rFonts w:asciiTheme="minorHAnsi" w:hAnsiTheme="minorHAnsi" w:cstheme="minorHAnsi"/>
          <w:color w:val="000099"/>
        </w:rPr>
        <w:t>D</w:t>
      </w:r>
      <w:r w:rsidR="00C1499B" w:rsidRPr="00C1499B">
        <w:rPr>
          <w:rFonts w:asciiTheme="minorHAnsi" w:hAnsiTheme="minorHAnsi" w:cstheme="minorHAnsi"/>
          <w:color w:val="000099"/>
        </w:rPr>
        <w:t>e los profetas de Jerusalem salió la hipocresía sobre toda la tierra</w:t>
      </w:r>
      <w:r w:rsidR="00C1499B">
        <w:rPr>
          <w:rFonts w:asciiTheme="minorHAnsi" w:hAnsiTheme="minorHAnsi" w:cstheme="minorHAnsi"/>
          <w:lang w:val="es-ES"/>
        </w:rPr>
        <w:t>”</w:t>
      </w:r>
      <w:r>
        <w:rPr>
          <w:rFonts w:asciiTheme="minorHAnsi" w:hAnsiTheme="minorHAnsi" w:cstheme="minorHAnsi"/>
          <w:lang w:val="es-ES"/>
        </w:rPr>
        <w:t>].</w:t>
      </w:r>
    </w:p>
    <w:p w14:paraId="511976F1" w14:textId="12841F39" w:rsidR="00E919AA" w:rsidRPr="00567B58" w:rsidRDefault="00E919AA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Isaías 59:2 nos dice que “</w:t>
      </w:r>
      <w:r w:rsidRPr="00775E0E">
        <w:rPr>
          <w:rFonts w:asciiTheme="minorHAnsi" w:hAnsiTheme="minorHAnsi" w:cstheme="minorHAnsi"/>
          <w:color w:val="000099"/>
          <w:lang w:val="es-ES"/>
        </w:rPr>
        <w:t>vuestras iniquid</w:t>
      </w:r>
      <w:r w:rsidRPr="00775E0E">
        <w:rPr>
          <w:rFonts w:asciiTheme="minorHAnsi" w:hAnsiTheme="minorHAnsi" w:cstheme="minorHAnsi"/>
          <w:color w:val="000099"/>
          <w:lang w:val="es-ES"/>
        </w:rPr>
        <w:t>a</w:t>
      </w:r>
      <w:r w:rsidRPr="00775E0E">
        <w:rPr>
          <w:rFonts w:asciiTheme="minorHAnsi" w:hAnsiTheme="minorHAnsi" w:cstheme="minorHAnsi"/>
          <w:color w:val="000099"/>
          <w:lang w:val="es-ES"/>
        </w:rPr>
        <w:t>des han hecho división entre vosotros y vue</w:t>
      </w:r>
      <w:r w:rsidRPr="00775E0E">
        <w:rPr>
          <w:rFonts w:asciiTheme="minorHAnsi" w:hAnsiTheme="minorHAnsi" w:cstheme="minorHAnsi"/>
          <w:color w:val="000099"/>
          <w:lang w:val="es-ES"/>
        </w:rPr>
        <w:t>s</w:t>
      </w:r>
      <w:r w:rsidRPr="00775E0E">
        <w:rPr>
          <w:rFonts w:asciiTheme="minorHAnsi" w:hAnsiTheme="minorHAnsi" w:cstheme="minorHAnsi"/>
          <w:color w:val="000099"/>
          <w:lang w:val="es-ES"/>
        </w:rPr>
        <w:t>tro Dios</w:t>
      </w:r>
      <w:r w:rsidRPr="00567B58">
        <w:rPr>
          <w:rFonts w:asciiTheme="minorHAnsi" w:hAnsiTheme="minorHAnsi" w:cstheme="minorHAnsi"/>
          <w:lang w:val="es-ES"/>
        </w:rPr>
        <w:t xml:space="preserve">”. </w:t>
      </w:r>
      <w:r w:rsidR="00480727" w:rsidRPr="00567B58">
        <w:rPr>
          <w:rFonts w:asciiTheme="minorHAnsi" w:hAnsiTheme="minorHAnsi" w:cstheme="minorHAnsi"/>
          <w:lang w:val="es-ES"/>
        </w:rPr>
        <w:t>Es el pecado lo que nos separa de Dios, lo que ro</w:t>
      </w:r>
      <w:r w:rsidR="00480727" w:rsidRPr="00567B58">
        <w:rPr>
          <w:rFonts w:asciiTheme="minorHAnsi" w:hAnsiTheme="minorHAnsi" w:cstheme="minorHAnsi"/>
          <w:lang w:val="es-ES"/>
        </w:rPr>
        <w:t>m</w:t>
      </w:r>
      <w:r w:rsidR="00480727" w:rsidRPr="00567B58">
        <w:rPr>
          <w:rFonts w:asciiTheme="minorHAnsi" w:hAnsiTheme="minorHAnsi" w:cstheme="minorHAnsi"/>
          <w:lang w:val="es-ES"/>
        </w:rPr>
        <w:t xml:space="preserve">pe nuestra relación con él, y no a la inversa. </w:t>
      </w:r>
      <w:r w:rsidR="003F18F2" w:rsidRPr="00567B58">
        <w:rPr>
          <w:rFonts w:asciiTheme="minorHAnsi" w:hAnsiTheme="minorHAnsi" w:cstheme="minorHAnsi"/>
          <w:lang w:val="es-ES"/>
        </w:rPr>
        <w:t>Sí</w:t>
      </w:r>
      <w:r w:rsidR="00FC0C58">
        <w:rPr>
          <w:rFonts w:asciiTheme="minorHAnsi" w:hAnsiTheme="minorHAnsi" w:cstheme="minorHAnsi"/>
          <w:lang w:val="es-ES"/>
        </w:rPr>
        <w:t>:</w:t>
      </w:r>
      <w:r w:rsidR="003F18F2" w:rsidRPr="00567B58">
        <w:rPr>
          <w:rFonts w:asciiTheme="minorHAnsi" w:hAnsiTheme="minorHAnsi" w:cstheme="minorHAnsi"/>
          <w:lang w:val="es-ES"/>
        </w:rPr>
        <w:t xml:space="preserve"> el pecado es realmente un estado, pero</w:t>
      </w:r>
      <w:r w:rsidR="00FC0C58">
        <w:rPr>
          <w:rFonts w:asciiTheme="minorHAnsi" w:hAnsiTheme="minorHAnsi" w:cstheme="minorHAnsi"/>
          <w:lang w:val="es-ES"/>
        </w:rPr>
        <w:t xml:space="preserve"> es un estado que</w:t>
      </w:r>
      <w:r w:rsidR="003F18F2" w:rsidRPr="00567B58">
        <w:rPr>
          <w:rFonts w:asciiTheme="minorHAnsi" w:hAnsiTheme="minorHAnsi" w:cstheme="minorHAnsi"/>
          <w:lang w:val="es-ES"/>
        </w:rPr>
        <w:t xml:space="preserve"> </w:t>
      </w:r>
      <w:r w:rsidR="003F18F2" w:rsidRPr="00775E0E">
        <w:rPr>
          <w:rFonts w:asciiTheme="minorHAnsi" w:hAnsiTheme="minorHAnsi" w:cstheme="minorHAnsi"/>
          <w:i/>
          <w:iCs/>
          <w:lang w:val="es-ES"/>
        </w:rPr>
        <w:t>sigue</w:t>
      </w:r>
      <w:r w:rsidR="003F18F2" w:rsidRPr="00567B58">
        <w:rPr>
          <w:rFonts w:asciiTheme="minorHAnsi" w:hAnsiTheme="minorHAnsi" w:cstheme="minorHAnsi"/>
          <w:lang w:val="es-ES"/>
        </w:rPr>
        <w:t xml:space="preserve"> a la dec</w:t>
      </w:r>
      <w:r w:rsidR="003F18F2" w:rsidRPr="00567B58">
        <w:rPr>
          <w:rFonts w:asciiTheme="minorHAnsi" w:hAnsiTheme="minorHAnsi" w:cstheme="minorHAnsi"/>
          <w:lang w:val="es-ES"/>
        </w:rPr>
        <w:t>i</w:t>
      </w:r>
      <w:r w:rsidR="003F18F2" w:rsidRPr="00567B58">
        <w:rPr>
          <w:rFonts w:asciiTheme="minorHAnsi" w:hAnsiTheme="minorHAnsi" w:cstheme="minorHAnsi"/>
          <w:lang w:val="es-ES"/>
        </w:rPr>
        <w:t xml:space="preserve">sión de </w:t>
      </w:r>
      <w:r w:rsidR="006225F8" w:rsidRPr="00567B58">
        <w:rPr>
          <w:rFonts w:asciiTheme="minorHAnsi" w:hAnsiTheme="minorHAnsi" w:cstheme="minorHAnsi"/>
          <w:lang w:val="es-ES"/>
        </w:rPr>
        <w:t>pecar contra Dios, y contin</w:t>
      </w:r>
      <w:r w:rsidR="0023228F" w:rsidRPr="00567B58">
        <w:rPr>
          <w:rFonts w:asciiTheme="minorHAnsi" w:hAnsiTheme="minorHAnsi" w:cstheme="minorHAnsi"/>
          <w:lang w:val="es-ES"/>
        </w:rPr>
        <w:t>ú</w:t>
      </w:r>
      <w:r w:rsidR="006225F8" w:rsidRPr="00567B58">
        <w:rPr>
          <w:rFonts w:asciiTheme="minorHAnsi" w:hAnsiTheme="minorHAnsi" w:cstheme="minorHAnsi"/>
          <w:lang w:val="es-ES"/>
        </w:rPr>
        <w:t>a por tanto tie</w:t>
      </w:r>
      <w:r w:rsidR="006225F8" w:rsidRPr="00567B58">
        <w:rPr>
          <w:rFonts w:asciiTheme="minorHAnsi" w:hAnsiTheme="minorHAnsi" w:cstheme="minorHAnsi"/>
          <w:lang w:val="es-ES"/>
        </w:rPr>
        <w:t>m</w:t>
      </w:r>
      <w:r w:rsidR="006225F8" w:rsidRPr="00567B58">
        <w:rPr>
          <w:rFonts w:asciiTheme="minorHAnsi" w:hAnsiTheme="minorHAnsi" w:cstheme="minorHAnsi"/>
          <w:lang w:val="es-ES"/>
        </w:rPr>
        <w:t xml:space="preserve">po como </w:t>
      </w:r>
      <w:r w:rsidR="00EB2DEF" w:rsidRPr="00567B58">
        <w:rPr>
          <w:rFonts w:asciiTheme="minorHAnsi" w:hAnsiTheme="minorHAnsi" w:cstheme="minorHAnsi"/>
          <w:lang w:val="es-ES"/>
        </w:rPr>
        <w:t>el corazón siga sin arrepentirse.</w:t>
      </w:r>
    </w:p>
    <w:p w14:paraId="58F4E1AD" w14:textId="07E9A243" w:rsidR="00EB2DEF" w:rsidRPr="00567B58" w:rsidRDefault="007B0561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Los que quieren demostrar que la natural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 xml:space="preserve">za caída es el pecado en sí mismo, y no un efecto del pecado, sencillamente no lo han </w:t>
      </w:r>
      <w:r w:rsidR="00FC0C58">
        <w:rPr>
          <w:rFonts w:asciiTheme="minorHAnsi" w:hAnsiTheme="minorHAnsi" w:cstheme="minorHAnsi"/>
          <w:lang w:val="es-ES"/>
        </w:rPr>
        <w:t>lograd</w:t>
      </w:r>
      <w:r w:rsidRPr="00567B58">
        <w:rPr>
          <w:rFonts w:asciiTheme="minorHAnsi" w:hAnsiTheme="minorHAnsi" w:cstheme="minorHAnsi"/>
          <w:lang w:val="es-ES"/>
        </w:rPr>
        <w:t xml:space="preserve">o. </w:t>
      </w:r>
      <w:r w:rsidR="005B389D" w:rsidRPr="00567B58">
        <w:rPr>
          <w:rFonts w:asciiTheme="minorHAnsi" w:hAnsiTheme="minorHAnsi" w:cstheme="minorHAnsi"/>
          <w:lang w:val="es-ES"/>
        </w:rPr>
        <w:t xml:space="preserve">Ser nacidos en este mundo significa </w:t>
      </w:r>
      <w:r w:rsidR="00F0472E" w:rsidRPr="00567B58">
        <w:rPr>
          <w:rFonts w:asciiTheme="minorHAnsi" w:hAnsiTheme="minorHAnsi" w:cstheme="minorHAnsi"/>
          <w:lang w:val="es-ES"/>
        </w:rPr>
        <w:t xml:space="preserve">que estamos sujetos al hambre y la sed, fatiga y dolor, sufrimiento y muerte. </w:t>
      </w:r>
      <w:r w:rsidR="000E35BD" w:rsidRPr="00567B58">
        <w:rPr>
          <w:rFonts w:asciiTheme="minorHAnsi" w:hAnsiTheme="minorHAnsi" w:cstheme="minorHAnsi"/>
          <w:lang w:val="es-ES"/>
        </w:rPr>
        <w:t xml:space="preserve">Significa que el planeta en el que vivimos </w:t>
      </w:r>
      <w:r w:rsidR="00DB7145" w:rsidRPr="00567B58">
        <w:rPr>
          <w:rFonts w:asciiTheme="minorHAnsi" w:hAnsiTheme="minorHAnsi" w:cstheme="minorHAnsi"/>
          <w:lang w:val="es-ES"/>
        </w:rPr>
        <w:t>puede intentar nue</w:t>
      </w:r>
      <w:r w:rsidR="00DB7145" w:rsidRPr="00567B58">
        <w:rPr>
          <w:rFonts w:asciiTheme="minorHAnsi" w:hAnsiTheme="minorHAnsi" w:cstheme="minorHAnsi"/>
          <w:lang w:val="es-ES"/>
        </w:rPr>
        <w:t>s</w:t>
      </w:r>
      <w:r w:rsidR="00DB7145" w:rsidRPr="00567B58">
        <w:rPr>
          <w:rFonts w:asciiTheme="minorHAnsi" w:hAnsiTheme="minorHAnsi" w:cstheme="minorHAnsi"/>
          <w:lang w:val="es-ES"/>
        </w:rPr>
        <w:t xml:space="preserve">tra destrucción. </w:t>
      </w:r>
      <w:r w:rsidR="0056480F" w:rsidRPr="00567B58">
        <w:rPr>
          <w:rFonts w:asciiTheme="minorHAnsi" w:hAnsiTheme="minorHAnsi" w:cstheme="minorHAnsi"/>
          <w:lang w:val="es-ES"/>
        </w:rPr>
        <w:t>Significa ser nacido de padres p</w:t>
      </w:r>
      <w:r w:rsidR="0056480F" w:rsidRPr="00567B58">
        <w:rPr>
          <w:rFonts w:asciiTheme="minorHAnsi" w:hAnsiTheme="minorHAnsi" w:cstheme="minorHAnsi"/>
          <w:lang w:val="es-ES"/>
        </w:rPr>
        <w:t>e</w:t>
      </w:r>
      <w:r w:rsidR="0056480F" w:rsidRPr="00567B58">
        <w:rPr>
          <w:rFonts w:asciiTheme="minorHAnsi" w:hAnsiTheme="minorHAnsi" w:cstheme="minorHAnsi"/>
          <w:lang w:val="es-ES"/>
        </w:rPr>
        <w:t>caminosos, recibi</w:t>
      </w:r>
      <w:r w:rsidR="00CB6B2F">
        <w:rPr>
          <w:rFonts w:asciiTheme="minorHAnsi" w:hAnsiTheme="minorHAnsi" w:cstheme="minorHAnsi"/>
          <w:lang w:val="es-ES"/>
        </w:rPr>
        <w:t>r</w:t>
      </w:r>
      <w:r w:rsidR="0056480F" w:rsidRPr="00567B58">
        <w:rPr>
          <w:rFonts w:asciiTheme="minorHAnsi" w:hAnsiTheme="minorHAnsi" w:cstheme="minorHAnsi"/>
          <w:lang w:val="es-ES"/>
        </w:rPr>
        <w:t xml:space="preserve"> una naturaleza pec</w:t>
      </w:r>
      <w:r w:rsidR="0056480F" w:rsidRPr="00567B58">
        <w:rPr>
          <w:rFonts w:asciiTheme="minorHAnsi" w:hAnsiTheme="minorHAnsi" w:cstheme="minorHAnsi"/>
          <w:lang w:val="es-ES"/>
        </w:rPr>
        <w:t>a</w:t>
      </w:r>
      <w:r w:rsidR="0056480F" w:rsidRPr="00567B58">
        <w:rPr>
          <w:rFonts w:asciiTheme="minorHAnsi" w:hAnsiTheme="minorHAnsi" w:cstheme="minorHAnsi"/>
          <w:lang w:val="es-ES"/>
        </w:rPr>
        <w:t>minosa, y vivi</w:t>
      </w:r>
      <w:r w:rsidR="00CB6B2F">
        <w:rPr>
          <w:rFonts w:asciiTheme="minorHAnsi" w:hAnsiTheme="minorHAnsi" w:cstheme="minorHAnsi"/>
          <w:lang w:val="es-ES"/>
        </w:rPr>
        <w:t>r</w:t>
      </w:r>
      <w:r w:rsidR="0056480F" w:rsidRPr="00567B58">
        <w:rPr>
          <w:rFonts w:asciiTheme="minorHAnsi" w:hAnsiTheme="minorHAnsi" w:cstheme="minorHAnsi"/>
          <w:lang w:val="es-ES"/>
        </w:rPr>
        <w:t xml:space="preserve"> en un entorno pecaminoso. </w:t>
      </w:r>
      <w:r w:rsidR="00A362A8" w:rsidRPr="00567B58">
        <w:rPr>
          <w:rFonts w:asciiTheme="minorHAnsi" w:hAnsiTheme="minorHAnsi" w:cstheme="minorHAnsi"/>
          <w:lang w:val="es-ES"/>
        </w:rPr>
        <w:t>Pero no signif</w:t>
      </w:r>
      <w:r w:rsidR="00A362A8" w:rsidRPr="00567B58">
        <w:rPr>
          <w:rFonts w:asciiTheme="minorHAnsi" w:hAnsiTheme="minorHAnsi" w:cstheme="minorHAnsi"/>
          <w:lang w:val="es-ES"/>
        </w:rPr>
        <w:t>i</w:t>
      </w:r>
      <w:r w:rsidR="00A362A8" w:rsidRPr="00567B58">
        <w:rPr>
          <w:rFonts w:asciiTheme="minorHAnsi" w:hAnsiTheme="minorHAnsi" w:cstheme="minorHAnsi"/>
          <w:lang w:val="es-ES"/>
        </w:rPr>
        <w:t>ca ser nacido culpable de pec</w:t>
      </w:r>
      <w:r w:rsidR="00A362A8" w:rsidRPr="00567B58">
        <w:rPr>
          <w:rFonts w:asciiTheme="minorHAnsi" w:hAnsiTheme="minorHAnsi" w:cstheme="minorHAnsi"/>
          <w:lang w:val="es-ES"/>
        </w:rPr>
        <w:t>a</w:t>
      </w:r>
      <w:r w:rsidR="00A362A8" w:rsidRPr="00567B58">
        <w:rPr>
          <w:rFonts w:asciiTheme="minorHAnsi" w:hAnsiTheme="minorHAnsi" w:cstheme="minorHAnsi"/>
          <w:lang w:val="es-ES"/>
        </w:rPr>
        <w:t>do</w:t>
      </w:r>
      <w:r w:rsidR="00CB6B2F">
        <w:rPr>
          <w:rFonts w:asciiTheme="minorHAnsi" w:hAnsiTheme="minorHAnsi" w:cstheme="minorHAnsi"/>
          <w:lang w:val="es-ES"/>
        </w:rPr>
        <w:t xml:space="preserve"> ni</w:t>
      </w:r>
      <w:r w:rsidR="00A362A8" w:rsidRPr="00567B58">
        <w:rPr>
          <w:rFonts w:asciiTheme="minorHAnsi" w:hAnsiTheme="minorHAnsi" w:cstheme="minorHAnsi"/>
          <w:lang w:val="es-ES"/>
        </w:rPr>
        <w:t xml:space="preserve"> condenado</w:t>
      </w:r>
      <w:r w:rsidR="00CB6B2F">
        <w:rPr>
          <w:rFonts w:asciiTheme="minorHAnsi" w:hAnsiTheme="minorHAnsi" w:cstheme="minorHAnsi"/>
          <w:lang w:val="es-ES"/>
        </w:rPr>
        <w:t xml:space="preserve"> por el mismo</w:t>
      </w:r>
      <w:r w:rsidR="00A362A8" w:rsidRPr="00567B58">
        <w:rPr>
          <w:rFonts w:asciiTheme="minorHAnsi" w:hAnsiTheme="minorHAnsi" w:cstheme="minorHAnsi"/>
          <w:lang w:val="es-ES"/>
        </w:rPr>
        <w:t xml:space="preserve">. </w:t>
      </w:r>
      <w:r w:rsidR="005A0AA3" w:rsidRPr="00567B58">
        <w:rPr>
          <w:rFonts w:asciiTheme="minorHAnsi" w:hAnsiTheme="minorHAnsi" w:cstheme="minorHAnsi"/>
          <w:lang w:val="es-ES"/>
        </w:rPr>
        <w:t xml:space="preserve">Si bien recibimos todos los efectos del pecado </w:t>
      </w:r>
      <w:r w:rsidR="009F3ED4" w:rsidRPr="00567B58">
        <w:rPr>
          <w:rFonts w:asciiTheme="minorHAnsi" w:hAnsiTheme="minorHAnsi" w:cstheme="minorHAnsi"/>
          <w:lang w:val="es-ES"/>
        </w:rPr>
        <w:t>-</w:t>
      </w:r>
      <w:r w:rsidR="005A0AA3" w:rsidRPr="00567B58">
        <w:rPr>
          <w:rFonts w:asciiTheme="minorHAnsi" w:hAnsiTheme="minorHAnsi" w:cstheme="minorHAnsi"/>
          <w:lang w:val="es-ES"/>
        </w:rPr>
        <w:t>naturaleza caída incluida</w:t>
      </w:r>
      <w:r w:rsidR="009F3ED4" w:rsidRPr="00567B58">
        <w:rPr>
          <w:rFonts w:asciiTheme="minorHAnsi" w:hAnsiTheme="minorHAnsi" w:cstheme="minorHAnsi"/>
          <w:lang w:val="es-ES"/>
        </w:rPr>
        <w:t>-</w:t>
      </w:r>
      <w:r w:rsidR="005A0AA3" w:rsidRPr="00567B58">
        <w:rPr>
          <w:rFonts w:asciiTheme="minorHAnsi" w:hAnsiTheme="minorHAnsi" w:cstheme="minorHAnsi"/>
          <w:lang w:val="es-ES"/>
        </w:rPr>
        <w:t xml:space="preserve">, </w:t>
      </w:r>
      <w:r w:rsidR="00713B2D" w:rsidRPr="00567B58">
        <w:rPr>
          <w:rFonts w:asciiTheme="minorHAnsi" w:hAnsiTheme="minorHAnsi" w:cstheme="minorHAnsi"/>
          <w:lang w:val="es-ES"/>
        </w:rPr>
        <w:t>no somos automátic</w:t>
      </w:r>
      <w:r w:rsidR="00713B2D" w:rsidRPr="00567B58">
        <w:rPr>
          <w:rFonts w:asciiTheme="minorHAnsi" w:hAnsiTheme="minorHAnsi" w:cstheme="minorHAnsi"/>
          <w:lang w:val="es-ES"/>
        </w:rPr>
        <w:t>a</w:t>
      </w:r>
      <w:r w:rsidR="00713B2D" w:rsidRPr="00567B58">
        <w:rPr>
          <w:rFonts w:asciiTheme="minorHAnsi" w:hAnsiTheme="minorHAnsi" w:cstheme="minorHAnsi"/>
          <w:lang w:val="es-ES"/>
        </w:rPr>
        <w:t>mente culpables de pec</w:t>
      </w:r>
      <w:r w:rsidR="00713B2D" w:rsidRPr="00567B58">
        <w:rPr>
          <w:rFonts w:asciiTheme="minorHAnsi" w:hAnsiTheme="minorHAnsi" w:cstheme="minorHAnsi"/>
          <w:lang w:val="es-ES"/>
        </w:rPr>
        <w:t>a</w:t>
      </w:r>
      <w:r w:rsidR="00713B2D" w:rsidRPr="00567B58">
        <w:rPr>
          <w:rFonts w:asciiTheme="minorHAnsi" w:hAnsiTheme="minorHAnsi" w:cstheme="minorHAnsi"/>
          <w:lang w:val="es-ES"/>
        </w:rPr>
        <w:t>do.</w:t>
      </w:r>
    </w:p>
    <w:p w14:paraId="458299CA" w14:textId="2CD5F080" w:rsidR="00713B2D" w:rsidRDefault="005055DF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La conclusión de que el hombre es pecador por naturaleza no procede de la Biblia ni</w:t>
      </w:r>
      <w:r w:rsidR="00A667E0" w:rsidRPr="00567B58">
        <w:rPr>
          <w:rFonts w:asciiTheme="minorHAnsi" w:hAnsiTheme="minorHAnsi" w:cstheme="minorHAnsi"/>
          <w:lang w:val="es-ES"/>
        </w:rPr>
        <w:t xml:space="preserve"> tiene su origen en</w:t>
      </w:r>
      <w:r w:rsidRPr="00567B58">
        <w:rPr>
          <w:rFonts w:asciiTheme="minorHAnsi" w:hAnsiTheme="minorHAnsi" w:cstheme="minorHAnsi"/>
          <w:lang w:val="es-ES"/>
        </w:rPr>
        <w:t xml:space="preserve"> el </w:t>
      </w:r>
      <w:r w:rsidR="000038A1"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 xml:space="preserve">dventismo. </w:t>
      </w:r>
      <w:r w:rsidR="000038A1" w:rsidRPr="00567B58">
        <w:rPr>
          <w:rFonts w:asciiTheme="minorHAnsi" w:hAnsiTheme="minorHAnsi" w:cstheme="minorHAnsi"/>
          <w:lang w:val="es-ES"/>
        </w:rPr>
        <w:t>Sus raíces alca</w:t>
      </w:r>
      <w:r w:rsidR="000038A1" w:rsidRPr="00567B58">
        <w:rPr>
          <w:rFonts w:asciiTheme="minorHAnsi" w:hAnsiTheme="minorHAnsi" w:cstheme="minorHAnsi"/>
          <w:lang w:val="es-ES"/>
        </w:rPr>
        <w:t>n</w:t>
      </w:r>
      <w:r w:rsidR="000038A1" w:rsidRPr="00567B58">
        <w:rPr>
          <w:rFonts w:asciiTheme="minorHAnsi" w:hAnsiTheme="minorHAnsi" w:cstheme="minorHAnsi"/>
          <w:lang w:val="es-ES"/>
        </w:rPr>
        <w:t>zan hasta Agustí</w:t>
      </w:r>
      <w:r w:rsidR="005601D4" w:rsidRPr="00567B58">
        <w:rPr>
          <w:rFonts w:asciiTheme="minorHAnsi" w:hAnsiTheme="minorHAnsi" w:cstheme="minorHAnsi"/>
          <w:lang w:val="es-ES"/>
        </w:rPr>
        <w:t>n y la Iglesia Católica Rom</w:t>
      </w:r>
      <w:r w:rsidR="005601D4" w:rsidRPr="00567B58">
        <w:rPr>
          <w:rFonts w:asciiTheme="minorHAnsi" w:hAnsiTheme="minorHAnsi" w:cstheme="minorHAnsi"/>
          <w:lang w:val="es-ES"/>
        </w:rPr>
        <w:t>a</w:t>
      </w:r>
      <w:r w:rsidR="005601D4" w:rsidRPr="00567B58">
        <w:rPr>
          <w:rFonts w:asciiTheme="minorHAnsi" w:hAnsiTheme="minorHAnsi" w:cstheme="minorHAnsi"/>
          <w:lang w:val="es-ES"/>
        </w:rPr>
        <w:t>na, y ha sido transmitida en gran medida al protestantismo mediante los escr</w:t>
      </w:r>
      <w:r w:rsidR="005601D4" w:rsidRPr="00567B58">
        <w:rPr>
          <w:rFonts w:asciiTheme="minorHAnsi" w:hAnsiTheme="minorHAnsi" w:cstheme="minorHAnsi"/>
          <w:lang w:val="es-ES"/>
        </w:rPr>
        <w:t>i</w:t>
      </w:r>
      <w:r w:rsidR="005601D4" w:rsidRPr="00567B58">
        <w:rPr>
          <w:rFonts w:asciiTheme="minorHAnsi" w:hAnsiTheme="minorHAnsi" w:cstheme="minorHAnsi"/>
          <w:lang w:val="es-ES"/>
        </w:rPr>
        <w:t>tos de Lutero y Calvino.</w:t>
      </w:r>
      <w:r w:rsidR="00CB6B2F">
        <w:rPr>
          <w:rFonts w:asciiTheme="minorHAnsi" w:hAnsiTheme="minorHAnsi" w:cstheme="minorHAnsi"/>
          <w:lang w:val="es-ES"/>
        </w:rPr>
        <w:t xml:space="preserve"> [N. del T.: En realidad </w:t>
      </w:r>
      <w:r w:rsidR="00A15148">
        <w:rPr>
          <w:rFonts w:asciiTheme="minorHAnsi" w:hAnsiTheme="minorHAnsi" w:cstheme="minorHAnsi"/>
          <w:lang w:val="es-ES"/>
        </w:rPr>
        <w:t>se trata de</w:t>
      </w:r>
      <w:r w:rsidR="00CB6B2F">
        <w:rPr>
          <w:rFonts w:asciiTheme="minorHAnsi" w:hAnsiTheme="minorHAnsi" w:cstheme="minorHAnsi"/>
          <w:lang w:val="es-ES"/>
        </w:rPr>
        <w:t xml:space="preserve"> romanismo medieval</w:t>
      </w:r>
      <w:r w:rsidR="00A15148">
        <w:rPr>
          <w:rFonts w:asciiTheme="minorHAnsi" w:hAnsiTheme="minorHAnsi" w:cstheme="minorHAnsi"/>
          <w:lang w:val="es-ES"/>
        </w:rPr>
        <w:t xml:space="preserve"> debidamente camuflado como si fuera adventismo ortodoxo</w:t>
      </w:r>
      <w:r w:rsidR="00CB6B2F">
        <w:rPr>
          <w:rFonts w:asciiTheme="minorHAnsi" w:hAnsiTheme="minorHAnsi" w:cstheme="minorHAnsi"/>
          <w:lang w:val="es-ES"/>
        </w:rPr>
        <w:t>].</w:t>
      </w:r>
      <w:r w:rsidR="005601D4" w:rsidRPr="00567B58">
        <w:rPr>
          <w:rFonts w:asciiTheme="minorHAnsi" w:hAnsiTheme="minorHAnsi" w:cstheme="minorHAnsi"/>
          <w:lang w:val="es-ES"/>
        </w:rPr>
        <w:t xml:space="preserve"> Los protestantes evangél</w:t>
      </w:r>
      <w:r w:rsidR="005601D4" w:rsidRPr="00567B58">
        <w:rPr>
          <w:rFonts w:asciiTheme="minorHAnsi" w:hAnsiTheme="minorHAnsi" w:cstheme="minorHAnsi"/>
          <w:lang w:val="es-ES"/>
        </w:rPr>
        <w:t>i</w:t>
      </w:r>
      <w:r w:rsidR="005601D4" w:rsidRPr="00567B58">
        <w:rPr>
          <w:rFonts w:asciiTheme="minorHAnsi" w:hAnsiTheme="minorHAnsi" w:cstheme="minorHAnsi"/>
          <w:lang w:val="es-ES"/>
        </w:rPr>
        <w:t>cos se destacan hoy como defensores de esa co</w:t>
      </w:r>
      <w:r w:rsidR="005601D4" w:rsidRPr="00567B58">
        <w:rPr>
          <w:rFonts w:asciiTheme="minorHAnsi" w:hAnsiTheme="minorHAnsi" w:cstheme="minorHAnsi"/>
          <w:lang w:val="es-ES"/>
        </w:rPr>
        <w:t>m</w:t>
      </w:r>
      <w:r w:rsidR="005601D4" w:rsidRPr="00567B58">
        <w:rPr>
          <w:rFonts w:asciiTheme="minorHAnsi" w:hAnsiTheme="minorHAnsi" w:cstheme="minorHAnsi"/>
          <w:lang w:val="es-ES"/>
        </w:rPr>
        <w:t>prensión sobre el pecado, y han hecho todo esfuerzo para que el adventismo</w:t>
      </w:r>
      <w:r w:rsidR="00CB6B2F">
        <w:rPr>
          <w:rFonts w:asciiTheme="minorHAnsi" w:hAnsiTheme="minorHAnsi" w:cstheme="minorHAnsi"/>
          <w:lang w:val="es-ES"/>
        </w:rPr>
        <w:t xml:space="preserve"> la adopte de igual manera</w:t>
      </w:r>
      <w:r w:rsidR="008471E4" w:rsidRPr="00567B58">
        <w:rPr>
          <w:rFonts w:asciiTheme="minorHAnsi" w:hAnsiTheme="minorHAnsi" w:cstheme="minorHAnsi"/>
          <w:lang w:val="es-ES"/>
        </w:rPr>
        <w:t>. La comprensión evang</w:t>
      </w:r>
      <w:r w:rsidR="008471E4" w:rsidRPr="00567B58">
        <w:rPr>
          <w:rFonts w:asciiTheme="minorHAnsi" w:hAnsiTheme="minorHAnsi" w:cstheme="minorHAnsi"/>
          <w:lang w:val="es-ES"/>
        </w:rPr>
        <w:t>é</w:t>
      </w:r>
      <w:r w:rsidR="008471E4" w:rsidRPr="00567B58">
        <w:rPr>
          <w:rFonts w:asciiTheme="minorHAnsi" w:hAnsiTheme="minorHAnsi" w:cstheme="minorHAnsi"/>
          <w:lang w:val="es-ES"/>
        </w:rPr>
        <w:t>lica sobre el pecado es hoy aceptada por</w:t>
      </w:r>
      <w:r w:rsidR="00CC76E6">
        <w:rPr>
          <w:rFonts w:asciiTheme="minorHAnsi" w:hAnsiTheme="minorHAnsi" w:cstheme="minorHAnsi"/>
          <w:lang w:val="es-ES"/>
        </w:rPr>
        <w:t xml:space="preserve"> la</w:t>
      </w:r>
      <w:r w:rsidR="008471E4" w:rsidRPr="00567B58">
        <w:rPr>
          <w:rFonts w:asciiTheme="minorHAnsi" w:hAnsiTheme="minorHAnsi" w:cstheme="minorHAnsi"/>
          <w:lang w:val="es-ES"/>
        </w:rPr>
        <w:t xml:space="preserve"> </w:t>
      </w:r>
      <w:r w:rsidR="00CC76E6">
        <w:rPr>
          <w:rFonts w:asciiTheme="minorHAnsi" w:hAnsiTheme="minorHAnsi" w:cstheme="minorHAnsi"/>
          <w:lang w:val="es-ES"/>
        </w:rPr>
        <w:t>“</w:t>
      </w:r>
      <w:r w:rsidR="00CC7CD0">
        <w:rPr>
          <w:rFonts w:asciiTheme="minorHAnsi" w:hAnsiTheme="minorHAnsi" w:cstheme="minorHAnsi"/>
          <w:lang w:val="es-ES"/>
        </w:rPr>
        <w:t>academia</w:t>
      </w:r>
      <w:r w:rsidR="00CC76E6">
        <w:rPr>
          <w:rFonts w:asciiTheme="minorHAnsi" w:hAnsiTheme="minorHAnsi" w:cstheme="minorHAnsi"/>
          <w:lang w:val="es-ES"/>
        </w:rPr>
        <w:t>”</w:t>
      </w:r>
      <w:r w:rsidR="00CC7CD0">
        <w:rPr>
          <w:rFonts w:asciiTheme="minorHAnsi" w:hAnsiTheme="minorHAnsi" w:cstheme="minorHAnsi"/>
          <w:lang w:val="es-ES"/>
        </w:rPr>
        <w:t>, por</w:t>
      </w:r>
      <w:r w:rsidR="008471E4" w:rsidRPr="00567B58">
        <w:rPr>
          <w:rFonts w:asciiTheme="minorHAnsi" w:hAnsiTheme="minorHAnsi" w:cstheme="minorHAnsi"/>
          <w:lang w:val="es-ES"/>
        </w:rPr>
        <w:t xml:space="preserve"> la erud</w:t>
      </w:r>
      <w:r w:rsidR="008471E4" w:rsidRPr="00567B58">
        <w:rPr>
          <w:rFonts w:asciiTheme="minorHAnsi" w:hAnsiTheme="minorHAnsi" w:cstheme="minorHAnsi"/>
          <w:lang w:val="es-ES"/>
        </w:rPr>
        <w:t>i</w:t>
      </w:r>
      <w:r w:rsidR="008471E4" w:rsidRPr="00567B58">
        <w:rPr>
          <w:rFonts w:asciiTheme="minorHAnsi" w:hAnsiTheme="minorHAnsi" w:cstheme="minorHAnsi"/>
          <w:lang w:val="es-ES"/>
        </w:rPr>
        <w:t xml:space="preserve">ción adventista. </w:t>
      </w:r>
      <w:r w:rsidR="00502154" w:rsidRPr="00567B58">
        <w:rPr>
          <w:rFonts w:asciiTheme="minorHAnsi" w:hAnsiTheme="minorHAnsi" w:cstheme="minorHAnsi"/>
          <w:lang w:val="es-ES"/>
        </w:rPr>
        <w:t>Uno se pregunta cuándo comenz</w:t>
      </w:r>
      <w:r w:rsidR="00502154" w:rsidRPr="00567B58">
        <w:rPr>
          <w:rFonts w:asciiTheme="minorHAnsi" w:hAnsiTheme="minorHAnsi" w:cstheme="minorHAnsi"/>
          <w:lang w:val="es-ES"/>
        </w:rPr>
        <w:t>a</w:t>
      </w:r>
      <w:r w:rsidR="00502154" w:rsidRPr="00567B58">
        <w:rPr>
          <w:rFonts w:asciiTheme="minorHAnsi" w:hAnsiTheme="minorHAnsi" w:cstheme="minorHAnsi"/>
          <w:lang w:val="es-ES"/>
        </w:rPr>
        <w:t>remos a practicar el bautismo infantil, que es</w:t>
      </w:r>
      <w:r w:rsidR="00F437E5" w:rsidRPr="00567B58">
        <w:rPr>
          <w:rFonts w:asciiTheme="minorHAnsi" w:hAnsiTheme="minorHAnsi" w:cstheme="minorHAnsi"/>
          <w:lang w:val="es-ES"/>
        </w:rPr>
        <w:t xml:space="preserve"> la</w:t>
      </w:r>
      <w:r w:rsidR="00502154" w:rsidRPr="00567B58">
        <w:rPr>
          <w:rFonts w:asciiTheme="minorHAnsi" w:hAnsiTheme="minorHAnsi" w:cstheme="minorHAnsi"/>
          <w:lang w:val="es-ES"/>
        </w:rPr>
        <w:t xml:space="preserve"> ún</w:t>
      </w:r>
      <w:r w:rsidR="00502154" w:rsidRPr="00567B58">
        <w:rPr>
          <w:rFonts w:asciiTheme="minorHAnsi" w:hAnsiTheme="minorHAnsi" w:cstheme="minorHAnsi"/>
          <w:lang w:val="es-ES"/>
        </w:rPr>
        <w:t>i</w:t>
      </w:r>
      <w:r w:rsidR="00502154" w:rsidRPr="00567B58">
        <w:rPr>
          <w:rFonts w:asciiTheme="minorHAnsi" w:hAnsiTheme="minorHAnsi" w:cstheme="minorHAnsi"/>
          <w:lang w:val="es-ES"/>
        </w:rPr>
        <w:t>ca conclusión raz</w:t>
      </w:r>
      <w:r w:rsidR="00502154" w:rsidRPr="00567B58">
        <w:rPr>
          <w:rFonts w:asciiTheme="minorHAnsi" w:hAnsiTheme="minorHAnsi" w:cstheme="minorHAnsi"/>
          <w:lang w:val="es-ES"/>
        </w:rPr>
        <w:t>o</w:t>
      </w:r>
      <w:r w:rsidR="00502154" w:rsidRPr="00567B58">
        <w:rPr>
          <w:rFonts w:asciiTheme="minorHAnsi" w:hAnsiTheme="minorHAnsi" w:cstheme="minorHAnsi"/>
          <w:lang w:val="es-ES"/>
        </w:rPr>
        <w:t>nable de</w:t>
      </w:r>
      <w:r w:rsidR="00F437E5" w:rsidRPr="00567B58">
        <w:rPr>
          <w:rFonts w:asciiTheme="minorHAnsi" w:hAnsiTheme="minorHAnsi" w:cstheme="minorHAnsi"/>
          <w:lang w:val="es-ES"/>
        </w:rPr>
        <w:t xml:space="preserve"> es</w:t>
      </w:r>
      <w:r w:rsidR="00CC76E6">
        <w:rPr>
          <w:rFonts w:asciiTheme="minorHAnsi" w:hAnsiTheme="minorHAnsi" w:cstheme="minorHAnsi"/>
          <w:lang w:val="es-ES"/>
        </w:rPr>
        <w:t>a argumentación</w:t>
      </w:r>
      <w:r w:rsidR="00F437E5" w:rsidRPr="00567B58">
        <w:rPr>
          <w:rFonts w:asciiTheme="minorHAnsi" w:hAnsiTheme="minorHAnsi" w:cstheme="minorHAnsi"/>
          <w:lang w:val="es-ES"/>
        </w:rPr>
        <w:t xml:space="preserve"> según </w:t>
      </w:r>
      <w:r w:rsidR="00CC76E6">
        <w:rPr>
          <w:rFonts w:asciiTheme="minorHAnsi" w:hAnsiTheme="minorHAnsi" w:cstheme="minorHAnsi"/>
          <w:lang w:val="es-ES"/>
        </w:rPr>
        <w:t>la</w:t>
      </w:r>
      <w:r w:rsidR="00F437E5" w:rsidRPr="00567B58">
        <w:rPr>
          <w:rFonts w:asciiTheme="minorHAnsi" w:hAnsiTheme="minorHAnsi" w:cstheme="minorHAnsi"/>
          <w:lang w:val="es-ES"/>
        </w:rPr>
        <w:t xml:space="preserve"> cual </w:t>
      </w:r>
      <w:r w:rsidR="00502154" w:rsidRPr="00567B58">
        <w:rPr>
          <w:rFonts w:asciiTheme="minorHAnsi" w:hAnsiTheme="minorHAnsi" w:cstheme="minorHAnsi"/>
          <w:lang w:val="es-ES"/>
        </w:rPr>
        <w:t>los bebés na</w:t>
      </w:r>
      <w:r w:rsidR="00F437E5" w:rsidRPr="00567B58">
        <w:rPr>
          <w:rFonts w:asciiTheme="minorHAnsi" w:hAnsiTheme="minorHAnsi" w:cstheme="minorHAnsi"/>
          <w:lang w:val="es-ES"/>
        </w:rPr>
        <w:t>ce</w:t>
      </w:r>
      <w:r w:rsidR="00502154" w:rsidRPr="00567B58">
        <w:rPr>
          <w:rFonts w:asciiTheme="minorHAnsi" w:hAnsiTheme="minorHAnsi" w:cstheme="minorHAnsi"/>
          <w:lang w:val="es-ES"/>
        </w:rPr>
        <w:t xml:space="preserve">n </w:t>
      </w:r>
      <w:r w:rsidR="00F437E5" w:rsidRPr="00567B58">
        <w:rPr>
          <w:rFonts w:asciiTheme="minorHAnsi" w:hAnsiTheme="minorHAnsi" w:cstheme="minorHAnsi"/>
          <w:lang w:val="es-ES"/>
        </w:rPr>
        <w:t>necesitados</w:t>
      </w:r>
      <w:r w:rsidR="00502154" w:rsidRPr="00567B58">
        <w:rPr>
          <w:rFonts w:asciiTheme="minorHAnsi" w:hAnsiTheme="minorHAnsi" w:cstheme="minorHAnsi"/>
          <w:lang w:val="es-ES"/>
        </w:rPr>
        <w:t xml:space="preserve"> de un Salvador.</w:t>
      </w:r>
    </w:p>
    <w:p w14:paraId="3F1F559D" w14:textId="08D7D400" w:rsidR="00CB6B2F" w:rsidRPr="00567B58" w:rsidRDefault="00CB6B2F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lastRenderedPageBreak/>
        <w:t>[N. del T.: En la teología evangélica, una de cuyas creencias</w:t>
      </w:r>
      <w:r w:rsidR="00916BD2">
        <w:rPr>
          <w:rFonts w:asciiTheme="minorHAnsi" w:hAnsiTheme="minorHAnsi" w:cstheme="minorHAnsi"/>
          <w:lang w:val="es-ES"/>
        </w:rPr>
        <w:t xml:space="preserve"> básicas</w:t>
      </w:r>
      <w:r>
        <w:rPr>
          <w:rFonts w:asciiTheme="minorHAnsi" w:hAnsiTheme="minorHAnsi" w:cstheme="minorHAnsi"/>
          <w:lang w:val="es-ES"/>
        </w:rPr>
        <w:t xml:space="preserve"> consiste en que la ley quedó abolida en la cruz de Cristo, no cabe la definición</w:t>
      </w:r>
      <w:r w:rsidR="00916BD2">
        <w:rPr>
          <w:rFonts w:asciiTheme="minorHAnsi" w:hAnsiTheme="minorHAnsi" w:cstheme="minorHAnsi"/>
          <w:lang w:val="es-ES"/>
        </w:rPr>
        <w:t xml:space="preserve"> bíblica</w:t>
      </w:r>
      <w:r>
        <w:rPr>
          <w:rFonts w:asciiTheme="minorHAnsi" w:hAnsiTheme="minorHAnsi" w:cstheme="minorHAnsi"/>
          <w:lang w:val="es-ES"/>
        </w:rPr>
        <w:t xml:space="preserve"> de pecado en términos de transgresión de la ley</w:t>
      </w:r>
      <w:r w:rsidR="0037149B">
        <w:rPr>
          <w:rFonts w:asciiTheme="minorHAnsi" w:hAnsiTheme="minorHAnsi" w:cstheme="minorHAnsi"/>
          <w:lang w:val="es-ES"/>
        </w:rPr>
        <w:t>. Lógicamente, una ley abolida no puede definir lo que es pecado, e inventaron en su lugar la separación o rotura de relación</w:t>
      </w:r>
      <w:r>
        <w:rPr>
          <w:rFonts w:asciiTheme="minorHAnsi" w:hAnsiTheme="minorHAnsi" w:cstheme="minorHAnsi"/>
          <w:lang w:val="es-ES"/>
        </w:rPr>
        <w:t>.</w:t>
      </w:r>
      <w:r w:rsidR="0037149B">
        <w:rPr>
          <w:rFonts w:asciiTheme="minorHAnsi" w:hAnsiTheme="minorHAnsi" w:cstheme="minorHAnsi"/>
          <w:lang w:val="es-ES"/>
        </w:rPr>
        <w:t xml:space="preserve"> Según eso, el pecado no se mide por el patrón de la ley, sino por un patrón de distancia.</w:t>
      </w:r>
      <w:r>
        <w:rPr>
          <w:rFonts w:asciiTheme="minorHAnsi" w:hAnsiTheme="minorHAnsi" w:cstheme="minorHAnsi"/>
          <w:lang w:val="es-ES"/>
        </w:rPr>
        <w:t xml:space="preserve"> </w:t>
      </w:r>
      <w:r w:rsidR="00AB478F">
        <w:rPr>
          <w:rFonts w:asciiTheme="minorHAnsi" w:hAnsiTheme="minorHAnsi" w:cstheme="minorHAnsi"/>
          <w:lang w:val="es-ES"/>
        </w:rPr>
        <w:t xml:space="preserve">¿Habría de ser así con el pueblo remanente que basa su creencia en la verdad de la Biblia? Ellen White </w:t>
      </w:r>
      <w:r w:rsidR="00916BD2">
        <w:rPr>
          <w:rFonts w:asciiTheme="minorHAnsi" w:hAnsiTheme="minorHAnsi" w:cstheme="minorHAnsi"/>
          <w:lang w:val="es-ES"/>
        </w:rPr>
        <w:t>escribió</w:t>
      </w:r>
      <w:r w:rsidR="00AB478F">
        <w:rPr>
          <w:rFonts w:asciiTheme="minorHAnsi" w:hAnsiTheme="minorHAnsi" w:cstheme="minorHAnsi"/>
          <w:lang w:val="es-ES"/>
        </w:rPr>
        <w:t xml:space="preserve"> al menos ocho declaraciones en las que insiste en que “transgresión de la ley”</w:t>
      </w:r>
      <w:r w:rsidR="0037149B">
        <w:rPr>
          <w:rFonts w:asciiTheme="minorHAnsi" w:hAnsiTheme="minorHAnsi" w:cstheme="minorHAnsi"/>
          <w:lang w:val="es-ES"/>
        </w:rPr>
        <w:t xml:space="preserve"> (citando 1 Juan 3:4)</w:t>
      </w:r>
      <w:r w:rsidR="00AB478F">
        <w:rPr>
          <w:rFonts w:asciiTheme="minorHAnsi" w:hAnsiTheme="minorHAnsi" w:cstheme="minorHAnsi"/>
          <w:lang w:val="es-ES"/>
        </w:rPr>
        <w:t xml:space="preserve"> es la ÚNICA definición de pecado que dan las Escrituras. La sierva del Señor debía ser muy consciente de la trascendencia de tergiversar ese concepto básico].</w:t>
      </w:r>
    </w:p>
    <w:p w14:paraId="3E52C275" w14:textId="77777777" w:rsidR="00502154" w:rsidRPr="00567B58" w:rsidRDefault="00CB2D4A" w:rsidP="00941F5C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La posición evangélica sobre el pecado hace i</w:t>
      </w:r>
      <w:r w:rsidRPr="00567B58">
        <w:rPr>
          <w:rFonts w:asciiTheme="minorHAnsi" w:hAnsiTheme="minorHAnsi" w:cstheme="minorHAnsi"/>
          <w:lang w:val="es-ES"/>
        </w:rPr>
        <w:t>m</w:t>
      </w:r>
      <w:r w:rsidRPr="00567B58">
        <w:rPr>
          <w:rFonts w:asciiTheme="minorHAnsi" w:hAnsiTheme="minorHAnsi" w:cstheme="minorHAnsi"/>
          <w:lang w:val="es-ES"/>
        </w:rPr>
        <w:t>posible seguir aceptando la posición histórica adve</w:t>
      </w:r>
      <w:r w:rsidRPr="00567B58">
        <w:rPr>
          <w:rFonts w:asciiTheme="minorHAnsi" w:hAnsiTheme="minorHAnsi" w:cstheme="minorHAnsi"/>
          <w:lang w:val="es-ES"/>
        </w:rPr>
        <w:t>n</w:t>
      </w:r>
      <w:r w:rsidRPr="00567B58">
        <w:rPr>
          <w:rFonts w:asciiTheme="minorHAnsi" w:hAnsiTheme="minorHAnsi" w:cstheme="minorHAnsi"/>
          <w:lang w:val="es-ES"/>
        </w:rPr>
        <w:t>tista de que Cristo tomó nuestra misma naturaleza pecaminosa, triunfando sobre el pecado en esa nat</w:t>
      </w:r>
      <w:r w:rsidRPr="00567B58">
        <w:rPr>
          <w:rFonts w:asciiTheme="minorHAnsi" w:hAnsiTheme="minorHAnsi" w:cstheme="minorHAnsi"/>
          <w:lang w:val="es-ES"/>
        </w:rPr>
        <w:t>u</w:t>
      </w:r>
      <w:r w:rsidRPr="00567B58">
        <w:rPr>
          <w:rFonts w:asciiTheme="minorHAnsi" w:hAnsiTheme="minorHAnsi" w:cstheme="minorHAnsi"/>
          <w:lang w:val="es-ES"/>
        </w:rPr>
        <w:t xml:space="preserve">raleza </w:t>
      </w:r>
      <w:r w:rsidR="00F348A7" w:rsidRPr="00567B58">
        <w:rPr>
          <w:rFonts w:asciiTheme="minorHAnsi" w:hAnsiTheme="minorHAnsi" w:cstheme="minorHAnsi"/>
          <w:lang w:val="es-ES"/>
        </w:rPr>
        <w:t>peligros</w:t>
      </w:r>
      <w:r w:rsidRPr="00567B58">
        <w:rPr>
          <w:rFonts w:asciiTheme="minorHAnsi" w:hAnsiTheme="minorHAnsi" w:cstheme="minorHAnsi"/>
          <w:lang w:val="es-ES"/>
        </w:rPr>
        <w:t xml:space="preserve">a. </w:t>
      </w:r>
      <w:r w:rsidR="00F348A7" w:rsidRPr="00567B58">
        <w:rPr>
          <w:rFonts w:asciiTheme="minorHAnsi" w:hAnsiTheme="minorHAnsi" w:cstheme="minorHAnsi"/>
          <w:lang w:val="es-ES"/>
        </w:rPr>
        <w:t>D</w:t>
      </w:r>
      <w:r w:rsidR="00F348A7" w:rsidRPr="00567B58">
        <w:rPr>
          <w:rFonts w:asciiTheme="minorHAnsi" w:hAnsiTheme="minorHAnsi" w:cstheme="minorHAnsi"/>
          <w:lang w:val="es-ES"/>
        </w:rPr>
        <w:t>e</w:t>
      </w:r>
      <w:r w:rsidR="00F348A7" w:rsidRPr="00567B58">
        <w:rPr>
          <w:rFonts w:asciiTheme="minorHAnsi" w:hAnsiTheme="minorHAnsi" w:cstheme="minorHAnsi"/>
          <w:lang w:val="es-ES"/>
        </w:rPr>
        <w:t xml:space="preserve">bido a la posición evangélica sobre el pecado, </w:t>
      </w:r>
      <w:r w:rsidR="002B633B" w:rsidRPr="00567B58">
        <w:rPr>
          <w:rFonts w:asciiTheme="minorHAnsi" w:hAnsiTheme="minorHAnsi" w:cstheme="minorHAnsi"/>
          <w:lang w:val="es-ES"/>
        </w:rPr>
        <w:t xml:space="preserve">se nos comienza a decir que </w:t>
      </w:r>
      <w:r w:rsidR="00A01E49" w:rsidRPr="00567B58">
        <w:rPr>
          <w:rFonts w:asciiTheme="minorHAnsi" w:hAnsiTheme="minorHAnsi" w:cstheme="minorHAnsi"/>
          <w:lang w:val="es-ES"/>
        </w:rPr>
        <w:t xml:space="preserve">Cristo no pudo </w:t>
      </w:r>
      <w:r w:rsidR="00931A75" w:rsidRPr="00567B58">
        <w:rPr>
          <w:rFonts w:asciiTheme="minorHAnsi" w:hAnsiTheme="minorHAnsi" w:cstheme="minorHAnsi"/>
          <w:lang w:val="es-ES"/>
        </w:rPr>
        <w:t>ser</w:t>
      </w:r>
      <w:r w:rsidR="00A01E49" w:rsidRPr="00567B58">
        <w:rPr>
          <w:rFonts w:asciiTheme="minorHAnsi" w:hAnsiTheme="minorHAnsi" w:cstheme="minorHAnsi"/>
          <w:lang w:val="es-ES"/>
        </w:rPr>
        <w:t xml:space="preserve"> nuestro sustituto si </w:t>
      </w:r>
      <w:r w:rsidR="00BF73D2" w:rsidRPr="00567B58">
        <w:rPr>
          <w:rFonts w:asciiTheme="minorHAnsi" w:hAnsiTheme="minorHAnsi" w:cstheme="minorHAnsi"/>
          <w:lang w:val="es-ES"/>
        </w:rPr>
        <w:t>tomó realmente nuestra naturaleza caída desde el nac</w:t>
      </w:r>
      <w:r w:rsidR="00BF73D2" w:rsidRPr="00567B58">
        <w:rPr>
          <w:rFonts w:asciiTheme="minorHAnsi" w:hAnsiTheme="minorHAnsi" w:cstheme="minorHAnsi"/>
          <w:lang w:val="es-ES"/>
        </w:rPr>
        <w:t>i</w:t>
      </w:r>
      <w:r w:rsidR="00BF73D2" w:rsidRPr="00567B58">
        <w:rPr>
          <w:rFonts w:asciiTheme="minorHAnsi" w:hAnsiTheme="minorHAnsi" w:cstheme="minorHAnsi"/>
          <w:lang w:val="es-ES"/>
        </w:rPr>
        <w:t>miento</w:t>
      </w:r>
      <w:r w:rsidR="008600CD" w:rsidRPr="00567B58">
        <w:rPr>
          <w:rFonts w:asciiTheme="minorHAnsi" w:hAnsiTheme="minorHAnsi" w:cstheme="minorHAnsi"/>
          <w:lang w:val="es-ES"/>
        </w:rPr>
        <w:t>, y nos vemos obligados así a desarrollar complicadas e</w:t>
      </w:r>
      <w:r w:rsidR="008600CD" w:rsidRPr="00567B58">
        <w:rPr>
          <w:rFonts w:asciiTheme="minorHAnsi" w:hAnsiTheme="minorHAnsi" w:cstheme="minorHAnsi"/>
          <w:lang w:val="es-ES"/>
        </w:rPr>
        <w:t>x</w:t>
      </w:r>
      <w:r w:rsidR="008600CD" w:rsidRPr="00567B58">
        <w:rPr>
          <w:rFonts w:asciiTheme="minorHAnsi" w:hAnsiTheme="minorHAnsi" w:cstheme="minorHAnsi"/>
          <w:lang w:val="es-ES"/>
        </w:rPr>
        <w:t>plicaciones para permitir que Cristo partic</w:t>
      </w:r>
      <w:r w:rsidR="008600CD" w:rsidRPr="00567B58">
        <w:rPr>
          <w:rFonts w:asciiTheme="minorHAnsi" w:hAnsiTheme="minorHAnsi" w:cstheme="minorHAnsi"/>
          <w:lang w:val="es-ES"/>
        </w:rPr>
        <w:t>i</w:t>
      </w:r>
      <w:r w:rsidR="008600CD" w:rsidRPr="00567B58">
        <w:rPr>
          <w:rFonts w:asciiTheme="minorHAnsi" w:hAnsiTheme="minorHAnsi" w:cstheme="minorHAnsi"/>
          <w:lang w:val="es-ES"/>
        </w:rPr>
        <w:t>pe de parte de la herencia humana,</w:t>
      </w:r>
      <w:r w:rsidR="00931A75" w:rsidRPr="00567B58">
        <w:rPr>
          <w:rFonts w:asciiTheme="minorHAnsi" w:hAnsiTheme="minorHAnsi" w:cstheme="minorHAnsi"/>
          <w:lang w:val="es-ES"/>
        </w:rPr>
        <w:t xml:space="preserve"> pero</w:t>
      </w:r>
      <w:r w:rsidR="008600CD" w:rsidRPr="00567B58">
        <w:rPr>
          <w:rFonts w:asciiTheme="minorHAnsi" w:hAnsiTheme="minorHAnsi" w:cstheme="minorHAnsi"/>
          <w:lang w:val="es-ES"/>
        </w:rPr>
        <w:t xml:space="preserve"> qu</w:t>
      </w:r>
      <w:r w:rsidR="008600CD" w:rsidRPr="00567B58">
        <w:rPr>
          <w:rFonts w:asciiTheme="minorHAnsi" w:hAnsiTheme="minorHAnsi" w:cstheme="minorHAnsi"/>
          <w:lang w:val="es-ES"/>
        </w:rPr>
        <w:t>e</w:t>
      </w:r>
      <w:r w:rsidR="008600CD" w:rsidRPr="00567B58">
        <w:rPr>
          <w:rFonts w:asciiTheme="minorHAnsi" w:hAnsiTheme="minorHAnsi" w:cstheme="minorHAnsi"/>
          <w:lang w:val="es-ES"/>
        </w:rPr>
        <w:t xml:space="preserve">dando </w:t>
      </w:r>
      <w:r w:rsidR="008600CD" w:rsidRPr="00882651">
        <w:rPr>
          <w:rFonts w:asciiTheme="minorHAnsi" w:hAnsiTheme="minorHAnsi" w:cstheme="minorHAnsi"/>
          <w:i/>
          <w:iCs/>
          <w:lang w:val="es-ES"/>
        </w:rPr>
        <w:t>exento</w:t>
      </w:r>
      <w:r w:rsidR="008600CD" w:rsidRPr="00567B58">
        <w:rPr>
          <w:rFonts w:asciiTheme="minorHAnsi" w:hAnsiTheme="minorHAnsi" w:cstheme="minorHAnsi"/>
          <w:lang w:val="es-ES"/>
        </w:rPr>
        <w:t xml:space="preserve"> de ciertos rasgos hereditarios.</w:t>
      </w:r>
    </w:p>
    <w:p w14:paraId="07FAE7D0" w14:textId="40584682" w:rsidR="008132A8" w:rsidRPr="00567B58" w:rsidRDefault="00A95006" w:rsidP="00882651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  <w:sectPr w:rsidR="008132A8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567"/>
          <w:docGrid w:linePitch="360"/>
        </w:sectPr>
      </w:pPr>
      <w:r w:rsidRPr="00567B58">
        <w:rPr>
          <w:rFonts w:asciiTheme="minorHAnsi" w:hAnsiTheme="minorHAnsi" w:cstheme="minorHAnsi"/>
          <w:lang w:val="es-ES"/>
        </w:rPr>
        <w:t>Hay algo interesante a propósito de ser n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 xml:space="preserve">cido “en pecado”. En </w:t>
      </w:r>
      <w:r w:rsidRPr="00567B58">
        <w:rPr>
          <w:rFonts w:asciiTheme="minorHAnsi" w:hAnsiTheme="minorHAnsi" w:cstheme="minorHAnsi"/>
          <w:i/>
          <w:lang w:val="es-ES"/>
        </w:rPr>
        <w:t>Spirit of Prophecy</w:t>
      </w:r>
      <w:r w:rsidRPr="00567B58">
        <w:rPr>
          <w:rFonts w:asciiTheme="minorHAnsi" w:hAnsiTheme="minorHAnsi" w:cstheme="minorHAnsi"/>
          <w:lang w:val="es-ES"/>
        </w:rPr>
        <w:t>, vol. 1, p</w:t>
      </w:r>
      <w:r w:rsidR="00AB06CF">
        <w:rPr>
          <w:rFonts w:asciiTheme="minorHAnsi" w:hAnsiTheme="minorHAnsi" w:cstheme="minorHAnsi"/>
          <w:lang w:val="es-ES"/>
        </w:rPr>
        <w:t>ágina</w:t>
      </w:r>
      <w:r w:rsidRPr="00567B58">
        <w:rPr>
          <w:rFonts w:asciiTheme="minorHAnsi" w:hAnsiTheme="minorHAnsi" w:cstheme="minorHAnsi"/>
          <w:lang w:val="es-ES"/>
        </w:rPr>
        <w:t xml:space="preserve"> 60</w:t>
      </w:r>
      <w:r w:rsidR="00AB06CF">
        <w:rPr>
          <w:rFonts w:asciiTheme="minorHAnsi" w:hAnsiTheme="minorHAnsi" w:cstheme="minorHAnsi"/>
          <w:lang w:val="es-ES"/>
        </w:rPr>
        <w:t>,</w:t>
      </w:r>
      <w:r w:rsidRPr="00567B58">
        <w:rPr>
          <w:rFonts w:asciiTheme="minorHAnsi" w:hAnsiTheme="minorHAnsi" w:cstheme="minorHAnsi"/>
          <w:lang w:val="es-ES"/>
        </w:rPr>
        <w:t xml:space="preserve"> leemos que Set “</w:t>
      </w:r>
      <w:r w:rsidRPr="009A2652">
        <w:rPr>
          <w:rFonts w:asciiTheme="minorHAnsi" w:hAnsiTheme="minorHAnsi" w:cstheme="minorHAnsi"/>
          <w:color w:val="000099"/>
          <w:lang w:val="es-ES"/>
        </w:rPr>
        <w:t>fue nacido en pec</w:t>
      </w:r>
      <w:r w:rsidRPr="009A2652">
        <w:rPr>
          <w:rFonts w:asciiTheme="minorHAnsi" w:hAnsiTheme="minorHAnsi" w:cstheme="minorHAnsi"/>
          <w:color w:val="000099"/>
          <w:lang w:val="es-ES"/>
        </w:rPr>
        <w:t>a</w:t>
      </w:r>
      <w:r w:rsidRPr="009A2652">
        <w:rPr>
          <w:rFonts w:asciiTheme="minorHAnsi" w:hAnsiTheme="minorHAnsi" w:cstheme="minorHAnsi"/>
          <w:color w:val="000099"/>
          <w:lang w:val="es-ES"/>
        </w:rPr>
        <w:t>do</w:t>
      </w:r>
      <w:r w:rsidRPr="00567B58">
        <w:rPr>
          <w:rFonts w:asciiTheme="minorHAnsi" w:hAnsiTheme="minorHAnsi" w:cstheme="minorHAnsi"/>
          <w:lang w:val="es-ES"/>
        </w:rPr>
        <w:t>”. Cuando E</w:t>
      </w:r>
      <w:r w:rsidR="00AB06CF">
        <w:rPr>
          <w:rFonts w:asciiTheme="minorHAnsi" w:hAnsiTheme="minorHAnsi" w:cstheme="minorHAnsi"/>
          <w:lang w:val="es-ES"/>
        </w:rPr>
        <w:t>llen</w:t>
      </w:r>
      <w:r w:rsidRPr="00567B58">
        <w:rPr>
          <w:rFonts w:asciiTheme="minorHAnsi" w:hAnsiTheme="minorHAnsi" w:cstheme="minorHAnsi"/>
          <w:lang w:val="es-ES"/>
        </w:rPr>
        <w:t xml:space="preserve"> White desarrolló más ampliamente</w:t>
      </w:r>
      <w:r w:rsidR="00BC172A" w:rsidRPr="00567B58">
        <w:rPr>
          <w:rFonts w:asciiTheme="minorHAnsi" w:hAnsiTheme="minorHAnsi" w:cstheme="minorHAnsi"/>
          <w:lang w:val="es-ES"/>
        </w:rPr>
        <w:t xml:space="preserve"> la idea</w:t>
      </w:r>
      <w:r w:rsidRPr="00567B58">
        <w:rPr>
          <w:rFonts w:asciiTheme="minorHAnsi" w:hAnsiTheme="minorHAnsi" w:cstheme="minorHAnsi"/>
          <w:lang w:val="es-ES"/>
        </w:rPr>
        <w:t xml:space="preserve"> en </w:t>
      </w:r>
      <w:r w:rsidRPr="00567B58">
        <w:rPr>
          <w:rFonts w:asciiTheme="minorHAnsi" w:hAnsiTheme="minorHAnsi" w:cstheme="minorHAnsi"/>
          <w:i/>
          <w:lang w:val="es-ES"/>
        </w:rPr>
        <w:t>P</w:t>
      </w:r>
      <w:r w:rsidRPr="00567B58">
        <w:rPr>
          <w:rFonts w:asciiTheme="minorHAnsi" w:hAnsiTheme="minorHAnsi" w:cstheme="minorHAnsi"/>
          <w:i/>
          <w:lang w:val="es-ES"/>
        </w:rPr>
        <w:t>a</w:t>
      </w:r>
      <w:r w:rsidRPr="00567B58">
        <w:rPr>
          <w:rFonts w:asciiTheme="minorHAnsi" w:hAnsiTheme="minorHAnsi" w:cstheme="minorHAnsi"/>
          <w:i/>
          <w:lang w:val="es-ES"/>
        </w:rPr>
        <w:t>triarcas y Profetas</w:t>
      </w:r>
      <w:r w:rsidRPr="00567B58">
        <w:rPr>
          <w:rFonts w:asciiTheme="minorHAnsi" w:hAnsiTheme="minorHAnsi" w:cstheme="minorHAnsi"/>
          <w:lang w:val="es-ES"/>
        </w:rPr>
        <w:t>, escr</w:t>
      </w:r>
      <w:r w:rsidRPr="00567B58">
        <w:rPr>
          <w:rFonts w:asciiTheme="minorHAnsi" w:hAnsiTheme="minorHAnsi" w:cstheme="minorHAnsi"/>
          <w:lang w:val="es-ES"/>
        </w:rPr>
        <w:t>i</w:t>
      </w:r>
      <w:r w:rsidRPr="00567B58">
        <w:rPr>
          <w:rFonts w:asciiTheme="minorHAnsi" w:hAnsiTheme="minorHAnsi" w:cstheme="minorHAnsi"/>
          <w:lang w:val="es-ES"/>
        </w:rPr>
        <w:t>bió</w:t>
      </w:r>
      <w:r w:rsidR="00950C6B" w:rsidRPr="00567B58">
        <w:rPr>
          <w:rFonts w:asciiTheme="minorHAnsi" w:hAnsiTheme="minorHAnsi" w:cstheme="minorHAnsi"/>
          <w:lang w:val="es-ES"/>
        </w:rPr>
        <w:t xml:space="preserve"> que Set, </w:t>
      </w:r>
      <w:r w:rsidR="00BC172A" w:rsidRPr="00567B58">
        <w:rPr>
          <w:rFonts w:asciiTheme="minorHAnsi" w:hAnsiTheme="minorHAnsi" w:cstheme="minorHAnsi"/>
          <w:lang w:val="es-ES"/>
        </w:rPr>
        <w:t>de igual forma que</w:t>
      </w:r>
      <w:r w:rsidR="00950C6B" w:rsidRPr="00567B58">
        <w:rPr>
          <w:rFonts w:asciiTheme="minorHAnsi" w:hAnsiTheme="minorHAnsi" w:cstheme="minorHAnsi"/>
          <w:lang w:val="es-ES"/>
        </w:rPr>
        <w:t xml:space="preserve"> Caín, “</w:t>
      </w:r>
      <w:r w:rsidR="00950C6B" w:rsidRPr="009A2652">
        <w:rPr>
          <w:rFonts w:asciiTheme="minorHAnsi" w:hAnsiTheme="minorHAnsi" w:cstheme="minorHAnsi"/>
          <w:color w:val="000099"/>
          <w:lang w:val="es-ES"/>
        </w:rPr>
        <w:t>heredó la naturaleza caída de sus padres</w:t>
      </w:r>
      <w:r w:rsidR="00950C6B" w:rsidRPr="00567B58">
        <w:rPr>
          <w:rFonts w:asciiTheme="minorHAnsi" w:hAnsiTheme="minorHAnsi" w:cstheme="minorHAnsi"/>
          <w:lang w:val="es-ES"/>
        </w:rPr>
        <w:t xml:space="preserve">” (66). </w:t>
      </w:r>
      <w:r w:rsidR="00BC172A" w:rsidRPr="00567B58">
        <w:rPr>
          <w:rFonts w:asciiTheme="minorHAnsi" w:hAnsiTheme="minorHAnsi" w:cstheme="minorHAnsi"/>
          <w:lang w:val="es-ES"/>
        </w:rPr>
        <w:t>Ese texto paralelo muestra cuál era el sign</w:t>
      </w:r>
      <w:r w:rsidR="00BC172A" w:rsidRPr="00567B58">
        <w:rPr>
          <w:rFonts w:asciiTheme="minorHAnsi" w:hAnsiTheme="minorHAnsi" w:cstheme="minorHAnsi"/>
          <w:lang w:val="es-ES"/>
        </w:rPr>
        <w:t>i</w:t>
      </w:r>
      <w:r w:rsidR="00BC172A" w:rsidRPr="00567B58">
        <w:rPr>
          <w:rFonts w:asciiTheme="minorHAnsi" w:hAnsiTheme="minorHAnsi" w:cstheme="minorHAnsi"/>
          <w:lang w:val="es-ES"/>
        </w:rPr>
        <w:t>ficado que E</w:t>
      </w:r>
      <w:r w:rsidR="00AB06CF">
        <w:rPr>
          <w:rFonts w:asciiTheme="minorHAnsi" w:hAnsiTheme="minorHAnsi" w:cstheme="minorHAnsi"/>
          <w:lang w:val="es-ES"/>
        </w:rPr>
        <w:t>llen</w:t>
      </w:r>
      <w:r w:rsidR="00BC172A" w:rsidRPr="00567B58">
        <w:rPr>
          <w:rFonts w:asciiTheme="minorHAnsi" w:hAnsiTheme="minorHAnsi" w:cstheme="minorHAnsi"/>
          <w:lang w:val="es-ES"/>
        </w:rPr>
        <w:t xml:space="preserve"> White d</w:t>
      </w:r>
      <w:r w:rsidR="00AB06CF">
        <w:rPr>
          <w:rFonts w:asciiTheme="minorHAnsi" w:hAnsiTheme="minorHAnsi" w:cstheme="minorHAnsi"/>
          <w:lang w:val="es-ES"/>
        </w:rPr>
        <w:t>io</w:t>
      </w:r>
      <w:r w:rsidR="00BC172A" w:rsidRPr="00567B58">
        <w:rPr>
          <w:rFonts w:asciiTheme="minorHAnsi" w:hAnsiTheme="minorHAnsi" w:cstheme="minorHAnsi"/>
          <w:lang w:val="es-ES"/>
        </w:rPr>
        <w:t xml:space="preserve"> a la expresión: “nacido en pecado”.</w:t>
      </w:r>
      <w:r w:rsidR="008132A8" w:rsidRPr="00567B58">
        <w:rPr>
          <w:rFonts w:asciiTheme="minorHAnsi" w:hAnsiTheme="minorHAnsi" w:cstheme="minorHAnsi"/>
          <w:lang w:val="es-ES"/>
        </w:rPr>
        <w:tab/>
      </w:r>
    </w:p>
    <w:p w14:paraId="3F9BB9DB" w14:textId="77777777" w:rsidR="008600CD" w:rsidRPr="00567B58" w:rsidRDefault="008600CD" w:rsidP="005055DF">
      <w:pPr>
        <w:pStyle w:val="Libro12"/>
        <w:rPr>
          <w:rFonts w:asciiTheme="minorHAnsi" w:hAnsiTheme="minorHAnsi" w:cstheme="minorHAnsi"/>
          <w:lang w:val="es-ES"/>
        </w:rPr>
      </w:pPr>
    </w:p>
    <w:p w14:paraId="5435CF3D" w14:textId="77777777" w:rsidR="00BC172A" w:rsidRPr="005B1E2F" w:rsidRDefault="003F4403" w:rsidP="00073F33">
      <w:pPr>
        <w:pStyle w:val="Libro12"/>
        <w:jc w:val="center"/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</w:pPr>
      <w:r w:rsidRPr="005B1E2F"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>Imposible dejar de pecar</w:t>
      </w:r>
    </w:p>
    <w:p w14:paraId="2F5C3858" w14:textId="77777777" w:rsidR="00297B78" w:rsidRPr="00567B58" w:rsidRDefault="00297B78" w:rsidP="005055DF">
      <w:pPr>
        <w:pStyle w:val="Libro12"/>
        <w:rPr>
          <w:rFonts w:asciiTheme="minorHAnsi" w:hAnsiTheme="minorHAnsi" w:cstheme="minorHAnsi"/>
          <w:lang w:val="es-ES"/>
        </w:rPr>
        <w:sectPr w:rsidR="00297B78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708"/>
          <w:docGrid w:linePitch="360"/>
        </w:sectPr>
      </w:pPr>
    </w:p>
    <w:p w14:paraId="6CC63758" w14:textId="77777777" w:rsidR="00600EE2" w:rsidRDefault="00475A07" w:rsidP="005B1E2F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El cuarto tema bien puede ser la motivación su</w:t>
      </w:r>
      <w:r w:rsidRPr="00567B58">
        <w:rPr>
          <w:rFonts w:asciiTheme="minorHAnsi" w:hAnsiTheme="minorHAnsi" w:cstheme="minorHAnsi"/>
          <w:lang w:val="es-ES"/>
        </w:rPr>
        <w:t>b</w:t>
      </w:r>
      <w:r w:rsidRPr="00567B58">
        <w:rPr>
          <w:rFonts w:asciiTheme="minorHAnsi" w:hAnsiTheme="minorHAnsi" w:cstheme="minorHAnsi"/>
          <w:lang w:val="es-ES"/>
        </w:rPr>
        <w:t>yacente para todo el énfasis puesto en</w:t>
      </w:r>
      <w:r w:rsidR="003F4403" w:rsidRPr="00567B58">
        <w:rPr>
          <w:rFonts w:asciiTheme="minorHAnsi" w:hAnsiTheme="minorHAnsi" w:cstheme="minorHAnsi"/>
          <w:lang w:val="es-ES"/>
        </w:rPr>
        <w:t xml:space="preserve"> los</w:t>
      </w:r>
      <w:r w:rsidRPr="00567B58">
        <w:rPr>
          <w:rFonts w:asciiTheme="minorHAnsi" w:hAnsiTheme="minorHAnsi" w:cstheme="minorHAnsi"/>
          <w:lang w:val="es-ES"/>
        </w:rPr>
        <w:t xml:space="preserve"> años r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 xml:space="preserve">cientes en una naturaleza de Cristo no caída, o sólo parcialmente caída. </w:t>
      </w:r>
      <w:r w:rsidR="000702D2" w:rsidRPr="00567B58">
        <w:rPr>
          <w:rFonts w:asciiTheme="minorHAnsi" w:hAnsiTheme="minorHAnsi" w:cstheme="minorHAnsi"/>
          <w:lang w:val="es-ES"/>
        </w:rPr>
        <w:t xml:space="preserve">El artículo editorial de la revista </w:t>
      </w:r>
      <w:r w:rsidR="000702D2" w:rsidRPr="00567B58">
        <w:rPr>
          <w:rFonts w:asciiTheme="minorHAnsi" w:hAnsiTheme="minorHAnsi" w:cstheme="minorHAnsi"/>
          <w:i/>
          <w:lang w:val="es-ES"/>
        </w:rPr>
        <w:t>Ministry</w:t>
      </w:r>
      <w:r w:rsidR="000702D2" w:rsidRPr="00567B58">
        <w:rPr>
          <w:rFonts w:asciiTheme="minorHAnsi" w:hAnsiTheme="minorHAnsi" w:cstheme="minorHAnsi"/>
          <w:lang w:val="es-ES"/>
        </w:rPr>
        <w:t xml:space="preserve"> citada al principio de este documento, e</w:t>
      </w:r>
      <w:r w:rsidR="000702D2" w:rsidRPr="00567B58">
        <w:rPr>
          <w:rFonts w:asciiTheme="minorHAnsi" w:hAnsiTheme="minorHAnsi" w:cstheme="minorHAnsi"/>
          <w:lang w:val="es-ES"/>
        </w:rPr>
        <w:t>x</w:t>
      </w:r>
      <w:r w:rsidR="000702D2" w:rsidRPr="00567B58">
        <w:rPr>
          <w:rFonts w:asciiTheme="minorHAnsi" w:hAnsiTheme="minorHAnsi" w:cstheme="minorHAnsi"/>
          <w:lang w:val="es-ES"/>
        </w:rPr>
        <w:t>presa los siguientes pensamientos:</w:t>
      </w:r>
    </w:p>
    <w:p w14:paraId="7FEA51FF" w14:textId="6A0F6C9A" w:rsidR="00BC172A" w:rsidRPr="00567B58" w:rsidRDefault="005E5029" w:rsidP="00600EE2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600EE2">
        <w:rPr>
          <w:rFonts w:asciiTheme="minorHAnsi" w:hAnsiTheme="minorHAnsi" w:cstheme="minorHAnsi"/>
          <w:color w:val="000099"/>
          <w:lang w:val="es-ES"/>
        </w:rPr>
        <w:t>“El acompañante obligado en este tema de la naturaleza de Cristo... es</w:t>
      </w:r>
      <w:r w:rsidR="00BA5004" w:rsidRPr="00600EE2">
        <w:rPr>
          <w:rFonts w:asciiTheme="minorHAnsi" w:hAnsiTheme="minorHAnsi" w:cstheme="minorHAnsi"/>
          <w:color w:val="000099"/>
          <w:lang w:val="es-ES"/>
        </w:rPr>
        <w:t>,</w:t>
      </w:r>
      <w:r w:rsidRPr="00600EE2">
        <w:rPr>
          <w:rFonts w:asciiTheme="minorHAnsi" w:hAnsiTheme="minorHAnsi" w:cstheme="minorHAnsi"/>
          <w:color w:val="000099"/>
          <w:lang w:val="es-ES"/>
        </w:rPr>
        <w:t xml:space="preserve"> por supuesto</w:t>
      </w:r>
      <w:r w:rsidR="00BA5004" w:rsidRPr="00600EE2">
        <w:rPr>
          <w:rFonts w:asciiTheme="minorHAnsi" w:hAnsiTheme="minorHAnsi" w:cstheme="minorHAnsi"/>
          <w:color w:val="000099"/>
          <w:lang w:val="es-ES"/>
        </w:rPr>
        <w:t>,</w:t>
      </w:r>
      <w:r w:rsidRPr="00600EE2">
        <w:rPr>
          <w:rFonts w:asciiTheme="minorHAnsi" w:hAnsiTheme="minorHAnsi" w:cstheme="minorHAnsi"/>
          <w:color w:val="000099"/>
          <w:lang w:val="es-ES"/>
        </w:rPr>
        <w:t xml:space="preserve"> lo relativo a la perfección impecable impartida por Cristo, </w:t>
      </w:r>
      <w:r w:rsidR="00BA5004" w:rsidRPr="00600EE2">
        <w:rPr>
          <w:rFonts w:asciiTheme="minorHAnsi" w:hAnsiTheme="minorHAnsi" w:cstheme="minorHAnsi"/>
          <w:color w:val="000099"/>
          <w:lang w:val="es-ES"/>
        </w:rPr>
        <w:t>obra</w:t>
      </w:r>
      <w:r w:rsidRPr="00600EE2">
        <w:rPr>
          <w:rFonts w:asciiTheme="minorHAnsi" w:hAnsiTheme="minorHAnsi" w:cstheme="minorHAnsi"/>
          <w:color w:val="000099"/>
          <w:lang w:val="es-ES"/>
        </w:rPr>
        <w:t>da en el corazón y condu</w:t>
      </w:r>
      <w:r w:rsidRPr="00600EE2">
        <w:rPr>
          <w:rFonts w:asciiTheme="minorHAnsi" w:hAnsiTheme="minorHAnsi" w:cstheme="minorHAnsi"/>
          <w:color w:val="000099"/>
          <w:lang w:val="es-ES"/>
        </w:rPr>
        <w:t>c</w:t>
      </w:r>
      <w:r w:rsidRPr="00600EE2">
        <w:rPr>
          <w:rFonts w:asciiTheme="minorHAnsi" w:hAnsiTheme="minorHAnsi" w:cstheme="minorHAnsi"/>
          <w:color w:val="000099"/>
          <w:lang w:val="es-ES"/>
        </w:rPr>
        <w:t>ta del creyente en Cristo... Esos asuntos específ</w:t>
      </w:r>
      <w:r w:rsidRPr="00600EE2">
        <w:rPr>
          <w:rFonts w:asciiTheme="minorHAnsi" w:hAnsiTheme="minorHAnsi" w:cstheme="minorHAnsi"/>
          <w:color w:val="000099"/>
          <w:lang w:val="es-ES"/>
        </w:rPr>
        <w:t>i</w:t>
      </w:r>
      <w:r w:rsidRPr="00600EE2">
        <w:rPr>
          <w:rFonts w:asciiTheme="minorHAnsi" w:hAnsiTheme="minorHAnsi" w:cstheme="minorHAnsi"/>
          <w:color w:val="000099"/>
          <w:lang w:val="es-ES"/>
        </w:rPr>
        <w:t xml:space="preserve">cos... </w:t>
      </w:r>
      <w:r w:rsidR="00BC0DED" w:rsidRPr="00600EE2">
        <w:rPr>
          <w:rFonts w:asciiTheme="minorHAnsi" w:hAnsiTheme="minorHAnsi" w:cstheme="minorHAnsi"/>
          <w:color w:val="000099"/>
          <w:lang w:val="es-ES"/>
        </w:rPr>
        <w:t xml:space="preserve">tienen especial prominencia </w:t>
      </w:r>
      <w:r w:rsidR="00844A43" w:rsidRPr="00600EE2">
        <w:rPr>
          <w:rFonts w:asciiTheme="minorHAnsi" w:hAnsiTheme="minorHAnsi" w:cstheme="minorHAnsi"/>
          <w:color w:val="000099"/>
          <w:lang w:val="es-ES"/>
        </w:rPr>
        <w:t>en la mente y c</w:t>
      </w:r>
      <w:r w:rsidR="00844A43" w:rsidRPr="00600EE2">
        <w:rPr>
          <w:rFonts w:asciiTheme="minorHAnsi" w:hAnsiTheme="minorHAnsi" w:cstheme="minorHAnsi"/>
          <w:color w:val="000099"/>
          <w:lang w:val="es-ES"/>
        </w:rPr>
        <w:t>o</w:t>
      </w:r>
      <w:r w:rsidR="00844A43" w:rsidRPr="00600EE2">
        <w:rPr>
          <w:rFonts w:asciiTheme="minorHAnsi" w:hAnsiTheme="minorHAnsi" w:cstheme="minorHAnsi"/>
          <w:color w:val="000099"/>
          <w:lang w:val="es-ES"/>
        </w:rPr>
        <w:t xml:space="preserve">razón adventistas </w:t>
      </w:r>
      <w:r w:rsidR="003F4403" w:rsidRPr="00600EE2">
        <w:rPr>
          <w:rFonts w:asciiTheme="minorHAnsi" w:hAnsiTheme="minorHAnsi" w:cstheme="minorHAnsi"/>
          <w:color w:val="000099"/>
          <w:lang w:val="es-ES"/>
        </w:rPr>
        <w:t>en rel</w:t>
      </w:r>
      <w:r w:rsidR="003F4403" w:rsidRPr="00600EE2">
        <w:rPr>
          <w:rFonts w:asciiTheme="minorHAnsi" w:hAnsiTheme="minorHAnsi" w:cstheme="minorHAnsi"/>
          <w:color w:val="000099"/>
          <w:lang w:val="es-ES"/>
        </w:rPr>
        <w:t>a</w:t>
      </w:r>
      <w:r w:rsidR="003F4403" w:rsidRPr="00600EE2">
        <w:rPr>
          <w:rFonts w:asciiTheme="minorHAnsi" w:hAnsiTheme="minorHAnsi" w:cstheme="minorHAnsi"/>
          <w:color w:val="000099"/>
          <w:lang w:val="es-ES"/>
        </w:rPr>
        <w:t>ción</w:t>
      </w:r>
      <w:r w:rsidR="00844A43" w:rsidRPr="00600EE2">
        <w:rPr>
          <w:rFonts w:asciiTheme="minorHAnsi" w:hAnsiTheme="minorHAnsi" w:cstheme="minorHAnsi"/>
          <w:color w:val="000099"/>
          <w:lang w:val="es-ES"/>
        </w:rPr>
        <w:t xml:space="preserve"> con el fin de</w:t>
      </w:r>
      <w:r w:rsidR="003F4403" w:rsidRPr="00600EE2">
        <w:rPr>
          <w:rFonts w:asciiTheme="minorHAnsi" w:hAnsiTheme="minorHAnsi" w:cstheme="minorHAnsi"/>
          <w:color w:val="000099"/>
          <w:lang w:val="es-ES"/>
        </w:rPr>
        <w:t>l</w:t>
      </w:r>
      <w:r w:rsidR="00844A43" w:rsidRPr="00600EE2">
        <w:rPr>
          <w:rFonts w:asciiTheme="minorHAnsi" w:hAnsiTheme="minorHAnsi" w:cstheme="minorHAnsi"/>
          <w:color w:val="000099"/>
          <w:lang w:val="es-ES"/>
        </w:rPr>
        <w:t xml:space="preserve"> tiempo de gracia, el juicio final y la segunda venida de Cri</w:t>
      </w:r>
      <w:r w:rsidR="00844A43" w:rsidRPr="00600EE2">
        <w:rPr>
          <w:rFonts w:asciiTheme="minorHAnsi" w:hAnsiTheme="minorHAnsi" w:cstheme="minorHAnsi"/>
          <w:color w:val="000099"/>
          <w:lang w:val="es-ES"/>
        </w:rPr>
        <w:t>s</w:t>
      </w:r>
      <w:r w:rsidR="00844A43" w:rsidRPr="00600EE2">
        <w:rPr>
          <w:rFonts w:asciiTheme="minorHAnsi" w:hAnsiTheme="minorHAnsi" w:cstheme="minorHAnsi"/>
          <w:color w:val="000099"/>
          <w:lang w:val="es-ES"/>
        </w:rPr>
        <w:t>to”</w:t>
      </w:r>
      <w:r w:rsidR="00844A43" w:rsidRPr="00567B58">
        <w:rPr>
          <w:rFonts w:asciiTheme="minorHAnsi" w:hAnsiTheme="minorHAnsi" w:cstheme="minorHAnsi"/>
          <w:lang w:val="es-ES"/>
        </w:rPr>
        <w:t xml:space="preserve"> (agosto 2003, 4).</w:t>
      </w:r>
    </w:p>
    <w:p w14:paraId="43449862" w14:textId="77777777" w:rsidR="00600EE2" w:rsidRDefault="00844A43" w:rsidP="00A90FAD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Ya hemos citado en este documento </w:t>
      </w:r>
      <w:r w:rsidR="002608EE" w:rsidRPr="00567B58">
        <w:rPr>
          <w:rFonts w:asciiTheme="minorHAnsi" w:hAnsiTheme="minorHAnsi" w:cstheme="minorHAnsi"/>
          <w:lang w:val="es-ES"/>
        </w:rPr>
        <w:t>op</w:t>
      </w:r>
      <w:r w:rsidR="002608EE" w:rsidRPr="00567B58">
        <w:rPr>
          <w:rFonts w:asciiTheme="minorHAnsi" w:hAnsiTheme="minorHAnsi" w:cstheme="minorHAnsi"/>
          <w:lang w:val="es-ES"/>
        </w:rPr>
        <w:t>i</w:t>
      </w:r>
      <w:r w:rsidR="002608EE" w:rsidRPr="00567B58">
        <w:rPr>
          <w:rFonts w:asciiTheme="minorHAnsi" w:hAnsiTheme="minorHAnsi" w:cstheme="minorHAnsi"/>
          <w:lang w:val="es-ES"/>
        </w:rPr>
        <w:t>n</w:t>
      </w:r>
      <w:r w:rsidRPr="00567B58">
        <w:rPr>
          <w:rFonts w:asciiTheme="minorHAnsi" w:hAnsiTheme="minorHAnsi" w:cstheme="minorHAnsi"/>
          <w:lang w:val="es-ES"/>
        </w:rPr>
        <w:t xml:space="preserve">iones a propósito de que la </w:t>
      </w:r>
      <w:r w:rsidR="003F4403" w:rsidRPr="00567B58">
        <w:rPr>
          <w:rFonts w:asciiTheme="minorHAnsi" w:hAnsiTheme="minorHAnsi" w:cstheme="minorHAnsi"/>
          <w:lang w:val="es-ES"/>
        </w:rPr>
        <w:t>ausencia de pecado</w:t>
      </w:r>
      <w:r w:rsidRPr="00567B58">
        <w:rPr>
          <w:rFonts w:asciiTheme="minorHAnsi" w:hAnsiTheme="minorHAnsi" w:cstheme="minorHAnsi"/>
          <w:lang w:val="es-ES"/>
        </w:rPr>
        <w:t xml:space="preserve"> es imposible debido a nuestra nat</w:t>
      </w:r>
      <w:r w:rsidRPr="00567B58">
        <w:rPr>
          <w:rFonts w:asciiTheme="minorHAnsi" w:hAnsiTheme="minorHAnsi" w:cstheme="minorHAnsi"/>
          <w:lang w:val="es-ES"/>
        </w:rPr>
        <w:t>u</w:t>
      </w:r>
      <w:r w:rsidRPr="00567B58">
        <w:rPr>
          <w:rFonts w:asciiTheme="minorHAnsi" w:hAnsiTheme="minorHAnsi" w:cstheme="minorHAnsi"/>
          <w:lang w:val="es-ES"/>
        </w:rPr>
        <w:t>raleza pecaminosa, y de que la gracia ha de seguir estando disponible ha</w:t>
      </w:r>
      <w:r w:rsidRPr="00567B58">
        <w:rPr>
          <w:rFonts w:asciiTheme="minorHAnsi" w:hAnsiTheme="minorHAnsi" w:cstheme="minorHAnsi"/>
          <w:lang w:val="es-ES"/>
        </w:rPr>
        <w:t>s</w:t>
      </w:r>
      <w:r w:rsidRPr="00567B58">
        <w:rPr>
          <w:rFonts w:asciiTheme="minorHAnsi" w:hAnsiTheme="minorHAnsi" w:cstheme="minorHAnsi"/>
          <w:lang w:val="es-ES"/>
        </w:rPr>
        <w:t>ta la</w:t>
      </w:r>
      <w:r w:rsidR="00600EE2">
        <w:rPr>
          <w:rFonts w:asciiTheme="minorHAnsi" w:hAnsiTheme="minorHAnsi" w:cstheme="minorHAnsi"/>
          <w:lang w:val="es-ES"/>
        </w:rPr>
        <w:t xml:space="preserve"> misma</w:t>
      </w:r>
      <w:r w:rsidRPr="00567B58">
        <w:rPr>
          <w:rFonts w:asciiTheme="minorHAnsi" w:hAnsiTheme="minorHAnsi" w:cstheme="minorHAnsi"/>
          <w:lang w:val="es-ES"/>
        </w:rPr>
        <w:t xml:space="preserve"> venida de Jesús, puesto que nunca </w:t>
      </w:r>
      <w:r w:rsidR="000F1B64" w:rsidRPr="00567B58">
        <w:rPr>
          <w:rFonts w:asciiTheme="minorHAnsi" w:hAnsiTheme="minorHAnsi" w:cstheme="minorHAnsi"/>
          <w:lang w:val="es-ES"/>
        </w:rPr>
        <w:t>estaremos libres de pecado</w:t>
      </w:r>
      <w:r w:rsidRPr="00567B58">
        <w:rPr>
          <w:rFonts w:asciiTheme="minorHAnsi" w:hAnsiTheme="minorHAnsi" w:cstheme="minorHAnsi"/>
          <w:lang w:val="es-ES"/>
        </w:rPr>
        <w:t xml:space="preserve">. </w:t>
      </w:r>
      <w:r w:rsidR="000F1B64" w:rsidRPr="00567B58">
        <w:rPr>
          <w:rFonts w:asciiTheme="minorHAnsi" w:hAnsiTheme="minorHAnsi" w:cstheme="minorHAnsi"/>
          <w:lang w:val="es-ES"/>
        </w:rPr>
        <w:t>Woodrow Whidden lo ha expres</w:t>
      </w:r>
      <w:r w:rsidR="000F1B64" w:rsidRPr="00567B58">
        <w:rPr>
          <w:rFonts w:asciiTheme="minorHAnsi" w:hAnsiTheme="minorHAnsi" w:cstheme="minorHAnsi"/>
          <w:lang w:val="es-ES"/>
        </w:rPr>
        <w:t>a</w:t>
      </w:r>
      <w:r w:rsidR="000F1B64" w:rsidRPr="00567B58">
        <w:rPr>
          <w:rFonts w:asciiTheme="minorHAnsi" w:hAnsiTheme="minorHAnsi" w:cstheme="minorHAnsi"/>
          <w:lang w:val="es-ES"/>
        </w:rPr>
        <w:t>do así:</w:t>
      </w:r>
    </w:p>
    <w:p w14:paraId="5B588F28" w14:textId="2CE66604" w:rsidR="00844A43" w:rsidRPr="00567B58" w:rsidRDefault="000F1B64" w:rsidP="00600EE2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600EE2">
        <w:rPr>
          <w:rFonts w:asciiTheme="minorHAnsi" w:hAnsiTheme="minorHAnsi" w:cstheme="minorHAnsi"/>
          <w:color w:val="000099"/>
          <w:lang w:val="es-ES"/>
        </w:rPr>
        <w:t>“</w:t>
      </w:r>
      <w:r w:rsidR="00F1322F" w:rsidRPr="00600EE2">
        <w:rPr>
          <w:rFonts w:asciiTheme="minorHAnsi" w:hAnsiTheme="minorHAnsi" w:cstheme="minorHAnsi"/>
          <w:color w:val="000099"/>
          <w:lang w:val="es-ES"/>
        </w:rPr>
        <w:t>¿</w:t>
      </w:r>
      <w:r w:rsidR="00845730" w:rsidRPr="00600EE2">
        <w:rPr>
          <w:rFonts w:asciiTheme="minorHAnsi" w:hAnsiTheme="minorHAnsi" w:cstheme="minorHAnsi"/>
          <w:color w:val="000099"/>
          <w:lang w:val="es-ES"/>
        </w:rPr>
        <w:t xml:space="preserve">Llegarán a alcanzar </w:t>
      </w:r>
      <w:r w:rsidRPr="00600EE2">
        <w:rPr>
          <w:rFonts w:asciiTheme="minorHAnsi" w:hAnsiTheme="minorHAnsi" w:cstheme="minorHAnsi"/>
          <w:color w:val="000099"/>
          <w:lang w:val="es-ES"/>
        </w:rPr>
        <w:t>nuestra naturaleza y experiencia una ausencia</w:t>
      </w:r>
      <w:r w:rsidR="00845730" w:rsidRPr="00600EE2">
        <w:rPr>
          <w:rFonts w:asciiTheme="minorHAnsi" w:hAnsiTheme="minorHAnsi" w:cstheme="minorHAnsi"/>
          <w:color w:val="000099"/>
          <w:lang w:val="es-ES"/>
        </w:rPr>
        <w:t xml:space="preserve"> tal</w:t>
      </w:r>
      <w:r w:rsidRPr="00600EE2">
        <w:rPr>
          <w:rFonts w:asciiTheme="minorHAnsi" w:hAnsiTheme="minorHAnsi" w:cstheme="minorHAnsi"/>
          <w:color w:val="000099"/>
          <w:lang w:val="es-ES"/>
        </w:rPr>
        <w:t xml:space="preserve"> de </w:t>
      </w:r>
      <w:r w:rsidRPr="00600EE2">
        <w:rPr>
          <w:rFonts w:asciiTheme="minorHAnsi" w:hAnsiTheme="minorHAnsi" w:cstheme="minorHAnsi"/>
          <w:color w:val="000099"/>
          <w:lang w:val="es-ES"/>
        </w:rPr>
        <w:lastRenderedPageBreak/>
        <w:t xml:space="preserve">pecado de este lado de la glorificación (incluso después del final del tiempo de gracia), </w:t>
      </w:r>
      <w:r w:rsidR="00845730" w:rsidRPr="00600EE2">
        <w:rPr>
          <w:rFonts w:asciiTheme="minorHAnsi" w:hAnsiTheme="minorHAnsi" w:cstheme="minorHAnsi"/>
          <w:color w:val="000099"/>
          <w:lang w:val="es-ES"/>
        </w:rPr>
        <w:t xml:space="preserve">como para dejar de necesitar los constantes méritos justificadores de Jesús? </w:t>
      </w:r>
      <w:r w:rsidR="00F1322F" w:rsidRPr="00600EE2">
        <w:rPr>
          <w:rFonts w:asciiTheme="minorHAnsi" w:hAnsiTheme="minorHAnsi" w:cstheme="minorHAnsi"/>
          <w:color w:val="000099"/>
          <w:lang w:val="es-ES"/>
        </w:rPr>
        <w:t>¿</w:t>
      </w:r>
      <w:r w:rsidR="00436C67" w:rsidRPr="00600EE2">
        <w:rPr>
          <w:rFonts w:asciiTheme="minorHAnsi" w:hAnsiTheme="minorHAnsi" w:cstheme="minorHAnsi"/>
          <w:color w:val="000099"/>
          <w:lang w:val="es-ES"/>
        </w:rPr>
        <w:t>T</w:t>
      </w:r>
      <w:r w:rsidR="00F1322F" w:rsidRPr="00600EE2">
        <w:rPr>
          <w:rFonts w:asciiTheme="minorHAnsi" w:hAnsiTheme="minorHAnsi" w:cstheme="minorHAnsi"/>
          <w:color w:val="000099"/>
          <w:lang w:val="es-ES"/>
        </w:rPr>
        <w:t>om</w:t>
      </w:r>
      <w:r w:rsidR="00F1322F" w:rsidRPr="00600EE2">
        <w:rPr>
          <w:rFonts w:asciiTheme="minorHAnsi" w:hAnsiTheme="minorHAnsi" w:cstheme="minorHAnsi"/>
          <w:color w:val="000099"/>
          <w:lang w:val="es-ES"/>
        </w:rPr>
        <w:t>a</w:t>
      </w:r>
      <w:r w:rsidR="00F1322F" w:rsidRPr="00600EE2">
        <w:rPr>
          <w:rFonts w:asciiTheme="minorHAnsi" w:hAnsiTheme="minorHAnsi" w:cstheme="minorHAnsi"/>
          <w:color w:val="000099"/>
          <w:lang w:val="es-ES"/>
        </w:rPr>
        <w:t xml:space="preserve">mos con seriedad a E. White cuando dice que </w:t>
      </w:r>
      <w:r w:rsidR="00436C67" w:rsidRPr="00600EE2">
        <w:rPr>
          <w:rFonts w:asciiTheme="minorHAnsi" w:hAnsiTheme="minorHAnsi" w:cstheme="minorHAnsi"/>
          <w:color w:val="000099"/>
          <w:lang w:val="es-ES"/>
        </w:rPr>
        <w:t>las ‘deficiencias inevitables’ de los creyentes son rem</w:t>
      </w:r>
      <w:r w:rsidR="00436C67" w:rsidRPr="00600EE2">
        <w:rPr>
          <w:rFonts w:asciiTheme="minorHAnsi" w:hAnsiTheme="minorHAnsi" w:cstheme="minorHAnsi"/>
          <w:color w:val="000099"/>
          <w:lang w:val="es-ES"/>
        </w:rPr>
        <w:t>e</w:t>
      </w:r>
      <w:r w:rsidR="00436C67" w:rsidRPr="00600EE2">
        <w:rPr>
          <w:rFonts w:asciiTheme="minorHAnsi" w:hAnsiTheme="minorHAnsi" w:cstheme="minorHAnsi"/>
          <w:color w:val="000099"/>
          <w:lang w:val="es-ES"/>
        </w:rPr>
        <w:t>diadas por la justicia ‘imputada’ de Cristo y que ‘J</w:t>
      </w:r>
      <w:r w:rsidR="00436C67" w:rsidRPr="00600EE2">
        <w:rPr>
          <w:rFonts w:asciiTheme="minorHAnsi" w:hAnsiTheme="minorHAnsi" w:cstheme="minorHAnsi"/>
          <w:color w:val="000099"/>
          <w:lang w:val="es-ES"/>
        </w:rPr>
        <w:t>e</w:t>
      </w:r>
      <w:r w:rsidR="00436C67" w:rsidRPr="00600EE2">
        <w:rPr>
          <w:rFonts w:asciiTheme="minorHAnsi" w:hAnsiTheme="minorHAnsi" w:cstheme="minorHAnsi"/>
          <w:color w:val="000099"/>
          <w:lang w:val="es-ES"/>
        </w:rPr>
        <w:t>sús ama a sus hijos, incluso cuando se equivocan’?... ¿No es acaso la perfección primariamente una act</w:t>
      </w:r>
      <w:r w:rsidR="00436C67" w:rsidRPr="00600EE2">
        <w:rPr>
          <w:rFonts w:asciiTheme="minorHAnsi" w:hAnsiTheme="minorHAnsi" w:cstheme="minorHAnsi"/>
          <w:color w:val="000099"/>
          <w:lang w:val="es-ES"/>
        </w:rPr>
        <w:t>i</w:t>
      </w:r>
      <w:r w:rsidR="00436C67" w:rsidRPr="00600EE2">
        <w:rPr>
          <w:rFonts w:asciiTheme="minorHAnsi" w:hAnsiTheme="minorHAnsi" w:cstheme="minorHAnsi"/>
          <w:color w:val="000099"/>
          <w:lang w:val="es-ES"/>
        </w:rPr>
        <w:t>tud, más bien que un</w:t>
      </w:r>
      <w:r w:rsidR="002608EE" w:rsidRPr="00600EE2">
        <w:rPr>
          <w:rFonts w:asciiTheme="minorHAnsi" w:hAnsiTheme="minorHAnsi" w:cstheme="minorHAnsi"/>
          <w:color w:val="000099"/>
          <w:lang w:val="es-ES"/>
        </w:rPr>
        <w:t>a realización</w:t>
      </w:r>
      <w:r w:rsidR="00436C67" w:rsidRPr="00600EE2">
        <w:rPr>
          <w:rFonts w:asciiTheme="minorHAnsi" w:hAnsiTheme="minorHAnsi" w:cstheme="minorHAnsi"/>
          <w:color w:val="000099"/>
          <w:lang w:val="es-ES"/>
        </w:rPr>
        <w:t>?”</w:t>
      </w:r>
      <w:r w:rsidR="00436C67" w:rsidRPr="00567B58">
        <w:rPr>
          <w:rFonts w:asciiTheme="minorHAnsi" w:hAnsiTheme="minorHAnsi" w:cstheme="minorHAnsi"/>
          <w:lang w:val="es-ES"/>
        </w:rPr>
        <w:t xml:space="preserve"> (</w:t>
      </w:r>
      <w:r w:rsidR="00436C67" w:rsidRPr="00567B58">
        <w:rPr>
          <w:rFonts w:asciiTheme="minorHAnsi" w:hAnsiTheme="minorHAnsi" w:cstheme="minorHAnsi"/>
          <w:i/>
          <w:lang w:val="es-ES"/>
        </w:rPr>
        <w:t>Ministry</w:t>
      </w:r>
      <w:r w:rsidR="00436C67" w:rsidRPr="00567B58">
        <w:rPr>
          <w:rFonts w:asciiTheme="minorHAnsi" w:hAnsiTheme="minorHAnsi" w:cstheme="minorHAnsi"/>
          <w:lang w:val="es-ES"/>
        </w:rPr>
        <w:t>, oct</w:t>
      </w:r>
      <w:r w:rsidR="00436C67" w:rsidRPr="00567B58">
        <w:rPr>
          <w:rFonts w:asciiTheme="minorHAnsi" w:hAnsiTheme="minorHAnsi" w:cstheme="minorHAnsi"/>
          <w:lang w:val="es-ES"/>
        </w:rPr>
        <w:t>u</w:t>
      </w:r>
      <w:r w:rsidR="00436C67" w:rsidRPr="00567B58">
        <w:rPr>
          <w:rFonts w:asciiTheme="minorHAnsi" w:hAnsiTheme="minorHAnsi" w:cstheme="minorHAnsi"/>
          <w:lang w:val="es-ES"/>
        </w:rPr>
        <w:t>bre 1993).</w:t>
      </w:r>
    </w:p>
    <w:p w14:paraId="0E751225" w14:textId="77777777" w:rsidR="00527B0B" w:rsidRDefault="00842D7B" w:rsidP="00527B0B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Es pertinente</w:t>
      </w:r>
      <w:r w:rsidR="00E42772" w:rsidRPr="00567B58">
        <w:rPr>
          <w:rFonts w:asciiTheme="minorHAnsi" w:hAnsiTheme="minorHAnsi" w:cstheme="minorHAnsi"/>
          <w:lang w:val="es-ES"/>
        </w:rPr>
        <w:t xml:space="preserve"> prestar de nuevo atención a 1 Pedro 2:21</w:t>
      </w:r>
      <w:r w:rsidR="00527B0B">
        <w:rPr>
          <w:rFonts w:asciiTheme="minorHAnsi" w:hAnsiTheme="minorHAnsi" w:cstheme="minorHAnsi"/>
          <w:lang w:val="es-ES"/>
        </w:rPr>
        <w:t>-</w:t>
      </w:r>
      <w:r w:rsidR="00E42772" w:rsidRPr="00567B58">
        <w:rPr>
          <w:rFonts w:asciiTheme="minorHAnsi" w:hAnsiTheme="minorHAnsi" w:cstheme="minorHAnsi"/>
          <w:lang w:val="es-ES"/>
        </w:rPr>
        <w:t>22</w:t>
      </w:r>
      <w:r w:rsidRPr="00567B58">
        <w:rPr>
          <w:rFonts w:asciiTheme="minorHAnsi" w:hAnsiTheme="minorHAnsi" w:cstheme="minorHAnsi"/>
          <w:lang w:val="es-ES"/>
        </w:rPr>
        <w:t>:</w:t>
      </w:r>
    </w:p>
    <w:p w14:paraId="6F78E48B" w14:textId="380E0F7D" w:rsidR="00436C67" w:rsidRPr="00527B0B" w:rsidRDefault="00E42772" w:rsidP="00527B0B">
      <w:pPr>
        <w:pStyle w:val="Libro12"/>
        <w:ind w:left="567" w:right="566" w:firstLine="0"/>
        <w:jc w:val="both"/>
        <w:rPr>
          <w:rFonts w:asciiTheme="minorHAnsi" w:hAnsiTheme="minorHAnsi" w:cstheme="minorHAnsi"/>
          <w:color w:val="000099"/>
          <w:lang w:val="es-ES"/>
        </w:rPr>
      </w:pPr>
      <w:r w:rsidRPr="00527B0B">
        <w:rPr>
          <w:rFonts w:asciiTheme="minorHAnsi" w:hAnsiTheme="minorHAnsi" w:cstheme="minorHAnsi"/>
          <w:color w:val="000099"/>
          <w:lang w:val="es-ES"/>
        </w:rPr>
        <w:t>“</w:t>
      </w:r>
      <w:r w:rsidR="001B498B" w:rsidRPr="00527B0B">
        <w:rPr>
          <w:rFonts w:asciiTheme="minorHAnsi" w:hAnsiTheme="minorHAnsi" w:cstheme="minorHAnsi"/>
          <w:color w:val="000099"/>
          <w:lang w:val="es-ES"/>
        </w:rPr>
        <w:t>Para esto fuisteis llamados, porque ta</w:t>
      </w:r>
      <w:r w:rsidR="001B498B" w:rsidRPr="00527B0B">
        <w:rPr>
          <w:rFonts w:asciiTheme="minorHAnsi" w:hAnsiTheme="minorHAnsi" w:cstheme="minorHAnsi"/>
          <w:color w:val="000099"/>
          <w:lang w:val="es-ES"/>
        </w:rPr>
        <w:t>m</w:t>
      </w:r>
      <w:r w:rsidR="001B498B" w:rsidRPr="00527B0B">
        <w:rPr>
          <w:rFonts w:asciiTheme="minorHAnsi" w:hAnsiTheme="minorHAnsi" w:cstheme="minorHAnsi"/>
          <w:color w:val="000099"/>
          <w:lang w:val="es-ES"/>
        </w:rPr>
        <w:t>bién Cristo padeció por nosotros, dejándonos eje</w:t>
      </w:r>
      <w:r w:rsidR="001B498B" w:rsidRPr="00527B0B">
        <w:rPr>
          <w:rFonts w:asciiTheme="minorHAnsi" w:hAnsiTheme="minorHAnsi" w:cstheme="minorHAnsi"/>
          <w:color w:val="000099"/>
          <w:lang w:val="es-ES"/>
        </w:rPr>
        <w:t>m</w:t>
      </w:r>
      <w:r w:rsidR="001B498B" w:rsidRPr="00527B0B">
        <w:rPr>
          <w:rFonts w:asciiTheme="minorHAnsi" w:hAnsiTheme="minorHAnsi" w:cstheme="minorHAnsi"/>
          <w:color w:val="000099"/>
          <w:lang w:val="es-ES"/>
        </w:rPr>
        <w:t>plo para que sigáis sus pis</w:t>
      </w:r>
      <w:r w:rsidR="001B498B" w:rsidRPr="00527B0B">
        <w:rPr>
          <w:rFonts w:asciiTheme="minorHAnsi" w:hAnsiTheme="minorHAnsi" w:cstheme="minorHAnsi"/>
          <w:color w:val="000099"/>
          <w:lang w:val="es-ES"/>
        </w:rPr>
        <w:t>a</w:t>
      </w:r>
      <w:r w:rsidR="001B498B" w:rsidRPr="00527B0B">
        <w:rPr>
          <w:rFonts w:asciiTheme="minorHAnsi" w:hAnsiTheme="minorHAnsi" w:cstheme="minorHAnsi"/>
          <w:color w:val="000099"/>
          <w:lang w:val="es-ES"/>
        </w:rPr>
        <w:t>das. Él no cometió pec</w:t>
      </w:r>
      <w:r w:rsidR="001B498B" w:rsidRPr="00527B0B">
        <w:rPr>
          <w:rFonts w:asciiTheme="minorHAnsi" w:hAnsiTheme="minorHAnsi" w:cstheme="minorHAnsi"/>
          <w:color w:val="000099"/>
          <w:lang w:val="es-ES"/>
        </w:rPr>
        <w:t>a</w:t>
      </w:r>
      <w:r w:rsidR="001B498B" w:rsidRPr="00527B0B">
        <w:rPr>
          <w:rFonts w:asciiTheme="minorHAnsi" w:hAnsiTheme="minorHAnsi" w:cstheme="minorHAnsi"/>
          <w:color w:val="000099"/>
          <w:lang w:val="es-ES"/>
        </w:rPr>
        <w:t>do ni se halló engaño en su boca”.</w:t>
      </w:r>
    </w:p>
    <w:p w14:paraId="0D01BF9E" w14:textId="77777777" w:rsidR="00527B0B" w:rsidRDefault="0040635E" w:rsidP="00527B0B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</w:t>
      </w:r>
      <w:r w:rsidR="00527B0B">
        <w:rPr>
          <w:rFonts w:asciiTheme="minorHAnsi" w:hAnsiTheme="minorHAnsi" w:cstheme="minorHAnsi"/>
          <w:lang w:val="es-ES"/>
        </w:rPr>
        <w:t>llen</w:t>
      </w:r>
      <w:r w:rsidRPr="00567B58">
        <w:rPr>
          <w:rFonts w:asciiTheme="minorHAnsi" w:hAnsiTheme="minorHAnsi" w:cstheme="minorHAnsi"/>
          <w:lang w:val="es-ES"/>
        </w:rPr>
        <w:t xml:space="preserve"> White urgió el mismo tema:</w:t>
      </w:r>
    </w:p>
    <w:p w14:paraId="0BE4A1BC" w14:textId="5ADDE0B1" w:rsidR="0040635E" w:rsidRPr="00567B58" w:rsidRDefault="0040635E" w:rsidP="00527B0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27B0B">
        <w:rPr>
          <w:rFonts w:asciiTheme="minorHAnsi" w:hAnsiTheme="minorHAnsi" w:cstheme="minorHAnsi"/>
          <w:color w:val="000099"/>
          <w:lang w:val="es-ES"/>
        </w:rPr>
        <w:t>“Si es que no tuvo la naturaleza del hombre, no pudo ser nuestro eje</w:t>
      </w:r>
      <w:r w:rsidRPr="00527B0B">
        <w:rPr>
          <w:rFonts w:asciiTheme="minorHAnsi" w:hAnsiTheme="minorHAnsi" w:cstheme="minorHAnsi"/>
          <w:color w:val="000099"/>
          <w:lang w:val="es-ES"/>
        </w:rPr>
        <w:t>m</w:t>
      </w:r>
      <w:r w:rsidRPr="00527B0B">
        <w:rPr>
          <w:rFonts w:asciiTheme="minorHAnsi" w:hAnsiTheme="minorHAnsi" w:cstheme="minorHAnsi"/>
          <w:color w:val="000099"/>
          <w:lang w:val="es-ES"/>
        </w:rPr>
        <w:t>plo. Si no hubiese sido participa</w:t>
      </w:r>
      <w:r w:rsidRPr="00527B0B">
        <w:rPr>
          <w:rFonts w:asciiTheme="minorHAnsi" w:hAnsiTheme="minorHAnsi" w:cstheme="minorHAnsi"/>
          <w:color w:val="000099"/>
          <w:lang w:val="es-ES"/>
        </w:rPr>
        <w:t>n</w:t>
      </w:r>
      <w:r w:rsidRPr="00527B0B">
        <w:rPr>
          <w:rFonts w:asciiTheme="minorHAnsi" w:hAnsiTheme="minorHAnsi" w:cstheme="minorHAnsi"/>
          <w:color w:val="000099"/>
          <w:lang w:val="es-ES"/>
        </w:rPr>
        <w:t>te de nuestra nat</w:t>
      </w:r>
      <w:r w:rsidRPr="00527B0B">
        <w:rPr>
          <w:rFonts w:asciiTheme="minorHAnsi" w:hAnsiTheme="minorHAnsi" w:cstheme="minorHAnsi"/>
          <w:color w:val="000099"/>
          <w:lang w:val="es-ES"/>
        </w:rPr>
        <w:t>u</w:t>
      </w:r>
      <w:r w:rsidRPr="00527B0B">
        <w:rPr>
          <w:rFonts w:asciiTheme="minorHAnsi" w:hAnsiTheme="minorHAnsi" w:cstheme="minorHAnsi"/>
          <w:color w:val="000099"/>
          <w:lang w:val="es-ES"/>
        </w:rPr>
        <w:t>raleza, no habría podido ser tentado tal c</w:t>
      </w:r>
      <w:r w:rsidRPr="00527B0B">
        <w:rPr>
          <w:rFonts w:asciiTheme="minorHAnsi" w:hAnsiTheme="minorHAnsi" w:cstheme="minorHAnsi"/>
          <w:color w:val="000099"/>
          <w:lang w:val="es-ES"/>
        </w:rPr>
        <w:t>o</w:t>
      </w:r>
      <w:r w:rsidRPr="00527B0B">
        <w:rPr>
          <w:rFonts w:asciiTheme="minorHAnsi" w:hAnsiTheme="minorHAnsi" w:cstheme="minorHAnsi"/>
          <w:color w:val="000099"/>
          <w:lang w:val="es-ES"/>
        </w:rPr>
        <w:t xml:space="preserve">mo lo ha sido el hombre. </w:t>
      </w:r>
      <w:r w:rsidR="00AB392E" w:rsidRPr="00527B0B">
        <w:rPr>
          <w:rFonts w:asciiTheme="minorHAnsi" w:hAnsiTheme="minorHAnsi" w:cstheme="minorHAnsi"/>
          <w:color w:val="000099"/>
          <w:lang w:val="es-ES"/>
        </w:rPr>
        <w:t>Si para él no hubiera sido posible ceder a la tentación, no habría podido ser nuestro ayudador... Su tentación y victoria nos dicen que la human</w:t>
      </w:r>
      <w:r w:rsidR="00AB392E" w:rsidRPr="00527B0B">
        <w:rPr>
          <w:rFonts w:asciiTheme="minorHAnsi" w:hAnsiTheme="minorHAnsi" w:cstheme="minorHAnsi"/>
          <w:color w:val="000099"/>
          <w:lang w:val="es-ES"/>
        </w:rPr>
        <w:t>i</w:t>
      </w:r>
      <w:r w:rsidR="00AB392E" w:rsidRPr="00527B0B">
        <w:rPr>
          <w:rFonts w:asciiTheme="minorHAnsi" w:hAnsiTheme="minorHAnsi" w:cstheme="minorHAnsi"/>
          <w:color w:val="000099"/>
          <w:lang w:val="es-ES"/>
        </w:rPr>
        <w:t>dad debe copiar el Modelo</w:t>
      </w:r>
      <w:r w:rsidR="00AB392E" w:rsidRPr="00567B58">
        <w:rPr>
          <w:rFonts w:asciiTheme="minorHAnsi" w:hAnsiTheme="minorHAnsi" w:cstheme="minorHAnsi"/>
          <w:lang w:val="es-ES"/>
        </w:rPr>
        <w:t>” (</w:t>
      </w:r>
      <w:r w:rsidR="00AB392E" w:rsidRPr="00567B58">
        <w:rPr>
          <w:rFonts w:asciiTheme="minorHAnsi" w:hAnsiTheme="minorHAnsi" w:cstheme="minorHAnsi"/>
          <w:i/>
          <w:lang w:val="es-ES"/>
        </w:rPr>
        <w:t>Review and Herald</w:t>
      </w:r>
      <w:r w:rsidR="00AB392E" w:rsidRPr="00567B58">
        <w:rPr>
          <w:rFonts w:asciiTheme="minorHAnsi" w:hAnsiTheme="minorHAnsi" w:cstheme="minorHAnsi"/>
          <w:lang w:val="es-ES"/>
        </w:rPr>
        <w:t>, 18 febrero 1890).</w:t>
      </w:r>
    </w:p>
    <w:p w14:paraId="5D1D58E0" w14:textId="21475101" w:rsidR="00AB392E" w:rsidRPr="00567B58" w:rsidRDefault="0007171D" w:rsidP="00527B0B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Aceptando la doctrina evangélica de que la expi</w:t>
      </w:r>
      <w:r w:rsidRPr="00567B58">
        <w:rPr>
          <w:rFonts w:asciiTheme="minorHAnsi" w:hAnsiTheme="minorHAnsi" w:cstheme="minorHAnsi"/>
          <w:lang w:val="es-ES"/>
        </w:rPr>
        <w:t>a</w:t>
      </w:r>
      <w:r w:rsidRPr="00567B58">
        <w:rPr>
          <w:rFonts w:asciiTheme="minorHAnsi" w:hAnsiTheme="minorHAnsi" w:cstheme="minorHAnsi"/>
          <w:lang w:val="es-ES"/>
        </w:rPr>
        <w:t xml:space="preserve">ción fue completada en la cruz y de que Jesús nació con la naturaleza impecable de Adán anterior a la caída, </w:t>
      </w:r>
      <w:r w:rsidR="00773621" w:rsidRPr="00567B58">
        <w:rPr>
          <w:rFonts w:asciiTheme="minorHAnsi" w:hAnsiTheme="minorHAnsi" w:cstheme="minorHAnsi"/>
          <w:lang w:val="es-ES"/>
        </w:rPr>
        <w:t xml:space="preserve">la mayor parte de los púlpitos de nuestras iglesias </w:t>
      </w:r>
      <w:r w:rsidR="00E622F0" w:rsidRPr="00567B58">
        <w:rPr>
          <w:rFonts w:asciiTheme="minorHAnsi" w:hAnsiTheme="minorHAnsi" w:cstheme="minorHAnsi"/>
          <w:lang w:val="es-ES"/>
        </w:rPr>
        <w:t>han dejado de predicar que Jesús es nuestro Ejemplo</w:t>
      </w:r>
      <w:r w:rsidR="00956BC1" w:rsidRPr="00567B58">
        <w:rPr>
          <w:rFonts w:asciiTheme="minorHAnsi" w:hAnsiTheme="minorHAnsi" w:cstheme="minorHAnsi"/>
          <w:lang w:val="es-ES"/>
        </w:rPr>
        <w:t xml:space="preserve"> en vencer toda tentación y pecado. </w:t>
      </w:r>
      <w:r w:rsidR="004000F3" w:rsidRPr="00567B58">
        <w:rPr>
          <w:rFonts w:asciiTheme="minorHAnsi" w:hAnsiTheme="minorHAnsi" w:cstheme="minorHAnsi"/>
          <w:lang w:val="es-ES"/>
        </w:rPr>
        <w:t>Por co</w:t>
      </w:r>
      <w:r w:rsidR="004000F3" w:rsidRPr="00567B58">
        <w:rPr>
          <w:rFonts w:asciiTheme="minorHAnsi" w:hAnsiTheme="minorHAnsi" w:cstheme="minorHAnsi"/>
          <w:lang w:val="es-ES"/>
        </w:rPr>
        <w:t>n</w:t>
      </w:r>
      <w:r w:rsidR="004000F3" w:rsidRPr="00567B58">
        <w:rPr>
          <w:rFonts w:asciiTheme="minorHAnsi" w:hAnsiTheme="minorHAnsi" w:cstheme="minorHAnsi"/>
          <w:lang w:val="es-ES"/>
        </w:rPr>
        <w:t>siguiente, el mensaje del santuario ha dejado de ser relevante, y el mensaje de a</w:t>
      </w:r>
      <w:r w:rsidR="004000F3" w:rsidRPr="00567B58">
        <w:rPr>
          <w:rFonts w:asciiTheme="minorHAnsi" w:hAnsiTheme="minorHAnsi" w:cstheme="minorHAnsi"/>
          <w:lang w:val="es-ES"/>
        </w:rPr>
        <w:t>d</w:t>
      </w:r>
      <w:r w:rsidR="004000F3" w:rsidRPr="00567B58">
        <w:rPr>
          <w:rFonts w:asciiTheme="minorHAnsi" w:hAnsiTheme="minorHAnsi" w:cstheme="minorHAnsi"/>
          <w:lang w:val="es-ES"/>
        </w:rPr>
        <w:t xml:space="preserve">vertencia de los tres ángeles de Apocalipsis 14 ha dejado de ser una pieza clave en el plan divino de la salvación. </w:t>
      </w:r>
      <w:r w:rsidR="00184181">
        <w:rPr>
          <w:rFonts w:asciiTheme="minorHAnsi" w:hAnsiTheme="minorHAnsi" w:cstheme="minorHAnsi"/>
          <w:lang w:val="es-ES"/>
        </w:rPr>
        <w:t>Según esa doctrina,</w:t>
      </w:r>
      <w:r w:rsidR="004000F3" w:rsidRPr="00567B58">
        <w:rPr>
          <w:rFonts w:asciiTheme="minorHAnsi" w:hAnsiTheme="minorHAnsi" w:cstheme="minorHAnsi"/>
          <w:lang w:val="es-ES"/>
        </w:rPr>
        <w:t xml:space="preserve"> pod</w:t>
      </w:r>
      <w:r w:rsidR="00184181">
        <w:rPr>
          <w:rFonts w:asciiTheme="minorHAnsi" w:hAnsiTheme="minorHAnsi" w:cstheme="minorHAnsi"/>
          <w:lang w:val="es-ES"/>
        </w:rPr>
        <w:t>e</w:t>
      </w:r>
      <w:r w:rsidR="004000F3" w:rsidRPr="00567B58">
        <w:rPr>
          <w:rFonts w:asciiTheme="minorHAnsi" w:hAnsiTheme="minorHAnsi" w:cstheme="minorHAnsi"/>
          <w:lang w:val="es-ES"/>
        </w:rPr>
        <w:t>mos ser salvos en nuestros pec</w:t>
      </w:r>
      <w:r w:rsidR="004000F3" w:rsidRPr="00567B58">
        <w:rPr>
          <w:rFonts w:asciiTheme="minorHAnsi" w:hAnsiTheme="minorHAnsi" w:cstheme="minorHAnsi"/>
          <w:lang w:val="es-ES"/>
        </w:rPr>
        <w:t>a</w:t>
      </w:r>
      <w:r w:rsidR="004000F3" w:rsidRPr="00567B58">
        <w:rPr>
          <w:rFonts w:asciiTheme="minorHAnsi" w:hAnsiTheme="minorHAnsi" w:cstheme="minorHAnsi"/>
          <w:lang w:val="es-ES"/>
        </w:rPr>
        <w:t>dos</w:t>
      </w:r>
      <w:r w:rsidR="00FD1A6F" w:rsidRPr="00567B58">
        <w:rPr>
          <w:rFonts w:asciiTheme="minorHAnsi" w:hAnsiTheme="minorHAnsi" w:cstheme="minorHAnsi"/>
          <w:lang w:val="es-ES"/>
        </w:rPr>
        <w:t>, no siendo ya</w:t>
      </w:r>
      <w:r w:rsidR="004000F3" w:rsidRPr="00567B58">
        <w:rPr>
          <w:rFonts w:asciiTheme="minorHAnsi" w:hAnsiTheme="minorHAnsi" w:cstheme="minorHAnsi"/>
          <w:lang w:val="es-ES"/>
        </w:rPr>
        <w:t xml:space="preserve"> necesario el desarrollo del cará</w:t>
      </w:r>
      <w:r w:rsidR="004000F3" w:rsidRPr="00567B58">
        <w:rPr>
          <w:rFonts w:asciiTheme="minorHAnsi" w:hAnsiTheme="minorHAnsi" w:cstheme="minorHAnsi"/>
          <w:lang w:val="es-ES"/>
        </w:rPr>
        <w:t>c</w:t>
      </w:r>
      <w:r w:rsidR="004000F3" w:rsidRPr="00567B58">
        <w:rPr>
          <w:rFonts w:asciiTheme="minorHAnsi" w:hAnsiTheme="minorHAnsi" w:cstheme="minorHAnsi"/>
          <w:lang w:val="es-ES"/>
        </w:rPr>
        <w:t>ter</w:t>
      </w:r>
      <w:r w:rsidR="00184181">
        <w:rPr>
          <w:rFonts w:asciiTheme="minorHAnsi" w:hAnsiTheme="minorHAnsi" w:cstheme="minorHAnsi"/>
          <w:lang w:val="es-ES"/>
        </w:rPr>
        <w:t>,</w:t>
      </w:r>
      <w:r w:rsidR="004000F3" w:rsidRPr="00567B58">
        <w:rPr>
          <w:rFonts w:asciiTheme="minorHAnsi" w:hAnsiTheme="minorHAnsi" w:cstheme="minorHAnsi"/>
          <w:lang w:val="es-ES"/>
        </w:rPr>
        <w:t xml:space="preserve"> no </w:t>
      </w:r>
      <w:r w:rsidR="00184181">
        <w:rPr>
          <w:rFonts w:asciiTheme="minorHAnsi" w:hAnsiTheme="minorHAnsi" w:cstheme="minorHAnsi"/>
          <w:lang w:val="es-ES"/>
        </w:rPr>
        <w:t>siendo ya</w:t>
      </w:r>
      <w:r w:rsidR="004000F3" w:rsidRPr="00567B58">
        <w:rPr>
          <w:rFonts w:asciiTheme="minorHAnsi" w:hAnsiTheme="minorHAnsi" w:cstheme="minorHAnsi"/>
          <w:lang w:val="es-ES"/>
        </w:rPr>
        <w:t xml:space="preserve"> posible</w:t>
      </w:r>
      <w:r w:rsidR="00184181">
        <w:rPr>
          <w:rFonts w:asciiTheme="minorHAnsi" w:hAnsiTheme="minorHAnsi" w:cstheme="minorHAnsi"/>
          <w:lang w:val="es-ES"/>
        </w:rPr>
        <w:t xml:space="preserve"> ni necesario</w:t>
      </w:r>
      <w:r w:rsidR="004000F3" w:rsidRPr="00567B58">
        <w:rPr>
          <w:rFonts w:asciiTheme="minorHAnsi" w:hAnsiTheme="minorHAnsi" w:cstheme="minorHAnsi"/>
          <w:lang w:val="es-ES"/>
        </w:rPr>
        <w:t xml:space="preserve"> obed</w:t>
      </w:r>
      <w:r w:rsidR="004000F3" w:rsidRPr="00567B58">
        <w:rPr>
          <w:rFonts w:asciiTheme="minorHAnsi" w:hAnsiTheme="minorHAnsi" w:cstheme="minorHAnsi"/>
          <w:lang w:val="es-ES"/>
        </w:rPr>
        <w:t>e</w:t>
      </w:r>
      <w:r w:rsidR="004000F3" w:rsidRPr="00567B58">
        <w:rPr>
          <w:rFonts w:asciiTheme="minorHAnsi" w:hAnsiTheme="minorHAnsi" w:cstheme="minorHAnsi"/>
          <w:lang w:val="es-ES"/>
        </w:rPr>
        <w:t>cer perfectamente los mandamientos de Dios mediante el poder del Espír</w:t>
      </w:r>
      <w:r w:rsidR="004000F3" w:rsidRPr="00567B58">
        <w:rPr>
          <w:rFonts w:asciiTheme="minorHAnsi" w:hAnsiTheme="minorHAnsi" w:cstheme="minorHAnsi"/>
          <w:lang w:val="es-ES"/>
        </w:rPr>
        <w:t>i</w:t>
      </w:r>
      <w:r w:rsidR="004000F3" w:rsidRPr="00567B58">
        <w:rPr>
          <w:rFonts w:asciiTheme="minorHAnsi" w:hAnsiTheme="minorHAnsi" w:cstheme="minorHAnsi"/>
          <w:lang w:val="es-ES"/>
        </w:rPr>
        <w:t>tu Santo</w:t>
      </w:r>
      <w:r w:rsidR="00184181">
        <w:rPr>
          <w:rFonts w:asciiTheme="minorHAnsi" w:hAnsiTheme="minorHAnsi" w:cstheme="minorHAnsi"/>
          <w:lang w:val="es-ES"/>
        </w:rPr>
        <w:t>.</w:t>
      </w:r>
      <w:r w:rsidR="006754AD">
        <w:rPr>
          <w:rFonts w:asciiTheme="minorHAnsi" w:hAnsiTheme="minorHAnsi" w:cstheme="minorHAnsi"/>
          <w:lang w:val="es-ES"/>
        </w:rPr>
        <w:t xml:space="preserve"> Tampoco es necesario un juicio.</w:t>
      </w:r>
      <w:r w:rsidR="00184181">
        <w:rPr>
          <w:rFonts w:asciiTheme="minorHAnsi" w:hAnsiTheme="minorHAnsi" w:cstheme="minorHAnsi"/>
          <w:lang w:val="es-ES"/>
        </w:rPr>
        <w:t xml:space="preserve"> E</w:t>
      </w:r>
      <w:r w:rsidR="004000F3" w:rsidRPr="00567B58">
        <w:rPr>
          <w:rFonts w:asciiTheme="minorHAnsi" w:hAnsiTheme="minorHAnsi" w:cstheme="minorHAnsi"/>
          <w:lang w:val="es-ES"/>
        </w:rPr>
        <w:t>l Espír</w:t>
      </w:r>
      <w:r w:rsidR="004000F3" w:rsidRPr="00567B58">
        <w:rPr>
          <w:rFonts w:asciiTheme="minorHAnsi" w:hAnsiTheme="minorHAnsi" w:cstheme="minorHAnsi"/>
          <w:lang w:val="es-ES"/>
        </w:rPr>
        <w:t>i</w:t>
      </w:r>
      <w:r w:rsidR="004000F3" w:rsidRPr="00567B58">
        <w:rPr>
          <w:rFonts w:asciiTheme="minorHAnsi" w:hAnsiTheme="minorHAnsi" w:cstheme="minorHAnsi"/>
          <w:lang w:val="es-ES"/>
        </w:rPr>
        <w:t>tu de Profecía queda</w:t>
      </w:r>
      <w:r w:rsidR="00FD1A6F" w:rsidRPr="00567B58">
        <w:rPr>
          <w:rFonts w:asciiTheme="minorHAnsi" w:hAnsiTheme="minorHAnsi" w:cstheme="minorHAnsi"/>
          <w:lang w:val="es-ES"/>
        </w:rPr>
        <w:t xml:space="preserve"> </w:t>
      </w:r>
      <w:r w:rsidR="00184181">
        <w:rPr>
          <w:rFonts w:asciiTheme="minorHAnsi" w:hAnsiTheme="minorHAnsi" w:cstheme="minorHAnsi"/>
          <w:lang w:val="es-ES"/>
        </w:rPr>
        <w:t>entonces</w:t>
      </w:r>
      <w:r w:rsidR="004000F3" w:rsidRPr="00567B58">
        <w:rPr>
          <w:rFonts w:asciiTheme="minorHAnsi" w:hAnsiTheme="minorHAnsi" w:cstheme="minorHAnsi"/>
          <w:lang w:val="es-ES"/>
        </w:rPr>
        <w:t xml:space="preserve"> relegado a la categoría de reliquia irrelevante del siglo XIX, y el s</w:t>
      </w:r>
      <w:r w:rsidR="004000F3" w:rsidRPr="00567B58">
        <w:rPr>
          <w:rFonts w:asciiTheme="minorHAnsi" w:hAnsiTheme="minorHAnsi" w:cstheme="minorHAnsi"/>
          <w:lang w:val="es-ES"/>
        </w:rPr>
        <w:t>á</w:t>
      </w:r>
      <w:r w:rsidR="004000F3" w:rsidRPr="00567B58">
        <w:rPr>
          <w:rFonts w:asciiTheme="minorHAnsi" w:hAnsiTheme="minorHAnsi" w:cstheme="minorHAnsi"/>
          <w:lang w:val="es-ES"/>
        </w:rPr>
        <w:t xml:space="preserve">bado del séptimo día </w:t>
      </w:r>
      <w:r w:rsidR="00184181">
        <w:rPr>
          <w:rFonts w:asciiTheme="minorHAnsi" w:hAnsiTheme="minorHAnsi" w:cstheme="minorHAnsi"/>
          <w:lang w:val="es-ES"/>
        </w:rPr>
        <w:t>ya no hay que</w:t>
      </w:r>
      <w:r w:rsidR="004000F3" w:rsidRPr="00567B58">
        <w:rPr>
          <w:rFonts w:asciiTheme="minorHAnsi" w:hAnsiTheme="minorHAnsi" w:cstheme="minorHAnsi"/>
          <w:lang w:val="es-ES"/>
        </w:rPr>
        <w:t xml:space="preserve"> guarda</w:t>
      </w:r>
      <w:r w:rsidR="00184181">
        <w:rPr>
          <w:rFonts w:asciiTheme="minorHAnsi" w:hAnsiTheme="minorHAnsi" w:cstheme="minorHAnsi"/>
          <w:lang w:val="es-ES"/>
        </w:rPr>
        <w:t>rl</w:t>
      </w:r>
      <w:r w:rsidR="004000F3" w:rsidRPr="00567B58">
        <w:rPr>
          <w:rFonts w:asciiTheme="minorHAnsi" w:hAnsiTheme="minorHAnsi" w:cstheme="minorHAnsi"/>
          <w:lang w:val="es-ES"/>
        </w:rPr>
        <w:t xml:space="preserve">o </w:t>
      </w:r>
      <w:r w:rsidR="006754AD">
        <w:rPr>
          <w:rFonts w:asciiTheme="minorHAnsi" w:hAnsiTheme="minorHAnsi" w:cstheme="minorHAnsi"/>
          <w:lang w:val="es-ES"/>
        </w:rPr>
        <w:t>según indica</w:t>
      </w:r>
      <w:r w:rsidR="004000F3" w:rsidRPr="00567B58">
        <w:rPr>
          <w:rFonts w:asciiTheme="minorHAnsi" w:hAnsiTheme="minorHAnsi" w:cstheme="minorHAnsi"/>
          <w:lang w:val="es-ES"/>
        </w:rPr>
        <w:t xml:space="preserve"> Isaías 58:13.</w:t>
      </w:r>
    </w:p>
    <w:p w14:paraId="49E77054" w14:textId="5D129C9C" w:rsidR="004000F3" w:rsidRPr="00567B58" w:rsidRDefault="002B114E" w:rsidP="00527B0B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Echemos una breve ojeada a algunas de las ev</w:t>
      </w:r>
      <w:r w:rsidRPr="00567B58">
        <w:rPr>
          <w:rFonts w:asciiTheme="minorHAnsi" w:hAnsiTheme="minorHAnsi" w:cstheme="minorHAnsi"/>
          <w:lang w:val="es-ES"/>
        </w:rPr>
        <w:t>i</w:t>
      </w:r>
      <w:r w:rsidRPr="00567B58">
        <w:rPr>
          <w:rFonts w:asciiTheme="minorHAnsi" w:hAnsiTheme="minorHAnsi" w:cstheme="minorHAnsi"/>
          <w:lang w:val="es-ES"/>
        </w:rPr>
        <w:t xml:space="preserve">dencias inspiradas a propósito de que el ejemplo de Cristo demuestra que la generación final vivirá vidas libres de pecado, </w:t>
      </w:r>
      <w:r w:rsidR="00BE69F0" w:rsidRPr="00567B58">
        <w:rPr>
          <w:rFonts w:asciiTheme="minorHAnsi" w:hAnsiTheme="minorHAnsi" w:cstheme="minorHAnsi"/>
          <w:lang w:val="es-ES"/>
        </w:rPr>
        <w:t>contrari</w:t>
      </w:r>
      <w:r w:rsidR="00BE69F0" w:rsidRPr="00567B58">
        <w:rPr>
          <w:rFonts w:asciiTheme="minorHAnsi" w:hAnsiTheme="minorHAnsi" w:cstheme="minorHAnsi"/>
          <w:lang w:val="es-ES"/>
        </w:rPr>
        <w:t>a</w:t>
      </w:r>
      <w:r w:rsidR="00BE69F0" w:rsidRPr="00567B58">
        <w:rPr>
          <w:rFonts w:asciiTheme="minorHAnsi" w:hAnsiTheme="minorHAnsi" w:cstheme="minorHAnsi"/>
          <w:lang w:val="es-ES"/>
        </w:rPr>
        <w:t>mente a</w:t>
      </w:r>
      <w:r w:rsidRPr="00567B58">
        <w:rPr>
          <w:rFonts w:asciiTheme="minorHAnsi" w:hAnsiTheme="minorHAnsi" w:cstheme="minorHAnsi"/>
          <w:lang w:val="es-ES"/>
        </w:rPr>
        <w:t xml:space="preserve"> lo que</w:t>
      </w:r>
      <w:r w:rsidR="00B60556">
        <w:rPr>
          <w:rFonts w:asciiTheme="minorHAnsi" w:hAnsiTheme="minorHAnsi" w:cstheme="minorHAnsi"/>
          <w:lang w:val="es-ES"/>
        </w:rPr>
        <w:t xml:space="preserve"> muchos de</w:t>
      </w:r>
      <w:r w:rsidRPr="00567B58">
        <w:rPr>
          <w:rFonts w:asciiTheme="minorHAnsi" w:hAnsiTheme="minorHAnsi" w:cstheme="minorHAnsi"/>
          <w:lang w:val="es-ES"/>
        </w:rPr>
        <w:t xml:space="preserve"> nuestro</w:t>
      </w:r>
      <w:r w:rsidR="00BE69F0" w:rsidRPr="00567B58">
        <w:rPr>
          <w:rFonts w:asciiTheme="minorHAnsi" w:hAnsiTheme="minorHAnsi" w:cstheme="minorHAnsi"/>
          <w:lang w:val="es-ES"/>
        </w:rPr>
        <w:t>s “expertos” nos están diciendo:</w:t>
      </w:r>
    </w:p>
    <w:p w14:paraId="4ECD1005" w14:textId="03E02209" w:rsidR="002B114E" w:rsidRPr="00567B58" w:rsidRDefault="002B114E" w:rsidP="00A65C0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65C0C">
        <w:rPr>
          <w:rFonts w:asciiTheme="minorHAnsi" w:hAnsiTheme="minorHAnsi" w:cstheme="minorHAnsi"/>
          <w:color w:val="000099"/>
          <w:lang w:val="es-ES"/>
        </w:rPr>
        <w:t>“</w:t>
      </w:r>
      <w:r w:rsidR="005D0883" w:rsidRPr="00A65C0C">
        <w:rPr>
          <w:rFonts w:asciiTheme="minorHAnsi" w:hAnsiTheme="minorHAnsi" w:cstheme="minorHAnsi"/>
          <w:color w:val="000099"/>
          <w:lang w:val="es-ES"/>
        </w:rPr>
        <w:t>Jesús aceptó la humanidad cuando la esp</w:t>
      </w:r>
      <w:r w:rsidR="005D0883" w:rsidRPr="00A65C0C">
        <w:rPr>
          <w:rFonts w:asciiTheme="minorHAnsi" w:hAnsiTheme="minorHAnsi" w:cstheme="minorHAnsi"/>
          <w:color w:val="000099"/>
          <w:lang w:val="es-ES"/>
        </w:rPr>
        <w:t>e</w:t>
      </w:r>
      <w:r w:rsidR="005D0883" w:rsidRPr="00A65C0C">
        <w:rPr>
          <w:rFonts w:asciiTheme="minorHAnsi" w:hAnsiTheme="minorHAnsi" w:cstheme="minorHAnsi"/>
          <w:color w:val="000099"/>
          <w:lang w:val="es-ES"/>
        </w:rPr>
        <w:t>cie se hallaba debilitada por cuatro mil años de pec</w:t>
      </w:r>
      <w:r w:rsidR="005D0883" w:rsidRPr="00A65C0C">
        <w:rPr>
          <w:rFonts w:asciiTheme="minorHAnsi" w:hAnsiTheme="minorHAnsi" w:cstheme="minorHAnsi"/>
          <w:color w:val="000099"/>
          <w:lang w:val="es-ES"/>
        </w:rPr>
        <w:t>a</w:t>
      </w:r>
      <w:r w:rsidR="005D0883" w:rsidRPr="00A65C0C">
        <w:rPr>
          <w:rFonts w:asciiTheme="minorHAnsi" w:hAnsiTheme="minorHAnsi" w:cstheme="minorHAnsi"/>
          <w:color w:val="000099"/>
          <w:lang w:val="es-ES"/>
        </w:rPr>
        <w:t xml:space="preserve">do. Como cualquier hijo de Adán, </w:t>
      </w:r>
      <w:r w:rsidR="008E6433" w:rsidRPr="00A65C0C">
        <w:rPr>
          <w:rFonts w:asciiTheme="minorHAnsi" w:hAnsiTheme="minorHAnsi" w:cstheme="minorHAnsi"/>
          <w:color w:val="000099"/>
          <w:lang w:val="es-ES"/>
        </w:rPr>
        <w:t>aceptó los efectos de la gran ley de la herencia</w:t>
      </w:r>
      <w:r w:rsidR="00A65C0C" w:rsidRPr="00A65C0C">
        <w:rPr>
          <w:rFonts w:asciiTheme="minorHAnsi" w:hAnsiTheme="minorHAnsi" w:cstheme="minorHAnsi"/>
          <w:color w:val="000099"/>
          <w:lang w:val="es-ES"/>
        </w:rPr>
        <w:t>, y</w:t>
      </w:r>
      <w:r w:rsidR="008E6433" w:rsidRPr="00A65C0C">
        <w:rPr>
          <w:rFonts w:asciiTheme="minorHAnsi" w:hAnsiTheme="minorHAnsi" w:cstheme="minorHAnsi"/>
          <w:color w:val="000099"/>
          <w:lang w:val="es-ES"/>
        </w:rPr>
        <w:t xml:space="preserve"> la historia de sus ant</w:t>
      </w:r>
      <w:r w:rsidR="008E6433" w:rsidRPr="00A65C0C">
        <w:rPr>
          <w:rFonts w:asciiTheme="minorHAnsi" w:hAnsiTheme="minorHAnsi" w:cstheme="minorHAnsi"/>
          <w:color w:val="000099"/>
          <w:lang w:val="es-ES"/>
        </w:rPr>
        <w:t>e</w:t>
      </w:r>
      <w:r w:rsidR="008E6433" w:rsidRPr="00A65C0C">
        <w:rPr>
          <w:rFonts w:asciiTheme="minorHAnsi" w:hAnsiTheme="minorHAnsi" w:cstheme="minorHAnsi"/>
          <w:color w:val="000099"/>
          <w:lang w:val="es-ES"/>
        </w:rPr>
        <w:t xml:space="preserve">pasados </w:t>
      </w:r>
      <w:r w:rsidR="00F57FD3" w:rsidRPr="00A65C0C">
        <w:rPr>
          <w:rFonts w:asciiTheme="minorHAnsi" w:hAnsiTheme="minorHAnsi" w:cstheme="minorHAnsi"/>
          <w:color w:val="000099"/>
          <w:lang w:val="es-ES"/>
        </w:rPr>
        <w:t>terrenales demue</w:t>
      </w:r>
      <w:r w:rsidR="00F57FD3" w:rsidRPr="00A65C0C">
        <w:rPr>
          <w:rFonts w:asciiTheme="minorHAnsi" w:hAnsiTheme="minorHAnsi" w:cstheme="minorHAnsi"/>
          <w:color w:val="000099"/>
          <w:lang w:val="es-ES"/>
        </w:rPr>
        <w:t>s</w:t>
      </w:r>
      <w:r w:rsidR="00F57FD3" w:rsidRPr="00A65C0C">
        <w:rPr>
          <w:rFonts w:asciiTheme="minorHAnsi" w:hAnsiTheme="minorHAnsi" w:cstheme="minorHAnsi"/>
          <w:color w:val="000099"/>
          <w:lang w:val="es-ES"/>
        </w:rPr>
        <w:t>tra cuáles eran aquellos efectos. Mas él vino con una herencia tal para co</w:t>
      </w:r>
      <w:r w:rsidR="00F57FD3" w:rsidRPr="00A65C0C">
        <w:rPr>
          <w:rFonts w:asciiTheme="minorHAnsi" w:hAnsiTheme="minorHAnsi" w:cstheme="minorHAnsi"/>
          <w:color w:val="000099"/>
          <w:lang w:val="es-ES"/>
        </w:rPr>
        <w:t>m</w:t>
      </w:r>
      <w:r w:rsidR="00F57FD3" w:rsidRPr="00A65C0C">
        <w:rPr>
          <w:rFonts w:asciiTheme="minorHAnsi" w:hAnsiTheme="minorHAnsi" w:cstheme="minorHAnsi"/>
          <w:color w:val="000099"/>
          <w:lang w:val="es-ES"/>
        </w:rPr>
        <w:t>partir nuestras penas y tentaciones, y dejarnos el ejemplo de una vida sin pecado”</w:t>
      </w:r>
      <w:r w:rsidR="00F57FD3" w:rsidRPr="00567B58">
        <w:rPr>
          <w:rFonts w:asciiTheme="minorHAnsi" w:hAnsiTheme="minorHAnsi" w:cstheme="minorHAnsi"/>
          <w:lang w:val="es-ES"/>
        </w:rPr>
        <w:t xml:space="preserve"> (</w:t>
      </w:r>
      <w:bookmarkStart w:id="0" w:name="_Hlk34072163"/>
      <w:r w:rsidR="00A65C0C">
        <w:rPr>
          <w:rFonts w:asciiTheme="minorHAnsi" w:hAnsiTheme="minorHAnsi" w:cstheme="minorHAnsi"/>
          <w:lang w:val="es-ES"/>
        </w:rPr>
        <w:t xml:space="preserve">Ellen White, </w:t>
      </w:r>
      <w:bookmarkEnd w:id="0"/>
      <w:r w:rsidR="00F57FD3" w:rsidRPr="00567B58">
        <w:rPr>
          <w:rFonts w:asciiTheme="minorHAnsi" w:hAnsiTheme="minorHAnsi" w:cstheme="minorHAnsi"/>
          <w:i/>
          <w:lang w:val="es-ES"/>
        </w:rPr>
        <w:t>El D</w:t>
      </w:r>
      <w:r w:rsidR="00F57FD3" w:rsidRPr="00567B58">
        <w:rPr>
          <w:rFonts w:asciiTheme="minorHAnsi" w:hAnsiTheme="minorHAnsi" w:cstheme="minorHAnsi"/>
          <w:i/>
          <w:lang w:val="es-ES"/>
        </w:rPr>
        <w:t>e</w:t>
      </w:r>
      <w:r w:rsidR="00F57FD3" w:rsidRPr="00567B58">
        <w:rPr>
          <w:rFonts w:asciiTheme="minorHAnsi" w:hAnsiTheme="minorHAnsi" w:cstheme="minorHAnsi"/>
          <w:i/>
          <w:lang w:val="es-ES"/>
        </w:rPr>
        <w:t>seado</w:t>
      </w:r>
      <w:r w:rsidR="00424BFE" w:rsidRPr="00567B58">
        <w:rPr>
          <w:rFonts w:asciiTheme="minorHAnsi" w:hAnsiTheme="minorHAnsi" w:cstheme="minorHAnsi"/>
          <w:i/>
          <w:lang w:val="es-ES"/>
        </w:rPr>
        <w:t xml:space="preserve"> de todas las gentes</w:t>
      </w:r>
      <w:r w:rsidR="00F57FD3" w:rsidRPr="00567B58">
        <w:rPr>
          <w:rFonts w:asciiTheme="minorHAnsi" w:hAnsiTheme="minorHAnsi" w:cstheme="minorHAnsi"/>
          <w:lang w:val="es-ES"/>
        </w:rPr>
        <w:t>, 32).</w:t>
      </w:r>
    </w:p>
    <w:p w14:paraId="2BEC70ED" w14:textId="7BF6DBEE" w:rsidR="00F57FD3" w:rsidRPr="00567B58" w:rsidRDefault="00DF0A6F" w:rsidP="00A65C0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65C0C">
        <w:rPr>
          <w:rFonts w:asciiTheme="minorHAnsi" w:hAnsiTheme="minorHAnsi" w:cstheme="minorHAnsi"/>
          <w:color w:val="000099"/>
          <w:lang w:val="es-ES"/>
        </w:rPr>
        <w:t>“Envió a su Hijo al mundo para que llevase la p</w:t>
      </w:r>
      <w:r w:rsidRPr="00A65C0C">
        <w:rPr>
          <w:rFonts w:asciiTheme="minorHAnsi" w:hAnsiTheme="minorHAnsi" w:cstheme="minorHAnsi"/>
          <w:color w:val="000099"/>
          <w:lang w:val="es-ES"/>
        </w:rPr>
        <w:t>e</w:t>
      </w:r>
      <w:r w:rsidRPr="00A65C0C">
        <w:rPr>
          <w:rFonts w:asciiTheme="minorHAnsi" w:hAnsiTheme="minorHAnsi" w:cstheme="minorHAnsi"/>
          <w:color w:val="000099"/>
          <w:lang w:val="es-ES"/>
        </w:rPr>
        <w:t xml:space="preserve">nalidad del pecado, y para mostrar al hombre cómo vivir una vida sin pecado” </w:t>
      </w:r>
      <w:r w:rsidRPr="00567B58">
        <w:rPr>
          <w:rFonts w:asciiTheme="minorHAnsi" w:hAnsiTheme="minorHAnsi" w:cstheme="minorHAnsi"/>
          <w:lang w:val="es-ES"/>
        </w:rPr>
        <w:t>(</w:t>
      </w:r>
      <w:r w:rsidR="00A65C0C" w:rsidRPr="00A65C0C">
        <w:rPr>
          <w:rFonts w:asciiTheme="minorHAnsi" w:hAnsiTheme="minorHAnsi" w:cstheme="minorHAnsi"/>
          <w:lang w:val="es-ES"/>
        </w:rPr>
        <w:t xml:space="preserve">Ellen White, </w:t>
      </w:r>
      <w:r w:rsidRPr="00567B58">
        <w:rPr>
          <w:rFonts w:asciiTheme="minorHAnsi" w:hAnsiTheme="minorHAnsi" w:cstheme="minorHAnsi"/>
          <w:i/>
          <w:lang w:val="es-ES"/>
        </w:rPr>
        <w:t>R</w:t>
      </w:r>
      <w:r w:rsidR="00E72553" w:rsidRPr="00567B58">
        <w:rPr>
          <w:rFonts w:asciiTheme="minorHAnsi" w:hAnsiTheme="minorHAnsi" w:cstheme="minorHAnsi"/>
          <w:i/>
          <w:lang w:val="es-ES"/>
        </w:rPr>
        <w:t>e</w:t>
      </w:r>
      <w:r w:rsidRPr="00567B58">
        <w:rPr>
          <w:rFonts w:asciiTheme="minorHAnsi" w:hAnsiTheme="minorHAnsi" w:cstheme="minorHAnsi"/>
          <w:i/>
          <w:lang w:val="es-ES"/>
        </w:rPr>
        <w:t xml:space="preserve">flecting </w:t>
      </w:r>
      <w:r w:rsidRPr="00567B58">
        <w:rPr>
          <w:rFonts w:asciiTheme="minorHAnsi" w:hAnsiTheme="minorHAnsi" w:cstheme="minorHAnsi"/>
          <w:i/>
          <w:lang w:val="es-ES"/>
        </w:rPr>
        <w:lastRenderedPageBreak/>
        <w:t>Christ</w:t>
      </w:r>
      <w:r w:rsidRPr="00567B58">
        <w:rPr>
          <w:rFonts w:asciiTheme="minorHAnsi" w:hAnsiTheme="minorHAnsi" w:cstheme="minorHAnsi"/>
          <w:lang w:val="es-ES"/>
        </w:rPr>
        <w:t>, 37).</w:t>
      </w:r>
    </w:p>
    <w:p w14:paraId="28B4F729" w14:textId="4AA23CB4" w:rsidR="00DF0A6F" w:rsidRPr="00567B58" w:rsidRDefault="00E72553" w:rsidP="00A65C0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65C0C">
        <w:rPr>
          <w:rFonts w:asciiTheme="minorHAnsi" w:hAnsiTheme="minorHAnsi" w:cstheme="minorHAnsi"/>
          <w:color w:val="000099"/>
          <w:lang w:val="es-ES"/>
        </w:rPr>
        <w:t>“Vino a este mundo y vivió una vida sin pecado, para que en su poder su pueblo pudi</w:t>
      </w:r>
      <w:r w:rsidRPr="00A65C0C">
        <w:rPr>
          <w:rFonts w:asciiTheme="minorHAnsi" w:hAnsiTheme="minorHAnsi" w:cstheme="minorHAnsi"/>
          <w:color w:val="000099"/>
          <w:lang w:val="es-ES"/>
        </w:rPr>
        <w:t>e</w:t>
      </w:r>
      <w:r w:rsidRPr="00A65C0C">
        <w:rPr>
          <w:rFonts w:asciiTheme="minorHAnsi" w:hAnsiTheme="minorHAnsi" w:cstheme="minorHAnsi"/>
          <w:color w:val="000099"/>
          <w:lang w:val="es-ES"/>
        </w:rPr>
        <w:t>ra también vivir vidas sin pecado”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A65C0C" w:rsidRPr="00A65C0C">
        <w:rPr>
          <w:rFonts w:asciiTheme="minorHAnsi" w:hAnsiTheme="minorHAnsi" w:cstheme="minorHAnsi"/>
          <w:lang w:val="es-ES"/>
        </w:rPr>
        <w:t xml:space="preserve">Ellen White, </w:t>
      </w:r>
      <w:r w:rsidRPr="00567B58">
        <w:rPr>
          <w:rFonts w:asciiTheme="minorHAnsi" w:hAnsiTheme="minorHAnsi" w:cstheme="minorHAnsi"/>
          <w:i/>
          <w:lang w:val="es-ES"/>
        </w:rPr>
        <w:t>Review and Herald</w:t>
      </w:r>
      <w:r w:rsidRPr="00567B58">
        <w:rPr>
          <w:rFonts w:asciiTheme="minorHAnsi" w:hAnsiTheme="minorHAnsi" w:cstheme="minorHAnsi"/>
          <w:lang w:val="es-ES"/>
        </w:rPr>
        <w:t>, 1 abril 1902).</w:t>
      </w:r>
    </w:p>
    <w:p w14:paraId="417AA92D" w14:textId="4CB6AA76" w:rsidR="00E72553" w:rsidRPr="00567B58" w:rsidRDefault="001939C2" w:rsidP="00A65C0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65C0C">
        <w:rPr>
          <w:rFonts w:asciiTheme="minorHAnsi" w:hAnsiTheme="minorHAnsi" w:cstheme="minorHAnsi"/>
          <w:color w:val="000099"/>
          <w:lang w:val="es-ES"/>
        </w:rPr>
        <w:t>“Nos ha colocado en un terreno ventajoso</w:t>
      </w:r>
      <w:r w:rsidR="00322E2F" w:rsidRPr="00A65C0C">
        <w:rPr>
          <w:rFonts w:asciiTheme="minorHAnsi" w:hAnsiTheme="minorHAnsi" w:cstheme="minorHAnsi"/>
          <w:color w:val="000099"/>
          <w:lang w:val="es-ES"/>
        </w:rPr>
        <w:t>, en el que podemos vivir vidas puras y sin p</w:t>
      </w:r>
      <w:r w:rsidR="00322E2F" w:rsidRPr="00A65C0C">
        <w:rPr>
          <w:rFonts w:asciiTheme="minorHAnsi" w:hAnsiTheme="minorHAnsi" w:cstheme="minorHAnsi"/>
          <w:color w:val="000099"/>
          <w:lang w:val="es-ES"/>
        </w:rPr>
        <w:t>e</w:t>
      </w:r>
      <w:r w:rsidR="00322E2F" w:rsidRPr="00A65C0C">
        <w:rPr>
          <w:rFonts w:asciiTheme="minorHAnsi" w:hAnsiTheme="minorHAnsi" w:cstheme="minorHAnsi"/>
          <w:color w:val="000099"/>
          <w:lang w:val="es-ES"/>
        </w:rPr>
        <w:t>cado”</w:t>
      </w:r>
      <w:r w:rsidR="00322E2F" w:rsidRPr="00567B58">
        <w:rPr>
          <w:rFonts w:asciiTheme="minorHAnsi" w:hAnsiTheme="minorHAnsi" w:cstheme="minorHAnsi"/>
          <w:lang w:val="es-ES"/>
        </w:rPr>
        <w:t xml:space="preserve"> (</w:t>
      </w:r>
      <w:r w:rsidR="00A65C0C" w:rsidRPr="00A65C0C">
        <w:rPr>
          <w:rFonts w:asciiTheme="minorHAnsi" w:hAnsiTheme="minorHAnsi" w:cstheme="minorHAnsi"/>
          <w:lang w:val="es-ES"/>
        </w:rPr>
        <w:t xml:space="preserve">Ellen White, </w:t>
      </w:r>
      <w:r w:rsidR="00322E2F" w:rsidRPr="00567B58">
        <w:rPr>
          <w:rFonts w:asciiTheme="minorHAnsi" w:hAnsiTheme="minorHAnsi" w:cstheme="minorHAnsi"/>
          <w:i/>
          <w:lang w:val="es-ES"/>
        </w:rPr>
        <w:t>Signs of the Times</w:t>
      </w:r>
      <w:r w:rsidR="00322E2F" w:rsidRPr="00567B58">
        <w:rPr>
          <w:rFonts w:asciiTheme="minorHAnsi" w:hAnsiTheme="minorHAnsi" w:cstheme="minorHAnsi"/>
          <w:lang w:val="es-ES"/>
        </w:rPr>
        <w:t>, 17 junio 1903).</w:t>
      </w:r>
    </w:p>
    <w:p w14:paraId="19B8EF8D" w14:textId="298B5991" w:rsidR="00322E2F" w:rsidRPr="00567B58" w:rsidRDefault="00B67D4C" w:rsidP="00A65C0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65C0C">
        <w:rPr>
          <w:rFonts w:asciiTheme="minorHAnsi" w:hAnsiTheme="minorHAnsi" w:cstheme="minorHAnsi"/>
          <w:color w:val="000099"/>
          <w:lang w:val="es-ES"/>
        </w:rPr>
        <w:t>“Todo aquel que por la fe obedece los mand</w:t>
      </w:r>
      <w:r w:rsidRPr="00A65C0C">
        <w:rPr>
          <w:rFonts w:asciiTheme="minorHAnsi" w:hAnsiTheme="minorHAnsi" w:cstheme="minorHAnsi"/>
          <w:color w:val="000099"/>
          <w:lang w:val="es-ES"/>
        </w:rPr>
        <w:t>a</w:t>
      </w:r>
      <w:r w:rsidRPr="00A65C0C">
        <w:rPr>
          <w:rFonts w:asciiTheme="minorHAnsi" w:hAnsiTheme="minorHAnsi" w:cstheme="minorHAnsi"/>
          <w:color w:val="000099"/>
          <w:lang w:val="es-ES"/>
        </w:rPr>
        <w:t>mientos de Dios alcanzará la condición de impecab</w:t>
      </w:r>
      <w:r w:rsidRPr="00A65C0C">
        <w:rPr>
          <w:rFonts w:asciiTheme="minorHAnsi" w:hAnsiTheme="minorHAnsi" w:cstheme="minorHAnsi"/>
          <w:color w:val="000099"/>
          <w:lang w:val="es-ES"/>
        </w:rPr>
        <w:t>i</w:t>
      </w:r>
      <w:r w:rsidRPr="00A65C0C">
        <w:rPr>
          <w:rFonts w:asciiTheme="minorHAnsi" w:hAnsiTheme="minorHAnsi" w:cstheme="minorHAnsi"/>
          <w:color w:val="000099"/>
          <w:lang w:val="es-ES"/>
        </w:rPr>
        <w:t>lidad en la que vivió Adán antes de su transgresión”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A65C0C" w:rsidRPr="00A65C0C">
        <w:rPr>
          <w:rFonts w:asciiTheme="minorHAnsi" w:hAnsiTheme="minorHAnsi" w:cstheme="minorHAnsi"/>
          <w:lang w:val="es-ES"/>
        </w:rPr>
        <w:t xml:space="preserve">Ellen White, </w:t>
      </w:r>
      <w:r w:rsidRPr="00567B58">
        <w:rPr>
          <w:rFonts w:asciiTheme="minorHAnsi" w:hAnsiTheme="minorHAnsi" w:cstheme="minorHAnsi"/>
          <w:i/>
          <w:lang w:val="es-ES"/>
        </w:rPr>
        <w:t>Signs of the Times</w:t>
      </w:r>
      <w:r w:rsidRPr="00567B58">
        <w:rPr>
          <w:rFonts w:asciiTheme="minorHAnsi" w:hAnsiTheme="minorHAnsi" w:cstheme="minorHAnsi"/>
          <w:lang w:val="es-ES"/>
        </w:rPr>
        <w:t>, 23 julio 1902).</w:t>
      </w:r>
    </w:p>
    <w:p w14:paraId="66CAC3A5" w14:textId="20F71669" w:rsidR="00B67D4C" w:rsidRPr="00567B58" w:rsidRDefault="00B67D4C" w:rsidP="00A65C0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65C0C">
        <w:rPr>
          <w:rFonts w:asciiTheme="minorHAnsi" w:hAnsiTheme="minorHAnsi" w:cstheme="minorHAnsi"/>
          <w:color w:val="000099"/>
          <w:lang w:val="es-ES"/>
        </w:rPr>
        <w:t xml:space="preserve">“Cristo nos ha dejado un ejemplo perfecto, </w:t>
      </w:r>
      <w:r w:rsidR="007F783F" w:rsidRPr="00A65C0C">
        <w:rPr>
          <w:rFonts w:asciiTheme="minorHAnsi" w:hAnsiTheme="minorHAnsi" w:cstheme="minorHAnsi"/>
          <w:color w:val="000099"/>
          <w:lang w:val="es-ES"/>
        </w:rPr>
        <w:t>en el cual no encontramos pecado</w:t>
      </w:r>
      <w:r w:rsidRPr="00A65C0C">
        <w:rPr>
          <w:rFonts w:asciiTheme="minorHAnsi" w:hAnsiTheme="minorHAnsi" w:cstheme="minorHAnsi"/>
          <w:color w:val="000099"/>
          <w:lang w:val="es-ES"/>
        </w:rPr>
        <w:t>. Sus segu</w:t>
      </w:r>
      <w:r w:rsidRPr="00A65C0C">
        <w:rPr>
          <w:rFonts w:asciiTheme="minorHAnsi" w:hAnsiTheme="minorHAnsi" w:cstheme="minorHAnsi"/>
          <w:color w:val="000099"/>
          <w:lang w:val="es-ES"/>
        </w:rPr>
        <w:t>i</w:t>
      </w:r>
      <w:r w:rsidRPr="00A65C0C">
        <w:rPr>
          <w:rFonts w:asciiTheme="minorHAnsi" w:hAnsiTheme="minorHAnsi" w:cstheme="minorHAnsi"/>
          <w:color w:val="000099"/>
          <w:lang w:val="es-ES"/>
        </w:rPr>
        <w:t xml:space="preserve">dores deben caminar en sus </w:t>
      </w:r>
      <w:r w:rsidR="007F783F" w:rsidRPr="00A65C0C">
        <w:rPr>
          <w:rFonts w:asciiTheme="minorHAnsi" w:hAnsiTheme="minorHAnsi" w:cstheme="minorHAnsi"/>
          <w:color w:val="000099"/>
          <w:lang w:val="es-ES"/>
        </w:rPr>
        <w:t>pisad</w:t>
      </w:r>
      <w:r w:rsidRPr="00A65C0C">
        <w:rPr>
          <w:rFonts w:asciiTheme="minorHAnsi" w:hAnsiTheme="minorHAnsi" w:cstheme="minorHAnsi"/>
          <w:color w:val="000099"/>
          <w:lang w:val="es-ES"/>
        </w:rPr>
        <w:t>as”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A65C0C" w:rsidRPr="00A65C0C">
        <w:rPr>
          <w:rFonts w:asciiTheme="minorHAnsi" w:hAnsiTheme="minorHAnsi" w:cstheme="minorHAnsi"/>
          <w:lang w:val="es-ES"/>
        </w:rPr>
        <w:t xml:space="preserve">Ellen White, </w:t>
      </w:r>
      <w:r w:rsidR="007F783F" w:rsidRPr="00567B58">
        <w:rPr>
          <w:rFonts w:asciiTheme="minorHAnsi" w:hAnsiTheme="minorHAnsi" w:cstheme="minorHAnsi"/>
          <w:i/>
          <w:lang w:val="es-ES"/>
        </w:rPr>
        <w:t>Hijos e hijas de Dios</w:t>
      </w:r>
      <w:r w:rsidRPr="00567B58">
        <w:rPr>
          <w:rFonts w:asciiTheme="minorHAnsi" w:hAnsiTheme="minorHAnsi" w:cstheme="minorHAnsi"/>
          <w:lang w:val="es-ES"/>
        </w:rPr>
        <w:t>, 29</w:t>
      </w:r>
      <w:r w:rsidR="007F783F" w:rsidRPr="00567B58">
        <w:rPr>
          <w:rFonts w:asciiTheme="minorHAnsi" w:hAnsiTheme="minorHAnsi" w:cstheme="minorHAnsi"/>
          <w:lang w:val="es-ES"/>
        </w:rPr>
        <w:t>6</w:t>
      </w:r>
      <w:r w:rsidRPr="00567B58">
        <w:rPr>
          <w:rFonts w:asciiTheme="minorHAnsi" w:hAnsiTheme="minorHAnsi" w:cstheme="minorHAnsi"/>
          <w:lang w:val="es-ES"/>
        </w:rPr>
        <w:t>).</w:t>
      </w:r>
    </w:p>
    <w:p w14:paraId="0BC07F77" w14:textId="693546AD" w:rsidR="00B67D4C" w:rsidRPr="00567B58" w:rsidRDefault="00580597" w:rsidP="00A65C0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65C0C">
        <w:rPr>
          <w:rFonts w:asciiTheme="minorHAnsi" w:hAnsiTheme="minorHAnsi" w:cstheme="minorHAnsi"/>
          <w:color w:val="000099"/>
          <w:lang w:val="es-ES"/>
        </w:rPr>
        <w:t>“La vida de Cristo es una revelación de aquello en lo que pueden convertirse los caídos seres hum</w:t>
      </w:r>
      <w:r w:rsidRPr="00A65C0C">
        <w:rPr>
          <w:rFonts w:asciiTheme="minorHAnsi" w:hAnsiTheme="minorHAnsi" w:cstheme="minorHAnsi"/>
          <w:color w:val="000099"/>
          <w:lang w:val="es-ES"/>
        </w:rPr>
        <w:t>a</w:t>
      </w:r>
      <w:r w:rsidRPr="00A65C0C">
        <w:rPr>
          <w:rFonts w:asciiTheme="minorHAnsi" w:hAnsiTheme="minorHAnsi" w:cstheme="minorHAnsi"/>
          <w:color w:val="000099"/>
          <w:lang w:val="es-ES"/>
        </w:rPr>
        <w:t>nos, mediante la unión y compañerismo con la nat</w:t>
      </w:r>
      <w:r w:rsidRPr="00A65C0C">
        <w:rPr>
          <w:rFonts w:asciiTheme="minorHAnsi" w:hAnsiTheme="minorHAnsi" w:cstheme="minorHAnsi"/>
          <w:color w:val="000099"/>
          <w:lang w:val="es-ES"/>
        </w:rPr>
        <w:t>u</w:t>
      </w:r>
      <w:r w:rsidRPr="00A65C0C">
        <w:rPr>
          <w:rFonts w:asciiTheme="minorHAnsi" w:hAnsiTheme="minorHAnsi" w:cstheme="minorHAnsi"/>
          <w:color w:val="000099"/>
          <w:lang w:val="es-ES"/>
        </w:rPr>
        <w:t>raleza divina”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A65C0C" w:rsidRPr="00A65C0C">
        <w:rPr>
          <w:rFonts w:asciiTheme="minorHAnsi" w:hAnsiTheme="minorHAnsi" w:cstheme="minorHAnsi"/>
          <w:lang w:val="es-ES"/>
        </w:rPr>
        <w:t>Ellen White,</w:t>
      </w:r>
      <w:r w:rsidR="00A65C0C">
        <w:rPr>
          <w:rFonts w:asciiTheme="minorHAnsi" w:hAnsiTheme="minorHAnsi" w:cstheme="minorHAnsi"/>
          <w:lang w:val="es-ES"/>
        </w:rPr>
        <w:t xml:space="preserve"> 18</w:t>
      </w:r>
      <w:r w:rsidR="00A65C0C" w:rsidRPr="00A65C0C">
        <w:rPr>
          <w:rFonts w:asciiTheme="minorHAnsi" w:hAnsiTheme="minorHAnsi" w:cstheme="minorHAnsi"/>
          <w:lang w:val="es-ES"/>
        </w:rPr>
        <w:t xml:space="preserve"> </w:t>
      </w:r>
      <w:r w:rsidRPr="00567B58">
        <w:rPr>
          <w:rFonts w:asciiTheme="minorHAnsi" w:hAnsiTheme="minorHAnsi" w:cstheme="minorHAnsi"/>
          <w:i/>
          <w:lang w:val="es-ES"/>
        </w:rPr>
        <w:t>Manu</w:t>
      </w:r>
      <w:r w:rsidRPr="00567B58">
        <w:rPr>
          <w:rFonts w:asciiTheme="minorHAnsi" w:hAnsiTheme="minorHAnsi" w:cstheme="minorHAnsi"/>
          <w:i/>
          <w:lang w:val="es-ES"/>
        </w:rPr>
        <w:t>s</w:t>
      </w:r>
      <w:r w:rsidRPr="00567B58">
        <w:rPr>
          <w:rFonts w:asciiTheme="minorHAnsi" w:hAnsiTheme="minorHAnsi" w:cstheme="minorHAnsi"/>
          <w:i/>
          <w:lang w:val="es-ES"/>
        </w:rPr>
        <w:t>cript Releases</w:t>
      </w:r>
      <w:r w:rsidRPr="00567B58">
        <w:rPr>
          <w:rFonts w:asciiTheme="minorHAnsi" w:hAnsiTheme="minorHAnsi" w:cstheme="minorHAnsi"/>
          <w:lang w:val="es-ES"/>
        </w:rPr>
        <w:t>, 331).</w:t>
      </w:r>
    </w:p>
    <w:p w14:paraId="72E6A8A2" w14:textId="29CD302B" w:rsidR="00580597" w:rsidRPr="00567B58" w:rsidRDefault="009F6869" w:rsidP="00A65C0C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A65C0C">
        <w:rPr>
          <w:rFonts w:asciiTheme="minorHAnsi" w:hAnsiTheme="minorHAnsi" w:cstheme="minorHAnsi"/>
          <w:color w:val="000099"/>
          <w:lang w:val="es-ES"/>
        </w:rPr>
        <w:t>“</w:t>
      </w:r>
      <w:r w:rsidR="004B4526" w:rsidRPr="00A65C0C">
        <w:rPr>
          <w:rFonts w:asciiTheme="minorHAnsi" w:hAnsiTheme="minorHAnsi" w:cstheme="minorHAnsi"/>
          <w:color w:val="000099"/>
          <w:lang w:val="es-ES"/>
        </w:rPr>
        <w:t>El Salvador llevó sobre sí los achaques de la humanidad y vivió una vida sin pecado, para que los hombres no teman que la flaqueza de la naturaleza humana les impida vencer</w:t>
      </w:r>
      <w:r w:rsidR="002E16EC" w:rsidRPr="00A65C0C">
        <w:rPr>
          <w:rFonts w:asciiTheme="minorHAnsi" w:hAnsiTheme="minorHAnsi" w:cstheme="minorHAnsi"/>
          <w:color w:val="000099"/>
          <w:lang w:val="es-ES"/>
        </w:rPr>
        <w:t>. Cristo vino para hacernos ‘participanters de la natur</w:t>
      </w:r>
      <w:r w:rsidR="002E16EC" w:rsidRPr="00A65C0C">
        <w:rPr>
          <w:rFonts w:asciiTheme="minorHAnsi" w:hAnsiTheme="minorHAnsi" w:cstheme="minorHAnsi"/>
          <w:color w:val="000099"/>
          <w:lang w:val="es-ES"/>
        </w:rPr>
        <w:t>a</w:t>
      </w:r>
      <w:r w:rsidR="002E16EC" w:rsidRPr="00A65C0C">
        <w:rPr>
          <w:rFonts w:asciiTheme="minorHAnsi" w:hAnsiTheme="minorHAnsi" w:cstheme="minorHAnsi"/>
          <w:color w:val="000099"/>
          <w:lang w:val="es-ES"/>
        </w:rPr>
        <w:t xml:space="preserve">leza divina’, y su vida </w:t>
      </w:r>
      <w:r w:rsidR="004B4526" w:rsidRPr="00A65C0C">
        <w:rPr>
          <w:rFonts w:asciiTheme="minorHAnsi" w:hAnsiTheme="minorHAnsi" w:cstheme="minorHAnsi"/>
          <w:color w:val="000099"/>
          <w:lang w:val="es-ES"/>
        </w:rPr>
        <w:t>es una afirmación de que la humanidad, en combin</w:t>
      </w:r>
      <w:r w:rsidR="004B4526" w:rsidRPr="00A65C0C">
        <w:rPr>
          <w:rFonts w:asciiTheme="minorHAnsi" w:hAnsiTheme="minorHAnsi" w:cstheme="minorHAnsi"/>
          <w:color w:val="000099"/>
          <w:lang w:val="es-ES"/>
        </w:rPr>
        <w:t>a</w:t>
      </w:r>
      <w:r w:rsidR="004B4526" w:rsidRPr="00A65C0C">
        <w:rPr>
          <w:rFonts w:asciiTheme="minorHAnsi" w:hAnsiTheme="minorHAnsi" w:cstheme="minorHAnsi"/>
          <w:color w:val="000099"/>
          <w:lang w:val="es-ES"/>
        </w:rPr>
        <w:t>ción con la d</w:t>
      </w:r>
      <w:r w:rsidR="004B4526" w:rsidRPr="00A65C0C">
        <w:rPr>
          <w:rFonts w:asciiTheme="minorHAnsi" w:hAnsiTheme="minorHAnsi" w:cstheme="minorHAnsi"/>
          <w:color w:val="000099"/>
          <w:lang w:val="es-ES"/>
        </w:rPr>
        <w:t>i</w:t>
      </w:r>
      <w:r w:rsidR="004B4526" w:rsidRPr="00A65C0C">
        <w:rPr>
          <w:rFonts w:asciiTheme="minorHAnsi" w:hAnsiTheme="minorHAnsi" w:cstheme="minorHAnsi"/>
          <w:color w:val="000099"/>
          <w:lang w:val="es-ES"/>
        </w:rPr>
        <w:t>vinidad, no peca. El Salvador venció para enseñar al hombre cómo puede él también ve</w:t>
      </w:r>
      <w:r w:rsidR="004B4526" w:rsidRPr="00A65C0C">
        <w:rPr>
          <w:rFonts w:asciiTheme="minorHAnsi" w:hAnsiTheme="minorHAnsi" w:cstheme="minorHAnsi"/>
          <w:color w:val="000099"/>
          <w:lang w:val="es-ES"/>
        </w:rPr>
        <w:t>n</w:t>
      </w:r>
      <w:r w:rsidR="004B4526" w:rsidRPr="00A65C0C">
        <w:rPr>
          <w:rFonts w:asciiTheme="minorHAnsi" w:hAnsiTheme="minorHAnsi" w:cstheme="minorHAnsi"/>
          <w:color w:val="000099"/>
          <w:lang w:val="es-ES"/>
        </w:rPr>
        <w:t>cer”</w:t>
      </w:r>
      <w:r w:rsidR="004B4526" w:rsidRPr="00567B58">
        <w:rPr>
          <w:rFonts w:asciiTheme="minorHAnsi" w:hAnsiTheme="minorHAnsi" w:cstheme="minorHAnsi"/>
          <w:lang w:val="es-ES"/>
        </w:rPr>
        <w:t xml:space="preserve"> (</w:t>
      </w:r>
      <w:r w:rsidR="00A65C0C" w:rsidRPr="00A65C0C">
        <w:rPr>
          <w:rFonts w:asciiTheme="minorHAnsi" w:hAnsiTheme="minorHAnsi" w:cstheme="minorHAnsi"/>
          <w:lang w:val="es-ES"/>
        </w:rPr>
        <w:t xml:space="preserve">Ellen White, </w:t>
      </w:r>
      <w:r w:rsidR="004B4526" w:rsidRPr="00567B58">
        <w:rPr>
          <w:rFonts w:asciiTheme="minorHAnsi" w:hAnsiTheme="minorHAnsi" w:cstheme="minorHAnsi"/>
          <w:i/>
          <w:lang w:val="es-ES"/>
        </w:rPr>
        <w:t>El Ministerio de curación</w:t>
      </w:r>
      <w:r w:rsidR="004B4526" w:rsidRPr="00567B58">
        <w:rPr>
          <w:rFonts w:asciiTheme="minorHAnsi" w:hAnsiTheme="minorHAnsi" w:cstheme="minorHAnsi"/>
          <w:lang w:val="es-ES"/>
        </w:rPr>
        <w:t>,</w:t>
      </w:r>
      <w:r w:rsidR="002E16EC" w:rsidRPr="00567B58">
        <w:rPr>
          <w:rFonts w:asciiTheme="minorHAnsi" w:hAnsiTheme="minorHAnsi" w:cstheme="minorHAnsi"/>
          <w:lang w:val="es-ES"/>
        </w:rPr>
        <w:t xml:space="preserve"> </w:t>
      </w:r>
      <w:r w:rsidR="004B4526" w:rsidRPr="00567B58">
        <w:rPr>
          <w:rFonts w:asciiTheme="minorHAnsi" w:hAnsiTheme="minorHAnsi" w:cstheme="minorHAnsi"/>
          <w:lang w:val="es-ES"/>
        </w:rPr>
        <w:t>136).</w:t>
      </w:r>
    </w:p>
    <w:p w14:paraId="15E035BB" w14:textId="58313CA9" w:rsidR="004B4526" w:rsidRPr="00567B58" w:rsidRDefault="002C4B40" w:rsidP="005C6F3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C6F3B">
        <w:rPr>
          <w:rFonts w:asciiTheme="minorHAnsi" w:hAnsiTheme="minorHAnsi" w:cstheme="minorHAnsi"/>
          <w:color w:val="000099"/>
          <w:lang w:val="es-ES"/>
        </w:rPr>
        <w:t>“Dios hizo por nosotros lo mejor que podía hacer, cuando envió del cielo a un Ser impecable para m</w:t>
      </w:r>
      <w:r w:rsidRPr="005C6F3B">
        <w:rPr>
          <w:rFonts w:asciiTheme="minorHAnsi" w:hAnsiTheme="minorHAnsi" w:cstheme="minorHAnsi"/>
          <w:color w:val="000099"/>
          <w:lang w:val="es-ES"/>
        </w:rPr>
        <w:t>a</w:t>
      </w:r>
      <w:r w:rsidRPr="005C6F3B">
        <w:rPr>
          <w:rFonts w:asciiTheme="minorHAnsi" w:hAnsiTheme="minorHAnsi" w:cstheme="minorHAnsi"/>
          <w:color w:val="000099"/>
          <w:lang w:val="es-ES"/>
        </w:rPr>
        <w:t>nifestar a este mundo de pecado lo que han de ser en carácter quienes han de ser salvos: puros, santos e incontaminados”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A65C0C" w:rsidRPr="00A65C0C">
        <w:rPr>
          <w:rFonts w:asciiTheme="minorHAnsi" w:hAnsiTheme="minorHAnsi" w:cstheme="minorHAnsi"/>
          <w:lang w:val="es-ES"/>
        </w:rPr>
        <w:t>Ellen White,</w:t>
      </w:r>
      <w:r w:rsidR="00A65C0C">
        <w:rPr>
          <w:rFonts w:asciiTheme="minorHAnsi" w:hAnsiTheme="minorHAnsi" w:cstheme="minorHAnsi"/>
          <w:lang w:val="es-ES"/>
        </w:rPr>
        <w:t xml:space="preserve"> 9</w:t>
      </w:r>
      <w:r w:rsidR="00A65C0C" w:rsidRPr="00A65C0C">
        <w:rPr>
          <w:rFonts w:asciiTheme="minorHAnsi" w:hAnsiTheme="minorHAnsi" w:cstheme="minorHAnsi"/>
          <w:lang w:val="es-ES"/>
        </w:rPr>
        <w:t xml:space="preserve"> </w:t>
      </w:r>
      <w:r w:rsidRPr="00567B58">
        <w:rPr>
          <w:rFonts w:asciiTheme="minorHAnsi" w:hAnsiTheme="minorHAnsi" w:cstheme="minorHAnsi"/>
          <w:i/>
          <w:lang w:val="es-ES"/>
        </w:rPr>
        <w:t>M</w:t>
      </w:r>
      <w:r w:rsidRPr="00567B58">
        <w:rPr>
          <w:rFonts w:asciiTheme="minorHAnsi" w:hAnsiTheme="minorHAnsi" w:cstheme="minorHAnsi"/>
          <w:i/>
          <w:lang w:val="es-ES"/>
        </w:rPr>
        <w:t>a</w:t>
      </w:r>
      <w:r w:rsidRPr="00567B58">
        <w:rPr>
          <w:rFonts w:asciiTheme="minorHAnsi" w:hAnsiTheme="minorHAnsi" w:cstheme="minorHAnsi"/>
          <w:i/>
          <w:lang w:val="es-ES"/>
        </w:rPr>
        <w:t>nuscript Releases</w:t>
      </w:r>
      <w:r w:rsidRPr="00567B58">
        <w:rPr>
          <w:rFonts w:asciiTheme="minorHAnsi" w:hAnsiTheme="minorHAnsi" w:cstheme="minorHAnsi"/>
          <w:lang w:val="es-ES"/>
        </w:rPr>
        <w:t>, 125).</w:t>
      </w:r>
    </w:p>
    <w:p w14:paraId="557A098B" w14:textId="26430376" w:rsidR="002C4B40" w:rsidRPr="00567B58" w:rsidRDefault="00A22688" w:rsidP="005C6F3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C6F3B">
        <w:rPr>
          <w:rFonts w:asciiTheme="minorHAnsi" w:hAnsiTheme="minorHAnsi" w:cstheme="minorHAnsi"/>
          <w:color w:val="000099"/>
          <w:lang w:val="es-ES"/>
        </w:rPr>
        <w:t>“Cristo vino a la tierra... para mostrar en la co</w:t>
      </w:r>
      <w:r w:rsidRPr="005C6F3B">
        <w:rPr>
          <w:rFonts w:asciiTheme="minorHAnsi" w:hAnsiTheme="minorHAnsi" w:cstheme="minorHAnsi"/>
          <w:color w:val="000099"/>
          <w:lang w:val="es-ES"/>
        </w:rPr>
        <w:t>n</w:t>
      </w:r>
      <w:r w:rsidRPr="005C6F3B">
        <w:rPr>
          <w:rFonts w:asciiTheme="minorHAnsi" w:hAnsiTheme="minorHAnsi" w:cstheme="minorHAnsi"/>
          <w:color w:val="000099"/>
          <w:lang w:val="es-ES"/>
        </w:rPr>
        <w:t>troversia con Satanás que el hombre, tal como Dios lo creó, conectado con el Padre y con el Hijo, puede obedecer todo requerimie</w:t>
      </w:r>
      <w:r w:rsidRPr="005C6F3B">
        <w:rPr>
          <w:rFonts w:asciiTheme="minorHAnsi" w:hAnsiTheme="minorHAnsi" w:cstheme="minorHAnsi"/>
          <w:color w:val="000099"/>
          <w:lang w:val="es-ES"/>
        </w:rPr>
        <w:t>n</w:t>
      </w:r>
      <w:r w:rsidRPr="005C6F3B">
        <w:rPr>
          <w:rFonts w:asciiTheme="minorHAnsi" w:hAnsiTheme="minorHAnsi" w:cstheme="minorHAnsi"/>
          <w:color w:val="000099"/>
          <w:lang w:val="es-ES"/>
        </w:rPr>
        <w:t>to divino”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bookmarkStart w:id="1" w:name="_Hlk34072499"/>
      <w:r w:rsidR="00572F2D" w:rsidRPr="00572F2D">
        <w:rPr>
          <w:rFonts w:asciiTheme="minorHAnsi" w:hAnsiTheme="minorHAnsi" w:cstheme="minorHAnsi"/>
          <w:lang w:val="es-ES"/>
        </w:rPr>
        <w:t xml:space="preserve">Ellen White, </w:t>
      </w:r>
      <w:bookmarkEnd w:id="1"/>
      <w:r w:rsidRPr="00567B58">
        <w:rPr>
          <w:rFonts w:asciiTheme="minorHAnsi" w:hAnsiTheme="minorHAnsi" w:cstheme="minorHAnsi"/>
          <w:i/>
          <w:lang w:val="es-ES"/>
        </w:rPr>
        <w:t>Signs of the Times</w:t>
      </w:r>
      <w:r w:rsidRPr="00567B58">
        <w:rPr>
          <w:rFonts w:asciiTheme="minorHAnsi" w:hAnsiTheme="minorHAnsi" w:cstheme="minorHAnsi"/>
          <w:lang w:val="es-ES"/>
        </w:rPr>
        <w:t>, 9 junio 1898).</w:t>
      </w:r>
    </w:p>
    <w:p w14:paraId="45CD05B1" w14:textId="0AEA1760" w:rsidR="00A22688" w:rsidRPr="00567B58" w:rsidRDefault="00A22688" w:rsidP="005C6F3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C6F3B">
        <w:rPr>
          <w:rFonts w:asciiTheme="minorHAnsi" w:hAnsiTheme="minorHAnsi" w:cstheme="minorHAnsi"/>
          <w:color w:val="000099"/>
          <w:lang w:val="es-ES"/>
        </w:rPr>
        <w:t>“</w:t>
      </w:r>
      <w:r w:rsidR="00E97319" w:rsidRPr="005C6F3B">
        <w:rPr>
          <w:rFonts w:asciiTheme="minorHAnsi" w:hAnsiTheme="minorHAnsi" w:cstheme="minorHAnsi"/>
          <w:color w:val="000099"/>
          <w:lang w:val="es-ES"/>
        </w:rPr>
        <w:t>Al tomar</w:t>
      </w:r>
      <w:r w:rsidRPr="005C6F3B">
        <w:rPr>
          <w:rFonts w:asciiTheme="minorHAnsi" w:hAnsiTheme="minorHAnsi" w:cstheme="minorHAnsi"/>
          <w:color w:val="000099"/>
          <w:lang w:val="es-ES"/>
        </w:rPr>
        <w:t xml:space="preserve"> nuestra naturaleza caída, mostró </w:t>
      </w:r>
      <w:r w:rsidR="00E97319" w:rsidRPr="005C6F3B">
        <w:rPr>
          <w:rFonts w:asciiTheme="minorHAnsi" w:hAnsiTheme="minorHAnsi" w:cstheme="minorHAnsi"/>
          <w:color w:val="000099"/>
          <w:lang w:val="es-ES"/>
        </w:rPr>
        <w:t xml:space="preserve">lo que </w:t>
      </w:r>
      <w:r w:rsidR="005C6F3B" w:rsidRPr="005C6F3B">
        <w:rPr>
          <w:rFonts w:asciiTheme="minorHAnsi" w:hAnsiTheme="minorHAnsi" w:cstheme="minorHAnsi"/>
          <w:color w:val="000099"/>
          <w:lang w:val="es-ES"/>
        </w:rPr>
        <w:t>e</w:t>
      </w:r>
      <w:r w:rsidR="00E97319" w:rsidRPr="005C6F3B">
        <w:rPr>
          <w:rFonts w:asciiTheme="minorHAnsi" w:hAnsiTheme="minorHAnsi" w:cstheme="minorHAnsi"/>
          <w:color w:val="000099"/>
          <w:lang w:val="es-ES"/>
        </w:rPr>
        <w:t>sta podría llegar a ser”</w:t>
      </w:r>
      <w:r w:rsidR="00E97319" w:rsidRPr="00567B58">
        <w:rPr>
          <w:rFonts w:asciiTheme="minorHAnsi" w:hAnsiTheme="minorHAnsi" w:cstheme="minorHAnsi"/>
          <w:lang w:val="es-ES"/>
        </w:rPr>
        <w:t xml:space="preserve"> (</w:t>
      </w:r>
      <w:r w:rsidR="00572F2D" w:rsidRPr="00572F2D">
        <w:rPr>
          <w:rFonts w:asciiTheme="minorHAnsi" w:hAnsiTheme="minorHAnsi" w:cstheme="minorHAnsi"/>
          <w:lang w:val="es-ES"/>
        </w:rPr>
        <w:t>Ellen White,</w:t>
      </w:r>
      <w:r w:rsidR="00572F2D">
        <w:rPr>
          <w:rFonts w:asciiTheme="minorHAnsi" w:hAnsiTheme="minorHAnsi" w:cstheme="minorHAnsi"/>
          <w:lang w:val="es-ES"/>
        </w:rPr>
        <w:t xml:space="preserve"> 3</w:t>
      </w:r>
      <w:r w:rsidR="00572F2D" w:rsidRPr="00572F2D">
        <w:rPr>
          <w:rFonts w:asciiTheme="minorHAnsi" w:hAnsiTheme="minorHAnsi" w:cstheme="minorHAnsi"/>
          <w:lang w:val="es-ES"/>
        </w:rPr>
        <w:t xml:space="preserve"> </w:t>
      </w:r>
      <w:r w:rsidR="00E97319" w:rsidRPr="00567B58">
        <w:rPr>
          <w:rFonts w:asciiTheme="minorHAnsi" w:hAnsiTheme="minorHAnsi" w:cstheme="minorHAnsi"/>
          <w:i/>
          <w:lang w:val="es-ES"/>
        </w:rPr>
        <w:t>Mensajes s</w:t>
      </w:r>
      <w:r w:rsidR="00E97319" w:rsidRPr="00567B58">
        <w:rPr>
          <w:rFonts w:asciiTheme="minorHAnsi" w:hAnsiTheme="minorHAnsi" w:cstheme="minorHAnsi"/>
          <w:i/>
          <w:lang w:val="es-ES"/>
        </w:rPr>
        <w:t>e</w:t>
      </w:r>
      <w:r w:rsidR="00E97319" w:rsidRPr="00567B58">
        <w:rPr>
          <w:rFonts w:asciiTheme="minorHAnsi" w:hAnsiTheme="minorHAnsi" w:cstheme="minorHAnsi"/>
          <w:i/>
          <w:lang w:val="es-ES"/>
        </w:rPr>
        <w:t>lectos</w:t>
      </w:r>
      <w:r w:rsidR="00E97319" w:rsidRPr="00567B58">
        <w:rPr>
          <w:rFonts w:asciiTheme="minorHAnsi" w:hAnsiTheme="minorHAnsi" w:cstheme="minorHAnsi"/>
          <w:lang w:val="es-ES"/>
        </w:rPr>
        <w:t>, 151).</w:t>
      </w:r>
    </w:p>
    <w:p w14:paraId="65603C3A" w14:textId="3D02D794" w:rsidR="00E97319" w:rsidRPr="00567B58" w:rsidRDefault="0060426D" w:rsidP="005C6F3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C6F3B">
        <w:rPr>
          <w:rFonts w:asciiTheme="minorHAnsi" w:hAnsiTheme="minorHAnsi" w:cstheme="minorHAnsi"/>
          <w:color w:val="000099"/>
          <w:lang w:val="es-ES"/>
        </w:rPr>
        <w:t>“Hermanos y hermanas, necesitamos la r</w:t>
      </w:r>
      <w:r w:rsidRPr="005C6F3B">
        <w:rPr>
          <w:rFonts w:asciiTheme="minorHAnsi" w:hAnsiTheme="minorHAnsi" w:cstheme="minorHAnsi"/>
          <w:color w:val="000099"/>
          <w:lang w:val="es-ES"/>
        </w:rPr>
        <w:t>e</w:t>
      </w:r>
      <w:r w:rsidRPr="005C6F3B">
        <w:rPr>
          <w:rFonts w:asciiTheme="minorHAnsi" w:hAnsiTheme="minorHAnsi" w:cstheme="minorHAnsi"/>
          <w:color w:val="000099"/>
          <w:lang w:val="es-ES"/>
        </w:rPr>
        <w:t>forma que han de tener todos cuantos hayan de ser redim</w:t>
      </w:r>
      <w:r w:rsidRPr="005C6F3B">
        <w:rPr>
          <w:rFonts w:asciiTheme="minorHAnsi" w:hAnsiTheme="minorHAnsi" w:cstheme="minorHAnsi"/>
          <w:color w:val="000099"/>
          <w:lang w:val="es-ES"/>
        </w:rPr>
        <w:t>i</w:t>
      </w:r>
      <w:r w:rsidRPr="005C6F3B">
        <w:rPr>
          <w:rFonts w:asciiTheme="minorHAnsi" w:hAnsiTheme="minorHAnsi" w:cstheme="minorHAnsi"/>
          <w:color w:val="000099"/>
          <w:lang w:val="es-ES"/>
        </w:rPr>
        <w:t xml:space="preserve">dos </w:t>
      </w:r>
      <w:r w:rsidR="007D5184" w:rsidRPr="005C6F3B">
        <w:rPr>
          <w:rFonts w:asciiTheme="minorHAnsi" w:hAnsiTheme="minorHAnsi" w:cstheme="minorHAnsi"/>
          <w:color w:val="000099"/>
          <w:lang w:val="es-ES"/>
        </w:rPr>
        <w:t>mediante la purificación de la mente y corazón de toda mancha de pecado”</w:t>
      </w:r>
      <w:r w:rsidR="007D5184" w:rsidRPr="00567B58">
        <w:rPr>
          <w:rFonts w:asciiTheme="minorHAnsi" w:hAnsiTheme="minorHAnsi" w:cstheme="minorHAnsi"/>
          <w:lang w:val="es-ES"/>
        </w:rPr>
        <w:t xml:space="preserve"> (</w:t>
      </w:r>
      <w:r w:rsidR="005C6F3B" w:rsidRPr="005C6F3B">
        <w:rPr>
          <w:rFonts w:asciiTheme="minorHAnsi" w:hAnsiTheme="minorHAnsi" w:cstheme="minorHAnsi"/>
          <w:lang w:val="es-ES"/>
        </w:rPr>
        <w:t xml:space="preserve">Ellen White, </w:t>
      </w:r>
      <w:r w:rsidR="007D5184" w:rsidRPr="00567B58">
        <w:rPr>
          <w:rFonts w:asciiTheme="minorHAnsi" w:hAnsiTheme="minorHAnsi" w:cstheme="minorHAnsi"/>
          <w:i/>
          <w:lang w:val="es-ES"/>
        </w:rPr>
        <w:t>Counsels on Health</w:t>
      </w:r>
      <w:r w:rsidR="007D5184" w:rsidRPr="00567B58">
        <w:rPr>
          <w:rFonts w:asciiTheme="minorHAnsi" w:hAnsiTheme="minorHAnsi" w:cstheme="minorHAnsi"/>
          <w:lang w:val="es-ES"/>
        </w:rPr>
        <w:t>, 633).</w:t>
      </w:r>
    </w:p>
    <w:p w14:paraId="37F3709C" w14:textId="54174E19" w:rsidR="007D5184" w:rsidRPr="00567B58" w:rsidRDefault="00505C34" w:rsidP="005C6F3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C6F3B">
        <w:rPr>
          <w:rFonts w:asciiTheme="minorHAnsi" w:hAnsiTheme="minorHAnsi" w:cstheme="minorHAnsi"/>
          <w:color w:val="000099"/>
          <w:lang w:val="es-ES"/>
        </w:rPr>
        <w:t>“Somos limpiados de todo pecado, de todo defe</w:t>
      </w:r>
      <w:r w:rsidRPr="005C6F3B">
        <w:rPr>
          <w:rFonts w:asciiTheme="minorHAnsi" w:hAnsiTheme="minorHAnsi" w:cstheme="minorHAnsi"/>
          <w:color w:val="000099"/>
          <w:lang w:val="es-ES"/>
        </w:rPr>
        <w:t>c</w:t>
      </w:r>
      <w:r w:rsidRPr="005C6F3B">
        <w:rPr>
          <w:rFonts w:asciiTheme="minorHAnsi" w:hAnsiTheme="minorHAnsi" w:cstheme="minorHAnsi"/>
          <w:color w:val="000099"/>
          <w:lang w:val="es-ES"/>
        </w:rPr>
        <w:t>to de carácter. No necesitamos retener ni una sola propensión pecaminosa”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5C6F3B" w:rsidRPr="005C6F3B">
        <w:rPr>
          <w:rFonts w:asciiTheme="minorHAnsi" w:hAnsiTheme="minorHAnsi" w:cstheme="minorHAnsi"/>
          <w:lang w:val="es-ES"/>
        </w:rPr>
        <w:t xml:space="preserve">Ellen White, </w:t>
      </w:r>
      <w:r w:rsidRPr="00567B58">
        <w:rPr>
          <w:rFonts w:asciiTheme="minorHAnsi" w:hAnsiTheme="minorHAnsi" w:cstheme="minorHAnsi"/>
          <w:i/>
          <w:lang w:val="es-ES"/>
        </w:rPr>
        <w:lastRenderedPageBreak/>
        <w:t>Review and Herald</w:t>
      </w:r>
      <w:r w:rsidRPr="00567B58">
        <w:rPr>
          <w:rFonts w:asciiTheme="minorHAnsi" w:hAnsiTheme="minorHAnsi" w:cstheme="minorHAnsi"/>
          <w:lang w:val="es-ES"/>
        </w:rPr>
        <w:t>, 24 abril 1900).</w:t>
      </w:r>
    </w:p>
    <w:p w14:paraId="1133EDF6" w14:textId="0314C447" w:rsidR="00505C34" w:rsidRPr="00567B58" w:rsidRDefault="00313EBD" w:rsidP="005C6F3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C6F3B">
        <w:rPr>
          <w:rFonts w:asciiTheme="minorHAnsi" w:hAnsiTheme="minorHAnsi" w:cstheme="minorHAnsi"/>
          <w:color w:val="000099"/>
          <w:lang w:val="es-ES"/>
        </w:rPr>
        <w:t>“Toda tendencia hereditaria y cultivada hacia el pecado debe ser reconocida, subyugada y li</w:t>
      </w:r>
      <w:r w:rsidRPr="005C6F3B">
        <w:rPr>
          <w:rFonts w:asciiTheme="minorHAnsi" w:hAnsiTheme="minorHAnsi" w:cstheme="minorHAnsi"/>
          <w:color w:val="000099"/>
          <w:lang w:val="es-ES"/>
        </w:rPr>
        <w:t>m</w:t>
      </w:r>
      <w:r w:rsidRPr="005C6F3B">
        <w:rPr>
          <w:rFonts w:asciiTheme="minorHAnsi" w:hAnsiTheme="minorHAnsi" w:cstheme="minorHAnsi"/>
          <w:color w:val="000099"/>
          <w:lang w:val="es-ES"/>
        </w:rPr>
        <w:t>piada”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5C6F3B" w:rsidRPr="005C6F3B">
        <w:rPr>
          <w:rFonts w:asciiTheme="minorHAnsi" w:hAnsiTheme="minorHAnsi" w:cstheme="minorHAnsi"/>
          <w:lang w:val="es-ES"/>
        </w:rPr>
        <w:t xml:space="preserve">Ellen White, </w:t>
      </w:r>
      <w:r w:rsidRPr="00567B58">
        <w:rPr>
          <w:rFonts w:asciiTheme="minorHAnsi" w:hAnsiTheme="minorHAnsi" w:cstheme="minorHAnsi"/>
          <w:i/>
          <w:lang w:val="es-ES"/>
        </w:rPr>
        <w:t>Signs of the Times</w:t>
      </w:r>
      <w:r w:rsidRPr="00567B58">
        <w:rPr>
          <w:rFonts w:asciiTheme="minorHAnsi" w:hAnsiTheme="minorHAnsi" w:cstheme="minorHAnsi"/>
          <w:lang w:val="es-ES"/>
        </w:rPr>
        <w:t>, 18 julio 1895).</w:t>
      </w:r>
    </w:p>
    <w:p w14:paraId="103CAF51" w14:textId="4EBBD18C" w:rsidR="00313EBD" w:rsidRPr="00567B58" w:rsidRDefault="00C151B2" w:rsidP="005C6F3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C6F3B">
        <w:rPr>
          <w:rFonts w:asciiTheme="minorHAnsi" w:hAnsiTheme="minorHAnsi" w:cstheme="minorHAnsi"/>
          <w:color w:val="000099"/>
          <w:lang w:val="es-ES"/>
        </w:rPr>
        <w:t>“Aborrecerán el pecado y la iniquidad, así como Cristo aborreció el pecado”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5C6F3B" w:rsidRPr="005C6F3B">
        <w:rPr>
          <w:rFonts w:asciiTheme="minorHAnsi" w:hAnsiTheme="minorHAnsi" w:cstheme="minorHAnsi"/>
          <w:lang w:val="es-ES"/>
        </w:rPr>
        <w:t xml:space="preserve">Ellen White, </w:t>
      </w:r>
      <w:r w:rsidRPr="00567B58">
        <w:rPr>
          <w:rFonts w:asciiTheme="minorHAnsi" w:hAnsiTheme="minorHAnsi" w:cstheme="minorHAnsi"/>
          <w:i/>
          <w:lang w:val="es-ES"/>
        </w:rPr>
        <w:t>Fe y obras</w:t>
      </w:r>
      <w:r w:rsidRPr="00567B58">
        <w:rPr>
          <w:rFonts w:asciiTheme="minorHAnsi" w:hAnsiTheme="minorHAnsi" w:cstheme="minorHAnsi"/>
          <w:lang w:val="es-ES"/>
        </w:rPr>
        <w:t>, 119).</w:t>
      </w:r>
    </w:p>
    <w:p w14:paraId="031E6BB4" w14:textId="4A13D71F" w:rsidR="00C151B2" w:rsidRPr="00567B58" w:rsidRDefault="00FF6437" w:rsidP="005C6F3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5C6F3B">
        <w:rPr>
          <w:rFonts w:asciiTheme="minorHAnsi" w:hAnsiTheme="minorHAnsi" w:cstheme="minorHAnsi"/>
          <w:color w:val="000099"/>
          <w:lang w:val="es-ES"/>
        </w:rPr>
        <w:t>“Cuando conozcamos a Dios como es nue</w:t>
      </w:r>
      <w:r w:rsidRPr="005C6F3B">
        <w:rPr>
          <w:rFonts w:asciiTheme="minorHAnsi" w:hAnsiTheme="minorHAnsi" w:cstheme="minorHAnsi"/>
          <w:color w:val="000099"/>
          <w:lang w:val="es-ES"/>
        </w:rPr>
        <w:t>s</w:t>
      </w:r>
      <w:r w:rsidRPr="005C6F3B">
        <w:rPr>
          <w:rFonts w:asciiTheme="minorHAnsi" w:hAnsiTheme="minorHAnsi" w:cstheme="minorHAnsi"/>
          <w:color w:val="000099"/>
          <w:lang w:val="es-ES"/>
        </w:rPr>
        <w:t xml:space="preserve">tro privilegio conocerle, </w:t>
      </w:r>
      <w:r w:rsidR="00B3711C" w:rsidRPr="005C6F3B">
        <w:rPr>
          <w:rFonts w:asciiTheme="minorHAnsi" w:hAnsiTheme="minorHAnsi" w:cstheme="minorHAnsi"/>
          <w:color w:val="000099"/>
          <w:lang w:val="es-ES"/>
        </w:rPr>
        <w:t>nuestra vida será una vida de continua obediencia</w:t>
      </w:r>
      <w:r w:rsidR="007B3E5A" w:rsidRPr="005C6F3B">
        <w:rPr>
          <w:rFonts w:asciiTheme="minorHAnsi" w:hAnsiTheme="minorHAnsi" w:cstheme="minorHAnsi"/>
          <w:color w:val="000099"/>
          <w:lang w:val="es-ES"/>
        </w:rPr>
        <w:t>. Si apreciamos el carácter de Cristo y tenemos comunión con Dios, el pecado ll</w:t>
      </w:r>
      <w:r w:rsidR="007B3E5A" w:rsidRPr="005C6F3B">
        <w:rPr>
          <w:rFonts w:asciiTheme="minorHAnsi" w:hAnsiTheme="minorHAnsi" w:cstheme="minorHAnsi"/>
          <w:color w:val="000099"/>
          <w:lang w:val="es-ES"/>
        </w:rPr>
        <w:t>e</w:t>
      </w:r>
      <w:r w:rsidR="007B3E5A" w:rsidRPr="005C6F3B">
        <w:rPr>
          <w:rFonts w:asciiTheme="minorHAnsi" w:hAnsiTheme="minorHAnsi" w:cstheme="minorHAnsi"/>
          <w:color w:val="000099"/>
          <w:lang w:val="es-ES"/>
        </w:rPr>
        <w:t>gará a sernos odioso”</w:t>
      </w:r>
      <w:r w:rsidR="007B3E5A" w:rsidRPr="00567B58">
        <w:rPr>
          <w:rFonts w:asciiTheme="minorHAnsi" w:hAnsiTheme="minorHAnsi" w:cstheme="minorHAnsi"/>
          <w:lang w:val="es-ES"/>
        </w:rPr>
        <w:t xml:space="preserve"> (</w:t>
      </w:r>
      <w:r w:rsidR="005C6F3B" w:rsidRPr="005C6F3B">
        <w:rPr>
          <w:rFonts w:asciiTheme="minorHAnsi" w:hAnsiTheme="minorHAnsi" w:cstheme="minorHAnsi"/>
          <w:lang w:val="es-ES"/>
        </w:rPr>
        <w:t xml:space="preserve">Ellen White, </w:t>
      </w:r>
      <w:r w:rsidR="007B3E5A" w:rsidRPr="00567B58">
        <w:rPr>
          <w:rFonts w:asciiTheme="minorHAnsi" w:hAnsiTheme="minorHAnsi" w:cstheme="minorHAnsi"/>
          <w:i/>
          <w:lang w:val="es-ES"/>
        </w:rPr>
        <w:t>El Deseado</w:t>
      </w:r>
      <w:r w:rsidR="00A00BE9" w:rsidRPr="00567B58">
        <w:rPr>
          <w:rFonts w:asciiTheme="minorHAnsi" w:hAnsiTheme="minorHAnsi" w:cstheme="minorHAnsi"/>
          <w:i/>
          <w:lang w:val="es-ES"/>
        </w:rPr>
        <w:t xml:space="preserve"> de todas las ge</w:t>
      </w:r>
      <w:r w:rsidR="00A00BE9" w:rsidRPr="00567B58">
        <w:rPr>
          <w:rFonts w:asciiTheme="minorHAnsi" w:hAnsiTheme="minorHAnsi" w:cstheme="minorHAnsi"/>
          <w:i/>
          <w:lang w:val="es-ES"/>
        </w:rPr>
        <w:t>n</w:t>
      </w:r>
      <w:r w:rsidR="00A00BE9" w:rsidRPr="00567B58">
        <w:rPr>
          <w:rFonts w:asciiTheme="minorHAnsi" w:hAnsiTheme="minorHAnsi" w:cstheme="minorHAnsi"/>
          <w:i/>
          <w:lang w:val="es-ES"/>
        </w:rPr>
        <w:t>tes</w:t>
      </w:r>
      <w:r w:rsidR="007B3E5A" w:rsidRPr="00567B58">
        <w:rPr>
          <w:rFonts w:asciiTheme="minorHAnsi" w:hAnsiTheme="minorHAnsi" w:cstheme="minorHAnsi"/>
          <w:lang w:val="es-ES"/>
        </w:rPr>
        <w:t>,</w:t>
      </w:r>
      <w:r w:rsidR="005C6F3B">
        <w:rPr>
          <w:rFonts w:asciiTheme="minorHAnsi" w:hAnsiTheme="minorHAnsi" w:cstheme="minorHAnsi"/>
          <w:lang w:val="es-ES"/>
        </w:rPr>
        <w:t xml:space="preserve"> </w:t>
      </w:r>
      <w:r w:rsidR="007B3E5A" w:rsidRPr="00567B58">
        <w:rPr>
          <w:rFonts w:asciiTheme="minorHAnsi" w:hAnsiTheme="minorHAnsi" w:cstheme="minorHAnsi"/>
          <w:lang w:val="es-ES"/>
        </w:rPr>
        <w:t>621).</w:t>
      </w:r>
    </w:p>
    <w:p w14:paraId="4116917C" w14:textId="66C47F18" w:rsidR="00297B78" w:rsidRPr="00567B58" w:rsidRDefault="00D65E65" w:rsidP="005C6F3B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  <w:sectPr w:rsidR="00297B78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567"/>
          <w:docGrid w:linePitch="360"/>
        </w:sectPr>
      </w:pPr>
      <w:r w:rsidRPr="005C6F3B">
        <w:rPr>
          <w:rFonts w:asciiTheme="minorHAnsi" w:hAnsiTheme="minorHAnsi" w:cstheme="minorHAnsi"/>
          <w:color w:val="000099"/>
          <w:lang w:val="es-ES"/>
        </w:rPr>
        <w:t>“Odiarán al pecado con un odio pe</w:t>
      </w:r>
      <w:r w:rsidR="00B722F7" w:rsidRPr="005C6F3B">
        <w:rPr>
          <w:rFonts w:asciiTheme="minorHAnsi" w:hAnsiTheme="minorHAnsi" w:cstheme="minorHAnsi"/>
          <w:color w:val="000099"/>
          <w:lang w:val="es-ES"/>
        </w:rPr>
        <w:t>r</w:t>
      </w:r>
      <w:r w:rsidRPr="005C6F3B">
        <w:rPr>
          <w:rFonts w:asciiTheme="minorHAnsi" w:hAnsiTheme="minorHAnsi" w:cstheme="minorHAnsi"/>
          <w:color w:val="000099"/>
          <w:lang w:val="es-ES"/>
        </w:rPr>
        <w:t>fecto”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5C6F3B" w:rsidRPr="005C6F3B">
        <w:rPr>
          <w:rFonts w:asciiTheme="minorHAnsi" w:hAnsiTheme="minorHAnsi" w:cstheme="minorHAnsi"/>
          <w:lang w:val="es-ES"/>
        </w:rPr>
        <w:t xml:space="preserve">Ellen White, </w:t>
      </w:r>
      <w:r w:rsidRPr="00567B58">
        <w:rPr>
          <w:rFonts w:asciiTheme="minorHAnsi" w:hAnsiTheme="minorHAnsi" w:cstheme="minorHAnsi"/>
          <w:i/>
          <w:lang w:val="es-ES"/>
        </w:rPr>
        <w:t>Fu</w:t>
      </w:r>
      <w:r w:rsidRPr="00567B58">
        <w:rPr>
          <w:rFonts w:asciiTheme="minorHAnsi" w:hAnsiTheme="minorHAnsi" w:cstheme="minorHAnsi"/>
          <w:i/>
          <w:lang w:val="es-ES"/>
        </w:rPr>
        <w:t>n</w:t>
      </w:r>
      <w:r w:rsidRPr="00567B58">
        <w:rPr>
          <w:rFonts w:asciiTheme="minorHAnsi" w:hAnsiTheme="minorHAnsi" w:cstheme="minorHAnsi"/>
          <w:i/>
          <w:lang w:val="es-ES"/>
        </w:rPr>
        <w:t>damentals of Christian Education</w:t>
      </w:r>
      <w:r w:rsidRPr="00567B58">
        <w:rPr>
          <w:rFonts w:asciiTheme="minorHAnsi" w:hAnsiTheme="minorHAnsi" w:cstheme="minorHAnsi"/>
          <w:lang w:val="es-ES"/>
        </w:rPr>
        <w:t>,</w:t>
      </w:r>
      <w:r w:rsidR="005C6F3B">
        <w:rPr>
          <w:rFonts w:asciiTheme="minorHAnsi" w:hAnsiTheme="minorHAnsi" w:cstheme="minorHAnsi"/>
          <w:lang w:val="es-ES"/>
        </w:rPr>
        <w:t xml:space="preserve"> </w:t>
      </w:r>
      <w:r w:rsidRPr="00567B58">
        <w:rPr>
          <w:rFonts w:asciiTheme="minorHAnsi" w:hAnsiTheme="minorHAnsi" w:cstheme="minorHAnsi"/>
          <w:lang w:val="es-ES"/>
        </w:rPr>
        <w:t>291).</w:t>
      </w:r>
      <w:r w:rsidR="00297B78" w:rsidRPr="00567B58">
        <w:rPr>
          <w:rFonts w:asciiTheme="minorHAnsi" w:hAnsiTheme="minorHAnsi" w:cstheme="minorHAnsi"/>
          <w:lang w:val="es-ES"/>
        </w:rPr>
        <w:tab/>
      </w:r>
    </w:p>
    <w:p w14:paraId="19D82BA0" w14:textId="77777777" w:rsidR="007B3E5A" w:rsidRPr="00567B58" w:rsidRDefault="007B3E5A" w:rsidP="005055DF">
      <w:pPr>
        <w:pStyle w:val="Libro12"/>
        <w:rPr>
          <w:rFonts w:asciiTheme="minorHAnsi" w:hAnsiTheme="minorHAnsi" w:cstheme="minorHAnsi"/>
          <w:lang w:val="es-ES"/>
        </w:rPr>
      </w:pPr>
    </w:p>
    <w:p w14:paraId="150E60FC" w14:textId="77777777" w:rsidR="00B722F7" w:rsidRPr="005C6F3B" w:rsidRDefault="00B722F7" w:rsidP="00EB0348">
      <w:pPr>
        <w:pStyle w:val="Libro12"/>
        <w:jc w:val="center"/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</w:pPr>
      <w:r w:rsidRPr="005C6F3B">
        <w:rPr>
          <w:rFonts w:asciiTheme="minorHAnsi" w:hAnsiTheme="minorHAnsi" w:cstheme="minorHAnsi"/>
          <w:b/>
          <w:color w:val="000080"/>
          <w:sz w:val="28"/>
          <w:szCs w:val="28"/>
          <w:lang w:val="es-ES"/>
        </w:rPr>
        <w:t>Conclusión</w:t>
      </w:r>
    </w:p>
    <w:p w14:paraId="63AB5E70" w14:textId="77777777" w:rsidR="00F0691F" w:rsidRPr="00567B58" w:rsidRDefault="00F0691F" w:rsidP="00B97A7A">
      <w:pPr>
        <w:pStyle w:val="Libro12"/>
        <w:rPr>
          <w:rFonts w:asciiTheme="minorHAnsi" w:hAnsiTheme="minorHAnsi" w:cstheme="minorHAnsi"/>
          <w:lang w:val="es-ES"/>
        </w:rPr>
        <w:sectPr w:rsidR="00F0691F" w:rsidRPr="00567B58" w:rsidSect="00567B58">
          <w:type w:val="continuous"/>
          <w:pgSz w:w="11906" w:h="16838" w:code="9"/>
          <w:pgMar w:top="1417" w:right="1701" w:bottom="1417" w:left="1701" w:header="709" w:footer="709" w:gutter="0"/>
          <w:cols w:space="708"/>
          <w:docGrid w:linePitch="360"/>
        </w:sectPr>
      </w:pPr>
    </w:p>
    <w:p w14:paraId="679D4A08" w14:textId="77777777" w:rsidR="00F17C1A" w:rsidRDefault="00B97A7A" w:rsidP="005C6F3B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El asunto de la naturaleza humana de Cristo no va a ser resuelto en </w:t>
      </w:r>
      <w:r w:rsidR="00F17C1A">
        <w:rPr>
          <w:rFonts w:asciiTheme="minorHAnsi" w:hAnsiTheme="minorHAnsi" w:cstheme="minorHAnsi"/>
          <w:lang w:val="es-ES"/>
        </w:rPr>
        <w:t>poco tiempo</w:t>
      </w:r>
      <w:r w:rsidR="00041528" w:rsidRPr="00567B58">
        <w:rPr>
          <w:rFonts w:asciiTheme="minorHAnsi" w:hAnsiTheme="minorHAnsi" w:cstheme="minorHAnsi"/>
          <w:lang w:val="es-ES"/>
        </w:rPr>
        <w:t xml:space="preserve">, puesto que </w:t>
      </w:r>
      <w:r w:rsidR="00F17C1A">
        <w:rPr>
          <w:rFonts w:asciiTheme="minorHAnsi" w:hAnsiTheme="minorHAnsi" w:cstheme="minorHAnsi"/>
          <w:lang w:val="es-ES"/>
        </w:rPr>
        <w:t>afecta a</w:t>
      </w:r>
      <w:r w:rsidR="00041528" w:rsidRPr="00567B58">
        <w:rPr>
          <w:rFonts w:asciiTheme="minorHAnsi" w:hAnsiTheme="minorHAnsi" w:cstheme="minorHAnsi"/>
          <w:lang w:val="es-ES"/>
        </w:rPr>
        <w:t xml:space="preserve"> todo el plan de la salvación</w:t>
      </w:r>
      <w:r w:rsidRPr="00567B58">
        <w:rPr>
          <w:rFonts w:asciiTheme="minorHAnsi" w:hAnsiTheme="minorHAnsi" w:cstheme="minorHAnsi"/>
          <w:lang w:val="es-ES"/>
        </w:rPr>
        <w:t xml:space="preserve">. </w:t>
      </w:r>
      <w:r w:rsidR="00041528" w:rsidRPr="00567B58">
        <w:rPr>
          <w:rFonts w:asciiTheme="minorHAnsi" w:hAnsiTheme="minorHAnsi" w:cstheme="minorHAnsi"/>
          <w:lang w:val="es-ES"/>
        </w:rPr>
        <w:t xml:space="preserve">Hebreos </w:t>
      </w:r>
      <w:r w:rsidR="005C55AD" w:rsidRPr="00567B58">
        <w:rPr>
          <w:rFonts w:asciiTheme="minorHAnsi" w:hAnsiTheme="minorHAnsi" w:cstheme="minorHAnsi"/>
          <w:lang w:val="es-ES"/>
        </w:rPr>
        <w:t>2</w:t>
      </w:r>
      <w:r w:rsidR="00041528" w:rsidRPr="00567B58">
        <w:rPr>
          <w:rFonts w:asciiTheme="minorHAnsi" w:hAnsiTheme="minorHAnsi" w:cstheme="minorHAnsi"/>
          <w:lang w:val="es-ES"/>
        </w:rPr>
        <w:t>:14</w:t>
      </w:r>
      <w:r w:rsidR="00F17C1A">
        <w:rPr>
          <w:rFonts w:asciiTheme="minorHAnsi" w:hAnsiTheme="minorHAnsi" w:cstheme="minorHAnsi"/>
          <w:lang w:val="es-ES"/>
        </w:rPr>
        <w:t>-</w:t>
      </w:r>
      <w:r w:rsidR="00041528" w:rsidRPr="00567B58">
        <w:rPr>
          <w:rFonts w:asciiTheme="minorHAnsi" w:hAnsiTheme="minorHAnsi" w:cstheme="minorHAnsi"/>
          <w:lang w:val="es-ES"/>
        </w:rPr>
        <w:t xml:space="preserve">15 nos dice que </w:t>
      </w:r>
      <w:r w:rsidR="005C55AD" w:rsidRPr="00567B58">
        <w:rPr>
          <w:rFonts w:asciiTheme="minorHAnsi" w:hAnsiTheme="minorHAnsi" w:cstheme="minorHAnsi"/>
          <w:lang w:val="es-ES"/>
        </w:rPr>
        <w:t>Jesús iba a destruir “</w:t>
      </w:r>
      <w:r w:rsidR="005C55AD" w:rsidRPr="006754AD">
        <w:rPr>
          <w:rFonts w:asciiTheme="minorHAnsi" w:hAnsiTheme="minorHAnsi" w:cstheme="minorHAnsi"/>
          <w:color w:val="000099"/>
          <w:lang w:val="es-ES"/>
        </w:rPr>
        <w:t>por medio de la muerte al que tenía el imperio de la muerte</w:t>
      </w:r>
      <w:r w:rsidR="005C55AD" w:rsidRPr="00567B58">
        <w:rPr>
          <w:rFonts w:asciiTheme="minorHAnsi" w:hAnsiTheme="minorHAnsi" w:cstheme="minorHAnsi"/>
          <w:lang w:val="es-ES"/>
        </w:rPr>
        <w:t>”, “</w:t>
      </w:r>
      <w:r w:rsidR="005C55AD" w:rsidRPr="006754AD">
        <w:rPr>
          <w:rFonts w:asciiTheme="minorHAnsi" w:hAnsiTheme="minorHAnsi" w:cstheme="minorHAnsi"/>
          <w:color w:val="000099"/>
          <w:lang w:val="es-ES"/>
        </w:rPr>
        <w:t>y l</w:t>
      </w:r>
      <w:r w:rsidR="005C55AD" w:rsidRPr="006754AD">
        <w:rPr>
          <w:rFonts w:asciiTheme="minorHAnsi" w:hAnsiTheme="minorHAnsi" w:cstheme="minorHAnsi"/>
          <w:color w:val="000099"/>
          <w:lang w:val="es-ES"/>
        </w:rPr>
        <w:t>i</w:t>
      </w:r>
      <w:r w:rsidR="005C55AD" w:rsidRPr="006754AD">
        <w:rPr>
          <w:rFonts w:asciiTheme="minorHAnsi" w:hAnsiTheme="minorHAnsi" w:cstheme="minorHAnsi"/>
          <w:color w:val="000099"/>
          <w:lang w:val="es-ES"/>
        </w:rPr>
        <w:t>brar a todos los que por el temor de la muerte est</w:t>
      </w:r>
      <w:r w:rsidR="005C55AD" w:rsidRPr="006754AD">
        <w:rPr>
          <w:rFonts w:asciiTheme="minorHAnsi" w:hAnsiTheme="minorHAnsi" w:cstheme="minorHAnsi"/>
          <w:color w:val="000099"/>
          <w:lang w:val="es-ES"/>
        </w:rPr>
        <w:t>a</w:t>
      </w:r>
      <w:r w:rsidR="005C55AD" w:rsidRPr="006754AD">
        <w:rPr>
          <w:rFonts w:asciiTheme="minorHAnsi" w:hAnsiTheme="minorHAnsi" w:cstheme="minorHAnsi"/>
          <w:color w:val="000099"/>
          <w:lang w:val="es-ES"/>
        </w:rPr>
        <w:t>ban durante toda la vida sujetos a servidumbre</w:t>
      </w:r>
      <w:r w:rsidR="005C55AD" w:rsidRPr="00567B58">
        <w:rPr>
          <w:rFonts w:asciiTheme="minorHAnsi" w:hAnsiTheme="minorHAnsi" w:cstheme="minorHAnsi"/>
          <w:lang w:val="es-ES"/>
        </w:rPr>
        <w:t xml:space="preserve">”. El versículo 17 nos dice que </w:t>
      </w:r>
      <w:r w:rsidR="00F46E6B" w:rsidRPr="00567B58">
        <w:rPr>
          <w:rFonts w:asciiTheme="minorHAnsi" w:hAnsiTheme="minorHAnsi" w:cstheme="minorHAnsi"/>
          <w:lang w:val="es-ES"/>
        </w:rPr>
        <w:t xml:space="preserve">la única forma en que Cristo podía lograr tal cosa </w:t>
      </w:r>
      <w:r w:rsidR="00B86E24" w:rsidRPr="00567B58">
        <w:rPr>
          <w:rFonts w:asciiTheme="minorHAnsi" w:hAnsiTheme="minorHAnsi" w:cstheme="minorHAnsi"/>
          <w:lang w:val="es-ES"/>
        </w:rPr>
        <w:t>es siendo “en todo sem</w:t>
      </w:r>
      <w:r w:rsidR="00B86E24" w:rsidRPr="00567B58">
        <w:rPr>
          <w:rFonts w:asciiTheme="minorHAnsi" w:hAnsiTheme="minorHAnsi" w:cstheme="minorHAnsi"/>
          <w:lang w:val="es-ES"/>
        </w:rPr>
        <w:t>e</w:t>
      </w:r>
      <w:r w:rsidR="00B86E24" w:rsidRPr="00567B58">
        <w:rPr>
          <w:rFonts w:asciiTheme="minorHAnsi" w:hAnsiTheme="minorHAnsi" w:cstheme="minorHAnsi"/>
          <w:lang w:val="es-ES"/>
        </w:rPr>
        <w:t>jante a sus hermanos”</w:t>
      </w:r>
      <w:r w:rsidR="00C032B6" w:rsidRPr="00567B58">
        <w:rPr>
          <w:rFonts w:asciiTheme="minorHAnsi" w:hAnsiTheme="minorHAnsi" w:cstheme="minorHAnsi"/>
          <w:lang w:val="es-ES"/>
        </w:rPr>
        <w:t>: no en a</w:t>
      </w:r>
      <w:r w:rsidR="00C032B6" w:rsidRPr="00567B58">
        <w:rPr>
          <w:rFonts w:asciiTheme="minorHAnsi" w:hAnsiTheme="minorHAnsi" w:cstheme="minorHAnsi"/>
          <w:lang w:val="es-ES"/>
        </w:rPr>
        <w:t>l</w:t>
      </w:r>
      <w:r w:rsidR="00C032B6" w:rsidRPr="00567B58">
        <w:rPr>
          <w:rFonts w:asciiTheme="minorHAnsi" w:hAnsiTheme="minorHAnsi" w:cstheme="minorHAnsi"/>
          <w:lang w:val="es-ES"/>
        </w:rPr>
        <w:t>gunos aspectos, sino “en todo”. La inspiración nos dice ad</w:t>
      </w:r>
      <w:r w:rsidR="00C032B6" w:rsidRPr="00567B58">
        <w:rPr>
          <w:rFonts w:asciiTheme="minorHAnsi" w:hAnsiTheme="minorHAnsi" w:cstheme="minorHAnsi"/>
          <w:lang w:val="es-ES"/>
        </w:rPr>
        <w:t>e</w:t>
      </w:r>
      <w:r w:rsidR="00C032B6" w:rsidRPr="00567B58">
        <w:rPr>
          <w:rFonts w:asciiTheme="minorHAnsi" w:hAnsiTheme="minorHAnsi" w:cstheme="minorHAnsi"/>
          <w:lang w:val="es-ES"/>
        </w:rPr>
        <w:t>más:</w:t>
      </w:r>
    </w:p>
    <w:p w14:paraId="164BAC85" w14:textId="702634DE" w:rsidR="00F17C1A" w:rsidRDefault="00C032B6" w:rsidP="0020265A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20265A">
        <w:rPr>
          <w:rFonts w:asciiTheme="minorHAnsi" w:hAnsiTheme="minorHAnsi" w:cstheme="minorHAnsi"/>
          <w:color w:val="000099"/>
          <w:lang w:val="es-ES"/>
        </w:rPr>
        <w:t>“La gran obra de la redención p</w:t>
      </w:r>
      <w:r w:rsidRPr="0020265A">
        <w:rPr>
          <w:rFonts w:asciiTheme="minorHAnsi" w:hAnsiTheme="minorHAnsi" w:cstheme="minorHAnsi"/>
          <w:color w:val="000099"/>
          <w:lang w:val="es-ES"/>
        </w:rPr>
        <w:t>o</w:t>
      </w:r>
      <w:r w:rsidRPr="0020265A">
        <w:rPr>
          <w:rFonts w:asciiTheme="minorHAnsi" w:hAnsiTheme="minorHAnsi" w:cstheme="minorHAnsi"/>
          <w:color w:val="000099"/>
          <w:lang w:val="es-ES"/>
        </w:rPr>
        <w:t>día sólo ser llevada a cabo mediante el Redentor t</w:t>
      </w:r>
      <w:r w:rsidRPr="0020265A">
        <w:rPr>
          <w:rFonts w:asciiTheme="minorHAnsi" w:hAnsiTheme="minorHAnsi" w:cstheme="minorHAnsi"/>
          <w:color w:val="000099"/>
          <w:lang w:val="es-ES"/>
        </w:rPr>
        <w:t>o</w:t>
      </w:r>
      <w:r w:rsidRPr="0020265A">
        <w:rPr>
          <w:rFonts w:asciiTheme="minorHAnsi" w:hAnsiTheme="minorHAnsi" w:cstheme="minorHAnsi"/>
          <w:color w:val="000099"/>
          <w:lang w:val="es-ES"/>
        </w:rPr>
        <w:t>mando el lugar del Adán caído”</w:t>
      </w:r>
      <w:r w:rsidRPr="00567B58">
        <w:rPr>
          <w:rFonts w:asciiTheme="minorHAnsi" w:hAnsiTheme="minorHAnsi" w:cstheme="minorHAnsi"/>
          <w:lang w:val="es-ES"/>
        </w:rPr>
        <w:t xml:space="preserve"> (</w:t>
      </w:r>
      <w:r w:rsidR="00F17C1A" w:rsidRPr="00F17C1A">
        <w:rPr>
          <w:rFonts w:asciiTheme="minorHAnsi" w:hAnsiTheme="minorHAnsi" w:cstheme="minorHAnsi"/>
          <w:lang w:val="es-ES"/>
        </w:rPr>
        <w:t xml:space="preserve">Ellen White, </w:t>
      </w:r>
      <w:r w:rsidRPr="00567B58">
        <w:rPr>
          <w:rFonts w:asciiTheme="minorHAnsi" w:hAnsiTheme="minorHAnsi" w:cstheme="minorHAnsi"/>
          <w:i/>
          <w:lang w:val="es-ES"/>
        </w:rPr>
        <w:t>Review and Herald</w:t>
      </w:r>
      <w:r w:rsidRPr="00567B58">
        <w:rPr>
          <w:rFonts w:asciiTheme="minorHAnsi" w:hAnsiTheme="minorHAnsi" w:cstheme="minorHAnsi"/>
          <w:lang w:val="es-ES"/>
        </w:rPr>
        <w:t>, 24 febrero 1874).</w:t>
      </w:r>
    </w:p>
    <w:p w14:paraId="4052E60C" w14:textId="375D6DD7" w:rsidR="00504DA1" w:rsidRPr="00567B58" w:rsidRDefault="00C032B6" w:rsidP="005C6F3B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No habría podido cumplirse </w:t>
      </w:r>
      <w:r w:rsidR="009F5E6D" w:rsidRPr="00567B58">
        <w:rPr>
          <w:rFonts w:asciiTheme="minorHAnsi" w:hAnsiTheme="minorHAnsi" w:cstheme="minorHAnsi"/>
          <w:lang w:val="es-ES"/>
        </w:rPr>
        <w:t xml:space="preserve">si Cristo hubiera tomado el lugar de Adán antes de la caída, </w:t>
      </w:r>
      <w:r w:rsidR="00C407CB" w:rsidRPr="00567B58">
        <w:rPr>
          <w:rFonts w:asciiTheme="minorHAnsi" w:hAnsiTheme="minorHAnsi" w:cstheme="minorHAnsi"/>
          <w:lang w:val="es-ES"/>
        </w:rPr>
        <w:t>o si no hubiera t</w:t>
      </w:r>
      <w:r w:rsidR="00C407CB" w:rsidRPr="00567B58">
        <w:rPr>
          <w:rFonts w:asciiTheme="minorHAnsi" w:hAnsiTheme="minorHAnsi" w:cstheme="minorHAnsi"/>
          <w:lang w:val="es-ES"/>
        </w:rPr>
        <w:t>o</w:t>
      </w:r>
      <w:r w:rsidR="00C407CB" w:rsidRPr="00567B58">
        <w:rPr>
          <w:rFonts w:asciiTheme="minorHAnsi" w:hAnsiTheme="minorHAnsi" w:cstheme="minorHAnsi"/>
          <w:lang w:val="es-ES"/>
        </w:rPr>
        <w:t xml:space="preserve">mado el lugar de nadie (parcialmente como Adán y parcialmente como nosotros). </w:t>
      </w:r>
      <w:r w:rsidR="00D92D43" w:rsidRPr="00567B58">
        <w:rPr>
          <w:rFonts w:asciiTheme="minorHAnsi" w:hAnsiTheme="minorHAnsi" w:cstheme="minorHAnsi"/>
          <w:lang w:val="es-ES"/>
        </w:rPr>
        <w:t xml:space="preserve">A fin de ser nuestro Sustituto impecable, </w:t>
      </w:r>
      <w:r w:rsidR="00F355D2" w:rsidRPr="00567B58">
        <w:rPr>
          <w:rFonts w:asciiTheme="minorHAnsi" w:hAnsiTheme="minorHAnsi" w:cstheme="minorHAnsi"/>
          <w:lang w:val="es-ES"/>
        </w:rPr>
        <w:t xml:space="preserve">tuvo que vencer las debilidades de nuestra naturaleza caída. </w:t>
      </w:r>
      <w:r w:rsidR="00504DA1" w:rsidRPr="00567B58">
        <w:rPr>
          <w:rFonts w:asciiTheme="minorHAnsi" w:hAnsiTheme="minorHAnsi" w:cstheme="minorHAnsi"/>
          <w:lang w:val="es-ES"/>
        </w:rPr>
        <w:t xml:space="preserve">Cristo se había de erigir en poder vencedor, </w:t>
      </w:r>
      <w:r w:rsidR="00341D1E" w:rsidRPr="00567B58">
        <w:rPr>
          <w:rFonts w:asciiTheme="minorHAnsi" w:hAnsiTheme="minorHAnsi" w:cstheme="minorHAnsi"/>
          <w:lang w:val="es-ES"/>
        </w:rPr>
        <w:t>allí donde había existido</w:t>
      </w:r>
      <w:r w:rsidR="00504DA1" w:rsidRPr="00567B58">
        <w:rPr>
          <w:rFonts w:asciiTheme="minorHAnsi" w:hAnsiTheme="minorHAnsi" w:cstheme="minorHAnsi"/>
          <w:lang w:val="es-ES"/>
        </w:rPr>
        <w:t xml:space="preserve"> una fuerza irresistible para el hombre.</w:t>
      </w:r>
    </w:p>
    <w:p w14:paraId="7D5B9145" w14:textId="16FE4F2D" w:rsidR="00D502A4" w:rsidRDefault="00421B42" w:rsidP="00D502A4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Si bien no se trata de un comentario inspirado, e</w:t>
      </w:r>
      <w:r w:rsidRPr="00567B58">
        <w:rPr>
          <w:rFonts w:asciiTheme="minorHAnsi" w:hAnsiTheme="minorHAnsi" w:cstheme="minorHAnsi"/>
          <w:lang w:val="es-ES"/>
        </w:rPr>
        <w:t>s</w:t>
      </w:r>
      <w:r w:rsidRPr="00567B58">
        <w:rPr>
          <w:rFonts w:asciiTheme="minorHAnsi" w:hAnsiTheme="minorHAnsi" w:cstheme="minorHAnsi"/>
          <w:lang w:val="es-ES"/>
        </w:rPr>
        <w:t xml:space="preserve">ta declaración de </w:t>
      </w:r>
      <w:r w:rsidR="00FD51A5" w:rsidRPr="00567B58">
        <w:rPr>
          <w:rFonts w:asciiTheme="minorHAnsi" w:hAnsiTheme="minorHAnsi" w:cstheme="minorHAnsi"/>
          <w:i/>
          <w:lang w:val="es-ES"/>
        </w:rPr>
        <w:t>Seventh Day Bible Commentary</w:t>
      </w:r>
      <w:r w:rsidRPr="00567B58">
        <w:rPr>
          <w:rFonts w:asciiTheme="minorHAnsi" w:hAnsiTheme="minorHAnsi" w:cstheme="minorHAnsi"/>
          <w:lang w:val="es-ES"/>
        </w:rPr>
        <w:t xml:space="preserve"> demuestra una profunda comprensión </w:t>
      </w:r>
      <w:r w:rsidR="00741754" w:rsidRPr="00567B58">
        <w:rPr>
          <w:rFonts w:asciiTheme="minorHAnsi" w:hAnsiTheme="minorHAnsi" w:cstheme="minorHAnsi"/>
          <w:lang w:val="es-ES"/>
        </w:rPr>
        <w:t>del acto r</w:t>
      </w:r>
      <w:r w:rsidR="00741754" w:rsidRPr="00567B58">
        <w:rPr>
          <w:rFonts w:asciiTheme="minorHAnsi" w:hAnsiTheme="minorHAnsi" w:cstheme="minorHAnsi"/>
          <w:lang w:val="es-ES"/>
        </w:rPr>
        <w:t>e</w:t>
      </w:r>
      <w:r w:rsidR="00741754" w:rsidRPr="00567B58">
        <w:rPr>
          <w:rFonts w:asciiTheme="minorHAnsi" w:hAnsiTheme="minorHAnsi" w:cstheme="minorHAnsi"/>
          <w:lang w:val="es-ES"/>
        </w:rPr>
        <w:t>dentor de Cristo:</w:t>
      </w:r>
    </w:p>
    <w:p w14:paraId="475041C3" w14:textId="3CE101B9" w:rsidR="00B722F7" w:rsidRPr="00567B58" w:rsidRDefault="00741754" w:rsidP="00D502A4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D502A4">
        <w:rPr>
          <w:rFonts w:asciiTheme="minorHAnsi" w:hAnsiTheme="minorHAnsi" w:cstheme="minorHAnsi"/>
          <w:color w:val="000099"/>
          <w:lang w:val="es-ES"/>
        </w:rPr>
        <w:t>“</w:t>
      </w:r>
      <w:r w:rsidR="00483D27" w:rsidRPr="00D502A4">
        <w:rPr>
          <w:rFonts w:asciiTheme="minorHAnsi" w:hAnsiTheme="minorHAnsi" w:cstheme="minorHAnsi"/>
          <w:color w:val="000099"/>
          <w:lang w:val="es-ES"/>
        </w:rPr>
        <w:t xml:space="preserve">Cristo enfrentó, venció y condenó al pecado en la esfera en la que previamente había ejercido </w:t>
      </w:r>
      <w:r w:rsidR="00C1289A" w:rsidRPr="00D502A4">
        <w:rPr>
          <w:rFonts w:asciiTheme="minorHAnsi" w:hAnsiTheme="minorHAnsi" w:cstheme="minorHAnsi"/>
          <w:color w:val="000099"/>
          <w:lang w:val="es-ES"/>
        </w:rPr>
        <w:t xml:space="preserve">su dominio y señorío. </w:t>
      </w:r>
      <w:r w:rsidR="00B33990" w:rsidRPr="00D502A4">
        <w:rPr>
          <w:rFonts w:asciiTheme="minorHAnsi" w:hAnsiTheme="minorHAnsi" w:cstheme="minorHAnsi"/>
          <w:color w:val="000099"/>
          <w:lang w:val="es-ES"/>
        </w:rPr>
        <w:t xml:space="preserve">La carne, escenario de los triunfos del pecado hasta entonces, </w:t>
      </w:r>
      <w:r w:rsidR="00FD51A5" w:rsidRPr="00D502A4">
        <w:rPr>
          <w:rFonts w:asciiTheme="minorHAnsi" w:hAnsiTheme="minorHAnsi" w:cstheme="minorHAnsi"/>
          <w:color w:val="000099"/>
          <w:lang w:val="es-ES"/>
        </w:rPr>
        <w:t>vino ahora a convertirse en el escenario de su derrota y expu</w:t>
      </w:r>
      <w:r w:rsidR="00FD51A5" w:rsidRPr="00D502A4">
        <w:rPr>
          <w:rFonts w:asciiTheme="minorHAnsi" w:hAnsiTheme="minorHAnsi" w:cstheme="minorHAnsi"/>
          <w:color w:val="000099"/>
          <w:lang w:val="es-ES"/>
        </w:rPr>
        <w:t>l</w:t>
      </w:r>
      <w:r w:rsidR="00FD51A5" w:rsidRPr="00D502A4">
        <w:rPr>
          <w:rFonts w:asciiTheme="minorHAnsi" w:hAnsiTheme="minorHAnsi" w:cstheme="minorHAnsi"/>
          <w:color w:val="000099"/>
          <w:lang w:val="es-ES"/>
        </w:rPr>
        <w:t>sión”</w:t>
      </w:r>
      <w:r w:rsidR="00FD51A5" w:rsidRPr="00567B58">
        <w:rPr>
          <w:rFonts w:asciiTheme="minorHAnsi" w:hAnsiTheme="minorHAnsi" w:cstheme="minorHAnsi"/>
          <w:lang w:val="es-ES"/>
        </w:rPr>
        <w:t xml:space="preserve"> (vol. 6, 562, </w:t>
      </w:r>
      <w:r w:rsidR="00146619" w:rsidRPr="00567B58">
        <w:rPr>
          <w:rFonts w:asciiTheme="minorHAnsi" w:hAnsiTheme="minorHAnsi" w:cstheme="minorHAnsi"/>
          <w:lang w:val="es-ES"/>
        </w:rPr>
        <w:t>e</w:t>
      </w:r>
      <w:r w:rsidR="00FD51A5" w:rsidRPr="00567B58">
        <w:rPr>
          <w:rFonts w:asciiTheme="minorHAnsi" w:hAnsiTheme="minorHAnsi" w:cstheme="minorHAnsi"/>
          <w:lang w:val="es-ES"/>
        </w:rPr>
        <w:t>di</w:t>
      </w:r>
      <w:r w:rsidR="00146619" w:rsidRPr="00567B58">
        <w:rPr>
          <w:rFonts w:asciiTheme="minorHAnsi" w:hAnsiTheme="minorHAnsi" w:cstheme="minorHAnsi"/>
          <w:lang w:val="es-ES"/>
        </w:rPr>
        <w:t>c</w:t>
      </w:r>
      <w:r w:rsidR="00FD51A5" w:rsidRPr="00567B58">
        <w:rPr>
          <w:rFonts w:asciiTheme="minorHAnsi" w:hAnsiTheme="minorHAnsi" w:cstheme="minorHAnsi"/>
          <w:lang w:val="es-ES"/>
        </w:rPr>
        <w:t>i</w:t>
      </w:r>
      <w:r w:rsidR="00146619" w:rsidRPr="00567B58">
        <w:rPr>
          <w:rFonts w:asciiTheme="minorHAnsi" w:hAnsiTheme="minorHAnsi" w:cstheme="minorHAnsi"/>
          <w:lang w:val="es-ES"/>
        </w:rPr>
        <w:t>ó</w:t>
      </w:r>
      <w:r w:rsidR="00FD51A5" w:rsidRPr="00567B58">
        <w:rPr>
          <w:rFonts w:asciiTheme="minorHAnsi" w:hAnsiTheme="minorHAnsi" w:cstheme="minorHAnsi"/>
          <w:lang w:val="es-ES"/>
        </w:rPr>
        <w:t>n</w:t>
      </w:r>
      <w:r w:rsidR="00146619" w:rsidRPr="00567B58">
        <w:rPr>
          <w:rFonts w:asciiTheme="minorHAnsi" w:hAnsiTheme="minorHAnsi" w:cstheme="minorHAnsi"/>
          <w:lang w:val="es-ES"/>
        </w:rPr>
        <w:t xml:space="preserve"> en inglés</w:t>
      </w:r>
      <w:r w:rsidR="00FD51A5" w:rsidRPr="00567B58">
        <w:rPr>
          <w:rFonts w:asciiTheme="minorHAnsi" w:hAnsiTheme="minorHAnsi" w:cstheme="minorHAnsi"/>
          <w:lang w:val="es-ES"/>
        </w:rPr>
        <w:t>)</w:t>
      </w:r>
      <w:r w:rsidR="00146619" w:rsidRPr="00567B58">
        <w:rPr>
          <w:rFonts w:asciiTheme="minorHAnsi" w:hAnsiTheme="minorHAnsi" w:cstheme="minorHAnsi"/>
          <w:lang w:val="es-ES"/>
        </w:rPr>
        <w:t>.</w:t>
      </w:r>
    </w:p>
    <w:p w14:paraId="6CF7A2CA" w14:textId="646C6D2C" w:rsidR="00D65E65" w:rsidRPr="00567B58" w:rsidRDefault="00C04DB1" w:rsidP="00D502A4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La gran cuestión a la que debía dar respue</w:t>
      </w:r>
      <w:r w:rsidRPr="00567B58">
        <w:rPr>
          <w:rFonts w:asciiTheme="minorHAnsi" w:hAnsiTheme="minorHAnsi" w:cstheme="minorHAnsi"/>
          <w:lang w:val="es-ES"/>
        </w:rPr>
        <w:t>s</w:t>
      </w:r>
      <w:r w:rsidRPr="00567B58">
        <w:rPr>
          <w:rFonts w:asciiTheme="minorHAnsi" w:hAnsiTheme="minorHAnsi" w:cstheme="minorHAnsi"/>
          <w:lang w:val="es-ES"/>
        </w:rPr>
        <w:t>ta la encarnación</w:t>
      </w:r>
      <w:r w:rsidR="00B26600">
        <w:rPr>
          <w:rFonts w:asciiTheme="minorHAnsi" w:hAnsiTheme="minorHAnsi" w:cstheme="minorHAnsi"/>
          <w:lang w:val="es-ES"/>
        </w:rPr>
        <w:t>,</w:t>
      </w:r>
      <w:r w:rsidRPr="00567B58">
        <w:rPr>
          <w:rFonts w:asciiTheme="minorHAnsi" w:hAnsiTheme="minorHAnsi" w:cstheme="minorHAnsi"/>
          <w:lang w:val="es-ES"/>
        </w:rPr>
        <w:t xml:space="preserve"> es: ¿Puede Dios vencer rea</w:t>
      </w:r>
      <w:r w:rsidRPr="00567B58">
        <w:rPr>
          <w:rFonts w:asciiTheme="minorHAnsi" w:hAnsiTheme="minorHAnsi" w:cstheme="minorHAnsi"/>
          <w:lang w:val="es-ES"/>
        </w:rPr>
        <w:t>l</w:t>
      </w:r>
      <w:r w:rsidRPr="00567B58">
        <w:rPr>
          <w:rFonts w:asciiTheme="minorHAnsi" w:hAnsiTheme="minorHAnsi" w:cstheme="minorHAnsi"/>
          <w:lang w:val="es-ES"/>
        </w:rPr>
        <w:t>mente</w:t>
      </w:r>
      <w:r w:rsidR="009E76D7" w:rsidRPr="00567B58">
        <w:rPr>
          <w:rFonts w:asciiTheme="minorHAnsi" w:hAnsiTheme="minorHAnsi" w:cstheme="minorHAnsi"/>
          <w:lang w:val="es-ES"/>
        </w:rPr>
        <w:t xml:space="preserve"> en</w:t>
      </w:r>
      <w:r w:rsidRPr="00567B58">
        <w:rPr>
          <w:rFonts w:asciiTheme="minorHAnsi" w:hAnsiTheme="minorHAnsi" w:cstheme="minorHAnsi"/>
          <w:lang w:val="es-ES"/>
        </w:rPr>
        <w:t xml:space="preserve"> el último refugio de Satanás</w:t>
      </w:r>
      <w:r w:rsidR="00595870" w:rsidRPr="00567B58">
        <w:rPr>
          <w:rFonts w:asciiTheme="minorHAnsi" w:hAnsiTheme="minorHAnsi" w:cstheme="minorHAnsi"/>
          <w:lang w:val="es-ES"/>
        </w:rPr>
        <w:t xml:space="preserve"> –el corazón humano ca</w:t>
      </w:r>
      <w:r w:rsidR="00595870" w:rsidRPr="00567B58">
        <w:rPr>
          <w:rFonts w:asciiTheme="minorHAnsi" w:hAnsiTheme="minorHAnsi" w:cstheme="minorHAnsi"/>
          <w:lang w:val="es-ES"/>
        </w:rPr>
        <w:t>í</w:t>
      </w:r>
      <w:r w:rsidR="00595870" w:rsidRPr="00567B58">
        <w:rPr>
          <w:rFonts w:asciiTheme="minorHAnsi" w:hAnsiTheme="minorHAnsi" w:cstheme="minorHAnsi"/>
          <w:lang w:val="es-ES"/>
        </w:rPr>
        <w:t xml:space="preserve">do-? Si es posible que </w:t>
      </w:r>
      <w:r w:rsidR="00595870" w:rsidRPr="00567B58">
        <w:rPr>
          <w:rFonts w:asciiTheme="minorHAnsi" w:hAnsiTheme="minorHAnsi" w:cstheme="minorHAnsi"/>
          <w:lang w:val="es-ES"/>
        </w:rPr>
        <w:lastRenderedPageBreak/>
        <w:t xml:space="preserve">las debilidades y deseos humanos se sujeten </w:t>
      </w:r>
      <w:r w:rsidR="00852B21" w:rsidRPr="00567B58">
        <w:rPr>
          <w:rFonts w:asciiTheme="minorHAnsi" w:hAnsiTheme="minorHAnsi" w:cstheme="minorHAnsi"/>
          <w:lang w:val="es-ES"/>
        </w:rPr>
        <w:t>a la ley de Dios, entonces Sat</w:t>
      </w:r>
      <w:r w:rsidR="00852B21" w:rsidRPr="00567B58">
        <w:rPr>
          <w:rFonts w:asciiTheme="minorHAnsi" w:hAnsiTheme="minorHAnsi" w:cstheme="minorHAnsi"/>
          <w:lang w:val="es-ES"/>
        </w:rPr>
        <w:t>a</w:t>
      </w:r>
      <w:r w:rsidR="00852B21" w:rsidRPr="00567B58">
        <w:rPr>
          <w:rFonts w:asciiTheme="minorHAnsi" w:hAnsiTheme="minorHAnsi" w:cstheme="minorHAnsi"/>
          <w:lang w:val="es-ES"/>
        </w:rPr>
        <w:t>nás ha perdido su última batalla y la gran controve</w:t>
      </w:r>
      <w:r w:rsidR="00852B21" w:rsidRPr="00567B58">
        <w:rPr>
          <w:rFonts w:asciiTheme="minorHAnsi" w:hAnsiTheme="minorHAnsi" w:cstheme="minorHAnsi"/>
          <w:lang w:val="es-ES"/>
        </w:rPr>
        <w:t>r</w:t>
      </w:r>
      <w:r w:rsidR="00852B21" w:rsidRPr="00567B58">
        <w:rPr>
          <w:rFonts w:asciiTheme="minorHAnsi" w:hAnsiTheme="minorHAnsi" w:cstheme="minorHAnsi"/>
          <w:lang w:val="es-ES"/>
        </w:rPr>
        <w:t xml:space="preserve">sia queda verdaderamente decidida. </w:t>
      </w:r>
      <w:r w:rsidR="00AB57FB" w:rsidRPr="00567B58">
        <w:rPr>
          <w:rFonts w:asciiTheme="minorHAnsi" w:hAnsiTheme="minorHAnsi" w:cstheme="minorHAnsi"/>
          <w:lang w:val="es-ES"/>
        </w:rPr>
        <w:t xml:space="preserve">Pero </w:t>
      </w:r>
      <w:r w:rsidR="00AB57FB" w:rsidRPr="00B26600">
        <w:rPr>
          <w:rFonts w:asciiTheme="minorHAnsi" w:hAnsiTheme="minorHAnsi" w:cstheme="minorHAnsi"/>
          <w:i/>
          <w:iCs/>
          <w:lang w:val="es-ES"/>
        </w:rPr>
        <w:t>si Dios tuvo que hacer exento a su Hijo de ciertas tende</w:t>
      </w:r>
      <w:r w:rsidR="00AB57FB" w:rsidRPr="00B26600">
        <w:rPr>
          <w:rFonts w:asciiTheme="minorHAnsi" w:hAnsiTheme="minorHAnsi" w:cstheme="minorHAnsi"/>
          <w:i/>
          <w:iCs/>
          <w:lang w:val="es-ES"/>
        </w:rPr>
        <w:t>n</w:t>
      </w:r>
      <w:r w:rsidR="00AB57FB" w:rsidRPr="00B26600">
        <w:rPr>
          <w:rFonts w:asciiTheme="minorHAnsi" w:hAnsiTheme="minorHAnsi" w:cstheme="minorHAnsi"/>
          <w:i/>
          <w:iCs/>
          <w:lang w:val="es-ES"/>
        </w:rPr>
        <w:t>cias humanas</w:t>
      </w:r>
      <w:r w:rsidR="00AB57FB" w:rsidRPr="00567B58">
        <w:rPr>
          <w:rFonts w:asciiTheme="minorHAnsi" w:hAnsiTheme="minorHAnsi" w:cstheme="minorHAnsi"/>
          <w:lang w:val="es-ES"/>
        </w:rPr>
        <w:t xml:space="preserve">, </w:t>
      </w:r>
      <w:r w:rsidR="00F626E3" w:rsidRPr="00567B58">
        <w:rPr>
          <w:rFonts w:asciiTheme="minorHAnsi" w:hAnsiTheme="minorHAnsi" w:cstheme="minorHAnsi"/>
          <w:lang w:val="es-ES"/>
        </w:rPr>
        <w:t>¿está la</w:t>
      </w:r>
      <w:r w:rsidR="00AB57FB" w:rsidRPr="00567B58">
        <w:rPr>
          <w:rFonts w:asciiTheme="minorHAnsi" w:hAnsiTheme="minorHAnsi" w:cstheme="minorHAnsi"/>
          <w:lang w:val="es-ES"/>
        </w:rPr>
        <w:t xml:space="preserve"> gran controversia </w:t>
      </w:r>
      <w:r w:rsidR="00F626E3" w:rsidRPr="00567B58">
        <w:rPr>
          <w:rFonts w:asciiTheme="minorHAnsi" w:hAnsiTheme="minorHAnsi" w:cstheme="minorHAnsi"/>
          <w:lang w:val="es-ES"/>
        </w:rPr>
        <w:t>más cercana a su final que cuando Satanás fue expuls</w:t>
      </w:r>
      <w:r w:rsidR="00F626E3" w:rsidRPr="00567B58">
        <w:rPr>
          <w:rFonts w:asciiTheme="minorHAnsi" w:hAnsiTheme="minorHAnsi" w:cstheme="minorHAnsi"/>
          <w:lang w:val="es-ES"/>
        </w:rPr>
        <w:t>a</w:t>
      </w:r>
      <w:r w:rsidR="00F626E3" w:rsidRPr="00567B58">
        <w:rPr>
          <w:rFonts w:asciiTheme="minorHAnsi" w:hAnsiTheme="minorHAnsi" w:cstheme="minorHAnsi"/>
          <w:lang w:val="es-ES"/>
        </w:rPr>
        <w:t>do del cielo?</w:t>
      </w:r>
    </w:p>
    <w:p w14:paraId="12311255" w14:textId="77777777" w:rsidR="00B26600" w:rsidRDefault="00A83BF5" w:rsidP="00D502A4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 xml:space="preserve">Cuando Jesús prevaleció </w:t>
      </w:r>
      <w:r w:rsidR="00A82782" w:rsidRPr="00567B58">
        <w:rPr>
          <w:rFonts w:asciiTheme="minorHAnsi" w:hAnsiTheme="minorHAnsi" w:cstheme="minorHAnsi"/>
          <w:lang w:val="es-ES"/>
        </w:rPr>
        <w:t>en</w:t>
      </w:r>
      <w:r w:rsidRPr="00567B58">
        <w:rPr>
          <w:rFonts w:asciiTheme="minorHAnsi" w:hAnsiTheme="minorHAnsi" w:cstheme="minorHAnsi"/>
          <w:lang w:val="es-ES"/>
        </w:rPr>
        <w:t xml:space="preserve"> la cruz, </w:t>
      </w:r>
      <w:r w:rsidR="008A4EC8" w:rsidRPr="00567B58">
        <w:rPr>
          <w:rFonts w:asciiTheme="minorHAnsi" w:hAnsiTheme="minorHAnsi" w:cstheme="minorHAnsi"/>
          <w:lang w:val="es-ES"/>
        </w:rPr>
        <w:t>se oyó</w:t>
      </w:r>
      <w:r w:rsidR="00A82782" w:rsidRPr="00567B58">
        <w:rPr>
          <w:rFonts w:asciiTheme="minorHAnsi" w:hAnsiTheme="minorHAnsi" w:cstheme="minorHAnsi"/>
          <w:lang w:val="es-ES"/>
        </w:rPr>
        <w:t xml:space="preserve"> en el cielo</w:t>
      </w:r>
      <w:r w:rsidR="008A4EC8" w:rsidRPr="00567B58">
        <w:rPr>
          <w:rFonts w:asciiTheme="minorHAnsi" w:hAnsiTheme="minorHAnsi" w:cstheme="minorHAnsi"/>
          <w:lang w:val="es-ES"/>
        </w:rPr>
        <w:t xml:space="preserve"> una gran voz que proclamó:</w:t>
      </w:r>
    </w:p>
    <w:p w14:paraId="0C02A246" w14:textId="5C1804AF" w:rsidR="00B26600" w:rsidRDefault="008A4EC8" w:rsidP="00B26600">
      <w:pPr>
        <w:pStyle w:val="Libro12"/>
        <w:ind w:left="567" w:right="566" w:firstLine="0"/>
        <w:jc w:val="both"/>
        <w:rPr>
          <w:rFonts w:asciiTheme="minorHAnsi" w:hAnsiTheme="minorHAnsi" w:cstheme="minorHAnsi"/>
          <w:lang w:val="es-ES"/>
        </w:rPr>
      </w:pPr>
      <w:r w:rsidRPr="00B26600">
        <w:rPr>
          <w:rFonts w:asciiTheme="minorHAnsi" w:hAnsiTheme="minorHAnsi" w:cstheme="minorHAnsi"/>
          <w:color w:val="000099"/>
          <w:lang w:val="es-ES"/>
        </w:rPr>
        <w:t>“Ahora ha v</w:t>
      </w:r>
      <w:r w:rsidRPr="00B26600">
        <w:rPr>
          <w:rFonts w:asciiTheme="minorHAnsi" w:hAnsiTheme="minorHAnsi" w:cstheme="minorHAnsi"/>
          <w:color w:val="000099"/>
          <w:lang w:val="es-ES"/>
        </w:rPr>
        <w:t>e</w:t>
      </w:r>
      <w:r w:rsidRPr="00B26600">
        <w:rPr>
          <w:rFonts w:asciiTheme="minorHAnsi" w:hAnsiTheme="minorHAnsi" w:cstheme="minorHAnsi"/>
          <w:color w:val="000099"/>
          <w:lang w:val="es-ES"/>
        </w:rPr>
        <w:t>nido la salvación, el poder y el reino de nuestro Dios y la autoridad de su Cristo, po</w:t>
      </w:r>
      <w:r w:rsidRPr="00B26600">
        <w:rPr>
          <w:rFonts w:asciiTheme="minorHAnsi" w:hAnsiTheme="minorHAnsi" w:cstheme="minorHAnsi"/>
          <w:color w:val="000099"/>
          <w:lang w:val="es-ES"/>
        </w:rPr>
        <w:t>r</w:t>
      </w:r>
      <w:r w:rsidRPr="00B26600">
        <w:rPr>
          <w:rFonts w:asciiTheme="minorHAnsi" w:hAnsiTheme="minorHAnsi" w:cstheme="minorHAnsi"/>
          <w:color w:val="000099"/>
          <w:lang w:val="es-ES"/>
        </w:rPr>
        <w:t>que ha sido expulsado el acusador de nuestros hermanos</w:t>
      </w:r>
      <w:r w:rsidR="00820201" w:rsidRPr="00B26600">
        <w:rPr>
          <w:rFonts w:asciiTheme="minorHAnsi" w:hAnsiTheme="minorHAnsi" w:cstheme="minorHAnsi"/>
          <w:color w:val="000099"/>
          <w:lang w:val="es-ES"/>
        </w:rPr>
        <w:t>”</w:t>
      </w:r>
      <w:r w:rsidR="00820201" w:rsidRPr="00567B58">
        <w:rPr>
          <w:rFonts w:asciiTheme="minorHAnsi" w:hAnsiTheme="minorHAnsi" w:cstheme="minorHAnsi"/>
          <w:lang w:val="es-ES"/>
        </w:rPr>
        <w:t xml:space="preserve"> (Apoc 12:10).</w:t>
      </w:r>
    </w:p>
    <w:p w14:paraId="3A767696" w14:textId="77777777" w:rsidR="00925863" w:rsidRDefault="00AF2413" w:rsidP="00B26600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¿Nos permitiremos desposeer a Cristo de su gran victoria bajo el pretexto de hacer de él nuestro “su</w:t>
      </w:r>
      <w:r w:rsidRPr="00567B58">
        <w:rPr>
          <w:rFonts w:asciiTheme="minorHAnsi" w:hAnsiTheme="minorHAnsi" w:cstheme="minorHAnsi"/>
          <w:lang w:val="es-ES"/>
        </w:rPr>
        <w:t>s</w:t>
      </w:r>
      <w:r w:rsidRPr="00567B58">
        <w:rPr>
          <w:rFonts w:asciiTheme="minorHAnsi" w:hAnsiTheme="minorHAnsi" w:cstheme="minorHAnsi"/>
          <w:lang w:val="es-ES"/>
        </w:rPr>
        <w:t>tituto i</w:t>
      </w:r>
      <w:r w:rsidRPr="00567B58">
        <w:rPr>
          <w:rFonts w:asciiTheme="minorHAnsi" w:hAnsiTheme="minorHAnsi" w:cstheme="minorHAnsi"/>
          <w:lang w:val="es-ES"/>
        </w:rPr>
        <w:t>m</w:t>
      </w:r>
      <w:r w:rsidRPr="00567B58">
        <w:rPr>
          <w:rFonts w:asciiTheme="minorHAnsi" w:hAnsiTheme="minorHAnsi" w:cstheme="minorHAnsi"/>
          <w:lang w:val="es-ES"/>
        </w:rPr>
        <w:t>pecable”? ¿Le negare</w:t>
      </w:r>
      <w:r w:rsidR="00966641" w:rsidRPr="00567B58">
        <w:rPr>
          <w:rFonts w:asciiTheme="minorHAnsi" w:hAnsiTheme="minorHAnsi" w:cstheme="minorHAnsi"/>
          <w:lang w:val="es-ES"/>
        </w:rPr>
        <w:t>mos la plena salvación que trajo, no sólo sobre los actos pecaminosos, sino también sobre la naturaleza humana deb</w:t>
      </w:r>
      <w:r w:rsidR="00966641" w:rsidRPr="00567B58">
        <w:rPr>
          <w:rFonts w:asciiTheme="minorHAnsi" w:hAnsiTheme="minorHAnsi" w:cstheme="minorHAnsi"/>
          <w:lang w:val="es-ES"/>
        </w:rPr>
        <w:t>i</w:t>
      </w:r>
      <w:r w:rsidR="00966641" w:rsidRPr="00567B58">
        <w:rPr>
          <w:rFonts w:asciiTheme="minorHAnsi" w:hAnsiTheme="minorHAnsi" w:cstheme="minorHAnsi"/>
          <w:lang w:val="es-ES"/>
        </w:rPr>
        <w:t>litada, caída y pecaminosa</w:t>
      </w:r>
      <w:r w:rsidR="00E610EA" w:rsidRPr="00567B58">
        <w:rPr>
          <w:rFonts w:asciiTheme="minorHAnsi" w:hAnsiTheme="minorHAnsi" w:cstheme="minorHAnsi"/>
          <w:lang w:val="es-ES"/>
        </w:rPr>
        <w:t xml:space="preserve"> en la Satanás </w:t>
      </w:r>
      <w:r w:rsidR="002610CF" w:rsidRPr="00567B58">
        <w:rPr>
          <w:rFonts w:asciiTheme="minorHAnsi" w:hAnsiTheme="minorHAnsi" w:cstheme="minorHAnsi"/>
          <w:lang w:val="es-ES"/>
        </w:rPr>
        <w:t>había creído</w:t>
      </w:r>
      <w:r w:rsidR="00E610EA" w:rsidRPr="00567B58">
        <w:rPr>
          <w:rFonts w:asciiTheme="minorHAnsi" w:hAnsiTheme="minorHAnsi" w:cstheme="minorHAnsi"/>
          <w:lang w:val="es-ES"/>
        </w:rPr>
        <w:t xml:space="preserve"> reinar de forma suprema desde la caída de Adán?</w:t>
      </w:r>
    </w:p>
    <w:p w14:paraId="2283CD73" w14:textId="11DF3164" w:rsidR="00F626E3" w:rsidRPr="00567B58" w:rsidRDefault="00C96D1F" w:rsidP="00B26600">
      <w:pPr>
        <w:pStyle w:val="Libro12"/>
        <w:ind w:firstLine="0"/>
        <w:jc w:val="both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Permitamos que Cristo sea verdad</w:t>
      </w:r>
      <w:r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 xml:space="preserve">ramente nuestro </w:t>
      </w:r>
      <w:r w:rsidR="00062386" w:rsidRPr="00567B58">
        <w:rPr>
          <w:rFonts w:asciiTheme="minorHAnsi" w:hAnsiTheme="minorHAnsi" w:cstheme="minorHAnsi"/>
          <w:lang w:val="es-ES"/>
        </w:rPr>
        <w:t>S</w:t>
      </w:r>
      <w:r w:rsidRPr="00567B58">
        <w:rPr>
          <w:rFonts w:asciiTheme="minorHAnsi" w:hAnsiTheme="minorHAnsi" w:cstheme="minorHAnsi"/>
          <w:lang w:val="es-ES"/>
        </w:rPr>
        <w:t xml:space="preserve">ustituto impecable, a la vez que nuestro santo </w:t>
      </w:r>
      <w:r w:rsidR="00062386" w:rsidRPr="00567B58">
        <w:rPr>
          <w:rFonts w:asciiTheme="minorHAnsi" w:hAnsiTheme="minorHAnsi" w:cstheme="minorHAnsi"/>
          <w:lang w:val="es-ES"/>
        </w:rPr>
        <w:t>E</w:t>
      </w:r>
      <w:r w:rsidRPr="00567B58">
        <w:rPr>
          <w:rFonts w:asciiTheme="minorHAnsi" w:hAnsiTheme="minorHAnsi" w:cstheme="minorHAnsi"/>
          <w:lang w:val="es-ES"/>
        </w:rPr>
        <w:t xml:space="preserve">jemplo. </w:t>
      </w:r>
      <w:r w:rsidR="0070655B" w:rsidRPr="00567B58">
        <w:rPr>
          <w:rFonts w:asciiTheme="minorHAnsi" w:hAnsiTheme="minorHAnsi" w:cstheme="minorHAnsi"/>
          <w:lang w:val="es-ES"/>
        </w:rPr>
        <w:t>Sólo el auténtico Cristo, realizando una auténtica expi</w:t>
      </w:r>
      <w:r w:rsidR="0070655B" w:rsidRPr="00567B58">
        <w:rPr>
          <w:rFonts w:asciiTheme="minorHAnsi" w:hAnsiTheme="minorHAnsi" w:cstheme="minorHAnsi"/>
          <w:lang w:val="es-ES"/>
        </w:rPr>
        <w:t>a</w:t>
      </w:r>
      <w:r w:rsidR="0070655B" w:rsidRPr="00567B58">
        <w:rPr>
          <w:rFonts w:asciiTheme="minorHAnsi" w:hAnsiTheme="minorHAnsi" w:cstheme="minorHAnsi"/>
          <w:lang w:val="es-ES"/>
        </w:rPr>
        <w:t>ción, puede co</w:t>
      </w:r>
      <w:r w:rsidR="0070655B" w:rsidRPr="00567B58">
        <w:rPr>
          <w:rFonts w:asciiTheme="minorHAnsi" w:hAnsiTheme="minorHAnsi" w:cstheme="minorHAnsi"/>
          <w:lang w:val="es-ES"/>
        </w:rPr>
        <w:t>n</w:t>
      </w:r>
      <w:r w:rsidR="0070655B" w:rsidRPr="00567B58">
        <w:rPr>
          <w:rFonts w:asciiTheme="minorHAnsi" w:hAnsiTheme="minorHAnsi" w:cstheme="minorHAnsi"/>
          <w:lang w:val="es-ES"/>
        </w:rPr>
        <w:t>ducir a su iglesia hacia la victoria final.</w:t>
      </w:r>
      <w:r w:rsidR="00F0691F" w:rsidRPr="00567B58">
        <w:rPr>
          <w:rFonts w:asciiTheme="minorHAnsi" w:hAnsiTheme="minorHAnsi" w:cstheme="minorHAnsi"/>
          <w:lang w:val="es-ES"/>
        </w:rPr>
        <w:tab/>
      </w:r>
    </w:p>
    <w:p w14:paraId="356D76F1" w14:textId="77777777" w:rsidR="002D3A68" w:rsidRPr="00567B58" w:rsidRDefault="002D3A68" w:rsidP="005055DF">
      <w:pPr>
        <w:pStyle w:val="Libro12"/>
        <w:rPr>
          <w:rFonts w:asciiTheme="minorHAnsi" w:hAnsiTheme="minorHAnsi" w:cstheme="minorHAnsi"/>
          <w:lang w:val="es-ES"/>
        </w:rPr>
      </w:pPr>
    </w:p>
    <w:p w14:paraId="0A1B777C" w14:textId="1571D756" w:rsidR="0099078F" w:rsidRPr="00567B58" w:rsidRDefault="0099078F" w:rsidP="002D3A68">
      <w:pPr>
        <w:pStyle w:val="Libro12"/>
        <w:jc w:val="center"/>
        <w:rPr>
          <w:rFonts w:asciiTheme="minorHAnsi" w:hAnsiTheme="minorHAnsi" w:cstheme="minorHAnsi"/>
          <w:lang w:val="es-ES"/>
        </w:rPr>
      </w:pPr>
      <w:r w:rsidRPr="00567B58">
        <w:rPr>
          <w:rFonts w:asciiTheme="minorHAnsi" w:hAnsiTheme="minorHAnsi" w:cstheme="minorHAnsi"/>
          <w:lang w:val="es-ES"/>
        </w:rPr>
        <w:t>Traduc</w:t>
      </w:r>
      <w:r w:rsidR="00567B58" w:rsidRPr="00567B58">
        <w:rPr>
          <w:rFonts w:asciiTheme="minorHAnsi" w:hAnsiTheme="minorHAnsi" w:cstheme="minorHAnsi"/>
          <w:lang w:val="es-ES"/>
        </w:rPr>
        <w:t>ción</w:t>
      </w:r>
      <w:r w:rsidR="00925863">
        <w:rPr>
          <w:rFonts w:asciiTheme="minorHAnsi" w:hAnsiTheme="minorHAnsi" w:cstheme="minorHAnsi"/>
          <w:lang w:val="es-ES"/>
        </w:rPr>
        <w:t xml:space="preserve"> y </w:t>
      </w:r>
      <w:r w:rsidR="00B60556">
        <w:rPr>
          <w:rFonts w:asciiTheme="minorHAnsi" w:hAnsiTheme="minorHAnsi" w:cstheme="minorHAnsi"/>
          <w:lang w:val="es-ES"/>
        </w:rPr>
        <w:t>[N. del T.</w:t>
      </w:r>
      <w:bookmarkStart w:id="2" w:name="_GoBack"/>
      <w:bookmarkEnd w:id="2"/>
      <w:r w:rsidR="00B60556">
        <w:rPr>
          <w:rFonts w:asciiTheme="minorHAnsi" w:hAnsiTheme="minorHAnsi" w:cstheme="minorHAnsi"/>
          <w:lang w:val="es-ES"/>
        </w:rPr>
        <w:t>:]</w:t>
      </w:r>
      <w:r w:rsidR="00567B58" w:rsidRPr="00567B58">
        <w:rPr>
          <w:rFonts w:asciiTheme="minorHAnsi" w:hAnsiTheme="minorHAnsi" w:cstheme="minorHAnsi"/>
          <w:lang w:val="es-ES"/>
        </w:rPr>
        <w:t>:</w:t>
      </w:r>
      <w:r w:rsidRPr="00567B58">
        <w:rPr>
          <w:rFonts w:asciiTheme="minorHAnsi" w:hAnsiTheme="minorHAnsi" w:cstheme="minorHAnsi"/>
          <w:lang w:val="es-ES"/>
        </w:rPr>
        <w:t xml:space="preserve"> </w:t>
      </w:r>
      <w:hyperlink r:id="rId8" w:history="1">
        <w:r w:rsidRPr="00567B58">
          <w:rPr>
            <w:rStyle w:val="Hyperlink"/>
            <w:rFonts w:asciiTheme="minorHAnsi" w:hAnsiTheme="minorHAnsi" w:cstheme="minorHAnsi"/>
            <w:color w:val="auto"/>
            <w:u w:val="none"/>
            <w:lang w:val="es-ES"/>
          </w:rPr>
          <w:t>www.libros1888.com</w:t>
        </w:r>
      </w:hyperlink>
    </w:p>
    <w:sectPr w:rsidR="0099078F" w:rsidRPr="00567B58" w:rsidSect="00567B58">
      <w:type w:val="continuous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FB2AC" w14:textId="77777777" w:rsidR="00141204" w:rsidRDefault="00141204">
      <w:r>
        <w:separator/>
      </w:r>
    </w:p>
  </w:endnote>
  <w:endnote w:type="continuationSeparator" w:id="0">
    <w:p w14:paraId="4B5A08FB" w14:textId="77777777" w:rsidR="00141204" w:rsidRDefault="0014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F4DB1" w14:textId="77777777" w:rsidR="005B0908" w:rsidRDefault="005B0908" w:rsidP="00B77EC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543314" w14:textId="77777777" w:rsidR="005B0908" w:rsidRDefault="005B09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FFDAE" w14:textId="77777777" w:rsidR="005B0908" w:rsidRDefault="005B0908" w:rsidP="00B77EC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33B3F24D" w14:textId="77777777" w:rsidR="005B0908" w:rsidRDefault="005B09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0F043" w14:textId="77777777" w:rsidR="00141204" w:rsidRDefault="00141204">
      <w:r>
        <w:separator/>
      </w:r>
    </w:p>
  </w:footnote>
  <w:footnote w:type="continuationSeparator" w:id="0">
    <w:p w14:paraId="71321038" w14:textId="77777777" w:rsidR="00141204" w:rsidRDefault="00141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qSRNto81Bthnrm1YFHgfdkfFP1CbCNcXTdLG1FiGRXLZIWVc1iBENZiQ+ga/YJyQu703jLt9h8S4ksvp6WAtCw==" w:salt="vX2JJC7KQhoGQH1zX+Spi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20"/>
    <w:rsid w:val="00001012"/>
    <w:rsid w:val="000038A1"/>
    <w:rsid w:val="0000417B"/>
    <w:rsid w:val="00004BAF"/>
    <w:rsid w:val="00014B82"/>
    <w:rsid w:val="00024BEB"/>
    <w:rsid w:val="0002549A"/>
    <w:rsid w:val="000311B7"/>
    <w:rsid w:val="000318CC"/>
    <w:rsid w:val="00041528"/>
    <w:rsid w:val="00045AD1"/>
    <w:rsid w:val="0005464D"/>
    <w:rsid w:val="00061951"/>
    <w:rsid w:val="00062386"/>
    <w:rsid w:val="00064AC9"/>
    <w:rsid w:val="000659E6"/>
    <w:rsid w:val="00066AA5"/>
    <w:rsid w:val="0006716D"/>
    <w:rsid w:val="00067564"/>
    <w:rsid w:val="000702D2"/>
    <w:rsid w:val="0007171D"/>
    <w:rsid w:val="000721C2"/>
    <w:rsid w:val="00073473"/>
    <w:rsid w:val="00073F33"/>
    <w:rsid w:val="0009082B"/>
    <w:rsid w:val="00092A7E"/>
    <w:rsid w:val="00093824"/>
    <w:rsid w:val="00093A1F"/>
    <w:rsid w:val="00095208"/>
    <w:rsid w:val="00095DAE"/>
    <w:rsid w:val="000964C7"/>
    <w:rsid w:val="000A3CA8"/>
    <w:rsid w:val="000A586B"/>
    <w:rsid w:val="000A6348"/>
    <w:rsid w:val="000A696A"/>
    <w:rsid w:val="000B0450"/>
    <w:rsid w:val="000B1539"/>
    <w:rsid w:val="000B4550"/>
    <w:rsid w:val="000B4811"/>
    <w:rsid w:val="000C0C2D"/>
    <w:rsid w:val="000C5266"/>
    <w:rsid w:val="000C656A"/>
    <w:rsid w:val="000C6EB8"/>
    <w:rsid w:val="000D0B34"/>
    <w:rsid w:val="000D5B65"/>
    <w:rsid w:val="000E35BD"/>
    <w:rsid w:val="000F1B64"/>
    <w:rsid w:val="00101DE1"/>
    <w:rsid w:val="0010755A"/>
    <w:rsid w:val="001103BF"/>
    <w:rsid w:val="001138CE"/>
    <w:rsid w:val="001146D4"/>
    <w:rsid w:val="00120AF5"/>
    <w:rsid w:val="0012140C"/>
    <w:rsid w:val="0012181F"/>
    <w:rsid w:val="00124412"/>
    <w:rsid w:val="00124AB1"/>
    <w:rsid w:val="00131731"/>
    <w:rsid w:val="001351B6"/>
    <w:rsid w:val="001368C6"/>
    <w:rsid w:val="00141204"/>
    <w:rsid w:val="001438FD"/>
    <w:rsid w:val="001457C5"/>
    <w:rsid w:val="00146619"/>
    <w:rsid w:val="00151422"/>
    <w:rsid w:val="001514BB"/>
    <w:rsid w:val="0015274A"/>
    <w:rsid w:val="00152B95"/>
    <w:rsid w:val="001545A7"/>
    <w:rsid w:val="0015567F"/>
    <w:rsid w:val="00160204"/>
    <w:rsid w:val="00173CB3"/>
    <w:rsid w:val="00174498"/>
    <w:rsid w:val="00184181"/>
    <w:rsid w:val="00192E78"/>
    <w:rsid w:val="001939C2"/>
    <w:rsid w:val="00196A7D"/>
    <w:rsid w:val="00196ACC"/>
    <w:rsid w:val="001A0D98"/>
    <w:rsid w:val="001A1046"/>
    <w:rsid w:val="001A144B"/>
    <w:rsid w:val="001A1DA2"/>
    <w:rsid w:val="001A68EC"/>
    <w:rsid w:val="001A6CD6"/>
    <w:rsid w:val="001B416F"/>
    <w:rsid w:val="001B498B"/>
    <w:rsid w:val="001B7899"/>
    <w:rsid w:val="001C0C8D"/>
    <w:rsid w:val="001C3B31"/>
    <w:rsid w:val="001C562F"/>
    <w:rsid w:val="001C5B14"/>
    <w:rsid w:val="001C5FF7"/>
    <w:rsid w:val="001D2D71"/>
    <w:rsid w:val="001D3A1D"/>
    <w:rsid w:val="001D4A10"/>
    <w:rsid w:val="001E47D8"/>
    <w:rsid w:val="001E4859"/>
    <w:rsid w:val="001E5AD4"/>
    <w:rsid w:val="001E64D2"/>
    <w:rsid w:val="001F1934"/>
    <w:rsid w:val="001F44BA"/>
    <w:rsid w:val="001F4518"/>
    <w:rsid w:val="001F5D94"/>
    <w:rsid w:val="002001FD"/>
    <w:rsid w:val="00201373"/>
    <w:rsid w:val="0020161C"/>
    <w:rsid w:val="00201F58"/>
    <w:rsid w:val="0020265A"/>
    <w:rsid w:val="00202D29"/>
    <w:rsid w:val="0020694B"/>
    <w:rsid w:val="00206966"/>
    <w:rsid w:val="0021266A"/>
    <w:rsid w:val="00221248"/>
    <w:rsid w:val="002260BE"/>
    <w:rsid w:val="0023228F"/>
    <w:rsid w:val="002335F2"/>
    <w:rsid w:val="00235431"/>
    <w:rsid w:val="002417BE"/>
    <w:rsid w:val="00242DA2"/>
    <w:rsid w:val="00244426"/>
    <w:rsid w:val="002514A2"/>
    <w:rsid w:val="00255180"/>
    <w:rsid w:val="002608EE"/>
    <w:rsid w:val="002610CF"/>
    <w:rsid w:val="00262003"/>
    <w:rsid w:val="002622A1"/>
    <w:rsid w:val="002803F4"/>
    <w:rsid w:val="00282B63"/>
    <w:rsid w:val="00284FD8"/>
    <w:rsid w:val="0028584B"/>
    <w:rsid w:val="00287EB7"/>
    <w:rsid w:val="00294ADD"/>
    <w:rsid w:val="00297B78"/>
    <w:rsid w:val="002A3496"/>
    <w:rsid w:val="002A7963"/>
    <w:rsid w:val="002B114E"/>
    <w:rsid w:val="002B47A9"/>
    <w:rsid w:val="002B633B"/>
    <w:rsid w:val="002C008B"/>
    <w:rsid w:val="002C0E82"/>
    <w:rsid w:val="002C4B40"/>
    <w:rsid w:val="002C56E9"/>
    <w:rsid w:val="002D3A68"/>
    <w:rsid w:val="002E16EC"/>
    <w:rsid w:val="002E3CCB"/>
    <w:rsid w:val="002E475D"/>
    <w:rsid w:val="002E5504"/>
    <w:rsid w:val="002F4438"/>
    <w:rsid w:val="002F5D7F"/>
    <w:rsid w:val="00300608"/>
    <w:rsid w:val="00302D4F"/>
    <w:rsid w:val="00303757"/>
    <w:rsid w:val="00305814"/>
    <w:rsid w:val="003062C6"/>
    <w:rsid w:val="003063F1"/>
    <w:rsid w:val="00310A3B"/>
    <w:rsid w:val="00313029"/>
    <w:rsid w:val="0031391B"/>
    <w:rsid w:val="00313C84"/>
    <w:rsid w:val="00313EBD"/>
    <w:rsid w:val="00316006"/>
    <w:rsid w:val="0031635E"/>
    <w:rsid w:val="0031638D"/>
    <w:rsid w:val="00317AC0"/>
    <w:rsid w:val="003206CC"/>
    <w:rsid w:val="00322CE5"/>
    <w:rsid w:val="00322E2F"/>
    <w:rsid w:val="00324905"/>
    <w:rsid w:val="00325B52"/>
    <w:rsid w:val="00326555"/>
    <w:rsid w:val="0033710B"/>
    <w:rsid w:val="00341D1E"/>
    <w:rsid w:val="00343D6A"/>
    <w:rsid w:val="00343E09"/>
    <w:rsid w:val="00346B1A"/>
    <w:rsid w:val="00352A18"/>
    <w:rsid w:val="00353A8A"/>
    <w:rsid w:val="00357048"/>
    <w:rsid w:val="00357210"/>
    <w:rsid w:val="00363E47"/>
    <w:rsid w:val="00367CB1"/>
    <w:rsid w:val="0037149B"/>
    <w:rsid w:val="00372011"/>
    <w:rsid w:val="00374113"/>
    <w:rsid w:val="00375A3E"/>
    <w:rsid w:val="00375CE5"/>
    <w:rsid w:val="0038013C"/>
    <w:rsid w:val="00381125"/>
    <w:rsid w:val="00381CD0"/>
    <w:rsid w:val="00383EDF"/>
    <w:rsid w:val="00385621"/>
    <w:rsid w:val="00390244"/>
    <w:rsid w:val="00393316"/>
    <w:rsid w:val="003A26D5"/>
    <w:rsid w:val="003B15EA"/>
    <w:rsid w:val="003B3AB2"/>
    <w:rsid w:val="003B4CE5"/>
    <w:rsid w:val="003B6E7F"/>
    <w:rsid w:val="003C0067"/>
    <w:rsid w:val="003C29C0"/>
    <w:rsid w:val="003D5B0A"/>
    <w:rsid w:val="003D7F5B"/>
    <w:rsid w:val="003E4BE9"/>
    <w:rsid w:val="003E576F"/>
    <w:rsid w:val="003F18F2"/>
    <w:rsid w:val="003F3367"/>
    <w:rsid w:val="003F3859"/>
    <w:rsid w:val="003F3DA0"/>
    <w:rsid w:val="003F4403"/>
    <w:rsid w:val="003F6162"/>
    <w:rsid w:val="003F70AC"/>
    <w:rsid w:val="004000F3"/>
    <w:rsid w:val="00400222"/>
    <w:rsid w:val="0040635E"/>
    <w:rsid w:val="004139A2"/>
    <w:rsid w:val="004144DF"/>
    <w:rsid w:val="0041475C"/>
    <w:rsid w:val="00417AE4"/>
    <w:rsid w:val="0042100F"/>
    <w:rsid w:val="00421B42"/>
    <w:rsid w:val="00424BFE"/>
    <w:rsid w:val="00431353"/>
    <w:rsid w:val="00431F60"/>
    <w:rsid w:val="004320CA"/>
    <w:rsid w:val="00433EAE"/>
    <w:rsid w:val="00435601"/>
    <w:rsid w:val="00436C67"/>
    <w:rsid w:val="00441285"/>
    <w:rsid w:val="00442F6D"/>
    <w:rsid w:val="00452389"/>
    <w:rsid w:val="00454222"/>
    <w:rsid w:val="004554B4"/>
    <w:rsid w:val="00456B38"/>
    <w:rsid w:val="0045729B"/>
    <w:rsid w:val="0045786F"/>
    <w:rsid w:val="00460F82"/>
    <w:rsid w:val="004618E9"/>
    <w:rsid w:val="00466DBF"/>
    <w:rsid w:val="00474C18"/>
    <w:rsid w:val="00475A07"/>
    <w:rsid w:val="004772B3"/>
    <w:rsid w:val="00480727"/>
    <w:rsid w:val="00480988"/>
    <w:rsid w:val="00482434"/>
    <w:rsid w:val="00483D27"/>
    <w:rsid w:val="004914B3"/>
    <w:rsid w:val="00497A45"/>
    <w:rsid w:val="004A27FB"/>
    <w:rsid w:val="004A6664"/>
    <w:rsid w:val="004A7493"/>
    <w:rsid w:val="004B14A0"/>
    <w:rsid w:val="004B315E"/>
    <w:rsid w:val="004B4526"/>
    <w:rsid w:val="004C08EA"/>
    <w:rsid w:val="004C71F7"/>
    <w:rsid w:val="004D47B2"/>
    <w:rsid w:val="004D55DF"/>
    <w:rsid w:val="004D5F4F"/>
    <w:rsid w:val="004D6C1E"/>
    <w:rsid w:val="004E1376"/>
    <w:rsid w:val="004E2775"/>
    <w:rsid w:val="004E7756"/>
    <w:rsid w:val="004F03A6"/>
    <w:rsid w:val="004F3BB8"/>
    <w:rsid w:val="004F6720"/>
    <w:rsid w:val="004F7537"/>
    <w:rsid w:val="00500211"/>
    <w:rsid w:val="00502154"/>
    <w:rsid w:val="00504DA1"/>
    <w:rsid w:val="005055DF"/>
    <w:rsid w:val="00505C34"/>
    <w:rsid w:val="00506D48"/>
    <w:rsid w:val="00510A18"/>
    <w:rsid w:val="00511A7D"/>
    <w:rsid w:val="00520C96"/>
    <w:rsid w:val="00522D9A"/>
    <w:rsid w:val="00523C04"/>
    <w:rsid w:val="00526F36"/>
    <w:rsid w:val="00527B0B"/>
    <w:rsid w:val="005308C9"/>
    <w:rsid w:val="005435CD"/>
    <w:rsid w:val="00543D13"/>
    <w:rsid w:val="0055634C"/>
    <w:rsid w:val="00556A0B"/>
    <w:rsid w:val="005601D4"/>
    <w:rsid w:val="00563F48"/>
    <w:rsid w:val="0056480F"/>
    <w:rsid w:val="005648EB"/>
    <w:rsid w:val="00564DCE"/>
    <w:rsid w:val="00564F56"/>
    <w:rsid w:val="00566B3A"/>
    <w:rsid w:val="00567B58"/>
    <w:rsid w:val="00572F2D"/>
    <w:rsid w:val="00580597"/>
    <w:rsid w:val="0058117E"/>
    <w:rsid w:val="00581700"/>
    <w:rsid w:val="00587DEB"/>
    <w:rsid w:val="00591FE5"/>
    <w:rsid w:val="00595870"/>
    <w:rsid w:val="00596003"/>
    <w:rsid w:val="005A0AA3"/>
    <w:rsid w:val="005A384E"/>
    <w:rsid w:val="005A3DC7"/>
    <w:rsid w:val="005B0426"/>
    <w:rsid w:val="005B0908"/>
    <w:rsid w:val="005B1E2F"/>
    <w:rsid w:val="005B267C"/>
    <w:rsid w:val="005B389D"/>
    <w:rsid w:val="005C0948"/>
    <w:rsid w:val="005C194B"/>
    <w:rsid w:val="005C304B"/>
    <w:rsid w:val="005C55AD"/>
    <w:rsid w:val="005C6F3B"/>
    <w:rsid w:val="005C769C"/>
    <w:rsid w:val="005D03FB"/>
    <w:rsid w:val="005D0883"/>
    <w:rsid w:val="005D1F9F"/>
    <w:rsid w:val="005D3C3C"/>
    <w:rsid w:val="005D4F73"/>
    <w:rsid w:val="005D55F4"/>
    <w:rsid w:val="005D67A4"/>
    <w:rsid w:val="005D7A11"/>
    <w:rsid w:val="005E1237"/>
    <w:rsid w:val="005E5029"/>
    <w:rsid w:val="005E543E"/>
    <w:rsid w:val="005F1158"/>
    <w:rsid w:val="005F14E6"/>
    <w:rsid w:val="005F7254"/>
    <w:rsid w:val="005F7647"/>
    <w:rsid w:val="00600EE2"/>
    <w:rsid w:val="006014C6"/>
    <w:rsid w:val="00602DBE"/>
    <w:rsid w:val="0060426D"/>
    <w:rsid w:val="006055A8"/>
    <w:rsid w:val="00606B88"/>
    <w:rsid w:val="00610EF3"/>
    <w:rsid w:val="00614AA3"/>
    <w:rsid w:val="0062083D"/>
    <w:rsid w:val="0062245E"/>
    <w:rsid w:val="006225F8"/>
    <w:rsid w:val="0062664F"/>
    <w:rsid w:val="00626969"/>
    <w:rsid w:val="00637223"/>
    <w:rsid w:val="006467A0"/>
    <w:rsid w:val="00646C2C"/>
    <w:rsid w:val="00650711"/>
    <w:rsid w:val="006532A1"/>
    <w:rsid w:val="00653B8F"/>
    <w:rsid w:val="006561A4"/>
    <w:rsid w:val="0065732B"/>
    <w:rsid w:val="0066137A"/>
    <w:rsid w:val="00664D7B"/>
    <w:rsid w:val="00667976"/>
    <w:rsid w:val="00673BFC"/>
    <w:rsid w:val="006754AD"/>
    <w:rsid w:val="0068091E"/>
    <w:rsid w:val="0068350A"/>
    <w:rsid w:val="006866EE"/>
    <w:rsid w:val="00686B62"/>
    <w:rsid w:val="00690F3D"/>
    <w:rsid w:val="006914C6"/>
    <w:rsid w:val="00694EAE"/>
    <w:rsid w:val="0069600F"/>
    <w:rsid w:val="006A3C8D"/>
    <w:rsid w:val="006A75CE"/>
    <w:rsid w:val="006B14E9"/>
    <w:rsid w:val="006B261D"/>
    <w:rsid w:val="006B760B"/>
    <w:rsid w:val="006C0D05"/>
    <w:rsid w:val="006C1E99"/>
    <w:rsid w:val="006C4B3E"/>
    <w:rsid w:val="006D1925"/>
    <w:rsid w:val="006D5FBC"/>
    <w:rsid w:val="006D6E13"/>
    <w:rsid w:val="006F4185"/>
    <w:rsid w:val="006F4B01"/>
    <w:rsid w:val="00703EA4"/>
    <w:rsid w:val="0070655B"/>
    <w:rsid w:val="00707D17"/>
    <w:rsid w:val="00710E8A"/>
    <w:rsid w:val="0071143E"/>
    <w:rsid w:val="007132FB"/>
    <w:rsid w:val="00713383"/>
    <w:rsid w:val="00713B2D"/>
    <w:rsid w:val="007309CE"/>
    <w:rsid w:val="0073201D"/>
    <w:rsid w:val="007332AC"/>
    <w:rsid w:val="00741754"/>
    <w:rsid w:val="0075478D"/>
    <w:rsid w:val="007552AC"/>
    <w:rsid w:val="0076606F"/>
    <w:rsid w:val="00766E48"/>
    <w:rsid w:val="00773621"/>
    <w:rsid w:val="00775E0E"/>
    <w:rsid w:val="00776072"/>
    <w:rsid w:val="007816B7"/>
    <w:rsid w:val="00781854"/>
    <w:rsid w:val="007818AA"/>
    <w:rsid w:val="007821A7"/>
    <w:rsid w:val="0078291F"/>
    <w:rsid w:val="00787881"/>
    <w:rsid w:val="007959EC"/>
    <w:rsid w:val="007978AF"/>
    <w:rsid w:val="007A166B"/>
    <w:rsid w:val="007A2023"/>
    <w:rsid w:val="007A591F"/>
    <w:rsid w:val="007B0561"/>
    <w:rsid w:val="007B3BEA"/>
    <w:rsid w:val="007B3E5A"/>
    <w:rsid w:val="007B7995"/>
    <w:rsid w:val="007C2391"/>
    <w:rsid w:val="007C2965"/>
    <w:rsid w:val="007C66F9"/>
    <w:rsid w:val="007D0B92"/>
    <w:rsid w:val="007D44DE"/>
    <w:rsid w:val="007D5184"/>
    <w:rsid w:val="007D5856"/>
    <w:rsid w:val="007E1693"/>
    <w:rsid w:val="007E19A3"/>
    <w:rsid w:val="007E5519"/>
    <w:rsid w:val="007F1FC0"/>
    <w:rsid w:val="007F3177"/>
    <w:rsid w:val="007F4B9E"/>
    <w:rsid w:val="007F6DA0"/>
    <w:rsid w:val="007F783F"/>
    <w:rsid w:val="008067BB"/>
    <w:rsid w:val="00806B9C"/>
    <w:rsid w:val="00807F5B"/>
    <w:rsid w:val="00811ECE"/>
    <w:rsid w:val="008132A8"/>
    <w:rsid w:val="008136A6"/>
    <w:rsid w:val="00820201"/>
    <w:rsid w:val="00820385"/>
    <w:rsid w:val="008225AB"/>
    <w:rsid w:val="00831CFD"/>
    <w:rsid w:val="00832FEE"/>
    <w:rsid w:val="00833A1A"/>
    <w:rsid w:val="008341FA"/>
    <w:rsid w:val="00836A24"/>
    <w:rsid w:val="00842D7B"/>
    <w:rsid w:val="00843F8C"/>
    <w:rsid w:val="00844A43"/>
    <w:rsid w:val="00845730"/>
    <w:rsid w:val="00845911"/>
    <w:rsid w:val="008471E4"/>
    <w:rsid w:val="0084724F"/>
    <w:rsid w:val="00851DCF"/>
    <w:rsid w:val="00852B21"/>
    <w:rsid w:val="008600CD"/>
    <w:rsid w:val="008603FF"/>
    <w:rsid w:val="00861912"/>
    <w:rsid w:val="00863181"/>
    <w:rsid w:val="0086322C"/>
    <w:rsid w:val="008637D5"/>
    <w:rsid w:val="00863C3C"/>
    <w:rsid w:val="0086520B"/>
    <w:rsid w:val="0086654A"/>
    <w:rsid w:val="00871810"/>
    <w:rsid w:val="00872BFB"/>
    <w:rsid w:val="008730DB"/>
    <w:rsid w:val="00874268"/>
    <w:rsid w:val="0087559C"/>
    <w:rsid w:val="00875785"/>
    <w:rsid w:val="00876010"/>
    <w:rsid w:val="00882651"/>
    <w:rsid w:val="00882E55"/>
    <w:rsid w:val="00885E28"/>
    <w:rsid w:val="008872F6"/>
    <w:rsid w:val="00893E2A"/>
    <w:rsid w:val="008940B9"/>
    <w:rsid w:val="0089503F"/>
    <w:rsid w:val="00895101"/>
    <w:rsid w:val="008A10FA"/>
    <w:rsid w:val="008A1B53"/>
    <w:rsid w:val="008A3158"/>
    <w:rsid w:val="008A3900"/>
    <w:rsid w:val="008A4EC8"/>
    <w:rsid w:val="008A7DDE"/>
    <w:rsid w:val="008B531A"/>
    <w:rsid w:val="008C1734"/>
    <w:rsid w:val="008C1DB2"/>
    <w:rsid w:val="008C272B"/>
    <w:rsid w:val="008C2A59"/>
    <w:rsid w:val="008C3A2E"/>
    <w:rsid w:val="008D1F48"/>
    <w:rsid w:val="008D2B43"/>
    <w:rsid w:val="008D3D5A"/>
    <w:rsid w:val="008E6433"/>
    <w:rsid w:val="008E6C7D"/>
    <w:rsid w:val="008F117F"/>
    <w:rsid w:val="008F5458"/>
    <w:rsid w:val="008F693F"/>
    <w:rsid w:val="008F6FD2"/>
    <w:rsid w:val="008F7311"/>
    <w:rsid w:val="00900C99"/>
    <w:rsid w:val="0090101F"/>
    <w:rsid w:val="009013D6"/>
    <w:rsid w:val="009048C4"/>
    <w:rsid w:val="009054CE"/>
    <w:rsid w:val="00905A20"/>
    <w:rsid w:val="009122F2"/>
    <w:rsid w:val="00913106"/>
    <w:rsid w:val="00915272"/>
    <w:rsid w:val="00916BD2"/>
    <w:rsid w:val="00924BFC"/>
    <w:rsid w:val="00925863"/>
    <w:rsid w:val="0093052B"/>
    <w:rsid w:val="00931A75"/>
    <w:rsid w:val="009335C5"/>
    <w:rsid w:val="00933D9A"/>
    <w:rsid w:val="00941F5C"/>
    <w:rsid w:val="009443DA"/>
    <w:rsid w:val="0094593B"/>
    <w:rsid w:val="00950C6B"/>
    <w:rsid w:val="00953DEC"/>
    <w:rsid w:val="00955B32"/>
    <w:rsid w:val="009567A5"/>
    <w:rsid w:val="00956BC1"/>
    <w:rsid w:val="009570C3"/>
    <w:rsid w:val="0096022E"/>
    <w:rsid w:val="0096218A"/>
    <w:rsid w:val="0096374C"/>
    <w:rsid w:val="0096493D"/>
    <w:rsid w:val="00964C4C"/>
    <w:rsid w:val="00966641"/>
    <w:rsid w:val="009670F3"/>
    <w:rsid w:val="00970D7D"/>
    <w:rsid w:val="0097176E"/>
    <w:rsid w:val="0097795D"/>
    <w:rsid w:val="00986FC3"/>
    <w:rsid w:val="00986FD8"/>
    <w:rsid w:val="0099078F"/>
    <w:rsid w:val="0099536C"/>
    <w:rsid w:val="009A2652"/>
    <w:rsid w:val="009A4001"/>
    <w:rsid w:val="009A4E0B"/>
    <w:rsid w:val="009A5AC4"/>
    <w:rsid w:val="009B2E9D"/>
    <w:rsid w:val="009B7F34"/>
    <w:rsid w:val="009C2184"/>
    <w:rsid w:val="009C29CB"/>
    <w:rsid w:val="009C6CE6"/>
    <w:rsid w:val="009E1436"/>
    <w:rsid w:val="009E1583"/>
    <w:rsid w:val="009E2D1B"/>
    <w:rsid w:val="009E3B7A"/>
    <w:rsid w:val="009E4463"/>
    <w:rsid w:val="009E6AFD"/>
    <w:rsid w:val="009E6FB0"/>
    <w:rsid w:val="009E70B3"/>
    <w:rsid w:val="009E76D7"/>
    <w:rsid w:val="009F0633"/>
    <w:rsid w:val="009F1ECE"/>
    <w:rsid w:val="009F3A2C"/>
    <w:rsid w:val="009F3ED4"/>
    <w:rsid w:val="009F4974"/>
    <w:rsid w:val="009F5264"/>
    <w:rsid w:val="009F5E6D"/>
    <w:rsid w:val="009F661D"/>
    <w:rsid w:val="009F6869"/>
    <w:rsid w:val="00A00BE9"/>
    <w:rsid w:val="00A01E49"/>
    <w:rsid w:val="00A01E65"/>
    <w:rsid w:val="00A10023"/>
    <w:rsid w:val="00A10A81"/>
    <w:rsid w:val="00A12966"/>
    <w:rsid w:val="00A15148"/>
    <w:rsid w:val="00A16F1A"/>
    <w:rsid w:val="00A21160"/>
    <w:rsid w:val="00A22688"/>
    <w:rsid w:val="00A247F9"/>
    <w:rsid w:val="00A25A59"/>
    <w:rsid w:val="00A26B1C"/>
    <w:rsid w:val="00A30744"/>
    <w:rsid w:val="00A362A8"/>
    <w:rsid w:val="00A4192A"/>
    <w:rsid w:val="00A65C0C"/>
    <w:rsid w:val="00A667E0"/>
    <w:rsid w:val="00A6725C"/>
    <w:rsid w:val="00A74FA3"/>
    <w:rsid w:val="00A82782"/>
    <w:rsid w:val="00A83BF5"/>
    <w:rsid w:val="00A90FAD"/>
    <w:rsid w:val="00A910EB"/>
    <w:rsid w:val="00A938B6"/>
    <w:rsid w:val="00A95006"/>
    <w:rsid w:val="00AA3429"/>
    <w:rsid w:val="00AA5880"/>
    <w:rsid w:val="00AB06CF"/>
    <w:rsid w:val="00AB392E"/>
    <w:rsid w:val="00AB478F"/>
    <w:rsid w:val="00AB57FB"/>
    <w:rsid w:val="00AC1D06"/>
    <w:rsid w:val="00AC38D8"/>
    <w:rsid w:val="00AD2A83"/>
    <w:rsid w:val="00AD3151"/>
    <w:rsid w:val="00AE2413"/>
    <w:rsid w:val="00AE28F7"/>
    <w:rsid w:val="00AE3418"/>
    <w:rsid w:val="00AE35C0"/>
    <w:rsid w:val="00AE484C"/>
    <w:rsid w:val="00AF0086"/>
    <w:rsid w:val="00AF2413"/>
    <w:rsid w:val="00AF2F3A"/>
    <w:rsid w:val="00AF56D2"/>
    <w:rsid w:val="00B05311"/>
    <w:rsid w:val="00B07F90"/>
    <w:rsid w:val="00B146D6"/>
    <w:rsid w:val="00B22A7B"/>
    <w:rsid w:val="00B236A1"/>
    <w:rsid w:val="00B24FB3"/>
    <w:rsid w:val="00B26600"/>
    <w:rsid w:val="00B31356"/>
    <w:rsid w:val="00B31D05"/>
    <w:rsid w:val="00B31F5B"/>
    <w:rsid w:val="00B33990"/>
    <w:rsid w:val="00B363AC"/>
    <w:rsid w:val="00B3711C"/>
    <w:rsid w:val="00B37489"/>
    <w:rsid w:val="00B450D3"/>
    <w:rsid w:val="00B47158"/>
    <w:rsid w:val="00B5194D"/>
    <w:rsid w:val="00B52B49"/>
    <w:rsid w:val="00B54213"/>
    <w:rsid w:val="00B545A1"/>
    <w:rsid w:val="00B60556"/>
    <w:rsid w:val="00B640F7"/>
    <w:rsid w:val="00B67319"/>
    <w:rsid w:val="00B67D4C"/>
    <w:rsid w:val="00B70B2D"/>
    <w:rsid w:val="00B71395"/>
    <w:rsid w:val="00B722F7"/>
    <w:rsid w:val="00B72F71"/>
    <w:rsid w:val="00B77ECB"/>
    <w:rsid w:val="00B86E24"/>
    <w:rsid w:val="00B87F78"/>
    <w:rsid w:val="00B9157B"/>
    <w:rsid w:val="00B9468F"/>
    <w:rsid w:val="00B95964"/>
    <w:rsid w:val="00B97A7A"/>
    <w:rsid w:val="00BA4EA6"/>
    <w:rsid w:val="00BA5004"/>
    <w:rsid w:val="00BA5986"/>
    <w:rsid w:val="00BB219C"/>
    <w:rsid w:val="00BB245C"/>
    <w:rsid w:val="00BB44CC"/>
    <w:rsid w:val="00BB5265"/>
    <w:rsid w:val="00BB70A3"/>
    <w:rsid w:val="00BC0DED"/>
    <w:rsid w:val="00BC172A"/>
    <w:rsid w:val="00BC2BEB"/>
    <w:rsid w:val="00BC760C"/>
    <w:rsid w:val="00BD2300"/>
    <w:rsid w:val="00BD3B78"/>
    <w:rsid w:val="00BE1169"/>
    <w:rsid w:val="00BE195A"/>
    <w:rsid w:val="00BE69F0"/>
    <w:rsid w:val="00BE7C7E"/>
    <w:rsid w:val="00BF25F4"/>
    <w:rsid w:val="00BF2F11"/>
    <w:rsid w:val="00BF3AF8"/>
    <w:rsid w:val="00BF4C5A"/>
    <w:rsid w:val="00BF73D2"/>
    <w:rsid w:val="00C032B6"/>
    <w:rsid w:val="00C0443A"/>
    <w:rsid w:val="00C04DB1"/>
    <w:rsid w:val="00C124F9"/>
    <w:rsid w:val="00C1289A"/>
    <w:rsid w:val="00C14049"/>
    <w:rsid w:val="00C1499B"/>
    <w:rsid w:val="00C1516A"/>
    <w:rsid w:val="00C151B2"/>
    <w:rsid w:val="00C1557F"/>
    <w:rsid w:val="00C15752"/>
    <w:rsid w:val="00C222CF"/>
    <w:rsid w:val="00C30ECE"/>
    <w:rsid w:val="00C33FA1"/>
    <w:rsid w:val="00C36795"/>
    <w:rsid w:val="00C372F9"/>
    <w:rsid w:val="00C407CB"/>
    <w:rsid w:val="00C43190"/>
    <w:rsid w:val="00C45915"/>
    <w:rsid w:val="00C500B2"/>
    <w:rsid w:val="00C5225B"/>
    <w:rsid w:val="00C52356"/>
    <w:rsid w:val="00C5294B"/>
    <w:rsid w:val="00C53EF5"/>
    <w:rsid w:val="00C56FA0"/>
    <w:rsid w:val="00C6686F"/>
    <w:rsid w:val="00C82065"/>
    <w:rsid w:val="00C85EBF"/>
    <w:rsid w:val="00C91AA8"/>
    <w:rsid w:val="00C951C0"/>
    <w:rsid w:val="00C96D1F"/>
    <w:rsid w:val="00CA4AD7"/>
    <w:rsid w:val="00CB2195"/>
    <w:rsid w:val="00CB2D4A"/>
    <w:rsid w:val="00CB473D"/>
    <w:rsid w:val="00CB6B2F"/>
    <w:rsid w:val="00CB6C4D"/>
    <w:rsid w:val="00CC13CA"/>
    <w:rsid w:val="00CC4C69"/>
    <w:rsid w:val="00CC76E6"/>
    <w:rsid w:val="00CC7CD0"/>
    <w:rsid w:val="00CD09C2"/>
    <w:rsid w:val="00CD141C"/>
    <w:rsid w:val="00CD4601"/>
    <w:rsid w:val="00CD4D20"/>
    <w:rsid w:val="00CD5628"/>
    <w:rsid w:val="00CE619A"/>
    <w:rsid w:val="00CE67E1"/>
    <w:rsid w:val="00CE69AF"/>
    <w:rsid w:val="00CF224B"/>
    <w:rsid w:val="00CF2E3C"/>
    <w:rsid w:val="00CF55DD"/>
    <w:rsid w:val="00CF5D8D"/>
    <w:rsid w:val="00CF78A2"/>
    <w:rsid w:val="00D00E44"/>
    <w:rsid w:val="00D01AC3"/>
    <w:rsid w:val="00D02839"/>
    <w:rsid w:val="00D06060"/>
    <w:rsid w:val="00D07E93"/>
    <w:rsid w:val="00D107D0"/>
    <w:rsid w:val="00D12B80"/>
    <w:rsid w:val="00D12DE9"/>
    <w:rsid w:val="00D12F61"/>
    <w:rsid w:val="00D21C86"/>
    <w:rsid w:val="00D238CC"/>
    <w:rsid w:val="00D24C6E"/>
    <w:rsid w:val="00D30972"/>
    <w:rsid w:val="00D3322A"/>
    <w:rsid w:val="00D35EE4"/>
    <w:rsid w:val="00D36964"/>
    <w:rsid w:val="00D42669"/>
    <w:rsid w:val="00D47717"/>
    <w:rsid w:val="00D47D41"/>
    <w:rsid w:val="00D501F4"/>
    <w:rsid w:val="00D5025E"/>
    <w:rsid w:val="00D502A4"/>
    <w:rsid w:val="00D5209D"/>
    <w:rsid w:val="00D558E1"/>
    <w:rsid w:val="00D568CA"/>
    <w:rsid w:val="00D62CC7"/>
    <w:rsid w:val="00D65E65"/>
    <w:rsid w:val="00D72630"/>
    <w:rsid w:val="00D72717"/>
    <w:rsid w:val="00D73AFA"/>
    <w:rsid w:val="00D81F29"/>
    <w:rsid w:val="00D90661"/>
    <w:rsid w:val="00D91BD5"/>
    <w:rsid w:val="00D92D43"/>
    <w:rsid w:val="00D92F5F"/>
    <w:rsid w:val="00D9398D"/>
    <w:rsid w:val="00DA2698"/>
    <w:rsid w:val="00DA4AF4"/>
    <w:rsid w:val="00DA7FC0"/>
    <w:rsid w:val="00DB0A89"/>
    <w:rsid w:val="00DB1734"/>
    <w:rsid w:val="00DB5068"/>
    <w:rsid w:val="00DB7145"/>
    <w:rsid w:val="00DC0B2C"/>
    <w:rsid w:val="00DC1568"/>
    <w:rsid w:val="00DC2358"/>
    <w:rsid w:val="00DC4B78"/>
    <w:rsid w:val="00DE17F6"/>
    <w:rsid w:val="00DE328B"/>
    <w:rsid w:val="00DE3D78"/>
    <w:rsid w:val="00DE4C61"/>
    <w:rsid w:val="00DF05BB"/>
    <w:rsid w:val="00DF0A6F"/>
    <w:rsid w:val="00DF6A8A"/>
    <w:rsid w:val="00DF70FB"/>
    <w:rsid w:val="00E03BE0"/>
    <w:rsid w:val="00E14478"/>
    <w:rsid w:val="00E15224"/>
    <w:rsid w:val="00E164AD"/>
    <w:rsid w:val="00E16796"/>
    <w:rsid w:val="00E22668"/>
    <w:rsid w:val="00E275D5"/>
    <w:rsid w:val="00E30F26"/>
    <w:rsid w:val="00E31734"/>
    <w:rsid w:val="00E31D9D"/>
    <w:rsid w:val="00E3331B"/>
    <w:rsid w:val="00E33E21"/>
    <w:rsid w:val="00E33EBE"/>
    <w:rsid w:val="00E41EE6"/>
    <w:rsid w:val="00E42772"/>
    <w:rsid w:val="00E4671A"/>
    <w:rsid w:val="00E52E30"/>
    <w:rsid w:val="00E53E68"/>
    <w:rsid w:val="00E54DB9"/>
    <w:rsid w:val="00E55B08"/>
    <w:rsid w:val="00E60FC1"/>
    <w:rsid w:val="00E610EA"/>
    <w:rsid w:val="00E622F0"/>
    <w:rsid w:val="00E632C1"/>
    <w:rsid w:val="00E67A65"/>
    <w:rsid w:val="00E72553"/>
    <w:rsid w:val="00E73111"/>
    <w:rsid w:val="00E8252A"/>
    <w:rsid w:val="00E82E98"/>
    <w:rsid w:val="00E84E72"/>
    <w:rsid w:val="00E85637"/>
    <w:rsid w:val="00E919AA"/>
    <w:rsid w:val="00E92CDD"/>
    <w:rsid w:val="00E97319"/>
    <w:rsid w:val="00EA04AA"/>
    <w:rsid w:val="00EA2E1A"/>
    <w:rsid w:val="00EA3458"/>
    <w:rsid w:val="00EB0348"/>
    <w:rsid w:val="00EB193B"/>
    <w:rsid w:val="00EB20C4"/>
    <w:rsid w:val="00EB2DEF"/>
    <w:rsid w:val="00EB32D0"/>
    <w:rsid w:val="00EB513F"/>
    <w:rsid w:val="00EB76E4"/>
    <w:rsid w:val="00EC5181"/>
    <w:rsid w:val="00EC7C07"/>
    <w:rsid w:val="00ED2A27"/>
    <w:rsid w:val="00ED77C7"/>
    <w:rsid w:val="00EE29F9"/>
    <w:rsid w:val="00EE671F"/>
    <w:rsid w:val="00EE7FFE"/>
    <w:rsid w:val="00EF614E"/>
    <w:rsid w:val="00F00080"/>
    <w:rsid w:val="00F0472E"/>
    <w:rsid w:val="00F068B8"/>
    <w:rsid w:val="00F0691F"/>
    <w:rsid w:val="00F11186"/>
    <w:rsid w:val="00F115BF"/>
    <w:rsid w:val="00F1298C"/>
    <w:rsid w:val="00F1322F"/>
    <w:rsid w:val="00F13906"/>
    <w:rsid w:val="00F15393"/>
    <w:rsid w:val="00F17C1A"/>
    <w:rsid w:val="00F17FC2"/>
    <w:rsid w:val="00F17FFD"/>
    <w:rsid w:val="00F21770"/>
    <w:rsid w:val="00F244AA"/>
    <w:rsid w:val="00F250B3"/>
    <w:rsid w:val="00F25C76"/>
    <w:rsid w:val="00F30F97"/>
    <w:rsid w:val="00F34347"/>
    <w:rsid w:val="00F348A7"/>
    <w:rsid w:val="00F34C9B"/>
    <w:rsid w:val="00F35161"/>
    <w:rsid w:val="00F354B5"/>
    <w:rsid w:val="00F355D2"/>
    <w:rsid w:val="00F40E2D"/>
    <w:rsid w:val="00F4305D"/>
    <w:rsid w:val="00F437E5"/>
    <w:rsid w:val="00F445F9"/>
    <w:rsid w:val="00F46E6B"/>
    <w:rsid w:val="00F4732A"/>
    <w:rsid w:val="00F507AD"/>
    <w:rsid w:val="00F51A6F"/>
    <w:rsid w:val="00F54796"/>
    <w:rsid w:val="00F5482F"/>
    <w:rsid w:val="00F5727D"/>
    <w:rsid w:val="00F57FD3"/>
    <w:rsid w:val="00F602F7"/>
    <w:rsid w:val="00F626E3"/>
    <w:rsid w:val="00F62A91"/>
    <w:rsid w:val="00F71193"/>
    <w:rsid w:val="00F71729"/>
    <w:rsid w:val="00F74BFD"/>
    <w:rsid w:val="00F76D92"/>
    <w:rsid w:val="00F931C3"/>
    <w:rsid w:val="00F97DE8"/>
    <w:rsid w:val="00FA2A7D"/>
    <w:rsid w:val="00FA4337"/>
    <w:rsid w:val="00FA53E0"/>
    <w:rsid w:val="00FB2091"/>
    <w:rsid w:val="00FB379A"/>
    <w:rsid w:val="00FB473A"/>
    <w:rsid w:val="00FB63DA"/>
    <w:rsid w:val="00FB6F28"/>
    <w:rsid w:val="00FC0C58"/>
    <w:rsid w:val="00FC2012"/>
    <w:rsid w:val="00FC2262"/>
    <w:rsid w:val="00FC39F7"/>
    <w:rsid w:val="00FC47F2"/>
    <w:rsid w:val="00FC51E9"/>
    <w:rsid w:val="00FC62BE"/>
    <w:rsid w:val="00FD0BCB"/>
    <w:rsid w:val="00FD1A6F"/>
    <w:rsid w:val="00FD2562"/>
    <w:rsid w:val="00FD51A5"/>
    <w:rsid w:val="00FD6760"/>
    <w:rsid w:val="00FD6DA9"/>
    <w:rsid w:val="00FE11F8"/>
    <w:rsid w:val="00FF0AB6"/>
    <w:rsid w:val="00FF23CC"/>
    <w:rsid w:val="00FF6437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42746B"/>
  <w15:chartTrackingRefBased/>
  <w15:docId w15:val="{AA990215-9A8F-494C-BACF-0268F127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ibro12">
    <w:name w:val="Libro_12"/>
    <w:basedOn w:val="Normal"/>
    <w:rsid w:val="009E70B3"/>
    <w:pPr>
      <w:widowControl w:val="0"/>
      <w:shd w:val="clear" w:color="auto" w:fill="FFFFFF"/>
      <w:autoSpaceDE w:val="0"/>
      <w:autoSpaceDN w:val="0"/>
      <w:adjustRightInd w:val="0"/>
      <w:spacing w:before="100" w:beforeAutospacing="1" w:after="100" w:afterAutospacing="1"/>
      <w:ind w:firstLine="284"/>
    </w:pPr>
    <w:rPr>
      <w:color w:val="000000"/>
    </w:rPr>
  </w:style>
  <w:style w:type="paragraph" w:customStyle="1" w:styleId="EGW">
    <w:name w:val="EGW"/>
    <w:basedOn w:val="Normal"/>
    <w:pPr>
      <w:spacing w:before="180" w:after="180"/>
      <w:ind w:left="284" w:right="284" w:firstLine="284"/>
      <w:jc w:val="both"/>
    </w:pPr>
    <w:rPr>
      <w:rFonts w:ascii="Arial" w:hAnsi="Arial"/>
      <w:color w:val="008080"/>
      <w:sz w:val="20"/>
      <w:lang w:eastAsia="ar-SA"/>
    </w:rPr>
  </w:style>
  <w:style w:type="paragraph" w:styleId="NormalWeb">
    <w:name w:val="Normal (Web)"/>
    <w:basedOn w:val="Normal"/>
    <w:rsid w:val="00B77ECB"/>
    <w:pPr>
      <w:spacing w:before="100" w:beforeAutospacing="1" w:after="100" w:afterAutospacing="1"/>
    </w:pPr>
    <w:rPr>
      <w:lang w:val="es-ES"/>
    </w:rPr>
  </w:style>
  <w:style w:type="character" w:styleId="Strong">
    <w:name w:val="Strong"/>
    <w:basedOn w:val="DefaultParagraphFont"/>
    <w:qFormat/>
    <w:rsid w:val="00B77ECB"/>
    <w:rPr>
      <w:b/>
      <w:bCs/>
    </w:rPr>
  </w:style>
  <w:style w:type="character" w:styleId="Emphasis">
    <w:name w:val="Emphasis"/>
    <w:basedOn w:val="DefaultParagraphFont"/>
    <w:qFormat/>
    <w:rsid w:val="00B77ECB"/>
    <w:rPr>
      <w:i/>
      <w:iCs/>
    </w:rPr>
  </w:style>
  <w:style w:type="paragraph" w:styleId="Footer">
    <w:name w:val="footer"/>
    <w:basedOn w:val="Normal"/>
    <w:rsid w:val="00B77ECB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rsid w:val="00B77ECB"/>
  </w:style>
  <w:style w:type="character" w:styleId="Hyperlink">
    <w:name w:val="Hyperlink"/>
    <w:basedOn w:val="DefaultParagraphFont"/>
    <w:rsid w:val="00990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9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19</Pages>
  <Words>7490</Words>
  <Characters>41199</Characters>
  <Application>Microsoft Office Word</Application>
  <DocSecurity>8</DocSecurity>
  <Lines>343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THE HUMAN NATURE OF CHRIST--REVISITED </vt:lpstr>
      <vt:lpstr>THE HUMAN NATURE OF CHRIST--REVISITED </vt:lpstr>
    </vt:vector>
  </TitlesOfParts>
  <Company>-</Company>
  <LinksUpToDate>false</LinksUpToDate>
  <CharactersWithSpaces>48592</CharactersWithSpaces>
  <SharedDoc>false</SharedDoc>
  <HLinks>
    <vt:vector size="6" baseType="variant">
      <vt:variant>
        <vt:i4>2949174</vt:i4>
      </vt:variant>
      <vt:variant>
        <vt:i4>0</vt:i4>
      </vt:variant>
      <vt:variant>
        <vt:i4>0</vt:i4>
      </vt:variant>
      <vt:variant>
        <vt:i4>5</vt:i4>
      </vt:variant>
      <vt:variant>
        <vt:lpwstr>http://www.libros1888.com/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HUMAN NATURE OF CHRIST--REVISITED</dc:title>
  <dc:subject/>
  <dc:creator>Dennis Priebe</dc:creator>
  <cp:keywords/>
  <dc:description/>
  <cp:lastModifiedBy>Luis Bueno Boix</cp:lastModifiedBy>
  <cp:revision>103</cp:revision>
  <dcterms:created xsi:type="dcterms:W3CDTF">2020-03-02T15:11:00Z</dcterms:created>
  <dcterms:modified xsi:type="dcterms:W3CDTF">2020-03-02T20:56:00Z</dcterms:modified>
</cp:coreProperties>
</file>