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79C4D" w14:textId="62A430A7" w:rsidR="00EE0E2D" w:rsidRPr="00BE63F2" w:rsidRDefault="00EE0E2D">
      <w:pPr>
        <w:pStyle w:val="Libro12"/>
        <w:jc w:val="center"/>
        <w:rPr>
          <w:rFonts w:asciiTheme="minorHAnsi" w:hAnsiTheme="minorHAnsi" w:cstheme="minorHAnsi"/>
          <w:b/>
          <w:bCs/>
          <w:color w:val="000099"/>
          <w:sz w:val="32"/>
          <w:szCs w:val="32"/>
          <w:lang w:val="es-ES"/>
        </w:rPr>
      </w:pPr>
      <w:r w:rsidRPr="00BE63F2">
        <w:rPr>
          <w:rFonts w:asciiTheme="minorHAnsi" w:hAnsiTheme="minorHAnsi" w:cstheme="minorHAnsi"/>
          <w:b/>
          <w:bCs/>
          <w:color w:val="000099"/>
          <w:sz w:val="32"/>
          <w:szCs w:val="32"/>
          <w:lang w:val="es-ES"/>
        </w:rPr>
        <w:t>IGUAL QUE LOS JUDÍOS</w:t>
      </w:r>
    </w:p>
    <w:p w14:paraId="238850C1" w14:textId="08D3BAC8" w:rsidR="00000000" w:rsidRPr="00BE63F2" w:rsidRDefault="008E0020">
      <w:pPr>
        <w:pStyle w:val="Libro12"/>
        <w:jc w:val="center"/>
        <w:rPr>
          <w:rFonts w:asciiTheme="minorHAnsi" w:hAnsiTheme="minorHAnsi" w:cstheme="minorHAnsi"/>
          <w:b/>
          <w:bCs/>
          <w:color w:val="000099"/>
          <w:sz w:val="26"/>
          <w:szCs w:val="26"/>
          <w:lang w:val="es-ES"/>
        </w:rPr>
      </w:pPr>
      <w:r w:rsidRPr="00BE63F2">
        <w:rPr>
          <w:rFonts w:asciiTheme="minorHAnsi" w:hAnsiTheme="minorHAnsi" w:cstheme="minorHAnsi"/>
          <w:b/>
          <w:bCs/>
          <w:color w:val="000099"/>
          <w:sz w:val="26"/>
          <w:szCs w:val="26"/>
          <w:lang w:val="es-ES"/>
        </w:rPr>
        <w:t xml:space="preserve">Comentario a </w:t>
      </w:r>
      <w:r w:rsidR="00A82D0C" w:rsidRPr="00BE63F2">
        <w:rPr>
          <w:rFonts w:asciiTheme="minorHAnsi" w:hAnsiTheme="minorHAnsi" w:cstheme="minorHAnsi"/>
          <w:b/>
          <w:bCs/>
          <w:color w:val="000099"/>
          <w:sz w:val="26"/>
          <w:szCs w:val="26"/>
          <w:lang w:val="es-ES"/>
        </w:rPr>
        <w:t>e</w:t>
      </w:r>
      <w:r w:rsidRPr="00BE63F2">
        <w:rPr>
          <w:rFonts w:asciiTheme="minorHAnsi" w:hAnsiTheme="minorHAnsi" w:cstheme="minorHAnsi"/>
          <w:b/>
          <w:bCs/>
          <w:color w:val="000099"/>
          <w:sz w:val="26"/>
          <w:szCs w:val="26"/>
          <w:lang w:val="es-ES"/>
        </w:rPr>
        <w:t xml:space="preserve">scuela </w:t>
      </w:r>
      <w:r w:rsidR="00A82D0C" w:rsidRPr="00BE63F2">
        <w:rPr>
          <w:rFonts w:asciiTheme="minorHAnsi" w:hAnsiTheme="minorHAnsi" w:cstheme="minorHAnsi"/>
          <w:b/>
          <w:bCs/>
          <w:color w:val="000099"/>
          <w:sz w:val="26"/>
          <w:szCs w:val="26"/>
          <w:lang w:val="es-ES"/>
        </w:rPr>
        <w:t>s</w:t>
      </w:r>
      <w:r w:rsidRPr="00BE63F2">
        <w:rPr>
          <w:rFonts w:asciiTheme="minorHAnsi" w:hAnsiTheme="minorHAnsi" w:cstheme="minorHAnsi"/>
          <w:b/>
          <w:bCs/>
          <w:color w:val="000099"/>
          <w:sz w:val="26"/>
          <w:szCs w:val="26"/>
          <w:lang w:val="es-ES"/>
        </w:rPr>
        <w:t xml:space="preserve">abática </w:t>
      </w:r>
      <w:proofErr w:type="spellStart"/>
      <w:r w:rsidRPr="00BE63F2">
        <w:rPr>
          <w:rFonts w:asciiTheme="minorHAnsi" w:hAnsiTheme="minorHAnsi" w:cstheme="minorHAnsi"/>
          <w:b/>
          <w:bCs/>
          <w:color w:val="000099"/>
          <w:sz w:val="26"/>
          <w:szCs w:val="26"/>
          <w:lang w:val="es-ES"/>
        </w:rPr>
        <w:t>nº</w:t>
      </w:r>
      <w:proofErr w:type="spellEnd"/>
      <w:r w:rsidRPr="00BE63F2">
        <w:rPr>
          <w:rFonts w:asciiTheme="minorHAnsi" w:hAnsiTheme="minorHAnsi" w:cstheme="minorHAnsi"/>
          <w:b/>
          <w:bCs/>
          <w:color w:val="000099"/>
          <w:sz w:val="26"/>
          <w:szCs w:val="26"/>
          <w:lang w:val="es-ES"/>
        </w:rPr>
        <w:t xml:space="preserve"> 7, </w:t>
      </w:r>
      <w:proofErr w:type="spellStart"/>
      <w:r w:rsidRPr="00BE63F2">
        <w:rPr>
          <w:rFonts w:asciiTheme="minorHAnsi" w:hAnsiTheme="minorHAnsi" w:cstheme="minorHAnsi"/>
          <w:b/>
          <w:bCs/>
          <w:color w:val="000099"/>
          <w:sz w:val="26"/>
          <w:szCs w:val="26"/>
          <w:lang w:val="es-ES"/>
        </w:rPr>
        <w:t>1</w:t>
      </w:r>
      <w:r w:rsidRPr="00BE63F2">
        <w:rPr>
          <w:rFonts w:asciiTheme="minorHAnsi" w:hAnsiTheme="minorHAnsi" w:cstheme="minorHAnsi"/>
          <w:b/>
          <w:bCs/>
          <w:color w:val="000099"/>
          <w:sz w:val="26"/>
          <w:szCs w:val="26"/>
          <w:vertAlign w:val="superscript"/>
          <w:lang w:val="es-ES"/>
        </w:rPr>
        <w:t>er</w:t>
      </w:r>
      <w:proofErr w:type="spellEnd"/>
      <w:r w:rsidRPr="00BE63F2">
        <w:rPr>
          <w:rFonts w:asciiTheme="minorHAnsi" w:hAnsiTheme="minorHAnsi" w:cstheme="minorHAnsi"/>
          <w:b/>
          <w:bCs/>
          <w:color w:val="000099"/>
          <w:sz w:val="26"/>
          <w:szCs w:val="26"/>
          <w:lang w:val="es-ES"/>
        </w:rPr>
        <w:t xml:space="preserve"> trim</w:t>
      </w:r>
      <w:r w:rsidR="00A82D0C" w:rsidRPr="00BE63F2">
        <w:rPr>
          <w:rFonts w:asciiTheme="minorHAnsi" w:hAnsiTheme="minorHAnsi" w:cstheme="minorHAnsi"/>
          <w:b/>
          <w:bCs/>
          <w:color w:val="000099"/>
          <w:sz w:val="26"/>
          <w:szCs w:val="26"/>
          <w:lang w:val="es-ES"/>
        </w:rPr>
        <w:t>estre</w:t>
      </w:r>
      <w:r w:rsidRPr="00BE63F2">
        <w:rPr>
          <w:rFonts w:asciiTheme="minorHAnsi" w:hAnsiTheme="minorHAnsi" w:cstheme="minorHAnsi"/>
          <w:b/>
          <w:bCs/>
          <w:color w:val="000099"/>
          <w:sz w:val="26"/>
          <w:szCs w:val="26"/>
          <w:lang w:val="es-ES"/>
        </w:rPr>
        <w:t xml:space="preserve"> 2005</w:t>
      </w:r>
    </w:p>
    <w:p w14:paraId="3F8EC013" w14:textId="0858F462" w:rsidR="00000000" w:rsidRPr="00A82D0C" w:rsidRDefault="008E0020">
      <w:pPr>
        <w:pStyle w:val="Libro12"/>
        <w:jc w:val="center"/>
        <w:rPr>
          <w:rFonts w:asciiTheme="minorHAnsi" w:hAnsiTheme="minorHAnsi" w:cstheme="minorHAnsi"/>
          <w:i/>
          <w:iCs/>
          <w:color w:val="000000" w:themeColor="text1"/>
          <w:lang w:val="es-ES"/>
        </w:rPr>
      </w:pPr>
      <w:r w:rsidRPr="00A82D0C">
        <w:rPr>
          <w:rFonts w:asciiTheme="minorHAnsi" w:hAnsiTheme="minorHAnsi" w:cstheme="minorHAnsi"/>
          <w:i/>
          <w:iCs/>
          <w:color w:val="000000" w:themeColor="text1"/>
          <w:lang w:val="es-ES"/>
        </w:rPr>
        <w:t xml:space="preserve">Ann </w:t>
      </w:r>
      <w:proofErr w:type="spellStart"/>
      <w:r w:rsidRPr="00A82D0C">
        <w:rPr>
          <w:rFonts w:asciiTheme="minorHAnsi" w:hAnsiTheme="minorHAnsi" w:cstheme="minorHAnsi"/>
          <w:i/>
          <w:iCs/>
          <w:color w:val="000000" w:themeColor="text1"/>
          <w:lang w:val="es-ES"/>
        </w:rPr>
        <w:t>Walpe</w:t>
      </w:r>
      <w:r w:rsidR="00A82D0C" w:rsidRPr="00A82D0C">
        <w:rPr>
          <w:rFonts w:asciiTheme="minorHAnsi" w:hAnsiTheme="minorHAnsi" w:cstheme="minorHAnsi"/>
          <w:i/>
          <w:iCs/>
          <w:color w:val="000000" w:themeColor="text1"/>
          <w:lang w:val="es-ES"/>
        </w:rPr>
        <w:t>r</w:t>
      </w:r>
      <w:proofErr w:type="spellEnd"/>
    </w:p>
    <w:p w14:paraId="626B6913" w14:textId="77777777" w:rsidR="00000000" w:rsidRPr="00A82D0C" w:rsidRDefault="008E0020">
      <w:pPr>
        <w:pStyle w:val="Libro12"/>
        <w:rPr>
          <w:rFonts w:asciiTheme="minorHAnsi" w:hAnsiTheme="minorHAnsi" w:cstheme="minorHAnsi"/>
          <w:lang w:val="es-ES"/>
        </w:rPr>
      </w:pPr>
    </w:p>
    <w:p w14:paraId="4DAAE561" w14:textId="77777777" w:rsidR="00000000" w:rsidRPr="00A82D0C" w:rsidRDefault="008E0020">
      <w:pPr>
        <w:pStyle w:val="Libro12"/>
        <w:rPr>
          <w:rFonts w:asciiTheme="minorHAnsi" w:hAnsiTheme="minorHAnsi" w:cstheme="minorHAnsi"/>
          <w:lang w:val="es-ES"/>
        </w:rPr>
        <w:sectPr w:rsidR="00000000" w:rsidRPr="00A82D0C" w:rsidSect="00A82D0C">
          <w:footerReference w:type="even" r:id="rId6"/>
          <w:footerReference w:type="default" r:id="rId7"/>
          <w:pgSz w:w="11906" w:h="16838"/>
          <w:pgMar w:top="1417" w:right="1701" w:bottom="1417" w:left="1701" w:header="709" w:footer="709" w:gutter="0"/>
          <w:cols w:space="708"/>
          <w:docGrid w:linePitch="360"/>
        </w:sectPr>
      </w:pPr>
    </w:p>
    <w:p w14:paraId="302E8E29" w14:textId="63E7EE07" w:rsidR="00000000" w:rsidRPr="00A82D0C" w:rsidRDefault="008E0020" w:rsidP="00E74F36">
      <w:pPr>
        <w:pStyle w:val="Libro12"/>
        <w:ind w:firstLine="0"/>
        <w:rPr>
          <w:rFonts w:asciiTheme="minorHAnsi" w:hAnsiTheme="minorHAnsi" w:cstheme="minorHAnsi"/>
          <w:lang w:val="es-ES"/>
        </w:rPr>
      </w:pPr>
      <w:r w:rsidRPr="00A82D0C">
        <w:rPr>
          <w:rFonts w:asciiTheme="minorHAnsi" w:hAnsiTheme="minorHAnsi" w:cstheme="minorHAnsi"/>
          <w:lang w:val="es-ES"/>
        </w:rPr>
        <w:t xml:space="preserve">El tema principal de la lección de esta semana es el rechazo </w:t>
      </w:r>
      <w:r w:rsidR="009B47D8">
        <w:rPr>
          <w:rFonts w:asciiTheme="minorHAnsi" w:hAnsiTheme="minorHAnsi" w:cstheme="minorHAnsi"/>
          <w:lang w:val="es-ES"/>
        </w:rPr>
        <w:t>a</w:t>
      </w:r>
      <w:r w:rsidRPr="00A82D0C">
        <w:rPr>
          <w:rFonts w:asciiTheme="minorHAnsi" w:hAnsiTheme="minorHAnsi" w:cstheme="minorHAnsi"/>
          <w:lang w:val="es-ES"/>
        </w:rPr>
        <w:t xml:space="preserve"> Cristo por parte de los dirigentes de su igl</w:t>
      </w:r>
      <w:r w:rsidRPr="00A82D0C">
        <w:rPr>
          <w:rFonts w:asciiTheme="minorHAnsi" w:hAnsiTheme="minorHAnsi" w:cstheme="minorHAnsi"/>
          <w:lang w:val="es-ES"/>
        </w:rPr>
        <w:t>e</w:t>
      </w:r>
      <w:r w:rsidRPr="00A82D0C">
        <w:rPr>
          <w:rFonts w:asciiTheme="minorHAnsi" w:hAnsiTheme="minorHAnsi" w:cstheme="minorHAnsi"/>
          <w:lang w:val="es-ES"/>
        </w:rPr>
        <w:t>sia, un rechazo que fue tan completo como para llevarlos a crucif</w:t>
      </w:r>
      <w:r w:rsidRPr="00A82D0C">
        <w:rPr>
          <w:rFonts w:asciiTheme="minorHAnsi" w:hAnsiTheme="minorHAnsi" w:cstheme="minorHAnsi"/>
          <w:lang w:val="es-ES"/>
        </w:rPr>
        <w:t>i</w:t>
      </w:r>
      <w:r w:rsidRPr="00A82D0C">
        <w:rPr>
          <w:rFonts w:asciiTheme="minorHAnsi" w:hAnsiTheme="minorHAnsi" w:cstheme="minorHAnsi"/>
          <w:lang w:val="es-ES"/>
        </w:rPr>
        <w:t>c</w:t>
      </w:r>
      <w:r w:rsidRPr="00A82D0C">
        <w:rPr>
          <w:rFonts w:asciiTheme="minorHAnsi" w:hAnsiTheme="minorHAnsi" w:cstheme="minorHAnsi"/>
          <w:lang w:val="es-ES"/>
        </w:rPr>
        <w:t>ar a su único Salvador. El rechazo de Jesús fue en definitiva responsable de la destru</w:t>
      </w:r>
      <w:r w:rsidRPr="00A82D0C">
        <w:rPr>
          <w:rFonts w:asciiTheme="minorHAnsi" w:hAnsiTheme="minorHAnsi" w:cstheme="minorHAnsi"/>
          <w:lang w:val="es-ES"/>
        </w:rPr>
        <w:t>c</w:t>
      </w:r>
      <w:r w:rsidRPr="00A82D0C">
        <w:rPr>
          <w:rFonts w:asciiTheme="minorHAnsi" w:hAnsiTheme="minorHAnsi" w:cstheme="minorHAnsi"/>
          <w:lang w:val="es-ES"/>
        </w:rPr>
        <w:t>ción total de la nación judía y del esparcimiento de los supervivientes por todo el mu</w:t>
      </w:r>
      <w:r w:rsidRPr="00A82D0C">
        <w:rPr>
          <w:rFonts w:asciiTheme="minorHAnsi" w:hAnsiTheme="minorHAnsi" w:cstheme="minorHAnsi"/>
          <w:lang w:val="es-ES"/>
        </w:rPr>
        <w:t>n</w:t>
      </w:r>
      <w:r w:rsidRPr="00A82D0C">
        <w:rPr>
          <w:rFonts w:asciiTheme="minorHAnsi" w:hAnsiTheme="minorHAnsi" w:cstheme="minorHAnsi"/>
          <w:lang w:val="es-ES"/>
        </w:rPr>
        <w:t>do.</w:t>
      </w:r>
    </w:p>
    <w:p w14:paraId="05107F28" w14:textId="53A36286" w:rsidR="00000000" w:rsidRPr="00A82D0C" w:rsidRDefault="008E0020" w:rsidP="00E74F36">
      <w:pPr>
        <w:pStyle w:val="Libro12"/>
        <w:ind w:firstLine="0"/>
        <w:rPr>
          <w:rFonts w:asciiTheme="minorHAnsi" w:hAnsiTheme="minorHAnsi" w:cstheme="minorHAnsi"/>
          <w:lang w:val="es-ES"/>
        </w:rPr>
      </w:pPr>
      <w:r w:rsidRPr="00A82D0C">
        <w:rPr>
          <w:rFonts w:asciiTheme="minorHAnsi" w:hAnsiTheme="minorHAnsi" w:cstheme="minorHAnsi"/>
          <w:lang w:val="es-ES"/>
        </w:rPr>
        <w:t>Tal como afirma la Guía de Estudio, los dirige</w:t>
      </w:r>
      <w:r w:rsidRPr="00A82D0C">
        <w:rPr>
          <w:rFonts w:asciiTheme="minorHAnsi" w:hAnsiTheme="minorHAnsi" w:cstheme="minorHAnsi"/>
          <w:lang w:val="es-ES"/>
        </w:rPr>
        <w:t>n</w:t>
      </w:r>
      <w:r w:rsidRPr="00A82D0C">
        <w:rPr>
          <w:rFonts w:asciiTheme="minorHAnsi" w:hAnsiTheme="minorHAnsi" w:cstheme="minorHAnsi"/>
          <w:lang w:val="es-ES"/>
        </w:rPr>
        <w:t>tes de la iglesia “no estaban i</w:t>
      </w:r>
      <w:r w:rsidRPr="00A82D0C">
        <w:rPr>
          <w:rFonts w:asciiTheme="minorHAnsi" w:hAnsiTheme="minorHAnsi" w:cstheme="minorHAnsi"/>
          <w:lang w:val="es-ES"/>
        </w:rPr>
        <w:t>nteresados en descubrir la ve</w:t>
      </w:r>
      <w:r w:rsidRPr="00A82D0C">
        <w:rPr>
          <w:rFonts w:asciiTheme="minorHAnsi" w:hAnsiTheme="minorHAnsi" w:cstheme="minorHAnsi"/>
          <w:lang w:val="es-ES"/>
        </w:rPr>
        <w:t>r</w:t>
      </w:r>
      <w:r w:rsidRPr="00A82D0C">
        <w:rPr>
          <w:rFonts w:asciiTheme="minorHAnsi" w:hAnsiTheme="minorHAnsi" w:cstheme="minorHAnsi"/>
          <w:lang w:val="es-ES"/>
        </w:rPr>
        <w:t>dad: estaban interesados sólo en hacer que la Verdad desapareciera”. “Con toda la evidencia ace</w:t>
      </w:r>
      <w:r w:rsidRPr="00A82D0C">
        <w:rPr>
          <w:rFonts w:asciiTheme="minorHAnsi" w:hAnsiTheme="minorHAnsi" w:cstheme="minorHAnsi"/>
          <w:lang w:val="es-ES"/>
        </w:rPr>
        <w:t>r</w:t>
      </w:r>
      <w:r w:rsidRPr="00A82D0C">
        <w:rPr>
          <w:rFonts w:asciiTheme="minorHAnsi" w:hAnsiTheme="minorHAnsi" w:cstheme="minorHAnsi"/>
          <w:lang w:val="es-ES"/>
        </w:rPr>
        <w:t>ca de sus credenciales divinas que les había conc</w:t>
      </w:r>
      <w:r w:rsidRPr="00A82D0C">
        <w:rPr>
          <w:rFonts w:asciiTheme="minorHAnsi" w:hAnsiTheme="minorHAnsi" w:cstheme="minorHAnsi"/>
          <w:lang w:val="es-ES"/>
        </w:rPr>
        <w:t>e</w:t>
      </w:r>
      <w:r w:rsidRPr="00A82D0C">
        <w:rPr>
          <w:rFonts w:asciiTheme="minorHAnsi" w:hAnsiTheme="minorHAnsi" w:cstheme="minorHAnsi"/>
          <w:lang w:val="es-ES"/>
        </w:rPr>
        <w:t>dido mediante su ministerio, los dirigentes deberían haber creído en él; tristem</w:t>
      </w:r>
      <w:r w:rsidRPr="00A82D0C">
        <w:rPr>
          <w:rFonts w:asciiTheme="minorHAnsi" w:hAnsiTheme="minorHAnsi" w:cstheme="minorHAnsi"/>
          <w:lang w:val="es-ES"/>
        </w:rPr>
        <w:t xml:space="preserve">ente, </w:t>
      </w:r>
      <w:r w:rsidRPr="00A82D0C">
        <w:rPr>
          <w:rFonts w:asciiTheme="minorHAnsi" w:hAnsiTheme="minorHAnsi" w:cstheme="minorHAnsi"/>
          <w:lang w:val="es-ES"/>
        </w:rPr>
        <w:t>no lo hicieron” (lección del miércoles).</w:t>
      </w:r>
    </w:p>
    <w:p w14:paraId="669CBD14" w14:textId="77777777" w:rsidR="006B5901" w:rsidRDefault="008E0020" w:rsidP="00E74F36">
      <w:pPr>
        <w:pStyle w:val="Libro12"/>
        <w:ind w:firstLine="0"/>
        <w:rPr>
          <w:rFonts w:asciiTheme="minorHAnsi" w:hAnsiTheme="minorHAnsi" w:cstheme="minorHAnsi"/>
          <w:lang w:val="es-ES"/>
        </w:rPr>
      </w:pPr>
      <w:r w:rsidRPr="00A82D0C">
        <w:rPr>
          <w:rFonts w:asciiTheme="minorHAnsi" w:hAnsiTheme="minorHAnsi" w:cstheme="minorHAnsi"/>
          <w:lang w:val="es-ES"/>
        </w:rPr>
        <w:t>Utilizando parábolas para enseñarles acerca de su destrucción inminente, Jesús procuró llevar a los dirige</w:t>
      </w:r>
      <w:r w:rsidRPr="00A82D0C">
        <w:rPr>
          <w:rFonts w:asciiTheme="minorHAnsi" w:hAnsiTheme="minorHAnsi" w:cstheme="minorHAnsi"/>
          <w:lang w:val="es-ES"/>
        </w:rPr>
        <w:t>n</w:t>
      </w:r>
      <w:r w:rsidRPr="00A82D0C">
        <w:rPr>
          <w:rFonts w:asciiTheme="minorHAnsi" w:hAnsiTheme="minorHAnsi" w:cstheme="minorHAnsi"/>
          <w:lang w:val="es-ES"/>
        </w:rPr>
        <w:t>tes de su iglesia al conocimiento de su pecado (</w:t>
      </w:r>
      <w:r w:rsidRPr="00E74F36">
        <w:rPr>
          <w:rFonts w:asciiTheme="minorHAnsi" w:hAnsiTheme="minorHAnsi" w:cstheme="minorHAnsi"/>
          <w:b/>
          <w:bCs/>
          <w:lang w:val="es-ES"/>
        </w:rPr>
        <w:t>Mat</w:t>
      </w:r>
      <w:r w:rsidRPr="00E74F36">
        <w:rPr>
          <w:rFonts w:asciiTheme="minorHAnsi" w:hAnsiTheme="minorHAnsi" w:cstheme="minorHAnsi"/>
          <w:b/>
          <w:bCs/>
          <w:lang w:val="es-ES"/>
        </w:rPr>
        <w:t xml:space="preserve"> 21:33-41</w:t>
      </w:r>
      <w:r w:rsidRPr="00A82D0C">
        <w:rPr>
          <w:rFonts w:asciiTheme="minorHAnsi" w:hAnsiTheme="minorHAnsi" w:cstheme="minorHAnsi"/>
          <w:lang w:val="es-ES"/>
        </w:rPr>
        <w:t xml:space="preserve">; </w:t>
      </w:r>
      <w:r w:rsidRPr="00E74F36">
        <w:rPr>
          <w:rFonts w:asciiTheme="minorHAnsi" w:hAnsiTheme="minorHAnsi" w:cstheme="minorHAnsi"/>
          <w:b/>
          <w:bCs/>
          <w:lang w:val="es-ES"/>
        </w:rPr>
        <w:t>Marc</w:t>
      </w:r>
      <w:r w:rsidRPr="00E74F36">
        <w:rPr>
          <w:rFonts w:asciiTheme="minorHAnsi" w:hAnsiTheme="minorHAnsi" w:cstheme="minorHAnsi"/>
          <w:b/>
          <w:bCs/>
          <w:lang w:val="es-ES"/>
        </w:rPr>
        <w:t xml:space="preserve"> 12:1-12</w:t>
      </w:r>
      <w:r w:rsidRPr="00A82D0C">
        <w:rPr>
          <w:rFonts w:asciiTheme="minorHAnsi" w:hAnsiTheme="minorHAnsi" w:cstheme="minorHAnsi"/>
          <w:lang w:val="es-ES"/>
        </w:rPr>
        <w:t xml:space="preserve">; </w:t>
      </w:r>
      <w:r w:rsidRPr="00E74F36">
        <w:rPr>
          <w:rFonts w:asciiTheme="minorHAnsi" w:hAnsiTheme="minorHAnsi" w:cstheme="minorHAnsi"/>
          <w:b/>
          <w:bCs/>
          <w:lang w:val="es-ES"/>
        </w:rPr>
        <w:t>Luc</w:t>
      </w:r>
      <w:r w:rsidRPr="00E74F36">
        <w:rPr>
          <w:rFonts w:asciiTheme="minorHAnsi" w:hAnsiTheme="minorHAnsi" w:cstheme="minorHAnsi"/>
          <w:b/>
          <w:bCs/>
          <w:lang w:val="es-ES"/>
        </w:rPr>
        <w:t xml:space="preserve"> 13:6-10</w:t>
      </w:r>
      <w:r w:rsidRPr="00A82D0C">
        <w:rPr>
          <w:rFonts w:asciiTheme="minorHAnsi" w:hAnsiTheme="minorHAnsi" w:cstheme="minorHAnsi"/>
          <w:lang w:val="es-ES"/>
        </w:rPr>
        <w:t xml:space="preserve">). En </w:t>
      </w:r>
      <w:r w:rsidRPr="00A82D0C">
        <w:rPr>
          <w:rFonts w:asciiTheme="minorHAnsi" w:hAnsiTheme="minorHAnsi" w:cstheme="minorHAnsi"/>
          <w:lang w:val="es-ES"/>
        </w:rPr>
        <w:t>la parábola del rico y Lázaro, Jesús predijo cómo lo rechazarían totalmente, incluso tras haberles prese</w:t>
      </w:r>
      <w:r w:rsidRPr="00A82D0C">
        <w:rPr>
          <w:rFonts w:asciiTheme="minorHAnsi" w:hAnsiTheme="minorHAnsi" w:cstheme="minorHAnsi"/>
          <w:lang w:val="es-ES"/>
        </w:rPr>
        <w:t>n</w:t>
      </w:r>
      <w:r w:rsidRPr="00A82D0C">
        <w:rPr>
          <w:rFonts w:asciiTheme="minorHAnsi" w:hAnsiTheme="minorHAnsi" w:cstheme="minorHAnsi"/>
          <w:lang w:val="es-ES"/>
        </w:rPr>
        <w:t>tado la incontrovertible evidencia de sus credenci</w:t>
      </w:r>
      <w:r w:rsidRPr="00A82D0C">
        <w:rPr>
          <w:rFonts w:asciiTheme="minorHAnsi" w:hAnsiTheme="minorHAnsi" w:cstheme="minorHAnsi"/>
          <w:lang w:val="es-ES"/>
        </w:rPr>
        <w:t>a</w:t>
      </w:r>
      <w:r w:rsidRPr="00A82D0C">
        <w:rPr>
          <w:rFonts w:asciiTheme="minorHAnsi" w:hAnsiTheme="minorHAnsi" w:cstheme="minorHAnsi"/>
          <w:lang w:val="es-ES"/>
        </w:rPr>
        <w:t>les divinas al resucitar a Lázaro.</w:t>
      </w:r>
    </w:p>
    <w:p w14:paraId="64EAE736" w14:textId="018501A5" w:rsidR="00000000" w:rsidRPr="00A82D0C" w:rsidRDefault="008E0020" w:rsidP="006B5901">
      <w:pPr>
        <w:pStyle w:val="Libro12"/>
        <w:ind w:left="284" w:right="282" w:firstLine="0"/>
        <w:rPr>
          <w:rFonts w:asciiTheme="minorHAnsi" w:hAnsiTheme="minorHAnsi" w:cstheme="minorHAnsi"/>
          <w:lang w:val="es-ES"/>
        </w:rPr>
      </w:pPr>
      <w:r w:rsidRPr="00A82D0C">
        <w:rPr>
          <w:rFonts w:asciiTheme="minorHAnsi" w:hAnsiTheme="minorHAnsi" w:cstheme="minorHAnsi"/>
          <w:lang w:val="es-ES"/>
        </w:rPr>
        <w:t>“</w:t>
      </w:r>
      <w:r w:rsidRPr="00BE63F2">
        <w:rPr>
          <w:rFonts w:asciiTheme="minorHAnsi" w:hAnsiTheme="minorHAnsi" w:cstheme="minorHAnsi"/>
          <w:color w:val="000099"/>
          <w:lang w:val="es-ES"/>
        </w:rPr>
        <w:t>Si no oyen a Mo</w:t>
      </w:r>
      <w:r w:rsidRPr="00BE63F2">
        <w:rPr>
          <w:rFonts w:asciiTheme="minorHAnsi" w:hAnsiTheme="minorHAnsi" w:cstheme="minorHAnsi"/>
          <w:color w:val="000099"/>
          <w:lang w:val="es-ES"/>
        </w:rPr>
        <w:t>i</w:t>
      </w:r>
      <w:r w:rsidRPr="00BE63F2">
        <w:rPr>
          <w:rFonts w:asciiTheme="minorHAnsi" w:hAnsiTheme="minorHAnsi" w:cstheme="minorHAnsi"/>
          <w:color w:val="000099"/>
          <w:lang w:val="es-ES"/>
        </w:rPr>
        <w:t>sés y a los Profetas, tampoco se persuadirán aun</w:t>
      </w:r>
      <w:r w:rsidRPr="00BE63F2">
        <w:rPr>
          <w:rFonts w:asciiTheme="minorHAnsi" w:hAnsiTheme="minorHAnsi" w:cstheme="minorHAnsi"/>
          <w:color w:val="000099"/>
          <w:lang w:val="es-ES"/>
        </w:rPr>
        <w:t>que alguno se levante de los muertos</w:t>
      </w:r>
      <w:r w:rsidRPr="00A82D0C">
        <w:rPr>
          <w:rFonts w:asciiTheme="minorHAnsi" w:hAnsiTheme="minorHAnsi" w:cstheme="minorHAnsi"/>
          <w:lang w:val="es-ES"/>
        </w:rPr>
        <w:t>” (</w:t>
      </w:r>
      <w:r w:rsidRPr="00E74F36">
        <w:rPr>
          <w:rFonts w:asciiTheme="minorHAnsi" w:hAnsiTheme="minorHAnsi" w:cstheme="minorHAnsi"/>
          <w:b/>
          <w:bCs/>
          <w:lang w:val="es-ES"/>
        </w:rPr>
        <w:t>Juan 11:43-53</w:t>
      </w:r>
      <w:r w:rsidRPr="00A82D0C">
        <w:rPr>
          <w:rFonts w:asciiTheme="minorHAnsi" w:hAnsiTheme="minorHAnsi" w:cstheme="minorHAnsi"/>
          <w:lang w:val="es-ES"/>
        </w:rPr>
        <w:t xml:space="preserve">; </w:t>
      </w:r>
      <w:r w:rsidR="00E74F36">
        <w:rPr>
          <w:rFonts w:asciiTheme="minorHAnsi" w:hAnsiTheme="minorHAnsi" w:cstheme="minorHAnsi"/>
          <w:i/>
          <w:iCs/>
          <w:lang w:val="es-ES"/>
        </w:rPr>
        <w:t>DTG</w:t>
      </w:r>
      <w:r w:rsidRPr="00A82D0C">
        <w:rPr>
          <w:rFonts w:asciiTheme="minorHAnsi" w:hAnsiTheme="minorHAnsi" w:cstheme="minorHAnsi"/>
          <w:lang w:val="es-ES"/>
        </w:rPr>
        <w:t xml:space="preserve">, </w:t>
      </w:r>
      <w:r w:rsidRPr="00A82D0C">
        <w:rPr>
          <w:rFonts w:asciiTheme="minorHAnsi" w:hAnsiTheme="minorHAnsi" w:cstheme="minorHAnsi"/>
          <w:lang w:val="es-ES"/>
        </w:rPr>
        <w:t xml:space="preserve">482-494; </w:t>
      </w:r>
      <w:r w:rsidRPr="00E74F36">
        <w:rPr>
          <w:rFonts w:asciiTheme="minorHAnsi" w:hAnsiTheme="minorHAnsi" w:cstheme="minorHAnsi"/>
          <w:b/>
          <w:bCs/>
          <w:lang w:val="es-ES"/>
        </w:rPr>
        <w:t>Luc</w:t>
      </w:r>
      <w:r w:rsidRPr="00E74F36">
        <w:rPr>
          <w:rFonts w:asciiTheme="minorHAnsi" w:hAnsiTheme="minorHAnsi" w:cstheme="minorHAnsi"/>
          <w:b/>
          <w:bCs/>
          <w:lang w:val="es-ES"/>
        </w:rPr>
        <w:t xml:space="preserve"> 16:31</w:t>
      </w:r>
      <w:r w:rsidRPr="00A82D0C">
        <w:rPr>
          <w:rFonts w:asciiTheme="minorHAnsi" w:hAnsiTheme="minorHAnsi" w:cstheme="minorHAnsi"/>
          <w:lang w:val="es-ES"/>
        </w:rPr>
        <w:t>).</w:t>
      </w:r>
    </w:p>
    <w:p w14:paraId="22B4FFF9" w14:textId="77777777" w:rsidR="00000000" w:rsidRPr="00A82D0C" w:rsidRDefault="008E0020">
      <w:pPr>
        <w:pStyle w:val="Libro12"/>
        <w:rPr>
          <w:rFonts w:asciiTheme="minorHAnsi" w:hAnsiTheme="minorHAnsi" w:cstheme="minorHAnsi"/>
          <w:lang w:val="es-ES"/>
        </w:rPr>
      </w:pPr>
    </w:p>
    <w:p w14:paraId="14CCC8E1" w14:textId="77777777" w:rsidR="00000000" w:rsidRPr="00BE63F2" w:rsidRDefault="008E0020" w:rsidP="00E74F36">
      <w:pPr>
        <w:pStyle w:val="Libro12"/>
        <w:ind w:firstLine="0"/>
        <w:jc w:val="center"/>
        <w:rPr>
          <w:rFonts w:asciiTheme="minorHAnsi" w:hAnsiTheme="minorHAnsi" w:cstheme="minorHAnsi"/>
          <w:b/>
          <w:bCs/>
          <w:color w:val="000099"/>
          <w:sz w:val="26"/>
          <w:szCs w:val="26"/>
          <w:lang w:val="es-ES"/>
        </w:rPr>
      </w:pPr>
      <w:r w:rsidRPr="00BE63F2">
        <w:rPr>
          <w:rFonts w:asciiTheme="minorHAnsi" w:hAnsiTheme="minorHAnsi" w:cstheme="minorHAnsi"/>
          <w:b/>
          <w:bCs/>
          <w:color w:val="000099"/>
          <w:sz w:val="26"/>
          <w:szCs w:val="26"/>
          <w:lang w:val="es-ES"/>
        </w:rPr>
        <w:t>Responsabilidad corporativa</w:t>
      </w:r>
    </w:p>
    <w:p w14:paraId="1A16E247" w14:textId="77777777" w:rsidR="009E6C80" w:rsidRDefault="008E0020" w:rsidP="00E74F36">
      <w:pPr>
        <w:pStyle w:val="Libro12"/>
        <w:ind w:firstLine="0"/>
        <w:rPr>
          <w:rFonts w:asciiTheme="minorHAnsi" w:hAnsiTheme="minorHAnsi" w:cstheme="minorHAnsi"/>
          <w:lang w:val="es-ES"/>
        </w:rPr>
      </w:pPr>
      <w:r w:rsidRPr="00A82D0C">
        <w:rPr>
          <w:rFonts w:asciiTheme="minorHAnsi" w:hAnsiTheme="minorHAnsi" w:cstheme="minorHAnsi"/>
          <w:lang w:val="es-ES"/>
        </w:rPr>
        <w:t>Jesús puso literalmente la culpabilidad corporat</w:t>
      </w:r>
      <w:r w:rsidRPr="00A82D0C">
        <w:rPr>
          <w:rFonts w:asciiTheme="minorHAnsi" w:hAnsiTheme="minorHAnsi" w:cstheme="minorHAnsi"/>
          <w:lang w:val="es-ES"/>
        </w:rPr>
        <w:t>i</w:t>
      </w:r>
      <w:r w:rsidRPr="00A82D0C">
        <w:rPr>
          <w:rFonts w:asciiTheme="minorHAnsi" w:hAnsiTheme="minorHAnsi" w:cstheme="minorHAnsi"/>
          <w:lang w:val="es-ES"/>
        </w:rPr>
        <w:t>va a los pies de los fariseos y escr</w:t>
      </w:r>
      <w:r w:rsidRPr="00A82D0C">
        <w:rPr>
          <w:rFonts w:asciiTheme="minorHAnsi" w:hAnsiTheme="minorHAnsi" w:cstheme="minorHAnsi"/>
          <w:lang w:val="es-ES"/>
        </w:rPr>
        <w:t>i</w:t>
      </w:r>
      <w:r w:rsidRPr="00A82D0C">
        <w:rPr>
          <w:rFonts w:asciiTheme="minorHAnsi" w:hAnsiTheme="minorHAnsi" w:cstheme="minorHAnsi"/>
          <w:lang w:val="es-ES"/>
        </w:rPr>
        <w:t xml:space="preserve">bas: </w:t>
      </w:r>
    </w:p>
    <w:p w14:paraId="0F4315EA" w14:textId="06E1A8D7" w:rsidR="00000000" w:rsidRPr="00A82D0C" w:rsidRDefault="008E0020" w:rsidP="009E6C80">
      <w:pPr>
        <w:pStyle w:val="Libro12"/>
        <w:ind w:left="284" w:right="282" w:firstLine="0"/>
        <w:rPr>
          <w:rFonts w:asciiTheme="minorHAnsi" w:hAnsiTheme="minorHAnsi" w:cstheme="minorHAnsi"/>
          <w:lang w:val="es-ES"/>
        </w:rPr>
      </w:pPr>
      <w:r w:rsidRPr="00A82D0C">
        <w:rPr>
          <w:rFonts w:asciiTheme="minorHAnsi" w:hAnsiTheme="minorHAnsi" w:cstheme="minorHAnsi"/>
          <w:lang w:val="es-ES"/>
        </w:rPr>
        <w:t>“</w:t>
      </w:r>
      <w:r w:rsidRPr="00BE63F2">
        <w:rPr>
          <w:rFonts w:asciiTheme="minorHAnsi" w:hAnsiTheme="minorHAnsi" w:cstheme="minorHAnsi"/>
          <w:color w:val="000099"/>
          <w:lang w:val="es-ES"/>
        </w:rPr>
        <w:t>Por lo tanto, yo os enví</w:t>
      </w:r>
      <w:r w:rsidRPr="00BE63F2">
        <w:rPr>
          <w:rFonts w:asciiTheme="minorHAnsi" w:hAnsiTheme="minorHAnsi" w:cstheme="minorHAnsi"/>
          <w:color w:val="000099"/>
          <w:lang w:val="es-ES"/>
        </w:rPr>
        <w:t>o profetas, sabios y escribas; de ellos, a unos mataréis y crucificaréis, y a otros azotaréis en vuestras sinagogas y perseguiréis de ciudad en ci</w:t>
      </w:r>
      <w:r w:rsidRPr="00BE63F2">
        <w:rPr>
          <w:rFonts w:asciiTheme="minorHAnsi" w:hAnsiTheme="minorHAnsi" w:cstheme="minorHAnsi"/>
          <w:color w:val="000099"/>
          <w:lang w:val="es-ES"/>
        </w:rPr>
        <w:t>u</w:t>
      </w:r>
      <w:r w:rsidRPr="00BE63F2">
        <w:rPr>
          <w:rFonts w:asciiTheme="minorHAnsi" w:hAnsiTheme="minorHAnsi" w:cstheme="minorHAnsi"/>
          <w:color w:val="000099"/>
          <w:lang w:val="es-ES"/>
        </w:rPr>
        <w:t xml:space="preserve">dad. Así recaerá sobre vosotros toda la sangre justa que se ha derramado sobre la tierra, desde la sangre de </w:t>
      </w:r>
      <w:r w:rsidRPr="00BE63F2">
        <w:rPr>
          <w:rFonts w:asciiTheme="minorHAnsi" w:hAnsiTheme="minorHAnsi" w:cstheme="minorHAnsi"/>
          <w:color w:val="000099"/>
          <w:lang w:val="es-ES"/>
        </w:rPr>
        <w:t>Abel, el justo, hasta la sangre de Zacarías hijo de Berequías, a quien matasteis entre el Templo y el altar. De cierto os digo que todo esto vendrá sobre esta generación</w:t>
      </w:r>
      <w:r w:rsidRPr="00A82D0C">
        <w:rPr>
          <w:rFonts w:asciiTheme="minorHAnsi" w:hAnsiTheme="minorHAnsi" w:cstheme="minorHAnsi"/>
          <w:lang w:val="es-ES"/>
        </w:rPr>
        <w:t>” (</w:t>
      </w:r>
      <w:r w:rsidRPr="00E74F36">
        <w:rPr>
          <w:rFonts w:asciiTheme="minorHAnsi" w:hAnsiTheme="minorHAnsi" w:cstheme="minorHAnsi"/>
          <w:b/>
          <w:bCs/>
          <w:lang w:val="es-ES"/>
        </w:rPr>
        <w:t>Mat</w:t>
      </w:r>
      <w:r w:rsidRPr="00E74F36">
        <w:rPr>
          <w:rFonts w:asciiTheme="minorHAnsi" w:hAnsiTheme="minorHAnsi" w:cstheme="minorHAnsi"/>
          <w:b/>
          <w:bCs/>
          <w:lang w:val="es-ES"/>
        </w:rPr>
        <w:t xml:space="preserve"> 23:34-36</w:t>
      </w:r>
      <w:r w:rsidRPr="00A82D0C">
        <w:rPr>
          <w:rFonts w:asciiTheme="minorHAnsi" w:hAnsiTheme="minorHAnsi" w:cstheme="minorHAnsi"/>
          <w:lang w:val="es-ES"/>
        </w:rPr>
        <w:t>).</w:t>
      </w:r>
    </w:p>
    <w:p w14:paraId="3719C360" w14:textId="77777777" w:rsidR="001A4F6F" w:rsidRDefault="008E0020" w:rsidP="00E74F36">
      <w:pPr>
        <w:pStyle w:val="Libro12"/>
        <w:ind w:firstLine="0"/>
        <w:rPr>
          <w:rFonts w:asciiTheme="minorHAnsi" w:hAnsiTheme="minorHAnsi" w:cstheme="minorHAnsi"/>
          <w:lang w:val="es-ES"/>
        </w:rPr>
      </w:pPr>
      <w:r w:rsidRPr="00A82D0C">
        <w:rPr>
          <w:rFonts w:asciiTheme="minorHAnsi" w:hAnsiTheme="minorHAnsi" w:cstheme="minorHAnsi"/>
          <w:lang w:val="es-ES"/>
        </w:rPr>
        <w:t>Los escribas y fariseos negaban la idea del arr</w:t>
      </w:r>
      <w:r w:rsidRPr="00A82D0C">
        <w:rPr>
          <w:rFonts w:asciiTheme="minorHAnsi" w:hAnsiTheme="minorHAnsi" w:cstheme="minorHAnsi"/>
          <w:lang w:val="es-ES"/>
        </w:rPr>
        <w:t>e</w:t>
      </w:r>
      <w:r w:rsidRPr="00A82D0C">
        <w:rPr>
          <w:rFonts w:asciiTheme="minorHAnsi" w:hAnsiTheme="minorHAnsi" w:cstheme="minorHAnsi"/>
          <w:lang w:val="es-ES"/>
        </w:rPr>
        <w:t>pentimiento corporat</w:t>
      </w:r>
      <w:r w:rsidRPr="00A82D0C">
        <w:rPr>
          <w:rFonts w:asciiTheme="minorHAnsi" w:hAnsiTheme="minorHAnsi" w:cstheme="minorHAnsi"/>
          <w:lang w:val="es-ES"/>
        </w:rPr>
        <w:t>ivo con la misma obstinación con que lo hacen hoy muchos. Al verse enfrentados a su culpabilidad, “</w:t>
      </w:r>
      <w:r w:rsidRPr="00BE63F2">
        <w:rPr>
          <w:rFonts w:asciiTheme="minorHAnsi" w:hAnsiTheme="minorHAnsi" w:cstheme="minorHAnsi"/>
          <w:color w:val="000099"/>
          <w:lang w:val="es-ES"/>
        </w:rPr>
        <w:t>t</w:t>
      </w:r>
      <w:r w:rsidRPr="00BE63F2">
        <w:rPr>
          <w:rFonts w:asciiTheme="minorHAnsi" w:hAnsiTheme="minorHAnsi" w:cstheme="minorHAnsi"/>
          <w:color w:val="000099"/>
          <w:lang w:val="es-ES"/>
        </w:rPr>
        <w:t>o</w:t>
      </w:r>
      <w:r w:rsidRPr="00BE63F2">
        <w:rPr>
          <w:rFonts w:asciiTheme="minorHAnsi" w:hAnsiTheme="minorHAnsi" w:cstheme="minorHAnsi"/>
          <w:color w:val="000099"/>
          <w:lang w:val="es-ES"/>
        </w:rPr>
        <w:t>maron entonces piedras para arrojárselas</w:t>
      </w:r>
      <w:r w:rsidRPr="00A82D0C">
        <w:rPr>
          <w:rFonts w:asciiTheme="minorHAnsi" w:hAnsiTheme="minorHAnsi" w:cstheme="minorHAnsi"/>
          <w:lang w:val="es-ES"/>
        </w:rPr>
        <w:t>”, es decir, procuraron matar a Jesús y silenciar así su testimonio contra ellos (</w:t>
      </w:r>
      <w:r w:rsidRPr="00E74F36">
        <w:rPr>
          <w:rFonts w:asciiTheme="minorHAnsi" w:hAnsiTheme="minorHAnsi" w:cstheme="minorHAnsi"/>
          <w:b/>
          <w:bCs/>
          <w:lang w:val="es-ES"/>
        </w:rPr>
        <w:t>Juan 8:58</w:t>
      </w:r>
      <w:r w:rsidR="00E74F36" w:rsidRPr="00E74F36">
        <w:rPr>
          <w:rFonts w:asciiTheme="minorHAnsi" w:hAnsiTheme="minorHAnsi" w:cstheme="minorHAnsi"/>
          <w:b/>
          <w:bCs/>
          <w:lang w:val="es-ES"/>
        </w:rPr>
        <w:t>-</w:t>
      </w:r>
      <w:r w:rsidRPr="00E74F36">
        <w:rPr>
          <w:rFonts w:asciiTheme="minorHAnsi" w:hAnsiTheme="minorHAnsi" w:cstheme="minorHAnsi"/>
          <w:b/>
          <w:bCs/>
          <w:lang w:val="es-ES"/>
        </w:rPr>
        <w:t>59</w:t>
      </w:r>
      <w:r w:rsidRPr="00A82D0C">
        <w:rPr>
          <w:rFonts w:asciiTheme="minorHAnsi" w:hAnsiTheme="minorHAnsi" w:cstheme="minorHAnsi"/>
          <w:lang w:val="es-ES"/>
        </w:rPr>
        <w:t xml:space="preserve">; </w:t>
      </w:r>
      <w:r w:rsidRPr="00E74F36">
        <w:rPr>
          <w:rFonts w:asciiTheme="minorHAnsi" w:hAnsiTheme="minorHAnsi" w:cstheme="minorHAnsi"/>
          <w:b/>
          <w:bCs/>
          <w:lang w:val="es-ES"/>
        </w:rPr>
        <w:t>10:24-31</w:t>
      </w:r>
      <w:r w:rsidRPr="00A82D0C">
        <w:rPr>
          <w:rFonts w:asciiTheme="minorHAnsi" w:hAnsiTheme="minorHAnsi" w:cstheme="minorHAnsi"/>
          <w:lang w:val="es-ES"/>
        </w:rPr>
        <w:t xml:space="preserve">. Es muy </w:t>
      </w:r>
      <w:r w:rsidRPr="00A82D0C">
        <w:rPr>
          <w:rFonts w:asciiTheme="minorHAnsi" w:hAnsiTheme="minorHAnsi" w:cstheme="minorHAnsi"/>
          <w:lang w:val="es-ES"/>
        </w:rPr>
        <w:t>i</w:t>
      </w:r>
      <w:r w:rsidRPr="00A82D0C">
        <w:rPr>
          <w:rFonts w:asciiTheme="minorHAnsi" w:hAnsiTheme="minorHAnsi" w:cstheme="minorHAnsi"/>
          <w:lang w:val="es-ES"/>
        </w:rPr>
        <w:t>m</w:t>
      </w:r>
      <w:r w:rsidRPr="00A82D0C">
        <w:rPr>
          <w:rFonts w:asciiTheme="minorHAnsi" w:hAnsiTheme="minorHAnsi" w:cstheme="minorHAnsi"/>
          <w:lang w:val="es-ES"/>
        </w:rPr>
        <w:t>portante la lectura de todo el contexto de estas dos referencias). Los dirigentes de la iglesia se jactaban de ser más receptivos y di</w:t>
      </w:r>
      <w:r w:rsidRPr="00A82D0C">
        <w:rPr>
          <w:rFonts w:asciiTheme="minorHAnsi" w:hAnsiTheme="minorHAnsi" w:cstheme="minorHAnsi"/>
          <w:lang w:val="es-ES"/>
        </w:rPr>
        <w:t>s</w:t>
      </w:r>
      <w:r w:rsidRPr="00A82D0C">
        <w:rPr>
          <w:rFonts w:asciiTheme="minorHAnsi" w:hAnsiTheme="minorHAnsi" w:cstheme="minorHAnsi"/>
          <w:lang w:val="es-ES"/>
        </w:rPr>
        <w:t>puestos a recibir enseñanza que sus antepasados, pero Jesús c</w:t>
      </w:r>
      <w:r w:rsidRPr="00A82D0C">
        <w:rPr>
          <w:rFonts w:asciiTheme="minorHAnsi" w:hAnsiTheme="minorHAnsi" w:cstheme="minorHAnsi"/>
          <w:lang w:val="es-ES"/>
        </w:rPr>
        <w:t>o</w:t>
      </w:r>
      <w:r w:rsidRPr="00A82D0C">
        <w:rPr>
          <w:rFonts w:asciiTheme="minorHAnsi" w:hAnsiTheme="minorHAnsi" w:cstheme="minorHAnsi"/>
          <w:lang w:val="es-ES"/>
        </w:rPr>
        <w:t>nocía sus corazones:</w:t>
      </w:r>
    </w:p>
    <w:p w14:paraId="1BAC7200" w14:textId="38BF6FE9" w:rsidR="00000000" w:rsidRPr="00A82D0C" w:rsidRDefault="008E0020" w:rsidP="009E6C80">
      <w:pPr>
        <w:pStyle w:val="Libro12"/>
        <w:ind w:left="284" w:right="282" w:firstLine="0"/>
        <w:rPr>
          <w:rFonts w:asciiTheme="minorHAnsi" w:hAnsiTheme="minorHAnsi" w:cstheme="minorHAnsi"/>
          <w:lang w:val="es-ES"/>
        </w:rPr>
      </w:pPr>
      <w:r w:rsidRPr="00A82D0C">
        <w:rPr>
          <w:rFonts w:asciiTheme="minorHAnsi" w:hAnsiTheme="minorHAnsi" w:cstheme="minorHAnsi"/>
          <w:lang w:val="es-ES"/>
        </w:rPr>
        <w:t>“</w:t>
      </w:r>
      <w:r w:rsidRPr="00BE63F2">
        <w:rPr>
          <w:rFonts w:asciiTheme="minorHAnsi" w:hAnsiTheme="minorHAnsi" w:cstheme="minorHAnsi"/>
          <w:color w:val="000099"/>
          <w:lang w:val="es-ES"/>
        </w:rPr>
        <w:t>¡Ay de vosotros, escribas y fariseo</w:t>
      </w:r>
      <w:r w:rsidRPr="00BE63F2">
        <w:rPr>
          <w:rFonts w:asciiTheme="minorHAnsi" w:hAnsiTheme="minorHAnsi" w:cstheme="minorHAnsi"/>
          <w:color w:val="000099"/>
          <w:lang w:val="es-ES"/>
        </w:rPr>
        <w:t>s, hipócritas!, porque edificáis los sepulcros de los profetas y adornáis los monume</w:t>
      </w:r>
      <w:r w:rsidRPr="00BE63F2">
        <w:rPr>
          <w:rFonts w:asciiTheme="minorHAnsi" w:hAnsiTheme="minorHAnsi" w:cstheme="minorHAnsi"/>
          <w:color w:val="000099"/>
          <w:lang w:val="es-ES"/>
        </w:rPr>
        <w:t>n</w:t>
      </w:r>
      <w:r w:rsidRPr="00BE63F2">
        <w:rPr>
          <w:rFonts w:asciiTheme="minorHAnsi" w:hAnsiTheme="minorHAnsi" w:cstheme="minorHAnsi"/>
          <w:color w:val="000099"/>
          <w:lang w:val="es-ES"/>
        </w:rPr>
        <w:t>tos de los justos, y decís: ‘Si hubiéramos vivido en los días de nuestro</w:t>
      </w:r>
      <w:r w:rsidR="009E6C80" w:rsidRPr="00BE63F2">
        <w:rPr>
          <w:rFonts w:asciiTheme="minorHAnsi" w:hAnsiTheme="minorHAnsi" w:cstheme="minorHAnsi"/>
          <w:color w:val="000099"/>
          <w:lang w:val="es-ES"/>
        </w:rPr>
        <w:t>s</w:t>
      </w:r>
      <w:r w:rsidRPr="00BE63F2">
        <w:rPr>
          <w:rFonts w:asciiTheme="minorHAnsi" w:hAnsiTheme="minorHAnsi" w:cstheme="minorHAnsi"/>
          <w:color w:val="000099"/>
          <w:lang w:val="es-ES"/>
        </w:rPr>
        <w:t xml:space="preserve"> padres, no habríamos sido sus có</w:t>
      </w:r>
      <w:r w:rsidRPr="00BE63F2">
        <w:rPr>
          <w:rFonts w:asciiTheme="minorHAnsi" w:hAnsiTheme="minorHAnsi" w:cstheme="minorHAnsi"/>
          <w:color w:val="000099"/>
          <w:lang w:val="es-ES"/>
        </w:rPr>
        <w:t>m</w:t>
      </w:r>
      <w:r w:rsidRPr="00BE63F2">
        <w:rPr>
          <w:rFonts w:asciiTheme="minorHAnsi" w:hAnsiTheme="minorHAnsi" w:cstheme="minorHAnsi"/>
          <w:color w:val="000099"/>
          <w:lang w:val="es-ES"/>
        </w:rPr>
        <w:t>plices en la sangre de los profetas’. Con esto dais testimonio co</w:t>
      </w:r>
      <w:r w:rsidRPr="00BE63F2">
        <w:rPr>
          <w:rFonts w:asciiTheme="minorHAnsi" w:hAnsiTheme="minorHAnsi" w:cstheme="minorHAnsi"/>
          <w:color w:val="000099"/>
          <w:lang w:val="es-ES"/>
        </w:rPr>
        <w:t xml:space="preserve">ntra vosotros mismos de que sois hijos de aquellos que mataron a los profetas. ¡Vosotros, pues, colmad la medida de </w:t>
      </w:r>
      <w:r w:rsidRPr="00BE63F2">
        <w:rPr>
          <w:rFonts w:asciiTheme="minorHAnsi" w:hAnsiTheme="minorHAnsi" w:cstheme="minorHAnsi"/>
          <w:color w:val="000099"/>
          <w:lang w:val="es-ES"/>
        </w:rPr>
        <w:lastRenderedPageBreak/>
        <w:t>vuestros padres!</w:t>
      </w:r>
      <w:r w:rsidRPr="00A82D0C">
        <w:rPr>
          <w:rFonts w:asciiTheme="minorHAnsi" w:hAnsiTheme="minorHAnsi" w:cstheme="minorHAnsi"/>
          <w:lang w:val="es-ES"/>
        </w:rPr>
        <w:t>” (</w:t>
      </w:r>
      <w:r w:rsidRPr="00E74F36">
        <w:rPr>
          <w:rFonts w:asciiTheme="minorHAnsi" w:hAnsiTheme="minorHAnsi" w:cstheme="minorHAnsi"/>
          <w:b/>
          <w:bCs/>
          <w:lang w:val="es-ES"/>
        </w:rPr>
        <w:t>Mat</w:t>
      </w:r>
      <w:r w:rsidRPr="00E74F36">
        <w:rPr>
          <w:rFonts w:asciiTheme="minorHAnsi" w:hAnsiTheme="minorHAnsi" w:cstheme="minorHAnsi"/>
          <w:b/>
          <w:bCs/>
          <w:lang w:val="es-ES"/>
        </w:rPr>
        <w:t xml:space="preserve"> 23:29-32</w:t>
      </w:r>
      <w:r w:rsidRPr="00A82D0C">
        <w:rPr>
          <w:rFonts w:asciiTheme="minorHAnsi" w:hAnsiTheme="minorHAnsi" w:cstheme="minorHAnsi"/>
          <w:lang w:val="es-ES"/>
        </w:rPr>
        <w:t>).</w:t>
      </w:r>
    </w:p>
    <w:p w14:paraId="7894AEFA" w14:textId="77777777" w:rsidR="0007601D" w:rsidRDefault="008E0020" w:rsidP="00E74F36">
      <w:pPr>
        <w:pStyle w:val="Libro12"/>
        <w:ind w:firstLine="0"/>
        <w:rPr>
          <w:rFonts w:asciiTheme="minorHAnsi" w:hAnsiTheme="minorHAnsi" w:cstheme="minorHAnsi"/>
          <w:lang w:val="es-ES"/>
        </w:rPr>
      </w:pPr>
      <w:r w:rsidRPr="00A82D0C">
        <w:rPr>
          <w:rFonts w:asciiTheme="minorHAnsi" w:hAnsiTheme="minorHAnsi" w:cstheme="minorHAnsi"/>
          <w:lang w:val="es-ES"/>
        </w:rPr>
        <w:t>En Pentecostés, Pedro les predicó acerca de su culpabilidad corporativa en relación con Uno que resucitó,</w:t>
      </w:r>
      <w:r w:rsidRPr="00A82D0C">
        <w:rPr>
          <w:rFonts w:asciiTheme="minorHAnsi" w:hAnsiTheme="minorHAnsi" w:cstheme="minorHAnsi"/>
          <w:lang w:val="es-ES"/>
        </w:rPr>
        <w:t xml:space="preserve"> dando evidencia inequívoca del pecado de sus asesinos:</w:t>
      </w:r>
    </w:p>
    <w:p w14:paraId="419E221F" w14:textId="317BE1DD" w:rsidR="00000000" w:rsidRPr="00A82D0C" w:rsidRDefault="008E0020" w:rsidP="0007601D">
      <w:pPr>
        <w:pStyle w:val="Libro12"/>
        <w:ind w:left="284" w:right="282" w:firstLine="0"/>
        <w:rPr>
          <w:rFonts w:asciiTheme="minorHAnsi" w:hAnsiTheme="minorHAnsi" w:cstheme="minorHAnsi"/>
          <w:lang w:val="es-ES"/>
        </w:rPr>
      </w:pPr>
      <w:r w:rsidRPr="00A82D0C">
        <w:rPr>
          <w:rFonts w:asciiTheme="minorHAnsi" w:hAnsiTheme="minorHAnsi" w:cstheme="minorHAnsi"/>
          <w:lang w:val="es-ES"/>
        </w:rPr>
        <w:t>“</w:t>
      </w:r>
      <w:r w:rsidRPr="00BE63F2">
        <w:rPr>
          <w:rFonts w:asciiTheme="minorHAnsi" w:hAnsiTheme="minorHAnsi" w:cstheme="minorHAnsi"/>
          <w:color w:val="000099"/>
          <w:lang w:val="es-ES"/>
        </w:rPr>
        <w:t>Israel</w:t>
      </w:r>
      <w:r w:rsidRPr="00BE63F2">
        <w:rPr>
          <w:rFonts w:asciiTheme="minorHAnsi" w:hAnsiTheme="minorHAnsi" w:cstheme="minorHAnsi"/>
          <w:color w:val="000099"/>
          <w:lang w:val="es-ES"/>
        </w:rPr>
        <w:t>i</w:t>
      </w:r>
      <w:r w:rsidRPr="00BE63F2">
        <w:rPr>
          <w:rFonts w:asciiTheme="minorHAnsi" w:hAnsiTheme="minorHAnsi" w:cstheme="minorHAnsi"/>
          <w:color w:val="000099"/>
          <w:lang w:val="es-ES"/>
        </w:rPr>
        <w:t>tas, oíd estas palabras: Jesús nazareno, varón aprobado por Dios entre vosotros con las maravillas, prodigios y señales que Dios hizo entre vosotros por medio de él, como vosotros mi</w:t>
      </w:r>
      <w:r w:rsidRPr="00BE63F2">
        <w:rPr>
          <w:rFonts w:asciiTheme="minorHAnsi" w:hAnsiTheme="minorHAnsi" w:cstheme="minorHAnsi"/>
          <w:color w:val="000099"/>
          <w:lang w:val="es-ES"/>
        </w:rPr>
        <w:t>s</w:t>
      </w:r>
      <w:r w:rsidRPr="00BE63F2">
        <w:rPr>
          <w:rFonts w:asciiTheme="minorHAnsi" w:hAnsiTheme="minorHAnsi" w:cstheme="minorHAnsi"/>
          <w:color w:val="000099"/>
          <w:lang w:val="es-ES"/>
        </w:rPr>
        <w:t>mos sabéi</w:t>
      </w:r>
      <w:r w:rsidRPr="00BE63F2">
        <w:rPr>
          <w:rFonts w:asciiTheme="minorHAnsi" w:hAnsiTheme="minorHAnsi" w:cstheme="minorHAnsi"/>
          <w:color w:val="000099"/>
          <w:lang w:val="es-ES"/>
        </w:rPr>
        <w:t>s; a este, entregado por el determinado consejo y anticipado conocimiento de Dios, prendi</w:t>
      </w:r>
      <w:r w:rsidRPr="00BE63F2">
        <w:rPr>
          <w:rFonts w:asciiTheme="minorHAnsi" w:hAnsiTheme="minorHAnsi" w:cstheme="minorHAnsi"/>
          <w:color w:val="000099"/>
          <w:lang w:val="es-ES"/>
        </w:rPr>
        <w:t>s</w:t>
      </w:r>
      <w:r w:rsidRPr="00BE63F2">
        <w:rPr>
          <w:rFonts w:asciiTheme="minorHAnsi" w:hAnsiTheme="minorHAnsi" w:cstheme="minorHAnsi"/>
          <w:color w:val="000099"/>
          <w:lang w:val="es-ES"/>
        </w:rPr>
        <w:t>teis y matasteis por manos de inicuos, crucificánd</w:t>
      </w:r>
      <w:r w:rsidRPr="00BE63F2">
        <w:rPr>
          <w:rFonts w:asciiTheme="minorHAnsi" w:hAnsiTheme="minorHAnsi" w:cstheme="minorHAnsi"/>
          <w:color w:val="000099"/>
          <w:lang w:val="es-ES"/>
        </w:rPr>
        <w:t>o</w:t>
      </w:r>
      <w:r w:rsidRPr="00BE63F2">
        <w:rPr>
          <w:rFonts w:asciiTheme="minorHAnsi" w:hAnsiTheme="minorHAnsi" w:cstheme="minorHAnsi"/>
          <w:color w:val="000099"/>
          <w:lang w:val="es-ES"/>
        </w:rPr>
        <w:t>lo. Y Dios lo levantó, sueltos los dolores de la mue</w:t>
      </w:r>
      <w:r w:rsidRPr="00BE63F2">
        <w:rPr>
          <w:rFonts w:asciiTheme="minorHAnsi" w:hAnsiTheme="minorHAnsi" w:cstheme="minorHAnsi"/>
          <w:color w:val="000099"/>
          <w:lang w:val="es-ES"/>
        </w:rPr>
        <w:t>r</w:t>
      </w:r>
      <w:r w:rsidRPr="00BE63F2">
        <w:rPr>
          <w:rFonts w:asciiTheme="minorHAnsi" w:hAnsiTheme="minorHAnsi" w:cstheme="minorHAnsi"/>
          <w:color w:val="000099"/>
          <w:lang w:val="es-ES"/>
        </w:rPr>
        <w:t>te, por cuanto era imposible que fuera retenido por ella</w:t>
      </w:r>
      <w:r w:rsidRPr="00A82D0C">
        <w:rPr>
          <w:rFonts w:asciiTheme="minorHAnsi" w:hAnsiTheme="minorHAnsi" w:cstheme="minorHAnsi"/>
          <w:lang w:val="es-ES"/>
        </w:rPr>
        <w:t>” (</w:t>
      </w:r>
      <w:r w:rsidRPr="00E74F36">
        <w:rPr>
          <w:rFonts w:asciiTheme="minorHAnsi" w:hAnsiTheme="minorHAnsi" w:cstheme="minorHAnsi"/>
          <w:b/>
          <w:bCs/>
          <w:lang w:val="es-ES"/>
        </w:rPr>
        <w:t>Hec</w:t>
      </w:r>
      <w:r w:rsidRPr="00E74F36">
        <w:rPr>
          <w:rFonts w:asciiTheme="minorHAnsi" w:hAnsiTheme="minorHAnsi" w:cstheme="minorHAnsi"/>
          <w:b/>
          <w:bCs/>
          <w:lang w:val="es-ES"/>
        </w:rPr>
        <w:t>h</w:t>
      </w:r>
      <w:r w:rsidR="00E74F36" w:rsidRPr="00E74F36">
        <w:rPr>
          <w:rFonts w:asciiTheme="minorHAnsi" w:hAnsiTheme="minorHAnsi" w:cstheme="minorHAnsi"/>
          <w:b/>
          <w:bCs/>
          <w:lang w:val="es-ES"/>
        </w:rPr>
        <w:t>os</w:t>
      </w:r>
      <w:r w:rsidRPr="00E74F36">
        <w:rPr>
          <w:rFonts w:asciiTheme="minorHAnsi" w:hAnsiTheme="minorHAnsi" w:cstheme="minorHAnsi"/>
          <w:b/>
          <w:bCs/>
          <w:lang w:val="es-ES"/>
        </w:rPr>
        <w:t xml:space="preserve"> 2:22-24</w:t>
      </w:r>
      <w:r w:rsidRPr="00A82D0C">
        <w:rPr>
          <w:rFonts w:asciiTheme="minorHAnsi" w:hAnsiTheme="minorHAnsi" w:cstheme="minorHAnsi"/>
          <w:lang w:val="es-ES"/>
        </w:rPr>
        <w:t>).</w:t>
      </w:r>
    </w:p>
    <w:p w14:paraId="705FAFC8" w14:textId="77777777" w:rsidR="0007601D" w:rsidRDefault="008E0020" w:rsidP="00E74F36">
      <w:pPr>
        <w:pStyle w:val="Libro12"/>
        <w:ind w:firstLine="0"/>
        <w:rPr>
          <w:rFonts w:asciiTheme="minorHAnsi" w:hAnsiTheme="minorHAnsi" w:cstheme="minorHAnsi"/>
          <w:lang w:val="es-ES"/>
        </w:rPr>
      </w:pPr>
      <w:r w:rsidRPr="00A82D0C">
        <w:rPr>
          <w:rFonts w:asciiTheme="minorHAnsi" w:hAnsiTheme="minorHAnsi" w:cstheme="minorHAnsi"/>
          <w:lang w:val="es-ES"/>
        </w:rPr>
        <w:t>Tres años y medio después Esteban volvió a e</w:t>
      </w:r>
      <w:r w:rsidRPr="00A82D0C">
        <w:rPr>
          <w:rFonts w:asciiTheme="minorHAnsi" w:hAnsiTheme="minorHAnsi" w:cstheme="minorHAnsi"/>
          <w:lang w:val="es-ES"/>
        </w:rPr>
        <w:t>x</w:t>
      </w:r>
      <w:r w:rsidRPr="00A82D0C">
        <w:rPr>
          <w:rFonts w:asciiTheme="minorHAnsi" w:hAnsiTheme="minorHAnsi" w:cstheme="minorHAnsi"/>
          <w:lang w:val="es-ES"/>
        </w:rPr>
        <w:t>poner ante los dirigentes de la iglesia su siniestra historia. Fue éste el último de los ruegos de parte de Dios a fin de que se arrepintieran y aceptaran el mensaje que les había traído mediante su</w:t>
      </w:r>
      <w:r w:rsidRPr="00A82D0C">
        <w:rPr>
          <w:rFonts w:asciiTheme="minorHAnsi" w:hAnsiTheme="minorHAnsi" w:cstheme="minorHAnsi"/>
          <w:lang w:val="es-ES"/>
        </w:rPr>
        <w:t xml:space="preserve"> Hijo. El Señor sabía que antes de poder bendecir a su iglesia con poder, los dirigentes habían de rec</w:t>
      </w:r>
      <w:r w:rsidRPr="00A82D0C">
        <w:rPr>
          <w:rFonts w:asciiTheme="minorHAnsi" w:hAnsiTheme="minorHAnsi" w:cstheme="minorHAnsi"/>
          <w:lang w:val="es-ES"/>
        </w:rPr>
        <w:t>o</w:t>
      </w:r>
      <w:r w:rsidRPr="00A82D0C">
        <w:rPr>
          <w:rFonts w:asciiTheme="minorHAnsi" w:hAnsiTheme="minorHAnsi" w:cstheme="minorHAnsi"/>
          <w:lang w:val="es-ES"/>
        </w:rPr>
        <w:t>nocer su culpa y arrepentirse. Por lo tanto, les envió a Esteban a fin de que pudieran ver su culpabilidad corporat</w:t>
      </w:r>
      <w:r w:rsidRPr="00A82D0C">
        <w:rPr>
          <w:rFonts w:asciiTheme="minorHAnsi" w:hAnsiTheme="minorHAnsi" w:cstheme="minorHAnsi"/>
          <w:lang w:val="es-ES"/>
        </w:rPr>
        <w:t>i</w:t>
      </w:r>
      <w:r w:rsidRPr="00A82D0C">
        <w:rPr>
          <w:rFonts w:asciiTheme="minorHAnsi" w:hAnsiTheme="minorHAnsi" w:cstheme="minorHAnsi"/>
          <w:lang w:val="es-ES"/>
        </w:rPr>
        <w:t>va:</w:t>
      </w:r>
    </w:p>
    <w:p w14:paraId="6A8FDAF9" w14:textId="27F4AB63" w:rsidR="00000000" w:rsidRPr="00A82D0C" w:rsidRDefault="008E0020" w:rsidP="0007601D">
      <w:pPr>
        <w:pStyle w:val="Libro12"/>
        <w:ind w:left="284" w:right="282" w:firstLine="0"/>
        <w:rPr>
          <w:rFonts w:asciiTheme="minorHAnsi" w:hAnsiTheme="minorHAnsi" w:cstheme="minorHAnsi"/>
          <w:lang w:val="es-ES"/>
        </w:rPr>
      </w:pPr>
      <w:r w:rsidRPr="00A82D0C">
        <w:rPr>
          <w:rFonts w:asciiTheme="minorHAnsi" w:hAnsiTheme="minorHAnsi" w:cstheme="minorHAnsi"/>
          <w:lang w:val="es-ES"/>
        </w:rPr>
        <w:t>“</w:t>
      </w:r>
      <w:r w:rsidRPr="0007601D">
        <w:rPr>
          <w:rFonts w:asciiTheme="minorHAnsi" w:hAnsiTheme="minorHAnsi" w:cstheme="minorHAnsi"/>
          <w:color w:val="000099"/>
          <w:lang w:val="es-ES"/>
        </w:rPr>
        <w:t>¡Duros de cerviz! ¡Incircuncisos</w:t>
      </w:r>
      <w:r w:rsidRPr="0007601D">
        <w:rPr>
          <w:rFonts w:asciiTheme="minorHAnsi" w:hAnsiTheme="minorHAnsi" w:cstheme="minorHAnsi"/>
          <w:color w:val="000099"/>
          <w:lang w:val="es-ES"/>
        </w:rPr>
        <w:t xml:space="preserve"> de corazón y de oídos! Vosotros resistís siempre al Espíritu Sa</w:t>
      </w:r>
      <w:r w:rsidRPr="0007601D">
        <w:rPr>
          <w:rFonts w:asciiTheme="minorHAnsi" w:hAnsiTheme="minorHAnsi" w:cstheme="minorHAnsi"/>
          <w:color w:val="000099"/>
          <w:lang w:val="es-ES"/>
        </w:rPr>
        <w:t>n</w:t>
      </w:r>
      <w:r w:rsidRPr="0007601D">
        <w:rPr>
          <w:rFonts w:asciiTheme="minorHAnsi" w:hAnsiTheme="minorHAnsi" w:cstheme="minorHAnsi"/>
          <w:color w:val="000099"/>
          <w:lang w:val="es-ES"/>
        </w:rPr>
        <w:t>to; como vuestros pad</w:t>
      </w:r>
      <w:r w:rsidRPr="00BE63F2">
        <w:rPr>
          <w:rFonts w:asciiTheme="minorHAnsi" w:hAnsiTheme="minorHAnsi" w:cstheme="minorHAnsi"/>
          <w:color w:val="000099"/>
          <w:lang w:val="es-ES"/>
        </w:rPr>
        <w:t>re</w:t>
      </w:r>
      <w:r w:rsidRPr="0007601D">
        <w:rPr>
          <w:rFonts w:asciiTheme="minorHAnsi" w:hAnsiTheme="minorHAnsi" w:cstheme="minorHAnsi"/>
          <w:color w:val="000099"/>
          <w:lang w:val="es-ES"/>
        </w:rPr>
        <w:t>s, así también vosotros. ¿A cuál de los profetas no persiguieron vuestros padres? Y mataron a los que anunci</w:t>
      </w:r>
      <w:r w:rsidRPr="0007601D">
        <w:rPr>
          <w:rFonts w:asciiTheme="minorHAnsi" w:hAnsiTheme="minorHAnsi" w:cstheme="minorHAnsi"/>
          <w:color w:val="000099"/>
          <w:lang w:val="es-ES"/>
        </w:rPr>
        <w:t>a</w:t>
      </w:r>
      <w:r w:rsidRPr="0007601D">
        <w:rPr>
          <w:rFonts w:asciiTheme="minorHAnsi" w:hAnsiTheme="minorHAnsi" w:cstheme="minorHAnsi"/>
          <w:color w:val="000099"/>
          <w:lang w:val="es-ES"/>
        </w:rPr>
        <w:t>ron de antemano la venida del Justo, a quien vosotros ahora</w:t>
      </w:r>
      <w:r w:rsidRPr="0007601D">
        <w:rPr>
          <w:rFonts w:asciiTheme="minorHAnsi" w:hAnsiTheme="minorHAnsi" w:cstheme="minorHAnsi"/>
          <w:color w:val="000099"/>
          <w:lang w:val="es-ES"/>
        </w:rPr>
        <w:t xml:space="preserve"> habéis entregado y matado; vosotros que recibisteis la Ley por dispos</w:t>
      </w:r>
      <w:r w:rsidRPr="0007601D">
        <w:rPr>
          <w:rFonts w:asciiTheme="minorHAnsi" w:hAnsiTheme="minorHAnsi" w:cstheme="minorHAnsi"/>
          <w:color w:val="000099"/>
          <w:lang w:val="es-ES"/>
        </w:rPr>
        <w:t>i</w:t>
      </w:r>
      <w:r w:rsidRPr="0007601D">
        <w:rPr>
          <w:rFonts w:asciiTheme="minorHAnsi" w:hAnsiTheme="minorHAnsi" w:cstheme="minorHAnsi"/>
          <w:color w:val="000099"/>
          <w:lang w:val="es-ES"/>
        </w:rPr>
        <w:t>ción de ángeles, y no la guardasteis</w:t>
      </w:r>
      <w:r w:rsidRPr="00A82D0C">
        <w:rPr>
          <w:rFonts w:asciiTheme="minorHAnsi" w:hAnsiTheme="minorHAnsi" w:cstheme="minorHAnsi"/>
          <w:lang w:val="es-ES"/>
        </w:rPr>
        <w:t>” (</w:t>
      </w:r>
      <w:r w:rsidRPr="0007601D">
        <w:rPr>
          <w:rFonts w:asciiTheme="minorHAnsi" w:hAnsiTheme="minorHAnsi" w:cstheme="minorHAnsi"/>
          <w:b/>
          <w:bCs/>
          <w:lang w:val="es-ES"/>
        </w:rPr>
        <w:t>Hech</w:t>
      </w:r>
      <w:r w:rsidR="0007601D" w:rsidRPr="0007601D">
        <w:rPr>
          <w:rFonts w:asciiTheme="minorHAnsi" w:hAnsiTheme="minorHAnsi" w:cstheme="minorHAnsi"/>
          <w:b/>
          <w:bCs/>
          <w:lang w:val="es-ES"/>
        </w:rPr>
        <w:t>os</w:t>
      </w:r>
      <w:r w:rsidRPr="0007601D">
        <w:rPr>
          <w:rFonts w:asciiTheme="minorHAnsi" w:hAnsiTheme="minorHAnsi" w:cstheme="minorHAnsi"/>
          <w:b/>
          <w:bCs/>
          <w:lang w:val="es-ES"/>
        </w:rPr>
        <w:t xml:space="preserve"> 7:51-53</w:t>
      </w:r>
      <w:r w:rsidRPr="00A82D0C">
        <w:rPr>
          <w:rFonts w:asciiTheme="minorHAnsi" w:hAnsiTheme="minorHAnsi" w:cstheme="minorHAnsi"/>
          <w:lang w:val="es-ES"/>
        </w:rPr>
        <w:t>).</w:t>
      </w:r>
    </w:p>
    <w:p w14:paraId="44C30667" w14:textId="77777777" w:rsidR="0007601D" w:rsidRDefault="008E0020" w:rsidP="00E74F36">
      <w:pPr>
        <w:pStyle w:val="Libro12"/>
        <w:ind w:firstLine="0"/>
        <w:rPr>
          <w:rFonts w:asciiTheme="minorHAnsi" w:hAnsiTheme="minorHAnsi" w:cstheme="minorHAnsi"/>
          <w:lang w:val="es-ES"/>
        </w:rPr>
      </w:pPr>
      <w:r w:rsidRPr="00A82D0C">
        <w:rPr>
          <w:rFonts w:asciiTheme="minorHAnsi" w:hAnsiTheme="minorHAnsi" w:cstheme="minorHAnsi"/>
          <w:lang w:val="es-ES"/>
        </w:rPr>
        <w:t>El odio y la continua resistencia de los fariseos en reconocer su pecado fueron tan completos que tom</w:t>
      </w:r>
      <w:r w:rsidRPr="00A82D0C">
        <w:rPr>
          <w:rFonts w:asciiTheme="minorHAnsi" w:hAnsiTheme="minorHAnsi" w:cstheme="minorHAnsi"/>
          <w:lang w:val="es-ES"/>
        </w:rPr>
        <w:t>a</w:t>
      </w:r>
      <w:r w:rsidRPr="00A82D0C">
        <w:rPr>
          <w:rFonts w:asciiTheme="minorHAnsi" w:hAnsiTheme="minorHAnsi" w:cstheme="minorHAnsi"/>
          <w:lang w:val="es-ES"/>
        </w:rPr>
        <w:t>ron inmediatamente a Esteban</w:t>
      </w:r>
      <w:r w:rsidRPr="00A82D0C">
        <w:rPr>
          <w:rFonts w:asciiTheme="minorHAnsi" w:hAnsiTheme="minorHAnsi" w:cstheme="minorHAnsi"/>
          <w:lang w:val="es-ES"/>
        </w:rPr>
        <w:t xml:space="preserve">, lo llevaron fuera y lo apedrearon a fin de acallar el testimonio de </w:t>
      </w:r>
      <w:r w:rsidR="0007601D">
        <w:rPr>
          <w:rFonts w:asciiTheme="minorHAnsi" w:hAnsiTheme="minorHAnsi" w:cstheme="minorHAnsi"/>
          <w:lang w:val="es-ES"/>
        </w:rPr>
        <w:t>e</w:t>
      </w:r>
      <w:r w:rsidRPr="00A82D0C">
        <w:rPr>
          <w:rFonts w:asciiTheme="minorHAnsi" w:hAnsiTheme="minorHAnsi" w:cstheme="minorHAnsi"/>
          <w:lang w:val="es-ES"/>
        </w:rPr>
        <w:t>ste c</w:t>
      </w:r>
      <w:r w:rsidRPr="00A82D0C">
        <w:rPr>
          <w:rFonts w:asciiTheme="minorHAnsi" w:hAnsiTheme="minorHAnsi" w:cstheme="minorHAnsi"/>
          <w:lang w:val="es-ES"/>
        </w:rPr>
        <w:t>o</w:t>
      </w:r>
      <w:r w:rsidRPr="00A82D0C">
        <w:rPr>
          <w:rFonts w:asciiTheme="minorHAnsi" w:hAnsiTheme="minorHAnsi" w:cstheme="minorHAnsi"/>
          <w:lang w:val="es-ES"/>
        </w:rPr>
        <w:t>ntra sus malvados corazones. Cada una de las pi</w:t>
      </w:r>
      <w:r w:rsidRPr="00A82D0C">
        <w:rPr>
          <w:rFonts w:asciiTheme="minorHAnsi" w:hAnsiTheme="minorHAnsi" w:cstheme="minorHAnsi"/>
          <w:lang w:val="es-ES"/>
        </w:rPr>
        <w:t>e</w:t>
      </w:r>
      <w:r w:rsidRPr="00A82D0C">
        <w:rPr>
          <w:rFonts w:asciiTheme="minorHAnsi" w:hAnsiTheme="minorHAnsi" w:cstheme="minorHAnsi"/>
          <w:lang w:val="es-ES"/>
        </w:rPr>
        <w:t>dras que golpeaban la cabeza de Esteban era en re</w:t>
      </w:r>
      <w:r w:rsidRPr="00A82D0C">
        <w:rPr>
          <w:rFonts w:asciiTheme="minorHAnsi" w:hAnsiTheme="minorHAnsi" w:cstheme="minorHAnsi"/>
          <w:lang w:val="es-ES"/>
        </w:rPr>
        <w:t>a</w:t>
      </w:r>
      <w:r w:rsidRPr="00A82D0C">
        <w:rPr>
          <w:rFonts w:asciiTheme="minorHAnsi" w:hAnsiTheme="minorHAnsi" w:cstheme="minorHAnsi"/>
          <w:lang w:val="es-ES"/>
        </w:rPr>
        <w:t>lidad una piedra que arrojaban sobre su propio s</w:t>
      </w:r>
      <w:r w:rsidRPr="00A82D0C">
        <w:rPr>
          <w:rFonts w:asciiTheme="minorHAnsi" w:hAnsiTheme="minorHAnsi" w:cstheme="minorHAnsi"/>
          <w:lang w:val="es-ES"/>
        </w:rPr>
        <w:t>e</w:t>
      </w:r>
      <w:r w:rsidRPr="00A82D0C">
        <w:rPr>
          <w:rFonts w:asciiTheme="minorHAnsi" w:hAnsiTheme="minorHAnsi" w:cstheme="minorHAnsi"/>
          <w:lang w:val="es-ES"/>
        </w:rPr>
        <w:t>pulcro. Cuarenta años después Ti</w:t>
      </w:r>
      <w:r w:rsidRPr="00A82D0C">
        <w:rPr>
          <w:rFonts w:asciiTheme="minorHAnsi" w:hAnsiTheme="minorHAnsi" w:cstheme="minorHAnsi"/>
          <w:lang w:val="es-ES"/>
        </w:rPr>
        <w:t>to arrasó Jerus</w:t>
      </w:r>
      <w:r w:rsidRPr="00A82D0C">
        <w:rPr>
          <w:rFonts w:asciiTheme="minorHAnsi" w:hAnsiTheme="minorHAnsi" w:cstheme="minorHAnsi"/>
          <w:lang w:val="es-ES"/>
        </w:rPr>
        <w:t>a</w:t>
      </w:r>
      <w:r w:rsidRPr="00A82D0C">
        <w:rPr>
          <w:rFonts w:asciiTheme="minorHAnsi" w:hAnsiTheme="minorHAnsi" w:cstheme="minorHAnsi"/>
          <w:lang w:val="es-ES"/>
        </w:rPr>
        <w:t>lem, quemando y destr</w:t>
      </w:r>
      <w:r w:rsidRPr="00A82D0C">
        <w:rPr>
          <w:rFonts w:asciiTheme="minorHAnsi" w:hAnsiTheme="minorHAnsi" w:cstheme="minorHAnsi"/>
          <w:lang w:val="es-ES"/>
        </w:rPr>
        <w:t>u</w:t>
      </w:r>
      <w:r w:rsidRPr="00A82D0C">
        <w:rPr>
          <w:rFonts w:asciiTheme="minorHAnsi" w:hAnsiTheme="minorHAnsi" w:cstheme="minorHAnsi"/>
          <w:lang w:val="es-ES"/>
        </w:rPr>
        <w:t>yendo hasta el extremo el templo y la ciudad, sin dejar nada (</w:t>
      </w:r>
      <w:r w:rsidRPr="0007601D">
        <w:rPr>
          <w:rFonts w:asciiTheme="minorHAnsi" w:hAnsiTheme="minorHAnsi" w:cstheme="minorHAnsi"/>
          <w:b/>
          <w:bCs/>
          <w:lang w:val="es-ES"/>
        </w:rPr>
        <w:t>Mat</w:t>
      </w:r>
      <w:r w:rsidRPr="0007601D">
        <w:rPr>
          <w:rFonts w:asciiTheme="minorHAnsi" w:hAnsiTheme="minorHAnsi" w:cstheme="minorHAnsi"/>
          <w:b/>
          <w:bCs/>
          <w:lang w:val="es-ES"/>
        </w:rPr>
        <w:t xml:space="preserve"> 24:2</w:t>
      </w:r>
      <w:r w:rsidR="0007601D">
        <w:rPr>
          <w:rFonts w:asciiTheme="minorHAnsi" w:hAnsiTheme="minorHAnsi" w:cstheme="minorHAnsi"/>
          <w:lang w:val="es-ES"/>
        </w:rPr>
        <w:t xml:space="preserve"> y</w:t>
      </w:r>
      <w:r w:rsidRPr="00A82D0C">
        <w:rPr>
          <w:rFonts w:asciiTheme="minorHAnsi" w:hAnsiTheme="minorHAnsi" w:cstheme="minorHAnsi"/>
          <w:lang w:val="es-ES"/>
        </w:rPr>
        <w:t xml:space="preserve"> </w:t>
      </w:r>
      <w:r w:rsidRPr="0007601D">
        <w:rPr>
          <w:rFonts w:asciiTheme="minorHAnsi" w:hAnsiTheme="minorHAnsi" w:cstheme="minorHAnsi"/>
          <w:b/>
          <w:bCs/>
          <w:lang w:val="es-ES"/>
        </w:rPr>
        <w:t>15-19</w:t>
      </w:r>
      <w:r w:rsidRPr="00A82D0C">
        <w:rPr>
          <w:rFonts w:asciiTheme="minorHAnsi" w:hAnsiTheme="minorHAnsi" w:cstheme="minorHAnsi"/>
          <w:lang w:val="es-ES"/>
        </w:rPr>
        <w:t>). El rechazo final de los dirigentes al último me</w:t>
      </w:r>
      <w:r w:rsidRPr="00A82D0C">
        <w:rPr>
          <w:rFonts w:asciiTheme="minorHAnsi" w:hAnsiTheme="minorHAnsi" w:cstheme="minorHAnsi"/>
          <w:lang w:val="es-ES"/>
        </w:rPr>
        <w:t>n</w:t>
      </w:r>
      <w:r w:rsidRPr="00A82D0C">
        <w:rPr>
          <w:rFonts w:asciiTheme="minorHAnsi" w:hAnsiTheme="minorHAnsi" w:cstheme="minorHAnsi"/>
          <w:lang w:val="es-ES"/>
        </w:rPr>
        <w:t>saje misericordioso de Dios, perpetrado en contra de su mensajero, Esteban, resultó en el</w:t>
      </w:r>
      <w:r w:rsidRPr="00A82D0C">
        <w:rPr>
          <w:rFonts w:asciiTheme="minorHAnsi" w:hAnsiTheme="minorHAnsi" w:cstheme="minorHAnsi"/>
          <w:lang w:val="es-ES"/>
        </w:rPr>
        <w:t xml:space="preserve"> cumplimiento exacto de </w:t>
      </w:r>
      <w:r w:rsidRPr="0007601D">
        <w:rPr>
          <w:rFonts w:asciiTheme="minorHAnsi" w:hAnsiTheme="minorHAnsi" w:cstheme="minorHAnsi"/>
          <w:b/>
          <w:bCs/>
          <w:lang w:val="es-ES"/>
        </w:rPr>
        <w:t>Daniel 9:26</w:t>
      </w:r>
      <w:r w:rsidRPr="00A82D0C">
        <w:rPr>
          <w:rFonts w:asciiTheme="minorHAnsi" w:hAnsiTheme="minorHAnsi" w:cstheme="minorHAnsi"/>
          <w:lang w:val="es-ES"/>
        </w:rPr>
        <w:t xml:space="preserve">: </w:t>
      </w:r>
    </w:p>
    <w:p w14:paraId="2BD068E3" w14:textId="657E9911" w:rsidR="00000000" w:rsidRPr="00A82D0C" w:rsidRDefault="008E0020" w:rsidP="0007601D">
      <w:pPr>
        <w:pStyle w:val="Libro12"/>
        <w:ind w:left="284" w:right="282" w:firstLine="0"/>
        <w:rPr>
          <w:rFonts w:asciiTheme="minorHAnsi" w:hAnsiTheme="minorHAnsi" w:cstheme="minorHAnsi"/>
          <w:lang w:val="es-ES"/>
        </w:rPr>
      </w:pPr>
      <w:r w:rsidRPr="00A82D0C">
        <w:rPr>
          <w:rFonts w:asciiTheme="minorHAnsi" w:hAnsiTheme="minorHAnsi" w:cstheme="minorHAnsi"/>
          <w:lang w:val="es-ES"/>
        </w:rPr>
        <w:t>“</w:t>
      </w:r>
      <w:r w:rsidRPr="0007601D">
        <w:rPr>
          <w:rFonts w:asciiTheme="minorHAnsi" w:hAnsiTheme="minorHAnsi" w:cstheme="minorHAnsi"/>
          <w:color w:val="000099"/>
          <w:lang w:val="es-ES"/>
        </w:rPr>
        <w:t>Después de las sesenta y dos semanas se quitará la vida al Mesías, y nada ya le qued</w:t>
      </w:r>
      <w:r w:rsidRPr="0007601D">
        <w:rPr>
          <w:rFonts w:asciiTheme="minorHAnsi" w:hAnsiTheme="minorHAnsi" w:cstheme="minorHAnsi"/>
          <w:color w:val="000099"/>
          <w:lang w:val="es-ES"/>
        </w:rPr>
        <w:t>a</w:t>
      </w:r>
      <w:r w:rsidRPr="0007601D">
        <w:rPr>
          <w:rFonts w:asciiTheme="minorHAnsi" w:hAnsiTheme="minorHAnsi" w:cstheme="minorHAnsi"/>
          <w:color w:val="000099"/>
          <w:lang w:val="es-ES"/>
        </w:rPr>
        <w:t>rá. El pueblo de un príncipe que ha de venir destruirá la ciudad y el santuario, su fin llegará como una inundación, y hasta el fin d</w:t>
      </w:r>
      <w:r w:rsidRPr="0007601D">
        <w:rPr>
          <w:rFonts w:asciiTheme="minorHAnsi" w:hAnsiTheme="minorHAnsi" w:cstheme="minorHAnsi"/>
          <w:color w:val="000099"/>
          <w:lang w:val="es-ES"/>
        </w:rPr>
        <w:t>e la guerra durarán las devastaciones</w:t>
      </w:r>
      <w:r w:rsidRPr="00A82D0C">
        <w:rPr>
          <w:rFonts w:asciiTheme="minorHAnsi" w:hAnsiTheme="minorHAnsi" w:cstheme="minorHAnsi"/>
          <w:lang w:val="es-ES"/>
        </w:rPr>
        <w:t>”.</w:t>
      </w:r>
    </w:p>
    <w:p w14:paraId="75548B8D" w14:textId="77777777" w:rsidR="00000000" w:rsidRPr="00A82D0C" w:rsidRDefault="008E0020">
      <w:pPr>
        <w:pStyle w:val="Libro12"/>
        <w:rPr>
          <w:rFonts w:asciiTheme="minorHAnsi" w:hAnsiTheme="minorHAnsi" w:cstheme="minorHAnsi"/>
          <w:lang w:val="es-ES"/>
        </w:rPr>
      </w:pPr>
    </w:p>
    <w:p w14:paraId="477A9E2D" w14:textId="77777777" w:rsidR="00000000" w:rsidRPr="0007601D" w:rsidRDefault="008E0020">
      <w:pPr>
        <w:pStyle w:val="Libro12"/>
        <w:jc w:val="center"/>
        <w:rPr>
          <w:rFonts w:asciiTheme="minorHAnsi" w:hAnsiTheme="minorHAnsi" w:cstheme="minorHAnsi"/>
          <w:b/>
          <w:bCs/>
          <w:color w:val="000099"/>
          <w:sz w:val="26"/>
          <w:szCs w:val="26"/>
          <w:lang w:val="es-ES"/>
        </w:rPr>
      </w:pPr>
      <w:r w:rsidRPr="0007601D">
        <w:rPr>
          <w:rFonts w:asciiTheme="minorHAnsi" w:hAnsiTheme="minorHAnsi" w:cstheme="minorHAnsi"/>
          <w:b/>
          <w:bCs/>
          <w:color w:val="000099"/>
          <w:sz w:val="26"/>
          <w:szCs w:val="26"/>
          <w:lang w:val="es-ES"/>
        </w:rPr>
        <w:t>Igual que los judíos</w:t>
      </w:r>
    </w:p>
    <w:p w14:paraId="46130B39" w14:textId="77777777" w:rsidR="00000000" w:rsidRPr="00A82D0C" w:rsidRDefault="008E0020" w:rsidP="0007601D">
      <w:pPr>
        <w:pStyle w:val="Libro12"/>
        <w:ind w:firstLine="0"/>
        <w:rPr>
          <w:rFonts w:asciiTheme="minorHAnsi" w:hAnsiTheme="minorHAnsi" w:cstheme="minorHAnsi"/>
          <w:lang w:val="es-ES"/>
        </w:rPr>
      </w:pPr>
      <w:r w:rsidRPr="00A82D0C">
        <w:rPr>
          <w:rFonts w:asciiTheme="minorHAnsi" w:hAnsiTheme="minorHAnsi" w:cstheme="minorHAnsi"/>
          <w:lang w:val="es-ES"/>
        </w:rPr>
        <w:t>La Guía de Estudio pregunta: “¿Cómo se explica la ceguera de los líderes hacia Cri</w:t>
      </w:r>
      <w:r w:rsidRPr="00A82D0C">
        <w:rPr>
          <w:rFonts w:asciiTheme="minorHAnsi" w:hAnsiTheme="minorHAnsi" w:cstheme="minorHAnsi"/>
          <w:lang w:val="es-ES"/>
        </w:rPr>
        <w:t>s</w:t>
      </w:r>
      <w:r w:rsidRPr="00A82D0C">
        <w:rPr>
          <w:rFonts w:asciiTheme="minorHAnsi" w:hAnsiTheme="minorHAnsi" w:cstheme="minorHAnsi"/>
          <w:lang w:val="es-ES"/>
        </w:rPr>
        <w:t xml:space="preserve">to?” (sábado de tarde). Es una excelente pregunta, y vale la pena que dediquemos tiempo a examinar las razones </w:t>
      </w:r>
      <w:r w:rsidRPr="00A82D0C">
        <w:rPr>
          <w:rFonts w:asciiTheme="minorHAnsi" w:hAnsiTheme="minorHAnsi" w:cstheme="minorHAnsi"/>
          <w:lang w:val="es-ES"/>
        </w:rPr>
        <w:t>del i</w:t>
      </w:r>
      <w:r w:rsidRPr="00A82D0C">
        <w:rPr>
          <w:rFonts w:asciiTheme="minorHAnsi" w:hAnsiTheme="minorHAnsi" w:cstheme="minorHAnsi"/>
          <w:lang w:val="es-ES"/>
        </w:rPr>
        <w:t>n</w:t>
      </w:r>
      <w:r w:rsidRPr="00A82D0C">
        <w:rPr>
          <w:rFonts w:asciiTheme="minorHAnsi" w:hAnsiTheme="minorHAnsi" w:cstheme="minorHAnsi"/>
          <w:lang w:val="es-ES"/>
        </w:rPr>
        <w:t>creíble trato que dispensaron a nuestro Señor y Sa</w:t>
      </w:r>
      <w:r w:rsidRPr="00A82D0C">
        <w:rPr>
          <w:rFonts w:asciiTheme="minorHAnsi" w:hAnsiTheme="minorHAnsi" w:cstheme="minorHAnsi"/>
          <w:lang w:val="es-ES"/>
        </w:rPr>
        <w:t>l</w:t>
      </w:r>
      <w:r w:rsidRPr="00A82D0C">
        <w:rPr>
          <w:rFonts w:asciiTheme="minorHAnsi" w:hAnsiTheme="minorHAnsi" w:cstheme="minorHAnsi"/>
          <w:lang w:val="es-ES"/>
        </w:rPr>
        <w:t>vador. Lo que descubramos nos será de ayuda para comprender la situación actual.</w:t>
      </w:r>
    </w:p>
    <w:p w14:paraId="63A2729B" w14:textId="0CAF0CB7" w:rsidR="00000000" w:rsidRPr="00A82D0C" w:rsidRDefault="008E0020" w:rsidP="0007601D">
      <w:pPr>
        <w:pStyle w:val="Libro12"/>
        <w:ind w:left="284" w:right="282" w:firstLine="0"/>
        <w:rPr>
          <w:rFonts w:asciiTheme="minorHAnsi" w:hAnsiTheme="minorHAnsi" w:cstheme="minorHAnsi"/>
          <w:lang w:val="es-ES"/>
        </w:rPr>
      </w:pPr>
      <w:r w:rsidRPr="00A82D0C">
        <w:rPr>
          <w:rFonts w:asciiTheme="minorHAnsi" w:hAnsiTheme="minorHAnsi" w:cstheme="minorHAnsi"/>
          <w:lang w:val="es-ES"/>
        </w:rPr>
        <w:t>“</w:t>
      </w:r>
      <w:r w:rsidRPr="0007601D">
        <w:rPr>
          <w:rFonts w:asciiTheme="minorHAnsi" w:hAnsiTheme="minorHAnsi" w:cstheme="minorHAnsi"/>
          <w:color w:val="000099"/>
          <w:lang w:val="es-ES"/>
        </w:rPr>
        <w:t>El mundo estaba agitado por la enemistad de S</w:t>
      </w:r>
      <w:r w:rsidRPr="0007601D">
        <w:rPr>
          <w:rFonts w:asciiTheme="minorHAnsi" w:hAnsiTheme="minorHAnsi" w:cstheme="minorHAnsi"/>
          <w:color w:val="000099"/>
          <w:lang w:val="es-ES"/>
        </w:rPr>
        <w:t>a</w:t>
      </w:r>
      <w:r w:rsidRPr="0007601D">
        <w:rPr>
          <w:rFonts w:asciiTheme="minorHAnsi" w:hAnsiTheme="minorHAnsi" w:cstheme="minorHAnsi"/>
          <w:color w:val="000099"/>
          <w:lang w:val="es-ES"/>
        </w:rPr>
        <w:t>tanás, y cuando se les pidió que el</w:t>
      </w:r>
      <w:r w:rsidRPr="0007601D">
        <w:rPr>
          <w:rFonts w:asciiTheme="minorHAnsi" w:hAnsiTheme="minorHAnsi" w:cstheme="minorHAnsi"/>
          <w:color w:val="000099"/>
          <w:lang w:val="es-ES"/>
        </w:rPr>
        <w:t>i</w:t>
      </w:r>
      <w:r w:rsidRPr="0007601D">
        <w:rPr>
          <w:rFonts w:asciiTheme="minorHAnsi" w:hAnsiTheme="minorHAnsi" w:cstheme="minorHAnsi"/>
          <w:color w:val="000099"/>
          <w:lang w:val="es-ES"/>
        </w:rPr>
        <w:t>gieran entre el Hijo de Dios y el c</w:t>
      </w:r>
      <w:r w:rsidRPr="0007601D">
        <w:rPr>
          <w:rFonts w:asciiTheme="minorHAnsi" w:hAnsiTheme="minorHAnsi" w:cstheme="minorHAnsi"/>
          <w:color w:val="000099"/>
          <w:lang w:val="es-ES"/>
        </w:rPr>
        <w:t>riminal Barrabás, los judíos esc</w:t>
      </w:r>
      <w:r w:rsidRPr="0007601D">
        <w:rPr>
          <w:rFonts w:asciiTheme="minorHAnsi" w:hAnsiTheme="minorHAnsi" w:cstheme="minorHAnsi"/>
          <w:color w:val="000099"/>
          <w:lang w:val="es-ES"/>
        </w:rPr>
        <w:t>o</w:t>
      </w:r>
      <w:r w:rsidRPr="0007601D">
        <w:rPr>
          <w:rFonts w:asciiTheme="minorHAnsi" w:hAnsiTheme="minorHAnsi" w:cstheme="minorHAnsi"/>
          <w:color w:val="000099"/>
          <w:lang w:val="es-ES"/>
        </w:rPr>
        <w:t>gieron al maleante antes que a Jesús. Las ignorantes multitudes fueron inducidas, por los engañosos r</w:t>
      </w:r>
      <w:r w:rsidRPr="0007601D">
        <w:rPr>
          <w:rFonts w:asciiTheme="minorHAnsi" w:hAnsiTheme="minorHAnsi" w:cstheme="minorHAnsi"/>
          <w:color w:val="000099"/>
          <w:lang w:val="es-ES"/>
        </w:rPr>
        <w:t>a</w:t>
      </w:r>
      <w:r w:rsidRPr="0007601D">
        <w:rPr>
          <w:rFonts w:asciiTheme="minorHAnsi" w:hAnsiTheme="minorHAnsi" w:cstheme="minorHAnsi"/>
          <w:color w:val="000099"/>
          <w:lang w:val="es-ES"/>
        </w:rPr>
        <w:t xml:space="preserve">zonamientos de los que se hallaban en alta posición, a rechazar al </w:t>
      </w:r>
      <w:r w:rsidRPr="0007601D">
        <w:rPr>
          <w:rFonts w:asciiTheme="minorHAnsi" w:hAnsiTheme="minorHAnsi" w:cstheme="minorHAnsi"/>
          <w:color w:val="000099"/>
          <w:lang w:val="es-ES"/>
        </w:rPr>
        <w:lastRenderedPageBreak/>
        <w:t>Hijo de Dios, para esc</w:t>
      </w:r>
      <w:r w:rsidRPr="0007601D">
        <w:rPr>
          <w:rFonts w:asciiTheme="minorHAnsi" w:hAnsiTheme="minorHAnsi" w:cstheme="minorHAnsi"/>
          <w:color w:val="000099"/>
          <w:lang w:val="es-ES"/>
        </w:rPr>
        <w:t>o</w:t>
      </w:r>
      <w:r w:rsidRPr="0007601D">
        <w:rPr>
          <w:rFonts w:asciiTheme="minorHAnsi" w:hAnsiTheme="minorHAnsi" w:cstheme="minorHAnsi"/>
          <w:color w:val="000099"/>
          <w:lang w:val="es-ES"/>
        </w:rPr>
        <w:t>ger a un ladrón y homicida en s</w:t>
      </w:r>
      <w:r w:rsidRPr="0007601D">
        <w:rPr>
          <w:rFonts w:asciiTheme="minorHAnsi" w:hAnsiTheme="minorHAnsi" w:cstheme="minorHAnsi"/>
          <w:color w:val="000099"/>
          <w:lang w:val="es-ES"/>
        </w:rPr>
        <w:t>u lugar. Recordemos todos que tod</w:t>
      </w:r>
      <w:r w:rsidRPr="0007601D">
        <w:rPr>
          <w:rFonts w:asciiTheme="minorHAnsi" w:hAnsiTheme="minorHAnsi" w:cstheme="minorHAnsi"/>
          <w:color w:val="000099"/>
          <w:lang w:val="es-ES"/>
        </w:rPr>
        <w:t>a</w:t>
      </w:r>
      <w:r w:rsidRPr="0007601D">
        <w:rPr>
          <w:rFonts w:asciiTheme="minorHAnsi" w:hAnsiTheme="minorHAnsi" w:cstheme="minorHAnsi"/>
          <w:color w:val="000099"/>
          <w:lang w:val="es-ES"/>
        </w:rPr>
        <w:t>vía estamos en un mundo donde Jesús, el Hijo de Dios, fue rechazado y crucificado, un mundo en el que todavía permanece la culpa de despreciar a Cri</w:t>
      </w:r>
      <w:r w:rsidRPr="0007601D">
        <w:rPr>
          <w:rFonts w:asciiTheme="minorHAnsi" w:hAnsiTheme="minorHAnsi" w:cstheme="minorHAnsi"/>
          <w:color w:val="000099"/>
          <w:lang w:val="es-ES"/>
        </w:rPr>
        <w:t>s</w:t>
      </w:r>
      <w:r w:rsidRPr="0007601D">
        <w:rPr>
          <w:rFonts w:asciiTheme="minorHAnsi" w:hAnsiTheme="minorHAnsi" w:cstheme="minorHAnsi"/>
          <w:color w:val="000099"/>
          <w:lang w:val="es-ES"/>
        </w:rPr>
        <w:t>to y preferir a un ladrón antes que al Cordero inm</w:t>
      </w:r>
      <w:r w:rsidRPr="0007601D">
        <w:rPr>
          <w:rFonts w:asciiTheme="minorHAnsi" w:hAnsiTheme="minorHAnsi" w:cstheme="minorHAnsi"/>
          <w:color w:val="000099"/>
          <w:lang w:val="es-ES"/>
        </w:rPr>
        <w:t>a</w:t>
      </w:r>
      <w:r w:rsidRPr="0007601D">
        <w:rPr>
          <w:rFonts w:asciiTheme="minorHAnsi" w:hAnsiTheme="minorHAnsi" w:cstheme="minorHAnsi"/>
          <w:color w:val="000099"/>
          <w:lang w:val="es-ES"/>
        </w:rPr>
        <w:t>culado de Dios. A meno</w:t>
      </w:r>
      <w:r w:rsidRPr="0007601D">
        <w:rPr>
          <w:rFonts w:asciiTheme="minorHAnsi" w:hAnsiTheme="minorHAnsi" w:cstheme="minorHAnsi"/>
          <w:color w:val="000099"/>
          <w:lang w:val="es-ES"/>
        </w:rPr>
        <w:t>s que individua</w:t>
      </w:r>
      <w:r w:rsidRPr="0007601D">
        <w:rPr>
          <w:rFonts w:asciiTheme="minorHAnsi" w:hAnsiTheme="minorHAnsi" w:cstheme="minorHAnsi"/>
          <w:color w:val="000099"/>
          <w:lang w:val="es-ES"/>
        </w:rPr>
        <w:t>l</w:t>
      </w:r>
      <w:r w:rsidRPr="0007601D">
        <w:rPr>
          <w:rFonts w:asciiTheme="minorHAnsi" w:hAnsiTheme="minorHAnsi" w:cstheme="minorHAnsi"/>
          <w:color w:val="000099"/>
          <w:lang w:val="es-ES"/>
        </w:rPr>
        <w:t>mente nos arrepintamos ante Dios de la transgresión de su ley, y ejerzamos fe en nuestro Señor Jesucristo, a quien el mundo ha rechazado, estaremos bajo la plena condenación merecida por aquellos que eligieron a B</w:t>
      </w:r>
      <w:r w:rsidRPr="0007601D">
        <w:rPr>
          <w:rFonts w:asciiTheme="minorHAnsi" w:hAnsiTheme="minorHAnsi" w:cstheme="minorHAnsi"/>
          <w:color w:val="000099"/>
          <w:lang w:val="es-ES"/>
        </w:rPr>
        <w:t>a</w:t>
      </w:r>
      <w:r w:rsidRPr="0007601D">
        <w:rPr>
          <w:rFonts w:asciiTheme="minorHAnsi" w:hAnsiTheme="minorHAnsi" w:cstheme="minorHAnsi"/>
          <w:color w:val="000099"/>
          <w:lang w:val="es-ES"/>
        </w:rPr>
        <w:t xml:space="preserve">rrabás en lugar de Jesús. </w:t>
      </w:r>
      <w:r w:rsidRPr="0007601D">
        <w:rPr>
          <w:rFonts w:asciiTheme="minorHAnsi" w:hAnsiTheme="minorHAnsi" w:cstheme="minorHAnsi"/>
          <w:color w:val="000099"/>
          <w:lang w:val="es-ES"/>
        </w:rPr>
        <w:t>El mundo entero está acusado hoy del rechazo y ases</w:t>
      </w:r>
      <w:r w:rsidRPr="0007601D">
        <w:rPr>
          <w:rFonts w:asciiTheme="minorHAnsi" w:hAnsiTheme="minorHAnsi" w:cstheme="minorHAnsi"/>
          <w:color w:val="000099"/>
          <w:lang w:val="es-ES"/>
        </w:rPr>
        <w:t>i</w:t>
      </w:r>
      <w:r w:rsidRPr="0007601D">
        <w:rPr>
          <w:rFonts w:asciiTheme="minorHAnsi" w:hAnsiTheme="minorHAnsi" w:cstheme="minorHAnsi"/>
          <w:color w:val="000099"/>
          <w:lang w:val="es-ES"/>
        </w:rPr>
        <w:t>nato deliberados del Hijo de Dios. La Palabra guarda registro de que j</w:t>
      </w:r>
      <w:r w:rsidRPr="0007601D">
        <w:rPr>
          <w:rFonts w:asciiTheme="minorHAnsi" w:hAnsiTheme="minorHAnsi" w:cstheme="minorHAnsi"/>
          <w:color w:val="000099"/>
          <w:lang w:val="es-ES"/>
        </w:rPr>
        <w:t>u</w:t>
      </w:r>
      <w:r w:rsidRPr="0007601D">
        <w:rPr>
          <w:rFonts w:asciiTheme="minorHAnsi" w:hAnsiTheme="minorHAnsi" w:cstheme="minorHAnsi"/>
          <w:color w:val="000099"/>
          <w:lang w:val="es-ES"/>
        </w:rPr>
        <w:t>díos y gentiles, reyes, gobernadores, ministros, s</w:t>
      </w:r>
      <w:r w:rsidRPr="0007601D">
        <w:rPr>
          <w:rFonts w:asciiTheme="minorHAnsi" w:hAnsiTheme="minorHAnsi" w:cstheme="minorHAnsi"/>
          <w:color w:val="000099"/>
          <w:lang w:val="es-ES"/>
        </w:rPr>
        <w:t>a</w:t>
      </w:r>
      <w:r w:rsidRPr="0007601D">
        <w:rPr>
          <w:rFonts w:asciiTheme="minorHAnsi" w:hAnsiTheme="minorHAnsi" w:cstheme="minorHAnsi"/>
          <w:color w:val="000099"/>
          <w:lang w:val="es-ES"/>
        </w:rPr>
        <w:t>cerdotes y pueblo –todas las clases y sectas que r</w:t>
      </w:r>
      <w:r w:rsidRPr="0007601D">
        <w:rPr>
          <w:rFonts w:asciiTheme="minorHAnsi" w:hAnsiTheme="minorHAnsi" w:cstheme="minorHAnsi"/>
          <w:color w:val="000099"/>
          <w:lang w:val="es-ES"/>
        </w:rPr>
        <w:t>e</w:t>
      </w:r>
      <w:r w:rsidRPr="0007601D">
        <w:rPr>
          <w:rFonts w:asciiTheme="minorHAnsi" w:hAnsiTheme="minorHAnsi" w:cstheme="minorHAnsi"/>
          <w:color w:val="000099"/>
          <w:lang w:val="es-ES"/>
        </w:rPr>
        <w:t>velan el mismo espíritu de envi</w:t>
      </w:r>
      <w:r w:rsidRPr="0007601D">
        <w:rPr>
          <w:rFonts w:asciiTheme="minorHAnsi" w:hAnsiTheme="minorHAnsi" w:cstheme="minorHAnsi"/>
          <w:color w:val="000099"/>
          <w:lang w:val="es-ES"/>
        </w:rPr>
        <w:t>dia, odio, prejuicio e incredulidad manifestados por aquellos que entreg</w:t>
      </w:r>
      <w:r w:rsidRPr="0007601D">
        <w:rPr>
          <w:rFonts w:asciiTheme="minorHAnsi" w:hAnsiTheme="minorHAnsi" w:cstheme="minorHAnsi"/>
          <w:color w:val="000099"/>
          <w:lang w:val="es-ES"/>
        </w:rPr>
        <w:t>a</w:t>
      </w:r>
      <w:r w:rsidRPr="0007601D">
        <w:rPr>
          <w:rFonts w:asciiTheme="minorHAnsi" w:hAnsiTheme="minorHAnsi" w:cstheme="minorHAnsi"/>
          <w:color w:val="000099"/>
          <w:lang w:val="es-ES"/>
        </w:rPr>
        <w:t>ron a la muerte al Hijo de Dios- reeditarían la misma actuación si se les presentara la oportunidad que tuvieron los judíos y el pueblo del tiempo de Cristo. Ser</w:t>
      </w:r>
      <w:r w:rsidRPr="0007601D">
        <w:rPr>
          <w:rFonts w:asciiTheme="minorHAnsi" w:hAnsiTheme="minorHAnsi" w:cstheme="minorHAnsi"/>
          <w:color w:val="000099"/>
          <w:lang w:val="es-ES"/>
        </w:rPr>
        <w:t>í</w:t>
      </w:r>
      <w:r w:rsidRPr="0007601D">
        <w:rPr>
          <w:rFonts w:asciiTheme="minorHAnsi" w:hAnsiTheme="minorHAnsi" w:cstheme="minorHAnsi"/>
          <w:color w:val="000099"/>
          <w:lang w:val="es-ES"/>
        </w:rPr>
        <w:t xml:space="preserve">an participantes del </w:t>
      </w:r>
      <w:r w:rsidRPr="0007601D">
        <w:rPr>
          <w:rFonts w:asciiTheme="minorHAnsi" w:hAnsiTheme="minorHAnsi" w:cstheme="minorHAnsi"/>
          <w:color w:val="000099"/>
          <w:lang w:val="es-ES"/>
        </w:rPr>
        <w:t>mismo espíritu que exigió la muerte del Hijo de Dios</w:t>
      </w:r>
      <w:r w:rsidRPr="00A82D0C">
        <w:rPr>
          <w:rFonts w:asciiTheme="minorHAnsi" w:hAnsiTheme="minorHAnsi" w:cstheme="minorHAnsi"/>
          <w:lang w:val="es-ES"/>
        </w:rPr>
        <w:t>” (</w:t>
      </w:r>
      <w:r w:rsidRPr="00A82D0C">
        <w:rPr>
          <w:rFonts w:asciiTheme="minorHAnsi" w:hAnsiTheme="minorHAnsi" w:cstheme="minorHAnsi"/>
          <w:i/>
          <w:iCs/>
          <w:lang w:val="es-ES"/>
        </w:rPr>
        <w:t>T</w:t>
      </w:r>
      <w:r w:rsidR="0007601D">
        <w:rPr>
          <w:rFonts w:asciiTheme="minorHAnsi" w:hAnsiTheme="minorHAnsi" w:cstheme="minorHAnsi"/>
          <w:i/>
          <w:iCs/>
          <w:lang w:val="es-ES"/>
        </w:rPr>
        <w:t>M</w:t>
      </w:r>
      <w:r w:rsidRPr="0007601D">
        <w:rPr>
          <w:rFonts w:asciiTheme="minorHAnsi" w:hAnsiTheme="minorHAnsi" w:cstheme="minorHAnsi"/>
          <w:lang w:val="es-ES"/>
        </w:rPr>
        <w:t>,</w:t>
      </w:r>
      <w:r w:rsidR="0007601D">
        <w:rPr>
          <w:rFonts w:asciiTheme="minorHAnsi" w:hAnsiTheme="minorHAnsi" w:cstheme="minorHAnsi"/>
          <w:lang w:val="es-ES"/>
        </w:rPr>
        <w:t xml:space="preserve"> </w:t>
      </w:r>
      <w:r w:rsidRPr="00A82D0C">
        <w:rPr>
          <w:rFonts w:asciiTheme="minorHAnsi" w:hAnsiTheme="minorHAnsi" w:cstheme="minorHAnsi"/>
          <w:lang w:val="es-ES"/>
        </w:rPr>
        <w:t>38).</w:t>
      </w:r>
    </w:p>
    <w:p w14:paraId="6A138989" w14:textId="336EF2C7" w:rsidR="00000000" w:rsidRPr="00A82D0C" w:rsidRDefault="008E0020" w:rsidP="0007601D">
      <w:pPr>
        <w:pStyle w:val="Libro12"/>
        <w:ind w:firstLine="0"/>
        <w:rPr>
          <w:rFonts w:asciiTheme="minorHAnsi" w:hAnsiTheme="minorHAnsi" w:cstheme="minorHAnsi"/>
          <w:lang w:val="es-ES"/>
        </w:rPr>
      </w:pPr>
      <w:r w:rsidRPr="00A82D0C">
        <w:rPr>
          <w:rFonts w:asciiTheme="minorHAnsi" w:hAnsiTheme="minorHAnsi" w:cstheme="minorHAnsi"/>
        </w:rPr>
        <w:t>¿Qué hizo que el pueblo rechazara a Cristo? “</w:t>
      </w:r>
      <w:r w:rsidRPr="0007601D">
        <w:rPr>
          <w:rFonts w:asciiTheme="minorHAnsi" w:hAnsiTheme="minorHAnsi" w:cstheme="minorHAnsi"/>
          <w:color w:val="000099"/>
        </w:rPr>
        <w:t>L</w:t>
      </w:r>
      <w:r w:rsidRPr="0007601D">
        <w:rPr>
          <w:rFonts w:asciiTheme="minorHAnsi" w:hAnsiTheme="minorHAnsi" w:cstheme="minorHAnsi"/>
          <w:color w:val="000099"/>
          <w:lang w:val="es-ES"/>
        </w:rPr>
        <w:t>os engañosos razonamientos de los que se hallaban en alta posición</w:t>
      </w:r>
      <w:r w:rsidRPr="00A82D0C">
        <w:rPr>
          <w:rFonts w:asciiTheme="minorHAnsi" w:hAnsiTheme="minorHAnsi" w:cstheme="minorHAnsi"/>
          <w:lang w:val="es-ES"/>
        </w:rPr>
        <w:t>”, es decir, de los dirigentes de la igl</w:t>
      </w:r>
      <w:r w:rsidRPr="00A82D0C">
        <w:rPr>
          <w:rFonts w:asciiTheme="minorHAnsi" w:hAnsiTheme="minorHAnsi" w:cstheme="minorHAnsi"/>
          <w:lang w:val="es-ES"/>
        </w:rPr>
        <w:t>e</w:t>
      </w:r>
      <w:r w:rsidRPr="00A82D0C">
        <w:rPr>
          <w:rFonts w:asciiTheme="minorHAnsi" w:hAnsiTheme="minorHAnsi" w:cstheme="minorHAnsi"/>
          <w:lang w:val="es-ES"/>
        </w:rPr>
        <w:t>sia. ¿Cu</w:t>
      </w:r>
      <w:r w:rsidRPr="00A82D0C">
        <w:rPr>
          <w:rFonts w:asciiTheme="minorHAnsi" w:hAnsiTheme="minorHAnsi" w:cstheme="minorHAnsi"/>
          <w:lang w:val="es-ES"/>
        </w:rPr>
        <w:t>ál fue el espíritu que los motivó a rechazar y crucificar a Jesús? “</w:t>
      </w:r>
      <w:r w:rsidRPr="009B47D8">
        <w:rPr>
          <w:rFonts w:asciiTheme="minorHAnsi" w:hAnsiTheme="minorHAnsi" w:cstheme="minorHAnsi"/>
          <w:color w:val="000099"/>
          <w:lang w:val="es-ES"/>
        </w:rPr>
        <w:t>El mismo espíritu de envidia, odio, prejuicio e incredulidad</w:t>
      </w:r>
      <w:r w:rsidRPr="00A82D0C">
        <w:rPr>
          <w:rFonts w:asciiTheme="minorHAnsi" w:hAnsiTheme="minorHAnsi" w:cstheme="minorHAnsi"/>
          <w:lang w:val="es-ES"/>
        </w:rPr>
        <w:t>”. Las opiniones pr</w:t>
      </w:r>
      <w:r w:rsidRPr="00A82D0C">
        <w:rPr>
          <w:rFonts w:asciiTheme="minorHAnsi" w:hAnsiTheme="minorHAnsi" w:cstheme="minorHAnsi"/>
          <w:lang w:val="es-ES"/>
        </w:rPr>
        <w:t>e</w:t>
      </w:r>
      <w:r w:rsidRPr="00A82D0C">
        <w:rPr>
          <w:rFonts w:asciiTheme="minorHAnsi" w:hAnsiTheme="minorHAnsi" w:cstheme="minorHAnsi"/>
          <w:lang w:val="es-ES"/>
        </w:rPr>
        <w:t>concebidas, el orgullo ligado a la posición, el preju</w:t>
      </w:r>
      <w:r w:rsidRPr="00A82D0C">
        <w:rPr>
          <w:rFonts w:asciiTheme="minorHAnsi" w:hAnsiTheme="minorHAnsi" w:cstheme="minorHAnsi"/>
          <w:lang w:val="es-ES"/>
        </w:rPr>
        <w:t>i</w:t>
      </w:r>
      <w:r w:rsidRPr="00A82D0C">
        <w:rPr>
          <w:rFonts w:asciiTheme="minorHAnsi" w:hAnsiTheme="minorHAnsi" w:cstheme="minorHAnsi"/>
          <w:lang w:val="es-ES"/>
        </w:rPr>
        <w:t>cio, la ambición de poder y el miedo al ridículo por p</w:t>
      </w:r>
      <w:r w:rsidRPr="00A82D0C">
        <w:rPr>
          <w:rFonts w:asciiTheme="minorHAnsi" w:hAnsiTheme="minorHAnsi" w:cstheme="minorHAnsi"/>
          <w:lang w:val="es-ES"/>
        </w:rPr>
        <w:t>arte de quienes ostentaban la autoridad, endureci</w:t>
      </w:r>
      <w:r w:rsidRPr="00A82D0C">
        <w:rPr>
          <w:rFonts w:asciiTheme="minorHAnsi" w:hAnsiTheme="minorHAnsi" w:cstheme="minorHAnsi"/>
          <w:lang w:val="es-ES"/>
        </w:rPr>
        <w:t>e</w:t>
      </w:r>
      <w:r w:rsidRPr="00A82D0C">
        <w:rPr>
          <w:rFonts w:asciiTheme="minorHAnsi" w:hAnsiTheme="minorHAnsi" w:cstheme="minorHAnsi"/>
          <w:lang w:val="es-ES"/>
        </w:rPr>
        <w:t>ron los corazones de aquellos hombres. Y esa hist</w:t>
      </w:r>
      <w:r w:rsidRPr="00A82D0C">
        <w:rPr>
          <w:rFonts w:asciiTheme="minorHAnsi" w:hAnsiTheme="minorHAnsi" w:cstheme="minorHAnsi"/>
          <w:lang w:val="es-ES"/>
        </w:rPr>
        <w:t>o</w:t>
      </w:r>
      <w:r w:rsidRPr="00A82D0C">
        <w:rPr>
          <w:rFonts w:asciiTheme="minorHAnsi" w:hAnsiTheme="minorHAnsi" w:cstheme="minorHAnsi"/>
          <w:lang w:val="es-ES"/>
        </w:rPr>
        <w:t xml:space="preserve">ria se volvió a repetir más de </w:t>
      </w:r>
      <w:r w:rsidR="009B47D8">
        <w:rPr>
          <w:rFonts w:asciiTheme="minorHAnsi" w:hAnsiTheme="minorHAnsi" w:cstheme="minorHAnsi"/>
          <w:lang w:val="es-ES"/>
        </w:rPr>
        <w:t>mil ochocientos</w:t>
      </w:r>
      <w:r w:rsidRPr="00A82D0C">
        <w:rPr>
          <w:rFonts w:asciiTheme="minorHAnsi" w:hAnsiTheme="minorHAnsi" w:cstheme="minorHAnsi"/>
          <w:lang w:val="es-ES"/>
        </w:rPr>
        <w:t xml:space="preserve"> años más tarde.</w:t>
      </w:r>
    </w:p>
    <w:p w14:paraId="0A9035D3" w14:textId="21DED364" w:rsidR="00000000" w:rsidRPr="00A82D0C" w:rsidRDefault="008E0020" w:rsidP="009B47D8">
      <w:pPr>
        <w:pStyle w:val="Libro12"/>
        <w:ind w:left="284" w:right="282" w:firstLine="0"/>
        <w:rPr>
          <w:rFonts w:asciiTheme="minorHAnsi" w:hAnsiTheme="minorHAnsi" w:cstheme="minorHAnsi"/>
        </w:rPr>
      </w:pPr>
      <w:r w:rsidRPr="00A82D0C">
        <w:rPr>
          <w:rFonts w:asciiTheme="minorHAnsi" w:hAnsiTheme="minorHAnsi" w:cstheme="minorHAnsi"/>
        </w:rPr>
        <w:t>“</w:t>
      </w:r>
      <w:r w:rsidRPr="009B47D8">
        <w:rPr>
          <w:rFonts w:asciiTheme="minorHAnsi" w:hAnsiTheme="minorHAnsi" w:cstheme="minorHAnsi"/>
          <w:color w:val="000099"/>
        </w:rPr>
        <w:t>La falta de voluntad para renunciar a opiniones preconcebidas y aceptar esta verdad fue la principal b</w:t>
      </w:r>
      <w:r w:rsidRPr="009B47D8">
        <w:rPr>
          <w:rFonts w:asciiTheme="minorHAnsi" w:hAnsiTheme="minorHAnsi" w:cstheme="minorHAnsi"/>
          <w:color w:val="000099"/>
        </w:rPr>
        <w:t xml:space="preserve">ase de la oposición manifestada en Minneapolis </w:t>
      </w:r>
      <w:r w:rsidRPr="00A82D0C">
        <w:rPr>
          <w:rFonts w:asciiTheme="minorHAnsi" w:hAnsiTheme="minorHAnsi" w:cstheme="minorHAnsi"/>
        </w:rPr>
        <w:t>{Asamblea de la Asociación General de 1888}</w:t>
      </w:r>
      <w:r w:rsidRPr="009B47D8">
        <w:rPr>
          <w:rFonts w:asciiTheme="minorHAnsi" w:hAnsiTheme="minorHAnsi" w:cstheme="minorHAnsi"/>
          <w:color w:val="000099"/>
        </w:rPr>
        <w:t xml:space="preserve"> c</w:t>
      </w:r>
      <w:r w:rsidRPr="009B47D8">
        <w:rPr>
          <w:rFonts w:asciiTheme="minorHAnsi" w:hAnsiTheme="minorHAnsi" w:cstheme="minorHAnsi"/>
          <w:color w:val="000099"/>
        </w:rPr>
        <w:t>o</w:t>
      </w:r>
      <w:r w:rsidRPr="009B47D8">
        <w:rPr>
          <w:rFonts w:asciiTheme="minorHAnsi" w:hAnsiTheme="minorHAnsi" w:cstheme="minorHAnsi"/>
          <w:color w:val="000099"/>
        </w:rPr>
        <w:t>ntra el mensaje del Señor expuesto por los hermanos [E.J.] Waggoner y [A.T.] Jones. Suscitando esa op</w:t>
      </w:r>
      <w:r w:rsidRPr="009B47D8">
        <w:rPr>
          <w:rFonts w:asciiTheme="minorHAnsi" w:hAnsiTheme="minorHAnsi" w:cstheme="minorHAnsi"/>
          <w:color w:val="000099"/>
        </w:rPr>
        <w:t>o</w:t>
      </w:r>
      <w:r w:rsidRPr="009B47D8">
        <w:rPr>
          <w:rFonts w:asciiTheme="minorHAnsi" w:hAnsiTheme="minorHAnsi" w:cstheme="minorHAnsi"/>
          <w:color w:val="000099"/>
        </w:rPr>
        <w:t>sición, Satanás tuvo éxito en impedir que fluyera hacia nuest</w:t>
      </w:r>
      <w:r w:rsidRPr="009B47D8">
        <w:rPr>
          <w:rFonts w:asciiTheme="minorHAnsi" w:hAnsiTheme="minorHAnsi" w:cstheme="minorHAnsi"/>
          <w:color w:val="000099"/>
        </w:rPr>
        <w:t>ros hermanos, en gran medida, el poder especial del Espíritu Santo que Dios anhelaba impa</w:t>
      </w:r>
      <w:r w:rsidRPr="009B47D8">
        <w:rPr>
          <w:rFonts w:asciiTheme="minorHAnsi" w:hAnsiTheme="minorHAnsi" w:cstheme="minorHAnsi"/>
          <w:color w:val="000099"/>
        </w:rPr>
        <w:t>r</w:t>
      </w:r>
      <w:r w:rsidRPr="009B47D8">
        <w:rPr>
          <w:rFonts w:asciiTheme="minorHAnsi" w:hAnsiTheme="minorHAnsi" w:cstheme="minorHAnsi"/>
          <w:color w:val="000099"/>
        </w:rPr>
        <w:t>tirles. El enemigo les impidió que obtuvieran esa eficiencia que pudiera haber sido suya para llevar la verdad al mundo, tal como los apóstoles la procl</w:t>
      </w:r>
      <w:r w:rsidRPr="009B47D8">
        <w:rPr>
          <w:rFonts w:asciiTheme="minorHAnsi" w:hAnsiTheme="minorHAnsi" w:cstheme="minorHAnsi"/>
          <w:color w:val="000099"/>
        </w:rPr>
        <w:t>a</w:t>
      </w:r>
      <w:r w:rsidRPr="009B47D8">
        <w:rPr>
          <w:rFonts w:asciiTheme="minorHAnsi" w:hAnsiTheme="minorHAnsi" w:cstheme="minorHAnsi"/>
          <w:color w:val="000099"/>
        </w:rPr>
        <w:t>maron después</w:t>
      </w:r>
      <w:r w:rsidRPr="009B47D8">
        <w:rPr>
          <w:rFonts w:asciiTheme="minorHAnsi" w:hAnsiTheme="minorHAnsi" w:cstheme="minorHAnsi"/>
          <w:color w:val="000099"/>
        </w:rPr>
        <w:t xml:space="preserve"> del día de Pentecostés. Fue resistida la luz que ha de alumbrar a toda la tierra con su gl</w:t>
      </w:r>
      <w:r w:rsidRPr="009B47D8">
        <w:rPr>
          <w:rFonts w:asciiTheme="minorHAnsi" w:hAnsiTheme="minorHAnsi" w:cstheme="minorHAnsi"/>
          <w:color w:val="000099"/>
        </w:rPr>
        <w:t>o</w:t>
      </w:r>
      <w:r w:rsidRPr="009B47D8">
        <w:rPr>
          <w:rFonts w:asciiTheme="minorHAnsi" w:hAnsiTheme="minorHAnsi" w:cstheme="minorHAnsi"/>
          <w:color w:val="000099"/>
        </w:rPr>
        <w:t>ria, y en gran medida ha sido mantenida lejos del mundo por el proceder de nuestros propios herm</w:t>
      </w:r>
      <w:r w:rsidRPr="009B47D8">
        <w:rPr>
          <w:rFonts w:asciiTheme="minorHAnsi" w:hAnsiTheme="minorHAnsi" w:cstheme="minorHAnsi"/>
          <w:color w:val="000099"/>
        </w:rPr>
        <w:t>a</w:t>
      </w:r>
      <w:r w:rsidRPr="009B47D8">
        <w:rPr>
          <w:rFonts w:asciiTheme="minorHAnsi" w:hAnsiTheme="minorHAnsi" w:cstheme="minorHAnsi"/>
          <w:color w:val="000099"/>
        </w:rPr>
        <w:t>nos</w:t>
      </w:r>
      <w:r w:rsidRPr="00A82D0C">
        <w:rPr>
          <w:rFonts w:asciiTheme="minorHAnsi" w:hAnsiTheme="minorHAnsi" w:cstheme="minorHAnsi"/>
        </w:rPr>
        <w:t>” (</w:t>
      </w:r>
      <w:r w:rsidR="009B47D8">
        <w:rPr>
          <w:rFonts w:asciiTheme="minorHAnsi" w:hAnsiTheme="minorHAnsi" w:cstheme="minorHAnsi"/>
        </w:rPr>
        <w:t xml:space="preserve">1 </w:t>
      </w:r>
      <w:r w:rsidRPr="00A82D0C">
        <w:rPr>
          <w:rFonts w:asciiTheme="minorHAnsi" w:hAnsiTheme="minorHAnsi" w:cstheme="minorHAnsi"/>
          <w:i/>
          <w:iCs/>
        </w:rPr>
        <w:t>Mensajes Selectos</w:t>
      </w:r>
      <w:r w:rsidRPr="00A82D0C">
        <w:rPr>
          <w:rFonts w:asciiTheme="minorHAnsi" w:hAnsiTheme="minorHAnsi" w:cstheme="minorHAnsi"/>
        </w:rPr>
        <w:t xml:space="preserve">, </w:t>
      </w:r>
      <w:r w:rsidRPr="00A82D0C">
        <w:rPr>
          <w:rFonts w:asciiTheme="minorHAnsi" w:hAnsiTheme="minorHAnsi" w:cstheme="minorHAnsi"/>
        </w:rPr>
        <w:t xml:space="preserve">276; </w:t>
      </w:r>
      <w:r w:rsidRPr="00A82D0C">
        <w:rPr>
          <w:rFonts w:asciiTheme="minorHAnsi" w:hAnsiTheme="minorHAnsi" w:cstheme="minorHAnsi"/>
          <w:i/>
          <w:iCs/>
        </w:rPr>
        <w:t xml:space="preserve">Ellen G. White 1888 </w:t>
      </w:r>
      <w:proofErr w:type="spellStart"/>
      <w:r w:rsidRPr="00A82D0C">
        <w:rPr>
          <w:rFonts w:asciiTheme="minorHAnsi" w:hAnsiTheme="minorHAnsi" w:cstheme="minorHAnsi"/>
          <w:i/>
          <w:iCs/>
        </w:rPr>
        <w:t>Materi</w:t>
      </w:r>
      <w:r w:rsidRPr="00A82D0C">
        <w:rPr>
          <w:rFonts w:asciiTheme="minorHAnsi" w:hAnsiTheme="minorHAnsi" w:cstheme="minorHAnsi"/>
          <w:i/>
          <w:iCs/>
        </w:rPr>
        <w:t>als</w:t>
      </w:r>
      <w:proofErr w:type="spellEnd"/>
      <w:r w:rsidRPr="00A82D0C">
        <w:rPr>
          <w:rFonts w:asciiTheme="minorHAnsi" w:hAnsiTheme="minorHAnsi" w:cstheme="minorHAnsi"/>
        </w:rPr>
        <w:t xml:space="preserve">, </w:t>
      </w:r>
      <w:r w:rsidRPr="00A82D0C">
        <w:rPr>
          <w:rFonts w:asciiTheme="minorHAnsi" w:hAnsiTheme="minorHAnsi" w:cstheme="minorHAnsi"/>
        </w:rPr>
        <w:t>1575).</w:t>
      </w:r>
    </w:p>
    <w:p w14:paraId="036CBA05" w14:textId="77777777" w:rsidR="00432387" w:rsidRDefault="008E0020" w:rsidP="0007601D">
      <w:pPr>
        <w:pStyle w:val="Libro12"/>
        <w:ind w:firstLine="0"/>
        <w:rPr>
          <w:rFonts w:asciiTheme="minorHAnsi" w:hAnsiTheme="minorHAnsi" w:cstheme="minorHAnsi"/>
        </w:rPr>
      </w:pPr>
      <w:r w:rsidRPr="00A82D0C">
        <w:rPr>
          <w:rFonts w:asciiTheme="minorHAnsi" w:hAnsiTheme="minorHAnsi" w:cstheme="minorHAnsi"/>
        </w:rPr>
        <w:t>El registro histórico es inconfundible</w:t>
      </w:r>
      <w:r w:rsidR="00432387">
        <w:rPr>
          <w:rFonts w:asciiTheme="minorHAnsi" w:hAnsiTheme="minorHAnsi" w:cstheme="minorHAnsi"/>
        </w:rPr>
        <w:t>:</w:t>
      </w:r>
    </w:p>
    <w:p w14:paraId="596D8617" w14:textId="2EF83742" w:rsidR="00000000" w:rsidRPr="00A82D0C" w:rsidRDefault="008E0020" w:rsidP="00432387">
      <w:pPr>
        <w:pStyle w:val="Libro12"/>
        <w:ind w:left="284" w:right="282" w:firstLine="0"/>
        <w:rPr>
          <w:rFonts w:asciiTheme="minorHAnsi" w:hAnsiTheme="minorHAnsi" w:cstheme="minorHAnsi"/>
          <w:lang w:val="es-ES"/>
        </w:rPr>
      </w:pPr>
      <w:r w:rsidRPr="00A82D0C">
        <w:rPr>
          <w:rFonts w:asciiTheme="minorHAnsi" w:hAnsiTheme="minorHAnsi" w:cstheme="minorHAnsi"/>
        </w:rPr>
        <w:t>“</w:t>
      </w:r>
      <w:r w:rsidRPr="00D82B9B">
        <w:rPr>
          <w:rFonts w:asciiTheme="minorHAnsi" w:hAnsiTheme="minorHAnsi" w:cstheme="minorHAnsi"/>
          <w:color w:val="000099"/>
        </w:rPr>
        <w:t>Si</w:t>
      </w:r>
      <w:r w:rsidRPr="00D82B9B">
        <w:rPr>
          <w:rFonts w:asciiTheme="minorHAnsi" w:hAnsiTheme="minorHAnsi" w:cstheme="minorHAnsi"/>
          <w:color w:val="000099"/>
          <w:lang w:val="es-ES"/>
        </w:rPr>
        <w:t xml:space="preserve"> se... presentara la oportunidad</w:t>
      </w:r>
      <w:r w:rsidRPr="00A82D0C">
        <w:rPr>
          <w:rFonts w:asciiTheme="minorHAnsi" w:hAnsiTheme="minorHAnsi" w:cstheme="minorHAnsi"/>
          <w:lang w:val="es-ES"/>
        </w:rPr>
        <w:t>”, “</w:t>
      </w:r>
      <w:r w:rsidRPr="00D82B9B">
        <w:rPr>
          <w:rFonts w:asciiTheme="minorHAnsi" w:hAnsiTheme="minorHAnsi" w:cstheme="minorHAnsi"/>
          <w:color w:val="000099"/>
          <w:lang w:val="es-ES"/>
        </w:rPr>
        <w:t>serían participantes del mismo espíritu que exigió la muerte del Hijo de Dios</w:t>
      </w:r>
      <w:r w:rsidRPr="00A82D0C">
        <w:rPr>
          <w:rFonts w:asciiTheme="minorHAnsi" w:hAnsiTheme="minorHAnsi" w:cstheme="minorHAnsi"/>
          <w:lang w:val="es-ES"/>
        </w:rPr>
        <w:t>”. “</w:t>
      </w:r>
      <w:r w:rsidRPr="00D82B9B">
        <w:rPr>
          <w:rFonts w:asciiTheme="minorHAnsi" w:hAnsiTheme="minorHAnsi" w:cstheme="minorHAnsi"/>
          <w:color w:val="000099"/>
          <w:lang w:val="es-ES"/>
        </w:rPr>
        <w:t>Los libros del cielo registran los pecados que se hubieran cometido si hubiese ha</w:t>
      </w:r>
      <w:r w:rsidRPr="00D82B9B">
        <w:rPr>
          <w:rFonts w:asciiTheme="minorHAnsi" w:hAnsiTheme="minorHAnsi" w:cstheme="minorHAnsi"/>
          <w:color w:val="000099"/>
          <w:lang w:val="es-ES"/>
        </w:rPr>
        <w:t>bido oport</w:t>
      </w:r>
      <w:r w:rsidRPr="00D82B9B">
        <w:rPr>
          <w:rFonts w:asciiTheme="minorHAnsi" w:hAnsiTheme="minorHAnsi" w:cstheme="minorHAnsi"/>
          <w:color w:val="000099"/>
          <w:lang w:val="es-ES"/>
        </w:rPr>
        <w:t>u</w:t>
      </w:r>
      <w:r w:rsidRPr="00D82B9B">
        <w:rPr>
          <w:rFonts w:asciiTheme="minorHAnsi" w:hAnsiTheme="minorHAnsi" w:cstheme="minorHAnsi"/>
          <w:color w:val="000099"/>
          <w:lang w:val="es-ES"/>
        </w:rPr>
        <w:t>nidad</w:t>
      </w:r>
      <w:r w:rsidRPr="00A82D0C">
        <w:rPr>
          <w:rFonts w:asciiTheme="minorHAnsi" w:hAnsiTheme="minorHAnsi" w:cstheme="minorHAnsi"/>
          <w:lang w:val="es-ES"/>
        </w:rPr>
        <w:t>” (</w:t>
      </w:r>
      <w:r w:rsidR="00D82B9B">
        <w:rPr>
          <w:rFonts w:asciiTheme="minorHAnsi" w:hAnsiTheme="minorHAnsi" w:cstheme="minorHAnsi"/>
          <w:lang w:val="es-ES"/>
        </w:rPr>
        <w:t xml:space="preserve">EGW, 5 </w:t>
      </w:r>
      <w:r w:rsidRPr="00A82D0C">
        <w:rPr>
          <w:rFonts w:asciiTheme="minorHAnsi" w:hAnsiTheme="minorHAnsi" w:cstheme="minorHAnsi"/>
          <w:i/>
          <w:iCs/>
          <w:lang w:val="es-ES"/>
        </w:rPr>
        <w:t>C</w:t>
      </w:r>
      <w:r w:rsidR="00D82B9B">
        <w:rPr>
          <w:rFonts w:asciiTheme="minorHAnsi" w:hAnsiTheme="minorHAnsi" w:cstheme="minorHAnsi"/>
          <w:i/>
          <w:iCs/>
          <w:lang w:val="es-ES"/>
        </w:rPr>
        <w:t>BA</w:t>
      </w:r>
      <w:r w:rsidRPr="00A82D0C">
        <w:rPr>
          <w:rFonts w:asciiTheme="minorHAnsi" w:hAnsiTheme="minorHAnsi" w:cstheme="minorHAnsi"/>
          <w:lang w:val="es-ES"/>
        </w:rPr>
        <w:t xml:space="preserve">, </w:t>
      </w:r>
      <w:r w:rsidRPr="00A82D0C">
        <w:rPr>
          <w:rFonts w:asciiTheme="minorHAnsi" w:hAnsiTheme="minorHAnsi" w:cstheme="minorHAnsi"/>
          <w:lang w:val="es-ES"/>
        </w:rPr>
        <w:t>1061</w:t>
      </w:r>
      <w:r w:rsidRPr="00A82D0C">
        <w:rPr>
          <w:rFonts w:asciiTheme="minorHAnsi" w:hAnsiTheme="minorHAnsi" w:cstheme="minorHAnsi"/>
          <w:lang w:val="es-ES"/>
        </w:rPr>
        <w:t>).</w:t>
      </w:r>
    </w:p>
    <w:p w14:paraId="59BE0129" w14:textId="381259DE" w:rsidR="00000000" w:rsidRPr="00A82D0C" w:rsidRDefault="008E0020" w:rsidP="008D4802">
      <w:pPr>
        <w:pStyle w:val="Libro12"/>
        <w:ind w:left="284" w:right="282" w:firstLine="0"/>
        <w:rPr>
          <w:rFonts w:asciiTheme="minorHAnsi" w:hAnsiTheme="minorHAnsi" w:cstheme="minorHAnsi"/>
        </w:rPr>
      </w:pPr>
      <w:r w:rsidRPr="00A82D0C">
        <w:rPr>
          <w:rFonts w:asciiTheme="minorHAnsi" w:hAnsiTheme="minorHAnsi" w:cstheme="minorHAnsi"/>
        </w:rPr>
        <w:t>“</w:t>
      </w:r>
      <w:r w:rsidRPr="008D4802">
        <w:rPr>
          <w:rFonts w:asciiTheme="minorHAnsi" w:hAnsiTheme="minorHAnsi" w:cstheme="minorHAnsi"/>
          <w:color w:val="000099"/>
        </w:rPr>
        <w:t>Cuando lo judíos dieron el primer paso en el r</w:t>
      </w:r>
      <w:r w:rsidRPr="008D4802">
        <w:rPr>
          <w:rFonts w:asciiTheme="minorHAnsi" w:hAnsiTheme="minorHAnsi" w:cstheme="minorHAnsi"/>
          <w:color w:val="000099"/>
        </w:rPr>
        <w:t>e</w:t>
      </w:r>
      <w:r w:rsidRPr="008D4802">
        <w:rPr>
          <w:rFonts w:asciiTheme="minorHAnsi" w:hAnsiTheme="minorHAnsi" w:cstheme="minorHAnsi"/>
          <w:color w:val="000099"/>
        </w:rPr>
        <w:t>chazo a Cristo, hicieron un movimiento peligroso. Cua</w:t>
      </w:r>
      <w:r w:rsidRPr="008D4802">
        <w:rPr>
          <w:rFonts w:asciiTheme="minorHAnsi" w:hAnsiTheme="minorHAnsi" w:cstheme="minorHAnsi"/>
          <w:color w:val="000099"/>
        </w:rPr>
        <w:t>n</w:t>
      </w:r>
      <w:r w:rsidRPr="008D4802">
        <w:rPr>
          <w:rFonts w:asciiTheme="minorHAnsi" w:hAnsiTheme="minorHAnsi" w:cstheme="minorHAnsi"/>
          <w:color w:val="000099"/>
        </w:rPr>
        <w:t>do posteriormente se acumuló la evidencia de que Jesús de Nazaret era el Mesí</w:t>
      </w:r>
      <w:r w:rsidRPr="008D4802">
        <w:rPr>
          <w:rFonts w:asciiTheme="minorHAnsi" w:hAnsiTheme="minorHAnsi" w:cstheme="minorHAnsi"/>
          <w:color w:val="000099"/>
        </w:rPr>
        <w:t>as, fueron demasi</w:t>
      </w:r>
      <w:r w:rsidRPr="008D4802">
        <w:rPr>
          <w:rFonts w:asciiTheme="minorHAnsi" w:hAnsiTheme="minorHAnsi" w:cstheme="minorHAnsi"/>
          <w:color w:val="000099"/>
        </w:rPr>
        <w:t>a</w:t>
      </w:r>
      <w:r w:rsidRPr="008D4802">
        <w:rPr>
          <w:rFonts w:asciiTheme="minorHAnsi" w:hAnsiTheme="minorHAnsi" w:cstheme="minorHAnsi"/>
          <w:color w:val="000099"/>
        </w:rPr>
        <w:t>do orgull</w:t>
      </w:r>
      <w:r w:rsidRPr="008D4802">
        <w:rPr>
          <w:rFonts w:asciiTheme="minorHAnsi" w:hAnsiTheme="minorHAnsi" w:cstheme="minorHAnsi"/>
          <w:color w:val="000099"/>
        </w:rPr>
        <w:t>o</w:t>
      </w:r>
      <w:r w:rsidRPr="008D4802">
        <w:rPr>
          <w:rFonts w:asciiTheme="minorHAnsi" w:hAnsiTheme="minorHAnsi" w:cstheme="minorHAnsi"/>
          <w:color w:val="000099"/>
        </w:rPr>
        <w:t>sos como para reconocer que se habían equivocado. Así sucede con los que hoy rechazan la verdad. No se toman el tiempo para investigar con sinceridad, con ferviente oración, las evidencias de la verdad, y se op</w:t>
      </w:r>
      <w:r w:rsidRPr="008D4802">
        <w:rPr>
          <w:rFonts w:asciiTheme="minorHAnsi" w:hAnsiTheme="minorHAnsi" w:cstheme="minorHAnsi"/>
          <w:color w:val="000099"/>
        </w:rPr>
        <w:t>o</w:t>
      </w:r>
      <w:r w:rsidRPr="008D4802">
        <w:rPr>
          <w:rFonts w:asciiTheme="minorHAnsi" w:hAnsiTheme="minorHAnsi" w:cstheme="minorHAnsi"/>
          <w:color w:val="000099"/>
        </w:rPr>
        <w:t>nen a aquello que</w:t>
      </w:r>
      <w:r w:rsidRPr="008D4802">
        <w:rPr>
          <w:rFonts w:asciiTheme="minorHAnsi" w:hAnsiTheme="minorHAnsi" w:cstheme="minorHAnsi"/>
          <w:color w:val="000099"/>
        </w:rPr>
        <w:t xml:space="preserve"> no entienden. </w:t>
      </w:r>
      <w:r w:rsidRPr="008D4802">
        <w:rPr>
          <w:rFonts w:asciiTheme="minorHAnsi" w:hAnsiTheme="minorHAnsi" w:cstheme="minorHAnsi"/>
          <w:i/>
          <w:iCs/>
          <w:color w:val="000099"/>
        </w:rPr>
        <w:t>Igual que los judíos</w:t>
      </w:r>
      <w:r w:rsidRPr="008D4802">
        <w:rPr>
          <w:rFonts w:asciiTheme="minorHAnsi" w:hAnsiTheme="minorHAnsi" w:cstheme="minorHAnsi"/>
          <w:color w:val="000099"/>
        </w:rPr>
        <w:t xml:space="preserve">, dan por sentado que poseen toda la verdad, y sienten una especie de </w:t>
      </w:r>
      <w:r w:rsidRPr="008D4802">
        <w:rPr>
          <w:rFonts w:asciiTheme="minorHAnsi" w:hAnsiTheme="minorHAnsi" w:cstheme="minorHAnsi"/>
          <w:color w:val="000099"/>
        </w:rPr>
        <w:lastRenderedPageBreak/>
        <w:t>desprecio hacia todo aquel que suponga que tiene ideas más correctas que ellos mismos acerca de la verdad. D</w:t>
      </w:r>
      <w:r w:rsidRPr="008D4802">
        <w:rPr>
          <w:rFonts w:asciiTheme="minorHAnsi" w:hAnsiTheme="minorHAnsi" w:cstheme="minorHAnsi"/>
          <w:color w:val="000099"/>
        </w:rPr>
        <w:t>e</w:t>
      </w:r>
      <w:r w:rsidRPr="008D4802">
        <w:rPr>
          <w:rFonts w:asciiTheme="minorHAnsi" w:hAnsiTheme="minorHAnsi" w:cstheme="minorHAnsi"/>
          <w:color w:val="000099"/>
        </w:rPr>
        <w:t>ciden que para ellos toda la evidencia acu</w:t>
      </w:r>
      <w:r w:rsidRPr="008D4802">
        <w:rPr>
          <w:rFonts w:asciiTheme="minorHAnsi" w:hAnsiTheme="minorHAnsi" w:cstheme="minorHAnsi"/>
          <w:color w:val="000099"/>
        </w:rPr>
        <w:t>mulada no tendrá ni el peso de una brizna, y dicen a otros que la doctrina no es verdadera, y después, cuando ven la luz de la evidencia que fueron tan prontos en cond</w:t>
      </w:r>
      <w:r w:rsidRPr="008D4802">
        <w:rPr>
          <w:rFonts w:asciiTheme="minorHAnsi" w:hAnsiTheme="minorHAnsi" w:cstheme="minorHAnsi"/>
          <w:color w:val="000099"/>
        </w:rPr>
        <w:t>e</w:t>
      </w:r>
      <w:r w:rsidRPr="008D4802">
        <w:rPr>
          <w:rFonts w:asciiTheme="minorHAnsi" w:hAnsiTheme="minorHAnsi" w:cstheme="minorHAnsi"/>
          <w:color w:val="000099"/>
        </w:rPr>
        <w:t>nar, ti</w:t>
      </w:r>
      <w:r w:rsidRPr="008D4802">
        <w:rPr>
          <w:rFonts w:asciiTheme="minorHAnsi" w:hAnsiTheme="minorHAnsi" w:cstheme="minorHAnsi"/>
          <w:color w:val="000099"/>
        </w:rPr>
        <w:t>e</w:t>
      </w:r>
      <w:r w:rsidRPr="008D4802">
        <w:rPr>
          <w:rFonts w:asciiTheme="minorHAnsi" w:hAnsiTheme="minorHAnsi" w:cstheme="minorHAnsi"/>
          <w:color w:val="000099"/>
        </w:rPr>
        <w:t>nen demasiado orgullo como para decir: ‘Me equivoqué’. Siguen acariciando la dud</w:t>
      </w:r>
      <w:r w:rsidRPr="008D4802">
        <w:rPr>
          <w:rFonts w:asciiTheme="minorHAnsi" w:hAnsiTheme="minorHAnsi" w:cstheme="minorHAnsi"/>
          <w:color w:val="000099"/>
        </w:rPr>
        <w:t>a y la incred</w:t>
      </w:r>
      <w:r w:rsidRPr="008D4802">
        <w:rPr>
          <w:rFonts w:asciiTheme="minorHAnsi" w:hAnsiTheme="minorHAnsi" w:cstheme="minorHAnsi"/>
          <w:color w:val="000099"/>
        </w:rPr>
        <w:t>u</w:t>
      </w:r>
      <w:r w:rsidRPr="008D4802">
        <w:rPr>
          <w:rFonts w:asciiTheme="minorHAnsi" w:hAnsiTheme="minorHAnsi" w:cstheme="minorHAnsi"/>
          <w:color w:val="000099"/>
        </w:rPr>
        <w:t>lidad, y son demasiado orgullosos como para rec</w:t>
      </w:r>
      <w:r w:rsidRPr="008D4802">
        <w:rPr>
          <w:rFonts w:asciiTheme="minorHAnsi" w:hAnsiTheme="minorHAnsi" w:cstheme="minorHAnsi"/>
          <w:color w:val="000099"/>
        </w:rPr>
        <w:t>o</w:t>
      </w:r>
      <w:r w:rsidRPr="008D4802">
        <w:rPr>
          <w:rFonts w:asciiTheme="minorHAnsi" w:hAnsiTheme="minorHAnsi" w:cstheme="minorHAnsi"/>
          <w:color w:val="000099"/>
        </w:rPr>
        <w:t>nocer sus convicciones. Debido a ello, dan pasos que conducen a result</w:t>
      </w:r>
      <w:r w:rsidRPr="008D4802">
        <w:rPr>
          <w:rFonts w:asciiTheme="minorHAnsi" w:hAnsiTheme="minorHAnsi" w:cstheme="minorHAnsi"/>
          <w:color w:val="000099"/>
        </w:rPr>
        <w:t>a</w:t>
      </w:r>
      <w:r w:rsidRPr="008D4802">
        <w:rPr>
          <w:rFonts w:asciiTheme="minorHAnsi" w:hAnsiTheme="minorHAnsi" w:cstheme="minorHAnsi"/>
          <w:color w:val="000099"/>
        </w:rPr>
        <w:t>dos en los que jamás soñaron</w:t>
      </w:r>
      <w:r w:rsidRPr="00A82D0C">
        <w:rPr>
          <w:rFonts w:asciiTheme="minorHAnsi" w:hAnsiTheme="minorHAnsi" w:cstheme="minorHAnsi"/>
        </w:rPr>
        <w:t>” (</w:t>
      </w:r>
      <w:r w:rsidRPr="00A82D0C">
        <w:rPr>
          <w:rFonts w:asciiTheme="minorHAnsi" w:hAnsiTheme="minorHAnsi" w:cstheme="minorHAnsi"/>
          <w:i/>
          <w:iCs/>
        </w:rPr>
        <w:t xml:space="preserve">Ellen G. White 1888 </w:t>
      </w:r>
      <w:proofErr w:type="spellStart"/>
      <w:r w:rsidRPr="00A82D0C">
        <w:rPr>
          <w:rFonts w:asciiTheme="minorHAnsi" w:hAnsiTheme="minorHAnsi" w:cstheme="minorHAnsi"/>
          <w:i/>
          <w:iCs/>
        </w:rPr>
        <w:t>Materials</w:t>
      </w:r>
      <w:proofErr w:type="spellEnd"/>
      <w:r w:rsidRPr="00A82D0C">
        <w:rPr>
          <w:rFonts w:asciiTheme="minorHAnsi" w:hAnsiTheme="minorHAnsi" w:cstheme="minorHAnsi"/>
        </w:rPr>
        <w:t xml:space="preserve">, </w:t>
      </w:r>
      <w:r w:rsidRPr="00A82D0C">
        <w:rPr>
          <w:rFonts w:asciiTheme="minorHAnsi" w:hAnsiTheme="minorHAnsi" w:cstheme="minorHAnsi"/>
        </w:rPr>
        <w:t xml:space="preserve">169-170, </w:t>
      </w:r>
      <w:r w:rsidRPr="00A82D0C">
        <w:rPr>
          <w:rFonts w:asciiTheme="minorHAnsi" w:hAnsiTheme="minorHAnsi" w:cstheme="minorHAnsi"/>
          <w:sz w:val="18"/>
        </w:rPr>
        <w:t xml:space="preserve">original sin </w:t>
      </w:r>
      <w:r w:rsidRPr="00A82D0C">
        <w:rPr>
          <w:rFonts w:asciiTheme="minorHAnsi" w:hAnsiTheme="minorHAnsi" w:cstheme="minorHAnsi"/>
          <w:sz w:val="18"/>
        </w:rPr>
        <w:t>cursiva</w:t>
      </w:r>
      <w:r w:rsidR="008D4802">
        <w:rPr>
          <w:rFonts w:asciiTheme="minorHAnsi" w:hAnsiTheme="minorHAnsi" w:cstheme="minorHAnsi"/>
          <w:sz w:val="18"/>
        </w:rPr>
        <w:t>s</w:t>
      </w:r>
      <w:r w:rsidRPr="00A82D0C">
        <w:rPr>
          <w:rFonts w:asciiTheme="minorHAnsi" w:hAnsiTheme="minorHAnsi" w:cstheme="minorHAnsi"/>
        </w:rPr>
        <w:t>).</w:t>
      </w:r>
    </w:p>
    <w:p w14:paraId="693F75CE" w14:textId="77777777" w:rsidR="00000000" w:rsidRPr="00A82D0C" w:rsidRDefault="008E0020" w:rsidP="0007601D">
      <w:pPr>
        <w:pStyle w:val="Libro12"/>
        <w:ind w:firstLine="0"/>
        <w:rPr>
          <w:rFonts w:asciiTheme="minorHAnsi" w:hAnsiTheme="minorHAnsi" w:cstheme="minorHAnsi"/>
        </w:rPr>
      </w:pPr>
    </w:p>
    <w:p w14:paraId="42975FF7" w14:textId="77777777" w:rsidR="00000000" w:rsidRPr="008D4802" w:rsidRDefault="008E0020">
      <w:pPr>
        <w:pStyle w:val="Libro12"/>
        <w:jc w:val="center"/>
        <w:rPr>
          <w:rFonts w:asciiTheme="minorHAnsi" w:hAnsiTheme="minorHAnsi" w:cstheme="minorHAnsi"/>
          <w:b/>
          <w:bCs/>
          <w:color w:val="000099"/>
          <w:sz w:val="26"/>
          <w:szCs w:val="26"/>
        </w:rPr>
      </w:pPr>
      <w:r w:rsidRPr="008D4802">
        <w:rPr>
          <w:rFonts w:asciiTheme="minorHAnsi" w:hAnsiTheme="minorHAnsi" w:cstheme="minorHAnsi"/>
          <w:b/>
          <w:bCs/>
          <w:color w:val="000099"/>
          <w:sz w:val="26"/>
          <w:szCs w:val="26"/>
        </w:rPr>
        <w:t>Un paso pelig</w:t>
      </w:r>
      <w:r w:rsidRPr="008D4802">
        <w:rPr>
          <w:rFonts w:asciiTheme="minorHAnsi" w:hAnsiTheme="minorHAnsi" w:cstheme="minorHAnsi"/>
          <w:b/>
          <w:bCs/>
          <w:color w:val="000099"/>
          <w:sz w:val="26"/>
          <w:szCs w:val="26"/>
        </w:rPr>
        <w:t>roso</w:t>
      </w:r>
    </w:p>
    <w:p w14:paraId="4449516F" w14:textId="77777777" w:rsidR="00000000" w:rsidRPr="00A82D0C" w:rsidRDefault="008E0020" w:rsidP="008D4802">
      <w:pPr>
        <w:pStyle w:val="Libro12"/>
        <w:ind w:firstLine="0"/>
        <w:rPr>
          <w:rFonts w:asciiTheme="minorHAnsi" w:hAnsiTheme="minorHAnsi" w:cstheme="minorHAnsi"/>
        </w:rPr>
      </w:pPr>
      <w:r w:rsidRPr="00A82D0C">
        <w:rPr>
          <w:rFonts w:asciiTheme="minorHAnsi" w:hAnsiTheme="minorHAnsi" w:cstheme="minorHAnsi"/>
        </w:rPr>
        <w:t>Para los dirigentes judíos fue “</w:t>
      </w:r>
      <w:r w:rsidRPr="009C651C">
        <w:rPr>
          <w:rFonts w:asciiTheme="minorHAnsi" w:hAnsiTheme="minorHAnsi" w:cstheme="minorHAnsi"/>
          <w:color w:val="000099"/>
        </w:rPr>
        <w:t>peligroso</w:t>
      </w:r>
      <w:r w:rsidRPr="00A82D0C">
        <w:rPr>
          <w:rFonts w:asciiTheme="minorHAnsi" w:hAnsiTheme="minorHAnsi" w:cstheme="minorHAnsi"/>
        </w:rPr>
        <w:t>” dar el primer paso en el rechazo a Cristo, pues su orgullo les impidió más tarde reconocer que se habían equ</w:t>
      </w:r>
      <w:r w:rsidRPr="00A82D0C">
        <w:rPr>
          <w:rFonts w:asciiTheme="minorHAnsi" w:hAnsiTheme="minorHAnsi" w:cstheme="minorHAnsi"/>
        </w:rPr>
        <w:t>i</w:t>
      </w:r>
      <w:r w:rsidRPr="00A82D0C">
        <w:rPr>
          <w:rFonts w:asciiTheme="minorHAnsi" w:hAnsiTheme="minorHAnsi" w:cstheme="minorHAnsi"/>
        </w:rPr>
        <w:t>vocado. Hoy no somos mejores que ellos, no tom</w:t>
      </w:r>
      <w:r w:rsidRPr="00A82D0C">
        <w:rPr>
          <w:rFonts w:asciiTheme="minorHAnsi" w:hAnsiTheme="minorHAnsi" w:cstheme="minorHAnsi"/>
        </w:rPr>
        <w:t>a</w:t>
      </w:r>
      <w:r w:rsidRPr="00A82D0C">
        <w:rPr>
          <w:rFonts w:asciiTheme="minorHAnsi" w:hAnsiTheme="minorHAnsi" w:cstheme="minorHAnsi"/>
        </w:rPr>
        <w:t>mos “</w:t>
      </w:r>
      <w:r w:rsidRPr="009C651C">
        <w:rPr>
          <w:rFonts w:asciiTheme="minorHAnsi" w:hAnsiTheme="minorHAnsi" w:cstheme="minorHAnsi"/>
          <w:color w:val="000099"/>
        </w:rPr>
        <w:t>el tie</w:t>
      </w:r>
      <w:r w:rsidRPr="009C651C">
        <w:rPr>
          <w:rFonts w:asciiTheme="minorHAnsi" w:hAnsiTheme="minorHAnsi" w:cstheme="minorHAnsi"/>
          <w:color w:val="000099"/>
        </w:rPr>
        <w:t>m</w:t>
      </w:r>
      <w:r w:rsidRPr="009C651C">
        <w:rPr>
          <w:rFonts w:asciiTheme="minorHAnsi" w:hAnsiTheme="minorHAnsi" w:cstheme="minorHAnsi"/>
          <w:color w:val="000099"/>
        </w:rPr>
        <w:t>po para investigar con sinceridad, con f</w:t>
      </w:r>
      <w:r w:rsidRPr="009C651C">
        <w:rPr>
          <w:rFonts w:asciiTheme="minorHAnsi" w:hAnsiTheme="minorHAnsi" w:cstheme="minorHAnsi"/>
          <w:color w:val="000099"/>
        </w:rPr>
        <w:t xml:space="preserve">erviente oración, las evidencias de la verdad, y </w:t>
      </w:r>
      <w:r w:rsidRPr="00A82D0C">
        <w:rPr>
          <w:rFonts w:asciiTheme="minorHAnsi" w:hAnsiTheme="minorHAnsi" w:cstheme="minorHAnsi"/>
        </w:rPr>
        <w:t>[nos oponemos]</w:t>
      </w:r>
      <w:r w:rsidRPr="009C651C">
        <w:rPr>
          <w:rFonts w:asciiTheme="minorHAnsi" w:hAnsiTheme="minorHAnsi" w:cstheme="minorHAnsi"/>
          <w:color w:val="000099"/>
        </w:rPr>
        <w:t xml:space="preserve"> a aqu</w:t>
      </w:r>
      <w:r w:rsidRPr="009C651C">
        <w:rPr>
          <w:rFonts w:asciiTheme="minorHAnsi" w:hAnsiTheme="minorHAnsi" w:cstheme="minorHAnsi"/>
          <w:color w:val="000099"/>
        </w:rPr>
        <w:t>e</w:t>
      </w:r>
      <w:r w:rsidRPr="009C651C">
        <w:rPr>
          <w:rFonts w:asciiTheme="minorHAnsi" w:hAnsiTheme="minorHAnsi" w:cstheme="minorHAnsi"/>
          <w:color w:val="000099"/>
        </w:rPr>
        <w:t xml:space="preserve">llo que no </w:t>
      </w:r>
      <w:r w:rsidRPr="00A82D0C">
        <w:rPr>
          <w:rFonts w:asciiTheme="minorHAnsi" w:hAnsiTheme="minorHAnsi" w:cstheme="minorHAnsi"/>
        </w:rPr>
        <w:t>[entendemos]”.</w:t>
      </w:r>
    </w:p>
    <w:p w14:paraId="62019D8E" w14:textId="77777777" w:rsidR="009C651C" w:rsidRDefault="008E0020" w:rsidP="008D4802">
      <w:pPr>
        <w:pStyle w:val="Libro12"/>
        <w:ind w:firstLine="0"/>
        <w:rPr>
          <w:rFonts w:asciiTheme="minorHAnsi" w:hAnsiTheme="minorHAnsi" w:cstheme="minorHAnsi"/>
        </w:rPr>
      </w:pPr>
      <w:r w:rsidRPr="00A82D0C">
        <w:rPr>
          <w:rFonts w:asciiTheme="minorHAnsi" w:hAnsiTheme="minorHAnsi" w:cstheme="minorHAnsi"/>
        </w:rPr>
        <w:t>Se suele aducir que no podemos tener responsab</w:t>
      </w:r>
      <w:r w:rsidRPr="00A82D0C">
        <w:rPr>
          <w:rFonts w:asciiTheme="minorHAnsi" w:hAnsiTheme="minorHAnsi" w:cstheme="minorHAnsi"/>
        </w:rPr>
        <w:t>i</w:t>
      </w:r>
      <w:r w:rsidRPr="00A82D0C">
        <w:rPr>
          <w:rFonts w:asciiTheme="minorHAnsi" w:hAnsiTheme="minorHAnsi" w:cstheme="minorHAnsi"/>
        </w:rPr>
        <w:t>lidad alguna por hechos ocurridos tiempo atrás en la hi</w:t>
      </w:r>
      <w:r w:rsidRPr="00A82D0C">
        <w:rPr>
          <w:rFonts w:asciiTheme="minorHAnsi" w:hAnsiTheme="minorHAnsi" w:cstheme="minorHAnsi"/>
        </w:rPr>
        <w:t>s</w:t>
      </w:r>
      <w:r w:rsidRPr="00A82D0C">
        <w:rPr>
          <w:rFonts w:asciiTheme="minorHAnsi" w:hAnsiTheme="minorHAnsi" w:cstheme="minorHAnsi"/>
        </w:rPr>
        <w:t>toria: ‘No estuve allí’, o</w:t>
      </w:r>
      <w:r w:rsidR="009C651C">
        <w:rPr>
          <w:rFonts w:asciiTheme="minorHAnsi" w:hAnsiTheme="minorHAnsi" w:cstheme="minorHAnsi"/>
        </w:rPr>
        <w:t xml:space="preserve"> bien</w:t>
      </w:r>
      <w:r w:rsidRPr="00A82D0C">
        <w:rPr>
          <w:rFonts w:asciiTheme="minorHAnsi" w:hAnsiTheme="minorHAnsi" w:cstheme="minorHAnsi"/>
        </w:rPr>
        <w:t xml:space="preserve"> ‘</w:t>
      </w:r>
      <w:r w:rsidR="009C651C">
        <w:rPr>
          <w:rFonts w:asciiTheme="minorHAnsi" w:hAnsiTheme="minorHAnsi" w:cstheme="minorHAnsi"/>
        </w:rPr>
        <w:t>N</w:t>
      </w:r>
      <w:r w:rsidRPr="00A82D0C">
        <w:rPr>
          <w:rFonts w:asciiTheme="minorHAnsi" w:hAnsiTheme="minorHAnsi" w:cstheme="minorHAnsi"/>
        </w:rPr>
        <w:t xml:space="preserve">o habría actuado como lo </w:t>
      </w:r>
      <w:r w:rsidRPr="00A82D0C">
        <w:rPr>
          <w:rFonts w:asciiTheme="minorHAnsi" w:hAnsiTheme="minorHAnsi" w:cstheme="minorHAnsi"/>
        </w:rPr>
        <w:t>hicieron ellos’, son las protestas típicas en contra de la idea de la responsabilidad corporativa y de la necesidad de arrepentimiento corporativo. No ob</w:t>
      </w:r>
      <w:r w:rsidRPr="00A82D0C">
        <w:rPr>
          <w:rFonts w:asciiTheme="minorHAnsi" w:hAnsiTheme="minorHAnsi" w:cstheme="minorHAnsi"/>
        </w:rPr>
        <w:t>s</w:t>
      </w:r>
      <w:r w:rsidRPr="00A82D0C">
        <w:rPr>
          <w:rFonts w:asciiTheme="minorHAnsi" w:hAnsiTheme="minorHAnsi" w:cstheme="minorHAnsi"/>
        </w:rPr>
        <w:t>tante, la pluma inspirada nos aconseja así:</w:t>
      </w:r>
    </w:p>
    <w:p w14:paraId="4BC5ECD6" w14:textId="3FA9F28F" w:rsidR="00000000" w:rsidRPr="00A82D0C" w:rsidRDefault="008E0020" w:rsidP="009C651C">
      <w:pPr>
        <w:pStyle w:val="Libro12"/>
        <w:ind w:left="284" w:right="282" w:firstLine="0"/>
        <w:rPr>
          <w:rFonts w:asciiTheme="minorHAnsi" w:hAnsiTheme="minorHAnsi" w:cstheme="minorHAnsi"/>
        </w:rPr>
      </w:pPr>
      <w:r w:rsidRPr="00A82D0C">
        <w:rPr>
          <w:rFonts w:asciiTheme="minorHAnsi" w:hAnsiTheme="minorHAnsi" w:cstheme="minorHAnsi"/>
        </w:rPr>
        <w:t>“</w:t>
      </w:r>
      <w:r w:rsidR="009C651C" w:rsidRPr="009C651C">
        <w:rPr>
          <w:rFonts w:asciiTheme="minorHAnsi" w:hAnsiTheme="minorHAnsi" w:cstheme="minorHAnsi"/>
          <w:color w:val="000099"/>
        </w:rPr>
        <w:t>Se los tiene por</w:t>
      </w:r>
      <w:r w:rsidRPr="009C651C">
        <w:rPr>
          <w:rFonts w:asciiTheme="minorHAnsi" w:hAnsiTheme="minorHAnsi" w:cstheme="minorHAnsi"/>
          <w:color w:val="000099"/>
        </w:rPr>
        <w:t xml:space="preserve"> responsables del mal que resulte de s</w:t>
      </w:r>
      <w:r w:rsidRPr="009C651C">
        <w:rPr>
          <w:rFonts w:asciiTheme="minorHAnsi" w:hAnsiTheme="minorHAnsi" w:cstheme="minorHAnsi"/>
          <w:color w:val="000099"/>
        </w:rPr>
        <w:t>u descuido del deber. S</w:t>
      </w:r>
      <w:r w:rsidRPr="009C651C">
        <w:rPr>
          <w:rFonts w:asciiTheme="minorHAnsi" w:hAnsiTheme="minorHAnsi" w:cstheme="minorHAnsi"/>
          <w:color w:val="000099"/>
        </w:rPr>
        <w:t>o</w:t>
      </w:r>
      <w:r w:rsidRPr="009C651C">
        <w:rPr>
          <w:rFonts w:asciiTheme="minorHAnsi" w:hAnsiTheme="minorHAnsi" w:cstheme="minorHAnsi"/>
          <w:color w:val="000099"/>
        </w:rPr>
        <w:t>mos tan responsables de los males que hubiéramos podido impedir en otros m</w:t>
      </w:r>
      <w:r w:rsidRPr="009C651C">
        <w:rPr>
          <w:rFonts w:asciiTheme="minorHAnsi" w:hAnsiTheme="minorHAnsi" w:cstheme="minorHAnsi"/>
          <w:color w:val="000099"/>
        </w:rPr>
        <w:t>e</w:t>
      </w:r>
      <w:r w:rsidRPr="009C651C">
        <w:rPr>
          <w:rFonts w:asciiTheme="minorHAnsi" w:hAnsiTheme="minorHAnsi" w:cstheme="minorHAnsi"/>
          <w:color w:val="000099"/>
        </w:rPr>
        <w:t>diante la reprensión, la adverte</w:t>
      </w:r>
      <w:r w:rsidRPr="009C651C">
        <w:rPr>
          <w:rFonts w:asciiTheme="minorHAnsi" w:hAnsiTheme="minorHAnsi" w:cstheme="minorHAnsi"/>
          <w:color w:val="000099"/>
        </w:rPr>
        <w:t>n</w:t>
      </w:r>
      <w:r w:rsidRPr="009C651C">
        <w:rPr>
          <w:rFonts w:asciiTheme="minorHAnsi" w:hAnsiTheme="minorHAnsi" w:cstheme="minorHAnsi"/>
          <w:color w:val="000099"/>
        </w:rPr>
        <w:t xml:space="preserve">cia y el ejercicio de la autoridad paternal o pastoral, como si hubiésemos cometido </w:t>
      </w:r>
      <w:r w:rsidR="009C651C" w:rsidRPr="009C651C">
        <w:rPr>
          <w:rFonts w:asciiTheme="minorHAnsi" w:hAnsiTheme="minorHAnsi" w:cstheme="minorHAnsi"/>
          <w:color w:val="000099"/>
        </w:rPr>
        <w:t>esos</w:t>
      </w:r>
      <w:r w:rsidRPr="009C651C">
        <w:rPr>
          <w:rFonts w:asciiTheme="minorHAnsi" w:hAnsiTheme="minorHAnsi" w:cstheme="minorHAnsi"/>
          <w:color w:val="000099"/>
        </w:rPr>
        <w:t xml:space="preserve"> hechos nosotros mismos</w:t>
      </w:r>
      <w:r w:rsidRPr="00A82D0C">
        <w:rPr>
          <w:rFonts w:asciiTheme="minorHAnsi" w:hAnsiTheme="minorHAnsi" w:cstheme="minorHAnsi"/>
        </w:rPr>
        <w:t>” (</w:t>
      </w:r>
      <w:r w:rsidR="009C651C">
        <w:rPr>
          <w:rFonts w:asciiTheme="minorHAnsi" w:hAnsiTheme="minorHAnsi" w:cstheme="minorHAnsi"/>
        </w:rPr>
        <w:t xml:space="preserve">4 </w:t>
      </w:r>
      <w:r w:rsidRPr="00A82D0C">
        <w:rPr>
          <w:rFonts w:asciiTheme="minorHAnsi" w:hAnsiTheme="minorHAnsi" w:cstheme="minorHAnsi"/>
          <w:i/>
          <w:iCs/>
        </w:rPr>
        <w:t>Test</w:t>
      </w:r>
      <w:r w:rsidRPr="00A82D0C">
        <w:rPr>
          <w:rFonts w:asciiTheme="minorHAnsi" w:hAnsiTheme="minorHAnsi" w:cstheme="minorHAnsi"/>
          <w:i/>
          <w:iCs/>
        </w:rPr>
        <w:t>i</w:t>
      </w:r>
      <w:r w:rsidRPr="00A82D0C">
        <w:rPr>
          <w:rFonts w:asciiTheme="minorHAnsi" w:hAnsiTheme="minorHAnsi" w:cstheme="minorHAnsi"/>
          <w:i/>
          <w:iCs/>
        </w:rPr>
        <w:t>m</w:t>
      </w:r>
      <w:r w:rsidRPr="00A82D0C">
        <w:rPr>
          <w:rFonts w:asciiTheme="minorHAnsi" w:hAnsiTheme="minorHAnsi" w:cstheme="minorHAnsi"/>
          <w:i/>
          <w:iCs/>
        </w:rPr>
        <w:t>o</w:t>
      </w:r>
      <w:r w:rsidRPr="00A82D0C">
        <w:rPr>
          <w:rFonts w:asciiTheme="minorHAnsi" w:hAnsiTheme="minorHAnsi" w:cstheme="minorHAnsi"/>
          <w:i/>
          <w:iCs/>
        </w:rPr>
        <w:t>nies,</w:t>
      </w:r>
      <w:r w:rsidRPr="00A82D0C">
        <w:rPr>
          <w:rFonts w:asciiTheme="minorHAnsi" w:hAnsiTheme="minorHAnsi" w:cstheme="minorHAnsi"/>
        </w:rPr>
        <w:t xml:space="preserve"> </w:t>
      </w:r>
      <w:r w:rsidRPr="00A82D0C">
        <w:rPr>
          <w:rFonts w:asciiTheme="minorHAnsi" w:hAnsiTheme="minorHAnsi" w:cstheme="minorHAnsi"/>
        </w:rPr>
        <w:t>516).</w:t>
      </w:r>
    </w:p>
    <w:p w14:paraId="44831108" w14:textId="77777777" w:rsidR="00AC3CAE" w:rsidRDefault="008E0020" w:rsidP="008D4802">
      <w:pPr>
        <w:pStyle w:val="Libro12"/>
        <w:ind w:firstLine="0"/>
        <w:rPr>
          <w:rFonts w:asciiTheme="minorHAnsi" w:hAnsiTheme="minorHAnsi" w:cstheme="minorHAnsi"/>
        </w:rPr>
      </w:pPr>
      <w:r w:rsidRPr="00A82D0C">
        <w:rPr>
          <w:rFonts w:asciiTheme="minorHAnsi" w:hAnsiTheme="minorHAnsi" w:cstheme="minorHAnsi"/>
        </w:rPr>
        <w:t>La responsabilidad corporativa es una realidad. Debido a su fracaso en actuar basado en sus convi</w:t>
      </w:r>
      <w:r w:rsidRPr="00A82D0C">
        <w:rPr>
          <w:rFonts w:asciiTheme="minorHAnsi" w:hAnsiTheme="minorHAnsi" w:cstheme="minorHAnsi"/>
        </w:rPr>
        <w:t>c</w:t>
      </w:r>
      <w:r w:rsidRPr="00A82D0C">
        <w:rPr>
          <w:rFonts w:asciiTheme="minorHAnsi" w:hAnsiTheme="minorHAnsi" w:cstheme="minorHAnsi"/>
        </w:rPr>
        <w:t>ciones, Poncio Pilato fue tan culpable por la muerte de Jesús como si lo hubiera clavado personalmente a la cruz.</w:t>
      </w:r>
    </w:p>
    <w:p w14:paraId="031B9B99" w14:textId="648024BD" w:rsidR="00000000" w:rsidRPr="00A82D0C" w:rsidRDefault="008E0020" w:rsidP="00AC3CAE">
      <w:pPr>
        <w:pStyle w:val="Libro12"/>
        <w:ind w:left="284" w:right="282" w:firstLine="0"/>
        <w:rPr>
          <w:rFonts w:asciiTheme="minorHAnsi" w:hAnsiTheme="minorHAnsi" w:cstheme="minorHAnsi"/>
        </w:rPr>
      </w:pPr>
      <w:r w:rsidRPr="00A82D0C">
        <w:rPr>
          <w:rFonts w:asciiTheme="minorHAnsi" w:hAnsiTheme="minorHAnsi" w:cstheme="minorHAnsi"/>
        </w:rPr>
        <w:t>“</w:t>
      </w:r>
      <w:r w:rsidRPr="00AC3CAE">
        <w:rPr>
          <w:rFonts w:asciiTheme="minorHAnsi" w:hAnsiTheme="minorHAnsi" w:cstheme="minorHAnsi"/>
          <w:color w:val="000099"/>
        </w:rPr>
        <w:t>Aquellos que no t</w:t>
      </w:r>
      <w:r w:rsidRPr="00AC3CAE">
        <w:rPr>
          <w:rFonts w:asciiTheme="minorHAnsi" w:hAnsiTheme="minorHAnsi" w:cstheme="minorHAnsi"/>
          <w:color w:val="000099"/>
        </w:rPr>
        <w:t>ienen suficiente valor para reprender el mal, o que por indolencia o falta de interés no hacen esfuerzos fervientes para purificar la familia o la iglesia de Dios, son considerados re</w:t>
      </w:r>
      <w:r w:rsidRPr="00AC3CAE">
        <w:rPr>
          <w:rFonts w:asciiTheme="minorHAnsi" w:hAnsiTheme="minorHAnsi" w:cstheme="minorHAnsi"/>
          <w:color w:val="000099"/>
        </w:rPr>
        <w:t>s</w:t>
      </w:r>
      <w:r w:rsidRPr="00AC3CAE">
        <w:rPr>
          <w:rFonts w:asciiTheme="minorHAnsi" w:hAnsiTheme="minorHAnsi" w:cstheme="minorHAnsi"/>
          <w:color w:val="000099"/>
        </w:rPr>
        <w:t>ponsables del mal que resulte de su descuido del deber</w:t>
      </w:r>
      <w:r w:rsidRPr="00A82D0C">
        <w:rPr>
          <w:rFonts w:asciiTheme="minorHAnsi" w:hAnsiTheme="minorHAnsi" w:cstheme="minorHAnsi"/>
        </w:rPr>
        <w:t>”</w:t>
      </w:r>
      <w:r w:rsidRPr="00A82D0C">
        <w:rPr>
          <w:rFonts w:asciiTheme="minorHAnsi" w:hAnsiTheme="minorHAnsi" w:cstheme="minorHAnsi"/>
        </w:rPr>
        <w:t xml:space="preserve"> (</w:t>
      </w:r>
      <w:r w:rsidRPr="00A82D0C">
        <w:rPr>
          <w:rFonts w:asciiTheme="minorHAnsi" w:hAnsiTheme="minorHAnsi" w:cstheme="minorHAnsi"/>
          <w:i/>
          <w:iCs/>
        </w:rPr>
        <w:t>Id</w:t>
      </w:r>
      <w:r w:rsidRPr="00A82D0C">
        <w:rPr>
          <w:rFonts w:asciiTheme="minorHAnsi" w:hAnsiTheme="minorHAnsi" w:cstheme="minorHAnsi"/>
        </w:rPr>
        <w:t>.; ver tambi</w:t>
      </w:r>
      <w:r w:rsidRPr="00A82D0C">
        <w:rPr>
          <w:rFonts w:asciiTheme="minorHAnsi" w:hAnsiTheme="minorHAnsi" w:cstheme="minorHAnsi"/>
        </w:rPr>
        <w:t xml:space="preserve">én </w:t>
      </w:r>
      <w:r w:rsidRPr="00A82D0C">
        <w:rPr>
          <w:rFonts w:asciiTheme="minorHAnsi" w:hAnsiTheme="minorHAnsi" w:cstheme="minorHAnsi"/>
          <w:i/>
          <w:iCs/>
        </w:rPr>
        <w:t>P</w:t>
      </w:r>
      <w:r w:rsidRPr="00A82D0C">
        <w:rPr>
          <w:rFonts w:asciiTheme="minorHAnsi" w:hAnsiTheme="minorHAnsi" w:cstheme="minorHAnsi"/>
          <w:i/>
          <w:iCs/>
        </w:rPr>
        <w:t>P</w:t>
      </w:r>
      <w:r w:rsidRPr="00A82D0C">
        <w:rPr>
          <w:rFonts w:asciiTheme="minorHAnsi" w:hAnsiTheme="minorHAnsi" w:cstheme="minorHAnsi"/>
        </w:rPr>
        <w:t xml:space="preserve">, </w:t>
      </w:r>
      <w:r w:rsidRPr="00A82D0C">
        <w:rPr>
          <w:rFonts w:asciiTheme="minorHAnsi" w:hAnsiTheme="minorHAnsi" w:cstheme="minorHAnsi"/>
        </w:rPr>
        <w:t>625).</w:t>
      </w:r>
    </w:p>
    <w:p w14:paraId="552CE57E" w14:textId="77777777" w:rsidR="00000000" w:rsidRPr="00A82D0C" w:rsidRDefault="008E0020">
      <w:pPr>
        <w:pStyle w:val="Libro12"/>
        <w:rPr>
          <w:rFonts w:asciiTheme="minorHAnsi" w:hAnsiTheme="minorHAnsi" w:cstheme="minorHAnsi"/>
        </w:rPr>
      </w:pPr>
    </w:p>
    <w:p w14:paraId="366CF35C" w14:textId="77777777" w:rsidR="00000000" w:rsidRPr="00AC3CAE" w:rsidRDefault="008E0020">
      <w:pPr>
        <w:pStyle w:val="Libro12"/>
        <w:jc w:val="center"/>
        <w:rPr>
          <w:rFonts w:asciiTheme="minorHAnsi" w:hAnsiTheme="minorHAnsi" w:cstheme="minorHAnsi"/>
          <w:b/>
          <w:bCs/>
          <w:color w:val="000099"/>
          <w:sz w:val="26"/>
          <w:szCs w:val="26"/>
        </w:rPr>
      </w:pPr>
      <w:r w:rsidRPr="00AC3CAE">
        <w:rPr>
          <w:rFonts w:asciiTheme="minorHAnsi" w:hAnsiTheme="minorHAnsi" w:cstheme="minorHAnsi"/>
          <w:b/>
          <w:bCs/>
          <w:color w:val="000099"/>
          <w:sz w:val="26"/>
          <w:szCs w:val="26"/>
        </w:rPr>
        <w:t>Paralelismos con el rechazo al mensaje de 1888</w:t>
      </w:r>
    </w:p>
    <w:p w14:paraId="0CC0E013" w14:textId="1D9CC109" w:rsidR="00000000" w:rsidRPr="00A82D0C" w:rsidRDefault="008E0020" w:rsidP="0042005E">
      <w:pPr>
        <w:pStyle w:val="Libro12"/>
        <w:ind w:firstLine="0"/>
        <w:rPr>
          <w:rFonts w:asciiTheme="minorHAnsi" w:hAnsiTheme="minorHAnsi" w:cstheme="minorHAnsi"/>
        </w:rPr>
      </w:pPr>
      <w:r w:rsidRPr="00A82D0C">
        <w:rPr>
          <w:rFonts w:asciiTheme="minorHAnsi" w:hAnsiTheme="minorHAnsi" w:cstheme="minorHAnsi"/>
        </w:rPr>
        <w:t xml:space="preserve">En la </w:t>
      </w:r>
      <w:r w:rsidR="0042005E">
        <w:rPr>
          <w:rFonts w:asciiTheme="minorHAnsi" w:hAnsiTheme="minorHAnsi" w:cstheme="minorHAnsi"/>
        </w:rPr>
        <w:t>a</w:t>
      </w:r>
      <w:r w:rsidRPr="00A82D0C">
        <w:rPr>
          <w:rFonts w:asciiTheme="minorHAnsi" w:hAnsiTheme="minorHAnsi" w:cstheme="minorHAnsi"/>
        </w:rPr>
        <w:t>samblea de la Asociación General de Minneapolis, en 1888, Dios envió a dos hombres como a sus delegados e</w:t>
      </w:r>
      <w:r w:rsidR="0042005E">
        <w:rPr>
          <w:rFonts w:asciiTheme="minorHAnsi" w:hAnsiTheme="minorHAnsi" w:cstheme="minorHAnsi"/>
        </w:rPr>
        <w:t>sco</w:t>
      </w:r>
      <w:r w:rsidRPr="00A82D0C">
        <w:rPr>
          <w:rFonts w:asciiTheme="minorHAnsi" w:hAnsiTheme="minorHAnsi" w:cstheme="minorHAnsi"/>
        </w:rPr>
        <w:t>gidos para llevar un mens</w:t>
      </w:r>
      <w:r w:rsidRPr="00A82D0C">
        <w:rPr>
          <w:rFonts w:asciiTheme="minorHAnsi" w:hAnsiTheme="minorHAnsi" w:cstheme="minorHAnsi"/>
        </w:rPr>
        <w:t>a</w:t>
      </w:r>
      <w:r w:rsidRPr="00A82D0C">
        <w:rPr>
          <w:rFonts w:asciiTheme="minorHAnsi" w:hAnsiTheme="minorHAnsi" w:cstheme="minorHAnsi"/>
        </w:rPr>
        <w:t>je a su iglesia. El mensaje era d</w:t>
      </w:r>
      <w:r w:rsidRPr="00A82D0C">
        <w:rPr>
          <w:rFonts w:asciiTheme="minorHAnsi" w:hAnsiTheme="minorHAnsi" w:cstheme="minorHAnsi"/>
        </w:rPr>
        <w:t>e un carácter tal que, de haber sido ace</w:t>
      </w:r>
      <w:r w:rsidRPr="00A82D0C">
        <w:rPr>
          <w:rFonts w:asciiTheme="minorHAnsi" w:hAnsiTheme="minorHAnsi" w:cstheme="minorHAnsi"/>
        </w:rPr>
        <w:t>p</w:t>
      </w:r>
      <w:r w:rsidRPr="00A82D0C">
        <w:rPr>
          <w:rFonts w:asciiTheme="minorHAnsi" w:hAnsiTheme="minorHAnsi" w:cstheme="minorHAnsi"/>
        </w:rPr>
        <w:t>tado, habría revolucionado el mundo entero. Desgraciadamente, actuamos “</w:t>
      </w:r>
      <w:r w:rsidRPr="0042005E">
        <w:rPr>
          <w:rFonts w:asciiTheme="minorHAnsi" w:hAnsiTheme="minorHAnsi" w:cstheme="minorHAnsi"/>
          <w:color w:val="000099"/>
        </w:rPr>
        <w:t>igual que los judíos</w:t>
      </w:r>
      <w:r w:rsidRPr="00A82D0C">
        <w:rPr>
          <w:rFonts w:asciiTheme="minorHAnsi" w:hAnsiTheme="minorHAnsi" w:cstheme="minorHAnsi"/>
        </w:rPr>
        <w:t>”.</w:t>
      </w:r>
    </w:p>
    <w:p w14:paraId="5E60EF99" w14:textId="2F8957DB" w:rsidR="00000000" w:rsidRPr="00A82D0C" w:rsidRDefault="008E0020" w:rsidP="0042005E">
      <w:pPr>
        <w:pStyle w:val="Libro12"/>
        <w:ind w:left="284" w:right="282" w:firstLine="0"/>
        <w:rPr>
          <w:rFonts w:asciiTheme="minorHAnsi" w:hAnsiTheme="minorHAnsi" w:cstheme="minorHAnsi"/>
        </w:rPr>
      </w:pPr>
      <w:r w:rsidRPr="00A82D0C">
        <w:rPr>
          <w:rFonts w:asciiTheme="minorHAnsi" w:hAnsiTheme="minorHAnsi" w:cstheme="minorHAnsi"/>
        </w:rPr>
        <w:t>“</w:t>
      </w:r>
      <w:r w:rsidRPr="0042005E">
        <w:rPr>
          <w:rFonts w:asciiTheme="minorHAnsi" w:hAnsiTheme="minorHAnsi" w:cstheme="minorHAnsi"/>
          <w:color w:val="000099"/>
        </w:rPr>
        <w:t>Hombres que hacen profesión de piedad han despreciado a Cristo en las personas de sus mensaj</w:t>
      </w:r>
      <w:r w:rsidRPr="0042005E">
        <w:rPr>
          <w:rFonts w:asciiTheme="minorHAnsi" w:hAnsiTheme="minorHAnsi" w:cstheme="minorHAnsi"/>
          <w:color w:val="000099"/>
        </w:rPr>
        <w:t>e</w:t>
      </w:r>
      <w:r w:rsidRPr="0042005E">
        <w:rPr>
          <w:rFonts w:asciiTheme="minorHAnsi" w:hAnsiTheme="minorHAnsi" w:cstheme="minorHAnsi"/>
          <w:color w:val="000099"/>
        </w:rPr>
        <w:t xml:space="preserve">ros. </w:t>
      </w:r>
      <w:r w:rsidRPr="0042005E">
        <w:rPr>
          <w:rFonts w:asciiTheme="minorHAnsi" w:hAnsiTheme="minorHAnsi" w:cstheme="minorHAnsi"/>
          <w:i/>
          <w:iCs/>
          <w:color w:val="000099"/>
        </w:rPr>
        <w:t>Igual que los judíos</w:t>
      </w:r>
      <w:r w:rsidRPr="0042005E">
        <w:rPr>
          <w:rFonts w:asciiTheme="minorHAnsi" w:hAnsiTheme="minorHAnsi" w:cstheme="minorHAnsi"/>
          <w:color w:val="000099"/>
        </w:rPr>
        <w:t>,</w:t>
      </w:r>
      <w:r w:rsidRPr="0042005E">
        <w:rPr>
          <w:rFonts w:asciiTheme="minorHAnsi" w:hAnsiTheme="minorHAnsi" w:cstheme="minorHAnsi"/>
          <w:color w:val="000099"/>
        </w:rPr>
        <w:t xml:space="preserve"> rechazan el mensaje de Dios. Los judíos preguntaron con respecto a Cristo: ‘¿Quién es este? ¿No es acaso el hijo de José?’ No era el tipo de Cristo que los judíos estaban espera</w:t>
      </w:r>
      <w:r w:rsidRPr="0042005E">
        <w:rPr>
          <w:rFonts w:asciiTheme="minorHAnsi" w:hAnsiTheme="minorHAnsi" w:cstheme="minorHAnsi"/>
          <w:color w:val="000099"/>
        </w:rPr>
        <w:t>n</w:t>
      </w:r>
      <w:r w:rsidRPr="0042005E">
        <w:rPr>
          <w:rFonts w:asciiTheme="minorHAnsi" w:hAnsiTheme="minorHAnsi" w:cstheme="minorHAnsi"/>
          <w:color w:val="000099"/>
        </w:rPr>
        <w:t>do. Así también hoy, las age</w:t>
      </w:r>
      <w:r w:rsidRPr="0042005E">
        <w:rPr>
          <w:rFonts w:asciiTheme="minorHAnsi" w:hAnsiTheme="minorHAnsi" w:cstheme="minorHAnsi"/>
          <w:color w:val="000099"/>
        </w:rPr>
        <w:t>n</w:t>
      </w:r>
      <w:r w:rsidRPr="0042005E">
        <w:rPr>
          <w:rFonts w:asciiTheme="minorHAnsi" w:hAnsiTheme="minorHAnsi" w:cstheme="minorHAnsi"/>
          <w:color w:val="000099"/>
        </w:rPr>
        <w:t>cias que Dios envía no son aquellas que los homb</w:t>
      </w:r>
      <w:r w:rsidRPr="0042005E">
        <w:rPr>
          <w:rFonts w:asciiTheme="minorHAnsi" w:hAnsiTheme="minorHAnsi" w:cstheme="minorHAnsi"/>
          <w:color w:val="000099"/>
        </w:rPr>
        <w:t xml:space="preserve">res han estado esperando. Pero el Señor no va a preguntar a ningún hombre a través de quién lo ha de enviar. </w:t>
      </w:r>
      <w:r w:rsidRPr="0042005E">
        <w:rPr>
          <w:rFonts w:asciiTheme="minorHAnsi" w:hAnsiTheme="minorHAnsi" w:cstheme="minorHAnsi"/>
          <w:color w:val="000099"/>
        </w:rPr>
        <w:lastRenderedPageBreak/>
        <w:t>Lo enviará mediante quien él quiera</w:t>
      </w:r>
      <w:r w:rsidRPr="00A82D0C">
        <w:rPr>
          <w:rFonts w:asciiTheme="minorHAnsi" w:hAnsiTheme="minorHAnsi" w:cstheme="minorHAnsi"/>
        </w:rPr>
        <w:t>” (</w:t>
      </w:r>
      <w:r w:rsidRPr="00A82D0C">
        <w:rPr>
          <w:rFonts w:asciiTheme="minorHAnsi" w:hAnsiTheme="minorHAnsi" w:cstheme="minorHAnsi"/>
          <w:i/>
          <w:iCs/>
        </w:rPr>
        <w:t xml:space="preserve">Fundamentals </w:t>
      </w:r>
      <w:proofErr w:type="spellStart"/>
      <w:r w:rsidRPr="00A82D0C">
        <w:rPr>
          <w:rFonts w:asciiTheme="minorHAnsi" w:hAnsiTheme="minorHAnsi" w:cstheme="minorHAnsi"/>
          <w:i/>
          <w:iCs/>
        </w:rPr>
        <w:t>of</w:t>
      </w:r>
      <w:proofErr w:type="spellEnd"/>
      <w:r w:rsidRPr="00A82D0C">
        <w:rPr>
          <w:rFonts w:asciiTheme="minorHAnsi" w:hAnsiTheme="minorHAnsi" w:cstheme="minorHAnsi"/>
          <w:i/>
          <w:iCs/>
        </w:rPr>
        <w:t xml:space="preserve"> Christian </w:t>
      </w:r>
      <w:proofErr w:type="spellStart"/>
      <w:r w:rsidRPr="00A82D0C">
        <w:rPr>
          <w:rFonts w:asciiTheme="minorHAnsi" w:hAnsiTheme="minorHAnsi" w:cstheme="minorHAnsi"/>
          <w:i/>
          <w:iCs/>
        </w:rPr>
        <w:t>Educ</w:t>
      </w:r>
      <w:r w:rsidRPr="00A82D0C">
        <w:rPr>
          <w:rFonts w:asciiTheme="minorHAnsi" w:hAnsiTheme="minorHAnsi" w:cstheme="minorHAnsi"/>
          <w:i/>
          <w:iCs/>
        </w:rPr>
        <w:t>a</w:t>
      </w:r>
      <w:r w:rsidRPr="00A82D0C">
        <w:rPr>
          <w:rFonts w:asciiTheme="minorHAnsi" w:hAnsiTheme="minorHAnsi" w:cstheme="minorHAnsi"/>
          <w:i/>
          <w:iCs/>
        </w:rPr>
        <w:t>tion</w:t>
      </w:r>
      <w:proofErr w:type="spellEnd"/>
      <w:r w:rsidRPr="00A82D0C">
        <w:rPr>
          <w:rFonts w:asciiTheme="minorHAnsi" w:hAnsiTheme="minorHAnsi" w:cstheme="minorHAnsi"/>
        </w:rPr>
        <w:t>,</w:t>
      </w:r>
      <w:r w:rsidRPr="00A82D0C">
        <w:rPr>
          <w:rFonts w:asciiTheme="minorHAnsi" w:hAnsiTheme="minorHAnsi" w:cstheme="minorHAnsi"/>
        </w:rPr>
        <w:t xml:space="preserve"> 472; </w:t>
      </w:r>
      <w:r w:rsidRPr="00A82D0C">
        <w:rPr>
          <w:rFonts w:asciiTheme="minorHAnsi" w:hAnsiTheme="minorHAnsi" w:cstheme="minorHAnsi"/>
          <w:i/>
          <w:iCs/>
        </w:rPr>
        <w:t xml:space="preserve">Ellen G. White 1888 </w:t>
      </w:r>
      <w:proofErr w:type="spellStart"/>
      <w:r w:rsidRPr="00A82D0C">
        <w:rPr>
          <w:rFonts w:asciiTheme="minorHAnsi" w:hAnsiTheme="minorHAnsi" w:cstheme="minorHAnsi"/>
          <w:i/>
          <w:iCs/>
        </w:rPr>
        <w:t>Materials</w:t>
      </w:r>
      <w:proofErr w:type="spellEnd"/>
      <w:r w:rsidRPr="00A82D0C">
        <w:rPr>
          <w:rFonts w:asciiTheme="minorHAnsi" w:hAnsiTheme="minorHAnsi" w:cstheme="minorHAnsi"/>
        </w:rPr>
        <w:t xml:space="preserve">, </w:t>
      </w:r>
      <w:r w:rsidRPr="00A82D0C">
        <w:rPr>
          <w:rFonts w:asciiTheme="minorHAnsi" w:hAnsiTheme="minorHAnsi" w:cstheme="minorHAnsi"/>
        </w:rPr>
        <w:t xml:space="preserve">1651, </w:t>
      </w:r>
      <w:r w:rsidRPr="00A82D0C">
        <w:rPr>
          <w:rFonts w:asciiTheme="minorHAnsi" w:hAnsiTheme="minorHAnsi" w:cstheme="minorHAnsi"/>
          <w:sz w:val="18"/>
        </w:rPr>
        <w:t>original sin atributo de</w:t>
      </w:r>
      <w:r w:rsidRPr="00A82D0C">
        <w:rPr>
          <w:rFonts w:asciiTheme="minorHAnsi" w:hAnsiTheme="minorHAnsi" w:cstheme="minorHAnsi"/>
          <w:sz w:val="18"/>
        </w:rPr>
        <w:t xml:space="preserve"> cursivas</w:t>
      </w:r>
      <w:r w:rsidRPr="00A82D0C">
        <w:rPr>
          <w:rFonts w:asciiTheme="minorHAnsi" w:hAnsiTheme="minorHAnsi" w:cstheme="minorHAnsi"/>
        </w:rPr>
        <w:t>).</w:t>
      </w:r>
    </w:p>
    <w:p w14:paraId="47D4B159" w14:textId="24822F3D" w:rsidR="00000000" w:rsidRPr="00A82D0C" w:rsidRDefault="008E0020" w:rsidP="0042005E">
      <w:pPr>
        <w:pStyle w:val="Libro12"/>
        <w:ind w:firstLine="0"/>
        <w:rPr>
          <w:rFonts w:asciiTheme="minorHAnsi" w:hAnsiTheme="minorHAnsi" w:cstheme="minorHAnsi"/>
        </w:rPr>
      </w:pPr>
      <w:r w:rsidRPr="00A82D0C">
        <w:rPr>
          <w:rFonts w:asciiTheme="minorHAnsi" w:hAnsiTheme="minorHAnsi" w:cstheme="minorHAnsi"/>
        </w:rPr>
        <w:t>En parte rechazamos el mensaje de 1888 debido a que no toleramos a los mensajeros a quienes Dios escogió para traer el “</w:t>
      </w:r>
      <w:r w:rsidRPr="00F675BC">
        <w:rPr>
          <w:rFonts w:asciiTheme="minorHAnsi" w:hAnsiTheme="minorHAnsi" w:cstheme="minorHAnsi"/>
          <w:color w:val="000099"/>
        </w:rPr>
        <w:t>preciosísimo mensaje</w:t>
      </w:r>
      <w:r w:rsidRPr="00A82D0C">
        <w:rPr>
          <w:rFonts w:asciiTheme="minorHAnsi" w:hAnsiTheme="minorHAnsi" w:cstheme="minorHAnsi"/>
        </w:rPr>
        <w:t>” de Cri</w:t>
      </w:r>
      <w:r w:rsidRPr="00A82D0C">
        <w:rPr>
          <w:rFonts w:asciiTheme="minorHAnsi" w:hAnsiTheme="minorHAnsi" w:cstheme="minorHAnsi"/>
        </w:rPr>
        <w:t>s</w:t>
      </w:r>
      <w:r w:rsidRPr="00A82D0C">
        <w:rPr>
          <w:rFonts w:asciiTheme="minorHAnsi" w:hAnsiTheme="minorHAnsi" w:cstheme="minorHAnsi"/>
        </w:rPr>
        <w:t>to y su justicia a la iglesia (</w:t>
      </w:r>
      <w:r w:rsidRPr="00A82D0C">
        <w:rPr>
          <w:rFonts w:asciiTheme="minorHAnsi" w:hAnsiTheme="minorHAnsi" w:cstheme="minorHAnsi"/>
          <w:i/>
          <w:iCs/>
        </w:rPr>
        <w:t>T</w:t>
      </w:r>
      <w:r w:rsidR="00F675BC">
        <w:rPr>
          <w:rFonts w:asciiTheme="minorHAnsi" w:hAnsiTheme="minorHAnsi" w:cstheme="minorHAnsi"/>
          <w:i/>
          <w:iCs/>
        </w:rPr>
        <w:t>M</w:t>
      </w:r>
      <w:r w:rsidRPr="00A82D0C">
        <w:rPr>
          <w:rFonts w:asciiTheme="minorHAnsi" w:hAnsiTheme="minorHAnsi" w:cstheme="minorHAnsi"/>
        </w:rPr>
        <w:t xml:space="preserve">, </w:t>
      </w:r>
      <w:r w:rsidRPr="00A82D0C">
        <w:rPr>
          <w:rFonts w:asciiTheme="minorHAnsi" w:hAnsiTheme="minorHAnsi" w:cstheme="minorHAnsi"/>
        </w:rPr>
        <w:t>91</w:t>
      </w:r>
      <w:r w:rsidR="00F675BC">
        <w:rPr>
          <w:rFonts w:asciiTheme="minorHAnsi" w:hAnsiTheme="minorHAnsi" w:cstheme="minorHAnsi"/>
        </w:rPr>
        <w:t>-</w:t>
      </w:r>
      <w:r w:rsidRPr="00A82D0C">
        <w:rPr>
          <w:rFonts w:asciiTheme="minorHAnsi" w:hAnsiTheme="minorHAnsi" w:cstheme="minorHAnsi"/>
        </w:rPr>
        <w:t>92). “</w:t>
      </w:r>
      <w:r w:rsidRPr="00F675BC">
        <w:rPr>
          <w:rFonts w:asciiTheme="minorHAnsi" w:hAnsiTheme="minorHAnsi" w:cstheme="minorHAnsi"/>
          <w:color w:val="000099"/>
        </w:rPr>
        <w:t>Igual que los judí</w:t>
      </w:r>
      <w:r w:rsidRPr="00F675BC">
        <w:rPr>
          <w:rFonts w:asciiTheme="minorHAnsi" w:hAnsiTheme="minorHAnsi" w:cstheme="minorHAnsi"/>
          <w:color w:val="000099"/>
        </w:rPr>
        <w:t>os</w:t>
      </w:r>
      <w:r w:rsidRPr="00A82D0C">
        <w:rPr>
          <w:rFonts w:asciiTheme="minorHAnsi" w:hAnsiTheme="minorHAnsi" w:cstheme="minorHAnsi"/>
        </w:rPr>
        <w:t>”, cre</w:t>
      </w:r>
      <w:r w:rsidRPr="00A82D0C">
        <w:rPr>
          <w:rFonts w:asciiTheme="minorHAnsi" w:hAnsiTheme="minorHAnsi" w:cstheme="minorHAnsi"/>
        </w:rPr>
        <w:t>í</w:t>
      </w:r>
      <w:r w:rsidRPr="00A82D0C">
        <w:rPr>
          <w:rFonts w:asciiTheme="minorHAnsi" w:hAnsiTheme="minorHAnsi" w:cstheme="minorHAnsi"/>
        </w:rPr>
        <w:t>mos que el mensaje había de ser presentado en un “paquete” diferente, y de manera diferente. El rech</w:t>
      </w:r>
      <w:r w:rsidRPr="00A82D0C">
        <w:rPr>
          <w:rFonts w:asciiTheme="minorHAnsi" w:hAnsiTheme="minorHAnsi" w:cstheme="minorHAnsi"/>
        </w:rPr>
        <w:t>a</w:t>
      </w:r>
      <w:r w:rsidRPr="00A82D0C">
        <w:rPr>
          <w:rFonts w:asciiTheme="minorHAnsi" w:hAnsiTheme="minorHAnsi" w:cstheme="minorHAnsi"/>
        </w:rPr>
        <w:t>zo a los mensajeros y al mensaje de 1888 fue igual de peligroso para quienes vivían en aquella era, c</w:t>
      </w:r>
      <w:r w:rsidRPr="00A82D0C">
        <w:rPr>
          <w:rFonts w:asciiTheme="minorHAnsi" w:hAnsiTheme="minorHAnsi" w:cstheme="minorHAnsi"/>
        </w:rPr>
        <w:t>o</w:t>
      </w:r>
      <w:r w:rsidRPr="00A82D0C">
        <w:rPr>
          <w:rFonts w:asciiTheme="minorHAnsi" w:hAnsiTheme="minorHAnsi" w:cstheme="minorHAnsi"/>
        </w:rPr>
        <w:t>mo lo fue el rechazo a Cristo para sus conte</w:t>
      </w:r>
      <w:r w:rsidRPr="00A82D0C">
        <w:rPr>
          <w:rFonts w:asciiTheme="minorHAnsi" w:hAnsiTheme="minorHAnsi" w:cstheme="minorHAnsi"/>
        </w:rPr>
        <w:t>mpor</w:t>
      </w:r>
      <w:r w:rsidRPr="00A82D0C">
        <w:rPr>
          <w:rFonts w:asciiTheme="minorHAnsi" w:hAnsiTheme="minorHAnsi" w:cstheme="minorHAnsi"/>
        </w:rPr>
        <w:t>á</w:t>
      </w:r>
      <w:r w:rsidRPr="00A82D0C">
        <w:rPr>
          <w:rFonts w:asciiTheme="minorHAnsi" w:hAnsiTheme="minorHAnsi" w:cstheme="minorHAnsi"/>
        </w:rPr>
        <w:t>neos. El mismo peligro persiste hoy.</w:t>
      </w:r>
    </w:p>
    <w:p w14:paraId="45A48B55" w14:textId="372F7F3C" w:rsidR="00000000" w:rsidRPr="00A82D0C" w:rsidRDefault="008E0020" w:rsidP="00F675BC">
      <w:pPr>
        <w:pStyle w:val="Libro12"/>
        <w:ind w:left="284" w:right="282" w:firstLine="0"/>
        <w:rPr>
          <w:rFonts w:asciiTheme="minorHAnsi" w:hAnsiTheme="minorHAnsi" w:cstheme="minorHAnsi"/>
        </w:rPr>
      </w:pPr>
      <w:r w:rsidRPr="00A82D0C">
        <w:rPr>
          <w:rFonts w:asciiTheme="minorHAnsi" w:hAnsiTheme="minorHAnsi" w:cstheme="minorHAnsi"/>
        </w:rPr>
        <w:t>“</w:t>
      </w:r>
      <w:r w:rsidRPr="00F675BC">
        <w:rPr>
          <w:rFonts w:asciiTheme="minorHAnsi" w:hAnsiTheme="minorHAnsi" w:cstheme="minorHAnsi"/>
          <w:color w:val="000099"/>
        </w:rPr>
        <w:t>Quiero presentar una amonestación a los que d</w:t>
      </w:r>
      <w:r w:rsidRPr="00F675BC">
        <w:rPr>
          <w:rFonts w:asciiTheme="minorHAnsi" w:hAnsiTheme="minorHAnsi" w:cstheme="minorHAnsi"/>
          <w:color w:val="000099"/>
        </w:rPr>
        <w:t>u</w:t>
      </w:r>
      <w:r w:rsidRPr="00F675BC">
        <w:rPr>
          <w:rFonts w:asciiTheme="minorHAnsi" w:hAnsiTheme="minorHAnsi" w:cstheme="minorHAnsi"/>
          <w:color w:val="000099"/>
        </w:rPr>
        <w:t>rante años han resistido la luz y albergado un espír</w:t>
      </w:r>
      <w:r w:rsidRPr="00F675BC">
        <w:rPr>
          <w:rFonts w:asciiTheme="minorHAnsi" w:hAnsiTheme="minorHAnsi" w:cstheme="minorHAnsi"/>
          <w:color w:val="000099"/>
        </w:rPr>
        <w:t>i</w:t>
      </w:r>
      <w:r w:rsidRPr="00F675BC">
        <w:rPr>
          <w:rFonts w:asciiTheme="minorHAnsi" w:hAnsiTheme="minorHAnsi" w:cstheme="minorHAnsi"/>
          <w:color w:val="000099"/>
        </w:rPr>
        <w:t>tu de oposición. ¿Por cuánto tiempo odiaréis y de</w:t>
      </w:r>
      <w:r w:rsidRPr="00F675BC">
        <w:rPr>
          <w:rFonts w:asciiTheme="minorHAnsi" w:hAnsiTheme="minorHAnsi" w:cstheme="minorHAnsi"/>
          <w:color w:val="000099"/>
        </w:rPr>
        <w:t>s</w:t>
      </w:r>
      <w:r w:rsidRPr="00F675BC">
        <w:rPr>
          <w:rFonts w:asciiTheme="minorHAnsi" w:hAnsiTheme="minorHAnsi" w:cstheme="minorHAnsi"/>
          <w:color w:val="000099"/>
        </w:rPr>
        <w:t xml:space="preserve">preciaréis a los mensajeros de la justicia de Dios? Dios les ha </w:t>
      </w:r>
      <w:r w:rsidRPr="00F675BC">
        <w:rPr>
          <w:rFonts w:asciiTheme="minorHAnsi" w:hAnsiTheme="minorHAnsi" w:cstheme="minorHAnsi"/>
          <w:color w:val="000099"/>
        </w:rPr>
        <w:t>dado su mensaje. Llevan la palabra del Señor... Pero hubo quienes despreciaron a los ho</w:t>
      </w:r>
      <w:r w:rsidRPr="00F675BC">
        <w:rPr>
          <w:rFonts w:asciiTheme="minorHAnsi" w:hAnsiTheme="minorHAnsi" w:cstheme="minorHAnsi"/>
          <w:color w:val="000099"/>
        </w:rPr>
        <w:t>m</w:t>
      </w:r>
      <w:r w:rsidRPr="00F675BC">
        <w:rPr>
          <w:rFonts w:asciiTheme="minorHAnsi" w:hAnsiTheme="minorHAnsi" w:cstheme="minorHAnsi"/>
          <w:color w:val="000099"/>
        </w:rPr>
        <w:t>bres y el mensaje que traían. Los criticaron durame</w:t>
      </w:r>
      <w:r w:rsidRPr="00F675BC">
        <w:rPr>
          <w:rFonts w:asciiTheme="minorHAnsi" w:hAnsiTheme="minorHAnsi" w:cstheme="minorHAnsi"/>
          <w:color w:val="000099"/>
        </w:rPr>
        <w:t>n</w:t>
      </w:r>
      <w:r w:rsidRPr="00F675BC">
        <w:rPr>
          <w:rFonts w:asciiTheme="minorHAnsi" w:hAnsiTheme="minorHAnsi" w:cstheme="minorHAnsi"/>
          <w:color w:val="000099"/>
        </w:rPr>
        <w:t>te tratándolos como fanáticos, extremistas y maniáticos. Permitidme que profetice acerca de v</w:t>
      </w:r>
      <w:r w:rsidRPr="00F675BC">
        <w:rPr>
          <w:rFonts w:asciiTheme="minorHAnsi" w:hAnsiTheme="minorHAnsi" w:cstheme="minorHAnsi"/>
          <w:color w:val="000099"/>
        </w:rPr>
        <w:t>o</w:t>
      </w:r>
      <w:r w:rsidRPr="00F675BC">
        <w:rPr>
          <w:rFonts w:asciiTheme="minorHAnsi" w:hAnsiTheme="minorHAnsi" w:cstheme="minorHAnsi"/>
          <w:color w:val="000099"/>
        </w:rPr>
        <w:t>sotros: A menos que os</w:t>
      </w:r>
      <w:r w:rsidRPr="00F675BC">
        <w:rPr>
          <w:rFonts w:asciiTheme="minorHAnsi" w:hAnsiTheme="minorHAnsi" w:cstheme="minorHAnsi"/>
          <w:color w:val="000099"/>
        </w:rPr>
        <w:t xml:space="preserve"> humilléis prestamente dela</w:t>
      </w:r>
      <w:r w:rsidRPr="00F675BC">
        <w:rPr>
          <w:rFonts w:asciiTheme="minorHAnsi" w:hAnsiTheme="minorHAnsi" w:cstheme="minorHAnsi"/>
          <w:color w:val="000099"/>
        </w:rPr>
        <w:t>n</w:t>
      </w:r>
      <w:r w:rsidRPr="00F675BC">
        <w:rPr>
          <w:rFonts w:asciiTheme="minorHAnsi" w:hAnsiTheme="minorHAnsi" w:cstheme="minorHAnsi"/>
          <w:color w:val="000099"/>
        </w:rPr>
        <w:t>te de Dios y confeséis vuestros pecados, que son muchos, demasiado tarde veréis que habéis estado luchando contra Dios... No tengo un mensaje suave para presentar a aquellos que han sido por tanto tiempo como falsos postes indic</w:t>
      </w:r>
      <w:r w:rsidRPr="00F675BC">
        <w:rPr>
          <w:rFonts w:asciiTheme="minorHAnsi" w:hAnsiTheme="minorHAnsi" w:cstheme="minorHAnsi"/>
          <w:color w:val="000099"/>
        </w:rPr>
        <w:t>adores que señalan el camino equ</w:t>
      </w:r>
      <w:r w:rsidRPr="00F675BC">
        <w:rPr>
          <w:rFonts w:asciiTheme="minorHAnsi" w:hAnsiTheme="minorHAnsi" w:cstheme="minorHAnsi"/>
          <w:color w:val="000099"/>
        </w:rPr>
        <w:t>i</w:t>
      </w:r>
      <w:r w:rsidRPr="00F675BC">
        <w:rPr>
          <w:rFonts w:asciiTheme="minorHAnsi" w:hAnsiTheme="minorHAnsi" w:cstheme="minorHAnsi"/>
          <w:color w:val="000099"/>
        </w:rPr>
        <w:t>vocado. Si rechazáis a los mensajeros designados por Cristo, rechazáis a Cristo</w:t>
      </w:r>
      <w:r w:rsidRPr="00A82D0C">
        <w:rPr>
          <w:rFonts w:asciiTheme="minorHAnsi" w:hAnsiTheme="minorHAnsi" w:cstheme="minorHAnsi"/>
        </w:rPr>
        <w:t>” (</w:t>
      </w:r>
      <w:r w:rsidRPr="00A82D0C">
        <w:rPr>
          <w:rFonts w:asciiTheme="minorHAnsi" w:hAnsiTheme="minorHAnsi" w:cstheme="minorHAnsi"/>
          <w:i/>
          <w:iCs/>
        </w:rPr>
        <w:t>T</w:t>
      </w:r>
      <w:r w:rsidR="00F675BC">
        <w:rPr>
          <w:rFonts w:asciiTheme="minorHAnsi" w:hAnsiTheme="minorHAnsi" w:cstheme="minorHAnsi"/>
          <w:i/>
          <w:iCs/>
        </w:rPr>
        <w:t>M</w:t>
      </w:r>
      <w:r w:rsidRPr="00A82D0C">
        <w:rPr>
          <w:rFonts w:asciiTheme="minorHAnsi" w:hAnsiTheme="minorHAnsi" w:cstheme="minorHAnsi"/>
        </w:rPr>
        <w:t xml:space="preserve">, </w:t>
      </w:r>
      <w:r w:rsidRPr="00A82D0C">
        <w:rPr>
          <w:rFonts w:asciiTheme="minorHAnsi" w:hAnsiTheme="minorHAnsi" w:cstheme="minorHAnsi"/>
        </w:rPr>
        <w:t>96</w:t>
      </w:r>
      <w:r w:rsidR="00F675BC">
        <w:rPr>
          <w:rFonts w:asciiTheme="minorHAnsi" w:hAnsiTheme="minorHAnsi" w:cstheme="minorHAnsi"/>
        </w:rPr>
        <w:t>-</w:t>
      </w:r>
      <w:r w:rsidRPr="00A82D0C">
        <w:rPr>
          <w:rFonts w:asciiTheme="minorHAnsi" w:hAnsiTheme="minorHAnsi" w:cstheme="minorHAnsi"/>
        </w:rPr>
        <w:t>97).</w:t>
      </w:r>
    </w:p>
    <w:p w14:paraId="6B872C99" w14:textId="77777777" w:rsidR="00CD2F24" w:rsidRDefault="008E0020" w:rsidP="0042005E">
      <w:pPr>
        <w:pStyle w:val="Libro12"/>
        <w:ind w:firstLine="0"/>
        <w:rPr>
          <w:rFonts w:asciiTheme="minorHAnsi" w:hAnsiTheme="minorHAnsi" w:cstheme="minorHAnsi"/>
        </w:rPr>
      </w:pPr>
      <w:r w:rsidRPr="00A82D0C">
        <w:rPr>
          <w:rFonts w:asciiTheme="minorHAnsi" w:hAnsiTheme="minorHAnsi" w:cstheme="minorHAnsi"/>
        </w:rPr>
        <w:t>El rechazo al mensaje que el Señor envió media</w:t>
      </w:r>
      <w:r w:rsidRPr="00A82D0C">
        <w:rPr>
          <w:rFonts w:asciiTheme="minorHAnsi" w:hAnsiTheme="minorHAnsi" w:cstheme="minorHAnsi"/>
        </w:rPr>
        <w:t>n</w:t>
      </w:r>
      <w:r w:rsidRPr="00A82D0C">
        <w:rPr>
          <w:rFonts w:asciiTheme="minorHAnsi" w:hAnsiTheme="minorHAnsi" w:cstheme="minorHAnsi"/>
        </w:rPr>
        <w:t>te los pastores Jones y Waggoner insulta al Espír</w:t>
      </w:r>
      <w:r w:rsidRPr="00A82D0C">
        <w:rPr>
          <w:rFonts w:asciiTheme="minorHAnsi" w:hAnsiTheme="minorHAnsi" w:cstheme="minorHAnsi"/>
        </w:rPr>
        <w:t>itu Santo y nos hace culpables. La confesión y el arr</w:t>
      </w:r>
      <w:r w:rsidRPr="00A82D0C">
        <w:rPr>
          <w:rFonts w:asciiTheme="minorHAnsi" w:hAnsiTheme="minorHAnsi" w:cstheme="minorHAnsi"/>
        </w:rPr>
        <w:t>e</w:t>
      </w:r>
      <w:r w:rsidRPr="00A82D0C">
        <w:rPr>
          <w:rFonts w:asciiTheme="minorHAnsi" w:hAnsiTheme="minorHAnsi" w:cstheme="minorHAnsi"/>
        </w:rPr>
        <w:t>pentimiento son pasos necesarios en la remoción de esa culpabilidad, y en el derribo de la barrera que erigimos entre la iglesia y su Salvador.</w:t>
      </w:r>
    </w:p>
    <w:p w14:paraId="54821A36" w14:textId="16704156" w:rsidR="00000000" w:rsidRPr="00A82D0C" w:rsidRDefault="008E0020" w:rsidP="00CD2F24">
      <w:pPr>
        <w:pStyle w:val="Libro12"/>
        <w:ind w:left="284" w:right="282" w:firstLine="0"/>
        <w:rPr>
          <w:rFonts w:asciiTheme="minorHAnsi" w:hAnsiTheme="minorHAnsi" w:cstheme="minorHAnsi"/>
        </w:rPr>
      </w:pPr>
      <w:r w:rsidRPr="00A82D0C">
        <w:rPr>
          <w:rFonts w:asciiTheme="minorHAnsi" w:hAnsiTheme="minorHAnsi" w:cstheme="minorHAnsi"/>
        </w:rPr>
        <w:t>“</w:t>
      </w:r>
      <w:r w:rsidRPr="00CD2F24">
        <w:rPr>
          <w:rFonts w:asciiTheme="minorHAnsi" w:hAnsiTheme="minorHAnsi" w:cstheme="minorHAnsi"/>
          <w:color w:val="000099"/>
        </w:rPr>
        <w:t>Las palabras y acciones de cada uno de quienes tomaron pa</w:t>
      </w:r>
      <w:r w:rsidRPr="00CD2F24">
        <w:rPr>
          <w:rFonts w:asciiTheme="minorHAnsi" w:hAnsiTheme="minorHAnsi" w:cstheme="minorHAnsi"/>
          <w:color w:val="000099"/>
        </w:rPr>
        <w:t>rte en esta obra quedarán registradas en su contra hasta que hagan confesión de su mal. Los que no se arrepie</w:t>
      </w:r>
      <w:r w:rsidRPr="00CD2F24">
        <w:rPr>
          <w:rFonts w:asciiTheme="minorHAnsi" w:hAnsiTheme="minorHAnsi" w:cstheme="minorHAnsi"/>
          <w:color w:val="000099"/>
        </w:rPr>
        <w:t>n</w:t>
      </w:r>
      <w:r w:rsidRPr="00CD2F24">
        <w:rPr>
          <w:rFonts w:asciiTheme="minorHAnsi" w:hAnsiTheme="minorHAnsi" w:cstheme="minorHAnsi"/>
          <w:color w:val="000099"/>
        </w:rPr>
        <w:t>ten de su pecado, si las circunstancias lo permiten, repetirán las mismas acciones. Sé que en ese tiempo fue insultado el Espíritu de Dios</w:t>
      </w:r>
      <w:r w:rsidRPr="00A82D0C">
        <w:rPr>
          <w:rFonts w:asciiTheme="minorHAnsi" w:hAnsiTheme="minorHAnsi" w:cstheme="minorHAnsi"/>
        </w:rPr>
        <w:t>” (</w:t>
      </w:r>
      <w:r w:rsidRPr="00A82D0C">
        <w:rPr>
          <w:rFonts w:asciiTheme="minorHAnsi" w:hAnsiTheme="minorHAnsi" w:cstheme="minorHAnsi"/>
          <w:i/>
          <w:iCs/>
        </w:rPr>
        <w:t>Ellen</w:t>
      </w:r>
      <w:r w:rsidRPr="00A82D0C">
        <w:rPr>
          <w:rFonts w:asciiTheme="minorHAnsi" w:hAnsiTheme="minorHAnsi" w:cstheme="minorHAnsi"/>
          <w:i/>
          <w:iCs/>
        </w:rPr>
        <w:t xml:space="preserve"> G. White 1888 </w:t>
      </w:r>
      <w:proofErr w:type="spellStart"/>
      <w:r w:rsidRPr="00A82D0C">
        <w:rPr>
          <w:rFonts w:asciiTheme="minorHAnsi" w:hAnsiTheme="minorHAnsi" w:cstheme="minorHAnsi"/>
          <w:i/>
          <w:iCs/>
        </w:rPr>
        <w:t>Materials</w:t>
      </w:r>
      <w:proofErr w:type="spellEnd"/>
      <w:r w:rsidRPr="00A82D0C">
        <w:rPr>
          <w:rFonts w:asciiTheme="minorHAnsi" w:hAnsiTheme="minorHAnsi" w:cstheme="minorHAnsi"/>
        </w:rPr>
        <w:t xml:space="preserve">, </w:t>
      </w:r>
      <w:r w:rsidRPr="00A82D0C">
        <w:rPr>
          <w:rFonts w:asciiTheme="minorHAnsi" w:hAnsiTheme="minorHAnsi" w:cstheme="minorHAnsi"/>
        </w:rPr>
        <w:t>1043</w:t>
      </w:r>
      <w:r w:rsidR="00CD2F24">
        <w:rPr>
          <w:rFonts w:asciiTheme="minorHAnsi" w:hAnsiTheme="minorHAnsi" w:cstheme="minorHAnsi"/>
        </w:rPr>
        <w:t>-</w:t>
      </w:r>
      <w:r w:rsidRPr="00A82D0C">
        <w:rPr>
          <w:rFonts w:asciiTheme="minorHAnsi" w:hAnsiTheme="minorHAnsi" w:cstheme="minorHAnsi"/>
        </w:rPr>
        <w:t>1044;</w:t>
      </w:r>
      <w:r w:rsidR="00CD2F24">
        <w:rPr>
          <w:rFonts w:asciiTheme="minorHAnsi" w:hAnsiTheme="minorHAnsi" w:cstheme="minorHAnsi"/>
        </w:rPr>
        <w:t xml:space="preserve"> 15</w:t>
      </w:r>
      <w:r w:rsidRPr="00A82D0C">
        <w:rPr>
          <w:rFonts w:asciiTheme="minorHAnsi" w:hAnsiTheme="minorHAnsi" w:cstheme="minorHAnsi"/>
        </w:rPr>
        <w:t xml:space="preserve"> </w:t>
      </w:r>
      <w:r w:rsidRPr="00A82D0C">
        <w:rPr>
          <w:rFonts w:asciiTheme="minorHAnsi" w:hAnsiTheme="minorHAnsi" w:cstheme="minorHAnsi"/>
          <w:i/>
          <w:iCs/>
        </w:rPr>
        <w:t>MR</w:t>
      </w:r>
      <w:r w:rsidRPr="00A82D0C">
        <w:rPr>
          <w:rFonts w:asciiTheme="minorHAnsi" w:hAnsiTheme="minorHAnsi" w:cstheme="minorHAnsi"/>
        </w:rPr>
        <w:t xml:space="preserve">, </w:t>
      </w:r>
      <w:r w:rsidRPr="00A82D0C">
        <w:rPr>
          <w:rFonts w:asciiTheme="minorHAnsi" w:hAnsiTheme="minorHAnsi" w:cstheme="minorHAnsi"/>
        </w:rPr>
        <w:t>83</w:t>
      </w:r>
      <w:r w:rsidR="00CD2F24">
        <w:rPr>
          <w:rFonts w:asciiTheme="minorHAnsi" w:hAnsiTheme="minorHAnsi" w:cstheme="minorHAnsi"/>
        </w:rPr>
        <w:t>-</w:t>
      </w:r>
      <w:r w:rsidRPr="00A82D0C">
        <w:rPr>
          <w:rFonts w:asciiTheme="minorHAnsi" w:hAnsiTheme="minorHAnsi" w:cstheme="minorHAnsi"/>
        </w:rPr>
        <w:t>84).</w:t>
      </w:r>
    </w:p>
    <w:p w14:paraId="1E347DC2" w14:textId="59B9A0B5" w:rsidR="00000000" w:rsidRPr="00A82D0C" w:rsidRDefault="008E0020" w:rsidP="00CD2F24">
      <w:pPr>
        <w:pStyle w:val="Libro12"/>
        <w:ind w:left="284" w:right="282" w:firstLine="0"/>
        <w:rPr>
          <w:rFonts w:asciiTheme="minorHAnsi" w:hAnsiTheme="minorHAnsi" w:cstheme="minorHAnsi"/>
        </w:rPr>
      </w:pPr>
      <w:r w:rsidRPr="00A82D0C">
        <w:rPr>
          <w:rFonts w:asciiTheme="minorHAnsi" w:hAnsiTheme="minorHAnsi" w:cstheme="minorHAnsi"/>
        </w:rPr>
        <w:t>“</w:t>
      </w:r>
      <w:r w:rsidRPr="00CD2F24">
        <w:rPr>
          <w:rFonts w:asciiTheme="minorHAnsi" w:hAnsiTheme="minorHAnsi" w:cstheme="minorHAnsi"/>
          <w:color w:val="000099"/>
        </w:rPr>
        <w:t>Si nos colocamos en una posición en la que no reconoceremos la luz que Dios envía, o sus mensajes a nos</w:t>
      </w:r>
      <w:r w:rsidRPr="00CD2F24">
        <w:rPr>
          <w:rFonts w:asciiTheme="minorHAnsi" w:hAnsiTheme="minorHAnsi" w:cstheme="minorHAnsi"/>
          <w:color w:val="000099"/>
        </w:rPr>
        <w:t>o</w:t>
      </w:r>
      <w:r w:rsidRPr="00CD2F24">
        <w:rPr>
          <w:rFonts w:asciiTheme="minorHAnsi" w:hAnsiTheme="minorHAnsi" w:cstheme="minorHAnsi"/>
          <w:color w:val="000099"/>
        </w:rPr>
        <w:t>tros, corremos el peligro de pecar contra el Espíritu Santo. Así, ¿debiéramos volve</w:t>
      </w:r>
      <w:r w:rsidRPr="00CD2F24">
        <w:rPr>
          <w:rFonts w:asciiTheme="minorHAnsi" w:hAnsiTheme="minorHAnsi" w:cstheme="minorHAnsi"/>
          <w:color w:val="000099"/>
        </w:rPr>
        <w:t>rnos en pr</w:t>
      </w:r>
      <w:r w:rsidRPr="00CD2F24">
        <w:rPr>
          <w:rFonts w:asciiTheme="minorHAnsi" w:hAnsiTheme="minorHAnsi" w:cstheme="minorHAnsi"/>
          <w:color w:val="000099"/>
        </w:rPr>
        <w:t>o</w:t>
      </w:r>
      <w:r w:rsidRPr="00CD2F24">
        <w:rPr>
          <w:rFonts w:asciiTheme="minorHAnsi" w:hAnsiTheme="minorHAnsi" w:cstheme="minorHAnsi"/>
          <w:color w:val="000099"/>
        </w:rPr>
        <w:t>cura de e</w:t>
      </w:r>
      <w:r w:rsidRPr="00CD2F24">
        <w:rPr>
          <w:rFonts w:asciiTheme="minorHAnsi" w:hAnsiTheme="minorHAnsi" w:cstheme="minorHAnsi"/>
          <w:color w:val="000099"/>
        </w:rPr>
        <w:t>n</w:t>
      </w:r>
      <w:r w:rsidRPr="00CD2F24">
        <w:rPr>
          <w:rFonts w:asciiTheme="minorHAnsi" w:hAnsiTheme="minorHAnsi" w:cstheme="minorHAnsi"/>
          <w:color w:val="000099"/>
        </w:rPr>
        <w:t>contrar alguna pequeña cosa que se haya hecho en la que podamos colgar algunas de nuestras dudas y comenzar a cuesti</w:t>
      </w:r>
      <w:r w:rsidRPr="00CD2F24">
        <w:rPr>
          <w:rFonts w:asciiTheme="minorHAnsi" w:hAnsiTheme="minorHAnsi" w:cstheme="minorHAnsi"/>
          <w:color w:val="000099"/>
        </w:rPr>
        <w:t>o</w:t>
      </w:r>
      <w:r w:rsidRPr="00CD2F24">
        <w:rPr>
          <w:rFonts w:asciiTheme="minorHAnsi" w:hAnsiTheme="minorHAnsi" w:cstheme="minorHAnsi"/>
          <w:color w:val="000099"/>
        </w:rPr>
        <w:t>nar? La cuestión es: ¿Ha enviado Dios la verdad? ¿Ha suscitado Dios a esos hombres para que proclamen la verdad? Digo:</w:t>
      </w:r>
      <w:r w:rsidRPr="00CD2F24">
        <w:rPr>
          <w:rFonts w:asciiTheme="minorHAnsi" w:hAnsiTheme="minorHAnsi" w:cstheme="minorHAnsi"/>
          <w:color w:val="000099"/>
        </w:rPr>
        <w:t xml:space="preserve"> Sí. Dios ha enviado a hombres para que nos traigan la verdad que no habríamos tenido si Dios no nos los hubiera enviado. Dios me ha concedido luz relativa a lo que es su Espíritu, por lo tanto la acepto, y no me atreveré a levantar más mi mano contra esas</w:t>
      </w:r>
      <w:r w:rsidRPr="00CD2F24">
        <w:rPr>
          <w:rFonts w:asciiTheme="minorHAnsi" w:hAnsiTheme="minorHAnsi" w:cstheme="minorHAnsi"/>
          <w:color w:val="000099"/>
        </w:rPr>
        <w:t xml:space="preserve"> pers</w:t>
      </w:r>
      <w:r w:rsidRPr="00CD2F24">
        <w:rPr>
          <w:rFonts w:asciiTheme="minorHAnsi" w:hAnsiTheme="minorHAnsi" w:cstheme="minorHAnsi"/>
          <w:color w:val="000099"/>
        </w:rPr>
        <w:t>o</w:t>
      </w:r>
      <w:r w:rsidRPr="00CD2F24">
        <w:rPr>
          <w:rFonts w:asciiTheme="minorHAnsi" w:hAnsiTheme="minorHAnsi" w:cstheme="minorHAnsi"/>
          <w:color w:val="000099"/>
        </w:rPr>
        <w:t>nas, puesto que sería hacerlo contra Jesucristo, quien debe ser reconocido en sus mensajeros</w:t>
      </w:r>
      <w:r w:rsidRPr="00A82D0C">
        <w:rPr>
          <w:rFonts w:asciiTheme="minorHAnsi" w:hAnsiTheme="minorHAnsi" w:cstheme="minorHAnsi"/>
        </w:rPr>
        <w:t>” (</w:t>
      </w:r>
      <w:r w:rsidR="00CD2F24">
        <w:rPr>
          <w:rFonts w:asciiTheme="minorHAnsi" w:hAnsiTheme="minorHAnsi" w:cstheme="minorHAnsi"/>
        </w:rPr>
        <w:t xml:space="preserve">1 </w:t>
      </w:r>
      <w:proofErr w:type="spellStart"/>
      <w:r w:rsidRPr="00A82D0C">
        <w:rPr>
          <w:rFonts w:asciiTheme="minorHAnsi" w:hAnsiTheme="minorHAnsi" w:cstheme="minorHAnsi"/>
          <w:i/>
          <w:iCs/>
        </w:rPr>
        <w:t>Sermons</w:t>
      </w:r>
      <w:proofErr w:type="spellEnd"/>
      <w:r w:rsidRPr="00A82D0C">
        <w:rPr>
          <w:rFonts w:asciiTheme="minorHAnsi" w:hAnsiTheme="minorHAnsi" w:cstheme="minorHAnsi"/>
          <w:i/>
          <w:iCs/>
        </w:rPr>
        <w:t xml:space="preserve"> and </w:t>
      </w:r>
      <w:proofErr w:type="spellStart"/>
      <w:r w:rsidRPr="00A82D0C">
        <w:rPr>
          <w:rFonts w:asciiTheme="minorHAnsi" w:hAnsiTheme="minorHAnsi" w:cstheme="minorHAnsi"/>
          <w:i/>
          <w:iCs/>
        </w:rPr>
        <w:t>Talks</w:t>
      </w:r>
      <w:proofErr w:type="spellEnd"/>
      <w:r w:rsidRPr="00A82D0C">
        <w:rPr>
          <w:rFonts w:asciiTheme="minorHAnsi" w:hAnsiTheme="minorHAnsi" w:cstheme="minorHAnsi"/>
        </w:rPr>
        <w:t xml:space="preserve">, </w:t>
      </w:r>
      <w:r w:rsidRPr="00A82D0C">
        <w:rPr>
          <w:rFonts w:asciiTheme="minorHAnsi" w:hAnsiTheme="minorHAnsi" w:cstheme="minorHAnsi"/>
        </w:rPr>
        <w:t xml:space="preserve">141; ver también </w:t>
      </w:r>
      <w:r w:rsidRPr="00A82D0C">
        <w:rPr>
          <w:rFonts w:asciiTheme="minorHAnsi" w:hAnsiTheme="minorHAnsi" w:cstheme="minorHAnsi"/>
          <w:i/>
          <w:iCs/>
        </w:rPr>
        <w:t xml:space="preserve">Ellen G. White 1888 </w:t>
      </w:r>
      <w:proofErr w:type="spellStart"/>
      <w:r w:rsidRPr="00A82D0C">
        <w:rPr>
          <w:rFonts w:asciiTheme="minorHAnsi" w:hAnsiTheme="minorHAnsi" w:cstheme="minorHAnsi"/>
          <w:i/>
          <w:iCs/>
        </w:rPr>
        <w:t>Mat</w:t>
      </w:r>
      <w:r w:rsidRPr="00A82D0C">
        <w:rPr>
          <w:rFonts w:asciiTheme="minorHAnsi" w:hAnsiTheme="minorHAnsi" w:cstheme="minorHAnsi"/>
          <w:i/>
          <w:iCs/>
        </w:rPr>
        <w:t>e</w:t>
      </w:r>
      <w:r w:rsidRPr="00A82D0C">
        <w:rPr>
          <w:rFonts w:asciiTheme="minorHAnsi" w:hAnsiTheme="minorHAnsi" w:cstheme="minorHAnsi"/>
          <w:i/>
          <w:iCs/>
        </w:rPr>
        <w:t>rials</w:t>
      </w:r>
      <w:proofErr w:type="spellEnd"/>
      <w:r w:rsidRPr="00A82D0C">
        <w:rPr>
          <w:rFonts w:asciiTheme="minorHAnsi" w:hAnsiTheme="minorHAnsi" w:cstheme="minorHAnsi"/>
        </w:rPr>
        <w:t xml:space="preserve">, </w:t>
      </w:r>
      <w:r w:rsidRPr="00A82D0C">
        <w:rPr>
          <w:rFonts w:asciiTheme="minorHAnsi" w:hAnsiTheme="minorHAnsi" w:cstheme="minorHAnsi"/>
        </w:rPr>
        <w:t>595</w:t>
      </w:r>
      <w:r w:rsidR="00CD2F24">
        <w:rPr>
          <w:rFonts w:asciiTheme="minorHAnsi" w:hAnsiTheme="minorHAnsi" w:cstheme="minorHAnsi"/>
        </w:rPr>
        <w:t>-</w:t>
      </w:r>
      <w:r w:rsidRPr="00A82D0C">
        <w:rPr>
          <w:rFonts w:asciiTheme="minorHAnsi" w:hAnsiTheme="minorHAnsi" w:cstheme="minorHAnsi"/>
        </w:rPr>
        <w:t>596).</w:t>
      </w:r>
    </w:p>
    <w:p w14:paraId="5EC943C8" w14:textId="77777777" w:rsidR="00000000" w:rsidRPr="00A82D0C" w:rsidRDefault="008E0020">
      <w:pPr>
        <w:pStyle w:val="Libro12"/>
        <w:rPr>
          <w:rFonts w:asciiTheme="minorHAnsi" w:hAnsiTheme="minorHAnsi" w:cstheme="minorHAnsi"/>
        </w:rPr>
      </w:pPr>
    </w:p>
    <w:p w14:paraId="6A3A345C" w14:textId="77777777" w:rsidR="00000000" w:rsidRPr="00CD2F24" w:rsidRDefault="008E0020">
      <w:pPr>
        <w:pStyle w:val="Libro12"/>
        <w:jc w:val="center"/>
        <w:rPr>
          <w:rFonts w:asciiTheme="minorHAnsi" w:hAnsiTheme="minorHAnsi" w:cstheme="minorHAnsi"/>
          <w:b/>
          <w:bCs/>
          <w:color w:val="000099"/>
          <w:sz w:val="26"/>
          <w:szCs w:val="26"/>
        </w:rPr>
      </w:pPr>
      <w:r w:rsidRPr="00CD2F24">
        <w:rPr>
          <w:rFonts w:asciiTheme="minorHAnsi" w:hAnsiTheme="minorHAnsi" w:cstheme="minorHAnsi"/>
          <w:b/>
          <w:bCs/>
          <w:color w:val="000099"/>
          <w:sz w:val="26"/>
          <w:szCs w:val="26"/>
        </w:rPr>
        <w:t>El conflicto de los siglos y 1888</w:t>
      </w:r>
    </w:p>
    <w:p w14:paraId="55F78C0E" w14:textId="23F95FF6" w:rsidR="00000000" w:rsidRPr="00A82D0C" w:rsidRDefault="008E0020">
      <w:pPr>
        <w:pStyle w:val="Libro12"/>
        <w:rPr>
          <w:rFonts w:asciiTheme="minorHAnsi" w:hAnsiTheme="minorHAnsi" w:cstheme="minorHAnsi"/>
        </w:rPr>
      </w:pPr>
      <w:r w:rsidRPr="00A82D0C">
        <w:rPr>
          <w:rFonts w:asciiTheme="minorHAnsi" w:hAnsiTheme="minorHAnsi" w:cstheme="minorHAnsi"/>
        </w:rPr>
        <w:t>Tanto la cruz como 1888 son</w:t>
      </w:r>
      <w:r w:rsidRPr="00A82D0C">
        <w:rPr>
          <w:rFonts w:asciiTheme="minorHAnsi" w:hAnsiTheme="minorHAnsi" w:cstheme="minorHAnsi"/>
        </w:rPr>
        <w:t xml:space="preserve"> demostraciones del gran conflicto entre Cristo y Satanás </w:t>
      </w:r>
      <w:r w:rsidRPr="00A82D0C">
        <w:rPr>
          <w:rFonts w:asciiTheme="minorHAnsi" w:hAnsiTheme="minorHAnsi" w:cstheme="minorHAnsi"/>
        </w:rPr>
        <w:lastRenderedPageBreak/>
        <w:t xml:space="preserve">(ver </w:t>
      </w:r>
      <w:hyperlink r:id="rId8" w:tgtFrame="_blank" w:history="1">
        <w:r w:rsidRPr="00D01E14">
          <w:rPr>
            <w:rStyle w:val="Hyperlink"/>
            <w:rFonts w:asciiTheme="minorHAnsi" w:hAnsiTheme="minorHAnsi" w:cstheme="minorHAnsi"/>
            <w:i/>
            <w:iCs/>
            <w:u w:val="none"/>
          </w:rPr>
          <w:t>Introdu</w:t>
        </w:r>
        <w:r w:rsidRPr="00D01E14">
          <w:rPr>
            <w:rStyle w:val="Hyperlink"/>
            <w:rFonts w:asciiTheme="minorHAnsi" w:hAnsiTheme="minorHAnsi" w:cstheme="minorHAnsi"/>
            <w:i/>
            <w:iCs/>
            <w:u w:val="none"/>
          </w:rPr>
          <w:t>c</w:t>
        </w:r>
        <w:r w:rsidRPr="00D01E14">
          <w:rPr>
            <w:rStyle w:val="Hyperlink"/>
            <w:rFonts w:asciiTheme="minorHAnsi" w:hAnsiTheme="minorHAnsi" w:cstheme="minorHAnsi"/>
            <w:i/>
            <w:iCs/>
            <w:u w:val="none"/>
          </w:rPr>
          <w:t>ción al mensaje de 1888</w:t>
        </w:r>
      </w:hyperlink>
      <w:r w:rsidRPr="00A82D0C">
        <w:rPr>
          <w:rFonts w:asciiTheme="minorHAnsi" w:hAnsiTheme="minorHAnsi" w:cstheme="minorHAnsi"/>
        </w:rPr>
        <w:t>). Allí donde se pr</w:t>
      </w:r>
      <w:r w:rsidRPr="00A82D0C">
        <w:rPr>
          <w:rFonts w:asciiTheme="minorHAnsi" w:hAnsiTheme="minorHAnsi" w:cstheme="minorHAnsi"/>
        </w:rPr>
        <w:t>e</w:t>
      </w:r>
      <w:r w:rsidRPr="00A82D0C">
        <w:rPr>
          <w:rFonts w:asciiTheme="minorHAnsi" w:hAnsiTheme="minorHAnsi" w:cstheme="minorHAnsi"/>
        </w:rPr>
        <w:t>sente la verdad, Satanás acudirá diligente obrando para suscitar op</w:t>
      </w:r>
      <w:r w:rsidRPr="00A82D0C">
        <w:rPr>
          <w:rFonts w:asciiTheme="minorHAnsi" w:hAnsiTheme="minorHAnsi" w:cstheme="minorHAnsi"/>
        </w:rPr>
        <w:t>o</w:t>
      </w:r>
      <w:r w:rsidRPr="00A82D0C">
        <w:rPr>
          <w:rFonts w:asciiTheme="minorHAnsi" w:hAnsiTheme="minorHAnsi" w:cstheme="minorHAnsi"/>
        </w:rPr>
        <w:t>sición en un intento por impedir la aceptación de la verdad. ¿Por</w:t>
      </w:r>
      <w:r w:rsidRPr="00A82D0C">
        <w:rPr>
          <w:rFonts w:asciiTheme="minorHAnsi" w:hAnsiTheme="minorHAnsi" w:cstheme="minorHAnsi"/>
        </w:rPr>
        <w:t xml:space="preserve"> qué? Porque sabe que la aceptación de la ve</w:t>
      </w:r>
      <w:r w:rsidRPr="00A82D0C">
        <w:rPr>
          <w:rFonts w:asciiTheme="minorHAnsi" w:hAnsiTheme="minorHAnsi" w:cstheme="minorHAnsi"/>
        </w:rPr>
        <w:t>r</w:t>
      </w:r>
      <w:r w:rsidRPr="00A82D0C">
        <w:rPr>
          <w:rFonts w:asciiTheme="minorHAnsi" w:hAnsiTheme="minorHAnsi" w:cstheme="minorHAnsi"/>
        </w:rPr>
        <w:t>dad significará finalmente su destrucción eterna. Por lo tanto, Satanás está libra</w:t>
      </w:r>
      <w:r w:rsidRPr="00A82D0C">
        <w:rPr>
          <w:rFonts w:asciiTheme="minorHAnsi" w:hAnsiTheme="minorHAnsi" w:cstheme="minorHAnsi"/>
        </w:rPr>
        <w:t>n</w:t>
      </w:r>
      <w:r w:rsidRPr="00A82D0C">
        <w:rPr>
          <w:rFonts w:asciiTheme="minorHAnsi" w:hAnsiTheme="minorHAnsi" w:cstheme="minorHAnsi"/>
        </w:rPr>
        <w:t>do una batalla por su propia existencia, y es una b</w:t>
      </w:r>
      <w:r w:rsidRPr="00A82D0C">
        <w:rPr>
          <w:rFonts w:asciiTheme="minorHAnsi" w:hAnsiTheme="minorHAnsi" w:cstheme="minorHAnsi"/>
        </w:rPr>
        <w:t>a</w:t>
      </w:r>
      <w:r w:rsidRPr="00A82D0C">
        <w:rPr>
          <w:rFonts w:asciiTheme="minorHAnsi" w:hAnsiTheme="minorHAnsi" w:cstheme="minorHAnsi"/>
        </w:rPr>
        <w:t>talla a muerte. ¿Tiene algo de extraño que luche con tal ahínco contra la ve</w:t>
      </w:r>
      <w:r w:rsidRPr="00A82D0C">
        <w:rPr>
          <w:rFonts w:asciiTheme="minorHAnsi" w:hAnsiTheme="minorHAnsi" w:cstheme="minorHAnsi"/>
        </w:rPr>
        <w:t>rdad?</w:t>
      </w:r>
    </w:p>
    <w:p w14:paraId="14C4DEBD" w14:textId="49A550D4" w:rsidR="00000000" w:rsidRPr="00A82D0C" w:rsidRDefault="008E0020" w:rsidP="00BE63F2">
      <w:pPr>
        <w:pStyle w:val="Libro12"/>
        <w:ind w:firstLine="0"/>
        <w:rPr>
          <w:rFonts w:asciiTheme="minorHAnsi" w:hAnsiTheme="minorHAnsi" w:cstheme="minorHAnsi"/>
        </w:rPr>
      </w:pPr>
      <w:r w:rsidRPr="00A82D0C">
        <w:rPr>
          <w:rFonts w:asciiTheme="minorHAnsi" w:hAnsiTheme="minorHAnsi" w:cstheme="minorHAnsi"/>
        </w:rPr>
        <w:t>Que el mensaje de Cristo y su justicia, tal como lo presentaron los pastores Jones y Waggoner en la Asa</w:t>
      </w:r>
      <w:r w:rsidRPr="00A82D0C">
        <w:rPr>
          <w:rFonts w:asciiTheme="minorHAnsi" w:hAnsiTheme="minorHAnsi" w:cstheme="minorHAnsi"/>
        </w:rPr>
        <w:t>m</w:t>
      </w:r>
      <w:r w:rsidRPr="00A82D0C">
        <w:rPr>
          <w:rFonts w:asciiTheme="minorHAnsi" w:hAnsiTheme="minorHAnsi" w:cstheme="minorHAnsi"/>
        </w:rPr>
        <w:t>blea de la Asociación General de Minneapolis sigue hoy siendo rechazado, viene demostrado por estos hechos: (</w:t>
      </w:r>
      <w:r w:rsidRPr="00BE63F2">
        <w:rPr>
          <w:rFonts w:asciiTheme="minorHAnsi" w:hAnsiTheme="minorHAnsi" w:cstheme="minorHAnsi"/>
          <w:b/>
          <w:bCs/>
        </w:rPr>
        <w:t>1</w:t>
      </w:r>
      <w:r w:rsidRPr="00A82D0C">
        <w:rPr>
          <w:rFonts w:asciiTheme="minorHAnsi" w:hAnsiTheme="minorHAnsi" w:cstheme="minorHAnsi"/>
        </w:rPr>
        <w:t>) La continua resistencia al hecho d</w:t>
      </w:r>
      <w:r w:rsidRPr="00A82D0C">
        <w:rPr>
          <w:rFonts w:asciiTheme="minorHAnsi" w:hAnsiTheme="minorHAnsi" w:cstheme="minorHAnsi"/>
        </w:rPr>
        <w:t xml:space="preserve">e que Cristo tomó sobre su naturaleza </w:t>
      </w:r>
      <w:r w:rsidR="00BE63F2">
        <w:rPr>
          <w:rFonts w:asciiTheme="minorHAnsi" w:hAnsiTheme="minorHAnsi" w:cstheme="minorHAnsi"/>
        </w:rPr>
        <w:t>sin pecado</w:t>
      </w:r>
      <w:r w:rsidRPr="00A82D0C">
        <w:rPr>
          <w:rFonts w:asciiTheme="minorHAnsi" w:hAnsiTheme="minorHAnsi" w:cstheme="minorHAnsi"/>
        </w:rPr>
        <w:t xml:space="preserve"> nue</w:t>
      </w:r>
      <w:r w:rsidRPr="00A82D0C">
        <w:rPr>
          <w:rFonts w:asciiTheme="minorHAnsi" w:hAnsiTheme="minorHAnsi" w:cstheme="minorHAnsi"/>
        </w:rPr>
        <w:t>s</w:t>
      </w:r>
      <w:r w:rsidRPr="00A82D0C">
        <w:rPr>
          <w:rFonts w:asciiTheme="minorHAnsi" w:hAnsiTheme="minorHAnsi" w:cstheme="minorHAnsi"/>
        </w:rPr>
        <w:t>tra naturaleza pec</w:t>
      </w:r>
      <w:r w:rsidRPr="00A82D0C">
        <w:rPr>
          <w:rFonts w:asciiTheme="minorHAnsi" w:hAnsiTheme="minorHAnsi" w:cstheme="minorHAnsi"/>
        </w:rPr>
        <w:t>a</w:t>
      </w:r>
      <w:r w:rsidRPr="00A82D0C">
        <w:rPr>
          <w:rFonts w:asciiTheme="minorHAnsi" w:hAnsiTheme="minorHAnsi" w:cstheme="minorHAnsi"/>
        </w:rPr>
        <w:t>minosa (sin convertirse jamás en pec</w:t>
      </w:r>
      <w:r w:rsidRPr="00A82D0C">
        <w:rPr>
          <w:rFonts w:asciiTheme="minorHAnsi" w:hAnsiTheme="minorHAnsi" w:cstheme="minorHAnsi"/>
        </w:rPr>
        <w:t>a</w:t>
      </w:r>
      <w:r w:rsidRPr="00A82D0C">
        <w:rPr>
          <w:rFonts w:asciiTheme="minorHAnsi" w:hAnsiTheme="minorHAnsi" w:cstheme="minorHAnsi"/>
        </w:rPr>
        <w:t>dor) (</w:t>
      </w:r>
      <w:r w:rsidRPr="00A82D0C">
        <w:rPr>
          <w:rFonts w:asciiTheme="minorHAnsi" w:hAnsiTheme="minorHAnsi" w:cstheme="minorHAnsi"/>
          <w:i/>
          <w:iCs/>
        </w:rPr>
        <w:t>MM</w:t>
      </w:r>
      <w:r w:rsidRPr="00A82D0C">
        <w:rPr>
          <w:rFonts w:asciiTheme="minorHAnsi" w:hAnsiTheme="minorHAnsi" w:cstheme="minorHAnsi"/>
        </w:rPr>
        <w:t xml:space="preserve">, </w:t>
      </w:r>
      <w:r w:rsidR="00BE63F2">
        <w:rPr>
          <w:rFonts w:asciiTheme="minorHAnsi" w:hAnsiTheme="minorHAnsi" w:cstheme="minorHAnsi"/>
        </w:rPr>
        <w:t>238</w:t>
      </w:r>
      <w:r w:rsidRPr="00A82D0C">
        <w:rPr>
          <w:rFonts w:asciiTheme="minorHAnsi" w:hAnsiTheme="minorHAnsi" w:cstheme="minorHAnsi"/>
        </w:rPr>
        <w:t>); (</w:t>
      </w:r>
      <w:r w:rsidRPr="00BE63F2">
        <w:rPr>
          <w:rFonts w:asciiTheme="minorHAnsi" w:hAnsiTheme="minorHAnsi" w:cstheme="minorHAnsi"/>
          <w:b/>
          <w:bCs/>
        </w:rPr>
        <w:t>2</w:t>
      </w:r>
      <w:r w:rsidRPr="00A82D0C">
        <w:rPr>
          <w:rFonts w:asciiTheme="minorHAnsi" w:hAnsiTheme="minorHAnsi" w:cstheme="minorHAnsi"/>
        </w:rPr>
        <w:t>) Que muchos dirigentes en la iglesia siguen enseñando que nunca pod</w:t>
      </w:r>
      <w:r w:rsidR="00BE63F2">
        <w:rPr>
          <w:rFonts w:asciiTheme="minorHAnsi" w:hAnsiTheme="minorHAnsi" w:cstheme="minorHAnsi"/>
        </w:rPr>
        <w:t>r</w:t>
      </w:r>
      <w:r w:rsidRPr="00A82D0C">
        <w:rPr>
          <w:rFonts w:asciiTheme="minorHAnsi" w:hAnsiTheme="minorHAnsi" w:cstheme="minorHAnsi"/>
        </w:rPr>
        <w:t>emos ve</w:t>
      </w:r>
      <w:r w:rsidRPr="00A82D0C">
        <w:rPr>
          <w:rFonts w:asciiTheme="minorHAnsi" w:hAnsiTheme="minorHAnsi" w:cstheme="minorHAnsi"/>
        </w:rPr>
        <w:t>n</w:t>
      </w:r>
      <w:r w:rsidRPr="00A82D0C">
        <w:rPr>
          <w:rFonts w:asciiTheme="minorHAnsi" w:hAnsiTheme="minorHAnsi" w:cstheme="minorHAnsi"/>
        </w:rPr>
        <w:t>cer el p</w:t>
      </w:r>
      <w:r w:rsidRPr="00A82D0C">
        <w:rPr>
          <w:rFonts w:asciiTheme="minorHAnsi" w:hAnsiTheme="minorHAnsi" w:cstheme="minorHAnsi"/>
        </w:rPr>
        <w:t>e</w:t>
      </w:r>
      <w:r w:rsidRPr="00A82D0C">
        <w:rPr>
          <w:rFonts w:asciiTheme="minorHAnsi" w:hAnsiTheme="minorHAnsi" w:cstheme="minorHAnsi"/>
        </w:rPr>
        <w:t xml:space="preserve">cado antes de la segunda venida de Cristo; y </w:t>
      </w:r>
      <w:r w:rsidRPr="00A82D0C">
        <w:rPr>
          <w:rFonts w:asciiTheme="minorHAnsi" w:hAnsiTheme="minorHAnsi" w:cstheme="minorHAnsi"/>
        </w:rPr>
        <w:t>(</w:t>
      </w:r>
      <w:r w:rsidRPr="00BE63F2">
        <w:rPr>
          <w:rFonts w:asciiTheme="minorHAnsi" w:hAnsiTheme="minorHAnsi" w:cstheme="minorHAnsi"/>
          <w:b/>
          <w:bCs/>
        </w:rPr>
        <w:t>3</w:t>
      </w:r>
      <w:r w:rsidRPr="00A82D0C">
        <w:rPr>
          <w:rFonts w:asciiTheme="minorHAnsi" w:hAnsiTheme="minorHAnsi" w:cstheme="minorHAnsi"/>
        </w:rPr>
        <w:t>) la negat</w:t>
      </w:r>
      <w:r w:rsidRPr="00A82D0C">
        <w:rPr>
          <w:rFonts w:asciiTheme="minorHAnsi" w:hAnsiTheme="minorHAnsi" w:cstheme="minorHAnsi"/>
        </w:rPr>
        <w:t>i</w:t>
      </w:r>
      <w:r w:rsidRPr="00A82D0C">
        <w:rPr>
          <w:rFonts w:asciiTheme="minorHAnsi" w:hAnsiTheme="minorHAnsi" w:cstheme="minorHAnsi"/>
        </w:rPr>
        <w:t xml:space="preserve">va a creer que cuando Cristo murió, lo hizo en tanto en cuanto </w:t>
      </w:r>
      <w:r w:rsidRPr="00BE63F2">
        <w:rPr>
          <w:rFonts w:asciiTheme="minorHAnsi" w:hAnsiTheme="minorHAnsi" w:cstheme="minorHAnsi"/>
          <w:sz w:val="22"/>
          <w:szCs w:val="22"/>
        </w:rPr>
        <w:t>TODA</w:t>
      </w:r>
      <w:r w:rsidRPr="00A82D0C">
        <w:rPr>
          <w:rFonts w:asciiTheme="minorHAnsi" w:hAnsiTheme="minorHAnsi" w:cstheme="minorHAnsi"/>
        </w:rPr>
        <w:t xml:space="preserve"> la humanidad –como un Hombre corporativo-, pagando la penalidad del pecado de cada persona; que Jesús justificó al mu</w:t>
      </w:r>
      <w:r w:rsidRPr="00A82D0C">
        <w:rPr>
          <w:rFonts w:asciiTheme="minorHAnsi" w:hAnsiTheme="minorHAnsi" w:cstheme="minorHAnsi"/>
        </w:rPr>
        <w:t>n</w:t>
      </w:r>
      <w:r w:rsidRPr="00A82D0C">
        <w:rPr>
          <w:rFonts w:asciiTheme="minorHAnsi" w:hAnsiTheme="minorHAnsi" w:cstheme="minorHAnsi"/>
        </w:rPr>
        <w:t>do mediante su muerte en el Calvario. Las buenas nuevas c</w:t>
      </w:r>
      <w:r w:rsidRPr="00A82D0C">
        <w:rPr>
          <w:rFonts w:asciiTheme="minorHAnsi" w:hAnsiTheme="minorHAnsi" w:cstheme="minorHAnsi"/>
        </w:rPr>
        <w:t>onsi</w:t>
      </w:r>
      <w:r w:rsidRPr="00A82D0C">
        <w:rPr>
          <w:rFonts w:asciiTheme="minorHAnsi" w:hAnsiTheme="minorHAnsi" w:cstheme="minorHAnsi"/>
        </w:rPr>
        <w:t>s</w:t>
      </w:r>
      <w:r w:rsidRPr="00A82D0C">
        <w:rPr>
          <w:rFonts w:asciiTheme="minorHAnsi" w:hAnsiTheme="minorHAnsi" w:cstheme="minorHAnsi"/>
        </w:rPr>
        <w:t>ten en que Dios ha dado ya ese don de la redención a toda persona en la tierra.</w:t>
      </w:r>
    </w:p>
    <w:p w14:paraId="5FA1B07B" w14:textId="291DFCB3" w:rsidR="00000000" w:rsidRPr="00A82D0C" w:rsidRDefault="008E0020" w:rsidP="00BE63F2">
      <w:pPr>
        <w:pStyle w:val="Libro12"/>
        <w:ind w:left="284" w:right="282" w:firstLine="0"/>
        <w:rPr>
          <w:rFonts w:asciiTheme="minorHAnsi" w:hAnsiTheme="minorHAnsi" w:cstheme="minorHAnsi"/>
        </w:rPr>
      </w:pPr>
      <w:r w:rsidRPr="00A82D0C">
        <w:rPr>
          <w:rFonts w:asciiTheme="minorHAnsi" w:hAnsiTheme="minorHAnsi" w:cstheme="minorHAnsi"/>
        </w:rPr>
        <w:t>“</w:t>
      </w:r>
      <w:r w:rsidRPr="00BE63F2">
        <w:rPr>
          <w:rFonts w:asciiTheme="minorHAnsi" w:hAnsiTheme="minorHAnsi" w:cstheme="minorHAnsi"/>
          <w:color w:val="000099"/>
        </w:rPr>
        <w:t>Es un pecado grave a la vista de Dios que los hombres se interpongan entre el pueblo y el mensaje que quiere hacerles llegar, tal como algunos de nue</w:t>
      </w:r>
      <w:r w:rsidRPr="00BE63F2">
        <w:rPr>
          <w:rFonts w:asciiTheme="minorHAnsi" w:hAnsiTheme="minorHAnsi" w:cstheme="minorHAnsi"/>
          <w:color w:val="000099"/>
        </w:rPr>
        <w:t>s</w:t>
      </w:r>
      <w:r w:rsidRPr="00BE63F2">
        <w:rPr>
          <w:rFonts w:asciiTheme="minorHAnsi" w:hAnsiTheme="minorHAnsi" w:cstheme="minorHAnsi"/>
          <w:color w:val="000099"/>
        </w:rPr>
        <w:t xml:space="preserve">tros hermanos están </w:t>
      </w:r>
      <w:r w:rsidRPr="00BE63F2">
        <w:rPr>
          <w:rFonts w:asciiTheme="minorHAnsi" w:hAnsiTheme="minorHAnsi" w:cstheme="minorHAnsi"/>
          <w:color w:val="000099"/>
        </w:rPr>
        <w:t>ahora haciendo. Hay algunos que, igual que los judíos, están haciendo todo lo p</w:t>
      </w:r>
      <w:r w:rsidRPr="00BE63F2">
        <w:rPr>
          <w:rFonts w:asciiTheme="minorHAnsi" w:hAnsiTheme="minorHAnsi" w:cstheme="minorHAnsi"/>
          <w:color w:val="000099"/>
        </w:rPr>
        <w:t>o</w:t>
      </w:r>
      <w:r w:rsidRPr="00BE63F2">
        <w:rPr>
          <w:rFonts w:asciiTheme="minorHAnsi" w:hAnsiTheme="minorHAnsi" w:cstheme="minorHAnsi"/>
          <w:color w:val="000099"/>
        </w:rPr>
        <w:t>sible para que quede sin efecto el mensaje de Dios. Que los que están d</w:t>
      </w:r>
      <w:r w:rsidRPr="00BE63F2">
        <w:rPr>
          <w:rFonts w:asciiTheme="minorHAnsi" w:hAnsiTheme="minorHAnsi" w:cstheme="minorHAnsi"/>
          <w:color w:val="000099"/>
        </w:rPr>
        <w:t>u</w:t>
      </w:r>
      <w:r w:rsidRPr="00BE63F2">
        <w:rPr>
          <w:rFonts w:asciiTheme="minorHAnsi" w:hAnsiTheme="minorHAnsi" w:cstheme="minorHAnsi"/>
          <w:color w:val="000099"/>
        </w:rPr>
        <w:t>dando y cuestionando reciban la luz de la verdad para este tiempo, o bien que se apa</w:t>
      </w:r>
      <w:r w:rsidRPr="00BE63F2">
        <w:rPr>
          <w:rFonts w:asciiTheme="minorHAnsi" w:hAnsiTheme="minorHAnsi" w:cstheme="minorHAnsi"/>
          <w:color w:val="000099"/>
        </w:rPr>
        <w:t>r</w:t>
      </w:r>
      <w:r w:rsidRPr="00BE63F2">
        <w:rPr>
          <w:rFonts w:asciiTheme="minorHAnsi" w:hAnsiTheme="minorHAnsi" w:cstheme="minorHAnsi"/>
          <w:color w:val="000099"/>
        </w:rPr>
        <w:t>ten del camino a fi</w:t>
      </w:r>
      <w:r w:rsidRPr="00BE63F2">
        <w:rPr>
          <w:rFonts w:asciiTheme="minorHAnsi" w:hAnsiTheme="minorHAnsi" w:cstheme="minorHAnsi"/>
          <w:color w:val="000099"/>
        </w:rPr>
        <w:t>n de que otros puedan tener una opo</w:t>
      </w:r>
      <w:r w:rsidRPr="00BE63F2">
        <w:rPr>
          <w:rFonts w:asciiTheme="minorHAnsi" w:hAnsiTheme="minorHAnsi" w:cstheme="minorHAnsi"/>
          <w:color w:val="000099"/>
        </w:rPr>
        <w:t>r</w:t>
      </w:r>
      <w:r w:rsidRPr="00BE63F2">
        <w:rPr>
          <w:rFonts w:asciiTheme="minorHAnsi" w:hAnsiTheme="minorHAnsi" w:cstheme="minorHAnsi"/>
          <w:color w:val="000099"/>
        </w:rPr>
        <w:t>tunidad de recibir la verdad y que la ira de Dios no caiga sobre ellos por ser port</w:t>
      </w:r>
      <w:r w:rsidRPr="00BE63F2">
        <w:rPr>
          <w:rFonts w:asciiTheme="minorHAnsi" w:hAnsiTheme="minorHAnsi" w:cstheme="minorHAnsi"/>
          <w:color w:val="000099"/>
        </w:rPr>
        <w:t>a</w:t>
      </w:r>
      <w:r w:rsidRPr="00BE63F2">
        <w:rPr>
          <w:rFonts w:asciiTheme="minorHAnsi" w:hAnsiTheme="minorHAnsi" w:cstheme="minorHAnsi"/>
          <w:color w:val="000099"/>
        </w:rPr>
        <w:t>dores de tinieblas, siendo que Dios quiere que sean portadores de luz</w:t>
      </w:r>
      <w:r w:rsidRPr="00A82D0C">
        <w:rPr>
          <w:rFonts w:asciiTheme="minorHAnsi" w:hAnsiTheme="minorHAnsi" w:cstheme="minorHAnsi"/>
        </w:rPr>
        <w:t>” (artículo titulado: “</w:t>
      </w:r>
      <w:proofErr w:type="spellStart"/>
      <w:r w:rsidRPr="00A82D0C">
        <w:rPr>
          <w:rFonts w:asciiTheme="minorHAnsi" w:hAnsiTheme="minorHAnsi" w:cstheme="minorHAnsi"/>
        </w:rPr>
        <w:t>An</w:t>
      </w:r>
      <w:proofErr w:type="spellEnd"/>
      <w:r w:rsidRPr="00A82D0C">
        <w:rPr>
          <w:rFonts w:asciiTheme="minorHAnsi" w:hAnsiTheme="minorHAnsi" w:cstheme="minorHAnsi"/>
        </w:rPr>
        <w:t xml:space="preserve"> Appeal </w:t>
      </w:r>
      <w:proofErr w:type="spellStart"/>
      <w:r w:rsidRPr="00A82D0C">
        <w:rPr>
          <w:rFonts w:asciiTheme="minorHAnsi" w:hAnsiTheme="minorHAnsi" w:cstheme="minorHAnsi"/>
        </w:rPr>
        <w:t>for</w:t>
      </w:r>
      <w:proofErr w:type="spellEnd"/>
      <w:r w:rsidRPr="00A82D0C">
        <w:rPr>
          <w:rFonts w:asciiTheme="minorHAnsi" w:hAnsiTheme="minorHAnsi" w:cstheme="minorHAnsi"/>
        </w:rPr>
        <w:t xml:space="preserve"> </w:t>
      </w:r>
      <w:proofErr w:type="spellStart"/>
      <w:r w:rsidRPr="00A82D0C">
        <w:rPr>
          <w:rFonts w:asciiTheme="minorHAnsi" w:hAnsiTheme="minorHAnsi" w:cstheme="minorHAnsi"/>
        </w:rPr>
        <w:t>Acce</w:t>
      </w:r>
      <w:r w:rsidRPr="00A82D0C">
        <w:rPr>
          <w:rFonts w:asciiTheme="minorHAnsi" w:hAnsiTheme="minorHAnsi" w:cstheme="minorHAnsi"/>
        </w:rPr>
        <w:t>p</w:t>
      </w:r>
      <w:r w:rsidRPr="00A82D0C">
        <w:rPr>
          <w:rFonts w:asciiTheme="minorHAnsi" w:hAnsiTheme="minorHAnsi" w:cstheme="minorHAnsi"/>
        </w:rPr>
        <w:t>tance</w:t>
      </w:r>
      <w:proofErr w:type="spellEnd"/>
      <w:r w:rsidRPr="00A82D0C">
        <w:rPr>
          <w:rFonts w:asciiTheme="minorHAnsi" w:hAnsiTheme="minorHAnsi" w:cstheme="minorHAnsi"/>
        </w:rPr>
        <w:t xml:space="preserve"> of the </w:t>
      </w:r>
      <w:proofErr w:type="spellStart"/>
      <w:r w:rsidRPr="00A82D0C">
        <w:rPr>
          <w:rFonts w:asciiTheme="minorHAnsi" w:hAnsiTheme="minorHAnsi" w:cstheme="minorHAnsi"/>
        </w:rPr>
        <w:t>Message</w:t>
      </w:r>
      <w:proofErr w:type="spellEnd"/>
      <w:r w:rsidRPr="00A82D0C">
        <w:rPr>
          <w:rFonts w:asciiTheme="minorHAnsi" w:hAnsiTheme="minorHAnsi" w:cstheme="minorHAnsi"/>
        </w:rPr>
        <w:t xml:space="preserve"> </w:t>
      </w:r>
      <w:proofErr w:type="spellStart"/>
      <w:r w:rsidRPr="00A82D0C">
        <w:rPr>
          <w:rFonts w:asciiTheme="minorHAnsi" w:hAnsiTheme="minorHAnsi" w:cstheme="minorHAnsi"/>
        </w:rPr>
        <w:t>of</w:t>
      </w:r>
      <w:proofErr w:type="spellEnd"/>
      <w:r w:rsidRPr="00A82D0C">
        <w:rPr>
          <w:rFonts w:asciiTheme="minorHAnsi" w:hAnsiTheme="minorHAnsi" w:cstheme="minorHAnsi"/>
        </w:rPr>
        <w:t xml:space="preserve"> </w:t>
      </w:r>
      <w:proofErr w:type="spellStart"/>
      <w:r w:rsidRPr="00A82D0C">
        <w:rPr>
          <w:rFonts w:asciiTheme="minorHAnsi" w:hAnsiTheme="minorHAnsi" w:cstheme="minorHAnsi"/>
        </w:rPr>
        <w:t>C</w:t>
      </w:r>
      <w:r w:rsidRPr="00A82D0C">
        <w:rPr>
          <w:rFonts w:asciiTheme="minorHAnsi" w:hAnsiTheme="minorHAnsi" w:cstheme="minorHAnsi"/>
        </w:rPr>
        <w:t>hrist’s</w:t>
      </w:r>
      <w:proofErr w:type="spellEnd"/>
      <w:r w:rsidRPr="00A82D0C">
        <w:rPr>
          <w:rFonts w:asciiTheme="minorHAnsi" w:hAnsiTheme="minorHAnsi" w:cstheme="minorHAnsi"/>
        </w:rPr>
        <w:t xml:space="preserve"> </w:t>
      </w:r>
      <w:proofErr w:type="spellStart"/>
      <w:r w:rsidRPr="00A82D0C">
        <w:rPr>
          <w:rFonts w:asciiTheme="minorHAnsi" w:hAnsiTheme="minorHAnsi" w:cstheme="minorHAnsi"/>
        </w:rPr>
        <w:t>Righteousness</w:t>
      </w:r>
      <w:proofErr w:type="spellEnd"/>
      <w:r w:rsidRPr="00A82D0C">
        <w:rPr>
          <w:rFonts w:asciiTheme="minorHAnsi" w:hAnsiTheme="minorHAnsi" w:cstheme="minorHAnsi"/>
        </w:rPr>
        <w:t>”,</w:t>
      </w:r>
      <w:r w:rsidR="00BE63F2">
        <w:rPr>
          <w:rFonts w:asciiTheme="minorHAnsi" w:hAnsiTheme="minorHAnsi" w:cstheme="minorHAnsi"/>
        </w:rPr>
        <w:t xml:space="preserve"> 11</w:t>
      </w:r>
      <w:r w:rsidRPr="00A82D0C">
        <w:rPr>
          <w:rFonts w:asciiTheme="minorHAnsi" w:hAnsiTheme="minorHAnsi" w:cstheme="minorHAnsi"/>
        </w:rPr>
        <w:t xml:space="preserve"> </w:t>
      </w:r>
      <w:r w:rsidRPr="00A82D0C">
        <w:rPr>
          <w:rFonts w:asciiTheme="minorHAnsi" w:hAnsiTheme="minorHAnsi" w:cstheme="minorHAnsi"/>
          <w:i/>
          <w:iCs/>
        </w:rPr>
        <w:t>MR</w:t>
      </w:r>
      <w:r w:rsidRPr="00A82D0C">
        <w:rPr>
          <w:rFonts w:asciiTheme="minorHAnsi" w:hAnsiTheme="minorHAnsi" w:cstheme="minorHAnsi"/>
        </w:rPr>
        <w:t xml:space="preserve">, </w:t>
      </w:r>
      <w:r w:rsidRPr="00A82D0C">
        <w:rPr>
          <w:rFonts w:asciiTheme="minorHAnsi" w:hAnsiTheme="minorHAnsi" w:cstheme="minorHAnsi"/>
        </w:rPr>
        <w:t xml:space="preserve">286; ver también </w:t>
      </w:r>
      <w:r w:rsidRPr="00A82D0C">
        <w:rPr>
          <w:rFonts w:asciiTheme="minorHAnsi" w:hAnsiTheme="minorHAnsi" w:cstheme="minorHAnsi"/>
          <w:i/>
          <w:iCs/>
        </w:rPr>
        <w:t xml:space="preserve">Ellen G. White 1888 </w:t>
      </w:r>
      <w:proofErr w:type="spellStart"/>
      <w:r w:rsidRPr="00A82D0C">
        <w:rPr>
          <w:rFonts w:asciiTheme="minorHAnsi" w:hAnsiTheme="minorHAnsi" w:cstheme="minorHAnsi"/>
          <w:i/>
          <w:iCs/>
        </w:rPr>
        <w:t>Mat</w:t>
      </w:r>
      <w:r w:rsidRPr="00A82D0C">
        <w:rPr>
          <w:rFonts w:asciiTheme="minorHAnsi" w:hAnsiTheme="minorHAnsi" w:cstheme="minorHAnsi"/>
          <w:i/>
          <w:iCs/>
        </w:rPr>
        <w:t>e</w:t>
      </w:r>
      <w:r w:rsidRPr="00A82D0C">
        <w:rPr>
          <w:rFonts w:asciiTheme="minorHAnsi" w:hAnsiTheme="minorHAnsi" w:cstheme="minorHAnsi"/>
          <w:i/>
          <w:iCs/>
        </w:rPr>
        <w:t>rials</w:t>
      </w:r>
      <w:proofErr w:type="spellEnd"/>
      <w:r w:rsidRPr="00A82D0C">
        <w:rPr>
          <w:rFonts w:asciiTheme="minorHAnsi" w:hAnsiTheme="minorHAnsi" w:cstheme="minorHAnsi"/>
        </w:rPr>
        <w:t xml:space="preserve">, </w:t>
      </w:r>
      <w:r w:rsidRPr="00A82D0C">
        <w:rPr>
          <w:rFonts w:asciiTheme="minorHAnsi" w:hAnsiTheme="minorHAnsi" w:cstheme="minorHAnsi"/>
        </w:rPr>
        <w:t>406).</w:t>
      </w:r>
    </w:p>
    <w:p w14:paraId="58FC44E2" w14:textId="77777777" w:rsidR="00000000" w:rsidRPr="00A82D0C" w:rsidRDefault="008E0020">
      <w:pPr>
        <w:pStyle w:val="Libro12"/>
        <w:rPr>
          <w:rFonts w:asciiTheme="minorHAnsi" w:hAnsiTheme="minorHAnsi" w:cstheme="minorHAnsi"/>
        </w:rPr>
      </w:pPr>
    </w:p>
    <w:p w14:paraId="60EB8903" w14:textId="77777777" w:rsidR="00000000" w:rsidRPr="00BE63F2" w:rsidRDefault="008E0020">
      <w:pPr>
        <w:pStyle w:val="Libro12"/>
        <w:jc w:val="center"/>
        <w:rPr>
          <w:rFonts w:asciiTheme="minorHAnsi" w:hAnsiTheme="minorHAnsi" w:cstheme="minorHAnsi"/>
          <w:b/>
          <w:bCs/>
          <w:color w:val="000099"/>
          <w:sz w:val="26"/>
          <w:szCs w:val="26"/>
        </w:rPr>
      </w:pPr>
      <w:r w:rsidRPr="00BE63F2">
        <w:rPr>
          <w:rFonts w:asciiTheme="minorHAnsi" w:hAnsiTheme="minorHAnsi" w:cstheme="minorHAnsi"/>
          <w:b/>
          <w:bCs/>
          <w:color w:val="000099"/>
          <w:sz w:val="26"/>
          <w:szCs w:val="26"/>
        </w:rPr>
        <w:t>Promesa de arrepentimiento corporativo</w:t>
      </w:r>
    </w:p>
    <w:p w14:paraId="46F41C0B" w14:textId="71741A49" w:rsidR="00000000" w:rsidRPr="00A82D0C" w:rsidRDefault="008E0020" w:rsidP="00BE63F2">
      <w:pPr>
        <w:pStyle w:val="Libro12"/>
        <w:ind w:firstLine="0"/>
        <w:rPr>
          <w:rFonts w:asciiTheme="minorHAnsi" w:hAnsiTheme="minorHAnsi" w:cstheme="minorHAnsi"/>
        </w:rPr>
      </w:pPr>
      <w:r w:rsidRPr="00A82D0C">
        <w:rPr>
          <w:rFonts w:asciiTheme="minorHAnsi" w:hAnsiTheme="minorHAnsi" w:cstheme="minorHAnsi"/>
        </w:rPr>
        <w:t xml:space="preserve">El llamado al arrepentimiento de </w:t>
      </w:r>
      <w:r w:rsidRPr="00FE5B70">
        <w:rPr>
          <w:rFonts w:asciiTheme="minorHAnsi" w:hAnsiTheme="minorHAnsi" w:cstheme="minorHAnsi"/>
          <w:b/>
          <w:bCs/>
        </w:rPr>
        <w:t>Apocalipsis 3:19</w:t>
      </w:r>
      <w:r w:rsidRPr="00A82D0C">
        <w:rPr>
          <w:rFonts w:asciiTheme="minorHAnsi" w:hAnsiTheme="minorHAnsi" w:cstheme="minorHAnsi"/>
        </w:rPr>
        <w:t xml:space="preserve"> es un mensaje dirigido al liderazgo de la igl</w:t>
      </w:r>
      <w:r w:rsidRPr="00A82D0C">
        <w:rPr>
          <w:rFonts w:asciiTheme="minorHAnsi" w:hAnsiTheme="minorHAnsi" w:cstheme="minorHAnsi"/>
        </w:rPr>
        <w:t>e</w:t>
      </w:r>
      <w:r w:rsidRPr="00A82D0C">
        <w:rPr>
          <w:rFonts w:asciiTheme="minorHAnsi" w:hAnsiTheme="minorHAnsi" w:cstheme="minorHAnsi"/>
        </w:rPr>
        <w:t>sia. El arrepentimiento</w:t>
      </w:r>
      <w:r w:rsidRPr="00A82D0C">
        <w:rPr>
          <w:rFonts w:asciiTheme="minorHAnsi" w:hAnsiTheme="minorHAnsi" w:cstheme="minorHAnsi"/>
        </w:rPr>
        <w:t xml:space="preserve"> corporativo implica recon</w:t>
      </w:r>
      <w:r w:rsidRPr="00A82D0C">
        <w:rPr>
          <w:rFonts w:asciiTheme="minorHAnsi" w:hAnsiTheme="minorHAnsi" w:cstheme="minorHAnsi"/>
        </w:rPr>
        <w:t>o</w:t>
      </w:r>
      <w:r w:rsidRPr="00A82D0C">
        <w:rPr>
          <w:rFonts w:asciiTheme="minorHAnsi" w:hAnsiTheme="minorHAnsi" w:cstheme="minorHAnsi"/>
        </w:rPr>
        <w:t>cer que habríamos cometido exactamente el mismo pecado si hubiér</w:t>
      </w:r>
      <w:r w:rsidRPr="00A82D0C">
        <w:rPr>
          <w:rFonts w:asciiTheme="minorHAnsi" w:hAnsiTheme="minorHAnsi" w:cstheme="minorHAnsi"/>
        </w:rPr>
        <w:t>a</w:t>
      </w:r>
      <w:r w:rsidRPr="00A82D0C">
        <w:rPr>
          <w:rFonts w:asciiTheme="minorHAnsi" w:hAnsiTheme="minorHAnsi" w:cstheme="minorHAnsi"/>
        </w:rPr>
        <w:t>mos tenido idéntica oportunidad. Somos tan culpables del rechazo a Cristo como lo fueron los judíos reunidos ante la corte de juicio de Pilato al clamar: “</w:t>
      </w:r>
      <w:r w:rsidRPr="00607157">
        <w:rPr>
          <w:rFonts w:asciiTheme="minorHAnsi" w:hAnsiTheme="minorHAnsi" w:cstheme="minorHAnsi"/>
          <w:color w:val="000099"/>
        </w:rPr>
        <w:t>¡Crucifíc</w:t>
      </w:r>
      <w:r w:rsidRPr="00607157">
        <w:rPr>
          <w:rFonts w:asciiTheme="minorHAnsi" w:hAnsiTheme="minorHAnsi" w:cstheme="minorHAnsi"/>
          <w:color w:val="000099"/>
        </w:rPr>
        <w:t>ale!</w:t>
      </w:r>
      <w:r w:rsidRPr="00A82D0C">
        <w:rPr>
          <w:rFonts w:asciiTheme="minorHAnsi" w:hAnsiTheme="minorHAnsi" w:cstheme="minorHAnsi"/>
        </w:rPr>
        <w:t>” En corresponde</w:t>
      </w:r>
      <w:r w:rsidRPr="00A82D0C">
        <w:rPr>
          <w:rFonts w:asciiTheme="minorHAnsi" w:hAnsiTheme="minorHAnsi" w:cstheme="minorHAnsi"/>
        </w:rPr>
        <w:t>n</w:t>
      </w:r>
      <w:r w:rsidRPr="00A82D0C">
        <w:rPr>
          <w:rFonts w:asciiTheme="minorHAnsi" w:hAnsiTheme="minorHAnsi" w:cstheme="minorHAnsi"/>
        </w:rPr>
        <w:t>cia, somos tan culpables por el r</w:t>
      </w:r>
      <w:r w:rsidRPr="00A82D0C">
        <w:rPr>
          <w:rFonts w:asciiTheme="minorHAnsi" w:hAnsiTheme="minorHAnsi" w:cstheme="minorHAnsi"/>
        </w:rPr>
        <w:t>e</w:t>
      </w:r>
      <w:r w:rsidRPr="00A82D0C">
        <w:rPr>
          <w:rFonts w:asciiTheme="minorHAnsi" w:hAnsiTheme="minorHAnsi" w:cstheme="minorHAnsi"/>
        </w:rPr>
        <w:t>chazo al mensaje de Cristo y su justicia como si hubiéramos estado pe</w:t>
      </w:r>
      <w:r w:rsidRPr="00A82D0C">
        <w:rPr>
          <w:rFonts w:asciiTheme="minorHAnsi" w:hAnsiTheme="minorHAnsi" w:cstheme="minorHAnsi"/>
        </w:rPr>
        <w:t>r</w:t>
      </w:r>
      <w:r w:rsidRPr="00A82D0C">
        <w:rPr>
          <w:rFonts w:asciiTheme="minorHAnsi" w:hAnsiTheme="minorHAnsi" w:cstheme="minorHAnsi"/>
        </w:rPr>
        <w:t>sonalmente allí cuando el Señor envió el “</w:t>
      </w:r>
      <w:r w:rsidRPr="00607157">
        <w:rPr>
          <w:rFonts w:asciiTheme="minorHAnsi" w:hAnsiTheme="minorHAnsi" w:cstheme="minorHAnsi"/>
          <w:color w:val="000099"/>
        </w:rPr>
        <w:t>precios</w:t>
      </w:r>
      <w:r w:rsidRPr="00607157">
        <w:rPr>
          <w:rFonts w:asciiTheme="minorHAnsi" w:hAnsiTheme="minorHAnsi" w:cstheme="minorHAnsi"/>
          <w:color w:val="000099"/>
        </w:rPr>
        <w:t>í</w:t>
      </w:r>
      <w:r w:rsidRPr="00607157">
        <w:rPr>
          <w:rFonts w:asciiTheme="minorHAnsi" w:hAnsiTheme="minorHAnsi" w:cstheme="minorHAnsi"/>
          <w:color w:val="000099"/>
        </w:rPr>
        <w:t>simo mensaje</w:t>
      </w:r>
      <w:r w:rsidRPr="00A82D0C">
        <w:rPr>
          <w:rFonts w:asciiTheme="minorHAnsi" w:hAnsiTheme="minorHAnsi" w:cstheme="minorHAnsi"/>
        </w:rPr>
        <w:t>” en 1888</w:t>
      </w:r>
      <w:r w:rsidRPr="00A82D0C">
        <w:rPr>
          <w:rFonts w:asciiTheme="minorHAnsi" w:hAnsiTheme="minorHAnsi" w:cstheme="minorHAnsi"/>
        </w:rPr>
        <w:t xml:space="preserve"> mediante los pastores J</w:t>
      </w:r>
      <w:r w:rsidRPr="00A82D0C">
        <w:rPr>
          <w:rFonts w:asciiTheme="minorHAnsi" w:hAnsiTheme="minorHAnsi" w:cstheme="minorHAnsi"/>
        </w:rPr>
        <w:t>o</w:t>
      </w:r>
      <w:r w:rsidRPr="00A82D0C">
        <w:rPr>
          <w:rFonts w:asciiTheme="minorHAnsi" w:hAnsiTheme="minorHAnsi" w:cstheme="minorHAnsi"/>
        </w:rPr>
        <w:t>nes y Waggoner.</w:t>
      </w:r>
    </w:p>
    <w:p w14:paraId="1DE4B7AD" w14:textId="77777777" w:rsidR="00000000" w:rsidRPr="00A82D0C" w:rsidRDefault="008E0020" w:rsidP="00BE63F2">
      <w:pPr>
        <w:pStyle w:val="Libro12"/>
        <w:ind w:firstLine="0"/>
        <w:rPr>
          <w:rFonts w:asciiTheme="minorHAnsi" w:hAnsiTheme="minorHAnsi" w:cstheme="minorHAnsi"/>
        </w:rPr>
      </w:pPr>
      <w:r w:rsidRPr="00A82D0C">
        <w:rPr>
          <w:rFonts w:asciiTheme="minorHAnsi" w:hAnsiTheme="minorHAnsi" w:cstheme="minorHAnsi"/>
        </w:rPr>
        <w:t>Lejos de ser una o</w:t>
      </w:r>
      <w:r w:rsidRPr="00A82D0C">
        <w:rPr>
          <w:rFonts w:asciiTheme="minorHAnsi" w:hAnsiTheme="minorHAnsi" w:cstheme="minorHAnsi"/>
        </w:rPr>
        <w:t>bra tediosa, el arrepentimiento corporativo traerá una bendita experiencia a las v</w:t>
      </w:r>
      <w:r w:rsidRPr="00A82D0C">
        <w:rPr>
          <w:rFonts w:asciiTheme="minorHAnsi" w:hAnsiTheme="minorHAnsi" w:cstheme="minorHAnsi"/>
        </w:rPr>
        <w:t>i</w:t>
      </w:r>
      <w:r w:rsidRPr="00A82D0C">
        <w:rPr>
          <w:rFonts w:asciiTheme="minorHAnsi" w:hAnsiTheme="minorHAnsi" w:cstheme="minorHAnsi"/>
        </w:rPr>
        <w:t>das del pueblo de Dios, de forma individual y corp</w:t>
      </w:r>
      <w:r w:rsidRPr="00A82D0C">
        <w:rPr>
          <w:rFonts w:asciiTheme="minorHAnsi" w:hAnsiTheme="minorHAnsi" w:cstheme="minorHAnsi"/>
        </w:rPr>
        <w:t>o</w:t>
      </w:r>
      <w:r w:rsidRPr="00A82D0C">
        <w:rPr>
          <w:rFonts w:asciiTheme="minorHAnsi" w:hAnsiTheme="minorHAnsi" w:cstheme="minorHAnsi"/>
        </w:rPr>
        <w:t>rativamente. Sólo eso abrirá los almacenes del cielo y derramará la bendición de la lluvia tardía.</w:t>
      </w:r>
    </w:p>
    <w:p w14:paraId="6A672DFA" w14:textId="7382DEEB" w:rsidR="00000000" w:rsidRPr="00A82D0C" w:rsidRDefault="008E0020" w:rsidP="00607157">
      <w:pPr>
        <w:pStyle w:val="Libro12"/>
        <w:ind w:left="284" w:right="282" w:firstLine="0"/>
        <w:rPr>
          <w:rFonts w:asciiTheme="minorHAnsi" w:hAnsiTheme="minorHAnsi" w:cstheme="minorHAnsi"/>
        </w:rPr>
      </w:pPr>
      <w:r w:rsidRPr="00A82D0C">
        <w:rPr>
          <w:rFonts w:asciiTheme="minorHAnsi" w:hAnsiTheme="minorHAnsi" w:cstheme="minorHAnsi"/>
        </w:rPr>
        <w:t>“</w:t>
      </w:r>
      <w:r w:rsidRPr="00607157">
        <w:rPr>
          <w:rFonts w:asciiTheme="minorHAnsi" w:hAnsiTheme="minorHAnsi" w:cstheme="minorHAnsi"/>
          <w:color w:val="000099"/>
        </w:rPr>
        <w:t xml:space="preserve">Los que se dan cuenta </w:t>
      </w:r>
      <w:r w:rsidRPr="00607157">
        <w:rPr>
          <w:rFonts w:asciiTheme="minorHAnsi" w:hAnsiTheme="minorHAnsi" w:cstheme="minorHAnsi"/>
          <w:color w:val="000099"/>
        </w:rPr>
        <w:t>de su necesidad de arr</w:t>
      </w:r>
      <w:r w:rsidRPr="00607157">
        <w:rPr>
          <w:rFonts w:asciiTheme="minorHAnsi" w:hAnsiTheme="minorHAnsi" w:cstheme="minorHAnsi"/>
          <w:color w:val="000099"/>
        </w:rPr>
        <w:t>e</w:t>
      </w:r>
      <w:r w:rsidRPr="00607157">
        <w:rPr>
          <w:rFonts w:asciiTheme="minorHAnsi" w:hAnsiTheme="minorHAnsi" w:cstheme="minorHAnsi"/>
          <w:color w:val="000099"/>
        </w:rPr>
        <w:t>pentimiento hacia Dios, y de fe hacia nuestro Señor Jesucristo, tendrán un espíritu contrito y se arrepe</w:t>
      </w:r>
      <w:r w:rsidRPr="00607157">
        <w:rPr>
          <w:rFonts w:asciiTheme="minorHAnsi" w:hAnsiTheme="minorHAnsi" w:cstheme="minorHAnsi"/>
          <w:color w:val="000099"/>
        </w:rPr>
        <w:t>n</w:t>
      </w:r>
      <w:r w:rsidRPr="00607157">
        <w:rPr>
          <w:rFonts w:asciiTheme="minorHAnsi" w:hAnsiTheme="minorHAnsi" w:cstheme="minorHAnsi"/>
          <w:color w:val="000099"/>
        </w:rPr>
        <w:t>tirán por su resistencia al Espíritu del Señor. Conf</w:t>
      </w:r>
      <w:r w:rsidRPr="00607157">
        <w:rPr>
          <w:rFonts w:asciiTheme="minorHAnsi" w:hAnsiTheme="minorHAnsi" w:cstheme="minorHAnsi"/>
          <w:color w:val="000099"/>
        </w:rPr>
        <w:t>e</w:t>
      </w:r>
      <w:r w:rsidRPr="00607157">
        <w:rPr>
          <w:rFonts w:asciiTheme="minorHAnsi" w:hAnsiTheme="minorHAnsi" w:cstheme="minorHAnsi"/>
          <w:color w:val="000099"/>
        </w:rPr>
        <w:t>sarán su pecado de rehusar la luz que el Cielo les ha enviado tan misericor</w:t>
      </w:r>
      <w:r w:rsidRPr="00607157">
        <w:rPr>
          <w:rFonts w:asciiTheme="minorHAnsi" w:hAnsiTheme="minorHAnsi" w:cstheme="minorHAnsi"/>
          <w:color w:val="000099"/>
        </w:rPr>
        <w:t xml:space="preserve">diosamente, y abandonarán el pecado que </w:t>
      </w:r>
      <w:r w:rsidRPr="00607157">
        <w:rPr>
          <w:rFonts w:asciiTheme="minorHAnsi" w:hAnsiTheme="minorHAnsi" w:cstheme="minorHAnsi"/>
          <w:color w:val="000099"/>
        </w:rPr>
        <w:lastRenderedPageBreak/>
        <w:t xml:space="preserve">agravió e insultó al Espíritu del Señor. Humillarán su yo, y aceptarán el poder y la gracia de Cristo, reconociendo los mensajes de advertencia, reproche y ánimo. Entonces se pondrá de manifiesto su fe en la obra de </w:t>
      </w:r>
      <w:r w:rsidRPr="00607157">
        <w:rPr>
          <w:rFonts w:asciiTheme="minorHAnsi" w:hAnsiTheme="minorHAnsi" w:cstheme="minorHAnsi"/>
          <w:color w:val="000099"/>
        </w:rPr>
        <w:t>Dios, y reposarán sobre el sacrif</w:t>
      </w:r>
      <w:r w:rsidRPr="00607157">
        <w:rPr>
          <w:rFonts w:asciiTheme="minorHAnsi" w:hAnsiTheme="minorHAnsi" w:cstheme="minorHAnsi"/>
          <w:color w:val="000099"/>
        </w:rPr>
        <w:t>i</w:t>
      </w:r>
      <w:r w:rsidRPr="00607157">
        <w:rPr>
          <w:rFonts w:asciiTheme="minorHAnsi" w:hAnsiTheme="minorHAnsi" w:cstheme="minorHAnsi"/>
          <w:color w:val="000099"/>
        </w:rPr>
        <w:t>cio expiatorio</w:t>
      </w:r>
      <w:r w:rsidRPr="00A82D0C">
        <w:rPr>
          <w:rFonts w:asciiTheme="minorHAnsi" w:hAnsiTheme="minorHAnsi" w:cstheme="minorHAnsi"/>
        </w:rPr>
        <w:t>” (</w:t>
      </w:r>
      <w:r w:rsidRPr="00A82D0C">
        <w:rPr>
          <w:rFonts w:asciiTheme="minorHAnsi" w:hAnsiTheme="minorHAnsi" w:cstheme="minorHAnsi"/>
          <w:i/>
          <w:iCs/>
        </w:rPr>
        <w:t xml:space="preserve">Ellen G. White 1888 </w:t>
      </w:r>
      <w:proofErr w:type="spellStart"/>
      <w:r w:rsidRPr="00A82D0C">
        <w:rPr>
          <w:rFonts w:asciiTheme="minorHAnsi" w:hAnsiTheme="minorHAnsi" w:cstheme="minorHAnsi"/>
          <w:i/>
          <w:iCs/>
        </w:rPr>
        <w:t>Mat</w:t>
      </w:r>
      <w:r w:rsidRPr="00A82D0C">
        <w:rPr>
          <w:rFonts w:asciiTheme="minorHAnsi" w:hAnsiTheme="minorHAnsi" w:cstheme="minorHAnsi"/>
          <w:i/>
          <w:iCs/>
        </w:rPr>
        <w:t>e</w:t>
      </w:r>
      <w:r w:rsidRPr="00A82D0C">
        <w:rPr>
          <w:rFonts w:asciiTheme="minorHAnsi" w:hAnsiTheme="minorHAnsi" w:cstheme="minorHAnsi"/>
          <w:i/>
          <w:iCs/>
        </w:rPr>
        <w:t>rials</w:t>
      </w:r>
      <w:proofErr w:type="spellEnd"/>
      <w:r w:rsidRPr="00A82D0C">
        <w:rPr>
          <w:rFonts w:asciiTheme="minorHAnsi" w:hAnsiTheme="minorHAnsi" w:cstheme="minorHAnsi"/>
        </w:rPr>
        <w:t xml:space="preserve">, </w:t>
      </w:r>
      <w:r w:rsidRPr="00A82D0C">
        <w:rPr>
          <w:rFonts w:asciiTheme="minorHAnsi" w:hAnsiTheme="minorHAnsi" w:cstheme="minorHAnsi"/>
        </w:rPr>
        <w:t>695).</w:t>
      </w:r>
    </w:p>
    <w:p w14:paraId="135BD0A0" w14:textId="2DB82E8C" w:rsidR="00000000" w:rsidRPr="00A82D0C" w:rsidRDefault="008E0020" w:rsidP="00BE63F2">
      <w:pPr>
        <w:pStyle w:val="Libro12"/>
        <w:ind w:firstLine="0"/>
        <w:rPr>
          <w:rFonts w:asciiTheme="minorHAnsi" w:hAnsiTheme="minorHAnsi" w:cstheme="minorHAnsi"/>
        </w:rPr>
        <w:sectPr w:rsidR="00000000" w:rsidRPr="00A82D0C" w:rsidSect="00A82D0C">
          <w:type w:val="continuous"/>
          <w:pgSz w:w="11906" w:h="16838"/>
          <w:pgMar w:top="1417" w:right="1701" w:bottom="1417" w:left="1701" w:header="709" w:footer="709" w:gutter="0"/>
          <w:cols w:space="567"/>
          <w:docGrid w:linePitch="360"/>
        </w:sectPr>
      </w:pPr>
      <w:r w:rsidRPr="00A82D0C">
        <w:rPr>
          <w:rFonts w:asciiTheme="minorHAnsi" w:hAnsiTheme="minorHAnsi" w:cstheme="minorHAnsi"/>
        </w:rPr>
        <w:t>Una vez que la iglesia se haya rendido finalmente a Dios y aceptado la plenitud del mensaje de Cristo y su justicia, entonces, con el poder de la lluvia ta</w:t>
      </w:r>
      <w:r w:rsidRPr="00A82D0C">
        <w:rPr>
          <w:rFonts w:asciiTheme="minorHAnsi" w:hAnsiTheme="minorHAnsi" w:cstheme="minorHAnsi"/>
        </w:rPr>
        <w:t>r</w:t>
      </w:r>
      <w:r w:rsidRPr="00A82D0C">
        <w:rPr>
          <w:rFonts w:asciiTheme="minorHAnsi" w:hAnsiTheme="minorHAnsi" w:cstheme="minorHAnsi"/>
        </w:rPr>
        <w:t>día, se d</w:t>
      </w:r>
      <w:r w:rsidRPr="00A82D0C">
        <w:rPr>
          <w:rFonts w:asciiTheme="minorHAnsi" w:hAnsiTheme="minorHAnsi" w:cstheme="minorHAnsi"/>
        </w:rPr>
        <w:t>ará un evangelismo como el que el mundo jamás ha c</w:t>
      </w:r>
      <w:r w:rsidRPr="00A82D0C">
        <w:rPr>
          <w:rFonts w:asciiTheme="minorHAnsi" w:hAnsiTheme="minorHAnsi" w:cstheme="minorHAnsi"/>
        </w:rPr>
        <w:t>o</w:t>
      </w:r>
      <w:r w:rsidRPr="00A82D0C">
        <w:rPr>
          <w:rFonts w:asciiTheme="minorHAnsi" w:hAnsiTheme="minorHAnsi" w:cstheme="minorHAnsi"/>
        </w:rPr>
        <w:t>nocido, al entregarse la iglesia mundial a la obra para la que ha sido llamada en la proclam</w:t>
      </w:r>
      <w:r w:rsidRPr="00A82D0C">
        <w:rPr>
          <w:rFonts w:asciiTheme="minorHAnsi" w:hAnsiTheme="minorHAnsi" w:cstheme="minorHAnsi"/>
        </w:rPr>
        <w:t>a</w:t>
      </w:r>
      <w:r w:rsidRPr="00A82D0C">
        <w:rPr>
          <w:rFonts w:asciiTheme="minorHAnsi" w:hAnsiTheme="minorHAnsi" w:cstheme="minorHAnsi"/>
        </w:rPr>
        <w:t xml:space="preserve">ción del mensaje del poderoso cuarto ángel de </w:t>
      </w:r>
      <w:r w:rsidRPr="00607157">
        <w:rPr>
          <w:rFonts w:asciiTheme="minorHAnsi" w:hAnsiTheme="minorHAnsi" w:cstheme="minorHAnsi"/>
          <w:b/>
          <w:bCs/>
        </w:rPr>
        <w:t>Ap</w:t>
      </w:r>
      <w:r w:rsidRPr="00607157">
        <w:rPr>
          <w:rFonts w:asciiTheme="minorHAnsi" w:hAnsiTheme="minorHAnsi" w:cstheme="minorHAnsi"/>
          <w:b/>
          <w:bCs/>
        </w:rPr>
        <w:t>o</w:t>
      </w:r>
      <w:r w:rsidRPr="00607157">
        <w:rPr>
          <w:rFonts w:asciiTheme="minorHAnsi" w:hAnsiTheme="minorHAnsi" w:cstheme="minorHAnsi"/>
          <w:b/>
          <w:bCs/>
        </w:rPr>
        <w:t>calipsis 18:4</w:t>
      </w:r>
      <w:r w:rsidRPr="00A82D0C">
        <w:rPr>
          <w:rFonts w:asciiTheme="minorHAnsi" w:hAnsiTheme="minorHAnsi" w:cstheme="minorHAnsi"/>
        </w:rPr>
        <w:t>. La purificación del santuario celestial será ent</w:t>
      </w:r>
      <w:r w:rsidRPr="00A82D0C">
        <w:rPr>
          <w:rFonts w:asciiTheme="minorHAnsi" w:hAnsiTheme="minorHAnsi" w:cstheme="minorHAnsi"/>
        </w:rPr>
        <w:t>onces completa y el Esposo vendrá a recl</w:t>
      </w:r>
      <w:r w:rsidRPr="00A82D0C">
        <w:rPr>
          <w:rFonts w:asciiTheme="minorHAnsi" w:hAnsiTheme="minorHAnsi" w:cstheme="minorHAnsi"/>
        </w:rPr>
        <w:t>a</w:t>
      </w:r>
      <w:r w:rsidRPr="00A82D0C">
        <w:rPr>
          <w:rFonts w:asciiTheme="minorHAnsi" w:hAnsiTheme="minorHAnsi" w:cstheme="minorHAnsi"/>
        </w:rPr>
        <w:t>mar a su esposa (</w:t>
      </w:r>
      <w:r w:rsidRPr="00607157">
        <w:rPr>
          <w:rFonts w:asciiTheme="minorHAnsi" w:hAnsiTheme="minorHAnsi" w:cstheme="minorHAnsi"/>
          <w:b/>
          <w:bCs/>
        </w:rPr>
        <w:t>19:6-9</w:t>
      </w:r>
      <w:r w:rsidRPr="00A82D0C">
        <w:rPr>
          <w:rFonts w:asciiTheme="minorHAnsi" w:hAnsiTheme="minorHAnsi" w:cstheme="minorHAnsi"/>
        </w:rPr>
        <w:t xml:space="preserve">). Es nuestra plegaria que el Señor </w:t>
      </w:r>
      <w:r w:rsidR="00B46CF7">
        <w:rPr>
          <w:rFonts w:asciiTheme="minorHAnsi" w:hAnsiTheme="minorHAnsi" w:cstheme="minorHAnsi"/>
        </w:rPr>
        <w:t xml:space="preserve">pueda </w:t>
      </w:r>
      <w:r w:rsidRPr="00A82D0C">
        <w:rPr>
          <w:rFonts w:asciiTheme="minorHAnsi" w:hAnsiTheme="minorHAnsi" w:cstheme="minorHAnsi"/>
        </w:rPr>
        <w:t>adelant</w:t>
      </w:r>
      <w:r w:rsidR="00B46CF7">
        <w:rPr>
          <w:rFonts w:asciiTheme="minorHAnsi" w:hAnsiTheme="minorHAnsi" w:cstheme="minorHAnsi"/>
        </w:rPr>
        <w:t>ar</w:t>
      </w:r>
      <w:r w:rsidRPr="00A82D0C">
        <w:rPr>
          <w:rFonts w:asciiTheme="minorHAnsi" w:hAnsiTheme="minorHAnsi" w:cstheme="minorHAnsi"/>
        </w:rPr>
        <w:t xml:space="preserve"> ese</w:t>
      </w:r>
      <w:r w:rsidR="00607157" w:rsidRPr="00607157">
        <w:rPr>
          <w:rFonts w:asciiTheme="minorHAnsi" w:hAnsiTheme="minorHAnsi" w:cstheme="minorHAnsi"/>
        </w:rPr>
        <w:t xml:space="preserve"> </w:t>
      </w:r>
      <w:r w:rsidR="00607157" w:rsidRPr="00A82D0C">
        <w:rPr>
          <w:rFonts w:asciiTheme="minorHAnsi" w:hAnsiTheme="minorHAnsi" w:cstheme="minorHAnsi"/>
        </w:rPr>
        <w:t>feliz</w:t>
      </w:r>
      <w:r w:rsidRPr="00A82D0C">
        <w:rPr>
          <w:rFonts w:asciiTheme="minorHAnsi" w:hAnsiTheme="minorHAnsi" w:cstheme="minorHAnsi"/>
        </w:rPr>
        <w:t xml:space="preserve"> día</w:t>
      </w:r>
      <w:r w:rsidRPr="00A82D0C">
        <w:rPr>
          <w:rFonts w:asciiTheme="minorHAnsi" w:hAnsiTheme="minorHAnsi" w:cstheme="minorHAnsi"/>
        </w:rPr>
        <w:t>.</w:t>
      </w:r>
      <w:r w:rsidRPr="00A82D0C">
        <w:rPr>
          <w:rFonts w:asciiTheme="minorHAnsi" w:hAnsiTheme="minorHAnsi" w:cstheme="minorHAnsi"/>
        </w:rPr>
        <w:tab/>
      </w:r>
    </w:p>
    <w:p w14:paraId="445F46D1" w14:textId="77777777" w:rsidR="00000000" w:rsidRPr="00A82D0C" w:rsidRDefault="008E0020">
      <w:pPr>
        <w:pStyle w:val="Libro12"/>
        <w:rPr>
          <w:rFonts w:asciiTheme="minorHAnsi" w:hAnsiTheme="minorHAnsi" w:cstheme="minorHAnsi"/>
        </w:rPr>
      </w:pPr>
    </w:p>
    <w:p w14:paraId="162C9EB7" w14:textId="77777777" w:rsidR="00000000" w:rsidRPr="00A82D0C" w:rsidRDefault="008E0020">
      <w:pPr>
        <w:pStyle w:val="Libro12"/>
        <w:rPr>
          <w:rFonts w:asciiTheme="minorHAnsi" w:hAnsiTheme="minorHAnsi" w:cstheme="minorHAnsi"/>
        </w:rPr>
      </w:pPr>
    </w:p>
    <w:p w14:paraId="48D17D57" w14:textId="5481DDC2" w:rsidR="00000000" w:rsidRPr="00607157" w:rsidRDefault="00607157">
      <w:pPr>
        <w:pStyle w:val="Libro12"/>
        <w:ind w:firstLine="0"/>
        <w:jc w:val="center"/>
        <w:rPr>
          <w:rFonts w:asciiTheme="minorHAnsi" w:hAnsiTheme="minorHAnsi" w:cstheme="minorHAnsi"/>
          <w:color w:val="000000" w:themeColor="text1"/>
          <w:sz w:val="26"/>
          <w:szCs w:val="26"/>
        </w:rPr>
      </w:pPr>
      <w:hyperlink r:id="rId9" w:history="1">
        <w:r w:rsidRPr="00607157">
          <w:rPr>
            <w:rStyle w:val="Hyperlink"/>
            <w:rFonts w:asciiTheme="minorHAnsi" w:hAnsiTheme="minorHAnsi" w:cstheme="minorHAnsi"/>
            <w:color w:val="000000" w:themeColor="text1"/>
            <w:sz w:val="26"/>
            <w:szCs w:val="26"/>
            <w:u w:val="none"/>
          </w:rPr>
          <w:t>www.libros1888.com</w:t>
        </w:r>
      </w:hyperlink>
    </w:p>
    <w:p w14:paraId="1457AF16" w14:textId="77777777" w:rsidR="00607157" w:rsidRPr="00607157" w:rsidRDefault="00607157">
      <w:pPr>
        <w:pStyle w:val="Libro12"/>
        <w:ind w:firstLine="0"/>
        <w:jc w:val="center"/>
        <w:rPr>
          <w:rFonts w:asciiTheme="minorHAnsi" w:hAnsiTheme="minorHAnsi" w:cstheme="minorHAnsi"/>
          <w:sz w:val="26"/>
          <w:szCs w:val="26"/>
        </w:rPr>
      </w:pPr>
    </w:p>
    <w:p w14:paraId="27C2488D" w14:textId="77777777" w:rsidR="00000000" w:rsidRPr="00A82D0C" w:rsidRDefault="008E0020">
      <w:pPr>
        <w:pStyle w:val="Libro12"/>
        <w:rPr>
          <w:rFonts w:asciiTheme="minorHAnsi" w:hAnsiTheme="minorHAnsi" w:cstheme="minorHAnsi"/>
        </w:rPr>
      </w:pPr>
    </w:p>
    <w:sectPr w:rsidR="00000000" w:rsidRPr="00A82D0C" w:rsidSect="00A82D0C">
      <w:type w:val="continuous"/>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A9B100" w14:textId="77777777" w:rsidR="008E0020" w:rsidRDefault="008E0020">
      <w:r>
        <w:separator/>
      </w:r>
    </w:p>
  </w:endnote>
  <w:endnote w:type="continuationSeparator" w:id="0">
    <w:p w14:paraId="7FB7520F" w14:textId="77777777" w:rsidR="008E0020" w:rsidRDefault="008E0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G Mincho Light J">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1CF9F" w14:textId="77777777" w:rsidR="00000000" w:rsidRDefault="008E00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26C747" w14:textId="77777777" w:rsidR="00000000" w:rsidRDefault="008E00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AC8BF" w14:textId="77777777" w:rsidR="00000000" w:rsidRDefault="008E00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B940A13" w14:textId="77777777" w:rsidR="00000000" w:rsidRDefault="008E00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C3B1C0" w14:textId="77777777" w:rsidR="008E0020" w:rsidRDefault="008E0020">
      <w:r>
        <w:separator/>
      </w:r>
    </w:p>
  </w:footnote>
  <w:footnote w:type="continuationSeparator" w:id="0">
    <w:p w14:paraId="54D1663B" w14:textId="77777777" w:rsidR="008E0020" w:rsidRDefault="008E00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cumentProtection w:edit="readOnly" w:enforcement="1" w:cryptProviderType="rsaAES" w:cryptAlgorithmClass="hash" w:cryptAlgorithmType="typeAny" w:cryptAlgorithmSid="14" w:cryptSpinCount="100000" w:hash="o8d3HVCY9h7rAdjp4FBEMw7CSThkaXb37sdIrOYw72Q4v60fHIgnM/gjKtDTYowPJHeOJ0T8Ltu+wuMkXyrrPg==" w:salt="UqXVYYDbDs7JfolLP561p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E2D"/>
    <w:rsid w:val="0007601D"/>
    <w:rsid w:val="001A4F6F"/>
    <w:rsid w:val="0042005E"/>
    <w:rsid w:val="00432387"/>
    <w:rsid w:val="005D46AB"/>
    <w:rsid w:val="00607157"/>
    <w:rsid w:val="006B5901"/>
    <w:rsid w:val="008D4802"/>
    <w:rsid w:val="008E0020"/>
    <w:rsid w:val="009B47D8"/>
    <w:rsid w:val="009C651C"/>
    <w:rsid w:val="009E6C80"/>
    <w:rsid w:val="00A82D0C"/>
    <w:rsid w:val="00AC3CAE"/>
    <w:rsid w:val="00B46CF7"/>
    <w:rsid w:val="00BE63F2"/>
    <w:rsid w:val="00CD2F24"/>
    <w:rsid w:val="00D01E14"/>
    <w:rsid w:val="00D82B9B"/>
    <w:rsid w:val="00E74F36"/>
    <w:rsid w:val="00EE0E2D"/>
    <w:rsid w:val="00F675BC"/>
    <w:rsid w:val="00FE5B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BDD008"/>
  <w15:chartTrackingRefBased/>
  <w15:docId w15:val="{94610645-D8FC-49AC-9876-6B7185A44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EGW">
    <w:name w:val="EGW"/>
    <w:basedOn w:val="Normal"/>
    <w:pPr>
      <w:spacing w:before="180" w:after="180"/>
      <w:ind w:left="284" w:right="284" w:firstLine="284"/>
      <w:jc w:val="both"/>
    </w:pPr>
    <w:rPr>
      <w:rFonts w:ascii="Arial" w:hAnsi="Arial"/>
      <w:color w:val="008080"/>
      <w:sz w:val="20"/>
      <w:lang w:eastAsia="ar-SA"/>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character" w:styleId="Hyperlink">
    <w:name w:val="Hyperlink"/>
    <w:basedOn w:val="DefaultParagraphFont"/>
    <w:semiHidden/>
    <w:rPr>
      <w:color w:val="0000FF"/>
      <w:u w:val="single"/>
    </w:rPr>
  </w:style>
  <w:style w:type="character" w:styleId="UnresolvedMention">
    <w:name w:val="Unresolved Mention"/>
    <w:basedOn w:val="DefaultParagraphFont"/>
    <w:uiPriority w:val="99"/>
    <w:semiHidden/>
    <w:unhideWhenUsed/>
    <w:rsid w:val="00D01E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introd.pdf"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libros1888.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3070</Words>
  <Characters>16886</Characters>
  <Application>Microsoft Office Word</Application>
  <DocSecurity>8</DocSecurity>
  <Lines>140</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Igual que los judíos</vt:lpstr>
      <vt:lpstr>El tema principal de la lección de esta semana es el rechazo </vt:lpstr>
    </vt:vector>
  </TitlesOfParts>
  <Company>casa</Company>
  <LinksUpToDate>false</LinksUpToDate>
  <CharactersWithSpaces>19917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Igual que los judíos</dc:title>
  <dc:subject/>
  <dc:creator>Ann Walper</dc:creator>
  <cp:keywords/>
  <dc:description/>
  <cp:lastModifiedBy>Luis Bueno Boix</cp:lastModifiedBy>
  <cp:revision>19</cp:revision>
  <cp:lastPrinted>2005-02-10T20:18:00Z</cp:lastPrinted>
  <dcterms:created xsi:type="dcterms:W3CDTF">2020-06-27T21:59:00Z</dcterms:created>
  <dcterms:modified xsi:type="dcterms:W3CDTF">2020-06-27T22:30:00Z</dcterms:modified>
</cp:coreProperties>
</file>