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8EBABC" w14:textId="6F12F927" w:rsidR="009121EE" w:rsidRDefault="00E853CC" w:rsidP="009121EE">
      <w:pPr>
        <w:jc w:val="center"/>
      </w:pPr>
      <w:r w:rsidRPr="00E853CC">
        <w:rPr>
          <w:b/>
          <w:bCs/>
          <w:color w:val="000099"/>
          <w:sz w:val="32"/>
          <w:szCs w:val="32"/>
        </w:rPr>
        <w:t>GRUPOS PEQUEÑOS</w:t>
      </w:r>
      <w:r>
        <w:br/>
      </w:r>
      <w:r w:rsidR="009121EE" w:rsidRPr="00E853CC">
        <w:rPr>
          <w:b/>
          <w:bCs/>
          <w:sz w:val="22"/>
        </w:rPr>
        <w:t>UNA FORMA APASIONANTE DE PARTICIPAR</w:t>
      </w:r>
      <w:r w:rsidR="008D32F5">
        <w:br/>
      </w:r>
      <w:r w:rsidRPr="00E853CC">
        <w:rPr>
          <w:i/>
          <w:iCs/>
        </w:rPr>
        <w:t>LB, 4 agosto 2020</w:t>
      </w:r>
    </w:p>
    <w:p w14:paraId="367F3682" w14:textId="77777777" w:rsidR="00403A9B" w:rsidRDefault="00403A9B" w:rsidP="002D2216">
      <w:pPr>
        <w:jc w:val="both"/>
      </w:pPr>
    </w:p>
    <w:p w14:paraId="1C99A18A" w14:textId="40BE69C3" w:rsidR="009121EE" w:rsidRDefault="009121EE" w:rsidP="002D2216">
      <w:pPr>
        <w:jc w:val="both"/>
      </w:pPr>
      <w:r>
        <w:t>V</w:t>
      </w:r>
      <w:r w:rsidR="00E853CC">
        <w:t>ersículo de memoria</w:t>
      </w:r>
      <w:r w:rsidR="002D2216">
        <w:t>:</w:t>
      </w:r>
      <w:r w:rsidR="00403A9B">
        <w:t xml:space="preserve"> </w:t>
      </w:r>
      <w:r w:rsidRPr="009121EE">
        <w:rPr>
          <w:b/>
          <w:bCs/>
        </w:rPr>
        <w:t>Mat 9:37-38</w:t>
      </w:r>
      <w:r>
        <w:t>: “</w:t>
      </w:r>
      <w:r w:rsidRPr="009121EE">
        <w:rPr>
          <w:color w:val="000099"/>
        </w:rPr>
        <w:t xml:space="preserve">A la verdad la mies es mucha, pero </w:t>
      </w:r>
      <w:r w:rsidRPr="009121EE">
        <w:rPr>
          <w:b/>
          <w:bCs/>
          <w:color w:val="000099"/>
        </w:rPr>
        <w:t>los obreros pocos</w:t>
      </w:r>
      <w:r w:rsidRPr="009121EE">
        <w:rPr>
          <w:color w:val="000099"/>
        </w:rPr>
        <w:t>. Rogad, pues, al Señor de la mies, que envíe obreros a su mies</w:t>
      </w:r>
      <w:r>
        <w:t>”.</w:t>
      </w:r>
    </w:p>
    <w:p w14:paraId="35CBFA88" w14:textId="2AAEF3AD" w:rsidR="00E853CC" w:rsidRDefault="00E853CC" w:rsidP="002D2216">
      <w:pPr>
        <w:jc w:val="both"/>
      </w:pPr>
      <w:r>
        <w:t>Podemos añadirle esta otra escritura:</w:t>
      </w:r>
    </w:p>
    <w:p w14:paraId="7CE717BD" w14:textId="22D201BF" w:rsidR="009121EE" w:rsidRDefault="009121EE" w:rsidP="002D2216">
      <w:pPr>
        <w:jc w:val="both"/>
      </w:pPr>
      <w:r w:rsidRPr="009121EE">
        <w:rPr>
          <w:b/>
          <w:bCs/>
        </w:rPr>
        <w:t>Juan 4:35</w:t>
      </w:r>
      <w:r>
        <w:t>: “</w:t>
      </w:r>
      <w:r w:rsidRPr="009121EE">
        <w:rPr>
          <w:color w:val="000099"/>
        </w:rPr>
        <w:t xml:space="preserve">¿No decís vosotros: “Aún faltan cuatro meses para que llegue la siega”? Yo os digo: Alzad vuestros ojos y mirad </w:t>
      </w:r>
      <w:r w:rsidRPr="009121EE">
        <w:rPr>
          <w:b/>
          <w:bCs/>
          <w:color w:val="000099"/>
        </w:rPr>
        <w:t>los campos</w:t>
      </w:r>
      <w:r w:rsidRPr="009121EE">
        <w:rPr>
          <w:color w:val="000099"/>
        </w:rPr>
        <w:t xml:space="preserve">, porque ya </w:t>
      </w:r>
      <w:r w:rsidRPr="009121EE">
        <w:rPr>
          <w:b/>
          <w:bCs/>
          <w:color w:val="000099"/>
        </w:rPr>
        <w:t>están blancos para la siega</w:t>
      </w:r>
      <w:r>
        <w:t>”.</w:t>
      </w:r>
    </w:p>
    <w:p w14:paraId="5E69D127" w14:textId="444A6259" w:rsidR="009121EE" w:rsidRDefault="00E853CC" w:rsidP="002D2216">
      <w:pPr>
        <w:jc w:val="both"/>
      </w:pPr>
      <w:r>
        <w:t>El d</w:t>
      </w:r>
      <w:r w:rsidR="008D32F5">
        <w:t xml:space="preserve">iablo quiere hacernos creer que es inútil evangelizar, que nadie va a oír. Pero en vista de lo que dijo Jesús, </w:t>
      </w:r>
      <w:r w:rsidR="008D32F5" w:rsidRPr="005108AA">
        <w:rPr>
          <w:b/>
          <w:bCs/>
        </w:rPr>
        <w:t>no faltan interesados, sino obreros</w:t>
      </w:r>
      <w:r w:rsidR="008D32F5">
        <w:t>.</w:t>
      </w:r>
    </w:p>
    <w:p w14:paraId="3E610B6C" w14:textId="66BBD693" w:rsidR="008D32F5" w:rsidRDefault="00D47DB0" w:rsidP="002D2216">
      <w:pPr>
        <w:jc w:val="both"/>
      </w:pPr>
      <w:r>
        <w:t>No</w:t>
      </w:r>
      <w:r w:rsidR="00E853CC">
        <w:t xml:space="preserve"> hay</w:t>
      </w:r>
      <w:r>
        <w:t xml:space="preserve"> gran misterio en los grupos pequeños: </w:t>
      </w:r>
      <w:r w:rsidRPr="00FD01E7">
        <w:rPr>
          <w:b/>
          <w:bCs/>
        </w:rPr>
        <w:t>tenemos más fuerza agrupados</w:t>
      </w:r>
      <w:r>
        <w:t>.</w:t>
      </w:r>
    </w:p>
    <w:p w14:paraId="1136B5E1" w14:textId="7FCF16DB" w:rsidR="005108AA" w:rsidRDefault="005108AA" w:rsidP="002D2216">
      <w:pPr>
        <w:jc w:val="both"/>
      </w:pPr>
      <w:r>
        <w:t>En esta reunión por Zoom somos un GRUPO PEQUEÑO.</w:t>
      </w:r>
      <w:r w:rsidR="00FA0EDF">
        <w:t xml:space="preserve"> Las pocas iglesias que ahor</w:t>
      </w:r>
      <w:r w:rsidR="00E853CC">
        <w:t>a</w:t>
      </w:r>
      <w:r w:rsidR="00FA0EDF">
        <w:t xml:space="preserve"> nos </w:t>
      </w:r>
      <w:r w:rsidR="00E853CC">
        <w:t>podemos reunir</w:t>
      </w:r>
      <w:r w:rsidR="00FA0EDF">
        <w:t>, lo hacemos en GRUPOS PEQUEÑOS.</w:t>
      </w:r>
    </w:p>
    <w:p w14:paraId="2ED9B8B1" w14:textId="576100CF" w:rsidR="00D47DB0" w:rsidRDefault="00E853CC" w:rsidP="002D2216">
      <w:pPr>
        <w:jc w:val="both"/>
      </w:pPr>
      <w:r>
        <w:rPr>
          <w:b/>
          <w:bCs/>
        </w:rPr>
        <w:t>Refrán</w:t>
      </w:r>
      <w:r w:rsidR="00D47DB0">
        <w:t xml:space="preserve">: “Si quieres llegar </w:t>
      </w:r>
      <w:r w:rsidR="00FD01E7" w:rsidRPr="00787939">
        <w:rPr>
          <w:i/>
          <w:iCs/>
        </w:rPr>
        <w:t>antes</w:t>
      </w:r>
      <w:r w:rsidR="00D47DB0">
        <w:t xml:space="preserve">, ve solo; si quieres llegar </w:t>
      </w:r>
      <w:r w:rsidR="00D47DB0" w:rsidRPr="00787939">
        <w:rPr>
          <w:i/>
          <w:iCs/>
        </w:rPr>
        <w:t>lejos</w:t>
      </w:r>
      <w:r w:rsidR="00D47DB0">
        <w:t xml:space="preserve">, ve </w:t>
      </w:r>
      <w:r w:rsidR="00FD01E7">
        <w:t>en compañía</w:t>
      </w:r>
      <w:r w:rsidR="00D47DB0">
        <w:t>”.</w:t>
      </w:r>
    </w:p>
    <w:p w14:paraId="60C06007" w14:textId="4A6C6AAC" w:rsidR="00D47DB0" w:rsidRDefault="00D47DB0" w:rsidP="002D2216">
      <w:pPr>
        <w:jc w:val="both"/>
      </w:pPr>
      <w:r>
        <w:t xml:space="preserve">Somos </w:t>
      </w:r>
      <w:r w:rsidRPr="00FD01E7">
        <w:rPr>
          <w:b/>
          <w:bCs/>
        </w:rPr>
        <w:t>seres sociales</w:t>
      </w:r>
      <w:r>
        <w:t>.</w:t>
      </w:r>
      <w:r w:rsidR="00FD01E7">
        <w:t xml:space="preserve"> Fuimos creados por un Dios que es social (</w:t>
      </w:r>
      <w:r w:rsidR="00E853CC">
        <w:t>ES</w:t>
      </w:r>
      <w:r w:rsidR="00FD01E7">
        <w:t xml:space="preserve"> amor</w:t>
      </w:r>
      <w:r w:rsidR="00E853CC">
        <w:t>, que sólo puede expresarse en la pluralidad</w:t>
      </w:r>
      <w:r w:rsidR="00FD01E7">
        <w:t xml:space="preserve">). </w:t>
      </w:r>
      <w:r w:rsidR="00E853CC">
        <w:t>La Deidad está compuesta por t</w:t>
      </w:r>
      <w:r w:rsidR="00FD01E7">
        <w:t>res Seres personales: Padre, Hijo y Espíritu Santo</w:t>
      </w:r>
      <w:r w:rsidR="000204B9">
        <w:t xml:space="preserve"> (un grupo “pequeño”</w:t>
      </w:r>
      <w:r w:rsidR="00CA4F5C">
        <w:t xml:space="preserve"> </w:t>
      </w:r>
      <w:r w:rsidR="009404F7">
        <w:t>numéricamente hablando</w:t>
      </w:r>
      <w:r w:rsidR="00E853CC">
        <w:t>, si es que cabe hablar de algo “pequeño” respecto a la Deidad</w:t>
      </w:r>
      <w:r w:rsidR="000204B9">
        <w:t>)</w:t>
      </w:r>
      <w:r w:rsidR="00E853CC">
        <w:t xml:space="preserve">. </w:t>
      </w:r>
      <w:r w:rsidR="009404F7">
        <w:t>Los vemos</w:t>
      </w:r>
      <w:r w:rsidR="00FA0EDF">
        <w:t xml:space="preserve"> trabajando juntos en la creación, en la redención y hasta el final </w:t>
      </w:r>
      <w:r w:rsidR="00E853CC">
        <w:t>en el relato bíblico:</w:t>
      </w:r>
      <w:r w:rsidR="00FA0EDF">
        <w:t xml:space="preserve"> “</w:t>
      </w:r>
      <w:r w:rsidR="00FA0EDF" w:rsidRPr="00FA0EDF">
        <w:rPr>
          <w:color w:val="000099"/>
        </w:rPr>
        <w:t>el Espíritu y la esposa dicen: ‘Ven’</w:t>
      </w:r>
      <w:r w:rsidR="00FA0EDF">
        <w:t>” (</w:t>
      </w:r>
      <w:r w:rsidR="00FA0EDF" w:rsidRPr="00FA0EDF">
        <w:rPr>
          <w:b/>
          <w:bCs/>
        </w:rPr>
        <w:t>Apoc 22:17</w:t>
      </w:r>
      <w:r w:rsidR="00FA0EDF">
        <w:t>)</w:t>
      </w:r>
      <w:r w:rsidR="000204B9">
        <w:t>.</w:t>
      </w:r>
    </w:p>
    <w:p w14:paraId="0774739F" w14:textId="31F932AB" w:rsidR="00FD01E7" w:rsidRDefault="00E853CC" w:rsidP="002D2216">
      <w:pPr>
        <w:jc w:val="both"/>
      </w:pPr>
      <w:r>
        <w:t>En la ciencia médica se considera que p</w:t>
      </w:r>
      <w:r w:rsidR="0092024A">
        <w:t>odemos vivir tres minutos sin respirar, tres días sin beber, treinta días sin comer</w:t>
      </w:r>
      <w:r w:rsidR="005108AA">
        <w:t>,</w:t>
      </w:r>
      <w:r w:rsidR="0092024A">
        <w:t xml:space="preserve"> y </w:t>
      </w:r>
      <w:r w:rsidR="0092024A" w:rsidRPr="00F50FED">
        <w:rPr>
          <w:b/>
          <w:bCs/>
        </w:rPr>
        <w:t>tres meses sin relacionarnos</w:t>
      </w:r>
      <w:r w:rsidR="0092024A">
        <w:t>.</w:t>
      </w:r>
    </w:p>
    <w:p w14:paraId="4E916244" w14:textId="1463812D" w:rsidR="0092024A" w:rsidRDefault="00E853CC" w:rsidP="002D2216">
      <w:pPr>
        <w:jc w:val="both"/>
      </w:pPr>
      <w:r>
        <w:t>El a</w:t>
      </w:r>
      <w:r w:rsidR="0092024A">
        <w:t>islamiento lleva a</w:t>
      </w:r>
      <w:r w:rsidR="00D50238">
        <w:t xml:space="preserve"> la</w:t>
      </w:r>
      <w:r w:rsidR="0092024A">
        <w:t xml:space="preserve"> infelicidad y</w:t>
      </w:r>
      <w:r>
        <w:t xml:space="preserve"> a la</w:t>
      </w:r>
      <w:r w:rsidR="0092024A">
        <w:t xml:space="preserve"> depresión. </w:t>
      </w:r>
      <w:r>
        <w:t>En tiempo de p</w:t>
      </w:r>
      <w:r w:rsidR="0092024A">
        <w:t>andemi</w:t>
      </w:r>
      <w:r w:rsidR="005108AA">
        <w:t>a</w:t>
      </w:r>
      <w:r w:rsidR="0092024A">
        <w:t xml:space="preserve"> </w:t>
      </w:r>
      <w:r>
        <w:t>existe</w:t>
      </w:r>
      <w:r w:rsidR="00590605">
        <w:t xml:space="preserve"> un</w:t>
      </w:r>
      <w:r w:rsidR="0092024A">
        <w:t xml:space="preserve"> aumento</w:t>
      </w:r>
      <w:r w:rsidR="00590605">
        <w:t xml:space="preserve"> </w:t>
      </w:r>
      <w:r w:rsidR="009404F7">
        <w:t>en</w:t>
      </w:r>
      <w:r w:rsidR="00590605">
        <w:t xml:space="preserve"> la tasa</w:t>
      </w:r>
      <w:r w:rsidR="0092024A">
        <w:t xml:space="preserve"> de suicidios</w:t>
      </w:r>
      <w:r w:rsidR="00590605">
        <w:t>, que en parte se puede atribuir a las secuelas del aislamiento social</w:t>
      </w:r>
      <w:r w:rsidR="0092024A">
        <w:t>.</w:t>
      </w:r>
    </w:p>
    <w:p w14:paraId="7BE48CA9" w14:textId="029DF75D" w:rsidR="00D50238" w:rsidRDefault="00D50238" w:rsidP="002D2216">
      <w:pPr>
        <w:jc w:val="both"/>
      </w:pPr>
      <w:r>
        <w:t>En este m</w:t>
      </w:r>
      <w:r w:rsidR="005108AA">
        <w:t>undo todos</w:t>
      </w:r>
      <w:r>
        <w:t xml:space="preserve"> estamos</w:t>
      </w:r>
      <w:r w:rsidR="005108AA">
        <w:t xml:space="preserve"> infectados por un virus: el pecado. Este </w:t>
      </w:r>
      <w:r w:rsidR="005108AA" w:rsidRPr="005108AA">
        <w:rPr>
          <w:b/>
          <w:bCs/>
        </w:rPr>
        <w:t>mundo está en cuarentena</w:t>
      </w:r>
      <w:r>
        <w:t>. Estamos:</w:t>
      </w:r>
    </w:p>
    <w:p w14:paraId="5D2C5FC6" w14:textId="0C37019B" w:rsidR="00D50238" w:rsidRDefault="00D50238" w:rsidP="002D2216">
      <w:pPr>
        <w:pStyle w:val="Prrafodelista"/>
        <w:numPr>
          <w:ilvl w:val="0"/>
          <w:numId w:val="3"/>
        </w:numPr>
        <w:jc w:val="both"/>
      </w:pPr>
      <w:r>
        <w:t>A</w:t>
      </w:r>
      <w:r w:rsidR="005108AA">
        <w:t xml:space="preserve">islados de Dios (excepto por Cristo, quien no </w:t>
      </w:r>
      <w:r w:rsidR="00590605">
        <w:t>temió</w:t>
      </w:r>
      <w:r w:rsidR="005108AA">
        <w:t xml:space="preserve"> </w:t>
      </w:r>
      <w:r w:rsidR="00F50FED">
        <w:t>tocarnos a los contaminados</w:t>
      </w:r>
      <w:r w:rsidR="005108AA">
        <w:t xml:space="preserve">, llevando nuestra enfermedad y muriendo en consecuencia, </w:t>
      </w:r>
      <w:r>
        <w:t>a fin de</w:t>
      </w:r>
      <w:r w:rsidR="005108AA">
        <w:t xml:space="preserve"> </w:t>
      </w:r>
      <w:r>
        <w:t>restablecer el vínculo</w:t>
      </w:r>
      <w:r w:rsidR="00590605">
        <w:t xml:space="preserve"> de la humanidad</w:t>
      </w:r>
      <w:r w:rsidR="005108AA">
        <w:t xml:space="preserve"> con la Divinidad)</w:t>
      </w:r>
      <w:r>
        <w:t>.</w:t>
      </w:r>
    </w:p>
    <w:p w14:paraId="4E9B9509" w14:textId="7F85587D" w:rsidR="00D50238" w:rsidRDefault="00D50238" w:rsidP="002D2216">
      <w:pPr>
        <w:pStyle w:val="Prrafodelista"/>
        <w:numPr>
          <w:ilvl w:val="0"/>
          <w:numId w:val="3"/>
        </w:numPr>
        <w:jc w:val="both"/>
      </w:pPr>
      <w:r>
        <w:t>E</w:t>
      </w:r>
      <w:r w:rsidR="005108AA">
        <w:t>stamos aislados del resto de seres creados en el universo (nos pueden contemplar, pero no relacionarse con nosotros, excepto los ángeles comisionados para nuestra salvación)</w:t>
      </w:r>
      <w:r>
        <w:t>.</w:t>
      </w:r>
    </w:p>
    <w:p w14:paraId="72B8B71E" w14:textId="00DCABDB" w:rsidR="005108AA" w:rsidRDefault="00D50238" w:rsidP="002D2216">
      <w:pPr>
        <w:pStyle w:val="Prrafodelista"/>
        <w:numPr>
          <w:ilvl w:val="0"/>
          <w:numId w:val="3"/>
        </w:numPr>
        <w:jc w:val="both"/>
      </w:pPr>
      <w:r>
        <w:t>E</w:t>
      </w:r>
      <w:r w:rsidR="005108AA">
        <w:t>l pecado también nos aísla entre nosotros.</w:t>
      </w:r>
      <w:r>
        <w:t xml:space="preserve"> Es el enemigo del amor, de la amistad, de la familia y de las comunidades (</w:t>
      </w:r>
      <w:r w:rsidR="00590605">
        <w:t xml:space="preserve">organizaciones, </w:t>
      </w:r>
      <w:r>
        <w:t>países, etc).</w:t>
      </w:r>
    </w:p>
    <w:p w14:paraId="63F1A503" w14:textId="65111D81" w:rsidR="004E0139" w:rsidRDefault="005108AA" w:rsidP="002D2216">
      <w:pPr>
        <w:jc w:val="both"/>
      </w:pPr>
      <w:r>
        <w:lastRenderedPageBreak/>
        <w:t>En la restauración</w:t>
      </w:r>
      <w:r w:rsidR="00590605">
        <w:t xml:space="preserve"> volveremos a estar</w:t>
      </w:r>
      <w:r>
        <w:t xml:space="preserve"> en comunión con la Divinidad, con el resto del universo inteligente (ángeles incluidos), y entre nosotros. No habrá necesidad de aislamiento, no habrá soledad, tristeza ni depresión.</w:t>
      </w:r>
      <w:r w:rsidR="00D50238">
        <w:t xml:space="preserve"> Mientras esperamos ese desenlace, Dios quiere que los que lo conocemos y seguimos nos relacionemos entre nosotros: siempre se tratará de GRUPOS PEQUEÑOS respecto a la masa del mundo.</w:t>
      </w:r>
    </w:p>
    <w:p w14:paraId="22CEDD3C" w14:textId="67612579" w:rsidR="00653744" w:rsidRDefault="008E33A8" w:rsidP="002D2216">
      <w:pPr>
        <w:jc w:val="both"/>
      </w:pPr>
      <w:r>
        <w:t>A</w:t>
      </w:r>
      <w:r w:rsidR="005108AA">
        <w:t>hora</w:t>
      </w:r>
      <w:r w:rsidR="00653744">
        <w:t>, a fin de favorecer la solución divina de esa pandemia que dura ya unos seis mil años, hemos de observar las normas epidemiológicas aislándonos del “mundo” (no de las personas en el mundo, sino de lo que este mundo significa y ofrece)</w:t>
      </w:r>
    </w:p>
    <w:p w14:paraId="1C16E9F2" w14:textId="18244586" w:rsidR="005108AA" w:rsidRDefault="00653744" w:rsidP="002D2216">
      <w:pPr>
        <w:jc w:val="both"/>
      </w:pPr>
      <w:r w:rsidRPr="00653744">
        <w:rPr>
          <w:b/>
          <w:bCs/>
        </w:rPr>
        <w:t>1 Juan 2:15-17</w:t>
      </w:r>
      <w:r>
        <w:t>: “</w:t>
      </w:r>
      <w:r w:rsidRPr="00653744">
        <w:rPr>
          <w:color w:val="000099"/>
        </w:rPr>
        <w:t xml:space="preserve">No améis al mundo ni </w:t>
      </w:r>
      <w:r w:rsidRPr="008E33A8">
        <w:rPr>
          <w:b/>
          <w:bCs/>
          <w:color w:val="000099"/>
        </w:rPr>
        <w:t>las cosas que están en el mundo</w:t>
      </w:r>
      <w:r w:rsidRPr="00653744">
        <w:rPr>
          <w:color w:val="000099"/>
        </w:rPr>
        <w:t>. Si alguno ama al mundo, el amor del Padre no está en él, porque nada de lo que hay en el mundo —los deseos de la carne, los deseos de los ojos y la vanagloria de la vida— proviene del Padre, sino del mundo. Y el mundo pasa, y sus deseos, pero el que hace la voluntad de Dios permanece para siempre</w:t>
      </w:r>
      <w:r>
        <w:t>”.</w:t>
      </w:r>
    </w:p>
    <w:p w14:paraId="428BE36C" w14:textId="7DCF727D" w:rsidR="00653744" w:rsidRDefault="00653744" w:rsidP="002D2216">
      <w:pPr>
        <w:jc w:val="both"/>
      </w:pPr>
      <w:r>
        <w:t>Hemos de cuidar nuestra salud espiritual (lavarnos las manos, mascarilla</w:t>
      </w:r>
      <w:r w:rsidR="00724BE3">
        <w:t>: aquí, el símil de la armadura espiritual se transforma en el símil del EPI</w:t>
      </w:r>
      <w:r>
        <w:t>), de forma que no contribuyamos a empeorar la “pandemia de los siglos”</w:t>
      </w:r>
      <w:r w:rsidR="008E33A8">
        <w:t xml:space="preserve"> expandiendo una atmósfera infectante</w:t>
      </w:r>
      <w:r w:rsidR="00590605">
        <w:t xml:space="preserve"> a los demás</w:t>
      </w:r>
      <w:r>
        <w:t>. Y hemos de hablar a</w:t>
      </w:r>
      <w:r w:rsidR="00590605">
        <w:t>l mundo</w:t>
      </w:r>
      <w:r>
        <w:t xml:space="preserve"> del gran remedio de Dios en Cristo.</w:t>
      </w:r>
    </w:p>
    <w:p w14:paraId="78438744" w14:textId="5537587B" w:rsidR="00653744" w:rsidRDefault="00F77C7B" w:rsidP="002D2216">
      <w:pPr>
        <w:jc w:val="both"/>
      </w:pPr>
      <w:r w:rsidRPr="00EE0F6E">
        <w:rPr>
          <w:b/>
          <w:bCs/>
        </w:rPr>
        <w:t>1</w:t>
      </w:r>
      <w:r>
        <w:t xml:space="preserve">/ </w:t>
      </w:r>
      <w:r w:rsidR="00491941">
        <w:t xml:space="preserve">El plan de la restauración comenzó con </w:t>
      </w:r>
      <w:r w:rsidR="00D00C3D">
        <w:t>GRUPOS PEQUEÑOS</w:t>
      </w:r>
      <w:r w:rsidR="00491941">
        <w:t>:</w:t>
      </w:r>
    </w:p>
    <w:p w14:paraId="5EBBD0CD" w14:textId="66F0082B" w:rsidR="00491941" w:rsidRDefault="00491941" w:rsidP="002D2216">
      <w:pPr>
        <w:pStyle w:val="Prrafodelista"/>
        <w:numPr>
          <w:ilvl w:val="0"/>
          <w:numId w:val="1"/>
        </w:numPr>
        <w:jc w:val="both"/>
      </w:pPr>
      <w:r>
        <w:t>Adán y Eva</w:t>
      </w:r>
    </w:p>
    <w:p w14:paraId="21764FA3" w14:textId="64A30445" w:rsidR="00491941" w:rsidRDefault="00491941" w:rsidP="002D2216">
      <w:pPr>
        <w:pStyle w:val="Prrafodelista"/>
        <w:numPr>
          <w:ilvl w:val="0"/>
          <w:numId w:val="1"/>
        </w:numPr>
        <w:jc w:val="both"/>
      </w:pPr>
      <w:r>
        <w:t>Noé y su reducida familia</w:t>
      </w:r>
    </w:p>
    <w:p w14:paraId="5CE7C86C" w14:textId="3000F2E8" w:rsidR="00491941" w:rsidRDefault="00491941" w:rsidP="002D2216">
      <w:pPr>
        <w:pStyle w:val="Prrafodelista"/>
        <w:numPr>
          <w:ilvl w:val="0"/>
          <w:numId w:val="1"/>
        </w:numPr>
        <w:jc w:val="both"/>
      </w:pPr>
      <w:r>
        <w:t>Abraham</w:t>
      </w:r>
    </w:p>
    <w:p w14:paraId="07C2A4A9" w14:textId="77777777" w:rsidR="0039094E" w:rsidRDefault="00491941" w:rsidP="002D2216">
      <w:pPr>
        <w:pStyle w:val="Prrafodelista"/>
        <w:numPr>
          <w:ilvl w:val="0"/>
          <w:numId w:val="1"/>
        </w:numPr>
        <w:jc w:val="both"/>
      </w:pPr>
      <w:r>
        <w:t>Jesús y sus discípulos</w:t>
      </w:r>
      <w:r w:rsidR="00277488">
        <w:t>.</w:t>
      </w:r>
    </w:p>
    <w:p w14:paraId="7603CD93" w14:textId="43287462" w:rsidR="00A50052" w:rsidRDefault="00277488" w:rsidP="002D2216">
      <w:pPr>
        <w:jc w:val="both"/>
      </w:pPr>
      <w:r>
        <w:t>Jesús no sólo eligió a un grupo reducido de discípulos (</w:t>
      </w:r>
      <w:r w:rsidR="00590605">
        <w:t>más tarde</w:t>
      </w:r>
      <w:r w:rsidR="0039094E">
        <w:t xml:space="preserve"> apóstoles</w:t>
      </w:r>
      <w:r>
        <w:t>), sino que en Getsemaní, en su hora crítica, eligió a un grupo aun más reducido: Santiago, Pedro, Juan</w:t>
      </w:r>
      <w:r w:rsidR="00724BE3">
        <w:t>,</w:t>
      </w:r>
      <w:r>
        <w:t xml:space="preserve"> y él mismo</w:t>
      </w:r>
      <w:r w:rsidR="0039094E">
        <w:t xml:space="preserve"> (también en la transfiguración).</w:t>
      </w:r>
      <w:r>
        <w:t xml:space="preserve"> Él hab</w:t>
      </w:r>
      <w:r w:rsidR="0039094E">
        <w:t>í</w:t>
      </w:r>
      <w:r>
        <w:t>a enviado a sus discípulos</w:t>
      </w:r>
      <w:r w:rsidR="0039094E">
        <w:t xml:space="preserve"> en grupos</w:t>
      </w:r>
      <w:r>
        <w:t xml:space="preserve"> de dos</w:t>
      </w:r>
      <w:r w:rsidR="0039094E">
        <w:t xml:space="preserve"> (a veces de tres: Pablo, Bernabé y Marcos).</w:t>
      </w:r>
      <w:r w:rsidR="00A50052">
        <w:t xml:space="preserve"> Los Testigos de Jehová, si bien con un </w:t>
      </w:r>
      <w:r w:rsidR="00A50052" w:rsidRPr="00724BE3">
        <w:rPr>
          <w:i/>
          <w:iCs/>
        </w:rPr>
        <w:t>mensaje</w:t>
      </w:r>
      <w:r w:rsidR="00A50052">
        <w:t xml:space="preserve"> equivocado, se acercan al ideal bíblico respecto al </w:t>
      </w:r>
      <w:r w:rsidR="00A50052" w:rsidRPr="00724BE3">
        <w:rPr>
          <w:i/>
          <w:iCs/>
        </w:rPr>
        <w:t>método</w:t>
      </w:r>
      <w:r w:rsidR="00A50052">
        <w:t>, al operar en grupos de dos. Cuando una</w:t>
      </w:r>
      <w:r w:rsidR="00724BE3">
        <w:t xml:space="preserve"> de sus</w:t>
      </w:r>
      <w:r w:rsidR="00A50052">
        <w:t xml:space="preserve"> iglesia</w:t>
      </w:r>
      <w:r w:rsidR="00724BE3">
        <w:t>s</w:t>
      </w:r>
      <w:r w:rsidR="00A50052">
        <w:t xml:space="preserve"> se acerca a</w:t>
      </w:r>
      <w:r w:rsidR="00724BE3">
        <w:t xml:space="preserve"> los</w:t>
      </w:r>
      <w:r w:rsidR="00A50052">
        <w:t xml:space="preserve"> 300 miembros, disponen la creación de otro grupo que será el germen de </w:t>
      </w:r>
      <w:r w:rsidR="00590605">
        <w:t>una nueva</w:t>
      </w:r>
      <w:r w:rsidR="00A50052">
        <w:t xml:space="preserve"> iglesia.</w:t>
      </w:r>
    </w:p>
    <w:p w14:paraId="0A63D6A6" w14:textId="675B60C2" w:rsidR="0039094E" w:rsidRDefault="0039094E" w:rsidP="002D2216">
      <w:pPr>
        <w:jc w:val="both"/>
      </w:pPr>
      <w:r>
        <w:t>En el milagro de la multiplicación de los panes y los pec</w:t>
      </w:r>
      <w:r w:rsidR="00A50052">
        <w:t>e</w:t>
      </w:r>
      <w:r>
        <w:t xml:space="preserve">s, </w:t>
      </w:r>
      <w:r w:rsidR="00A50052">
        <w:t>Jesús</w:t>
      </w:r>
      <w:r>
        <w:t xml:space="preserve"> reunió</w:t>
      </w:r>
      <w:r w:rsidR="00A50052">
        <w:t xml:space="preserve"> a la multitud</w:t>
      </w:r>
      <w:r>
        <w:t xml:space="preserve"> en grupos de cien y de cincuenta (</w:t>
      </w:r>
      <w:r w:rsidRPr="0039094E">
        <w:rPr>
          <w:b/>
          <w:bCs/>
        </w:rPr>
        <w:t>Mar 6:39</w:t>
      </w:r>
      <w:r>
        <w:t>).</w:t>
      </w:r>
    </w:p>
    <w:p w14:paraId="4F394A6D" w14:textId="0BA7C249" w:rsidR="00491941" w:rsidRDefault="00F77C7B" w:rsidP="002D2216">
      <w:pPr>
        <w:jc w:val="both"/>
      </w:pPr>
      <w:r w:rsidRPr="00EE0F6E">
        <w:rPr>
          <w:b/>
          <w:bCs/>
        </w:rPr>
        <w:t>2</w:t>
      </w:r>
      <w:r>
        <w:t xml:space="preserve">/ </w:t>
      </w:r>
      <w:r w:rsidR="00590605">
        <w:t>La iglesia de Dios s</w:t>
      </w:r>
      <w:r w:rsidR="00491941">
        <w:t xml:space="preserve">obrevivió y se desarrolló mediante </w:t>
      </w:r>
      <w:r w:rsidR="00D00C3D">
        <w:t>PEQUEÑOS GRUPOS:</w:t>
      </w:r>
    </w:p>
    <w:p w14:paraId="1AB2F9BC" w14:textId="6C174432" w:rsidR="000436B7" w:rsidRPr="000436B7" w:rsidRDefault="000436B7" w:rsidP="002D2216">
      <w:pPr>
        <w:pStyle w:val="Prrafodelista"/>
        <w:numPr>
          <w:ilvl w:val="0"/>
          <w:numId w:val="2"/>
        </w:numPr>
        <w:jc w:val="both"/>
      </w:pPr>
      <w:r w:rsidRPr="000436B7">
        <w:rPr>
          <w:b/>
          <w:bCs/>
        </w:rPr>
        <w:t>Apoc 12:14</w:t>
      </w:r>
      <w:r w:rsidRPr="000436B7">
        <w:t>: “</w:t>
      </w:r>
      <w:r w:rsidRPr="000436B7">
        <w:rPr>
          <w:color w:val="000099"/>
        </w:rPr>
        <w:t>Se le dieron a la mujer las dos alas de la gran águila para que volara de delante de la serpiente al desierto, a su lugar, donde es sustentada por un tiempo, tiempos y la mitad de un tiempo</w:t>
      </w:r>
      <w:r w:rsidRPr="000436B7">
        <w:t>”.</w:t>
      </w:r>
      <w:r>
        <w:t xml:space="preserve"> Valdenses, Cátaros, Reforma.</w:t>
      </w:r>
    </w:p>
    <w:p w14:paraId="179C5C59" w14:textId="0FD047CA" w:rsidR="00491941" w:rsidRDefault="00491941" w:rsidP="002D2216">
      <w:pPr>
        <w:pStyle w:val="Prrafodelista"/>
        <w:numPr>
          <w:ilvl w:val="0"/>
          <w:numId w:val="2"/>
        </w:numPr>
        <w:jc w:val="both"/>
      </w:pPr>
      <w:r w:rsidRPr="000436B7">
        <w:rPr>
          <w:b/>
          <w:bCs/>
        </w:rPr>
        <w:t>Apoc 12:16</w:t>
      </w:r>
      <w:r>
        <w:t>: “</w:t>
      </w:r>
      <w:r w:rsidR="000436B7" w:rsidRPr="000436B7">
        <w:rPr>
          <w:color w:val="000099"/>
        </w:rPr>
        <w:t>L</w:t>
      </w:r>
      <w:r w:rsidR="002B77C0" w:rsidRPr="000436B7">
        <w:rPr>
          <w:color w:val="000099"/>
        </w:rPr>
        <w:t>a tierra ayudó a la mujer, pues la tierra abrió su boca y se tragó el río que el dragón había echado de su boca</w:t>
      </w:r>
      <w:r>
        <w:t>”.</w:t>
      </w:r>
      <w:r w:rsidR="000436B7">
        <w:t xml:space="preserve"> Protestantismo en EEUU.</w:t>
      </w:r>
    </w:p>
    <w:p w14:paraId="4C6709DC" w14:textId="7A8CB783" w:rsidR="000436B7" w:rsidRDefault="000436B7" w:rsidP="002D2216">
      <w:pPr>
        <w:pStyle w:val="Prrafodelista"/>
        <w:numPr>
          <w:ilvl w:val="0"/>
          <w:numId w:val="2"/>
        </w:numPr>
        <w:jc w:val="both"/>
      </w:pPr>
      <w:r w:rsidRPr="000436B7">
        <w:rPr>
          <w:b/>
          <w:bCs/>
        </w:rPr>
        <w:t>Apoc 12:17</w:t>
      </w:r>
      <w:r>
        <w:t>: “</w:t>
      </w:r>
      <w:r w:rsidRPr="000436B7">
        <w:rPr>
          <w:color w:val="000099"/>
        </w:rPr>
        <w:t xml:space="preserve">Entonces el dragón se llenó de ira contra la mujer y se fue a hacer la guerra contra el resto de la descendencia de ella, contra los que guardan los </w:t>
      </w:r>
      <w:r w:rsidRPr="000436B7">
        <w:rPr>
          <w:color w:val="000099"/>
        </w:rPr>
        <w:lastRenderedPageBreak/>
        <w:t>mandamientos de Dios y tienen el testimonio de Jesucristo</w:t>
      </w:r>
      <w:r>
        <w:t>”</w:t>
      </w:r>
      <w:r w:rsidR="00F77C7B">
        <w:t>: o</w:t>
      </w:r>
      <w:r>
        <w:t xml:space="preserve">tro </w:t>
      </w:r>
      <w:r w:rsidR="00F77C7B">
        <w:t>GRUPO PEQUEÑO</w:t>
      </w:r>
      <w:r>
        <w:t xml:space="preserve"> (la “manada pequeña”).</w:t>
      </w:r>
    </w:p>
    <w:p w14:paraId="5C881148" w14:textId="03D5C6FC" w:rsidR="000436B7" w:rsidRDefault="00F77C7B" w:rsidP="002D2216">
      <w:pPr>
        <w:jc w:val="both"/>
      </w:pPr>
      <w:r w:rsidRPr="00EE0F6E">
        <w:rPr>
          <w:b/>
          <w:bCs/>
        </w:rPr>
        <w:t>3</w:t>
      </w:r>
      <w:r>
        <w:t xml:space="preserve">/ </w:t>
      </w:r>
      <w:r w:rsidR="000436B7">
        <w:t>En tiempos modernos, el evangelio se ha abierto paso mediante PEQUEÑOS GRUPOS:</w:t>
      </w:r>
    </w:p>
    <w:p w14:paraId="6CE87C1D" w14:textId="6C60BC1E" w:rsidR="000436B7" w:rsidRDefault="006B4F6B" w:rsidP="002D2216">
      <w:pPr>
        <w:jc w:val="both"/>
        <w:rPr>
          <w:sz w:val="23"/>
          <w:szCs w:val="23"/>
        </w:rPr>
      </w:pPr>
      <w:r>
        <w:rPr>
          <w:sz w:val="23"/>
          <w:szCs w:val="23"/>
        </w:rPr>
        <w:t>“</w:t>
      </w:r>
      <w:r w:rsidRPr="00D4684F">
        <w:rPr>
          <w:color w:val="640000"/>
          <w:sz w:val="23"/>
          <w:szCs w:val="23"/>
        </w:rPr>
        <w:t xml:space="preserve">Una gran obra les ha sido confiada a los que presentan la verdad en Europa... La población que reside dentro de los límites de esta misión es cuatro veces mayor que la de los Estados Unidos. Se ha hecho una buena obra en estos países. Los que han recibido la verdad están diseminados como portaluces en casi todos los países. En Suiza tenemos casi 300 observadores del sábado. Hay </w:t>
      </w:r>
      <w:r w:rsidRPr="00D4684F">
        <w:rPr>
          <w:b/>
          <w:bCs/>
          <w:color w:val="640000"/>
          <w:sz w:val="23"/>
          <w:szCs w:val="23"/>
        </w:rPr>
        <w:t xml:space="preserve">grupos pequeños </w:t>
      </w:r>
      <w:r w:rsidRPr="00D4684F">
        <w:rPr>
          <w:color w:val="640000"/>
          <w:sz w:val="23"/>
          <w:szCs w:val="23"/>
        </w:rPr>
        <w:t>en Francia, Alemania e Italia, y doscientas almas en Rusia que obedecen la ley de Dios; hay, además, una iglesia de 40 miembros en el lejano oriente, casi en las fronteras de Asia. Se han echado los cimientos para levantar una iglesia en Holanda. En Rumania y Córcega existe un puñadito de personas que tratan de guardar los mandamientos de Dios, y que esperan la llegada de su Hijo desde los cielos</w:t>
      </w:r>
      <w:r>
        <w:rPr>
          <w:sz w:val="23"/>
          <w:szCs w:val="23"/>
        </w:rPr>
        <w:t xml:space="preserve">” { </w:t>
      </w:r>
      <w:r w:rsidRPr="001314D6">
        <w:rPr>
          <w:i/>
          <w:iCs/>
          <w:sz w:val="23"/>
          <w:szCs w:val="23"/>
        </w:rPr>
        <w:t>EGWE</w:t>
      </w:r>
      <w:r>
        <w:rPr>
          <w:sz w:val="23"/>
          <w:szCs w:val="23"/>
        </w:rPr>
        <w:t xml:space="preserve"> 362.4; </w:t>
      </w:r>
      <w:r w:rsidRPr="001314D6">
        <w:rPr>
          <w:i/>
          <w:iCs/>
          <w:sz w:val="23"/>
          <w:szCs w:val="23"/>
        </w:rPr>
        <w:t>EGWE</w:t>
      </w:r>
      <w:r>
        <w:rPr>
          <w:sz w:val="23"/>
          <w:szCs w:val="23"/>
        </w:rPr>
        <w:t>.316.2 }</w:t>
      </w:r>
      <w:r w:rsidR="00F77C7B">
        <w:rPr>
          <w:sz w:val="23"/>
          <w:szCs w:val="23"/>
        </w:rPr>
        <w:t xml:space="preserve"> (escrito en 1887).</w:t>
      </w:r>
    </w:p>
    <w:p w14:paraId="09E00661" w14:textId="4950F6EE" w:rsidR="00051035" w:rsidRDefault="00B950CA" w:rsidP="002D2216">
      <w:pPr>
        <w:jc w:val="both"/>
      </w:pPr>
      <w:r>
        <w:t xml:space="preserve">La propia </w:t>
      </w:r>
      <w:r w:rsidRPr="00CD7C10">
        <w:rPr>
          <w:b/>
          <w:bCs/>
        </w:rPr>
        <w:t>iglesia</w:t>
      </w:r>
      <w:r>
        <w:t xml:space="preserve"> es un grupo.</w:t>
      </w:r>
      <w:r w:rsidR="00CD7C10">
        <w:t xml:space="preserve"> </w:t>
      </w:r>
      <w:r w:rsidR="00CD7C10" w:rsidRPr="00CD7C10">
        <w:t xml:space="preserve">La </w:t>
      </w:r>
      <w:r w:rsidR="00CD7C10" w:rsidRPr="00CD7C10">
        <w:rPr>
          <w:b/>
          <w:bCs/>
        </w:rPr>
        <w:t>familia</w:t>
      </w:r>
      <w:r w:rsidR="00CD7C10" w:rsidRPr="00CD7C10">
        <w:t xml:space="preserve"> es otro grupo pequeño destacable. </w:t>
      </w:r>
      <w:r>
        <w:t xml:space="preserve">La mayor parte de quienes formamos parte de </w:t>
      </w:r>
      <w:r w:rsidR="00CD7C10">
        <w:t>la iglesia</w:t>
      </w:r>
      <w:r>
        <w:t xml:space="preserve"> tenemos una familia, pero ese no es el ca</w:t>
      </w:r>
      <w:r w:rsidR="00590605">
        <w:t>s</w:t>
      </w:r>
      <w:r>
        <w:t xml:space="preserve">o </w:t>
      </w:r>
      <w:r w:rsidR="00590605">
        <w:t xml:space="preserve">para </w:t>
      </w:r>
      <w:r>
        <w:t>todos</w:t>
      </w:r>
      <w:r w:rsidR="00972DAA">
        <w:t>: para algunos, la iglesia es su única familia en este mundo, y para muchos más</w:t>
      </w:r>
      <w:r w:rsidR="00CD7C10">
        <w:t>,</w:t>
      </w:r>
      <w:r w:rsidR="00972DAA">
        <w:t xml:space="preserve"> la iglesia es </w:t>
      </w:r>
      <w:r w:rsidR="00CD7C10">
        <w:t>su</w:t>
      </w:r>
      <w:r w:rsidR="00972DAA">
        <w:t xml:space="preserve"> única familia real los sábados</w:t>
      </w:r>
      <w:r w:rsidR="00CD7C10">
        <w:t xml:space="preserve"> (y </w:t>
      </w:r>
      <w:r w:rsidR="00482106">
        <w:t>en</w:t>
      </w:r>
      <w:r w:rsidR="00CD7C10">
        <w:t xml:space="preserve"> su vida devocional, </w:t>
      </w:r>
      <w:r w:rsidR="00482106">
        <w:t>en</w:t>
      </w:r>
      <w:r w:rsidR="00CD7C10">
        <w:t xml:space="preserve"> su adoración y</w:t>
      </w:r>
      <w:r w:rsidR="00482106">
        <w:t xml:space="preserve"> en su</w:t>
      </w:r>
      <w:r w:rsidR="00CD7C10">
        <w:t xml:space="preserve"> propósito en este mundo)</w:t>
      </w:r>
      <w:r w:rsidR="00972DAA">
        <w:t>.</w:t>
      </w:r>
    </w:p>
    <w:p w14:paraId="2BE81520" w14:textId="0A6667AC" w:rsidR="00DE0F01" w:rsidRDefault="00972DAA" w:rsidP="002D2216">
      <w:pPr>
        <w:jc w:val="both"/>
      </w:pPr>
      <w:r>
        <w:t xml:space="preserve">“Grupo” conlleva la idea de </w:t>
      </w:r>
      <w:r w:rsidRPr="00B82907">
        <w:rPr>
          <w:i/>
          <w:iCs/>
        </w:rPr>
        <w:t>organización</w:t>
      </w:r>
      <w:r>
        <w:t>.</w:t>
      </w:r>
      <w:r w:rsidR="004E0DA8">
        <w:t xml:space="preserve"> Moisés escuchó el consejo de su suegro Jetro, sacerdote de Madián (no era un “mundano”, ver </w:t>
      </w:r>
      <w:r w:rsidR="004E0DA8" w:rsidRPr="004E0DA8">
        <w:rPr>
          <w:b/>
          <w:bCs/>
        </w:rPr>
        <w:t>Éxodo 18:1</w:t>
      </w:r>
      <w:r w:rsidR="004E0DA8">
        <w:t xml:space="preserve"> y </w:t>
      </w:r>
      <w:r w:rsidR="004E0DA8" w:rsidRPr="004E0DA8">
        <w:rPr>
          <w:b/>
          <w:bCs/>
        </w:rPr>
        <w:t>12</w:t>
      </w:r>
      <w:r w:rsidR="004E0DA8">
        <w:t>), consistente en organizarse en grupos</w:t>
      </w:r>
      <w:r w:rsidR="00B82907">
        <w:t xml:space="preserve"> de mil, de cien, de cincuenta y de diez (jueces)</w:t>
      </w:r>
      <w:r w:rsidR="004E0DA8">
        <w:t>.</w:t>
      </w:r>
    </w:p>
    <w:p w14:paraId="2F254CE7" w14:textId="00E95DFC" w:rsidR="00972DAA" w:rsidRDefault="00590605" w:rsidP="002D2216">
      <w:pPr>
        <w:jc w:val="both"/>
      </w:pPr>
      <w:r>
        <w:t>El Espíritu Santo</w:t>
      </w:r>
      <w:r w:rsidR="00972DAA">
        <w:t xml:space="preserve"> </w:t>
      </w:r>
      <w:r>
        <w:t>reparte</w:t>
      </w:r>
      <w:r w:rsidR="00972DAA">
        <w:t xml:space="preserve"> a cada uno dones diversos (</w:t>
      </w:r>
      <w:r w:rsidR="00972DAA" w:rsidRPr="00972DAA">
        <w:rPr>
          <w:b/>
          <w:bCs/>
        </w:rPr>
        <w:t>1 Cor 12:12</w:t>
      </w:r>
      <w:r w:rsidR="00972DAA">
        <w:t xml:space="preserve">) a fin de edificar a la iglesia y permitir </w:t>
      </w:r>
      <w:r w:rsidR="00C420AA">
        <w:t>que desempeñe</w:t>
      </w:r>
      <w:r w:rsidR="00972DAA">
        <w:t xml:space="preserve"> su misión</w:t>
      </w:r>
      <w:r w:rsidR="00CD7C10">
        <w:t>. Puesto que Dios nos ha hecho distintos</w:t>
      </w:r>
      <w:r w:rsidR="00734466">
        <w:t>,</w:t>
      </w:r>
      <w:r w:rsidR="00CD7C10">
        <w:t xml:space="preserve"> el Espíritu Santo nos ha dado dones distintos</w:t>
      </w:r>
      <w:r w:rsidR="00C420AA">
        <w:t xml:space="preserve"> </w:t>
      </w:r>
      <w:r w:rsidR="004B1B1A">
        <w:t>a</w:t>
      </w:r>
      <w:r w:rsidR="00C420AA">
        <w:t xml:space="preserve"> fin de que podamos</w:t>
      </w:r>
      <w:r w:rsidR="00734466">
        <w:t xml:space="preserve"> alcanzar a personas diferentes</w:t>
      </w:r>
      <w:r w:rsidR="00C420AA">
        <w:t>. Eso significa que</w:t>
      </w:r>
      <w:r w:rsidR="00CD7C10">
        <w:t xml:space="preserve"> tiene que haber grupos di</w:t>
      </w:r>
      <w:r w:rsidR="00734466">
        <w:t>ferente</w:t>
      </w:r>
      <w:r w:rsidR="00CD7C10">
        <w:t>s. Por ejemplo:</w:t>
      </w:r>
    </w:p>
    <w:p w14:paraId="168F9729" w14:textId="4E84622B" w:rsidR="00CD7C10" w:rsidRDefault="00CD7C10" w:rsidP="002D2216">
      <w:pPr>
        <w:pStyle w:val="Prrafodelista"/>
        <w:numPr>
          <w:ilvl w:val="0"/>
          <w:numId w:val="4"/>
        </w:numPr>
        <w:jc w:val="both"/>
      </w:pPr>
      <w:r>
        <w:t>pastores</w:t>
      </w:r>
    </w:p>
    <w:p w14:paraId="0164D335" w14:textId="4ECA0ED3" w:rsidR="00CD7C10" w:rsidRDefault="00CD7C10" w:rsidP="002D2216">
      <w:pPr>
        <w:pStyle w:val="Prrafodelista"/>
        <w:numPr>
          <w:ilvl w:val="0"/>
          <w:numId w:val="4"/>
        </w:numPr>
        <w:jc w:val="both"/>
      </w:pPr>
      <w:r>
        <w:t>evangelistas</w:t>
      </w:r>
    </w:p>
    <w:p w14:paraId="0FF79536" w14:textId="0D887B2B" w:rsidR="00CD7C10" w:rsidRDefault="00CD7C10" w:rsidP="002D2216">
      <w:pPr>
        <w:pStyle w:val="Prrafodelista"/>
        <w:numPr>
          <w:ilvl w:val="0"/>
          <w:numId w:val="4"/>
        </w:numPr>
        <w:jc w:val="both"/>
      </w:pPr>
      <w:r>
        <w:t>administradores</w:t>
      </w:r>
    </w:p>
    <w:p w14:paraId="00C06F46" w14:textId="6EC88848" w:rsidR="00CD7C10" w:rsidRDefault="00CD7C10" w:rsidP="002D2216">
      <w:pPr>
        <w:pStyle w:val="Prrafodelista"/>
        <w:numPr>
          <w:ilvl w:val="0"/>
          <w:numId w:val="4"/>
        </w:numPr>
        <w:jc w:val="both"/>
      </w:pPr>
      <w:r>
        <w:t>ancianos</w:t>
      </w:r>
    </w:p>
    <w:p w14:paraId="487F2145" w14:textId="7609999E" w:rsidR="00CD7C10" w:rsidRDefault="00CD7C10" w:rsidP="002D2216">
      <w:pPr>
        <w:pStyle w:val="Prrafodelista"/>
        <w:numPr>
          <w:ilvl w:val="0"/>
          <w:numId w:val="4"/>
        </w:numPr>
        <w:jc w:val="both"/>
      </w:pPr>
      <w:r>
        <w:t>diáconos</w:t>
      </w:r>
    </w:p>
    <w:p w14:paraId="067AEA0D" w14:textId="0106018B" w:rsidR="00CD7C10" w:rsidRDefault="00CD7C10" w:rsidP="002D2216">
      <w:pPr>
        <w:pStyle w:val="Prrafodelista"/>
        <w:numPr>
          <w:ilvl w:val="0"/>
          <w:numId w:val="4"/>
        </w:numPr>
        <w:jc w:val="both"/>
      </w:pPr>
      <w:r>
        <w:t>jóvenes</w:t>
      </w:r>
    </w:p>
    <w:p w14:paraId="0193A4C4" w14:textId="09803184" w:rsidR="00CD7C10" w:rsidRDefault="00CD7C10" w:rsidP="002D2216">
      <w:pPr>
        <w:jc w:val="both"/>
      </w:pPr>
      <w:r>
        <w:t>En las iglesias tiene que haber necesariamente GRUPOS PEQUEÑOS básicos</w:t>
      </w:r>
      <w:r w:rsidR="00590605">
        <w:t>, por ejemplo</w:t>
      </w:r>
      <w:r>
        <w:t>:</w:t>
      </w:r>
    </w:p>
    <w:p w14:paraId="4F43C818" w14:textId="2276305D" w:rsidR="00CD7C10" w:rsidRDefault="00CD7C10" w:rsidP="002D2216">
      <w:pPr>
        <w:pStyle w:val="Prrafodelista"/>
        <w:numPr>
          <w:ilvl w:val="0"/>
          <w:numId w:val="5"/>
        </w:numPr>
        <w:jc w:val="both"/>
      </w:pPr>
      <w:r>
        <w:t>consejo de ancianos</w:t>
      </w:r>
    </w:p>
    <w:p w14:paraId="2B2A25FF" w14:textId="525468A5" w:rsidR="00CD7C10" w:rsidRDefault="00CD7C10" w:rsidP="002D2216">
      <w:pPr>
        <w:pStyle w:val="Prrafodelista"/>
        <w:numPr>
          <w:ilvl w:val="0"/>
          <w:numId w:val="5"/>
        </w:numPr>
        <w:jc w:val="both"/>
      </w:pPr>
      <w:r>
        <w:t>consejo de iglesia</w:t>
      </w:r>
    </w:p>
    <w:p w14:paraId="0B3F764F" w14:textId="0A3229A1" w:rsidR="00CD7C10" w:rsidRDefault="00CD7C10" w:rsidP="002D2216">
      <w:pPr>
        <w:pStyle w:val="Prrafodelista"/>
        <w:numPr>
          <w:ilvl w:val="0"/>
          <w:numId w:val="5"/>
        </w:numPr>
        <w:jc w:val="both"/>
      </w:pPr>
      <w:r>
        <w:t>consejo de evangelismo</w:t>
      </w:r>
    </w:p>
    <w:p w14:paraId="2316C003" w14:textId="0E3BF208" w:rsidR="003471C9" w:rsidRPr="003471C9" w:rsidRDefault="00E12DBA" w:rsidP="002D2216">
      <w:pPr>
        <w:jc w:val="both"/>
      </w:pPr>
      <w:r w:rsidRPr="00FF0C2C">
        <w:rPr>
          <w:b/>
          <w:bCs/>
        </w:rPr>
        <w:t>Además</w:t>
      </w:r>
      <w:r>
        <w:t>, el Señor nos anima a no conformarnos con esos mínimos imprescindibles</w:t>
      </w:r>
      <w:r w:rsidR="003471C9">
        <w:t xml:space="preserve">. Es su voluntad que existan </w:t>
      </w:r>
      <w:r w:rsidR="003471C9" w:rsidRPr="003471C9">
        <w:rPr>
          <w:b/>
          <w:bCs/>
        </w:rPr>
        <w:t>otros</w:t>
      </w:r>
      <w:r w:rsidR="003471C9">
        <w:t xml:space="preserve"> grupos pequeños con diversos </w:t>
      </w:r>
      <w:r w:rsidR="003471C9" w:rsidRPr="003471C9">
        <w:rPr>
          <w:b/>
          <w:bCs/>
        </w:rPr>
        <w:t>propósitos</w:t>
      </w:r>
      <w:r w:rsidR="003471C9">
        <w:t>, que podemos ver en</w:t>
      </w:r>
      <w:r w:rsidR="00590605">
        <w:t xml:space="preserve"> estas citas</w:t>
      </w:r>
      <w:r w:rsidR="003471C9">
        <w:t xml:space="preserve"> </w:t>
      </w:r>
      <w:r w:rsidR="00590605">
        <w:t>d</w:t>
      </w:r>
      <w:r w:rsidR="003471C9">
        <w:t>el Espíritu de profecía:</w:t>
      </w:r>
    </w:p>
    <w:p w14:paraId="12D98D21" w14:textId="15B690B2" w:rsidR="00D07441" w:rsidRDefault="003471C9" w:rsidP="002D2216">
      <w:pPr>
        <w:jc w:val="both"/>
      </w:pPr>
      <w:r>
        <w:lastRenderedPageBreak/>
        <w:t>“</w:t>
      </w:r>
      <w:r w:rsidRPr="003471C9">
        <w:rPr>
          <w:color w:val="000099"/>
        </w:rPr>
        <w:t>Reúnanse PEQUEÑOS GRUPOS</w:t>
      </w:r>
      <w:r w:rsidRPr="003471C9">
        <w:rPr>
          <w:b/>
          <w:bCs/>
          <w:color w:val="000099"/>
        </w:rPr>
        <w:t xml:space="preserve"> para estudiar las Escrituras</w:t>
      </w:r>
      <w:r w:rsidRPr="003471C9">
        <w:rPr>
          <w:color w:val="000099"/>
        </w:rPr>
        <w:t>. No perderán nada y ganarán mucho. Los ángeles del cielo asistirán a sus reuniones y al alimentarse con el pan de vida recibirán fortaleza espiritual. Se estarán alimentando, por así decirlo, con las hojas del árbol de la vida. Sólo así mantendrán su integridad</w:t>
      </w:r>
      <w:r>
        <w:t xml:space="preserve">” </w:t>
      </w:r>
      <w:r w:rsidRPr="003471C9">
        <w:t>—</w:t>
      </w:r>
      <w:r w:rsidR="001314D6" w:rsidRPr="001314D6">
        <w:rPr>
          <w:i/>
          <w:iCs/>
        </w:rPr>
        <w:t>CDCD</w:t>
      </w:r>
      <w:r w:rsidRPr="003471C9">
        <w:t xml:space="preserve"> 11. { </w:t>
      </w:r>
      <w:r w:rsidRPr="001314D6">
        <w:rPr>
          <w:i/>
          <w:iCs/>
        </w:rPr>
        <w:t>MPa</w:t>
      </w:r>
      <w:r w:rsidRPr="003471C9">
        <w:t xml:space="preserve"> 314.1; </w:t>
      </w:r>
      <w:r w:rsidRPr="001314D6">
        <w:rPr>
          <w:i/>
          <w:iCs/>
        </w:rPr>
        <w:t>PaM</w:t>
      </w:r>
      <w:r w:rsidRPr="003471C9">
        <w:t>.274.1 }</w:t>
      </w:r>
    </w:p>
    <w:p w14:paraId="55D8D851" w14:textId="7AEF9129" w:rsidR="003471C9" w:rsidRDefault="003B4512" w:rsidP="002D2216">
      <w:pPr>
        <w:jc w:val="both"/>
      </w:pPr>
      <w:r>
        <w:t>“</w:t>
      </w:r>
      <w:r w:rsidRPr="003B4512">
        <w:rPr>
          <w:color w:val="000099"/>
        </w:rPr>
        <w:t xml:space="preserve">La formación de PEQUEÑOS GRUPOS como base de esfuerzo cristiano, es un plan que ha sido presentado ante mí por Aquel que no puede equivocarse. Si hay un gran número de hermanos en la iglesia, organícense en GRUPOS PEQUEÑOS, para trabajar no solamente </w:t>
      </w:r>
      <w:r w:rsidRPr="00A424FF">
        <w:rPr>
          <w:b/>
          <w:bCs/>
          <w:color w:val="000099"/>
        </w:rPr>
        <w:t>por los miembros de la iglesia</w:t>
      </w:r>
      <w:r w:rsidRPr="003B4512">
        <w:rPr>
          <w:color w:val="000099"/>
        </w:rPr>
        <w:t xml:space="preserve">, sino </w:t>
      </w:r>
      <w:r w:rsidRPr="003B4512">
        <w:rPr>
          <w:b/>
          <w:bCs/>
          <w:color w:val="000099"/>
        </w:rPr>
        <w:t>por los no creyentes también</w:t>
      </w:r>
      <w:r>
        <w:t xml:space="preserve">” </w:t>
      </w:r>
      <w:r w:rsidRPr="003B4512">
        <w:t>—</w:t>
      </w:r>
      <w:r w:rsidRPr="001314D6">
        <w:rPr>
          <w:i/>
          <w:iCs/>
        </w:rPr>
        <w:t>Boletín de la Unión Australasiana</w:t>
      </w:r>
      <w:r w:rsidRPr="003B4512">
        <w:t xml:space="preserve"> 15 agosto 1902. { </w:t>
      </w:r>
      <w:r w:rsidRPr="001314D6">
        <w:rPr>
          <w:i/>
          <w:iCs/>
        </w:rPr>
        <w:t>Ev</w:t>
      </w:r>
      <w:r w:rsidRPr="003B4512">
        <w:t xml:space="preserve"> 89.1; </w:t>
      </w:r>
      <w:r w:rsidRPr="001314D6">
        <w:rPr>
          <w:i/>
          <w:iCs/>
        </w:rPr>
        <w:t>Ev</w:t>
      </w:r>
      <w:r w:rsidRPr="003B4512">
        <w:t>.115.2 }</w:t>
      </w:r>
    </w:p>
    <w:p w14:paraId="530BB7B8" w14:textId="413B2915" w:rsidR="003B4512" w:rsidRDefault="00277488" w:rsidP="002D2216">
      <w:pPr>
        <w:jc w:val="both"/>
      </w:pPr>
      <w:r>
        <w:t>“</w:t>
      </w:r>
      <w:r w:rsidRPr="00277488">
        <w:rPr>
          <w:color w:val="000099"/>
        </w:rPr>
        <w:t>Se me ha instruido que GRUPOS PEQUEÑOS</w:t>
      </w:r>
      <w:r w:rsidRPr="00277488">
        <w:rPr>
          <w:b/>
          <w:bCs/>
          <w:color w:val="000099"/>
        </w:rPr>
        <w:t xml:space="preserve"> </w:t>
      </w:r>
      <w:r w:rsidRPr="00277488">
        <w:rPr>
          <w:color w:val="000099"/>
        </w:rPr>
        <w:t xml:space="preserve">que han recibido una preparación adecuada en los ramos misioneros evangélicos y médicos, deben salir a hacer la obra por la cual Cristo designó a sus discípulos. Trabajen como </w:t>
      </w:r>
      <w:r w:rsidRPr="00277488">
        <w:rPr>
          <w:b/>
          <w:bCs/>
          <w:color w:val="000099"/>
        </w:rPr>
        <w:t>evangelistas</w:t>
      </w:r>
      <w:r w:rsidRPr="00277488">
        <w:rPr>
          <w:color w:val="000099"/>
        </w:rPr>
        <w:t xml:space="preserve">, esparciendo nuestras </w:t>
      </w:r>
      <w:r w:rsidRPr="00277488">
        <w:rPr>
          <w:b/>
          <w:bCs/>
          <w:color w:val="000099"/>
        </w:rPr>
        <w:t>publicaciones</w:t>
      </w:r>
      <w:r w:rsidRPr="00277488">
        <w:rPr>
          <w:color w:val="000099"/>
        </w:rPr>
        <w:t xml:space="preserve">, </w:t>
      </w:r>
      <w:r w:rsidRPr="00277488">
        <w:rPr>
          <w:b/>
          <w:bCs/>
          <w:color w:val="000099"/>
        </w:rPr>
        <w:t>hablando de la verdad</w:t>
      </w:r>
      <w:r w:rsidRPr="00277488">
        <w:rPr>
          <w:color w:val="000099"/>
        </w:rPr>
        <w:t xml:space="preserve"> a quienes encuentren, </w:t>
      </w:r>
      <w:r w:rsidRPr="00277488">
        <w:rPr>
          <w:b/>
          <w:bCs/>
          <w:color w:val="000099"/>
        </w:rPr>
        <w:t>orando por los enfermos</w:t>
      </w:r>
      <w:r w:rsidRPr="00277488">
        <w:rPr>
          <w:color w:val="000099"/>
        </w:rPr>
        <w:t>, y si es necesario, tratándoles, no con drogas, sino con los remedios de la naturaleza, comprendiendo siempre que dependen de Dios. Mientras participen en la obra de enseñar y sanar, cosecharán una rica mies de almas</w:t>
      </w:r>
      <w:r>
        <w:t>”</w:t>
      </w:r>
      <w:r w:rsidRPr="00277488">
        <w:t xml:space="preserve"> { </w:t>
      </w:r>
      <w:r w:rsidRPr="001314D6">
        <w:rPr>
          <w:i/>
          <w:iCs/>
        </w:rPr>
        <w:t>CM</w:t>
      </w:r>
      <w:r w:rsidRPr="00277488">
        <w:t xml:space="preserve"> 454.3; </w:t>
      </w:r>
      <w:r w:rsidRPr="001314D6">
        <w:rPr>
          <w:i/>
          <w:iCs/>
        </w:rPr>
        <w:t>CT</w:t>
      </w:r>
      <w:r w:rsidRPr="00277488">
        <w:t>.469.2 }</w:t>
      </w:r>
    </w:p>
    <w:p w14:paraId="15A3D51C" w14:textId="0452BD82" w:rsidR="00B16A5D" w:rsidRDefault="00B16A5D" w:rsidP="002D2216">
      <w:pPr>
        <w:jc w:val="both"/>
      </w:pPr>
      <w:r>
        <w:t>La Guía de estudio cita varias razones de ser para los GRUPOS PEQUEÑOS:</w:t>
      </w:r>
    </w:p>
    <w:p w14:paraId="55FA6335" w14:textId="18F3DFD9" w:rsidR="00B16A5D" w:rsidRDefault="00B16A5D" w:rsidP="00B16A5D">
      <w:pPr>
        <w:pStyle w:val="Prrafodelista"/>
        <w:numPr>
          <w:ilvl w:val="0"/>
          <w:numId w:val="7"/>
        </w:numPr>
        <w:jc w:val="both"/>
      </w:pPr>
      <w:r>
        <w:t>Oración (</w:t>
      </w:r>
      <w:r w:rsidRPr="00F83102">
        <w:rPr>
          <w:b/>
          <w:bCs/>
        </w:rPr>
        <w:t>Hechos 12:12</w:t>
      </w:r>
      <w:r>
        <w:t>)</w:t>
      </w:r>
    </w:p>
    <w:p w14:paraId="5EDF55E8" w14:textId="1D8D3B6D" w:rsidR="00B16A5D" w:rsidRDefault="00B16A5D" w:rsidP="00B16A5D">
      <w:pPr>
        <w:pStyle w:val="Prrafodelista"/>
        <w:numPr>
          <w:ilvl w:val="0"/>
          <w:numId w:val="7"/>
        </w:numPr>
        <w:jc w:val="both"/>
      </w:pPr>
      <w:r>
        <w:t>Estudio de la Biblia</w:t>
      </w:r>
    </w:p>
    <w:p w14:paraId="4E2D8496" w14:textId="6948065B" w:rsidR="00B16A5D" w:rsidRDefault="00B16A5D" w:rsidP="00B16A5D">
      <w:pPr>
        <w:pStyle w:val="Prrafodelista"/>
        <w:numPr>
          <w:ilvl w:val="0"/>
          <w:numId w:val="7"/>
        </w:numPr>
        <w:jc w:val="both"/>
      </w:pPr>
      <w:r>
        <w:t>Capacitación para dar testimonio</w:t>
      </w:r>
    </w:p>
    <w:p w14:paraId="0B28C786" w14:textId="605CEDB5" w:rsidR="00B16A5D" w:rsidRDefault="00B16A5D" w:rsidP="00B16A5D">
      <w:pPr>
        <w:pStyle w:val="Prrafodelista"/>
        <w:numPr>
          <w:ilvl w:val="0"/>
          <w:numId w:val="7"/>
        </w:numPr>
        <w:jc w:val="both"/>
      </w:pPr>
      <w:r>
        <w:t>Compañerismo cálido</w:t>
      </w:r>
    </w:p>
    <w:p w14:paraId="681816F0" w14:textId="17EBA5DE" w:rsidR="00B16A5D" w:rsidRDefault="00B16A5D" w:rsidP="00B16A5D">
      <w:pPr>
        <w:pStyle w:val="Prrafodelista"/>
        <w:numPr>
          <w:ilvl w:val="0"/>
          <w:numId w:val="7"/>
        </w:numPr>
        <w:jc w:val="both"/>
      </w:pPr>
      <w:r>
        <w:t>Crecimiento espiritual</w:t>
      </w:r>
    </w:p>
    <w:p w14:paraId="4646FC88" w14:textId="336CECDD" w:rsidR="00B16A5D" w:rsidRPr="00B16A5D" w:rsidRDefault="00B16A5D" w:rsidP="00B16A5D">
      <w:pPr>
        <w:pStyle w:val="Prrafodelista"/>
        <w:numPr>
          <w:ilvl w:val="0"/>
          <w:numId w:val="7"/>
        </w:numPr>
        <w:jc w:val="both"/>
        <w:rPr>
          <w:b/>
          <w:bCs/>
        </w:rPr>
      </w:pPr>
      <w:r>
        <w:t>Resolución de problemas</w:t>
      </w:r>
    </w:p>
    <w:p w14:paraId="1BEBB902" w14:textId="2B16F9DA" w:rsidR="00806CAC" w:rsidRDefault="00B16A5D" w:rsidP="002D2216">
      <w:pPr>
        <w:jc w:val="both"/>
      </w:pPr>
      <w:r>
        <w:t xml:space="preserve">En realidad, la razón fundamental para toda nuestra vida devocional, sea personal o en grupo —grande o pequeño— es el evangelismo. </w:t>
      </w:r>
      <w:r w:rsidR="00806CAC">
        <w:t xml:space="preserve">“Evangelismo” no es lo mismo que </w:t>
      </w:r>
      <w:r w:rsidR="00845A04">
        <w:t>“</w:t>
      </w:r>
      <w:r w:rsidR="00806CAC">
        <w:t>hacer crecer la iglesia</w:t>
      </w:r>
      <w:r w:rsidR="00845A04">
        <w:t>”</w:t>
      </w:r>
      <w:r w:rsidR="00787939">
        <w:t xml:space="preserve"> en sentido numérico</w:t>
      </w:r>
      <w:r w:rsidR="00C420AA">
        <w:t>;</w:t>
      </w:r>
      <w:r w:rsidR="00CC2ADA">
        <w:t xml:space="preserve"> especialmente, no</w:t>
      </w:r>
      <w:r w:rsidR="00806CAC">
        <w:t xml:space="preserve"> al precio que sea.</w:t>
      </w:r>
      <w:r>
        <w:t xml:space="preserve"> N</w:t>
      </w:r>
      <w:r w:rsidR="00806CAC">
        <w:t xml:space="preserve">uestra </w:t>
      </w:r>
      <w:r w:rsidR="00CC2ADA">
        <w:t>tarea</w:t>
      </w:r>
      <w:r w:rsidR="00806CAC">
        <w:t xml:space="preserve"> no es hacer crecer</w:t>
      </w:r>
      <w:r w:rsidR="00CC2ADA">
        <w:t xml:space="preserve"> numéricamente</w:t>
      </w:r>
      <w:r w:rsidR="00806CAC">
        <w:t xml:space="preserve"> la iglesia. Esa es la </w:t>
      </w:r>
      <w:r w:rsidR="00CC2ADA">
        <w:t>tarea</w:t>
      </w:r>
      <w:r w:rsidR="00806CAC">
        <w:t xml:space="preserve"> del Señor</w:t>
      </w:r>
      <w:r>
        <w:t>.</w:t>
      </w:r>
      <w:r w:rsidR="00806CAC">
        <w:t xml:space="preserve"> Leemos que</w:t>
      </w:r>
      <w:r w:rsidR="004B7278">
        <w:t>,</w:t>
      </w:r>
      <w:r w:rsidR="00806CAC">
        <w:t xml:space="preserve"> en Pentecostés, “</w:t>
      </w:r>
      <w:r w:rsidR="00806CAC" w:rsidRPr="00CC2ADA">
        <w:rPr>
          <w:b/>
          <w:bCs/>
          <w:color w:val="000099"/>
        </w:rPr>
        <w:t>el Señor añadía</w:t>
      </w:r>
      <w:r w:rsidR="00806CAC" w:rsidRPr="00806CAC">
        <w:rPr>
          <w:color w:val="000099"/>
        </w:rPr>
        <w:t xml:space="preserve"> cada día a la iglesia los que habían de ser salvos</w:t>
      </w:r>
      <w:r w:rsidR="00806CAC">
        <w:t>” (</w:t>
      </w:r>
      <w:r w:rsidR="00806CAC" w:rsidRPr="00806CAC">
        <w:rPr>
          <w:b/>
          <w:bCs/>
        </w:rPr>
        <w:t>Hechos 2:47</w:t>
      </w:r>
      <w:r w:rsidR="00806CAC">
        <w:t xml:space="preserve">). Nuestra </w:t>
      </w:r>
      <w:r w:rsidR="00CC2ADA">
        <w:t>tarea</w:t>
      </w:r>
      <w:r w:rsidR="00806CAC">
        <w:t xml:space="preserve"> es testificar, presentar el evangelio por amor y con amor. Los discípulos, en</w:t>
      </w:r>
      <w:r w:rsidR="00845A04">
        <w:t xml:space="preserve"> la época de</w:t>
      </w:r>
      <w:r w:rsidR="00806CAC">
        <w:t xml:space="preserve"> la lluvia temprana, tuvieron un fruto abundante, pero </w:t>
      </w:r>
      <w:r w:rsidR="00845A04">
        <w:t>no lo hicieron sacrificando</w:t>
      </w:r>
      <w:r w:rsidR="00806CAC">
        <w:t xml:space="preserve"> la verdad </w:t>
      </w:r>
      <w:r w:rsidR="00845A04">
        <w:t>mediante</w:t>
      </w:r>
      <w:r w:rsidR="00806CAC">
        <w:t xml:space="preserve"> un mensaje </w:t>
      </w:r>
      <w:r>
        <w:t>desprovisto de</w:t>
      </w:r>
      <w:r w:rsidR="00845A04">
        <w:t xml:space="preserve"> poder</w:t>
      </w:r>
      <w:r w:rsidR="00806CAC">
        <w:t xml:space="preserve">. Pedro, en la predicación a la que se refiere el texto, </w:t>
      </w:r>
      <w:r w:rsidR="004B7278">
        <w:t>había dicho</w:t>
      </w:r>
      <w:r w:rsidR="00806CAC">
        <w:t xml:space="preserve"> a su auditorio: “</w:t>
      </w:r>
      <w:r w:rsidR="00806CAC" w:rsidRPr="004B7278">
        <w:rPr>
          <w:color w:val="000099"/>
        </w:rPr>
        <w:t xml:space="preserve">A este Jesús a quien </w:t>
      </w:r>
      <w:r w:rsidR="00806CAC" w:rsidRPr="00845A04">
        <w:rPr>
          <w:b/>
          <w:bCs/>
          <w:color w:val="000099"/>
        </w:rPr>
        <w:t>vosotros crucificasteis</w:t>
      </w:r>
      <w:r w:rsidR="00806CAC">
        <w:t>”, y “</w:t>
      </w:r>
      <w:r w:rsidR="00806CAC" w:rsidRPr="00B16A5D">
        <w:rPr>
          <w:b/>
          <w:bCs/>
          <w:color w:val="000099"/>
        </w:rPr>
        <w:t>Arrepentíos</w:t>
      </w:r>
      <w:r w:rsidR="00806CAC">
        <w:t xml:space="preserve">” (Id, </w:t>
      </w:r>
      <w:r w:rsidR="006268A1">
        <w:t xml:space="preserve">vers. </w:t>
      </w:r>
      <w:r w:rsidR="006268A1" w:rsidRPr="006268A1">
        <w:rPr>
          <w:b/>
          <w:bCs/>
        </w:rPr>
        <w:t>36</w:t>
      </w:r>
      <w:r w:rsidR="006268A1">
        <w:t xml:space="preserve"> y </w:t>
      </w:r>
      <w:r w:rsidR="006268A1" w:rsidRPr="006268A1">
        <w:rPr>
          <w:b/>
          <w:bCs/>
        </w:rPr>
        <w:t>38</w:t>
      </w:r>
      <w:r w:rsidR="006268A1">
        <w:t>).</w:t>
      </w:r>
      <w:r w:rsidR="00C420AA">
        <w:t xml:space="preserve"> ¡No era un mensaje especialmente halagador!</w:t>
      </w:r>
      <w:r w:rsidR="004B7278">
        <w:t xml:space="preserve"> Tampoco el propio Jesús puso el crecimiento</w:t>
      </w:r>
      <w:r w:rsidR="00CC2ADA">
        <w:t xml:space="preserve"> numérico</w:t>
      </w:r>
      <w:r w:rsidR="004B7278">
        <w:t xml:space="preserve"> de su iglesia por encima de la sublime verdad (</w:t>
      </w:r>
      <w:r w:rsidR="004B7278" w:rsidRPr="004B7278">
        <w:rPr>
          <w:b/>
          <w:bCs/>
        </w:rPr>
        <w:t>Juan 6:67-68</w:t>
      </w:r>
      <w:r w:rsidR="004B7278">
        <w:t>).</w:t>
      </w:r>
    </w:p>
    <w:p w14:paraId="23037D70" w14:textId="6B7E5C1A" w:rsidR="00734466" w:rsidRDefault="00734466" w:rsidP="002D2216">
      <w:pPr>
        <w:jc w:val="both"/>
      </w:pPr>
      <w:r>
        <w:t>¿Cómo se puede asegurar la armonía de propósito y acción entre los diversos GRUPOS PEQUEÑOS? El plan divino para asegurar tal cosa no consiste en que unos controlen a otros, sino en que el mismo Espíritu</w:t>
      </w:r>
      <w:r w:rsidR="007936AA">
        <w:t xml:space="preserve"> Santo</w:t>
      </w:r>
      <w:r>
        <w:t xml:space="preserve"> dirija a todos.</w:t>
      </w:r>
    </w:p>
    <w:p w14:paraId="2DE6E360" w14:textId="212C0EE0" w:rsidR="006268A1" w:rsidRDefault="00FF0C2C" w:rsidP="002D2216">
      <w:pPr>
        <w:jc w:val="both"/>
      </w:pPr>
      <w:r>
        <w:lastRenderedPageBreak/>
        <w:t xml:space="preserve">Tanto en la historia antigua como en la contemporánea ha habido quienes se han opuesto a la existencia de </w:t>
      </w:r>
      <w:r w:rsidR="00734466">
        <w:t>GRUPOS PEQUEÑOS</w:t>
      </w:r>
      <w:r>
        <w:t xml:space="preserve"> que</w:t>
      </w:r>
      <w:r w:rsidR="00734466">
        <w:t xml:space="preserve"> no</w:t>
      </w:r>
      <w:r>
        <w:t xml:space="preserve"> estuvier</w:t>
      </w:r>
      <w:r w:rsidR="00734466">
        <w:t>a</w:t>
      </w:r>
      <w:r>
        <w:t>n bajo el control de los dirigentes de su época (</w:t>
      </w:r>
      <w:r w:rsidR="00F83102">
        <w:t>y no cabe dudar de su</w:t>
      </w:r>
      <w:r>
        <w:t xml:space="preserve"> mejor intención</w:t>
      </w:r>
      <w:r w:rsidR="00B66909">
        <w:t xml:space="preserve"> al sentir así</w:t>
      </w:r>
      <w:r>
        <w:t>)</w:t>
      </w:r>
      <w:r w:rsidR="00F83102">
        <w:t>. Estos son algunos ejemplos:</w:t>
      </w:r>
    </w:p>
    <w:p w14:paraId="054FA982" w14:textId="3A45AB67" w:rsidR="00FF0C2C" w:rsidRDefault="00FF0C2C" w:rsidP="002D2216">
      <w:pPr>
        <w:jc w:val="both"/>
      </w:pPr>
      <w:r w:rsidRPr="00FF0C2C">
        <w:rPr>
          <w:b/>
          <w:bCs/>
        </w:rPr>
        <w:t>Núm 11:25-29</w:t>
      </w:r>
      <w:r>
        <w:t>: “</w:t>
      </w:r>
      <w:r w:rsidRPr="004B2979">
        <w:rPr>
          <w:color w:val="000099"/>
        </w:rPr>
        <w:t>Entonces Jehová descendió en la nube y le habló. Luego tomó del espíritu que estaba en él, y lo puso en los setenta hombres ancianos. Y en cuanto se posó sobre ellos el espíritu, profetizaron; pero no volvieron a hacerlo. En el campamento habían quedado dos hombres, uno llamado Eldad y el otro Medad, sobre los cuales también reposó el espíritu. Estaban estos entre los inscritos, pero no habían venido al Tabernáculo. Y profetizaron en el campamento. Un joven corrió a avisar a Moisés, y le dijo: —Eldad y Medad profetizan en el campamento. Entonces respondió Josué hijo de Nun, ayudante de Moisés, uno de sus jóvenes, y le dijo: —Señor mío Moisés, no se lo permitas. Moisés le respondió: —¿Tienes tú celos por mí? Ojalá todo el pueblo de Jehová fuera profeta, y que Jehová pusiera su espíritu sobre ellos</w:t>
      </w:r>
      <w:r>
        <w:t>”.</w:t>
      </w:r>
    </w:p>
    <w:p w14:paraId="1DCD6D0E" w14:textId="373A2ED4" w:rsidR="00FF0C2C" w:rsidRDefault="00FF0C2C" w:rsidP="002D2216">
      <w:pPr>
        <w:jc w:val="both"/>
      </w:pPr>
      <w:r w:rsidRPr="00FF0C2C">
        <w:rPr>
          <w:b/>
          <w:bCs/>
        </w:rPr>
        <w:t>Marcos 9:37-39</w:t>
      </w:r>
      <w:r>
        <w:t>: “</w:t>
      </w:r>
      <w:r w:rsidR="004B2979" w:rsidRPr="004B2979">
        <w:rPr>
          <w:color w:val="000099"/>
        </w:rPr>
        <w:t>El que reciba en mi nombre a un niño como este, me recibe a mí; y el que a mí me recibe, no me recibe a mí sino al que me envió. Juan le respondió diciendo: —Maestro, hemos visto a uno que en tu nombre echaba fuera demonios, pero él no nos sigue, y se lo prohibimos porque no nos seguía. Pero Jesús dijo: —No se lo prohibáis, porque ninguno hay que haga milagro en mi nombre, que luego pueda hablar mal de mí</w:t>
      </w:r>
      <w:r>
        <w:t>”.</w:t>
      </w:r>
    </w:p>
    <w:p w14:paraId="51A74FE9" w14:textId="3DEB4172" w:rsidR="00A4636E" w:rsidRPr="00D4684F" w:rsidRDefault="004B2979" w:rsidP="002D2216">
      <w:pPr>
        <w:jc w:val="both"/>
        <w:rPr>
          <w:color w:val="640000"/>
        </w:rPr>
      </w:pPr>
      <w:r>
        <w:t>“</w:t>
      </w:r>
      <w:r w:rsidR="00A4636E" w:rsidRPr="00D4684F">
        <w:rPr>
          <w:color w:val="640000"/>
        </w:rPr>
        <w:t>Algunos de nuestros hermanos dirigentes se inclinan a manifestar el espíritu que manifestó el apóstol Juan cuando dijo: ‘Maestro, hemos visto a uno que echaba fuera demonios en tu nombre; y se lo prohibimos, porque no sigue con nosotros’. Lucas 9:49. La organización y la disciplina son esenciales, pero hay ahora gran peligro de apartarse de la sencillez del Evangelio de Cristo. Lo que necesitamos es depender menos de las meras formas y ceremonias, y mucho más del poder de la verdadera piedad. Si su vida y carácter son ejemplares, trabajen todos los que quieran, cualquiera que sea su capacidad. Aunque no se conformen exactamente a vuestros métodos, no debéis decir una sola palabra para condenarlos o desalentarlos. Cuando los fariseos deseaban que Jesús hiciese callar a los niños que cantaban sus alabanzas, el Salvador dijo: ‘Si éstos callaren, las piedras clamarán’ Lucas 19:40.</w:t>
      </w:r>
    </w:p>
    <w:p w14:paraId="4FF2B068" w14:textId="6A3F9C96" w:rsidR="00FF0C2C" w:rsidRDefault="00A4636E" w:rsidP="002D2216">
      <w:pPr>
        <w:jc w:val="both"/>
      </w:pPr>
      <w:r w:rsidRPr="00D4684F">
        <w:rPr>
          <w:color w:val="640000"/>
        </w:rPr>
        <w:t xml:space="preserve">La profecía debía cumplirse. Así en estos días, la obra debe ser hecha. Hay muchos ramos en la obra: desempeñe cada uno una parte lo mejor que pueda. El hombre que tiene un talento no debe ir a enterrarlo. Dios ha dado a cada uno su trabajo, según su capacidad. Aquellos a quienes han sido confiados cometidos y capacidades mayores, no deben tratar de hacer callar a otros que son menos capaces o expertos. Los hombres que tienen un talento pueden alcanzar una clase de personas que aquellos que tienen dos o cinco talentos no pueden alcanzar. Grandes y pequeños por igual, son vasos elegidos para llevar el agua de la vida a las almas sedientas. No repriman los predicadores al obrero más humilde, diciendo: ‘Usted debe trabajar en este ramo, o no trabajar en absoluto’. Dejadlos libres, hermanos. Haga cada uno en su propia esfera, con su propia armadura puesta, cuanto pueda en su manera humilde. Fortaleced sus manos en la obra. Este no </w:t>
      </w:r>
      <w:r w:rsidRPr="00D4684F">
        <w:rPr>
          <w:color w:val="640000"/>
        </w:rPr>
        <w:lastRenderedPageBreak/>
        <w:t>es un tiempo en que haya de predominar el farisaísmo. Dejad trabajar a Dios por medio de quienes quiera. El mensaje debe pregonarse</w:t>
      </w:r>
      <w:r>
        <w:t>” { 2</w:t>
      </w:r>
      <w:r w:rsidRPr="001314D6">
        <w:rPr>
          <w:i/>
          <w:iCs/>
        </w:rPr>
        <w:t>JT</w:t>
      </w:r>
      <w:r>
        <w:t xml:space="preserve"> 162.3; 2</w:t>
      </w:r>
      <w:r w:rsidRPr="001314D6">
        <w:rPr>
          <w:i/>
          <w:iCs/>
        </w:rPr>
        <w:t>TT</w:t>
      </w:r>
      <w:r>
        <w:t>.163.1 }</w:t>
      </w:r>
    </w:p>
    <w:p w14:paraId="4158AA6D" w14:textId="60EFE3BE" w:rsidR="002D2216" w:rsidRDefault="002D2216" w:rsidP="002D2216">
      <w:pPr>
        <w:jc w:val="center"/>
        <w:rPr>
          <w:color w:val="000000" w:themeColor="text1"/>
        </w:rPr>
      </w:pPr>
    </w:p>
    <w:p w14:paraId="6E00DBEB" w14:textId="721EFDCE" w:rsidR="00D4684F" w:rsidRDefault="00D4684F" w:rsidP="002D2216">
      <w:pPr>
        <w:jc w:val="center"/>
        <w:rPr>
          <w:color w:val="000000" w:themeColor="text1"/>
        </w:rPr>
      </w:pPr>
    </w:p>
    <w:p w14:paraId="29FBC0FF" w14:textId="3FB23E9B" w:rsidR="004A11D6" w:rsidRPr="004A11D6" w:rsidRDefault="00000000" w:rsidP="002D2216">
      <w:pPr>
        <w:jc w:val="center"/>
        <w:rPr>
          <w:color w:val="000000" w:themeColor="text1"/>
        </w:rPr>
      </w:pPr>
      <w:hyperlink r:id="rId7" w:history="1">
        <w:r w:rsidR="004A11D6" w:rsidRPr="004A11D6">
          <w:rPr>
            <w:rStyle w:val="Hipervnculo"/>
            <w:color w:val="000000" w:themeColor="text1"/>
            <w:u w:val="none"/>
          </w:rPr>
          <w:t>www.libros1888.com</w:t>
        </w:r>
      </w:hyperlink>
    </w:p>
    <w:sectPr w:rsidR="004A11D6" w:rsidRPr="004A11D6">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AB8AB" w14:textId="77777777" w:rsidR="00980297" w:rsidRDefault="00980297" w:rsidP="00E37E6A">
      <w:pPr>
        <w:spacing w:after="0" w:line="240" w:lineRule="auto"/>
      </w:pPr>
      <w:r>
        <w:separator/>
      </w:r>
    </w:p>
  </w:endnote>
  <w:endnote w:type="continuationSeparator" w:id="0">
    <w:p w14:paraId="256FF8B2" w14:textId="77777777" w:rsidR="00980297" w:rsidRDefault="00980297" w:rsidP="00E37E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9451519"/>
      <w:docPartObj>
        <w:docPartGallery w:val="Page Numbers (Bottom of Page)"/>
        <w:docPartUnique/>
      </w:docPartObj>
    </w:sdtPr>
    <w:sdtEndPr>
      <w:rPr>
        <w:noProof/>
      </w:rPr>
    </w:sdtEndPr>
    <w:sdtContent>
      <w:p w14:paraId="27B20E67" w14:textId="3733E5B6" w:rsidR="00E37E6A" w:rsidRDefault="00E37E6A">
        <w:pPr>
          <w:pStyle w:val="Piedepgina"/>
          <w:jc w:val="center"/>
        </w:pPr>
        <w:r>
          <w:fldChar w:fldCharType="begin"/>
        </w:r>
        <w:r>
          <w:instrText xml:space="preserve"> PAGE   \* MERGEFORMAT </w:instrText>
        </w:r>
        <w:r>
          <w:fldChar w:fldCharType="separate"/>
        </w:r>
        <w:r>
          <w:rPr>
            <w:noProof/>
          </w:rPr>
          <w:t>2</w:t>
        </w:r>
        <w:r>
          <w:rPr>
            <w:noProof/>
          </w:rPr>
          <w:fldChar w:fldCharType="end"/>
        </w:r>
      </w:p>
    </w:sdtContent>
  </w:sdt>
  <w:p w14:paraId="4823D6BE" w14:textId="77777777" w:rsidR="00E37E6A" w:rsidRDefault="00E37E6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1B914" w14:textId="77777777" w:rsidR="00980297" w:rsidRDefault="00980297" w:rsidP="00E37E6A">
      <w:pPr>
        <w:spacing w:after="0" w:line="240" w:lineRule="auto"/>
      </w:pPr>
      <w:r>
        <w:separator/>
      </w:r>
    </w:p>
  </w:footnote>
  <w:footnote w:type="continuationSeparator" w:id="0">
    <w:p w14:paraId="7478720E" w14:textId="77777777" w:rsidR="00980297" w:rsidRDefault="00980297" w:rsidP="00E37E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C4475B"/>
    <w:multiLevelType w:val="hybridMultilevel"/>
    <w:tmpl w:val="B96E2B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29C408D"/>
    <w:multiLevelType w:val="hybridMultilevel"/>
    <w:tmpl w:val="2388A59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1731185"/>
    <w:multiLevelType w:val="hybridMultilevel"/>
    <w:tmpl w:val="99E0A3F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64C82B51"/>
    <w:multiLevelType w:val="hybridMultilevel"/>
    <w:tmpl w:val="1FFA37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66EB1604"/>
    <w:multiLevelType w:val="hybridMultilevel"/>
    <w:tmpl w:val="B5A4D8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A080662"/>
    <w:multiLevelType w:val="hybridMultilevel"/>
    <w:tmpl w:val="2D70A1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753B3899"/>
    <w:multiLevelType w:val="hybridMultilevel"/>
    <w:tmpl w:val="E54429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953362432">
    <w:abstractNumId w:val="1"/>
  </w:num>
  <w:num w:numId="2" w16cid:durableId="987516116">
    <w:abstractNumId w:val="4"/>
  </w:num>
  <w:num w:numId="3" w16cid:durableId="1172834316">
    <w:abstractNumId w:val="3"/>
  </w:num>
  <w:num w:numId="4" w16cid:durableId="1337423066">
    <w:abstractNumId w:val="5"/>
  </w:num>
  <w:num w:numId="5" w16cid:durableId="2087605744">
    <w:abstractNumId w:val="2"/>
  </w:num>
  <w:num w:numId="6" w16cid:durableId="576136530">
    <w:abstractNumId w:val="0"/>
  </w:num>
  <w:num w:numId="7" w16cid:durableId="5648813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fYk3N53t/izlY1hhJ8J/emhiA7QBP53RkGRnyZDcADBhWHcYtW1KYJ3je7zwo6OVWVWTh22cxQ+1pm6i8a3sPQ==" w:salt="TQ6uoywyUkeInk1IZ+VR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1EE"/>
    <w:rsid w:val="00003EB5"/>
    <w:rsid w:val="000204B9"/>
    <w:rsid w:val="000436B7"/>
    <w:rsid w:val="00051035"/>
    <w:rsid w:val="001314D6"/>
    <w:rsid w:val="001B6EE7"/>
    <w:rsid w:val="002560C4"/>
    <w:rsid w:val="00277488"/>
    <w:rsid w:val="002B77C0"/>
    <w:rsid w:val="002D2216"/>
    <w:rsid w:val="002D77E4"/>
    <w:rsid w:val="002E07AC"/>
    <w:rsid w:val="003471C9"/>
    <w:rsid w:val="0039094E"/>
    <w:rsid w:val="003B4512"/>
    <w:rsid w:val="00403A9B"/>
    <w:rsid w:val="00482106"/>
    <w:rsid w:val="00491941"/>
    <w:rsid w:val="004A11D6"/>
    <w:rsid w:val="004B1B1A"/>
    <w:rsid w:val="004B2979"/>
    <w:rsid w:val="004B7278"/>
    <w:rsid w:val="004E0139"/>
    <w:rsid w:val="004E0DA8"/>
    <w:rsid w:val="005108AA"/>
    <w:rsid w:val="005243ED"/>
    <w:rsid w:val="005508FD"/>
    <w:rsid w:val="00590605"/>
    <w:rsid w:val="005E48FA"/>
    <w:rsid w:val="00604C67"/>
    <w:rsid w:val="006268A1"/>
    <w:rsid w:val="00653744"/>
    <w:rsid w:val="00684126"/>
    <w:rsid w:val="006B4F6B"/>
    <w:rsid w:val="00712921"/>
    <w:rsid w:val="00724BE3"/>
    <w:rsid w:val="00734466"/>
    <w:rsid w:val="00787939"/>
    <w:rsid w:val="007936AA"/>
    <w:rsid w:val="00806CAC"/>
    <w:rsid w:val="00825694"/>
    <w:rsid w:val="00845A04"/>
    <w:rsid w:val="00870ED1"/>
    <w:rsid w:val="008D32F5"/>
    <w:rsid w:val="008E33A8"/>
    <w:rsid w:val="009121EE"/>
    <w:rsid w:val="0092024A"/>
    <w:rsid w:val="009404F7"/>
    <w:rsid w:val="00972DAA"/>
    <w:rsid w:val="00980297"/>
    <w:rsid w:val="009A674B"/>
    <w:rsid w:val="00A01C17"/>
    <w:rsid w:val="00A424FF"/>
    <w:rsid w:val="00A4636E"/>
    <w:rsid w:val="00A50052"/>
    <w:rsid w:val="00AC4141"/>
    <w:rsid w:val="00AD4E45"/>
    <w:rsid w:val="00B16A5D"/>
    <w:rsid w:val="00B66909"/>
    <w:rsid w:val="00B82907"/>
    <w:rsid w:val="00B950CA"/>
    <w:rsid w:val="00BE1AB1"/>
    <w:rsid w:val="00C420AA"/>
    <w:rsid w:val="00C62919"/>
    <w:rsid w:val="00C677A5"/>
    <w:rsid w:val="00CA4F5C"/>
    <w:rsid w:val="00CB25FE"/>
    <w:rsid w:val="00CC2ADA"/>
    <w:rsid w:val="00CD7C10"/>
    <w:rsid w:val="00D00C3D"/>
    <w:rsid w:val="00D07441"/>
    <w:rsid w:val="00D4684F"/>
    <w:rsid w:val="00D47DB0"/>
    <w:rsid w:val="00D50238"/>
    <w:rsid w:val="00DB0C7C"/>
    <w:rsid w:val="00DE0F01"/>
    <w:rsid w:val="00E12DBA"/>
    <w:rsid w:val="00E37E6A"/>
    <w:rsid w:val="00E853CC"/>
    <w:rsid w:val="00EE0F6E"/>
    <w:rsid w:val="00F50FED"/>
    <w:rsid w:val="00F57E19"/>
    <w:rsid w:val="00F77C7B"/>
    <w:rsid w:val="00F83102"/>
    <w:rsid w:val="00FA0EDF"/>
    <w:rsid w:val="00FD01E7"/>
    <w:rsid w:val="00FF0C2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5F474"/>
  <w15:chartTrackingRefBased/>
  <w15:docId w15:val="{6D4AD3C3-CEC3-4523-8B98-1D438B95F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4"/>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91941"/>
    <w:pPr>
      <w:ind w:left="720"/>
      <w:contextualSpacing/>
    </w:pPr>
  </w:style>
  <w:style w:type="paragraph" w:customStyle="1" w:styleId="Default">
    <w:name w:val="Default"/>
    <w:rsid w:val="006B4F6B"/>
    <w:pPr>
      <w:autoSpaceDE w:val="0"/>
      <w:autoSpaceDN w:val="0"/>
      <w:adjustRightInd w:val="0"/>
      <w:spacing w:after="0" w:line="240" w:lineRule="auto"/>
    </w:pPr>
    <w:rPr>
      <w:rFonts w:cs="Calibri"/>
      <w:color w:val="000000"/>
      <w:szCs w:val="24"/>
    </w:rPr>
  </w:style>
  <w:style w:type="paragraph" w:styleId="Encabezado">
    <w:name w:val="header"/>
    <w:basedOn w:val="Normal"/>
    <w:link w:val="EncabezadoCar"/>
    <w:uiPriority w:val="99"/>
    <w:unhideWhenUsed/>
    <w:rsid w:val="00E37E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37E6A"/>
  </w:style>
  <w:style w:type="paragraph" w:styleId="Piedepgina">
    <w:name w:val="footer"/>
    <w:basedOn w:val="Normal"/>
    <w:link w:val="PiedepginaCar"/>
    <w:uiPriority w:val="99"/>
    <w:unhideWhenUsed/>
    <w:rsid w:val="00E37E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37E6A"/>
  </w:style>
  <w:style w:type="character" w:styleId="Hipervnculo">
    <w:name w:val="Hyperlink"/>
    <w:basedOn w:val="Fuentedeprrafopredeter"/>
    <w:uiPriority w:val="99"/>
    <w:unhideWhenUsed/>
    <w:rsid w:val="002D2216"/>
    <w:rPr>
      <w:color w:val="0563C1" w:themeColor="hyperlink"/>
      <w:u w:val="single"/>
    </w:rPr>
  </w:style>
  <w:style w:type="character" w:styleId="Mencinsinresolver">
    <w:name w:val="Unresolved Mention"/>
    <w:basedOn w:val="Fuentedeprrafopredeter"/>
    <w:uiPriority w:val="99"/>
    <w:semiHidden/>
    <w:unhideWhenUsed/>
    <w:rsid w:val="002D22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6</Pages>
  <Words>2138</Words>
  <Characters>11765</Characters>
  <Application>Microsoft Office Word</Application>
  <DocSecurity>8</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GRUPOS PEQUEÑOS</vt:lpstr>
      <vt:lpstr>GRUPOS PEQUEÑOS</vt:lpstr>
    </vt:vector>
  </TitlesOfParts>
  <Company/>
  <LinksUpToDate>false</LinksUpToDate>
  <CharactersWithSpaces>13876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GRUPOS PEQUEÑOS</dc:title>
  <dc:subject/>
  <dc:creator>LB</dc:creator>
  <cp:keywords/>
  <dc:description/>
  <cp:lastModifiedBy>Luis Bueno Boix</cp:lastModifiedBy>
  <cp:revision>31</cp:revision>
  <dcterms:created xsi:type="dcterms:W3CDTF">2020-09-04T11:05:00Z</dcterms:created>
  <dcterms:modified xsi:type="dcterms:W3CDTF">2023-03-05T16:10:00Z</dcterms:modified>
</cp:coreProperties>
</file>