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61C16" w14:textId="44741569" w:rsidR="00BA1A3D" w:rsidRPr="00251F3E" w:rsidRDefault="00BA1A3D" w:rsidP="004B11DC">
      <w:pPr>
        <w:jc w:val="center"/>
        <w:rPr>
          <w:b/>
          <w:bCs/>
          <w:color w:val="000099"/>
          <w:sz w:val="32"/>
          <w:szCs w:val="32"/>
        </w:rPr>
      </w:pPr>
      <w:r w:rsidRPr="00251F3E">
        <w:rPr>
          <w:b/>
          <w:bCs/>
          <w:color w:val="000099"/>
          <w:sz w:val="32"/>
          <w:szCs w:val="32"/>
        </w:rPr>
        <w:t>El mensaje de 1888: ¿aceptado</w:t>
      </w:r>
      <w:r w:rsidR="00562FE8" w:rsidRPr="00251F3E">
        <w:rPr>
          <w:b/>
          <w:bCs/>
          <w:color w:val="000099"/>
          <w:sz w:val="32"/>
          <w:szCs w:val="32"/>
        </w:rPr>
        <w:t xml:space="preserve"> </w:t>
      </w:r>
      <w:r w:rsidR="00B608B1" w:rsidRPr="00251F3E">
        <w:rPr>
          <w:b/>
          <w:bCs/>
          <w:color w:val="000099"/>
          <w:sz w:val="32"/>
          <w:szCs w:val="32"/>
        </w:rPr>
        <w:t xml:space="preserve">o </w:t>
      </w:r>
      <w:r w:rsidRPr="00251F3E">
        <w:rPr>
          <w:b/>
          <w:bCs/>
          <w:color w:val="000099"/>
          <w:sz w:val="32"/>
          <w:szCs w:val="32"/>
        </w:rPr>
        <w:t>rechazado?</w:t>
      </w:r>
    </w:p>
    <w:p w14:paraId="31EA430D" w14:textId="0180E07E" w:rsidR="00BA1A3D" w:rsidRDefault="00BA1A3D" w:rsidP="00BA1A3D">
      <w:pPr>
        <w:jc w:val="center"/>
        <w:rPr>
          <w:sz w:val="24"/>
          <w:szCs w:val="24"/>
        </w:rPr>
      </w:pPr>
      <w:r w:rsidRPr="00BA1A3D">
        <w:rPr>
          <w:i/>
          <w:iCs/>
          <w:sz w:val="24"/>
          <w:szCs w:val="24"/>
        </w:rPr>
        <w:t>LB</w:t>
      </w:r>
      <w:r>
        <w:rPr>
          <w:sz w:val="24"/>
          <w:szCs w:val="24"/>
        </w:rPr>
        <w:t>, 1 febrero 20</w:t>
      </w:r>
      <w:r w:rsidR="006627E1">
        <w:rPr>
          <w:sz w:val="24"/>
          <w:szCs w:val="24"/>
        </w:rPr>
        <w:t>2</w:t>
      </w:r>
      <w:r>
        <w:rPr>
          <w:sz w:val="24"/>
          <w:szCs w:val="24"/>
        </w:rPr>
        <w:t>0</w:t>
      </w:r>
    </w:p>
    <w:p w14:paraId="29E2435D" w14:textId="1D621679" w:rsidR="00BA1A3D" w:rsidRPr="00175C86" w:rsidRDefault="00000000" w:rsidP="00F75A92">
      <w:pPr>
        <w:jc w:val="center"/>
        <w:rPr>
          <w:color w:val="000099"/>
          <w:sz w:val="20"/>
          <w:szCs w:val="20"/>
        </w:rPr>
      </w:pPr>
      <w:hyperlink r:id="rId7" w:history="1">
        <w:r w:rsidR="00F75A92" w:rsidRPr="00175C86">
          <w:rPr>
            <w:rStyle w:val="Hipervnculo"/>
            <w:color w:val="000099"/>
            <w:sz w:val="20"/>
            <w:szCs w:val="20"/>
            <w:u w:val="none"/>
          </w:rPr>
          <w:t>http://www.libros1888.com/Pdfs/Acept1888.pdf</w:t>
        </w:r>
      </w:hyperlink>
    </w:p>
    <w:p w14:paraId="7C48D70E" w14:textId="77777777" w:rsidR="00F75A92" w:rsidRDefault="00F75A92" w:rsidP="00E442BF">
      <w:pPr>
        <w:jc w:val="both"/>
        <w:rPr>
          <w:sz w:val="24"/>
          <w:szCs w:val="24"/>
        </w:rPr>
      </w:pPr>
    </w:p>
    <w:p w14:paraId="7A8C5351" w14:textId="1404193C" w:rsidR="00825694" w:rsidRPr="002A492C" w:rsidRDefault="00BA1A3D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BF535B" w:rsidRPr="002A492C">
        <w:rPr>
          <w:sz w:val="24"/>
          <w:szCs w:val="24"/>
        </w:rPr>
        <w:t xml:space="preserve">n mis </w:t>
      </w:r>
      <w:r w:rsidR="00B7589C">
        <w:rPr>
          <w:sz w:val="24"/>
          <w:szCs w:val="24"/>
        </w:rPr>
        <w:t>casi</w:t>
      </w:r>
      <w:r w:rsidR="00BF535B" w:rsidRPr="002A492C">
        <w:rPr>
          <w:sz w:val="24"/>
          <w:szCs w:val="24"/>
        </w:rPr>
        <w:t xml:space="preserve"> 30 años de </w:t>
      </w:r>
      <w:r w:rsidR="00066E32">
        <w:rPr>
          <w:sz w:val="24"/>
          <w:szCs w:val="24"/>
        </w:rPr>
        <w:t xml:space="preserve">interés en </w:t>
      </w:r>
      <w:r w:rsidR="00BF535B" w:rsidRPr="002A492C">
        <w:rPr>
          <w:sz w:val="24"/>
          <w:szCs w:val="24"/>
        </w:rPr>
        <w:t>el mensaje</w:t>
      </w:r>
      <w:r>
        <w:rPr>
          <w:sz w:val="24"/>
          <w:szCs w:val="24"/>
        </w:rPr>
        <w:t xml:space="preserve"> e historia</w:t>
      </w:r>
      <w:r w:rsidR="00BF535B" w:rsidRPr="002A492C">
        <w:rPr>
          <w:sz w:val="24"/>
          <w:szCs w:val="24"/>
        </w:rPr>
        <w:t xml:space="preserve"> de 1888 he podido observar dos posiciones mayoritarias respecto a ese mensaje, entre dirigentes y laicos </w:t>
      </w:r>
      <w:r w:rsidR="002A492C">
        <w:rPr>
          <w:sz w:val="24"/>
          <w:szCs w:val="24"/>
        </w:rPr>
        <w:t>de las diversas iglesias que he conocido</w:t>
      </w:r>
      <w:r w:rsidR="00BF535B" w:rsidRPr="002A492C">
        <w:rPr>
          <w:sz w:val="24"/>
          <w:szCs w:val="24"/>
        </w:rPr>
        <w:t>.</w:t>
      </w:r>
    </w:p>
    <w:p w14:paraId="25C96238" w14:textId="4C771DDA" w:rsidR="00BF535B" w:rsidRPr="002A492C" w:rsidRDefault="00BF535B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>La primera consiste en que el mensaje de 1888 es muy peligroso y se lo debe evitar.</w:t>
      </w:r>
      <w:r w:rsidR="002A492C">
        <w:rPr>
          <w:sz w:val="24"/>
          <w:szCs w:val="24"/>
        </w:rPr>
        <w:t xml:space="preserve"> Es falsa, pero al menos es sincera.</w:t>
      </w:r>
      <w:r w:rsidRPr="002A492C">
        <w:rPr>
          <w:sz w:val="24"/>
          <w:szCs w:val="24"/>
        </w:rPr>
        <w:t xml:space="preserve"> La segunda</w:t>
      </w:r>
      <w:r w:rsidR="002A492C">
        <w:rPr>
          <w:sz w:val="24"/>
          <w:szCs w:val="24"/>
        </w:rPr>
        <w:t xml:space="preserve"> es más sutil, y</w:t>
      </w:r>
      <w:r w:rsidRPr="002A492C">
        <w:rPr>
          <w:sz w:val="24"/>
          <w:szCs w:val="24"/>
        </w:rPr>
        <w:t xml:space="preserve"> consiste en que es un mensaje tan bien aceptado por la iglesia en su conjunto, que se lo puede evitar (en sus fuentes primarias).</w:t>
      </w:r>
    </w:p>
    <w:p w14:paraId="024EA403" w14:textId="77777777" w:rsidR="00BA1A3D" w:rsidRDefault="00BF535B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 xml:space="preserve">En cualquier caso, la conclusión </w:t>
      </w:r>
      <w:r w:rsidR="002A492C">
        <w:rPr>
          <w:sz w:val="24"/>
          <w:szCs w:val="24"/>
        </w:rPr>
        <w:t>es</w:t>
      </w:r>
      <w:r w:rsidRPr="002A492C">
        <w:rPr>
          <w:sz w:val="24"/>
          <w:szCs w:val="24"/>
        </w:rPr>
        <w:t xml:space="preserve"> que no</w:t>
      </w:r>
      <w:r w:rsidR="00BA1A3D">
        <w:rPr>
          <w:sz w:val="24"/>
          <w:szCs w:val="24"/>
        </w:rPr>
        <w:t xml:space="preserve"> hay</w:t>
      </w:r>
      <w:r w:rsidRPr="002A492C">
        <w:rPr>
          <w:sz w:val="24"/>
          <w:szCs w:val="24"/>
        </w:rPr>
        <w:t xml:space="preserve"> </w:t>
      </w:r>
      <w:r w:rsidR="00D72DBF">
        <w:rPr>
          <w:sz w:val="24"/>
          <w:szCs w:val="24"/>
        </w:rPr>
        <w:t>necesidad alguna de</w:t>
      </w:r>
      <w:r w:rsidRPr="002A492C">
        <w:rPr>
          <w:sz w:val="24"/>
          <w:szCs w:val="24"/>
        </w:rPr>
        <w:t xml:space="preserve"> conocer personalmente el mensaje de 1888 en las palabras de sus propios mensajeros.</w:t>
      </w:r>
    </w:p>
    <w:p w14:paraId="7B035F23" w14:textId="64FAE604" w:rsidR="00BA1A3D" w:rsidRDefault="00BF535B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 xml:space="preserve">Siempre me ha llamado la atención esa estrategia </w:t>
      </w:r>
      <w:r w:rsidR="007B22D4" w:rsidRPr="002A492C">
        <w:rPr>
          <w:sz w:val="24"/>
          <w:szCs w:val="24"/>
        </w:rPr>
        <w:t xml:space="preserve">que ha empleado en innumerables ocasiones a lo largo de la historia </w:t>
      </w:r>
      <w:r w:rsidRPr="002A492C">
        <w:rPr>
          <w:sz w:val="24"/>
          <w:szCs w:val="24"/>
        </w:rPr>
        <w:t>el enemigo de la verdad. Parte de mi sorpresa se debe al éxito que hasta ahora ha tenido en su esfuerzo por apartar a las personas del conocimiento</w:t>
      </w:r>
      <w:r w:rsidR="00BA1A3D">
        <w:rPr>
          <w:sz w:val="24"/>
          <w:szCs w:val="24"/>
        </w:rPr>
        <w:t xml:space="preserve"> directo y</w:t>
      </w:r>
      <w:r w:rsidRPr="002A492C">
        <w:rPr>
          <w:sz w:val="24"/>
          <w:szCs w:val="24"/>
        </w:rPr>
        <w:t xml:space="preserve"> personal del mensaje</w:t>
      </w:r>
      <w:r w:rsidR="00D72DBF">
        <w:rPr>
          <w:sz w:val="24"/>
          <w:szCs w:val="24"/>
        </w:rPr>
        <w:t xml:space="preserve"> de 1888</w:t>
      </w:r>
      <w:r w:rsidRPr="002A492C">
        <w:rPr>
          <w:sz w:val="24"/>
          <w:szCs w:val="24"/>
        </w:rPr>
        <w:t>.</w:t>
      </w:r>
    </w:p>
    <w:p w14:paraId="730B0F5A" w14:textId="469E5793" w:rsidR="00BF535B" w:rsidRPr="002A492C" w:rsidRDefault="00D72DBF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las pocas ocasiones en que el mensaje </w:t>
      </w:r>
      <w:r w:rsidR="000F5FBA">
        <w:rPr>
          <w:sz w:val="24"/>
          <w:szCs w:val="24"/>
        </w:rPr>
        <w:t>llegó</w:t>
      </w:r>
      <w:r>
        <w:rPr>
          <w:sz w:val="24"/>
          <w:szCs w:val="24"/>
        </w:rPr>
        <w:t xml:space="preserve"> a alguna congregación, lo h</w:t>
      </w:r>
      <w:r w:rsidR="000F5FBA">
        <w:rPr>
          <w:sz w:val="24"/>
          <w:szCs w:val="24"/>
        </w:rPr>
        <w:t>iz</w:t>
      </w:r>
      <w:r>
        <w:rPr>
          <w:sz w:val="24"/>
          <w:szCs w:val="24"/>
        </w:rPr>
        <w:t xml:space="preserve">o en medio de la oposición y el prejuicio. Al </w:t>
      </w:r>
      <w:r w:rsidR="00BA1A3D">
        <w:rPr>
          <w:sz w:val="24"/>
          <w:szCs w:val="24"/>
        </w:rPr>
        <w:t>present</w:t>
      </w:r>
      <w:r>
        <w:rPr>
          <w:sz w:val="24"/>
          <w:szCs w:val="24"/>
        </w:rPr>
        <w:t xml:space="preserve">ar el mensaje que se dio en Minneapolis, se </w:t>
      </w:r>
      <w:r w:rsidR="000F5FBA">
        <w:rPr>
          <w:sz w:val="24"/>
          <w:szCs w:val="24"/>
        </w:rPr>
        <w:t>despertó</w:t>
      </w:r>
      <w:r w:rsidR="00BA1A3D">
        <w:rPr>
          <w:sz w:val="24"/>
          <w:szCs w:val="24"/>
        </w:rPr>
        <w:t xml:space="preserve"> casi siempre</w:t>
      </w:r>
      <w:r>
        <w:rPr>
          <w:sz w:val="24"/>
          <w:szCs w:val="24"/>
        </w:rPr>
        <w:t xml:space="preserve"> el </w:t>
      </w:r>
      <w:r w:rsidR="00BA1A3D">
        <w:rPr>
          <w:sz w:val="24"/>
          <w:szCs w:val="24"/>
        </w:rPr>
        <w:t>“</w:t>
      </w:r>
      <w:r>
        <w:rPr>
          <w:sz w:val="24"/>
          <w:szCs w:val="24"/>
        </w:rPr>
        <w:t>espíritu de Minneapolis</w:t>
      </w:r>
      <w:r w:rsidR="00BA1A3D">
        <w:rPr>
          <w:sz w:val="24"/>
          <w:szCs w:val="24"/>
        </w:rPr>
        <w:t>” (amargura contra el mensajero)</w:t>
      </w:r>
      <w:r>
        <w:rPr>
          <w:sz w:val="24"/>
          <w:szCs w:val="24"/>
        </w:rPr>
        <w:t xml:space="preserve">. No parece una buena señal de que ese mensaje haya sido aceptado, o esté siendo aceptado </w:t>
      </w:r>
      <w:r w:rsidR="00285E81">
        <w:rPr>
          <w:sz w:val="24"/>
          <w:szCs w:val="24"/>
        </w:rPr>
        <w:t>en nuestros días</w:t>
      </w:r>
      <w:r>
        <w:rPr>
          <w:sz w:val="24"/>
          <w:szCs w:val="24"/>
        </w:rPr>
        <w:t>.</w:t>
      </w:r>
    </w:p>
    <w:p w14:paraId="5A46583F" w14:textId="1A86400E" w:rsidR="00BF535B" w:rsidRPr="002A492C" w:rsidRDefault="00BA1A3D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Ante la necesidad</w:t>
      </w:r>
      <w:r w:rsidR="00BF535B" w:rsidRPr="002A492C">
        <w:rPr>
          <w:sz w:val="24"/>
          <w:szCs w:val="24"/>
        </w:rPr>
        <w:t xml:space="preserve"> de evaluar si realmente nuestra iglesia ha aceptado el mensaje de 1888 o no lo ha hecho </w:t>
      </w:r>
      <w:r>
        <w:rPr>
          <w:sz w:val="24"/>
          <w:szCs w:val="24"/>
        </w:rPr>
        <w:t>(</w:t>
      </w:r>
      <w:r w:rsidR="00BF535B" w:rsidRPr="002A492C">
        <w:rPr>
          <w:sz w:val="24"/>
          <w:szCs w:val="24"/>
        </w:rPr>
        <w:t>y si lo ha aceptado, en qué medida</w:t>
      </w:r>
      <w:r>
        <w:rPr>
          <w:sz w:val="24"/>
          <w:szCs w:val="24"/>
        </w:rPr>
        <w:t>) cabe decir que lo</w:t>
      </w:r>
      <w:r w:rsidR="00BF535B" w:rsidRPr="002A492C">
        <w:rPr>
          <w:sz w:val="24"/>
          <w:szCs w:val="24"/>
        </w:rPr>
        <w:t xml:space="preserve"> lógico</w:t>
      </w:r>
      <w:r w:rsidR="00130537" w:rsidRPr="002A492C">
        <w:rPr>
          <w:sz w:val="24"/>
          <w:szCs w:val="24"/>
        </w:rPr>
        <w:t>, el procedimiento natural</w:t>
      </w:r>
      <w:r w:rsidR="00BF535B" w:rsidRPr="002A492C">
        <w:rPr>
          <w:sz w:val="24"/>
          <w:szCs w:val="24"/>
        </w:rPr>
        <w:t xml:space="preserve"> para </w:t>
      </w:r>
      <w:r>
        <w:rPr>
          <w:sz w:val="24"/>
          <w:szCs w:val="24"/>
        </w:rPr>
        <w:t>decidirlo</w:t>
      </w:r>
      <w:r w:rsidR="00130537" w:rsidRPr="002A492C">
        <w:rPr>
          <w:sz w:val="24"/>
          <w:szCs w:val="24"/>
        </w:rPr>
        <w:t>,</w:t>
      </w:r>
      <w:r w:rsidR="00BF535B" w:rsidRPr="002A492C">
        <w:rPr>
          <w:sz w:val="24"/>
          <w:szCs w:val="24"/>
        </w:rPr>
        <w:t xml:space="preserve"> es leer </w:t>
      </w:r>
      <w:r w:rsidR="00BF535B" w:rsidRPr="00BA1A3D">
        <w:rPr>
          <w:i/>
          <w:iCs/>
          <w:sz w:val="24"/>
          <w:szCs w:val="24"/>
        </w:rPr>
        <w:t>la literatura de Jones y Waggoner</w:t>
      </w:r>
      <w:r w:rsidR="00BF535B" w:rsidRPr="002A492C">
        <w:rPr>
          <w:sz w:val="24"/>
          <w:szCs w:val="24"/>
        </w:rPr>
        <w:t xml:space="preserve"> y comparar su contenido con la comprensión doctrinal presente, o</w:t>
      </w:r>
      <w:r w:rsidR="004B111E">
        <w:rPr>
          <w:sz w:val="24"/>
          <w:szCs w:val="24"/>
        </w:rPr>
        <w:t xml:space="preserve"> quizá</w:t>
      </w:r>
      <w:r w:rsidR="004B111E" w:rsidRPr="004B111E">
        <w:rPr>
          <w:sz w:val="24"/>
          <w:szCs w:val="24"/>
        </w:rPr>
        <w:t xml:space="preserve"> </w:t>
      </w:r>
      <w:r w:rsidR="004B111E" w:rsidRPr="002A492C">
        <w:rPr>
          <w:sz w:val="24"/>
          <w:szCs w:val="24"/>
        </w:rPr>
        <w:t>a</w:t>
      </w:r>
      <w:r w:rsidR="004A274A">
        <w:rPr>
          <w:sz w:val="24"/>
          <w:szCs w:val="24"/>
        </w:rPr>
        <w:t>u</w:t>
      </w:r>
      <w:r w:rsidR="004B111E" w:rsidRPr="002A492C">
        <w:rPr>
          <w:sz w:val="24"/>
          <w:szCs w:val="24"/>
        </w:rPr>
        <w:t>n</w:t>
      </w:r>
      <w:r w:rsidR="00BF535B" w:rsidRPr="002A492C">
        <w:rPr>
          <w:sz w:val="24"/>
          <w:szCs w:val="24"/>
        </w:rPr>
        <w:t xml:space="preserve"> mejor</w:t>
      </w:r>
      <w:r>
        <w:rPr>
          <w:sz w:val="24"/>
          <w:szCs w:val="24"/>
        </w:rPr>
        <w:t>:</w:t>
      </w:r>
      <w:r w:rsidR="00BF535B" w:rsidRPr="002A492C">
        <w:rPr>
          <w:sz w:val="24"/>
          <w:szCs w:val="24"/>
        </w:rPr>
        <w:t xml:space="preserve"> comparar cuál es nuestra predicación habitual hoy</w:t>
      </w:r>
      <w:r>
        <w:rPr>
          <w:sz w:val="24"/>
          <w:szCs w:val="24"/>
        </w:rPr>
        <w:t>,</w:t>
      </w:r>
      <w:r w:rsidR="00BF535B" w:rsidRPr="002A492C">
        <w:rPr>
          <w:sz w:val="24"/>
          <w:szCs w:val="24"/>
        </w:rPr>
        <w:t xml:space="preserve"> y cuál </w:t>
      </w:r>
      <w:r>
        <w:rPr>
          <w:sz w:val="24"/>
          <w:szCs w:val="24"/>
        </w:rPr>
        <w:t>fue</w:t>
      </w:r>
      <w:r w:rsidR="00BF535B" w:rsidRPr="002A492C">
        <w:rPr>
          <w:sz w:val="24"/>
          <w:szCs w:val="24"/>
        </w:rPr>
        <w:t xml:space="preserve"> la de “los mensajeros delegados” que el Señor escogió</w:t>
      </w:r>
      <w:r>
        <w:rPr>
          <w:sz w:val="24"/>
          <w:szCs w:val="24"/>
        </w:rPr>
        <w:t xml:space="preserve">. Naturalmente, eso requiere una vez más </w:t>
      </w:r>
      <w:r w:rsidRPr="006627E1">
        <w:rPr>
          <w:i/>
          <w:iCs/>
          <w:sz w:val="24"/>
          <w:szCs w:val="24"/>
        </w:rPr>
        <w:t>leerlos</w:t>
      </w:r>
      <w:r w:rsidR="00BF535B" w:rsidRPr="002A492C">
        <w:rPr>
          <w:sz w:val="24"/>
          <w:szCs w:val="24"/>
        </w:rPr>
        <w:t>.</w:t>
      </w:r>
      <w:r w:rsidR="006627E1">
        <w:rPr>
          <w:sz w:val="24"/>
          <w:szCs w:val="24"/>
        </w:rPr>
        <w:t xml:space="preserve"> No</w:t>
      </w:r>
      <w:r w:rsidR="00A557FB">
        <w:rPr>
          <w:sz w:val="24"/>
          <w:szCs w:val="24"/>
        </w:rPr>
        <w:t xml:space="preserve"> se trata de</w:t>
      </w:r>
      <w:r w:rsidR="006627E1">
        <w:rPr>
          <w:sz w:val="24"/>
          <w:szCs w:val="24"/>
        </w:rPr>
        <w:t xml:space="preserve"> leer lo que otros dicen acerca de ellos o de su mensaje</w:t>
      </w:r>
      <w:r w:rsidR="00A557FB">
        <w:rPr>
          <w:sz w:val="24"/>
          <w:szCs w:val="24"/>
        </w:rPr>
        <w:t>, sino de lo que Felipe dijo a Natanael: “Ven y ve”. Ve por ti mismo.</w:t>
      </w:r>
    </w:p>
    <w:p w14:paraId="564E2C92" w14:textId="7D0F46E4" w:rsidR="00BF535B" w:rsidRPr="002A492C" w:rsidRDefault="00BF535B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 xml:space="preserve">Pero el enemigo ha tenido éxito en que la literatura de Jones y Waggoner </w:t>
      </w:r>
      <w:r w:rsidR="006E0D49">
        <w:rPr>
          <w:sz w:val="24"/>
          <w:szCs w:val="24"/>
        </w:rPr>
        <w:t>permanezca oculta</w:t>
      </w:r>
      <w:r w:rsidRPr="002A492C">
        <w:rPr>
          <w:sz w:val="24"/>
          <w:szCs w:val="24"/>
        </w:rPr>
        <w:t xml:space="preserve">. </w:t>
      </w:r>
      <w:r w:rsidR="00130537" w:rsidRPr="002A492C">
        <w:rPr>
          <w:sz w:val="24"/>
          <w:szCs w:val="24"/>
        </w:rPr>
        <w:t>No sólo eso: ha logrado que muchos piensen que tal literatura es inexistente o inasequible.</w:t>
      </w:r>
    </w:p>
    <w:p w14:paraId="035638DF" w14:textId="2879B208" w:rsidR="00130537" w:rsidRPr="002A492C" w:rsidRDefault="00130537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>La verdad es que muy probablemente, después de la propia Ellen White, Jones y Waggoner son los teólogos adventistas que más literatura han producido. Y está asequible. Incluso en castellano.</w:t>
      </w:r>
    </w:p>
    <w:p w14:paraId="5FAFAFED" w14:textId="139CB942" w:rsidR="00130537" w:rsidRPr="002A492C" w:rsidRDefault="00130537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>A la luz de la sobreabundante literatura existente, se hace inevitable una pregunta: el hecho de que en las librerías</w:t>
      </w:r>
      <w:r w:rsidR="00F727F7">
        <w:rPr>
          <w:sz w:val="24"/>
          <w:szCs w:val="24"/>
        </w:rPr>
        <w:t xml:space="preserve"> de</w:t>
      </w:r>
      <w:r w:rsidRPr="002A492C">
        <w:rPr>
          <w:sz w:val="24"/>
          <w:szCs w:val="24"/>
        </w:rPr>
        <w:t xml:space="preserve"> iglesia, </w:t>
      </w:r>
      <w:r w:rsidRPr="002A492C">
        <w:rPr>
          <w:i/>
          <w:iCs/>
          <w:sz w:val="24"/>
          <w:szCs w:val="24"/>
        </w:rPr>
        <w:t>de forma oficial</w:t>
      </w:r>
      <w:r w:rsidRPr="002A492C">
        <w:rPr>
          <w:sz w:val="24"/>
          <w:szCs w:val="24"/>
        </w:rPr>
        <w:t xml:space="preserve">, no exista ninguna literatura de </w:t>
      </w:r>
      <w:r w:rsidRPr="002A492C">
        <w:rPr>
          <w:sz w:val="24"/>
          <w:szCs w:val="24"/>
        </w:rPr>
        <w:lastRenderedPageBreak/>
        <w:t xml:space="preserve">Jones o Waggoner, ninguna fuente primaria del mensaje tal como lo expresaron los mensajeros, ¿habla en favor de </w:t>
      </w:r>
      <w:r w:rsidR="001B0C6E">
        <w:rPr>
          <w:sz w:val="24"/>
          <w:szCs w:val="24"/>
        </w:rPr>
        <w:t>que el mensaje haya sido aceptado</w:t>
      </w:r>
      <w:r w:rsidRPr="002A492C">
        <w:rPr>
          <w:sz w:val="24"/>
          <w:szCs w:val="24"/>
        </w:rPr>
        <w:t>, o bien habla en favor de lo contrario?</w:t>
      </w:r>
    </w:p>
    <w:p w14:paraId="2D67CFA4" w14:textId="521618AE" w:rsidR="00695865" w:rsidRDefault="00130537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 xml:space="preserve">A lo largo de años he ido </w:t>
      </w:r>
      <w:r w:rsidR="00AA49A1">
        <w:rPr>
          <w:sz w:val="24"/>
          <w:szCs w:val="24"/>
        </w:rPr>
        <w:t>comproba</w:t>
      </w:r>
      <w:r w:rsidRPr="002A492C">
        <w:rPr>
          <w:sz w:val="24"/>
          <w:szCs w:val="24"/>
        </w:rPr>
        <w:t xml:space="preserve">ndo como algunos por aquí y por allá se atrevían a abordar públicamente el tema de “1888”. En </w:t>
      </w:r>
      <w:r w:rsidR="00316A90">
        <w:rPr>
          <w:sz w:val="24"/>
          <w:szCs w:val="24"/>
        </w:rPr>
        <w:t>muchos casos</w:t>
      </w:r>
      <w:r w:rsidR="00D72DBF">
        <w:rPr>
          <w:sz w:val="24"/>
          <w:szCs w:val="24"/>
        </w:rPr>
        <w:t>,</w:t>
      </w:r>
      <w:r w:rsidRPr="002A492C">
        <w:rPr>
          <w:sz w:val="24"/>
          <w:szCs w:val="24"/>
        </w:rPr>
        <w:t xml:space="preserve"> para mí fue evidente que no conocían el mensaje tal como lo presentaron los mensajeros que el Señor escogió para llevarlo al mundo y a la iglesia. Al ser preguntados, re</w:t>
      </w:r>
      <w:r w:rsidR="00D72DBF">
        <w:rPr>
          <w:sz w:val="24"/>
          <w:szCs w:val="24"/>
        </w:rPr>
        <w:t>conoc</w:t>
      </w:r>
      <w:r w:rsidRPr="002A492C">
        <w:rPr>
          <w:sz w:val="24"/>
          <w:szCs w:val="24"/>
        </w:rPr>
        <w:t>ieron que no habían leído ni</w:t>
      </w:r>
      <w:r w:rsidR="00D72DBF">
        <w:rPr>
          <w:sz w:val="24"/>
          <w:szCs w:val="24"/>
        </w:rPr>
        <w:t xml:space="preserve"> un solo</w:t>
      </w:r>
      <w:r w:rsidRPr="002A492C">
        <w:rPr>
          <w:sz w:val="24"/>
          <w:szCs w:val="24"/>
        </w:rPr>
        <w:t xml:space="preserve"> libro</w:t>
      </w:r>
      <w:r w:rsidR="00D72DBF">
        <w:rPr>
          <w:sz w:val="24"/>
          <w:szCs w:val="24"/>
        </w:rPr>
        <w:t xml:space="preserve"> </w:t>
      </w:r>
      <w:r w:rsidR="00316A90">
        <w:rPr>
          <w:sz w:val="24"/>
          <w:szCs w:val="24"/>
        </w:rPr>
        <w:t>(</w:t>
      </w:r>
      <w:r w:rsidR="00D72DBF">
        <w:rPr>
          <w:sz w:val="24"/>
          <w:szCs w:val="24"/>
        </w:rPr>
        <w:t>completo</w:t>
      </w:r>
      <w:r w:rsidR="00316A90">
        <w:rPr>
          <w:sz w:val="24"/>
          <w:szCs w:val="24"/>
        </w:rPr>
        <w:t>)</w:t>
      </w:r>
      <w:r w:rsidRPr="002A492C">
        <w:rPr>
          <w:sz w:val="24"/>
          <w:szCs w:val="24"/>
        </w:rPr>
        <w:t xml:space="preserve"> de Jones o de Waggoner. ¡Pero se sentían c</w:t>
      </w:r>
      <w:r w:rsidR="00316A90">
        <w:rPr>
          <w:sz w:val="24"/>
          <w:szCs w:val="24"/>
        </w:rPr>
        <w:t>u</w:t>
      </w:r>
      <w:r w:rsidRPr="002A492C">
        <w:rPr>
          <w:sz w:val="24"/>
          <w:szCs w:val="24"/>
        </w:rPr>
        <w:t>alificados para hablar acerca de</w:t>
      </w:r>
      <w:r w:rsidR="00D72DBF">
        <w:rPr>
          <w:sz w:val="24"/>
          <w:szCs w:val="24"/>
        </w:rPr>
        <w:t>l mensaje de 1888</w:t>
      </w:r>
      <w:r w:rsidRPr="002A492C">
        <w:rPr>
          <w:sz w:val="24"/>
          <w:szCs w:val="24"/>
        </w:rPr>
        <w:t>!</w:t>
      </w:r>
      <w:r w:rsidR="00695865">
        <w:rPr>
          <w:sz w:val="24"/>
          <w:szCs w:val="24"/>
        </w:rPr>
        <w:t xml:space="preserve"> </w:t>
      </w:r>
      <w:r w:rsidR="00D72DBF">
        <w:rPr>
          <w:sz w:val="24"/>
          <w:szCs w:val="24"/>
        </w:rPr>
        <w:t xml:space="preserve">Y no sólo </w:t>
      </w:r>
      <w:r w:rsidR="00AA49A1">
        <w:rPr>
          <w:sz w:val="24"/>
          <w:szCs w:val="24"/>
        </w:rPr>
        <w:t>se sentían cualificados para hablar d</w:t>
      </w:r>
      <w:r w:rsidR="00D72DBF">
        <w:rPr>
          <w:sz w:val="24"/>
          <w:szCs w:val="24"/>
        </w:rPr>
        <w:t xml:space="preserve">el mensaje, sino </w:t>
      </w:r>
      <w:r w:rsidR="00AA49A1">
        <w:rPr>
          <w:sz w:val="24"/>
          <w:szCs w:val="24"/>
        </w:rPr>
        <w:t>para</w:t>
      </w:r>
      <w:r w:rsidR="00D72DBF">
        <w:rPr>
          <w:sz w:val="24"/>
          <w:szCs w:val="24"/>
        </w:rPr>
        <w:t xml:space="preserve"> evaluar si </w:t>
      </w:r>
      <w:r w:rsidR="00695865">
        <w:rPr>
          <w:sz w:val="24"/>
          <w:szCs w:val="24"/>
        </w:rPr>
        <w:t>se lo ha</w:t>
      </w:r>
      <w:r w:rsidR="00D72DBF">
        <w:rPr>
          <w:sz w:val="24"/>
          <w:szCs w:val="24"/>
        </w:rPr>
        <w:t xml:space="preserve"> aceptado o no.</w:t>
      </w:r>
    </w:p>
    <w:p w14:paraId="72238D11" w14:textId="16FA95AF" w:rsidR="00130537" w:rsidRPr="002A492C" w:rsidRDefault="00D72DBF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Tristemente, n</w:t>
      </w:r>
      <w:r w:rsidR="00130537" w:rsidRPr="002A492C">
        <w:rPr>
          <w:sz w:val="24"/>
          <w:szCs w:val="24"/>
        </w:rPr>
        <w:t>o sólo no habían leído ningún libro de los mensajeros de 1888, sino que no manifestaron mayor interés en hacerlo</w:t>
      </w:r>
      <w:r>
        <w:rPr>
          <w:sz w:val="24"/>
          <w:szCs w:val="24"/>
        </w:rPr>
        <w:t xml:space="preserve"> una vez que les hice saber que</w:t>
      </w:r>
      <w:r w:rsidR="00695865">
        <w:rPr>
          <w:sz w:val="24"/>
          <w:szCs w:val="24"/>
        </w:rPr>
        <w:t xml:space="preserve"> esa literatura</w:t>
      </w:r>
      <w:r>
        <w:rPr>
          <w:sz w:val="24"/>
          <w:szCs w:val="24"/>
        </w:rPr>
        <w:t xml:space="preserve"> est</w:t>
      </w:r>
      <w:r w:rsidR="00695865">
        <w:rPr>
          <w:sz w:val="24"/>
          <w:szCs w:val="24"/>
        </w:rPr>
        <w:t>á</w:t>
      </w:r>
      <w:r>
        <w:rPr>
          <w:sz w:val="24"/>
          <w:szCs w:val="24"/>
        </w:rPr>
        <w:t xml:space="preserve"> disponible</w:t>
      </w:r>
      <w:r w:rsidR="00130537" w:rsidRPr="002A492C">
        <w:rPr>
          <w:sz w:val="24"/>
          <w:szCs w:val="24"/>
        </w:rPr>
        <w:t>.</w:t>
      </w:r>
    </w:p>
    <w:p w14:paraId="064146EA" w14:textId="3F242E80" w:rsidR="00130537" w:rsidRPr="002A492C" w:rsidRDefault="008A09E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Personalmente me alegra que se hable de un mensaje que el enemigo</w:t>
      </w:r>
      <w:r w:rsidR="00F84C94" w:rsidRPr="00F84C94">
        <w:rPr>
          <w:sz w:val="24"/>
          <w:szCs w:val="24"/>
        </w:rPr>
        <w:t xml:space="preserve"> </w:t>
      </w:r>
      <w:r w:rsidR="00F84C94">
        <w:rPr>
          <w:sz w:val="24"/>
          <w:szCs w:val="24"/>
        </w:rPr>
        <w:t>durante décadas</w:t>
      </w:r>
      <w:r>
        <w:rPr>
          <w:sz w:val="24"/>
          <w:szCs w:val="24"/>
        </w:rPr>
        <w:t xml:space="preserve"> ha hecho todo esfuerzo</w:t>
      </w:r>
      <w:r w:rsidR="00F57793">
        <w:rPr>
          <w:sz w:val="24"/>
          <w:szCs w:val="24"/>
        </w:rPr>
        <w:t xml:space="preserve"> posible</w:t>
      </w:r>
      <w:r>
        <w:rPr>
          <w:sz w:val="24"/>
          <w:szCs w:val="24"/>
        </w:rPr>
        <w:t xml:space="preserve"> para que se mantenga ignorado o despreciado,</w:t>
      </w:r>
      <w:r w:rsidR="00F57793">
        <w:rPr>
          <w:sz w:val="24"/>
          <w:szCs w:val="24"/>
        </w:rPr>
        <w:t xml:space="preserve"> y me anima observar esfuerzos por difundir el mensaje de 1888 a nivel de iglesias e incluso de Uni</w:t>
      </w:r>
      <w:r w:rsidR="00F84C94">
        <w:rPr>
          <w:sz w:val="24"/>
          <w:szCs w:val="24"/>
        </w:rPr>
        <w:t>ones</w:t>
      </w:r>
      <w:r w:rsidR="00F57793">
        <w:rPr>
          <w:sz w:val="24"/>
          <w:szCs w:val="24"/>
        </w:rPr>
        <w:t>,</w:t>
      </w:r>
      <w:r>
        <w:rPr>
          <w:sz w:val="24"/>
          <w:szCs w:val="24"/>
        </w:rPr>
        <w:t xml:space="preserve"> pero</w:t>
      </w:r>
      <w:r w:rsidR="00F57793">
        <w:rPr>
          <w:sz w:val="24"/>
          <w:szCs w:val="24"/>
        </w:rPr>
        <w:t xml:space="preserve"> lo cierto es que</w:t>
      </w:r>
      <w:r>
        <w:rPr>
          <w:sz w:val="24"/>
          <w:szCs w:val="24"/>
        </w:rPr>
        <w:t xml:space="preserve"> c</w:t>
      </w:r>
      <w:r w:rsidR="00F505EB" w:rsidRPr="002A492C">
        <w:rPr>
          <w:sz w:val="24"/>
          <w:szCs w:val="24"/>
        </w:rPr>
        <w:t>uando uno habla de algo que no conoce de primera mano, lo único que pued</w:t>
      </w:r>
      <w:r w:rsidR="004B111E">
        <w:rPr>
          <w:sz w:val="24"/>
          <w:szCs w:val="24"/>
        </w:rPr>
        <w:t>e</w:t>
      </w:r>
      <w:r w:rsidR="00F505EB" w:rsidRPr="002A492C">
        <w:rPr>
          <w:sz w:val="24"/>
          <w:szCs w:val="24"/>
        </w:rPr>
        <w:t xml:space="preserve"> hacer es repetir las opiniones de otro.</w:t>
      </w:r>
      <w:r w:rsidR="000E012A">
        <w:rPr>
          <w:sz w:val="24"/>
          <w:szCs w:val="24"/>
        </w:rPr>
        <w:t xml:space="preserve"> </w:t>
      </w:r>
      <w:r w:rsidR="00F57793">
        <w:rPr>
          <w:sz w:val="24"/>
          <w:szCs w:val="24"/>
        </w:rPr>
        <w:t>En tal caso, s</w:t>
      </w:r>
      <w:r>
        <w:rPr>
          <w:sz w:val="24"/>
          <w:szCs w:val="24"/>
        </w:rPr>
        <w:t>ólo un milagro podría evitar que</w:t>
      </w:r>
      <w:r w:rsidR="00F57793">
        <w:rPr>
          <w:sz w:val="24"/>
          <w:szCs w:val="24"/>
        </w:rPr>
        <w:t xml:space="preserve"> se</w:t>
      </w:r>
      <w:r>
        <w:rPr>
          <w:sz w:val="24"/>
          <w:szCs w:val="24"/>
        </w:rPr>
        <w:t xml:space="preserve"> presente</w:t>
      </w:r>
      <w:r w:rsidR="00F505EB" w:rsidRPr="002A492C">
        <w:rPr>
          <w:sz w:val="24"/>
          <w:szCs w:val="24"/>
        </w:rPr>
        <w:t xml:space="preserve"> el mensaje desde la ignorancia y el prejuicio, lo cual es lamentable en vista de lo fácil que es disponer de tal literatura.</w:t>
      </w:r>
      <w:r>
        <w:rPr>
          <w:sz w:val="24"/>
          <w:szCs w:val="24"/>
        </w:rPr>
        <w:t xml:space="preserve"> En el mejor caso</w:t>
      </w:r>
      <w:r w:rsidR="00F57793">
        <w:rPr>
          <w:sz w:val="24"/>
          <w:szCs w:val="24"/>
        </w:rPr>
        <w:t xml:space="preserve">, se trataría de una </w:t>
      </w:r>
      <w:r>
        <w:rPr>
          <w:sz w:val="24"/>
          <w:szCs w:val="24"/>
        </w:rPr>
        <w:t>visión parcial</w:t>
      </w:r>
      <w:r w:rsidR="00F57793">
        <w:rPr>
          <w:sz w:val="24"/>
          <w:szCs w:val="24"/>
        </w:rPr>
        <w:t xml:space="preserve"> de algo que es de importancia vital. Sobre ningún otro tema escribió tanto Ellen White como sobre 1888, como es posible leer en las más de 1800 páginas de </w:t>
      </w:r>
      <w:r w:rsidR="00F57793" w:rsidRPr="00F57793">
        <w:rPr>
          <w:i/>
          <w:iCs/>
          <w:sz w:val="24"/>
          <w:szCs w:val="24"/>
        </w:rPr>
        <w:t>The Ellen G. White 1888 Materials</w:t>
      </w:r>
      <w:r w:rsidR="00F57793">
        <w:rPr>
          <w:sz w:val="24"/>
          <w:szCs w:val="24"/>
        </w:rPr>
        <w:t>, libro que está disponible en Amazon para quienes leen inglés.</w:t>
      </w:r>
      <w:r w:rsidR="00E32F09">
        <w:rPr>
          <w:sz w:val="24"/>
          <w:szCs w:val="24"/>
        </w:rPr>
        <w:t xml:space="preserve"> Ver traducción al castellano lista para descarga, </w:t>
      </w:r>
      <w:hyperlink r:id="rId8" w:tgtFrame="_blank" w:history="1">
        <w:r w:rsidR="00E32F09" w:rsidRPr="00E32F09">
          <w:rPr>
            <w:rStyle w:val="Hipervnculo"/>
            <w:color w:val="000099"/>
            <w:sz w:val="24"/>
            <w:szCs w:val="24"/>
          </w:rPr>
          <w:t>aquí</w:t>
        </w:r>
      </w:hyperlink>
      <w:r w:rsidR="00E32F09">
        <w:rPr>
          <w:sz w:val="24"/>
          <w:szCs w:val="24"/>
        </w:rPr>
        <w:t>.</w:t>
      </w:r>
    </w:p>
    <w:p w14:paraId="3DB5FD2F" w14:textId="77777777" w:rsidR="006717AB" w:rsidRDefault="00F505EB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>Sería aquí bueno preguntarse qué posibilidad de aceptar a Cristo habría tenido un israelita, si se hubiera conformado con la opinión de “la iglesia” oficial en relación a la enseñanza y figura de Jesús</w:t>
      </w:r>
      <w:r w:rsidR="0021459F">
        <w:rPr>
          <w:sz w:val="24"/>
          <w:szCs w:val="24"/>
        </w:rPr>
        <w:t>, sin ir directamente a él a escucharlo y conocerlo</w:t>
      </w:r>
      <w:r w:rsidRPr="002A492C">
        <w:rPr>
          <w:sz w:val="24"/>
          <w:szCs w:val="24"/>
        </w:rPr>
        <w:t>.</w:t>
      </w:r>
      <w:r w:rsidR="00744060" w:rsidRPr="002A492C">
        <w:rPr>
          <w:sz w:val="24"/>
          <w:szCs w:val="24"/>
        </w:rPr>
        <w:t xml:space="preserve"> Desgraciadamente, esa fue la elección de muchos en los días de Jesús, lo mismo que en nuestros días.</w:t>
      </w:r>
    </w:p>
    <w:p w14:paraId="4EAE8569" w14:textId="77777777" w:rsidR="006717AB" w:rsidRPr="00C60CA6" w:rsidRDefault="006717AB" w:rsidP="006717AB">
      <w:pPr>
        <w:ind w:left="567" w:right="566"/>
        <w:jc w:val="both"/>
        <w:rPr>
          <w:sz w:val="24"/>
          <w:szCs w:val="24"/>
        </w:rPr>
      </w:pPr>
      <w:r w:rsidRPr="00251F3E">
        <w:rPr>
          <w:color w:val="000099"/>
          <w:sz w:val="24"/>
          <w:szCs w:val="24"/>
        </w:rPr>
        <w:t xml:space="preserve">El Señor me ha mostrado que en nuestros días estamos en la misma situación de peligro en la que estuvieron en los días de Cristo. El Señor está hablando mediante sus </w:t>
      </w:r>
      <w:r w:rsidRPr="00251F3E">
        <w:rPr>
          <w:b/>
          <w:bCs/>
          <w:color w:val="000099"/>
          <w:sz w:val="24"/>
          <w:szCs w:val="24"/>
        </w:rPr>
        <w:t>mensajeros delegados</w:t>
      </w:r>
      <w:r w:rsidRPr="00251F3E">
        <w:rPr>
          <w:color w:val="000099"/>
          <w:sz w:val="24"/>
          <w:szCs w:val="24"/>
        </w:rPr>
        <w:t>, pero se manifiesta la misma incredulidad</w:t>
      </w:r>
      <w:r>
        <w:rPr>
          <w:sz w:val="24"/>
          <w:szCs w:val="24"/>
        </w:rPr>
        <w:t xml:space="preserve"> (</w:t>
      </w:r>
      <w:r w:rsidRPr="00C60CA6">
        <w:rPr>
          <w:i/>
          <w:iCs/>
          <w:sz w:val="24"/>
          <w:szCs w:val="24"/>
        </w:rPr>
        <w:t>The Ellen G. White 1888 Materials</w:t>
      </w:r>
      <w:r>
        <w:rPr>
          <w:sz w:val="24"/>
          <w:szCs w:val="24"/>
        </w:rPr>
        <w:t>, 398).</w:t>
      </w:r>
    </w:p>
    <w:p w14:paraId="30743EC0" w14:textId="061161E3" w:rsidR="00F505EB" w:rsidRDefault="00744060" w:rsidP="00E442BF">
      <w:pPr>
        <w:jc w:val="both"/>
        <w:rPr>
          <w:sz w:val="24"/>
          <w:szCs w:val="24"/>
        </w:rPr>
      </w:pPr>
      <w:r w:rsidRPr="002A492C">
        <w:rPr>
          <w:sz w:val="24"/>
          <w:szCs w:val="24"/>
        </w:rPr>
        <w:t>E</w:t>
      </w:r>
      <w:r w:rsidR="0021459F">
        <w:rPr>
          <w:sz w:val="24"/>
          <w:szCs w:val="24"/>
        </w:rPr>
        <w:t>n nuestros esfuerzos misioneros</w:t>
      </w:r>
      <w:r w:rsidR="004A274A">
        <w:rPr>
          <w:sz w:val="24"/>
          <w:szCs w:val="24"/>
        </w:rPr>
        <w:t xml:space="preserve"> para evangelizar el mundo</w:t>
      </w:r>
      <w:r w:rsidR="0021459F">
        <w:rPr>
          <w:sz w:val="24"/>
          <w:szCs w:val="24"/>
        </w:rPr>
        <w:t xml:space="preserve"> e</w:t>
      </w:r>
      <w:r w:rsidRPr="002A492C">
        <w:rPr>
          <w:sz w:val="24"/>
          <w:szCs w:val="24"/>
        </w:rPr>
        <w:t xml:space="preserve">s </w:t>
      </w:r>
      <w:r w:rsidR="0021459F">
        <w:rPr>
          <w:sz w:val="24"/>
          <w:szCs w:val="24"/>
        </w:rPr>
        <w:t>demasiado</w:t>
      </w:r>
      <w:r w:rsidRPr="002A492C">
        <w:rPr>
          <w:sz w:val="24"/>
          <w:szCs w:val="24"/>
        </w:rPr>
        <w:t xml:space="preserve"> frecuente que las personas impresionadas favorablemente por algún testimonio o predicación cambien de opinión y no quieran volver a escucharnos </w:t>
      </w:r>
      <w:r w:rsidRPr="004A274A">
        <w:rPr>
          <w:i/>
          <w:sz w:val="24"/>
          <w:szCs w:val="24"/>
        </w:rPr>
        <w:t>tras haber consultado a su sacerdote o guía espiritual</w:t>
      </w:r>
      <w:r w:rsidRPr="002A492C">
        <w:rPr>
          <w:sz w:val="24"/>
          <w:szCs w:val="24"/>
        </w:rPr>
        <w:t xml:space="preserve">. Ese proceder parece digno de la </w:t>
      </w:r>
      <w:r w:rsidR="00BE0085">
        <w:rPr>
          <w:sz w:val="24"/>
          <w:szCs w:val="24"/>
        </w:rPr>
        <w:t>E</w:t>
      </w:r>
      <w:r w:rsidRPr="002A492C">
        <w:rPr>
          <w:sz w:val="24"/>
          <w:szCs w:val="24"/>
        </w:rPr>
        <w:t xml:space="preserve">dad </w:t>
      </w:r>
      <w:r w:rsidR="00BE0085">
        <w:rPr>
          <w:sz w:val="24"/>
          <w:szCs w:val="24"/>
        </w:rPr>
        <w:t>M</w:t>
      </w:r>
      <w:r w:rsidRPr="002A492C">
        <w:rPr>
          <w:sz w:val="24"/>
          <w:szCs w:val="24"/>
        </w:rPr>
        <w:t>edia o de dos siglos</w:t>
      </w:r>
      <w:r w:rsidR="00D37640">
        <w:rPr>
          <w:sz w:val="24"/>
          <w:szCs w:val="24"/>
        </w:rPr>
        <w:t xml:space="preserve"> atrás</w:t>
      </w:r>
      <w:r w:rsidRPr="002A492C">
        <w:rPr>
          <w:sz w:val="24"/>
          <w:szCs w:val="24"/>
        </w:rPr>
        <w:t>, sin embargo</w:t>
      </w:r>
      <w:r w:rsidR="002831C3">
        <w:rPr>
          <w:sz w:val="24"/>
          <w:szCs w:val="24"/>
        </w:rPr>
        <w:t xml:space="preserve"> no es extraño verlo</w:t>
      </w:r>
      <w:r w:rsidRPr="002A492C">
        <w:rPr>
          <w:sz w:val="24"/>
          <w:szCs w:val="24"/>
        </w:rPr>
        <w:t xml:space="preserve"> reproduci</w:t>
      </w:r>
      <w:r w:rsidR="002831C3">
        <w:rPr>
          <w:sz w:val="24"/>
          <w:szCs w:val="24"/>
        </w:rPr>
        <w:t>do</w:t>
      </w:r>
      <w:r w:rsidRPr="002A492C">
        <w:rPr>
          <w:sz w:val="24"/>
          <w:szCs w:val="24"/>
        </w:rPr>
        <w:t xml:space="preserve"> en el seno de nuestra iglesia</w:t>
      </w:r>
      <w:r w:rsidR="0021459F">
        <w:rPr>
          <w:sz w:val="24"/>
          <w:szCs w:val="24"/>
        </w:rPr>
        <w:t xml:space="preserve"> respecto al mensaje de 1888</w:t>
      </w:r>
      <w:r w:rsidR="00BE0085">
        <w:rPr>
          <w:sz w:val="24"/>
          <w:szCs w:val="24"/>
        </w:rPr>
        <w:t>. Y es sorprendente, teniendo en cuenta que</w:t>
      </w:r>
      <w:r w:rsidR="0021459F">
        <w:rPr>
          <w:sz w:val="24"/>
          <w:szCs w:val="24"/>
        </w:rPr>
        <w:t xml:space="preserve"> la nuestra es</w:t>
      </w:r>
      <w:r w:rsidRPr="002A492C">
        <w:rPr>
          <w:sz w:val="24"/>
          <w:szCs w:val="24"/>
        </w:rPr>
        <w:t xml:space="preserve"> una iglesia comprometida con la verdad por encima de todo, y</w:t>
      </w:r>
      <w:r w:rsidR="00BE0085">
        <w:rPr>
          <w:sz w:val="24"/>
          <w:szCs w:val="24"/>
        </w:rPr>
        <w:t xml:space="preserve"> </w:t>
      </w:r>
      <w:r w:rsidR="00E86D5B">
        <w:rPr>
          <w:sz w:val="24"/>
          <w:szCs w:val="24"/>
        </w:rPr>
        <w:t>se trata de</w:t>
      </w:r>
      <w:r w:rsidR="0021459F">
        <w:rPr>
          <w:sz w:val="24"/>
          <w:szCs w:val="24"/>
        </w:rPr>
        <w:t xml:space="preserve"> una iglesia </w:t>
      </w:r>
      <w:r w:rsidRPr="002A492C">
        <w:rPr>
          <w:sz w:val="24"/>
          <w:szCs w:val="24"/>
        </w:rPr>
        <w:t>que no define la verdad en términos de mayorías</w:t>
      </w:r>
      <w:r w:rsidR="00714511">
        <w:rPr>
          <w:sz w:val="24"/>
          <w:szCs w:val="24"/>
        </w:rPr>
        <w:t xml:space="preserve"> o de autoridad humana</w:t>
      </w:r>
      <w:r w:rsidRPr="002A492C">
        <w:rPr>
          <w:sz w:val="24"/>
          <w:szCs w:val="24"/>
        </w:rPr>
        <w:t xml:space="preserve">, sino de </w:t>
      </w:r>
      <w:r w:rsidRPr="002A492C">
        <w:rPr>
          <w:sz w:val="24"/>
          <w:szCs w:val="24"/>
        </w:rPr>
        <w:lastRenderedPageBreak/>
        <w:t>revelación inspirada</w:t>
      </w:r>
      <w:r w:rsidR="00E86D5B">
        <w:rPr>
          <w:sz w:val="24"/>
          <w:szCs w:val="24"/>
        </w:rPr>
        <w:t>, reconociendo que la verdad es Cristo, y que rechazar la verdad en cualquiera de sus fases significa rechazar a Cristo.</w:t>
      </w:r>
    </w:p>
    <w:p w14:paraId="3D6ED334" w14:textId="2D43EFA6" w:rsidR="00744060" w:rsidRDefault="00D72DBF">
      <w:pPr>
        <w:rPr>
          <w:sz w:val="24"/>
          <w:szCs w:val="24"/>
        </w:rPr>
      </w:pPr>
      <w:r>
        <w:rPr>
          <w:sz w:val="24"/>
          <w:szCs w:val="24"/>
        </w:rPr>
        <w:t xml:space="preserve">Leemos en Jeremías </w:t>
      </w:r>
      <w:r w:rsidR="00D77697">
        <w:rPr>
          <w:sz w:val="24"/>
          <w:szCs w:val="24"/>
        </w:rPr>
        <w:t>17:5-6:</w:t>
      </w:r>
    </w:p>
    <w:p w14:paraId="224D6CA1" w14:textId="49B41F5C" w:rsidR="00D77697" w:rsidRPr="00251F3E" w:rsidRDefault="00D77697" w:rsidP="005C5B6B">
      <w:pPr>
        <w:ind w:left="567" w:right="566"/>
        <w:rPr>
          <w:color w:val="000099"/>
          <w:sz w:val="24"/>
          <w:szCs w:val="24"/>
        </w:rPr>
      </w:pPr>
      <w:r w:rsidRPr="00251F3E">
        <w:rPr>
          <w:color w:val="000099"/>
          <w:sz w:val="24"/>
          <w:szCs w:val="24"/>
        </w:rPr>
        <w:t>Así ha dicho Jehová: Maldito el varón que confía en el hombre, y pone carne por su brazo</w:t>
      </w:r>
    </w:p>
    <w:p w14:paraId="1E23D867" w14:textId="7FD0F75A" w:rsidR="00D77697" w:rsidRDefault="00D77697">
      <w:pPr>
        <w:rPr>
          <w:sz w:val="24"/>
          <w:szCs w:val="24"/>
        </w:rPr>
      </w:pPr>
      <w:r>
        <w:rPr>
          <w:sz w:val="24"/>
          <w:szCs w:val="24"/>
        </w:rPr>
        <w:t>¿Qué logra el hombre al confiar en el brazo humano?</w:t>
      </w:r>
    </w:p>
    <w:p w14:paraId="0EAE3CEC" w14:textId="67D2D41D" w:rsidR="00D77697" w:rsidRPr="00251F3E" w:rsidRDefault="00D77697" w:rsidP="005C5B6B">
      <w:pPr>
        <w:ind w:left="567" w:right="566"/>
        <w:rPr>
          <w:color w:val="000099"/>
          <w:sz w:val="24"/>
          <w:szCs w:val="24"/>
        </w:rPr>
      </w:pPr>
      <w:r w:rsidRPr="00251F3E">
        <w:rPr>
          <w:color w:val="000099"/>
          <w:sz w:val="24"/>
          <w:szCs w:val="24"/>
        </w:rPr>
        <w:t>su corazón se aparta de Jehová</w:t>
      </w:r>
    </w:p>
    <w:p w14:paraId="1E20407E" w14:textId="753ADC1B" w:rsidR="00D77697" w:rsidRDefault="00D77697">
      <w:pPr>
        <w:rPr>
          <w:sz w:val="24"/>
          <w:szCs w:val="24"/>
        </w:rPr>
      </w:pPr>
      <w:r>
        <w:rPr>
          <w:sz w:val="24"/>
          <w:szCs w:val="24"/>
        </w:rPr>
        <w:t>¿Cuál ha de ser la inevitable consecuencia?</w:t>
      </w:r>
    </w:p>
    <w:p w14:paraId="6E1ADD8F" w14:textId="34122989" w:rsidR="00D77697" w:rsidRPr="00251F3E" w:rsidRDefault="00580267" w:rsidP="005C5B6B">
      <w:pPr>
        <w:ind w:left="567" w:right="566"/>
        <w:rPr>
          <w:color w:val="000099"/>
          <w:sz w:val="24"/>
          <w:szCs w:val="24"/>
        </w:rPr>
      </w:pPr>
      <w:r w:rsidRPr="00251F3E">
        <w:rPr>
          <w:color w:val="000099"/>
          <w:sz w:val="24"/>
          <w:szCs w:val="24"/>
        </w:rPr>
        <w:t>no verá cuando viene el bien</w:t>
      </w:r>
    </w:p>
    <w:p w14:paraId="37D03CF2" w14:textId="709AD785" w:rsidR="00580267" w:rsidRDefault="00580267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Esa es </w:t>
      </w:r>
      <w:r w:rsidR="00E01E09">
        <w:rPr>
          <w:sz w:val="24"/>
          <w:szCs w:val="24"/>
        </w:rPr>
        <w:t>una descripción ajustada de</w:t>
      </w:r>
      <w:r>
        <w:rPr>
          <w:sz w:val="24"/>
          <w:szCs w:val="24"/>
        </w:rPr>
        <w:t xml:space="preserve"> nuestra historia </w:t>
      </w:r>
      <w:r w:rsidR="00E01E09">
        <w:rPr>
          <w:sz w:val="24"/>
          <w:szCs w:val="24"/>
        </w:rPr>
        <w:t>en</w:t>
      </w:r>
      <w:r>
        <w:rPr>
          <w:sz w:val="24"/>
          <w:szCs w:val="24"/>
        </w:rPr>
        <w:t xml:space="preserve"> Minneapolis. Nuestros hermanos dirigentes</w:t>
      </w:r>
      <w:r w:rsidR="005C5B6B">
        <w:rPr>
          <w:sz w:val="24"/>
          <w:szCs w:val="24"/>
        </w:rPr>
        <w:t xml:space="preserve"> confiaron en</w:t>
      </w:r>
      <w:r w:rsidR="00C37A22">
        <w:rPr>
          <w:sz w:val="24"/>
          <w:szCs w:val="24"/>
        </w:rPr>
        <w:t xml:space="preserve"> el hombre, en</w:t>
      </w:r>
      <w:r w:rsidR="005C5B6B">
        <w:rPr>
          <w:sz w:val="24"/>
          <w:szCs w:val="24"/>
        </w:rPr>
        <w:t xml:space="preserve"> ellos mismos</w:t>
      </w:r>
      <w:r w:rsidR="007E674F">
        <w:rPr>
          <w:sz w:val="24"/>
          <w:szCs w:val="24"/>
        </w:rPr>
        <w:t>:</w:t>
      </w:r>
      <w:r w:rsidR="005C5B6B">
        <w:rPr>
          <w:sz w:val="24"/>
          <w:szCs w:val="24"/>
        </w:rPr>
        <w:t xml:space="preserve"> los más jóvenes en los más veteranos, en lugar de confiar en Dios. Como consecuencia, </w:t>
      </w:r>
      <w:r w:rsidR="005C5B6B" w:rsidRPr="00714511">
        <w:rPr>
          <w:i/>
          <w:iCs/>
          <w:sz w:val="24"/>
          <w:szCs w:val="24"/>
        </w:rPr>
        <w:t>llegó el bien</w:t>
      </w:r>
      <w:r w:rsidR="00714511">
        <w:rPr>
          <w:i/>
          <w:iCs/>
          <w:sz w:val="24"/>
          <w:szCs w:val="24"/>
        </w:rPr>
        <w:t xml:space="preserve"> </w:t>
      </w:r>
      <w:r w:rsidR="00714511" w:rsidRPr="00714511">
        <w:rPr>
          <w:sz w:val="24"/>
          <w:szCs w:val="24"/>
        </w:rPr>
        <w:t>(el mensaje de 1888</w:t>
      </w:r>
      <w:r w:rsidR="00AB67E4">
        <w:rPr>
          <w:sz w:val="24"/>
          <w:szCs w:val="24"/>
        </w:rPr>
        <w:t>, un mensaje de traslación</w:t>
      </w:r>
      <w:r w:rsidR="00714511" w:rsidRPr="00714511">
        <w:rPr>
          <w:sz w:val="24"/>
          <w:szCs w:val="24"/>
        </w:rPr>
        <w:t>)</w:t>
      </w:r>
      <w:r w:rsidR="005C5B6B" w:rsidRPr="00714511">
        <w:rPr>
          <w:sz w:val="24"/>
          <w:szCs w:val="24"/>
        </w:rPr>
        <w:t xml:space="preserve"> </w:t>
      </w:r>
      <w:r w:rsidR="005C5B6B" w:rsidRPr="00714511">
        <w:rPr>
          <w:i/>
          <w:iCs/>
          <w:sz w:val="24"/>
          <w:szCs w:val="24"/>
        </w:rPr>
        <w:t>y no lo vieron</w:t>
      </w:r>
      <w:r w:rsidR="005C5B6B">
        <w:rPr>
          <w:sz w:val="24"/>
          <w:szCs w:val="24"/>
        </w:rPr>
        <w:t>.</w:t>
      </w:r>
      <w:r w:rsidR="00714511">
        <w:rPr>
          <w:sz w:val="24"/>
          <w:szCs w:val="24"/>
        </w:rPr>
        <w:t xml:space="preserve"> No lo vieron por lo que era: el comienzo de</w:t>
      </w:r>
      <w:r w:rsidR="00E01E09">
        <w:rPr>
          <w:sz w:val="24"/>
          <w:szCs w:val="24"/>
        </w:rPr>
        <w:t xml:space="preserve"> la lluvia tardía y fuerte pregón descritos en </w:t>
      </w:r>
      <w:r w:rsidR="00714511">
        <w:rPr>
          <w:sz w:val="24"/>
          <w:szCs w:val="24"/>
        </w:rPr>
        <w:t>Apocalipsis 18.</w:t>
      </w:r>
      <w:r w:rsidR="00E01E09">
        <w:rPr>
          <w:sz w:val="24"/>
          <w:szCs w:val="24"/>
        </w:rPr>
        <w:t xml:space="preserve"> Muchos que hablan del mensaje de 1888 siguen hoy sin ver eso, sin darle importancia o incluso negándolo. Y en ese “muchos” están incluidos teólogos influyentes.</w:t>
      </w:r>
    </w:p>
    <w:p w14:paraId="540B32F5" w14:textId="2A316CE1" w:rsidR="005C5B6B" w:rsidRDefault="005C5B6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mensaje que Ellen White calificó de </w:t>
      </w:r>
      <w:r w:rsidRPr="00BE3606">
        <w:rPr>
          <w:i/>
          <w:sz w:val="24"/>
          <w:szCs w:val="24"/>
        </w:rPr>
        <w:t>precioso</w:t>
      </w:r>
      <w:r>
        <w:rPr>
          <w:sz w:val="24"/>
          <w:szCs w:val="24"/>
        </w:rPr>
        <w:t xml:space="preserve">, </w:t>
      </w:r>
      <w:r w:rsidR="00BB21C7">
        <w:rPr>
          <w:sz w:val="24"/>
          <w:szCs w:val="24"/>
        </w:rPr>
        <w:t>contemporáneos de ella</w:t>
      </w:r>
      <w:r>
        <w:rPr>
          <w:sz w:val="24"/>
          <w:szCs w:val="24"/>
        </w:rPr>
        <w:t xml:space="preserve"> lo percibieron como </w:t>
      </w:r>
      <w:r w:rsidRPr="00BE3606">
        <w:rPr>
          <w:i/>
          <w:sz w:val="24"/>
          <w:szCs w:val="24"/>
        </w:rPr>
        <w:t>peligroso</w:t>
      </w:r>
      <w:r w:rsidR="00E01E09">
        <w:rPr>
          <w:sz w:val="24"/>
          <w:szCs w:val="24"/>
        </w:rPr>
        <w:t>, o</w:t>
      </w:r>
      <w:r>
        <w:rPr>
          <w:sz w:val="24"/>
          <w:szCs w:val="24"/>
        </w:rPr>
        <w:t xml:space="preserve"> bien </w:t>
      </w:r>
      <w:r w:rsidR="00E01E09">
        <w:rPr>
          <w:sz w:val="24"/>
          <w:szCs w:val="24"/>
        </w:rPr>
        <w:t>afirma</w:t>
      </w:r>
      <w:r w:rsidR="00BB21C7">
        <w:rPr>
          <w:sz w:val="24"/>
          <w:szCs w:val="24"/>
        </w:rPr>
        <w:t>ro</w:t>
      </w:r>
      <w:r>
        <w:rPr>
          <w:sz w:val="24"/>
          <w:szCs w:val="24"/>
        </w:rPr>
        <w:t xml:space="preserve">n que carecía de valor, ya que </w:t>
      </w:r>
      <w:r w:rsidR="00284E3C">
        <w:rPr>
          <w:sz w:val="24"/>
          <w:szCs w:val="24"/>
        </w:rPr>
        <w:t>“</w:t>
      </w:r>
      <w:r>
        <w:rPr>
          <w:sz w:val="24"/>
          <w:szCs w:val="24"/>
        </w:rPr>
        <w:t>siempre lo habían creído</w:t>
      </w:r>
      <w:r w:rsidR="00284E3C">
        <w:rPr>
          <w:sz w:val="24"/>
          <w:szCs w:val="24"/>
        </w:rPr>
        <w:t>”</w:t>
      </w:r>
      <w:r w:rsidR="00BB21C7">
        <w:rPr>
          <w:sz w:val="24"/>
          <w:szCs w:val="24"/>
        </w:rPr>
        <w:t>. Esa fue la postura de G. Butler y U. Smith.</w:t>
      </w:r>
      <w:r w:rsidR="00714511">
        <w:rPr>
          <w:sz w:val="24"/>
          <w:szCs w:val="24"/>
        </w:rPr>
        <w:t xml:space="preserve"> ¡Cómo ahora!</w:t>
      </w:r>
    </w:p>
    <w:p w14:paraId="1E3BC867" w14:textId="4FED6A8A" w:rsidR="005C5B6B" w:rsidRDefault="005C5B6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Pero el texto dice más respecto a </w:t>
      </w:r>
      <w:r w:rsidRPr="00714511">
        <w:rPr>
          <w:i/>
          <w:iCs/>
          <w:sz w:val="24"/>
          <w:szCs w:val="24"/>
        </w:rPr>
        <w:t>cuál es el bien</w:t>
      </w:r>
      <w:r>
        <w:rPr>
          <w:sz w:val="24"/>
          <w:szCs w:val="24"/>
        </w:rPr>
        <w:t xml:space="preserve"> que no vieron:</w:t>
      </w:r>
    </w:p>
    <w:p w14:paraId="621D0A7F" w14:textId="0CB3634F" w:rsidR="005C5B6B" w:rsidRPr="00251F3E" w:rsidRDefault="005C5B6B" w:rsidP="005C5B6B">
      <w:pPr>
        <w:ind w:left="567" w:right="566"/>
        <w:rPr>
          <w:color w:val="000099"/>
          <w:sz w:val="24"/>
          <w:szCs w:val="24"/>
        </w:rPr>
      </w:pPr>
      <w:r w:rsidRPr="00251F3E">
        <w:rPr>
          <w:color w:val="000099"/>
          <w:sz w:val="24"/>
          <w:szCs w:val="24"/>
        </w:rPr>
        <w:t xml:space="preserve">no verá cuando viene el bien, sino que morará en los </w:t>
      </w:r>
      <w:r w:rsidRPr="00251F3E">
        <w:rPr>
          <w:i/>
          <w:iCs/>
          <w:color w:val="000099"/>
          <w:sz w:val="24"/>
          <w:szCs w:val="24"/>
        </w:rPr>
        <w:t>sequedales</w:t>
      </w:r>
      <w:r w:rsidRPr="00251F3E">
        <w:rPr>
          <w:color w:val="000099"/>
          <w:sz w:val="24"/>
          <w:szCs w:val="24"/>
        </w:rPr>
        <w:t xml:space="preserve"> en el </w:t>
      </w:r>
      <w:r w:rsidRPr="00251F3E">
        <w:rPr>
          <w:i/>
          <w:iCs/>
          <w:color w:val="000099"/>
          <w:sz w:val="24"/>
          <w:szCs w:val="24"/>
        </w:rPr>
        <w:t>desierto</w:t>
      </w:r>
      <w:r w:rsidRPr="00251F3E">
        <w:rPr>
          <w:color w:val="000099"/>
          <w:sz w:val="24"/>
          <w:szCs w:val="24"/>
        </w:rPr>
        <w:t>, en tierra despoblada y deshabitada</w:t>
      </w:r>
    </w:p>
    <w:p w14:paraId="58F591CF" w14:textId="42365966" w:rsidR="005C5B6B" w:rsidRDefault="005C5B6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No vieron, no recibieron, la lluvia tardía / fuerte pregón, y quedaron en el desierto</w:t>
      </w:r>
      <w:r w:rsidR="00714511">
        <w:rPr>
          <w:sz w:val="24"/>
          <w:szCs w:val="24"/>
        </w:rPr>
        <w:t>, en la sequía</w:t>
      </w:r>
      <w:r>
        <w:rPr>
          <w:sz w:val="24"/>
          <w:szCs w:val="24"/>
        </w:rPr>
        <w:t>.</w:t>
      </w:r>
      <w:r w:rsidR="007F26D0">
        <w:rPr>
          <w:sz w:val="24"/>
          <w:szCs w:val="24"/>
        </w:rPr>
        <w:t xml:space="preserve"> Es ahí donde seguimos estando hoy, pero el Señor quiere darnos “la lluvia”.</w:t>
      </w:r>
    </w:p>
    <w:p w14:paraId="0B0C3D13" w14:textId="3568929C" w:rsidR="005C5B6B" w:rsidRPr="002A492C" w:rsidRDefault="005C5B6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¿Hemos aprendido la lección?</w:t>
      </w:r>
    </w:p>
    <w:p w14:paraId="14ED426B" w14:textId="63451EA8" w:rsidR="00744060" w:rsidRDefault="005C5B6B">
      <w:pPr>
        <w:rPr>
          <w:sz w:val="24"/>
          <w:szCs w:val="24"/>
        </w:rPr>
      </w:pPr>
      <w:r>
        <w:rPr>
          <w:sz w:val="24"/>
          <w:szCs w:val="24"/>
        </w:rPr>
        <w:t>La inspiración dice del mensaje de 1888</w:t>
      </w:r>
      <w:r w:rsidR="007A3EAA">
        <w:rPr>
          <w:sz w:val="24"/>
          <w:szCs w:val="24"/>
        </w:rPr>
        <w:t xml:space="preserve"> (</w:t>
      </w:r>
      <w:r w:rsidR="007A3EAA" w:rsidRPr="007A3EAA">
        <w:rPr>
          <w:i/>
          <w:iCs/>
          <w:sz w:val="24"/>
          <w:szCs w:val="24"/>
        </w:rPr>
        <w:t>TM</w:t>
      </w:r>
      <w:r w:rsidR="00A55AB2">
        <w:rPr>
          <w:sz w:val="24"/>
          <w:szCs w:val="24"/>
        </w:rPr>
        <w:t xml:space="preserve">, </w:t>
      </w:r>
      <w:r w:rsidR="007A3EAA">
        <w:rPr>
          <w:sz w:val="24"/>
          <w:szCs w:val="24"/>
        </w:rPr>
        <w:t>91-92)</w:t>
      </w:r>
      <w:r>
        <w:rPr>
          <w:sz w:val="24"/>
          <w:szCs w:val="24"/>
        </w:rPr>
        <w:t>:</w:t>
      </w:r>
    </w:p>
    <w:p w14:paraId="2AD415D5" w14:textId="58ACC139" w:rsidR="005C5B6B" w:rsidRPr="007A3EAA" w:rsidRDefault="004D4F12" w:rsidP="00CF6F49">
      <w:pPr>
        <w:ind w:left="567" w:right="566"/>
        <w:rPr>
          <w:color w:val="002060"/>
          <w:sz w:val="24"/>
          <w:szCs w:val="24"/>
        </w:rPr>
      </w:pPr>
      <w:r w:rsidRPr="00251F3E">
        <w:rPr>
          <w:color w:val="000099"/>
          <w:sz w:val="24"/>
          <w:szCs w:val="24"/>
        </w:rPr>
        <w:t>En su gran misericordia el Señor envió un preciosísimo mensaje a su pueblo mediante los pastores Waggoner y Jones … Es el mensaje del tercer ángel</w:t>
      </w:r>
      <w:r w:rsidR="00CF6F49" w:rsidRPr="00251F3E">
        <w:rPr>
          <w:color w:val="000099"/>
          <w:sz w:val="24"/>
          <w:szCs w:val="24"/>
        </w:rPr>
        <w:t xml:space="preserve">, que ha de ser </w:t>
      </w:r>
      <w:r w:rsidR="00CF6F49" w:rsidRPr="00251F3E">
        <w:rPr>
          <w:b/>
          <w:bCs/>
          <w:color w:val="000099"/>
          <w:sz w:val="24"/>
          <w:szCs w:val="24"/>
        </w:rPr>
        <w:t>proclamado en alta voz</w:t>
      </w:r>
      <w:r w:rsidR="00CF6F49" w:rsidRPr="00251F3E">
        <w:rPr>
          <w:color w:val="000099"/>
          <w:sz w:val="24"/>
          <w:szCs w:val="24"/>
        </w:rPr>
        <w:t xml:space="preserve"> y acompañado por el </w:t>
      </w:r>
      <w:r w:rsidR="00CF6F49" w:rsidRPr="00251F3E">
        <w:rPr>
          <w:b/>
          <w:bCs/>
          <w:color w:val="000099"/>
          <w:sz w:val="24"/>
          <w:szCs w:val="24"/>
        </w:rPr>
        <w:t>abundante derramamiento de su Espíritu</w:t>
      </w:r>
      <w:r w:rsidR="00421DC9" w:rsidRPr="00421DC9">
        <w:rPr>
          <w:color w:val="002060"/>
          <w:sz w:val="24"/>
          <w:szCs w:val="24"/>
        </w:rPr>
        <w:t>.</w:t>
      </w:r>
    </w:p>
    <w:p w14:paraId="096A6327" w14:textId="4C0BF344" w:rsidR="004D4F12" w:rsidRDefault="004D4F12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 </w:t>
      </w:r>
      <w:r w:rsidR="004A4E83">
        <w:rPr>
          <w:sz w:val="24"/>
          <w:szCs w:val="24"/>
        </w:rPr>
        <w:t>relativamente</w:t>
      </w:r>
      <w:r>
        <w:rPr>
          <w:sz w:val="24"/>
          <w:szCs w:val="24"/>
        </w:rPr>
        <w:t xml:space="preserve"> fácil saber si hemos aceptado o no el mensaje que el Señor nos dio en su gran misericordia mediante los pastores Waggoner y Jones: </w:t>
      </w:r>
      <w:r w:rsidRPr="00714511">
        <w:rPr>
          <w:i/>
          <w:iCs/>
          <w:sz w:val="24"/>
          <w:szCs w:val="24"/>
        </w:rPr>
        <w:t>si estamos hablando</w:t>
      </w:r>
      <w:r w:rsidR="004A4E83">
        <w:rPr>
          <w:i/>
          <w:iCs/>
          <w:sz w:val="24"/>
          <w:szCs w:val="24"/>
        </w:rPr>
        <w:t xml:space="preserve"> acerca</w:t>
      </w:r>
      <w:r w:rsidRPr="00714511">
        <w:rPr>
          <w:i/>
          <w:iCs/>
          <w:sz w:val="24"/>
          <w:szCs w:val="24"/>
        </w:rPr>
        <w:t xml:space="preserve"> de </w:t>
      </w:r>
      <w:r w:rsidR="00F23059">
        <w:rPr>
          <w:i/>
          <w:iCs/>
          <w:sz w:val="24"/>
          <w:szCs w:val="24"/>
        </w:rPr>
        <w:t>su aceptación</w:t>
      </w:r>
      <w:r w:rsidRPr="00714511">
        <w:rPr>
          <w:i/>
          <w:iCs/>
          <w:sz w:val="24"/>
          <w:szCs w:val="24"/>
        </w:rPr>
        <w:t>, es porque no lo hemos recibido</w:t>
      </w:r>
      <w:r w:rsidR="00714511">
        <w:rPr>
          <w:sz w:val="24"/>
          <w:szCs w:val="24"/>
        </w:rPr>
        <w:t xml:space="preserve"> aún</w:t>
      </w:r>
      <w:r>
        <w:rPr>
          <w:sz w:val="24"/>
          <w:szCs w:val="24"/>
        </w:rPr>
        <w:t>, ya que de haberlo hecho estaríamos en la Canaán celestial</w:t>
      </w:r>
      <w:r w:rsidR="00714511">
        <w:rPr>
          <w:sz w:val="24"/>
          <w:szCs w:val="24"/>
        </w:rPr>
        <w:t xml:space="preserve"> y probablemente hablaríamos de otra cosa</w:t>
      </w:r>
      <w:r>
        <w:rPr>
          <w:sz w:val="24"/>
          <w:szCs w:val="24"/>
        </w:rPr>
        <w:t>.</w:t>
      </w:r>
      <w:r w:rsidR="007A3EAA">
        <w:rPr>
          <w:sz w:val="24"/>
          <w:szCs w:val="24"/>
        </w:rPr>
        <w:t xml:space="preserve"> Dios no iba a derramar su Espíritu Santo en la lluvia tardía para que siguiéramos año tras año y siglo tras siglo en este mundo</w:t>
      </w:r>
      <w:r w:rsidR="00714511">
        <w:rPr>
          <w:sz w:val="24"/>
          <w:szCs w:val="24"/>
        </w:rPr>
        <w:t xml:space="preserve"> hasta hoy</w:t>
      </w:r>
      <w:r w:rsidR="007A3EAA">
        <w:rPr>
          <w:sz w:val="24"/>
          <w:szCs w:val="24"/>
        </w:rPr>
        <w:t>.</w:t>
      </w:r>
    </w:p>
    <w:p w14:paraId="779E8635" w14:textId="35A53038" w:rsidR="004D4F12" w:rsidRDefault="004D4F12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Reconocer ese gran problema no es causa de desánimo, sino al contrario: el reconocimiento del problema es el primer paso para resolverlo.</w:t>
      </w:r>
      <w:r w:rsidR="000E5AD9">
        <w:rPr>
          <w:sz w:val="24"/>
          <w:szCs w:val="24"/>
        </w:rPr>
        <w:t xml:space="preserve"> “Arrepiéntete”</w:t>
      </w:r>
      <w:r w:rsidR="007F26D0">
        <w:rPr>
          <w:sz w:val="24"/>
          <w:szCs w:val="24"/>
        </w:rPr>
        <w:t>,</w:t>
      </w:r>
      <w:r w:rsidR="000E5AD9">
        <w:rPr>
          <w:sz w:val="24"/>
          <w:szCs w:val="24"/>
        </w:rPr>
        <w:t xml:space="preserve"> es el mensaje</w:t>
      </w:r>
      <w:r w:rsidR="007F26D0">
        <w:rPr>
          <w:sz w:val="24"/>
          <w:szCs w:val="24"/>
        </w:rPr>
        <w:t xml:space="preserve"> de amor</w:t>
      </w:r>
      <w:r w:rsidR="000E5AD9">
        <w:rPr>
          <w:sz w:val="24"/>
          <w:szCs w:val="24"/>
        </w:rPr>
        <w:t xml:space="preserve"> que el Testigo fiel </w:t>
      </w:r>
      <w:r w:rsidR="00337EED">
        <w:rPr>
          <w:sz w:val="24"/>
          <w:szCs w:val="24"/>
        </w:rPr>
        <w:t>de</w:t>
      </w:r>
      <w:r w:rsidR="000E5AD9">
        <w:rPr>
          <w:sz w:val="24"/>
          <w:szCs w:val="24"/>
        </w:rPr>
        <w:t xml:space="preserve"> Apocalipsis</w:t>
      </w:r>
      <w:r w:rsidR="00337EED">
        <w:rPr>
          <w:sz w:val="24"/>
          <w:szCs w:val="24"/>
        </w:rPr>
        <w:t xml:space="preserve"> 3</w:t>
      </w:r>
      <w:r w:rsidR="000E5AD9">
        <w:rPr>
          <w:sz w:val="24"/>
          <w:szCs w:val="24"/>
        </w:rPr>
        <w:t xml:space="preserve"> nos da a nosotros (no sólo el mensaje que nosotros hemos de dar al mundo).</w:t>
      </w:r>
    </w:p>
    <w:p w14:paraId="55FFEBC4" w14:textId="28363A8A" w:rsidR="007A3EAA" w:rsidRDefault="007A3EAA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hecho fundamental que se debe reconocer es que el mensaje de Minneapolis </w:t>
      </w:r>
      <w:r w:rsidR="001F7308">
        <w:rPr>
          <w:sz w:val="24"/>
          <w:szCs w:val="24"/>
        </w:rPr>
        <w:t>vino</w:t>
      </w:r>
      <w:r>
        <w:rPr>
          <w:sz w:val="24"/>
          <w:szCs w:val="24"/>
        </w:rPr>
        <w:t xml:space="preserve"> asociado al derramamiento del Espíritu Santo y el fuerte pregón, por lo tanto, significaba </w:t>
      </w:r>
      <w:r w:rsidRPr="00714511">
        <w:rPr>
          <w:i/>
          <w:iCs/>
          <w:sz w:val="24"/>
          <w:szCs w:val="24"/>
        </w:rPr>
        <w:t>traslación</w:t>
      </w:r>
      <w:r>
        <w:rPr>
          <w:sz w:val="24"/>
          <w:szCs w:val="24"/>
        </w:rPr>
        <w:t>: esa traslación que estamos esperando todavía</w:t>
      </w:r>
      <w:r w:rsidR="000E5AD9" w:rsidRPr="000E5AD9">
        <w:rPr>
          <w:sz w:val="24"/>
          <w:szCs w:val="24"/>
        </w:rPr>
        <w:t xml:space="preserve"> </w:t>
      </w:r>
      <w:r w:rsidR="000E5AD9">
        <w:rPr>
          <w:sz w:val="24"/>
          <w:szCs w:val="24"/>
        </w:rPr>
        <w:t>hoy</w:t>
      </w:r>
      <w:r>
        <w:rPr>
          <w:sz w:val="24"/>
          <w:szCs w:val="24"/>
        </w:rPr>
        <w:t>.</w:t>
      </w:r>
    </w:p>
    <w:p w14:paraId="510F4264" w14:textId="53444CC0" w:rsidR="007A3EAA" w:rsidRDefault="007A3EAA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Cuando Ellen White contempló escenas</w:t>
      </w:r>
      <w:r w:rsidR="00917973">
        <w:rPr>
          <w:sz w:val="24"/>
          <w:szCs w:val="24"/>
        </w:rPr>
        <w:t xml:space="preserve"> futuras</w:t>
      </w:r>
      <w:r>
        <w:rPr>
          <w:sz w:val="24"/>
          <w:szCs w:val="24"/>
        </w:rPr>
        <w:t xml:space="preserve"> de una iglesia unida y triunfante (tras el zarandeo), preguntó la causa</w:t>
      </w:r>
      <w:r w:rsidR="00EF3A99">
        <w:rPr>
          <w:sz w:val="24"/>
          <w:szCs w:val="24"/>
        </w:rPr>
        <w:t xml:space="preserve"> de aquel cambio tan positivo y sorprendente</w:t>
      </w:r>
      <w:r>
        <w:rPr>
          <w:sz w:val="24"/>
          <w:szCs w:val="24"/>
        </w:rPr>
        <w:t>, y se le respondió (</w:t>
      </w:r>
      <w:r w:rsidRPr="007A3EAA">
        <w:rPr>
          <w:i/>
          <w:iCs/>
          <w:sz w:val="24"/>
          <w:szCs w:val="24"/>
        </w:rPr>
        <w:t>PE</w:t>
      </w:r>
      <w:r w:rsidR="003B3DC0">
        <w:rPr>
          <w:sz w:val="24"/>
          <w:szCs w:val="24"/>
        </w:rPr>
        <w:t xml:space="preserve">, </w:t>
      </w:r>
      <w:r>
        <w:rPr>
          <w:sz w:val="24"/>
          <w:szCs w:val="24"/>
        </w:rPr>
        <w:t>271):</w:t>
      </w:r>
    </w:p>
    <w:p w14:paraId="2B4C0EB6" w14:textId="6A33CFFC" w:rsidR="007A3EAA" w:rsidRPr="00A0050B" w:rsidRDefault="007A3EAA" w:rsidP="007A3EAA">
      <w:pPr>
        <w:ind w:left="567" w:right="566"/>
        <w:rPr>
          <w:color w:val="000099"/>
          <w:sz w:val="24"/>
          <w:szCs w:val="24"/>
        </w:rPr>
      </w:pPr>
      <w:r w:rsidRPr="00A0050B">
        <w:rPr>
          <w:color w:val="000099"/>
          <w:sz w:val="24"/>
          <w:szCs w:val="24"/>
        </w:rPr>
        <w:t xml:space="preserve">Es la </w:t>
      </w:r>
      <w:r w:rsidRPr="00A0050B">
        <w:rPr>
          <w:b/>
          <w:bCs/>
          <w:color w:val="000099"/>
          <w:sz w:val="24"/>
          <w:szCs w:val="24"/>
        </w:rPr>
        <w:t>lluvia tardía</w:t>
      </w:r>
      <w:r w:rsidRPr="00A0050B">
        <w:rPr>
          <w:color w:val="000099"/>
          <w:sz w:val="24"/>
          <w:szCs w:val="24"/>
        </w:rPr>
        <w:t xml:space="preserve">; el </w:t>
      </w:r>
      <w:r w:rsidRPr="00A0050B">
        <w:rPr>
          <w:b/>
          <w:bCs/>
          <w:color w:val="000099"/>
          <w:sz w:val="24"/>
          <w:szCs w:val="24"/>
        </w:rPr>
        <w:t>refrigerio</w:t>
      </w:r>
      <w:r w:rsidRPr="00A0050B">
        <w:rPr>
          <w:color w:val="000099"/>
          <w:sz w:val="24"/>
          <w:szCs w:val="24"/>
        </w:rPr>
        <w:t xml:space="preserve"> de la presencia del Señor; el </w:t>
      </w:r>
      <w:r w:rsidRPr="00A0050B">
        <w:rPr>
          <w:b/>
          <w:bCs/>
          <w:color w:val="000099"/>
          <w:sz w:val="24"/>
          <w:szCs w:val="24"/>
        </w:rPr>
        <w:t>potente pregón</w:t>
      </w:r>
      <w:r w:rsidRPr="00A0050B">
        <w:rPr>
          <w:color w:val="000099"/>
          <w:sz w:val="24"/>
          <w:szCs w:val="24"/>
        </w:rPr>
        <w:t xml:space="preserve"> del tercer ángel</w:t>
      </w:r>
    </w:p>
    <w:p w14:paraId="308C72AA" w14:textId="7E4C8C1C" w:rsidR="007A3EAA" w:rsidRDefault="007A3EAA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Obsérve</w:t>
      </w:r>
      <w:r w:rsidR="00EF3A99">
        <w:rPr>
          <w:sz w:val="24"/>
          <w:szCs w:val="24"/>
        </w:rPr>
        <w:t>n</w:t>
      </w:r>
      <w:r>
        <w:rPr>
          <w:sz w:val="24"/>
          <w:szCs w:val="24"/>
        </w:rPr>
        <w:t>se l</w:t>
      </w:r>
      <w:r w:rsidR="00EF3A99">
        <w:rPr>
          <w:sz w:val="24"/>
          <w:szCs w:val="24"/>
        </w:rPr>
        <w:t>os elementos y la secu</w:t>
      </w:r>
      <w:r w:rsidR="00A0050B">
        <w:rPr>
          <w:sz w:val="24"/>
          <w:szCs w:val="24"/>
        </w:rPr>
        <w:t>e</w:t>
      </w:r>
      <w:r w:rsidR="00EF3A99">
        <w:rPr>
          <w:sz w:val="24"/>
          <w:szCs w:val="24"/>
        </w:rPr>
        <w:t>ncia</w:t>
      </w:r>
      <w:r>
        <w:rPr>
          <w:sz w:val="24"/>
          <w:szCs w:val="24"/>
        </w:rPr>
        <w:t>:</w:t>
      </w:r>
    </w:p>
    <w:p w14:paraId="7AF20593" w14:textId="3384A6BA" w:rsidR="007A3EAA" w:rsidRDefault="007A3EAA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“Lluvia tardía” (derramamiento final del Espíritu Santo), también conocida como el “refrigerio”, </w:t>
      </w:r>
      <w:r w:rsidR="00EF3A99">
        <w:rPr>
          <w:sz w:val="24"/>
          <w:szCs w:val="24"/>
        </w:rPr>
        <w:t>y</w:t>
      </w:r>
      <w:r w:rsidR="00363CF4">
        <w:rPr>
          <w:sz w:val="24"/>
          <w:szCs w:val="24"/>
        </w:rPr>
        <w:t xml:space="preserve"> el</w:t>
      </w:r>
      <w:r>
        <w:rPr>
          <w:sz w:val="24"/>
          <w:szCs w:val="24"/>
        </w:rPr>
        <w:t xml:space="preserve"> “potente pregón” (fuerte pregón o fuerte clamor).</w:t>
      </w:r>
    </w:p>
    <w:p w14:paraId="76AC632B" w14:textId="5E77A185" w:rsidR="00BA75A7" w:rsidRDefault="00BA75A7">
      <w:pPr>
        <w:rPr>
          <w:sz w:val="24"/>
          <w:szCs w:val="24"/>
        </w:rPr>
      </w:pPr>
      <w:r>
        <w:rPr>
          <w:sz w:val="24"/>
          <w:szCs w:val="24"/>
        </w:rPr>
        <w:t xml:space="preserve">¿Tuvo eso </w:t>
      </w:r>
      <w:r w:rsidR="00714511">
        <w:rPr>
          <w:sz w:val="24"/>
          <w:szCs w:val="24"/>
        </w:rPr>
        <w:t>su</w:t>
      </w:r>
      <w:r>
        <w:rPr>
          <w:sz w:val="24"/>
          <w:szCs w:val="24"/>
        </w:rPr>
        <w:t xml:space="preserve"> cumplimiento? </w:t>
      </w:r>
      <w:r w:rsidR="005B7036">
        <w:rPr>
          <w:sz w:val="24"/>
          <w:szCs w:val="24"/>
        </w:rPr>
        <w:t>Ciertamente l</w:t>
      </w:r>
      <w:r>
        <w:rPr>
          <w:sz w:val="24"/>
          <w:szCs w:val="24"/>
        </w:rPr>
        <w:t>o tuvo</w:t>
      </w:r>
      <w:r w:rsidR="00550641">
        <w:rPr>
          <w:sz w:val="24"/>
          <w:szCs w:val="24"/>
        </w:rPr>
        <w:t>;</w:t>
      </w:r>
      <w:r w:rsidR="005B7036">
        <w:rPr>
          <w:sz w:val="24"/>
          <w:szCs w:val="24"/>
        </w:rPr>
        <w:t xml:space="preserve"> al menos, su “comienzo”</w:t>
      </w:r>
      <w:r>
        <w:rPr>
          <w:sz w:val="24"/>
          <w:szCs w:val="24"/>
        </w:rPr>
        <w:t>.</w:t>
      </w:r>
    </w:p>
    <w:p w14:paraId="2239E693" w14:textId="29AE118C" w:rsidR="00BA75A7" w:rsidRDefault="00BA75A7">
      <w:pPr>
        <w:rPr>
          <w:sz w:val="24"/>
          <w:szCs w:val="24"/>
        </w:rPr>
      </w:pPr>
      <w:r>
        <w:rPr>
          <w:sz w:val="24"/>
          <w:szCs w:val="24"/>
        </w:rPr>
        <w:t xml:space="preserve">Ellen White escribió en 1892 (1 </w:t>
      </w:r>
      <w:r w:rsidRPr="00BA75A7">
        <w:rPr>
          <w:i/>
          <w:iCs/>
          <w:sz w:val="24"/>
          <w:szCs w:val="24"/>
        </w:rPr>
        <w:t>MS</w:t>
      </w:r>
      <w:r w:rsidR="001979AA">
        <w:rPr>
          <w:sz w:val="24"/>
          <w:szCs w:val="24"/>
        </w:rPr>
        <w:t xml:space="preserve">, </w:t>
      </w:r>
      <w:r>
        <w:rPr>
          <w:sz w:val="24"/>
          <w:szCs w:val="24"/>
        </w:rPr>
        <w:t>425):</w:t>
      </w:r>
    </w:p>
    <w:p w14:paraId="50102423" w14:textId="3B6C2692" w:rsidR="00BA75A7" w:rsidRPr="00A0050B" w:rsidRDefault="00BA75A7" w:rsidP="00BA75A7">
      <w:pPr>
        <w:ind w:left="567" w:right="566"/>
        <w:rPr>
          <w:color w:val="000099"/>
          <w:sz w:val="24"/>
          <w:szCs w:val="24"/>
        </w:rPr>
      </w:pPr>
      <w:r w:rsidRPr="00A0050B">
        <w:rPr>
          <w:color w:val="000099"/>
          <w:sz w:val="24"/>
          <w:szCs w:val="24"/>
        </w:rPr>
        <w:t xml:space="preserve">El </w:t>
      </w:r>
      <w:r w:rsidRPr="00A0050B">
        <w:rPr>
          <w:b/>
          <w:bCs/>
          <w:color w:val="000099"/>
          <w:sz w:val="24"/>
          <w:szCs w:val="24"/>
        </w:rPr>
        <w:t>fuerte pregón</w:t>
      </w:r>
      <w:r w:rsidRPr="00A0050B">
        <w:rPr>
          <w:color w:val="000099"/>
          <w:sz w:val="24"/>
          <w:szCs w:val="24"/>
        </w:rPr>
        <w:t xml:space="preserve"> del tercer ángel </w:t>
      </w:r>
      <w:r w:rsidRPr="00A0050B">
        <w:rPr>
          <w:b/>
          <w:bCs/>
          <w:color w:val="000099"/>
          <w:sz w:val="24"/>
          <w:szCs w:val="24"/>
        </w:rPr>
        <w:t>ya ha comenzado</w:t>
      </w:r>
      <w:r w:rsidRPr="00A0050B">
        <w:rPr>
          <w:color w:val="000099"/>
          <w:sz w:val="24"/>
          <w:szCs w:val="24"/>
        </w:rPr>
        <w:t xml:space="preserve"> en la revelación de la justicia de Cristo, el Redentor que perdona los pecados. Este es el </w:t>
      </w:r>
      <w:r w:rsidRPr="00A0050B">
        <w:rPr>
          <w:b/>
          <w:bCs/>
          <w:color w:val="000099"/>
          <w:sz w:val="24"/>
          <w:szCs w:val="24"/>
        </w:rPr>
        <w:t>comienzo de la luz del ángel cuya gloria llenará toda la tierra</w:t>
      </w:r>
    </w:p>
    <w:p w14:paraId="7B0CC739" w14:textId="3898C151" w:rsidR="007A3EAA" w:rsidRDefault="00BA75A7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Escribiendo el 17 de octubre de 1893, en el punto álgido de la presentación del mensaje de 1888, Ellen White se expresó así</w:t>
      </w:r>
      <w:r w:rsidR="009A7EE9">
        <w:rPr>
          <w:sz w:val="24"/>
          <w:szCs w:val="24"/>
        </w:rPr>
        <w:t xml:space="preserve"> (</w:t>
      </w:r>
      <w:r w:rsidR="009A7EE9" w:rsidRPr="009A7EE9">
        <w:rPr>
          <w:i/>
          <w:iCs/>
          <w:sz w:val="24"/>
          <w:szCs w:val="24"/>
        </w:rPr>
        <w:t>TM</w:t>
      </w:r>
      <w:r w:rsidR="001979AA">
        <w:rPr>
          <w:sz w:val="24"/>
          <w:szCs w:val="24"/>
        </w:rPr>
        <w:t xml:space="preserve">, </w:t>
      </w:r>
      <w:r w:rsidR="009A7EE9">
        <w:rPr>
          <w:sz w:val="24"/>
          <w:szCs w:val="24"/>
        </w:rPr>
        <w:t>23)</w:t>
      </w:r>
      <w:r>
        <w:rPr>
          <w:sz w:val="24"/>
          <w:szCs w:val="24"/>
        </w:rPr>
        <w:t>:</w:t>
      </w:r>
    </w:p>
    <w:p w14:paraId="1D5E7D9E" w14:textId="4712617C" w:rsidR="00BA75A7" w:rsidRPr="00E623DF" w:rsidRDefault="00BA75A7" w:rsidP="00714511">
      <w:pPr>
        <w:ind w:left="567" w:right="566"/>
        <w:rPr>
          <w:color w:val="000099"/>
          <w:sz w:val="24"/>
          <w:szCs w:val="24"/>
        </w:rPr>
      </w:pPr>
      <w:r w:rsidRPr="00E623DF">
        <w:rPr>
          <w:color w:val="000099"/>
          <w:sz w:val="24"/>
          <w:szCs w:val="24"/>
        </w:rPr>
        <w:t xml:space="preserve">¿Cómo es que esos panfletos que denuncian a la Iglesia </w:t>
      </w:r>
      <w:r w:rsidR="00FD329E">
        <w:rPr>
          <w:color w:val="000099"/>
          <w:sz w:val="24"/>
          <w:szCs w:val="24"/>
        </w:rPr>
        <w:t>a</w:t>
      </w:r>
      <w:r w:rsidRPr="00E623DF">
        <w:rPr>
          <w:color w:val="000099"/>
          <w:sz w:val="24"/>
          <w:szCs w:val="24"/>
        </w:rPr>
        <w:t xml:space="preserve">dventista como Babilonia fueron esparcidos por todas partes, en el tiempo mismo en que la iglesia estaba recibiendo el </w:t>
      </w:r>
      <w:r w:rsidRPr="00E623DF">
        <w:rPr>
          <w:b/>
          <w:bCs/>
          <w:color w:val="000099"/>
          <w:sz w:val="24"/>
          <w:szCs w:val="24"/>
        </w:rPr>
        <w:t>derramamiento del Espíritu de Dios</w:t>
      </w:r>
      <w:r w:rsidRPr="00E623DF">
        <w:rPr>
          <w:color w:val="000099"/>
          <w:sz w:val="24"/>
          <w:szCs w:val="24"/>
        </w:rPr>
        <w:t xml:space="preserve">? ¿Cómo es que los hombres pueden estar tan engañados como para imaginar que el </w:t>
      </w:r>
      <w:r w:rsidRPr="00E623DF">
        <w:rPr>
          <w:b/>
          <w:bCs/>
          <w:color w:val="000099"/>
          <w:sz w:val="24"/>
          <w:szCs w:val="24"/>
        </w:rPr>
        <w:t>fuerte clamor</w:t>
      </w:r>
      <w:r w:rsidRPr="00E623DF">
        <w:rPr>
          <w:color w:val="000099"/>
          <w:sz w:val="24"/>
          <w:szCs w:val="24"/>
        </w:rPr>
        <w:t xml:space="preserve"> consiste en llamar a los hijos de Dios a que abandonen la comunión de la iglesia que está gozando de un tiempo de</w:t>
      </w:r>
      <w:r w:rsidRPr="00E623DF">
        <w:rPr>
          <w:b/>
          <w:bCs/>
          <w:color w:val="000099"/>
          <w:sz w:val="24"/>
          <w:szCs w:val="24"/>
        </w:rPr>
        <w:t xml:space="preserve"> refrigerio</w:t>
      </w:r>
      <w:r w:rsidRPr="00E623DF">
        <w:rPr>
          <w:color w:val="000099"/>
          <w:sz w:val="24"/>
          <w:szCs w:val="24"/>
        </w:rPr>
        <w:t>?</w:t>
      </w:r>
    </w:p>
    <w:p w14:paraId="46E090B1" w14:textId="69729C9A" w:rsidR="00BA75A7" w:rsidRDefault="00BA75A7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El comienzo del derramamiento del Espíritu Santo en la lluvia tardía, el refrigerio, el fuerte pregón, es lo que rechazamos en 1888 y siguientes años. Iban indisolublemente asociados a un mensaje. ¿Hemos recuperado ambos?</w:t>
      </w:r>
      <w:r w:rsidR="009A7EE9">
        <w:rPr>
          <w:sz w:val="24"/>
          <w:szCs w:val="24"/>
        </w:rPr>
        <w:t xml:space="preserve"> Uno y otro son inseparables.</w:t>
      </w:r>
    </w:p>
    <w:p w14:paraId="40AC9DC7" w14:textId="34A76AC0" w:rsidR="00BA75A7" w:rsidRDefault="002D788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inspiración nos presenta un cuadro mucho más profundo de lo que solemos pensar acerca de 1888. Escribiendo en 1896, Ellen White afirmó (1 </w:t>
      </w:r>
      <w:r w:rsidRPr="002D788B">
        <w:rPr>
          <w:i/>
          <w:iCs/>
          <w:sz w:val="24"/>
          <w:szCs w:val="24"/>
        </w:rPr>
        <w:t>MS</w:t>
      </w:r>
      <w:r w:rsidR="001979AA">
        <w:rPr>
          <w:sz w:val="24"/>
          <w:szCs w:val="24"/>
        </w:rPr>
        <w:t xml:space="preserve">, </w:t>
      </w:r>
      <w:r>
        <w:rPr>
          <w:sz w:val="24"/>
          <w:szCs w:val="24"/>
        </w:rPr>
        <w:t>276):</w:t>
      </w:r>
    </w:p>
    <w:p w14:paraId="7AE8DEEE" w14:textId="57C3B2A7" w:rsidR="002D788B" w:rsidRDefault="002D788B" w:rsidP="002D788B">
      <w:pPr>
        <w:ind w:left="567" w:right="566"/>
        <w:rPr>
          <w:sz w:val="24"/>
          <w:szCs w:val="24"/>
        </w:rPr>
      </w:pPr>
      <w:r w:rsidRPr="00E623DF">
        <w:rPr>
          <w:color w:val="000099"/>
          <w:sz w:val="24"/>
          <w:szCs w:val="24"/>
        </w:rPr>
        <w:t xml:space="preserve">La </w:t>
      </w:r>
      <w:r w:rsidRPr="00E623DF">
        <w:rPr>
          <w:b/>
          <w:bCs/>
          <w:color w:val="000099"/>
          <w:sz w:val="24"/>
          <w:szCs w:val="24"/>
        </w:rPr>
        <w:t>falta de voluntad para renunciar a opiniones preconcebidas y aceptar esta verdad</w:t>
      </w:r>
      <w:r w:rsidRPr="003E08D6">
        <w:rPr>
          <w:b/>
          <w:bCs/>
          <w:sz w:val="24"/>
          <w:szCs w:val="24"/>
        </w:rPr>
        <w:t xml:space="preserve"> </w:t>
      </w:r>
      <w:r w:rsidRPr="003E08D6">
        <w:rPr>
          <w:sz w:val="24"/>
          <w:szCs w:val="24"/>
        </w:rPr>
        <w:t>[la ley en Gálatas siendo</w:t>
      </w:r>
      <w:r w:rsidR="009A7EE9" w:rsidRPr="003E08D6">
        <w:rPr>
          <w:sz w:val="24"/>
          <w:szCs w:val="24"/>
        </w:rPr>
        <w:t xml:space="preserve"> principalmente</w:t>
      </w:r>
      <w:r w:rsidRPr="003E08D6">
        <w:rPr>
          <w:sz w:val="24"/>
          <w:szCs w:val="24"/>
        </w:rPr>
        <w:t xml:space="preserve"> la ley moral, ver página precedente]</w:t>
      </w:r>
      <w:r w:rsidRPr="00475F17">
        <w:rPr>
          <w:color w:val="002060"/>
          <w:sz w:val="24"/>
          <w:szCs w:val="24"/>
        </w:rPr>
        <w:t xml:space="preserve"> </w:t>
      </w:r>
      <w:r w:rsidRPr="00E623DF">
        <w:rPr>
          <w:color w:val="000099"/>
          <w:sz w:val="24"/>
          <w:szCs w:val="24"/>
        </w:rPr>
        <w:t xml:space="preserve">fue la principal base de la oposición manifestada en Minneapolis contra el mensaje del Señor expuesto por los hermanos E.J. </w:t>
      </w:r>
      <w:r w:rsidRPr="00E623DF">
        <w:rPr>
          <w:color w:val="000099"/>
          <w:sz w:val="24"/>
          <w:szCs w:val="24"/>
        </w:rPr>
        <w:lastRenderedPageBreak/>
        <w:t xml:space="preserve">Waggoner y A.T. Jones. Suscitando esa oposición, </w:t>
      </w:r>
      <w:r w:rsidRPr="00E623DF">
        <w:rPr>
          <w:b/>
          <w:bCs/>
          <w:color w:val="000099"/>
          <w:sz w:val="24"/>
          <w:szCs w:val="24"/>
        </w:rPr>
        <w:t>Satanás tuvo éxito</w:t>
      </w:r>
      <w:r w:rsidRPr="00E623DF">
        <w:rPr>
          <w:color w:val="000099"/>
          <w:sz w:val="24"/>
          <w:szCs w:val="24"/>
        </w:rPr>
        <w:t xml:space="preserve"> en</w:t>
      </w:r>
      <w:r w:rsidR="003E08D6" w:rsidRPr="00E623DF">
        <w:rPr>
          <w:color w:val="000099"/>
          <w:sz w:val="24"/>
          <w:szCs w:val="24"/>
        </w:rPr>
        <w:t xml:space="preserve"> </w:t>
      </w:r>
      <w:r w:rsidRPr="00E623DF">
        <w:rPr>
          <w:color w:val="000099"/>
          <w:sz w:val="24"/>
          <w:szCs w:val="24"/>
        </w:rPr>
        <w:t xml:space="preserve">impedir que fluyera hacia nuestros hermanos, en gran medida, </w:t>
      </w:r>
      <w:r w:rsidRPr="00E623DF">
        <w:rPr>
          <w:b/>
          <w:bCs/>
          <w:color w:val="000099"/>
          <w:sz w:val="24"/>
          <w:szCs w:val="24"/>
        </w:rPr>
        <w:t>el poder especial del Espíritu Santo</w:t>
      </w:r>
      <w:r w:rsidRPr="00E623DF">
        <w:rPr>
          <w:color w:val="000099"/>
          <w:sz w:val="24"/>
          <w:szCs w:val="24"/>
        </w:rPr>
        <w:t xml:space="preserve"> que Dios anhelaba impartirles. El enemigo les impidió que obtuvieran </w:t>
      </w:r>
      <w:r w:rsidRPr="00E623DF">
        <w:rPr>
          <w:b/>
          <w:bCs/>
          <w:color w:val="000099"/>
          <w:sz w:val="24"/>
          <w:szCs w:val="24"/>
        </w:rPr>
        <w:t>esa eficiencia</w:t>
      </w:r>
      <w:r w:rsidRPr="00E623DF">
        <w:rPr>
          <w:color w:val="000099"/>
          <w:sz w:val="24"/>
          <w:szCs w:val="24"/>
        </w:rPr>
        <w:t xml:space="preserve"> que pudiera haber sido suya para llevar la verdad al mundo, tal como los apóstoles la proclamaron después del día de </w:t>
      </w:r>
      <w:r w:rsidRPr="00E623DF">
        <w:rPr>
          <w:b/>
          <w:bCs/>
          <w:color w:val="000099"/>
          <w:sz w:val="24"/>
          <w:szCs w:val="24"/>
        </w:rPr>
        <w:t>Pentecostés</w:t>
      </w:r>
      <w:r w:rsidRPr="00E623DF">
        <w:rPr>
          <w:color w:val="000099"/>
          <w:sz w:val="24"/>
          <w:szCs w:val="24"/>
        </w:rPr>
        <w:t xml:space="preserve">. Fue resistida </w:t>
      </w:r>
      <w:r w:rsidRPr="00E623DF">
        <w:rPr>
          <w:b/>
          <w:bCs/>
          <w:color w:val="000099"/>
          <w:sz w:val="24"/>
          <w:szCs w:val="24"/>
        </w:rPr>
        <w:t>la luz que ha de alumbrar toda la tierra con su gloria</w:t>
      </w:r>
      <w:r w:rsidRPr="00E623DF">
        <w:rPr>
          <w:color w:val="000099"/>
          <w:sz w:val="24"/>
          <w:szCs w:val="24"/>
        </w:rPr>
        <w:t>, y en gran medida ha sido mantenida lejos del mundo por el proceder de nuestros propios hermanos</w:t>
      </w:r>
      <w:r w:rsidR="00E623DF">
        <w:rPr>
          <w:color w:val="000099"/>
          <w:sz w:val="24"/>
          <w:szCs w:val="24"/>
        </w:rPr>
        <w:t>.</w:t>
      </w:r>
    </w:p>
    <w:p w14:paraId="1F957DB8" w14:textId="1E78610C" w:rsidR="007A3EAA" w:rsidRDefault="002D788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fue un asunto de simpatías o antipatías personales, sino de aceptar o rechazar </w:t>
      </w:r>
      <w:r w:rsidRPr="008A7D2D">
        <w:rPr>
          <w:i/>
          <w:iCs/>
          <w:sz w:val="24"/>
          <w:szCs w:val="24"/>
        </w:rPr>
        <w:t>la verdad</w:t>
      </w:r>
      <w:r w:rsidR="008A7D2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A7D2D">
        <w:rPr>
          <w:sz w:val="24"/>
          <w:szCs w:val="24"/>
        </w:rPr>
        <w:t>Y</w:t>
      </w:r>
      <w:r>
        <w:rPr>
          <w:sz w:val="24"/>
          <w:szCs w:val="24"/>
        </w:rPr>
        <w:t xml:space="preserve"> la verdad que se rechazó </w:t>
      </w:r>
      <w:r w:rsidR="00475F17">
        <w:rPr>
          <w:sz w:val="24"/>
          <w:szCs w:val="24"/>
        </w:rPr>
        <w:t>significó</w:t>
      </w:r>
      <w:r>
        <w:rPr>
          <w:sz w:val="24"/>
          <w:szCs w:val="24"/>
        </w:rPr>
        <w:t xml:space="preserve"> resistir la luz que ha de alumbrar toda la tierra con su gloria.</w:t>
      </w:r>
      <w:r w:rsidR="00A50A56">
        <w:rPr>
          <w:sz w:val="24"/>
          <w:szCs w:val="24"/>
        </w:rPr>
        <w:t xml:space="preserve"> No al 100</w:t>
      </w:r>
      <w:r w:rsidR="004466A5">
        <w:rPr>
          <w:sz w:val="24"/>
          <w:szCs w:val="24"/>
        </w:rPr>
        <w:t>%</w:t>
      </w:r>
      <w:r w:rsidR="00A50A56">
        <w:rPr>
          <w:sz w:val="24"/>
          <w:szCs w:val="24"/>
        </w:rPr>
        <w:t>, pero sí “en gran medida”.</w:t>
      </w:r>
    </w:p>
    <w:p w14:paraId="21A60415" w14:textId="58346E94" w:rsidR="002D788B" w:rsidRDefault="002D788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Ninguna presentación de “1888” que </w:t>
      </w:r>
      <w:r w:rsidR="004D0ECC">
        <w:rPr>
          <w:sz w:val="24"/>
          <w:szCs w:val="24"/>
        </w:rPr>
        <w:t>falle en</w:t>
      </w:r>
      <w:r>
        <w:rPr>
          <w:sz w:val="24"/>
          <w:szCs w:val="24"/>
        </w:rPr>
        <w:t xml:space="preserve"> reconocer que ese mensaje iba asociado a la lluvia tardía</w:t>
      </w:r>
      <w:r w:rsidR="002A6B26">
        <w:rPr>
          <w:sz w:val="24"/>
          <w:szCs w:val="24"/>
        </w:rPr>
        <w:t xml:space="preserve"> y el fuerte pregón</w:t>
      </w:r>
      <w:r>
        <w:rPr>
          <w:sz w:val="24"/>
          <w:szCs w:val="24"/>
        </w:rPr>
        <w:t xml:space="preserve"> es una presentación veraz. Y nadie que reconozca esa asociación se atreverá a </w:t>
      </w:r>
      <w:r w:rsidR="00BA1A3D">
        <w:rPr>
          <w:sz w:val="24"/>
          <w:szCs w:val="24"/>
        </w:rPr>
        <w:t>pretender que ya aceptamos ese mensaje en el pasado, o que hoy lo est</w:t>
      </w:r>
      <w:r w:rsidR="00475F17">
        <w:rPr>
          <w:sz w:val="24"/>
          <w:szCs w:val="24"/>
        </w:rPr>
        <w:t>e</w:t>
      </w:r>
      <w:r w:rsidR="00BA1A3D">
        <w:rPr>
          <w:sz w:val="24"/>
          <w:szCs w:val="24"/>
        </w:rPr>
        <w:t>mos aceptando</w:t>
      </w:r>
      <w:r w:rsidR="004D0ECC">
        <w:rPr>
          <w:sz w:val="24"/>
          <w:szCs w:val="24"/>
        </w:rPr>
        <w:t>, puesto que sabemos que la tierra no está siendo hoy alumbrada por la gloria del conocimiento de Dios en Cristo</w:t>
      </w:r>
      <w:r w:rsidR="00BA1A3D">
        <w:rPr>
          <w:sz w:val="24"/>
          <w:szCs w:val="24"/>
        </w:rPr>
        <w:t>.</w:t>
      </w:r>
    </w:p>
    <w:p w14:paraId="6E82FC2E" w14:textId="314C98A9" w:rsidR="00A557FB" w:rsidRDefault="00A557FB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De forma correspondiente, no</w:t>
      </w:r>
      <w:r w:rsidRPr="00A557FB">
        <w:rPr>
          <w:sz w:val="24"/>
          <w:szCs w:val="24"/>
        </w:rPr>
        <w:t xml:space="preserve"> </w:t>
      </w:r>
      <w:r>
        <w:rPr>
          <w:sz w:val="24"/>
          <w:szCs w:val="24"/>
        </w:rPr>
        <w:t>puede ser adecuado ningún llamado a orar por el derramamiento del Espíritu Santo en la lluvia tardía que ignore cuándo rechazamos su comienzo y en relación con qué mensaje.</w:t>
      </w:r>
    </w:p>
    <w:p w14:paraId="304AD4E2" w14:textId="77777777" w:rsidR="00A557FB" w:rsidRDefault="00BA1A3D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Finalizo con el ruego encarecido de que cada uno examine el mensaje por sí mismo, no por lo que otros dicen que es o deja de ser. </w:t>
      </w:r>
      <w:r w:rsidR="00A557FB">
        <w:rPr>
          <w:sz w:val="24"/>
          <w:szCs w:val="24"/>
        </w:rPr>
        <w:t>A</w:t>
      </w:r>
      <w:r>
        <w:rPr>
          <w:sz w:val="24"/>
          <w:szCs w:val="24"/>
        </w:rPr>
        <w:t xml:space="preserve">nimo a </w:t>
      </w:r>
      <w:r w:rsidR="00A557FB">
        <w:rPr>
          <w:sz w:val="24"/>
          <w:szCs w:val="24"/>
        </w:rPr>
        <w:t>todos a acudir</w:t>
      </w:r>
      <w:r>
        <w:rPr>
          <w:sz w:val="24"/>
          <w:szCs w:val="24"/>
        </w:rPr>
        <w:t xml:space="preserve"> a las fuentes primarias.</w:t>
      </w:r>
    </w:p>
    <w:p w14:paraId="4E1923CD" w14:textId="561C810B" w:rsidR="00F45169" w:rsidRDefault="004D0ECC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="00475F17">
        <w:rPr>
          <w:sz w:val="24"/>
          <w:szCs w:val="24"/>
        </w:rPr>
        <w:t xml:space="preserve">istoriadores </w:t>
      </w:r>
      <w:r>
        <w:rPr>
          <w:sz w:val="24"/>
          <w:szCs w:val="24"/>
        </w:rPr>
        <w:t>y</w:t>
      </w:r>
      <w:r w:rsidR="00475F17">
        <w:rPr>
          <w:sz w:val="24"/>
          <w:szCs w:val="24"/>
        </w:rPr>
        <w:t xml:space="preserve"> teólogos han distorsionado</w:t>
      </w:r>
      <w:r w:rsidR="00223DA6">
        <w:rPr>
          <w:sz w:val="24"/>
          <w:szCs w:val="24"/>
        </w:rPr>
        <w:t xml:space="preserve"> tanto el mensaje como la historia</w:t>
      </w:r>
      <w:r w:rsidR="00475F17">
        <w:rPr>
          <w:sz w:val="24"/>
          <w:szCs w:val="24"/>
        </w:rPr>
        <w:t>,</w:t>
      </w:r>
      <w:r>
        <w:rPr>
          <w:sz w:val="24"/>
          <w:szCs w:val="24"/>
        </w:rPr>
        <w:t xml:space="preserve"> o lo han despojado de lo</w:t>
      </w:r>
      <w:r w:rsidR="0083423B">
        <w:rPr>
          <w:sz w:val="24"/>
          <w:szCs w:val="24"/>
        </w:rPr>
        <w:t>s aspectos vitales</w:t>
      </w:r>
      <w:r>
        <w:rPr>
          <w:sz w:val="24"/>
          <w:szCs w:val="24"/>
        </w:rPr>
        <w:t xml:space="preserve"> que le </w:t>
      </w:r>
      <w:r w:rsidR="0083423B">
        <w:rPr>
          <w:sz w:val="24"/>
          <w:szCs w:val="24"/>
        </w:rPr>
        <w:t>son</w:t>
      </w:r>
      <w:r>
        <w:rPr>
          <w:sz w:val="24"/>
          <w:szCs w:val="24"/>
        </w:rPr>
        <w:t xml:space="preserve"> consustancial</w:t>
      </w:r>
      <w:r w:rsidR="0083423B">
        <w:rPr>
          <w:sz w:val="24"/>
          <w:szCs w:val="24"/>
        </w:rPr>
        <w:t>es</w:t>
      </w:r>
      <w:r w:rsidR="00A557FB">
        <w:rPr>
          <w:sz w:val="24"/>
          <w:szCs w:val="24"/>
        </w:rPr>
        <w:t>,</w:t>
      </w:r>
      <w:r w:rsidR="00F45169">
        <w:rPr>
          <w:sz w:val="24"/>
          <w:szCs w:val="24"/>
        </w:rPr>
        <w:t xml:space="preserve"> para afirmar después que</w:t>
      </w:r>
      <w:r w:rsidR="0083423B">
        <w:rPr>
          <w:sz w:val="24"/>
          <w:szCs w:val="24"/>
        </w:rPr>
        <w:t xml:space="preserve"> lo que queda</w:t>
      </w:r>
      <w:r w:rsidR="00F45169">
        <w:rPr>
          <w:sz w:val="24"/>
          <w:szCs w:val="24"/>
        </w:rPr>
        <w:t xml:space="preserve"> </w:t>
      </w:r>
      <w:r w:rsidR="0083423B">
        <w:rPr>
          <w:sz w:val="24"/>
          <w:szCs w:val="24"/>
        </w:rPr>
        <w:t>d</w:t>
      </w:r>
      <w:r w:rsidR="00F45169">
        <w:rPr>
          <w:sz w:val="24"/>
          <w:szCs w:val="24"/>
        </w:rPr>
        <w:t xml:space="preserve">el mensaje de 1888 fue una simple repetición del mensaje de Lutero (quien no supo nada </w:t>
      </w:r>
      <w:r w:rsidR="00A557FB">
        <w:rPr>
          <w:sz w:val="24"/>
          <w:szCs w:val="24"/>
        </w:rPr>
        <w:t>sobre el ministerio de Cristo en el</w:t>
      </w:r>
      <w:r w:rsidR="00F45169">
        <w:rPr>
          <w:sz w:val="24"/>
          <w:szCs w:val="24"/>
        </w:rPr>
        <w:t xml:space="preserve"> lugar santísimo </w:t>
      </w:r>
      <w:r w:rsidR="00A557FB">
        <w:rPr>
          <w:sz w:val="24"/>
          <w:szCs w:val="24"/>
        </w:rPr>
        <w:t>d</w:t>
      </w:r>
      <w:r w:rsidR="00F45169">
        <w:rPr>
          <w:sz w:val="24"/>
          <w:szCs w:val="24"/>
        </w:rPr>
        <w:t>el santuario celestial, de la lluvia tardía</w:t>
      </w:r>
      <w:r w:rsidR="00A557FB">
        <w:rPr>
          <w:sz w:val="24"/>
          <w:szCs w:val="24"/>
        </w:rPr>
        <w:t>,</w:t>
      </w:r>
      <w:r w:rsidR="00F45169">
        <w:rPr>
          <w:sz w:val="24"/>
          <w:szCs w:val="24"/>
        </w:rPr>
        <w:t xml:space="preserve"> del fuerte pregón</w:t>
      </w:r>
      <w:r w:rsidR="00A557FB">
        <w:rPr>
          <w:sz w:val="24"/>
          <w:szCs w:val="24"/>
        </w:rPr>
        <w:t xml:space="preserve"> ni de la preparación para la segunda venida de Cristo</w:t>
      </w:r>
      <w:r w:rsidR="00F45169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F27474">
        <w:rPr>
          <w:sz w:val="24"/>
          <w:szCs w:val="24"/>
        </w:rPr>
        <w:t xml:space="preserve"> A</w:t>
      </w:r>
      <w:r w:rsidR="00134507">
        <w:rPr>
          <w:sz w:val="24"/>
          <w:szCs w:val="24"/>
        </w:rPr>
        <w:t>u</w:t>
      </w:r>
      <w:r w:rsidR="00F27474">
        <w:rPr>
          <w:sz w:val="24"/>
          <w:szCs w:val="24"/>
        </w:rPr>
        <w:t>n otros han asociado</w:t>
      </w:r>
      <w:r w:rsidR="00A557FB">
        <w:rPr>
          <w:sz w:val="24"/>
          <w:szCs w:val="24"/>
        </w:rPr>
        <w:t xml:space="preserve"> el mensaje de 1888</w:t>
      </w:r>
      <w:r w:rsidR="00F27474">
        <w:rPr>
          <w:sz w:val="24"/>
          <w:szCs w:val="24"/>
        </w:rPr>
        <w:t xml:space="preserve"> a ideas fanáticas, como la fijación de fechas para la venida de Jesús, la negación de la eternidad de Jesús o la negación del Espíritu Santo como un Ser personal.</w:t>
      </w:r>
      <w:r w:rsidR="0083423B">
        <w:rPr>
          <w:sz w:val="24"/>
          <w:szCs w:val="24"/>
        </w:rPr>
        <w:t xml:space="preserve"> El maestro del engaño ha encontrado en esto último la trampa perfecta para mantener en la incredulidad a los enemigos del mensaje y mensajeros de 1888 entonces y ahora.</w:t>
      </w:r>
    </w:p>
    <w:p w14:paraId="448E6C17" w14:textId="7EFD177C" w:rsidR="00BA1A3D" w:rsidRDefault="004D0ECC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475F17">
        <w:rPr>
          <w:sz w:val="24"/>
          <w:szCs w:val="24"/>
        </w:rPr>
        <w:t>adie de</w:t>
      </w:r>
      <w:r w:rsidR="00223DA6">
        <w:rPr>
          <w:sz w:val="24"/>
          <w:szCs w:val="24"/>
        </w:rPr>
        <w:t>biera</w:t>
      </w:r>
      <w:r w:rsidR="00475F17">
        <w:rPr>
          <w:sz w:val="24"/>
          <w:szCs w:val="24"/>
        </w:rPr>
        <w:t xml:space="preserve"> permitir que la comprensión de otr</w:t>
      </w:r>
      <w:r w:rsidR="0083423B">
        <w:rPr>
          <w:sz w:val="24"/>
          <w:szCs w:val="24"/>
        </w:rPr>
        <w:t>a persona</w:t>
      </w:r>
      <w:r w:rsidR="00475F17">
        <w:rPr>
          <w:sz w:val="24"/>
          <w:szCs w:val="24"/>
        </w:rPr>
        <w:t xml:space="preserve"> </w:t>
      </w:r>
      <w:r>
        <w:rPr>
          <w:sz w:val="24"/>
          <w:szCs w:val="24"/>
        </w:rPr>
        <w:t>suplante su conciencia respecto al mensaje de la justicia de Cristo</w:t>
      </w:r>
      <w:r w:rsidR="00223DA6">
        <w:rPr>
          <w:sz w:val="24"/>
          <w:szCs w:val="24"/>
        </w:rPr>
        <w:t>, pues es un asunto de vida o muerte (eterna), y</w:t>
      </w:r>
      <w:r w:rsidR="00F27474">
        <w:rPr>
          <w:sz w:val="24"/>
          <w:szCs w:val="24"/>
        </w:rPr>
        <w:t xml:space="preserve"> a</w:t>
      </w:r>
      <w:r w:rsidR="00134507">
        <w:rPr>
          <w:sz w:val="24"/>
          <w:szCs w:val="24"/>
        </w:rPr>
        <w:t>u</w:t>
      </w:r>
      <w:r w:rsidR="00F27474">
        <w:rPr>
          <w:sz w:val="24"/>
          <w:szCs w:val="24"/>
        </w:rPr>
        <w:t xml:space="preserve">n más importante: </w:t>
      </w:r>
      <w:r w:rsidR="00A557FB">
        <w:rPr>
          <w:sz w:val="24"/>
          <w:szCs w:val="24"/>
        </w:rPr>
        <w:t xml:space="preserve">es un asunto </w:t>
      </w:r>
      <w:r w:rsidR="00223DA6">
        <w:rPr>
          <w:sz w:val="24"/>
          <w:szCs w:val="24"/>
        </w:rPr>
        <w:t>de dar gloria a Dios o de deshonrarlo</w:t>
      </w:r>
      <w:r>
        <w:rPr>
          <w:sz w:val="24"/>
          <w:szCs w:val="24"/>
        </w:rPr>
        <w:t xml:space="preserve"> ante el mundo y el universo</w:t>
      </w:r>
      <w:r w:rsidR="00223DA6">
        <w:rPr>
          <w:sz w:val="24"/>
          <w:szCs w:val="24"/>
        </w:rPr>
        <w:t xml:space="preserve"> en el conflicto de los siglos</w:t>
      </w:r>
      <w:r w:rsidR="00475F17">
        <w:rPr>
          <w:sz w:val="24"/>
          <w:szCs w:val="24"/>
        </w:rPr>
        <w:t>.</w:t>
      </w:r>
    </w:p>
    <w:p w14:paraId="619B6F64" w14:textId="5A98FFD3" w:rsidR="0089143C" w:rsidRDefault="0089143C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Conocer directa y personalmente las fuentes originales hace la diferencia entre afrontar la verdad de nuestra situación presente, o bien seguir viviendo en la ensoñación de </w:t>
      </w:r>
      <w:r w:rsidR="00134507">
        <w:rPr>
          <w:sz w:val="24"/>
          <w:szCs w:val="24"/>
        </w:rPr>
        <w:t>que conocemos y hemos</w:t>
      </w:r>
      <w:r>
        <w:rPr>
          <w:sz w:val="24"/>
          <w:szCs w:val="24"/>
        </w:rPr>
        <w:t xml:space="preserve"> aceptado el mensaje que el Señor envió a su iglesia remanente en </w:t>
      </w:r>
      <w:r>
        <w:rPr>
          <w:sz w:val="24"/>
          <w:szCs w:val="24"/>
        </w:rPr>
        <w:lastRenderedPageBreak/>
        <w:t>preparación para su venida.</w:t>
      </w:r>
      <w:r w:rsidR="00563FAC">
        <w:rPr>
          <w:sz w:val="24"/>
          <w:szCs w:val="24"/>
        </w:rPr>
        <w:t xml:space="preserve"> Es la diferencia entre aceptar el testimonio del Testigo fiel, o bien las opiniones</w:t>
      </w:r>
      <w:r w:rsidR="0083423B">
        <w:rPr>
          <w:sz w:val="24"/>
          <w:szCs w:val="24"/>
        </w:rPr>
        <w:t xml:space="preserve"> propias y las</w:t>
      </w:r>
      <w:r w:rsidR="00563FAC">
        <w:rPr>
          <w:sz w:val="24"/>
          <w:szCs w:val="24"/>
        </w:rPr>
        <w:t xml:space="preserve"> de otros respecto a nuestra situación.</w:t>
      </w:r>
    </w:p>
    <w:p w14:paraId="4103C1CE" w14:textId="75A0A5DF" w:rsidR="00E30BB8" w:rsidRDefault="00E30BB8" w:rsidP="00E30BB8">
      <w:pPr>
        <w:ind w:left="567" w:right="566"/>
        <w:jc w:val="both"/>
        <w:rPr>
          <w:sz w:val="24"/>
          <w:szCs w:val="24"/>
        </w:rPr>
      </w:pPr>
      <w:r w:rsidRPr="00E30BB8">
        <w:rPr>
          <w:color w:val="000099"/>
          <w:sz w:val="24"/>
          <w:szCs w:val="24"/>
        </w:rPr>
        <w:t xml:space="preserve">El mensaje para la iglesia </w:t>
      </w:r>
      <w:r w:rsidRPr="0083423B">
        <w:rPr>
          <w:b/>
          <w:bCs/>
          <w:color w:val="000099"/>
          <w:sz w:val="24"/>
          <w:szCs w:val="24"/>
        </w:rPr>
        <w:t>laodicense</w:t>
      </w:r>
      <w:r w:rsidRPr="00E30BB8">
        <w:rPr>
          <w:color w:val="000099"/>
          <w:sz w:val="24"/>
          <w:szCs w:val="24"/>
        </w:rPr>
        <w:t xml:space="preserve"> revela nuestra condición </w:t>
      </w:r>
      <w:r w:rsidRPr="00A962A5">
        <w:rPr>
          <w:b/>
          <w:bCs/>
          <w:color w:val="000099"/>
          <w:sz w:val="24"/>
          <w:szCs w:val="24"/>
        </w:rPr>
        <w:t>como pueblo</w:t>
      </w:r>
      <w:r w:rsidRPr="00E30BB8">
        <w:rPr>
          <w:color w:val="000099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F67B34">
        <w:rPr>
          <w:sz w:val="24"/>
          <w:szCs w:val="24"/>
        </w:rPr>
        <w:t xml:space="preserve">Ellen White, </w:t>
      </w:r>
      <w:r w:rsidRPr="00E30BB8">
        <w:rPr>
          <w:i/>
          <w:iCs/>
          <w:sz w:val="24"/>
          <w:szCs w:val="24"/>
        </w:rPr>
        <w:t>Comentario bíblico adventista</w:t>
      </w:r>
      <w:r>
        <w:rPr>
          <w:sz w:val="24"/>
          <w:szCs w:val="24"/>
        </w:rPr>
        <w:t xml:space="preserve"> vol. 7, 972)</w:t>
      </w:r>
      <w:r w:rsidR="00387FD2">
        <w:rPr>
          <w:sz w:val="24"/>
          <w:szCs w:val="24"/>
        </w:rPr>
        <w:t>.</w:t>
      </w:r>
    </w:p>
    <w:p w14:paraId="094FD692" w14:textId="61ABAC38" w:rsidR="00387FD2" w:rsidRDefault="00387FD2" w:rsidP="00E30BB8">
      <w:pPr>
        <w:ind w:left="567" w:right="566"/>
        <w:jc w:val="both"/>
        <w:rPr>
          <w:sz w:val="24"/>
          <w:szCs w:val="24"/>
        </w:rPr>
      </w:pPr>
      <w:r>
        <w:rPr>
          <w:color w:val="000099"/>
          <w:sz w:val="24"/>
          <w:szCs w:val="24"/>
        </w:rPr>
        <w:t xml:space="preserve">Ha estado resonando el </w:t>
      </w:r>
      <w:r w:rsidRPr="00A962A5">
        <w:rPr>
          <w:b/>
          <w:bCs/>
          <w:color w:val="000099"/>
          <w:sz w:val="24"/>
          <w:szCs w:val="24"/>
        </w:rPr>
        <w:t>mensaje a Laodicea</w:t>
      </w:r>
      <w:r>
        <w:rPr>
          <w:color w:val="000099"/>
          <w:sz w:val="24"/>
          <w:szCs w:val="24"/>
        </w:rPr>
        <w:t xml:space="preserve">. Tomad este mensaje </w:t>
      </w:r>
      <w:r w:rsidRPr="00771ADE">
        <w:rPr>
          <w:b/>
          <w:color w:val="000099"/>
          <w:sz w:val="24"/>
          <w:szCs w:val="24"/>
        </w:rPr>
        <w:t>en todas sus fases</w:t>
      </w:r>
      <w:r>
        <w:rPr>
          <w:color w:val="000099"/>
          <w:sz w:val="24"/>
          <w:szCs w:val="24"/>
        </w:rPr>
        <w:t xml:space="preserve"> y propagadlo a la gente doquiera la Providencia abra el camino. La </w:t>
      </w:r>
      <w:r w:rsidRPr="00A962A5">
        <w:rPr>
          <w:b/>
          <w:bCs/>
          <w:color w:val="000099"/>
          <w:sz w:val="24"/>
          <w:szCs w:val="24"/>
        </w:rPr>
        <w:t>justificación por la fe y la justicia de Cristo</w:t>
      </w:r>
      <w:r>
        <w:rPr>
          <w:color w:val="000099"/>
          <w:sz w:val="24"/>
          <w:szCs w:val="24"/>
        </w:rPr>
        <w:t xml:space="preserve"> son los temas que deben presentarse a un mundo que perece</w:t>
      </w:r>
      <w:r w:rsidRPr="00387FD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F67B34">
        <w:rPr>
          <w:sz w:val="24"/>
          <w:szCs w:val="24"/>
        </w:rPr>
        <w:t xml:space="preserve">Ellen White, </w:t>
      </w:r>
      <w:r w:rsidRPr="00387FD2">
        <w:rPr>
          <w:i/>
          <w:iCs/>
          <w:sz w:val="24"/>
          <w:szCs w:val="24"/>
        </w:rPr>
        <w:t>Comentario bíblico adventista</w:t>
      </w:r>
      <w:r w:rsidRPr="00387FD2">
        <w:rPr>
          <w:sz w:val="24"/>
          <w:szCs w:val="24"/>
        </w:rPr>
        <w:t xml:space="preserve"> vol. 7, 97</w:t>
      </w:r>
      <w:r>
        <w:rPr>
          <w:sz w:val="24"/>
          <w:szCs w:val="24"/>
        </w:rPr>
        <w:t>5, escrito en 1892</w:t>
      </w:r>
      <w:r w:rsidRPr="00387FD2">
        <w:rPr>
          <w:sz w:val="24"/>
          <w:szCs w:val="24"/>
        </w:rPr>
        <w:t>).</w:t>
      </w:r>
    </w:p>
    <w:p w14:paraId="7C06D30A" w14:textId="1711CD3A" w:rsidR="00F67B34" w:rsidRPr="00F67B34" w:rsidRDefault="00F67B34" w:rsidP="00E30BB8">
      <w:pPr>
        <w:ind w:left="567" w:right="566"/>
        <w:jc w:val="both"/>
        <w:rPr>
          <w:sz w:val="24"/>
          <w:szCs w:val="24"/>
        </w:rPr>
      </w:pPr>
      <w:r w:rsidRPr="000F2265">
        <w:rPr>
          <w:color w:val="000099"/>
          <w:sz w:val="24"/>
          <w:szCs w:val="24"/>
        </w:rPr>
        <w:t xml:space="preserve">El mensaje que nos han dado </w:t>
      </w:r>
      <w:r w:rsidRPr="00A962A5">
        <w:rPr>
          <w:b/>
          <w:bCs/>
          <w:color w:val="000099"/>
          <w:sz w:val="24"/>
          <w:szCs w:val="24"/>
        </w:rPr>
        <w:t>A.T. Jones y E.J. Waggoner es el mensaje de Dios a la iglesia laodicense</w:t>
      </w:r>
      <w:r w:rsidRPr="000F2265">
        <w:rPr>
          <w:color w:val="000099"/>
          <w:sz w:val="24"/>
          <w:szCs w:val="24"/>
        </w:rPr>
        <w:t>, y ay de quien profese creer la verdad, pero no refleje a otros los rayos que Dios ha dado</w:t>
      </w:r>
      <w:r>
        <w:rPr>
          <w:sz w:val="24"/>
          <w:szCs w:val="24"/>
        </w:rPr>
        <w:t xml:space="preserve"> (</w:t>
      </w:r>
      <w:r w:rsidRPr="000F2265">
        <w:rPr>
          <w:i/>
          <w:iCs/>
          <w:sz w:val="24"/>
          <w:szCs w:val="24"/>
        </w:rPr>
        <w:t>The Ellen G. White 1888 Material</w:t>
      </w:r>
      <w:r>
        <w:rPr>
          <w:sz w:val="24"/>
          <w:szCs w:val="24"/>
        </w:rPr>
        <w:t>, 1052).</w:t>
      </w:r>
    </w:p>
    <w:p w14:paraId="301A4D75" w14:textId="77777777" w:rsidR="000F2265" w:rsidRPr="00A962A5" w:rsidRDefault="000F2265" w:rsidP="00E442BF">
      <w:pPr>
        <w:jc w:val="both"/>
        <w:rPr>
          <w:sz w:val="24"/>
          <w:szCs w:val="24"/>
        </w:rPr>
      </w:pPr>
    </w:p>
    <w:p w14:paraId="31D91EFF" w14:textId="5A511E0C" w:rsidR="007A3EAA" w:rsidRDefault="000057A6" w:rsidP="00E442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sitio </w:t>
      </w:r>
      <w:hyperlink r:id="rId9" w:history="1">
        <w:r w:rsidR="00BA1A3D" w:rsidRPr="00E623DF">
          <w:rPr>
            <w:rStyle w:val="Hipervnculo"/>
            <w:color w:val="000099"/>
            <w:sz w:val="24"/>
            <w:szCs w:val="24"/>
          </w:rPr>
          <w:t>http://www.libros1888.com</w:t>
        </w:r>
      </w:hyperlink>
      <w:r w:rsidR="00BA1A3D" w:rsidRPr="00BA1A3D">
        <w:rPr>
          <w:sz w:val="24"/>
          <w:szCs w:val="24"/>
        </w:rPr>
        <w:t xml:space="preserve"> está </w:t>
      </w:r>
      <w:r w:rsidR="00BA1A3D">
        <w:rPr>
          <w:sz w:val="24"/>
          <w:szCs w:val="24"/>
        </w:rPr>
        <w:t>dedicad</w:t>
      </w:r>
      <w:r>
        <w:rPr>
          <w:sz w:val="24"/>
          <w:szCs w:val="24"/>
        </w:rPr>
        <w:t>o</w:t>
      </w:r>
      <w:r w:rsidR="00BA1A3D">
        <w:rPr>
          <w:sz w:val="24"/>
          <w:szCs w:val="24"/>
        </w:rPr>
        <w:t xml:space="preserve"> a que cada uno pueda hacer </w:t>
      </w:r>
      <w:r w:rsidR="0083423B">
        <w:rPr>
          <w:sz w:val="24"/>
          <w:szCs w:val="24"/>
        </w:rPr>
        <w:t>su</w:t>
      </w:r>
      <w:r w:rsidR="00BA1A3D">
        <w:rPr>
          <w:sz w:val="24"/>
          <w:szCs w:val="24"/>
        </w:rPr>
        <w:t xml:space="preserve"> sincera evaluación</w:t>
      </w:r>
      <w:r w:rsidR="00475F17">
        <w:rPr>
          <w:sz w:val="24"/>
          <w:szCs w:val="24"/>
        </w:rPr>
        <w:t xml:space="preserve"> personal</w:t>
      </w:r>
      <w:r w:rsidR="00F45169">
        <w:rPr>
          <w:sz w:val="24"/>
          <w:szCs w:val="24"/>
        </w:rPr>
        <w:t xml:space="preserve"> mediante la lectura de</w:t>
      </w:r>
      <w:r w:rsidR="00475F17">
        <w:rPr>
          <w:sz w:val="24"/>
          <w:szCs w:val="24"/>
        </w:rPr>
        <w:t xml:space="preserve"> las fuentes primarias</w:t>
      </w:r>
      <w:r w:rsidR="00F45169">
        <w:rPr>
          <w:sz w:val="24"/>
          <w:szCs w:val="24"/>
        </w:rPr>
        <w:t>, pudiendo</w:t>
      </w:r>
      <w:r w:rsidR="00A557FB">
        <w:rPr>
          <w:sz w:val="24"/>
          <w:szCs w:val="24"/>
        </w:rPr>
        <w:t xml:space="preserve"> así</w:t>
      </w:r>
      <w:r w:rsidR="00F45169">
        <w:rPr>
          <w:sz w:val="24"/>
          <w:szCs w:val="24"/>
        </w:rPr>
        <w:t xml:space="preserve"> conocer el mensaje</w:t>
      </w:r>
      <w:r w:rsidR="004D0ECC">
        <w:rPr>
          <w:sz w:val="24"/>
          <w:szCs w:val="24"/>
        </w:rPr>
        <w:t xml:space="preserve"> </w:t>
      </w:r>
      <w:r w:rsidR="00D14223">
        <w:rPr>
          <w:sz w:val="24"/>
          <w:szCs w:val="24"/>
        </w:rPr>
        <w:t>tal como los propios</w:t>
      </w:r>
      <w:r w:rsidR="004D0ECC">
        <w:rPr>
          <w:sz w:val="24"/>
          <w:szCs w:val="24"/>
        </w:rPr>
        <w:t xml:space="preserve"> </w:t>
      </w:r>
      <w:r w:rsidR="00823D7A">
        <w:rPr>
          <w:sz w:val="24"/>
          <w:szCs w:val="24"/>
        </w:rPr>
        <w:t>“</w:t>
      </w:r>
      <w:r w:rsidR="004D0ECC">
        <w:rPr>
          <w:sz w:val="24"/>
          <w:szCs w:val="24"/>
        </w:rPr>
        <w:t>mensajeros</w:t>
      </w:r>
      <w:r w:rsidR="00823D7A">
        <w:rPr>
          <w:sz w:val="24"/>
          <w:szCs w:val="24"/>
        </w:rPr>
        <w:t xml:space="preserve"> delegados”</w:t>
      </w:r>
      <w:r w:rsidR="004D0ECC">
        <w:rPr>
          <w:sz w:val="24"/>
          <w:szCs w:val="24"/>
        </w:rPr>
        <w:t xml:space="preserve"> </w:t>
      </w:r>
      <w:r w:rsidR="00D14223">
        <w:rPr>
          <w:sz w:val="24"/>
          <w:szCs w:val="24"/>
        </w:rPr>
        <w:t>l</w:t>
      </w:r>
      <w:r w:rsidR="00F45169">
        <w:rPr>
          <w:sz w:val="24"/>
          <w:szCs w:val="24"/>
        </w:rPr>
        <w:t>o</w:t>
      </w:r>
      <w:r w:rsidR="00D14223">
        <w:rPr>
          <w:sz w:val="24"/>
          <w:szCs w:val="24"/>
        </w:rPr>
        <w:t xml:space="preserve"> </w:t>
      </w:r>
      <w:r w:rsidR="004D0ECC">
        <w:rPr>
          <w:sz w:val="24"/>
          <w:szCs w:val="24"/>
        </w:rPr>
        <w:t>presentaron</w:t>
      </w:r>
      <w:r w:rsidR="00BA1A3D">
        <w:rPr>
          <w:sz w:val="24"/>
          <w:szCs w:val="24"/>
        </w:rPr>
        <w:t>.</w:t>
      </w:r>
    </w:p>
    <w:p w14:paraId="52B259D2" w14:textId="77777777" w:rsidR="0083423B" w:rsidRDefault="0083423B" w:rsidP="00E442BF">
      <w:pPr>
        <w:jc w:val="both"/>
        <w:rPr>
          <w:sz w:val="24"/>
          <w:szCs w:val="24"/>
        </w:rPr>
      </w:pPr>
    </w:p>
    <w:p w14:paraId="2DAD17A8" w14:textId="2713649F" w:rsidR="004D0ECC" w:rsidRDefault="002949BF" w:rsidP="00771ADE">
      <w:pPr>
        <w:ind w:left="567" w:right="566"/>
        <w:jc w:val="both"/>
        <w:rPr>
          <w:sz w:val="24"/>
          <w:szCs w:val="24"/>
        </w:rPr>
      </w:pPr>
      <w:r w:rsidRPr="00E623DF">
        <w:rPr>
          <w:color w:val="000099"/>
          <w:sz w:val="24"/>
          <w:szCs w:val="24"/>
        </w:rPr>
        <w:t xml:space="preserve">Algunos han estado cultivando odio contra los hombres a quienes </w:t>
      </w:r>
      <w:r w:rsidRPr="00E623DF">
        <w:rPr>
          <w:b/>
          <w:bCs/>
          <w:color w:val="000099"/>
          <w:sz w:val="24"/>
          <w:szCs w:val="24"/>
        </w:rPr>
        <w:t>Dios ha comisionado</w:t>
      </w:r>
      <w:r w:rsidRPr="00E623DF">
        <w:rPr>
          <w:color w:val="000099"/>
          <w:sz w:val="24"/>
          <w:szCs w:val="24"/>
        </w:rPr>
        <w:t xml:space="preserve"> para presentar un mensaje especial al mundo </w:t>
      </w:r>
      <w:r w:rsidRPr="002949BF">
        <w:rPr>
          <w:sz w:val="24"/>
          <w:szCs w:val="24"/>
        </w:rPr>
        <w:t>(</w:t>
      </w:r>
      <w:r w:rsidRPr="002949BF">
        <w:rPr>
          <w:i/>
          <w:iCs/>
          <w:sz w:val="24"/>
          <w:szCs w:val="24"/>
        </w:rPr>
        <w:t>TM</w:t>
      </w:r>
      <w:r w:rsidR="00563FAC">
        <w:rPr>
          <w:sz w:val="24"/>
          <w:szCs w:val="24"/>
        </w:rPr>
        <w:t xml:space="preserve">, </w:t>
      </w:r>
      <w:r w:rsidRPr="002949BF">
        <w:rPr>
          <w:sz w:val="24"/>
          <w:szCs w:val="24"/>
        </w:rPr>
        <w:t>79</w:t>
      </w:r>
      <w:r>
        <w:rPr>
          <w:sz w:val="24"/>
          <w:szCs w:val="24"/>
        </w:rPr>
        <w:t>-</w:t>
      </w:r>
      <w:r w:rsidRPr="002949BF">
        <w:rPr>
          <w:sz w:val="24"/>
          <w:szCs w:val="24"/>
        </w:rPr>
        <w:t>80)</w:t>
      </w:r>
      <w:r w:rsidR="00D14223">
        <w:rPr>
          <w:sz w:val="24"/>
          <w:szCs w:val="24"/>
        </w:rPr>
        <w:t>.</w:t>
      </w:r>
    </w:p>
    <w:p w14:paraId="3261AFC5" w14:textId="78F4006F" w:rsidR="000C5AAA" w:rsidRDefault="000C5AAA" w:rsidP="00771ADE">
      <w:pPr>
        <w:ind w:left="567" w:right="566"/>
        <w:jc w:val="both"/>
        <w:rPr>
          <w:sz w:val="24"/>
          <w:szCs w:val="24"/>
        </w:rPr>
      </w:pPr>
      <w:r w:rsidRPr="00E623DF">
        <w:rPr>
          <w:color w:val="000099"/>
          <w:sz w:val="24"/>
          <w:szCs w:val="24"/>
        </w:rPr>
        <w:t>Cristo ha registrado todas las palabras duras, orgullosas y burlonas pronunciadas contra sus siervos, como si hubieran sido pronunciadas contra sí mismo…</w:t>
      </w:r>
      <w:r w:rsidR="00771ADE">
        <w:rPr>
          <w:color w:val="000099"/>
          <w:sz w:val="24"/>
          <w:szCs w:val="24"/>
        </w:rPr>
        <w:tab/>
      </w:r>
      <w:r w:rsidR="00D14223" w:rsidRPr="00E623DF">
        <w:rPr>
          <w:color w:val="000099"/>
          <w:sz w:val="24"/>
          <w:szCs w:val="24"/>
        </w:rPr>
        <w:br/>
      </w:r>
      <w:r w:rsidRPr="00E623DF">
        <w:rPr>
          <w:color w:val="000099"/>
          <w:sz w:val="24"/>
          <w:szCs w:val="24"/>
        </w:rPr>
        <w:t xml:space="preserve">Al pueblo de Dios se le han enviado mensajes que llevan las </w:t>
      </w:r>
      <w:r w:rsidRPr="00E623DF">
        <w:rPr>
          <w:b/>
          <w:bCs/>
          <w:color w:val="000099"/>
          <w:sz w:val="24"/>
          <w:szCs w:val="24"/>
        </w:rPr>
        <w:t>credenciales divinas</w:t>
      </w:r>
      <w:r w:rsidRPr="00E623DF">
        <w:rPr>
          <w:color w:val="000099"/>
          <w:sz w:val="24"/>
          <w:szCs w:val="24"/>
        </w:rPr>
        <w:t xml:space="preserve">. </w:t>
      </w:r>
      <w:r w:rsidR="00D14223" w:rsidRPr="00E623DF">
        <w:rPr>
          <w:color w:val="000099"/>
          <w:sz w:val="24"/>
          <w:szCs w:val="24"/>
        </w:rPr>
        <w:t>Se ha presentado l</w:t>
      </w:r>
      <w:r w:rsidRPr="00E623DF">
        <w:rPr>
          <w:color w:val="000099"/>
          <w:sz w:val="24"/>
          <w:szCs w:val="24"/>
        </w:rPr>
        <w:t>a gloria, la majestad, la justicia de Cristo,</w:t>
      </w:r>
      <w:r w:rsidR="00D14223" w:rsidRPr="00E623DF">
        <w:rPr>
          <w:color w:val="000099"/>
          <w:sz w:val="24"/>
          <w:szCs w:val="24"/>
        </w:rPr>
        <w:t xml:space="preserve"> que está</w:t>
      </w:r>
      <w:r w:rsidRPr="00E623DF">
        <w:rPr>
          <w:color w:val="000099"/>
          <w:sz w:val="24"/>
          <w:szCs w:val="24"/>
        </w:rPr>
        <w:t xml:space="preserve"> lleno de bondad y de verdad</w:t>
      </w:r>
      <w:r w:rsidR="00D14223" w:rsidRPr="00E623DF">
        <w:rPr>
          <w:color w:val="000099"/>
          <w:sz w:val="24"/>
          <w:szCs w:val="24"/>
        </w:rPr>
        <w:t xml:space="preserve">. Se nos ha presentado la plenitud de la divinidad en Jesucristo con encanto y belleza, a fin de atraer a todos aquellos cuyos corazones no </w:t>
      </w:r>
      <w:r w:rsidR="00F45169" w:rsidRPr="00E623DF">
        <w:rPr>
          <w:color w:val="000099"/>
          <w:sz w:val="24"/>
          <w:szCs w:val="24"/>
        </w:rPr>
        <w:t>se han cerrado</w:t>
      </w:r>
      <w:r w:rsidR="00D14223" w:rsidRPr="00E623DF">
        <w:rPr>
          <w:color w:val="000099"/>
          <w:sz w:val="24"/>
          <w:szCs w:val="24"/>
        </w:rPr>
        <w:t xml:space="preserve"> por el prejuicio. Sabemos que Dios ha obrado entre nosotros. Hay almas que se han convertido del pecado a la justicia. Hemos visto revivir la fe en los corazones de quienes manifestaron contrición</w:t>
      </w:r>
      <w:r w:rsidR="00D14223">
        <w:rPr>
          <w:sz w:val="24"/>
          <w:szCs w:val="24"/>
        </w:rPr>
        <w:t xml:space="preserve"> (</w:t>
      </w:r>
      <w:bookmarkStart w:id="0" w:name="_Hlk31496821"/>
      <w:r w:rsidR="00D14223" w:rsidRPr="00D14223">
        <w:rPr>
          <w:i/>
          <w:iCs/>
          <w:sz w:val="24"/>
          <w:szCs w:val="24"/>
        </w:rPr>
        <w:t>The Ellen G. White 1888 Materials</w:t>
      </w:r>
      <w:r w:rsidR="00D14223">
        <w:rPr>
          <w:sz w:val="24"/>
          <w:szCs w:val="24"/>
        </w:rPr>
        <w:t>, 673).</w:t>
      </w:r>
      <w:bookmarkEnd w:id="0"/>
    </w:p>
    <w:p w14:paraId="17681BE9" w14:textId="4C7E6039" w:rsidR="00D14223" w:rsidRDefault="00D14223" w:rsidP="00771ADE">
      <w:pPr>
        <w:ind w:left="567" w:right="566"/>
        <w:jc w:val="both"/>
        <w:rPr>
          <w:sz w:val="24"/>
          <w:szCs w:val="24"/>
        </w:rPr>
      </w:pPr>
      <w:r w:rsidRPr="00E623DF">
        <w:rPr>
          <w:color w:val="000099"/>
          <w:sz w:val="24"/>
          <w:szCs w:val="24"/>
        </w:rPr>
        <w:t xml:space="preserve">Este mensaje, </w:t>
      </w:r>
      <w:r w:rsidRPr="00E623DF">
        <w:rPr>
          <w:b/>
          <w:bCs/>
          <w:color w:val="000099"/>
          <w:sz w:val="24"/>
          <w:szCs w:val="24"/>
        </w:rPr>
        <w:t>tal como ha sido presentado</w:t>
      </w:r>
      <w:r w:rsidRPr="00E623DF">
        <w:rPr>
          <w:color w:val="000099"/>
          <w:sz w:val="24"/>
          <w:szCs w:val="24"/>
        </w:rPr>
        <w:t xml:space="preserve">, debe ir a toda iglesia que pretenda creer la verdad... Queremos ver quién ha presentado al mundo las </w:t>
      </w:r>
      <w:r w:rsidRPr="00E623DF">
        <w:rPr>
          <w:b/>
          <w:bCs/>
          <w:color w:val="000099"/>
          <w:sz w:val="24"/>
          <w:szCs w:val="24"/>
        </w:rPr>
        <w:t>credenciales divinas</w:t>
      </w:r>
      <w:r w:rsidRPr="008D1C24">
        <w:rPr>
          <w:sz w:val="24"/>
          <w:szCs w:val="24"/>
        </w:rPr>
        <w:t xml:space="preserve"> (</w:t>
      </w:r>
      <w:r w:rsidRPr="008D1C24">
        <w:rPr>
          <w:i/>
          <w:iCs/>
          <w:sz w:val="24"/>
          <w:szCs w:val="24"/>
        </w:rPr>
        <w:t>RH</w:t>
      </w:r>
      <w:r w:rsidR="00563FAC">
        <w:rPr>
          <w:sz w:val="24"/>
          <w:szCs w:val="24"/>
        </w:rPr>
        <w:t xml:space="preserve">, </w:t>
      </w:r>
      <w:r w:rsidRPr="008D1C24">
        <w:rPr>
          <w:sz w:val="24"/>
          <w:szCs w:val="24"/>
        </w:rPr>
        <w:t>18 marzo 1890)</w:t>
      </w:r>
      <w:r>
        <w:rPr>
          <w:sz w:val="24"/>
          <w:szCs w:val="24"/>
        </w:rPr>
        <w:t>.</w:t>
      </w:r>
    </w:p>
    <w:p w14:paraId="320D707C" w14:textId="707E8CBB" w:rsidR="00823D7A" w:rsidRDefault="00823D7A" w:rsidP="00771ADE">
      <w:pPr>
        <w:ind w:left="567" w:right="566"/>
        <w:jc w:val="both"/>
        <w:rPr>
          <w:sz w:val="24"/>
          <w:szCs w:val="24"/>
        </w:rPr>
      </w:pPr>
      <w:r w:rsidRPr="00E623DF">
        <w:rPr>
          <w:color w:val="000099"/>
          <w:sz w:val="24"/>
          <w:szCs w:val="24"/>
        </w:rPr>
        <w:t>Al rechazar a los mensajeros delegados de Cristo, rechazáis a Cristo</w:t>
      </w:r>
      <w:r>
        <w:rPr>
          <w:sz w:val="24"/>
          <w:szCs w:val="24"/>
        </w:rPr>
        <w:t xml:space="preserve"> (</w:t>
      </w:r>
      <w:r w:rsidRPr="00823D7A">
        <w:rPr>
          <w:i/>
          <w:iCs/>
          <w:sz w:val="24"/>
          <w:szCs w:val="24"/>
        </w:rPr>
        <w:t>The Ellen G. White 1888 Materials</w:t>
      </w:r>
      <w:r w:rsidRPr="00823D7A">
        <w:rPr>
          <w:sz w:val="24"/>
          <w:szCs w:val="24"/>
        </w:rPr>
        <w:t xml:space="preserve">, </w:t>
      </w:r>
      <w:r>
        <w:rPr>
          <w:sz w:val="24"/>
          <w:szCs w:val="24"/>
        </w:rPr>
        <w:t>1342, escrito en 1895</w:t>
      </w:r>
      <w:r w:rsidRPr="00823D7A">
        <w:rPr>
          <w:sz w:val="24"/>
          <w:szCs w:val="24"/>
        </w:rPr>
        <w:t>).</w:t>
      </w:r>
    </w:p>
    <w:p w14:paraId="5F31281C" w14:textId="77777777" w:rsidR="00C71983" w:rsidRDefault="00C71983" w:rsidP="00354498">
      <w:pPr>
        <w:ind w:right="-1"/>
        <w:rPr>
          <w:sz w:val="24"/>
          <w:szCs w:val="24"/>
        </w:rPr>
      </w:pPr>
    </w:p>
    <w:p w14:paraId="0B5A543C" w14:textId="1144250B" w:rsidR="00354498" w:rsidRDefault="00C71983" w:rsidP="00354498">
      <w:pPr>
        <w:ind w:right="-1"/>
        <w:rPr>
          <w:sz w:val="24"/>
          <w:szCs w:val="24"/>
        </w:rPr>
      </w:pPr>
      <w:r>
        <w:rPr>
          <w:sz w:val="24"/>
          <w:szCs w:val="24"/>
        </w:rPr>
        <w:t>En la página que sigue s</w:t>
      </w:r>
      <w:r w:rsidR="00354498">
        <w:rPr>
          <w:sz w:val="24"/>
          <w:szCs w:val="24"/>
        </w:rPr>
        <w:t xml:space="preserve">ugiero la lectura de estas </w:t>
      </w:r>
      <w:r>
        <w:rPr>
          <w:sz w:val="24"/>
          <w:szCs w:val="24"/>
        </w:rPr>
        <w:t>FUENTES PRIMARIAS</w:t>
      </w:r>
      <w:r w:rsidR="00354498">
        <w:rPr>
          <w:sz w:val="24"/>
          <w:szCs w:val="24"/>
        </w:rPr>
        <w:t>:</w:t>
      </w:r>
    </w:p>
    <w:p w14:paraId="4049F666" w14:textId="77777777" w:rsidR="00C71983" w:rsidRDefault="00C71983" w:rsidP="00354498">
      <w:pPr>
        <w:ind w:right="-1"/>
        <w:rPr>
          <w:sz w:val="24"/>
          <w:szCs w:val="24"/>
        </w:rPr>
      </w:pPr>
    </w:p>
    <w:p w14:paraId="778D1207" w14:textId="370938DA" w:rsidR="00354498" w:rsidRPr="008F6E3C" w:rsidRDefault="00000000" w:rsidP="008F6E3C">
      <w:pPr>
        <w:pStyle w:val="Prrafodelista"/>
        <w:numPr>
          <w:ilvl w:val="0"/>
          <w:numId w:val="1"/>
        </w:numPr>
        <w:ind w:right="-1"/>
        <w:rPr>
          <w:sz w:val="24"/>
          <w:szCs w:val="24"/>
        </w:rPr>
      </w:pPr>
      <w:hyperlink r:id="rId10" w:tgtFrame="_blank" w:history="1">
        <w:r w:rsidR="00354498" w:rsidRPr="00E623DF">
          <w:rPr>
            <w:rStyle w:val="Hipervnculo"/>
            <w:color w:val="000099"/>
            <w:sz w:val="24"/>
            <w:szCs w:val="24"/>
          </w:rPr>
          <w:t>Cristo y su justicia</w:t>
        </w:r>
      </w:hyperlink>
      <w:r w:rsidR="00354498" w:rsidRPr="008F6E3C">
        <w:rPr>
          <w:sz w:val="24"/>
          <w:szCs w:val="24"/>
        </w:rPr>
        <w:t xml:space="preserve"> </w:t>
      </w:r>
      <w:bookmarkStart w:id="1" w:name="_Hlk31530423"/>
      <w:r w:rsidR="00354498" w:rsidRPr="008F6E3C">
        <w:rPr>
          <w:sz w:val="24"/>
          <w:szCs w:val="24"/>
        </w:rPr>
        <w:t>(</w:t>
      </w:r>
      <w:r w:rsidR="00354498" w:rsidRPr="008F6E3C">
        <w:rPr>
          <w:i/>
          <w:iCs/>
          <w:sz w:val="24"/>
          <w:szCs w:val="24"/>
        </w:rPr>
        <w:t>E.J. Waggoner</w:t>
      </w:r>
      <w:r w:rsidR="00354498" w:rsidRPr="008F6E3C">
        <w:rPr>
          <w:sz w:val="24"/>
          <w:szCs w:val="24"/>
        </w:rPr>
        <w:t>)</w:t>
      </w:r>
      <w:bookmarkEnd w:id="1"/>
    </w:p>
    <w:p w14:paraId="25F84D17" w14:textId="1AC9DCCB" w:rsidR="00014A00" w:rsidRPr="008F6E3C" w:rsidRDefault="00000000" w:rsidP="008F6E3C">
      <w:pPr>
        <w:pStyle w:val="Prrafodelista"/>
        <w:numPr>
          <w:ilvl w:val="0"/>
          <w:numId w:val="1"/>
        </w:numPr>
        <w:ind w:right="-1"/>
        <w:rPr>
          <w:sz w:val="24"/>
          <w:szCs w:val="24"/>
        </w:rPr>
      </w:pPr>
      <w:hyperlink r:id="rId11" w:tgtFrame="_blank" w:history="1">
        <w:r w:rsidR="00014A00" w:rsidRPr="00E623DF">
          <w:rPr>
            <w:rStyle w:val="Hipervnculo"/>
            <w:color w:val="000099"/>
            <w:sz w:val="24"/>
            <w:szCs w:val="24"/>
          </w:rPr>
          <w:t>Lecciones sobre la fe</w:t>
        </w:r>
      </w:hyperlink>
      <w:r w:rsidR="00014A00" w:rsidRPr="008F6E3C">
        <w:rPr>
          <w:sz w:val="24"/>
          <w:szCs w:val="24"/>
        </w:rPr>
        <w:t xml:space="preserve"> (</w:t>
      </w:r>
      <w:r w:rsidR="00014A00" w:rsidRPr="008F6E3C">
        <w:rPr>
          <w:i/>
          <w:iCs/>
          <w:sz w:val="24"/>
          <w:szCs w:val="24"/>
        </w:rPr>
        <w:t>E.J. Waggoner, A.T. Jones</w:t>
      </w:r>
      <w:r w:rsidR="00014A00" w:rsidRPr="008F6E3C">
        <w:rPr>
          <w:sz w:val="24"/>
          <w:szCs w:val="24"/>
        </w:rPr>
        <w:t>)</w:t>
      </w:r>
    </w:p>
    <w:p w14:paraId="39FBB94E" w14:textId="15FF8841" w:rsidR="00014A00" w:rsidRPr="008F6E3C" w:rsidRDefault="00000000" w:rsidP="008F6E3C">
      <w:pPr>
        <w:pStyle w:val="Prrafodelista"/>
        <w:numPr>
          <w:ilvl w:val="0"/>
          <w:numId w:val="1"/>
        </w:numPr>
        <w:ind w:right="-1"/>
        <w:rPr>
          <w:sz w:val="24"/>
          <w:szCs w:val="24"/>
        </w:rPr>
      </w:pPr>
      <w:hyperlink r:id="rId12" w:tgtFrame="_blank" w:history="1">
        <w:r w:rsidR="00014A00" w:rsidRPr="00E623DF">
          <w:rPr>
            <w:rStyle w:val="Hipervnculo"/>
            <w:color w:val="000099"/>
            <w:sz w:val="24"/>
            <w:szCs w:val="24"/>
          </w:rPr>
          <w:t>El Camino consagrado</w:t>
        </w:r>
      </w:hyperlink>
      <w:r w:rsidR="00014A00" w:rsidRPr="008F6E3C">
        <w:rPr>
          <w:sz w:val="24"/>
          <w:szCs w:val="24"/>
        </w:rPr>
        <w:t xml:space="preserve"> (</w:t>
      </w:r>
      <w:r w:rsidR="00B324D6">
        <w:rPr>
          <w:i/>
          <w:iCs/>
          <w:sz w:val="24"/>
          <w:szCs w:val="24"/>
        </w:rPr>
        <w:t>A.T. Jones</w:t>
      </w:r>
      <w:r w:rsidR="00014A00" w:rsidRPr="008F6E3C">
        <w:rPr>
          <w:sz w:val="24"/>
          <w:szCs w:val="24"/>
        </w:rPr>
        <w:t>)</w:t>
      </w:r>
    </w:p>
    <w:p w14:paraId="04F771C8" w14:textId="22DAA312" w:rsidR="00354498" w:rsidRPr="008F6E3C" w:rsidRDefault="00000000" w:rsidP="008F6E3C">
      <w:pPr>
        <w:pStyle w:val="Prrafodelista"/>
        <w:numPr>
          <w:ilvl w:val="0"/>
          <w:numId w:val="1"/>
        </w:numPr>
        <w:ind w:right="-1"/>
        <w:rPr>
          <w:sz w:val="24"/>
          <w:szCs w:val="24"/>
        </w:rPr>
      </w:pPr>
      <w:hyperlink r:id="rId13" w:tgtFrame="_blank" w:history="1">
        <w:r w:rsidR="00354498" w:rsidRPr="00E623DF">
          <w:rPr>
            <w:rStyle w:val="Hipervnculo"/>
            <w:color w:val="000099"/>
            <w:sz w:val="24"/>
            <w:szCs w:val="24"/>
          </w:rPr>
          <w:t>Las buenas nuevas en Gálatas</w:t>
        </w:r>
      </w:hyperlink>
      <w:r w:rsidR="00014A00" w:rsidRPr="008F6E3C">
        <w:rPr>
          <w:sz w:val="24"/>
          <w:szCs w:val="24"/>
        </w:rPr>
        <w:t xml:space="preserve"> (</w:t>
      </w:r>
      <w:r w:rsidR="00014A00" w:rsidRPr="008F6E3C">
        <w:rPr>
          <w:i/>
          <w:iCs/>
          <w:sz w:val="24"/>
          <w:szCs w:val="24"/>
        </w:rPr>
        <w:t>E.J. Waggoner</w:t>
      </w:r>
      <w:r w:rsidR="00014A00" w:rsidRPr="008F6E3C">
        <w:rPr>
          <w:sz w:val="24"/>
          <w:szCs w:val="24"/>
        </w:rPr>
        <w:t>)</w:t>
      </w:r>
    </w:p>
    <w:p w14:paraId="3374AA0E" w14:textId="7FBDC4C1" w:rsidR="00354498" w:rsidRPr="008F6E3C" w:rsidRDefault="00000000" w:rsidP="008F6E3C">
      <w:pPr>
        <w:pStyle w:val="Prrafodelista"/>
        <w:numPr>
          <w:ilvl w:val="0"/>
          <w:numId w:val="1"/>
        </w:numPr>
        <w:ind w:right="-1"/>
        <w:rPr>
          <w:sz w:val="24"/>
          <w:szCs w:val="24"/>
        </w:rPr>
      </w:pPr>
      <w:hyperlink r:id="rId14" w:tgtFrame="_blank" w:history="1">
        <w:r w:rsidR="00354498" w:rsidRPr="00E623DF">
          <w:rPr>
            <w:rStyle w:val="Hipervnculo"/>
            <w:color w:val="000099"/>
            <w:sz w:val="24"/>
            <w:szCs w:val="24"/>
          </w:rPr>
          <w:t>Carta a los Romanos</w:t>
        </w:r>
      </w:hyperlink>
      <w:r w:rsidR="00014A00" w:rsidRPr="008F6E3C">
        <w:rPr>
          <w:sz w:val="24"/>
          <w:szCs w:val="24"/>
        </w:rPr>
        <w:t xml:space="preserve"> (</w:t>
      </w:r>
      <w:r w:rsidR="00014A00" w:rsidRPr="008F6E3C">
        <w:rPr>
          <w:i/>
          <w:iCs/>
          <w:sz w:val="24"/>
          <w:szCs w:val="24"/>
        </w:rPr>
        <w:t>E.J. Waggoner</w:t>
      </w:r>
      <w:r w:rsidR="00014A00" w:rsidRPr="008F6E3C">
        <w:rPr>
          <w:sz w:val="24"/>
          <w:szCs w:val="24"/>
        </w:rPr>
        <w:t>)</w:t>
      </w:r>
    </w:p>
    <w:p w14:paraId="7DEC44EB" w14:textId="26A998EA" w:rsidR="00014A00" w:rsidRPr="008F6E3C" w:rsidRDefault="00000000" w:rsidP="008F6E3C">
      <w:pPr>
        <w:pStyle w:val="Prrafodelista"/>
        <w:numPr>
          <w:ilvl w:val="0"/>
          <w:numId w:val="1"/>
        </w:numPr>
        <w:ind w:right="-1"/>
        <w:rPr>
          <w:sz w:val="24"/>
          <w:szCs w:val="24"/>
        </w:rPr>
      </w:pPr>
      <w:hyperlink r:id="rId15" w:tgtFrame="_blank" w:history="1">
        <w:r w:rsidR="00014A00" w:rsidRPr="00E623DF">
          <w:rPr>
            <w:rStyle w:val="Hipervnculo"/>
            <w:color w:val="000099"/>
            <w:sz w:val="24"/>
            <w:szCs w:val="24"/>
          </w:rPr>
          <w:t>El pacto eterno</w:t>
        </w:r>
      </w:hyperlink>
      <w:r w:rsidR="00014A00" w:rsidRPr="008F6E3C">
        <w:rPr>
          <w:sz w:val="24"/>
          <w:szCs w:val="24"/>
        </w:rPr>
        <w:t xml:space="preserve"> (</w:t>
      </w:r>
      <w:r w:rsidR="00014A00" w:rsidRPr="008F6E3C">
        <w:rPr>
          <w:i/>
          <w:iCs/>
          <w:sz w:val="24"/>
          <w:szCs w:val="24"/>
        </w:rPr>
        <w:t>E.J. Waggoner</w:t>
      </w:r>
      <w:r w:rsidR="00014A00" w:rsidRPr="008F6E3C">
        <w:rPr>
          <w:sz w:val="24"/>
          <w:szCs w:val="24"/>
        </w:rPr>
        <w:t>)</w:t>
      </w:r>
    </w:p>
    <w:p w14:paraId="7A836A44" w14:textId="0CBC7F24" w:rsidR="00014A00" w:rsidRPr="00E623DF" w:rsidRDefault="00000000" w:rsidP="008F6E3C">
      <w:pPr>
        <w:pStyle w:val="Prrafodelista"/>
        <w:numPr>
          <w:ilvl w:val="0"/>
          <w:numId w:val="1"/>
        </w:numPr>
        <w:ind w:right="-1"/>
        <w:rPr>
          <w:color w:val="000099"/>
          <w:sz w:val="24"/>
          <w:szCs w:val="24"/>
        </w:rPr>
      </w:pPr>
      <w:hyperlink r:id="rId16" w:tgtFrame="_blank" w:history="1">
        <w:r w:rsidR="00014A00" w:rsidRPr="00E623DF">
          <w:rPr>
            <w:rStyle w:val="Hipervnculo"/>
            <w:color w:val="000099"/>
            <w:sz w:val="24"/>
            <w:szCs w:val="24"/>
          </w:rPr>
          <w:t>Predicaciones de A.T. Jones en Asamblea de la Asociación General de 1893</w:t>
        </w:r>
      </w:hyperlink>
    </w:p>
    <w:p w14:paraId="228B5506" w14:textId="0FD3821F" w:rsidR="00014A00" w:rsidRPr="00E623DF" w:rsidRDefault="00000000" w:rsidP="008F6E3C">
      <w:pPr>
        <w:pStyle w:val="Prrafodelista"/>
        <w:numPr>
          <w:ilvl w:val="0"/>
          <w:numId w:val="1"/>
        </w:numPr>
        <w:ind w:right="-1"/>
        <w:rPr>
          <w:color w:val="000099"/>
          <w:sz w:val="24"/>
          <w:szCs w:val="24"/>
        </w:rPr>
      </w:pPr>
      <w:hyperlink r:id="rId17" w:tgtFrame="_blank" w:history="1">
        <w:r w:rsidR="00014A00" w:rsidRPr="00E623DF">
          <w:rPr>
            <w:rStyle w:val="Hipervnculo"/>
            <w:color w:val="000099"/>
            <w:sz w:val="24"/>
            <w:szCs w:val="24"/>
          </w:rPr>
          <w:t>Predicaciones de A.T. Jones en Asamblea de la Asociación General de 1895</w:t>
        </w:r>
      </w:hyperlink>
    </w:p>
    <w:p w14:paraId="6015211C" w14:textId="52333DB5" w:rsidR="00014A00" w:rsidRPr="00E623DF" w:rsidRDefault="00000000" w:rsidP="008F6E3C">
      <w:pPr>
        <w:pStyle w:val="Prrafodelista"/>
        <w:numPr>
          <w:ilvl w:val="0"/>
          <w:numId w:val="1"/>
        </w:numPr>
        <w:ind w:right="-1"/>
        <w:rPr>
          <w:color w:val="000099"/>
          <w:sz w:val="24"/>
          <w:szCs w:val="24"/>
        </w:rPr>
      </w:pPr>
      <w:hyperlink r:id="rId18" w:tgtFrame="_blank" w:history="1">
        <w:r w:rsidR="00014A00" w:rsidRPr="00E623DF">
          <w:rPr>
            <w:rStyle w:val="Hipervnculo"/>
            <w:color w:val="000099"/>
            <w:sz w:val="24"/>
            <w:szCs w:val="24"/>
          </w:rPr>
          <w:t>Predicaciones de A.T. Jones en Asamblea de la Asociación General de 1897</w:t>
        </w:r>
      </w:hyperlink>
    </w:p>
    <w:p w14:paraId="362E1D8E" w14:textId="46EB477C" w:rsidR="00014A00" w:rsidRDefault="00014A00" w:rsidP="00354498">
      <w:pPr>
        <w:ind w:right="-1"/>
        <w:rPr>
          <w:sz w:val="24"/>
          <w:szCs w:val="24"/>
        </w:rPr>
      </w:pPr>
    </w:p>
    <w:p w14:paraId="4B223DB5" w14:textId="1993AA08" w:rsidR="0083423B" w:rsidRDefault="0083423B" w:rsidP="0083423B">
      <w:pPr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Esos materiales y otros más están disponibles para libre descarga en</w:t>
      </w:r>
    </w:p>
    <w:p w14:paraId="50EEB7E4" w14:textId="77777777" w:rsidR="0083423B" w:rsidRDefault="0083423B" w:rsidP="00354498">
      <w:pPr>
        <w:ind w:right="-1"/>
        <w:rPr>
          <w:sz w:val="24"/>
          <w:szCs w:val="24"/>
        </w:rPr>
      </w:pPr>
    </w:p>
    <w:p w14:paraId="793836CF" w14:textId="2E761102" w:rsidR="002A0DC0" w:rsidRDefault="00000000" w:rsidP="002A0DC0">
      <w:pPr>
        <w:ind w:left="567" w:right="566"/>
        <w:jc w:val="center"/>
        <w:rPr>
          <w:rStyle w:val="Hipervnculo"/>
          <w:color w:val="auto"/>
          <w:sz w:val="24"/>
          <w:szCs w:val="24"/>
          <w:u w:val="none"/>
        </w:rPr>
      </w:pPr>
      <w:hyperlink r:id="rId19" w:history="1">
        <w:r w:rsidR="002A0DC0" w:rsidRPr="002A0DC0">
          <w:rPr>
            <w:rStyle w:val="Hipervnculo"/>
            <w:color w:val="auto"/>
            <w:sz w:val="24"/>
            <w:szCs w:val="24"/>
            <w:u w:val="none"/>
          </w:rPr>
          <w:t>www.libros1888.com</w:t>
        </w:r>
      </w:hyperlink>
    </w:p>
    <w:p w14:paraId="027739CB" w14:textId="77777777" w:rsidR="002C1524" w:rsidRPr="002A0DC0" w:rsidRDefault="002C1524" w:rsidP="002A0DC0">
      <w:pPr>
        <w:ind w:left="567" w:right="566"/>
        <w:jc w:val="center"/>
        <w:rPr>
          <w:sz w:val="24"/>
          <w:szCs w:val="24"/>
        </w:rPr>
      </w:pPr>
    </w:p>
    <w:p w14:paraId="319EAD11" w14:textId="358D3AE8" w:rsidR="002A0DC0" w:rsidRDefault="002C1524" w:rsidP="002C1524">
      <w:pPr>
        <w:ind w:left="567" w:right="566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619B8F7" wp14:editId="678810D0">
            <wp:extent cx="1236345" cy="1236345"/>
            <wp:effectExtent l="0" t="0" r="1905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0DC0">
      <w:footerReference w:type="defaul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3AB2" w14:textId="77777777" w:rsidR="002F187F" w:rsidRDefault="002F187F" w:rsidP="003467ED">
      <w:pPr>
        <w:spacing w:after="0" w:line="240" w:lineRule="auto"/>
      </w:pPr>
      <w:r>
        <w:separator/>
      </w:r>
    </w:p>
  </w:endnote>
  <w:endnote w:type="continuationSeparator" w:id="0">
    <w:p w14:paraId="78EB82BE" w14:textId="77777777" w:rsidR="002F187F" w:rsidRDefault="002F187F" w:rsidP="00346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4729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7A063C" w14:textId="1634F921" w:rsidR="003467ED" w:rsidRDefault="003467ED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6A250D" w14:textId="77777777" w:rsidR="003467ED" w:rsidRDefault="003467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93B97" w14:textId="77777777" w:rsidR="002F187F" w:rsidRDefault="002F187F" w:rsidP="003467ED">
      <w:pPr>
        <w:spacing w:after="0" w:line="240" w:lineRule="auto"/>
      </w:pPr>
      <w:r>
        <w:separator/>
      </w:r>
    </w:p>
  </w:footnote>
  <w:footnote w:type="continuationSeparator" w:id="0">
    <w:p w14:paraId="2E182010" w14:textId="77777777" w:rsidR="002F187F" w:rsidRDefault="002F187F" w:rsidP="00346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32448"/>
    <w:multiLevelType w:val="hybridMultilevel"/>
    <w:tmpl w:val="0C2C3B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868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ISF0EyDkFt/E1ofkYVw/juBXABJm/DLLlerv1m/CotB7zTSFDddwxhsRYG3M2YpHidecgjaVhfeOD6KwlGoEdQ==" w:salt="bjT4hTJVgC2DF64es6ZAI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35B"/>
    <w:rsid w:val="000057A6"/>
    <w:rsid w:val="00014A00"/>
    <w:rsid w:val="00066E32"/>
    <w:rsid w:val="000C5AAA"/>
    <w:rsid w:val="000E012A"/>
    <w:rsid w:val="000E5AD9"/>
    <w:rsid w:val="000F2265"/>
    <w:rsid w:val="000F5FBA"/>
    <w:rsid w:val="0012780D"/>
    <w:rsid w:val="00130537"/>
    <w:rsid w:val="00134507"/>
    <w:rsid w:val="00163AAF"/>
    <w:rsid w:val="00163D90"/>
    <w:rsid w:val="00175C86"/>
    <w:rsid w:val="001979AA"/>
    <w:rsid w:val="001B0C6E"/>
    <w:rsid w:val="001F7308"/>
    <w:rsid w:val="0021459F"/>
    <w:rsid w:val="00223DA6"/>
    <w:rsid w:val="00251F3E"/>
    <w:rsid w:val="002831C3"/>
    <w:rsid w:val="00284E3C"/>
    <w:rsid w:val="00285E81"/>
    <w:rsid w:val="002949BF"/>
    <w:rsid w:val="002A0DC0"/>
    <w:rsid w:val="002A492C"/>
    <w:rsid w:val="002A6B26"/>
    <w:rsid w:val="002C1524"/>
    <w:rsid w:val="002D788B"/>
    <w:rsid w:val="002F187F"/>
    <w:rsid w:val="00316A90"/>
    <w:rsid w:val="00337EED"/>
    <w:rsid w:val="003467ED"/>
    <w:rsid w:val="00354498"/>
    <w:rsid w:val="00363CF4"/>
    <w:rsid w:val="00387FD2"/>
    <w:rsid w:val="003A4AEF"/>
    <w:rsid w:val="003B3DC0"/>
    <w:rsid w:val="003E08D6"/>
    <w:rsid w:val="00421DC9"/>
    <w:rsid w:val="004466A5"/>
    <w:rsid w:val="00473831"/>
    <w:rsid w:val="00475F17"/>
    <w:rsid w:val="004A0495"/>
    <w:rsid w:val="004A274A"/>
    <w:rsid w:val="004A4E83"/>
    <w:rsid w:val="004B111E"/>
    <w:rsid w:val="004B11DC"/>
    <w:rsid w:val="004D0ECC"/>
    <w:rsid w:val="004D4F12"/>
    <w:rsid w:val="004F7298"/>
    <w:rsid w:val="00550641"/>
    <w:rsid w:val="00562FE8"/>
    <w:rsid w:val="00563FAC"/>
    <w:rsid w:val="00577F0D"/>
    <w:rsid w:val="00580267"/>
    <w:rsid w:val="005A6F09"/>
    <w:rsid w:val="005B7036"/>
    <w:rsid w:val="005C5B6B"/>
    <w:rsid w:val="005D1EE8"/>
    <w:rsid w:val="005E48FA"/>
    <w:rsid w:val="00616688"/>
    <w:rsid w:val="006357C4"/>
    <w:rsid w:val="006627E1"/>
    <w:rsid w:val="00664BBF"/>
    <w:rsid w:val="006717AB"/>
    <w:rsid w:val="00691DA7"/>
    <w:rsid w:val="00695865"/>
    <w:rsid w:val="006E0D49"/>
    <w:rsid w:val="006F2701"/>
    <w:rsid w:val="00714511"/>
    <w:rsid w:val="00724138"/>
    <w:rsid w:val="00744060"/>
    <w:rsid w:val="00771ADE"/>
    <w:rsid w:val="0077295A"/>
    <w:rsid w:val="007732AD"/>
    <w:rsid w:val="0077497D"/>
    <w:rsid w:val="00797031"/>
    <w:rsid w:val="007A3EAA"/>
    <w:rsid w:val="007B22D4"/>
    <w:rsid w:val="007D5AA6"/>
    <w:rsid w:val="007E674F"/>
    <w:rsid w:val="007F26D0"/>
    <w:rsid w:val="00823D7A"/>
    <w:rsid w:val="00825694"/>
    <w:rsid w:val="0082660F"/>
    <w:rsid w:val="0083423B"/>
    <w:rsid w:val="0089143C"/>
    <w:rsid w:val="008A09EB"/>
    <w:rsid w:val="008A6538"/>
    <w:rsid w:val="008A7D2D"/>
    <w:rsid w:val="008D1C24"/>
    <w:rsid w:val="008F6E3C"/>
    <w:rsid w:val="008F7E89"/>
    <w:rsid w:val="00917973"/>
    <w:rsid w:val="00956F21"/>
    <w:rsid w:val="009A7EE9"/>
    <w:rsid w:val="00A0050B"/>
    <w:rsid w:val="00A50A56"/>
    <w:rsid w:val="00A557FB"/>
    <w:rsid w:val="00A55AB2"/>
    <w:rsid w:val="00A962A5"/>
    <w:rsid w:val="00AA49A1"/>
    <w:rsid w:val="00AB13F5"/>
    <w:rsid w:val="00AB67E4"/>
    <w:rsid w:val="00B324D6"/>
    <w:rsid w:val="00B45440"/>
    <w:rsid w:val="00B608B1"/>
    <w:rsid w:val="00B7589C"/>
    <w:rsid w:val="00BA1A3D"/>
    <w:rsid w:val="00BA75A7"/>
    <w:rsid w:val="00BB21C7"/>
    <w:rsid w:val="00BE0085"/>
    <w:rsid w:val="00BE3606"/>
    <w:rsid w:val="00BF535B"/>
    <w:rsid w:val="00C37A22"/>
    <w:rsid w:val="00C60CA6"/>
    <w:rsid w:val="00C71983"/>
    <w:rsid w:val="00CF6F49"/>
    <w:rsid w:val="00D14223"/>
    <w:rsid w:val="00D37640"/>
    <w:rsid w:val="00D72DBF"/>
    <w:rsid w:val="00D77697"/>
    <w:rsid w:val="00E01E09"/>
    <w:rsid w:val="00E30BB8"/>
    <w:rsid w:val="00E32F09"/>
    <w:rsid w:val="00E442BF"/>
    <w:rsid w:val="00E623DF"/>
    <w:rsid w:val="00E823BA"/>
    <w:rsid w:val="00E86D5B"/>
    <w:rsid w:val="00EB3DCE"/>
    <w:rsid w:val="00EF3A99"/>
    <w:rsid w:val="00F23059"/>
    <w:rsid w:val="00F27474"/>
    <w:rsid w:val="00F413F9"/>
    <w:rsid w:val="00F45169"/>
    <w:rsid w:val="00F505EB"/>
    <w:rsid w:val="00F56C64"/>
    <w:rsid w:val="00F57793"/>
    <w:rsid w:val="00F67B34"/>
    <w:rsid w:val="00F727F7"/>
    <w:rsid w:val="00F75A92"/>
    <w:rsid w:val="00F84C94"/>
    <w:rsid w:val="00F852F1"/>
    <w:rsid w:val="00FD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CF0F"/>
  <w15:chartTrackingRefBased/>
  <w15:docId w15:val="{5A24814A-D4A2-4505-AF19-C942A3C2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467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467ED"/>
  </w:style>
  <w:style w:type="paragraph" w:styleId="Piedepgina">
    <w:name w:val="footer"/>
    <w:basedOn w:val="Normal"/>
    <w:link w:val="PiedepginaCar"/>
    <w:uiPriority w:val="99"/>
    <w:unhideWhenUsed/>
    <w:rsid w:val="003467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467ED"/>
  </w:style>
  <w:style w:type="character" w:styleId="Hipervnculo">
    <w:name w:val="Hyperlink"/>
    <w:basedOn w:val="Fuentedeprrafopredeter"/>
    <w:uiPriority w:val="99"/>
    <w:unhideWhenUsed/>
    <w:rsid w:val="00BA1A3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A1A3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8F6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/adv.htm" TargetMode="External"/><Relationship Id="rId13" Type="http://schemas.openxmlformats.org/officeDocument/2006/relationships/hyperlink" Target="http://www.libros1888.com/Pdfs/galatas.pdf" TargetMode="External"/><Relationship Id="rId18" Type="http://schemas.openxmlformats.org/officeDocument/2006/relationships/hyperlink" Target="http://www.libros1888.com/atj1897.htm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libros1888.com/Pdfs/Acept1888.pdf" TargetMode="External"/><Relationship Id="rId12" Type="http://schemas.openxmlformats.org/officeDocument/2006/relationships/hyperlink" Target="http://www.libros1888.com/Pdfs/camino.pdf" TargetMode="External"/><Relationship Id="rId17" Type="http://schemas.openxmlformats.org/officeDocument/2006/relationships/hyperlink" Target="http://www.libros1888.com/atj1895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ros1888.com/atj1893.htm" TargetMode="Externa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bros1888.com/Pdfs/lec-fe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ibros1888.com/Pdfs/PacEtWagg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bros1888.com/Pdfs/justicia.pdf" TargetMode="External"/><Relationship Id="rId19" Type="http://schemas.openxmlformats.org/officeDocument/2006/relationships/hyperlink" Target="http://www.libros1888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ros1888.com" TargetMode="External"/><Relationship Id="rId14" Type="http://schemas.openxmlformats.org/officeDocument/2006/relationships/hyperlink" Target="http://www.libros1888.com/Pdfs/romanos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7</Pages>
  <Words>2675</Words>
  <Characters>14716</Characters>
  <Application>Microsoft Office Word</Application>
  <DocSecurity>8</DocSecurity>
  <Lines>122</Lines>
  <Paragraphs>34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El mensaje de 1888: ¿aceptado o rechazado?</vt:lpstr>
      <vt:lpstr/>
    </vt:vector>
  </TitlesOfParts>
  <Company/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mensaje de 1888: ¿aceptado o rechazado?</dc:title>
  <dc:subject/>
  <dc:creator>Luis Bueno Boix</dc:creator>
  <cp:keywords>1888</cp:keywords>
  <dc:description/>
  <cp:lastModifiedBy>Luis Bueno Boix</cp:lastModifiedBy>
  <cp:revision>130</cp:revision>
  <cp:lastPrinted>2021-01-28T22:21:00Z</cp:lastPrinted>
  <dcterms:created xsi:type="dcterms:W3CDTF">2020-02-01T15:46:00Z</dcterms:created>
  <dcterms:modified xsi:type="dcterms:W3CDTF">2022-11-11T15:03:00Z</dcterms:modified>
</cp:coreProperties>
</file>