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8E793B" w14:textId="301DBCC4" w:rsidR="00FF11F9" w:rsidRPr="00070C94" w:rsidRDefault="00FF11F9">
      <w:pPr>
        <w:jc w:val="center"/>
        <w:rPr>
          <w:rFonts w:asciiTheme="minorHAnsi" w:hAnsiTheme="minorHAnsi" w:cstheme="minorHAnsi"/>
          <w:b/>
          <w:bCs/>
          <w:color w:val="000099"/>
          <w:sz w:val="32"/>
          <w:szCs w:val="32"/>
        </w:rPr>
      </w:pPr>
      <w:r w:rsidRPr="00172DA5">
        <w:rPr>
          <w:rFonts w:asciiTheme="minorHAnsi" w:hAnsiTheme="minorHAnsi" w:cstheme="minorHAnsi"/>
          <w:b/>
          <w:bCs/>
          <w:color w:val="000066"/>
          <w:sz w:val="32"/>
          <w:szCs w:val="32"/>
        </w:rPr>
        <w:t>¿</w:t>
      </w:r>
      <w:r w:rsidR="00D53DFC" w:rsidRPr="00172DA5">
        <w:rPr>
          <w:rFonts w:asciiTheme="minorHAnsi" w:hAnsiTheme="minorHAnsi" w:cstheme="minorHAnsi"/>
          <w:b/>
          <w:bCs/>
          <w:color w:val="000066"/>
          <w:sz w:val="32"/>
          <w:szCs w:val="32"/>
        </w:rPr>
        <w:t>Es la m</w:t>
      </w:r>
      <w:r w:rsidRPr="00172DA5">
        <w:rPr>
          <w:rFonts w:asciiTheme="minorHAnsi" w:hAnsiTheme="minorHAnsi" w:cstheme="minorHAnsi"/>
          <w:b/>
          <w:bCs/>
          <w:color w:val="000066"/>
          <w:sz w:val="32"/>
          <w:szCs w:val="32"/>
        </w:rPr>
        <w:t xml:space="preserve">uerte </w:t>
      </w:r>
      <w:r w:rsidR="00D53DFC" w:rsidRPr="00172DA5">
        <w:rPr>
          <w:rFonts w:asciiTheme="minorHAnsi" w:hAnsiTheme="minorHAnsi" w:cstheme="minorHAnsi"/>
          <w:b/>
          <w:bCs/>
          <w:color w:val="000066"/>
          <w:sz w:val="32"/>
          <w:szCs w:val="32"/>
        </w:rPr>
        <w:t>de Cristo</w:t>
      </w:r>
      <w:r w:rsidRPr="00172DA5">
        <w:rPr>
          <w:rFonts w:asciiTheme="minorHAnsi" w:hAnsiTheme="minorHAnsi" w:cstheme="minorHAnsi"/>
          <w:b/>
          <w:bCs/>
          <w:color w:val="000066"/>
          <w:sz w:val="32"/>
          <w:szCs w:val="32"/>
        </w:rPr>
        <w:t xml:space="preserve"> esencial en el plan div</w:t>
      </w:r>
      <w:r w:rsidRPr="00172DA5">
        <w:rPr>
          <w:rFonts w:asciiTheme="minorHAnsi" w:hAnsiTheme="minorHAnsi" w:cstheme="minorHAnsi"/>
          <w:b/>
          <w:bCs/>
          <w:color w:val="000066"/>
          <w:sz w:val="32"/>
          <w:szCs w:val="32"/>
        </w:rPr>
        <w:t>i</w:t>
      </w:r>
      <w:r w:rsidRPr="00172DA5">
        <w:rPr>
          <w:rFonts w:asciiTheme="minorHAnsi" w:hAnsiTheme="minorHAnsi" w:cstheme="minorHAnsi"/>
          <w:b/>
          <w:bCs/>
          <w:color w:val="000066"/>
          <w:sz w:val="32"/>
          <w:szCs w:val="32"/>
        </w:rPr>
        <w:t>no, o</w:t>
      </w:r>
      <w:r w:rsidR="00D53DFC" w:rsidRPr="00172DA5">
        <w:rPr>
          <w:rFonts w:asciiTheme="minorHAnsi" w:hAnsiTheme="minorHAnsi" w:cstheme="minorHAnsi"/>
          <w:b/>
          <w:bCs/>
          <w:color w:val="000066"/>
          <w:sz w:val="32"/>
          <w:szCs w:val="32"/>
        </w:rPr>
        <w:t xml:space="preserve"> fue</w:t>
      </w:r>
      <w:r w:rsidRPr="00172DA5">
        <w:rPr>
          <w:rFonts w:asciiTheme="minorHAnsi" w:hAnsiTheme="minorHAnsi" w:cstheme="minorHAnsi"/>
          <w:b/>
          <w:bCs/>
          <w:color w:val="000066"/>
          <w:sz w:val="32"/>
          <w:szCs w:val="32"/>
        </w:rPr>
        <w:t xml:space="preserve"> hecho circunstancial meramente previsto por Dios en su omnisciencia?</w:t>
      </w:r>
      <w:r w:rsidR="00070C94" w:rsidRPr="00172DA5">
        <w:rPr>
          <w:rFonts w:asciiTheme="minorHAnsi" w:hAnsiTheme="minorHAnsi" w:cstheme="minorHAnsi"/>
          <w:b/>
          <w:bCs/>
          <w:color w:val="000066"/>
          <w:sz w:val="32"/>
          <w:szCs w:val="32"/>
        </w:rPr>
        <w:br/>
      </w:r>
      <w:r w:rsidR="00070C94" w:rsidRPr="00070C94">
        <w:rPr>
          <w:rFonts w:asciiTheme="minorHAnsi" w:hAnsiTheme="minorHAnsi" w:cstheme="minorHAnsi"/>
          <w:i/>
          <w:iCs/>
          <w:color w:val="000000" w:themeColor="text1"/>
        </w:rPr>
        <w:t>LB</w:t>
      </w:r>
      <w:r w:rsidR="00070C94" w:rsidRPr="00070C94">
        <w:rPr>
          <w:rFonts w:asciiTheme="minorHAnsi" w:hAnsiTheme="minorHAnsi" w:cstheme="minorHAnsi"/>
          <w:color w:val="000000" w:themeColor="text1"/>
        </w:rPr>
        <w:t>, 2005</w:t>
      </w:r>
    </w:p>
    <w:p w14:paraId="01CDC346" w14:textId="7C6D128B" w:rsidR="00FF11F9" w:rsidRDefault="00FF11F9">
      <w:pPr>
        <w:jc w:val="center"/>
        <w:rPr>
          <w:rFonts w:asciiTheme="minorHAnsi" w:hAnsiTheme="minorHAnsi" w:cstheme="minorHAnsi"/>
          <w:sz w:val="26"/>
          <w:szCs w:val="26"/>
        </w:rPr>
      </w:pPr>
    </w:p>
    <w:p w14:paraId="7F6D5F72" w14:textId="4F104CF0" w:rsidR="00F3209E" w:rsidRPr="00D53DFC" w:rsidRDefault="00F3209E">
      <w:pPr>
        <w:jc w:val="center"/>
        <w:rPr>
          <w:rFonts w:asciiTheme="minorHAnsi" w:hAnsiTheme="minorHAnsi" w:cstheme="minorHAnsi"/>
          <w:sz w:val="26"/>
          <w:szCs w:val="26"/>
        </w:rPr>
      </w:pPr>
      <w:r>
        <w:rPr>
          <w:rFonts w:asciiTheme="minorHAnsi" w:hAnsiTheme="minorHAnsi" w:cstheme="minorHAnsi"/>
          <w:sz w:val="26"/>
          <w:szCs w:val="26"/>
        </w:rPr>
        <w:t>(cursivas añadidas en todas las citas)</w:t>
      </w:r>
    </w:p>
    <w:p w14:paraId="4DC90B34" w14:textId="77777777" w:rsidR="00FF11F9" w:rsidRPr="00D53DFC" w:rsidRDefault="00FF11F9">
      <w:pPr>
        <w:rPr>
          <w:rFonts w:asciiTheme="minorHAnsi" w:hAnsiTheme="minorHAnsi" w:cstheme="minorHAnsi"/>
          <w:sz w:val="26"/>
          <w:szCs w:val="26"/>
        </w:rPr>
      </w:pPr>
    </w:p>
    <w:p w14:paraId="620FE459" w14:textId="4312AE3C" w:rsidR="00FF11F9" w:rsidRPr="00D53DFC" w:rsidRDefault="00FF11F9" w:rsidP="00652865">
      <w:pPr>
        <w:pStyle w:val="Footer"/>
        <w:tabs>
          <w:tab w:val="clear" w:pos="4252"/>
          <w:tab w:val="clear" w:pos="8504"/>
        </w:tabs>
        <w:jc w:val="both"/>
        <w:rPr>
          <w:rFonts w:asciiTheme="minorHAnsi" w:hAnsiTheme="minorHAnsi" w:cstheme="minorHAnsi"/>
          <w:b/>
          <w:bCs/>
          <w:sz w:val="26"/>
          <w:szCs w:val="26"/>
        </w:rPr>
      </w:pPr>
      <w:r w:rsidRPr="00D53DFC">
        <w:rPr>
          <w:rFonts w:asciiTheme="minorHAnsi" w:hAnsiTheme="minorHAnsi" w:cstheme="minorHAnsi"/>
          <w:b/>
          <w:bCs/>
          <w:sz w:val="26"/>
          <w:szCs w:val="26"/>
        </w:rPr>
        <w:t>Hech</w:t>
      </w:r>
      <w:r w:rsidR="00D53DFC" w:rsidRPr="00D53DFC">
        <w:rPr>
          <w:rFonts w:asciiTheme="minorHAnsi" w:hAnsiTheme="minorHAnsi" w:cstheme="minorHAnsi"/>
          <w:b/>
          <w:bCs/>
          <w:sz w:val="26"/>
          <w:szCs w:val="26"/>
        </w:rPr>
        <w:t>os</w:t>
      </w:r>
      <w:r w:rsidRPr="00D53DFC">
        <w:rPr>
          <w:rFonts w:asciiTheme="minorHAnsi" w:hAnsiTheme="minorHAnsi" w:cstheme="minorHAnsi"/>
          <w:b/>
          <w:bCs/>
          <w:sz w:val="26"/>
          <w:szCs w:val="26"/>
        </w:rPr>
        <w:t xml:space="preserve"> 4:28</w:t>
      </w:r>
      <w:r w:rsidR="00D53DFC">
        <w:rPr>
          <w:rFonts w:asciiTheme="minorHAnsi" w:hAnsiTheme="minorHAnsi" w:cstheme="minorHAnsi"/>
          <w:sz w:val="26"/>
          <w:szCs w:val="26"/>
        </w:rPr>
        <w:t xml:space="preserve">: </w:t>
      </w:r>
      <w:r w:rsidRPr="00172DA5">
        <w:rPr>
          <w:rFonts w:asciiTheme="minorHAnsi" w:hAnsiTheme="minorHAnsi" w:cstheme="minorHAnsi"/>
          <w:color w:val="000066"/>
          <w:sz w:val="26"/>
          <w:szCs w:val="26"/>
        </w:rPr>
        <w:t>Verdaderamente se unieron en esta ciudad Herodes y Poncio Pilato, con los gent</w:t>
      </w:r>
      <w:r w:rsidRPr="00172DA5">
        <w:rPr>
          <w:rFonts w:asciiTheme="minorHAnsi" w:hAnsiTheme="minorHAnsi" w:cstheme="minorHAnsi"/>
          <w:color w:val="000066"/>
          <w:sz w:val="26"/>
          <w:szCs w:val="26"/>
        </w:rPr>
        <w:t>i</w:t>
      </w:r>
      <w:r w:rsidRPr="00172DA5">
        <w:rPr>
          <w:rFonts w:asciiTheme="minorHAnsi" w:hAnsiTheme="minorHAnsi" w:cstheme="minorHAnsi"/>
          <w:color w:val="000066"/>
          <w:sz w:val="26"/>
          <w:szCs w:val="26"/>
        </w:rPr>
        <w:t xml:space="preserve">les y el pueblo de Israel, contra tu santo Hijo Jesús, a quien ungiste, para hacer </w:t>
      </w:r>
      <w:r w:rsidRPr="00172DA5">
        <w:rPr>
          <w:rFonts w:asciiTheme="minorHAnsi" w:hAnsiTheme="minorHAnsi" w:cstheme="minorHAnsi"/>
          <w:i/>
          <w:iCs/>
          <w:color w:val="000066"/>
          <w:sz w:val="26"/>
          <w:szCs w:val="26"/>
        </w:rPr>
        <w:t>cuanto tu mano y tu consejo habían antes determinado</w:t>
      </w:r>
      <w:r w:rsidRPr="00172DA5">
        <w:rPr>
          <w:rFonts w:asciiTheme="minorHAnsi" w:hAnsiTheme="minorHAnsi" w:cstheme="minorHAnsi"/>
          <w:color w:val="000066"/>
          <w:sz w:val="26"/>
          <w:szCs w:val="26"/>
        </w:rPr>
        <w:t xml:space="preserve"> que sucediera</w:t>
      </w:r>
      <w:r w:rsidR="00D53DFC">
        <w:rPr>
          <w:rFonts w:asciiTheme="minorHAnsi" w:hAnsiTheme="minorHAnsi" w:cstheme="minorHAnsi"/>
          <w:sz w:val="26"/>
          <w:szCs w:val="26"/>
        </w:rPr>
        <w:t>.</w:t>
      </w:r>
    </w:p>
    <w:p w14:paraId="16B81BC7" w14:textId="77777777" w:rsidR="00FF11F9" w:rsidRPr="00D53DFC" w:rsidRDefault="00FF11F9" w:rsidP="00652865">
      <w:pPr>
        <w:jc w:val="both"/>
        <w:rPr>
          <w:rFonts w:asciiTheme="minorHAnsi" w:hAnsiTheme="minorHAnsi" w:cstheme="minorHAnsi"/>
          <w:sz w:val="26"/>
          <w:szCs w:val="26"/>
        </w:rPr>
      </w:pPr>
    </w:p>
    <w:p w14:paraId="300E54EB" w14:textId="46076092" w:rsidR="00FF11F9" w:rsidRPr="00D53DFC" w:rsidRDefault="00FF11F9" w:rsidP="00652865">
      <w:pPr>
        <w:pStyle w:val="EGW"/>
        <w:rPr>
          <w:rFonts w:asciiTheme="minorHAnsi" w:hAnsiTheme="minorHAnsi" w:cstheme="minorHAnsi"/>
          <w:sz w:val="26"/>
          <w:szCs w:val="26"/>
        </w:rPr>
      </w:pPr>
      <w:r w:rsidRPr="00D53DFC">
        <w:rPr>
          <w:rFonts w:asciiTheme="minorHAnsi" w:hAnsiTheme="minorHAnsi" w:cstheme="minorHAnsi"/>
          <w:sz w:val="26"/>
          <w:szCs w:val="26"/>
        </w:rPr>
        <w:t>“</w:t>
      </w:r>
      <w:r w:rsidRPr="00172DA5">
        <w:rPr>
          <w:rFonts w:asciiTheme="minorHAnsi" w:hAnsiTheme="minorHAnsi" w:cstheme="minorHAnsi"/>
          <w:color w:val="800000"/>
          <w:sz w:val="26"/>
          <w:szCs w:val="26"/>
        </w:rPr>
        <w:t>Los creyentes y los incrédulos vendrán a ser juntamente testigos para confirmar la ve</w:t>
      </w:r>
      <w:r w:rsidRPr="00172DA5">
        <w:rPr>
          <w:rFonts w:asciiTheme="minorHAnsi" w:hAnsiTheme="minorHAnsi" w:cstheme="minorHAnsi"/>
          <w:color w:val="800000"/>
          <w:sz w:val="26"/>
          <w:szCs w:val="26"/>
        </w:rPr>
        <w:t>r</w:t>
      </w:r>
      <w:r w:rsidRPr="00172DA5">
        <w:rPr>
          <w:rFonts w:asciiTheme="minorHAnsi" w:hAnsiTheme="minorHAnsi" w:cstheme="minorHAnsi"/>
          <w:color w:val="800000"/>
          <w:sz w:val="26"/>
          <w:szCs w:val="26"/>
        </w:rPr>
        <w:t>dad que ellos mismos no comprenden. Todos cooperarán en el cumplimiento de los pr</w:t>
      </w:r>
      <w:r w:rsidRPr="00172DA5">
        <w:rPr>
          <w:rFonts w:asciiTheme="minorHAnsi" w:hAnsiTheme="minorHAnsi" w:cstheme="minorHAnsi"/>
          <w:color w:val="800000"/>
          <w:sz w:val="26"/>
          <w:szCs w:val="26"/>
        </w:rPr>
        <w:t>o</w:t>
      </w:r>
      <w:r w:rsidRPr="00172DA5">
        <w:rPr>
          <w:rFonts w:asciiTheme="minorHAnsi" w:hAnsiTheme="minorHAnsi" w:cstheme="minorHAnsi"/>
          <w:color w:val="800000"/>
          <w:sz w:val="26"/>
          <w:szCs w:val="26"/>
        </w:rPr>
        <w:t>pósitos de Dios, tal como hicieron Anás, Caifás, Pilato y Herodes. Al llevar a Cristo a la muerte, los sacerdotes pensaron que estaban llevando a cabo sus propios designios, p</w:t>
      </w:r>
      <w:r w:rsidRPr="00172DA5">
        <w:rPr>
          <w:rFonts w:asciiTheme="minorHAnsi" w:hAnsiTheme="minorHAnsi" w:cstheme="minorHAnsi"/>
          <w:color w:val="800000"/>
          <w:sz w:val="26"/>
          <w:szCs w:val="26"/>
        </w:rPr>
        <w:t>e</w:t>
      </w:r>
      <w:r w:rsidRPr="00172DA5">
        <w:rPr>
          <w:rFonts w:asciiTheme="minorHAnsi" w:hAnsiTheme="minorHAnsi" w:cstheme="minorHAnsi"/>
          <w:color w:val="800000"/>
          <w:sz w:val="26"/>
          <w:szCs w:val="26"/>
        </w:rPr>
        <w:t>ro de forma inconsciente e inintenci</w:t>
      </w:r>
      <w:r w:rsidRPr="00172DA5">
        <w:rPr>
          <w:rFonts w:asciiTheme="minorHAnsi" w:hAnsiTheme="minorHAnsi" w:cstheme="minorHAnsi"/>
          <w:color w:val="800000"/>
          <w:sz w:val="26"/>
          <w:szCs w:val="26"/>
        </w:rPr>
        <w:t>o</w:t>
      </w:r>
      <w:r w:rsidRPr="00172DA5">
        <w:rPr>
          <w:rFonts w:asciiTheme="minorHAnsi" w:hAnsiTheme="minorHAnsi" w:cstheme="minorHAnsi"/>
          <w:color w:val="800000"/>
          <w:sz w:val="26"/>
          <w:szCs w:val="26"/>
        </w:rPr>
        <w:t>nadamente estaban cumpliendo el propósito de Dios</w:t>
      </w:r>
      <w:r w:rsidRPr="00D53DFC">
        <w:rPr>
          <w:rFonts w:asciiTheme="minorHAnsi" w:hAnsiTheme="minorHAnsi" w:cstheme="minorHAnsi"/>
          <w:sz w:val="26"/>
          <w:szCs w:val="26"/>
        </w:rPr>
        <w:t>” (</w:t>
      </w:r>
      <w:r w:rsidRPr="00D53DFC">
        <w:rPr>
          <w:rFonts w:asciiTheme="minorHAnsi" w:hAnsiTheme="minorHAnsi" w:cstheme="minorHAnsi"/>
          <w:i/>
          <w:iCs/>
          <w:sz w:val="26"/>
          <w:szCs w:val="26"/>
        </w:rPr>
        <w:t>RH</w:t>
      </w:r>
      <w:r w:rsidR="00172DA5" w:rsidRPr="00172DA5">
        <w:rPr>
          <w:rFonts w:asciiTheme="minorHAnsi" w:hAnsiTheme="minorHAnsi" w:cstheme="minorHAnsi"/>
          <w:sz w:val="26"/>
          <w:szCs w:val="26"/>
        </w:rPr>
        <w:t>,</w:t>
      </w:r>
      <w:r w:rsidRPr="00D53DFC">
        <w:rPr>
          <w:rFonts w:asciiTheme="minorHAnsi" w:hAnsiTheme="minorHAnsi" w:cstheme="minorHAnsi"/>
          <w:sz w:val="26"/>
          <w:szCs w:val="26"/>
        </w:rPr>
        <w:t xml:space="preserve"> 12 junio 1900).</w:t>
      </w:r>
    </w:p>
    <w:p w14:paraId="30DC9AFB" w14:textId="77777777" w:rsidR="00FF11F9" w:rsidRPr="00D53DFC" w:rsidRDefault="00FF11F9" w:rsidP="00652865">
      <w:pPr>
        <w:jc w:val="both"/>
        <w:rPr>
          <w:rFonts w:asciiTheme="minorHAnsi" w:hAnsiTheme="minorHAnsi" w:cstheme="minorHAnsi"/>
          <w:sz w:val="26"/>
          <w:szCs w:val="26"/>
        </w:rPr>
      </w:pPr>
    </w:p>
    <w:p w14:paraId="20847545" w14:textId="641EF51D" w:rsidR="00FF11F9" w:rsidRPr="00172DA5" w:rsidRDefault="00FF11F9" w:rsidP="00652865">
      <w:pPr>
        <w:jc w:val="both"/>
        <w:rPr>
          <w:rFonts w:asciiTheme="minorHAnsi" w:hAnsiTheme="minorHAnsi" w:cstheme="minorHAnsi"/>
          <w:color w:val="000066"/>
          <w:sz w:val="26"/>
          <w:szCs w:val="26"/>
        </w:rPr>
      </w:pPr>
      <w:r w:rsidRPr="00172DA5">
        <w:rPr>
          <w:rFonts w:asciiTheme="minorHAnsi" w:hAnsiTheme="minorHAnsi" w:cstheme="minorHAnsi"/>
          <w:b/>
          <w:bCs/>
          <w:sz w:val="26"/>
          <w:szCs w:val="26"/>
        </w:rPr>
        <w:t>Heb 9:22</w:t>
      </w:r>
      <w:r w:rsidR="00172DA5">
        <w:rPr>
          <w:rFonts w:asciiTheme="minorHAnsi" w:hAnsiTheme="minorHAnsi" w:cstheme="minorHAnsi"/>
          <w:sz w:val="26"/>
          <w:szCs w:val="26"/>
        </w:rPr>
        <w:t xml:space="preserve">: </w:t>
      </w:r>
      <w:r w:rsidR="00172DA5" w:rsidRPr="00172DA5">
        <w:rPr>
          <w:rFonts w:asciiTheme="minorHAnsi" w:hAnsiTheme="minorHAnsi" w:cstheme="minorHAnsi"/>
          <w:color w:val="000066"/>
          <w:sz w:val="26"/>
          <w:szCs w:val="26"/>
        </w:rPr>
        <w:t>S</w:t>
      </w:r>
      <w:r w:rsidRPr="00172DA5">
        <w:rPr>
          <w:rFonts w:asciiTheme="minorHAnsi" w:hAnsiTheme="minorHAnsi" w:cstheme="minorHAnsi"/>
          <w:color w:val="000066"/>
          <w:sz w:val="26"/>
          <w:szCs w:val="26"/>
        </w:rPr>
        <w:t>in derramamiento de sangre no hay remisión</w:t>
      </w:r>
      <w:r w:rsidR="00172DA5" w:rsidRPr="00172DA5">
        <w:rPr>
          <w:rFonts w:asciiTheme="minorHAnsi" w:hAnsiTheme="minorHAnsi" w:cstheme="minorHAnsi"/>
          <w:color w:val="000066"/>
          <w:sz w:val="26"/>
          <w:szCs w:val="26"/>
        </w:rPr>
        <w:t>.</w:t>
      </w:r>
    </w:p>
    <w:p w14:paraId="1493A133" w14:textId="77777777" w:rsidR="00FF11F9" w:rsidRPr="00D53DFC" w:rsidRDefault="00FF11F9" w:rsidP="00652865">
      <w:pPr>
        <w:jc w:val="both"/>
        <w:rPr>
          <w:rFonts w:asciiTheme="minorHAnsi" w:hAnsiTheme="minorHAnsi" w:cstheme="minorHAnsi"/>
          <w:sz w:val="26"/>
          <w:szCs w:val="26"/>
        </w:rPr>
      </w:pPr>
    </w:p>
    <w:p w14:paraId="7E9BDFCA" w14:textId="032F2BD0" w:rsidR="00FF11F9" w:rsidRPr="00D53DFC" w:rsidRDefault="00FF11F9" w:rsidP="00652865">
      <w:pPr>
        <w:jc w:val="both"/>
        <w:rPr>
          <w:rFonts w:asciiTheme="minorHAnsi" w:hAnsiTheme="minorHAnsi" w:cstheme="minorHAnsi"/>
          <w:sz w:val="26"/>
          <w:szCs w:val="26"/>
        </w:rPr>
      </w:pPr>
      <w:r w:rsidRPr="00D53DFC">
        <w:rPr>
          <w:rFonts w:asciiTheme="minorHAnsi" w:hAnsiTheme="minorHAnsi" w:cstheme="minorHAnsi"/>
          <w:sz w:val="26"/>
          <w:szCs w:val="26"/>
        </w:rPr>
        <w:t>El argumento de que la sangre representa la vida es</w:t>
      </w:r>
      <w:r w:rsidR="00E6601D">
        <w:rPr>
          <w:rFonts w:asciiTheme="minorHAnsi" w:hAnsiTheme="minorHAnsi" w:cstheme="minorHAnsi"/>
          <w:sz w:val="26"/>
          <w:szCs w:val="26"/>
        </w:rPr>
        <w:t xml:space="preserve"> aquí</w:t>
      </w:r>
      <w:r w:rsidRPr="00D53DFC">
        <w:rPr>
          <w:rFonts w:asciiTheme="minorHAnsi" w:hAnsiTheme="minorHAnsi" w:cstheme="minorHAnsi"/>
          <w:sz w:val="26"/>
          <w:szCs w:val="26"/>
        </w:rPr>
        <w:t xml:space="preserve"> irrelevante, pues el texto no dice: “sin sangre no hay remisión”. Dice: “</w:t>
      </w:r>
      <w:r w:rsidRPr="00E6601D">
        <w:rPr>
          <w:rFonts w:asciiTheme="minorHAnsi" w:hAnsiTheme="minorHAnsi" w:cstheme="minorHAnsi"/>
          <w:color w:val="000066"/>
          <w:sz w:val="26"/>
          <w:szCs w:val="26"/>
        </w:rPr>
        <w:t xml:space="preserve">sin </w:t>
      </w:r>
      <w:r w:rsidRPr="00E6601D">
        <w:rPr>
          <w:rFonts w:asciiTheme="minorHAnsi" w:hAnsiTheme="minorHAnsi" w:cstheme="minorHAnsi"/>
          <w:i/>
          <w:iCs/>
          <w:color w:val="000066"/>
          <w:sz w:val="26"/>
          <w:szCs w:val="26"/>
        </w:rPr>
        <w:t>derramamiento de</w:t>
      </w:r>
      <w:r w:rsidRPr="00E6601D">
        <w:rPr>
          <w:rFonts w:asciiTheme="minorHAnsi" w:hAnsiTheme="minorHAnsi" w:cstheme="minorHAnsi"/>
          <w:color w:val="000066"/>
          <w:sz w:val="26"/>
          <w:szCs w:val="26"/>
        </w:rPr>
        <w:t xml:space="preserve"> sangre</w:t>
      </w:r>
      <w:r w:rsidRPr="00D53DFC">
        <w:rPr>
          <w:rFonts w:asciiTheme="minorHAnsi" w:hAnsiTheme="minorHAnsi" w:cstheme="minorHAnsi"/>
          <w:sz w:val="26"/>
          <w:szCs w:val="26"/>
        </w:rPr>
        <w:t>”.</w:t>
      </w:r>
    </w:p>
    <w:p w14:paraId="3CE5466A" w14:textId="77777777" w:rsidR="00FF11F9" w:rsidRPr="00D53DFC" w:rsidRDefault="00FF11F9" w:rsidP="00652865">
      <w:pPr>
        <w:jc w:val="both"/>
        <w:rPr>
          <w:rFonts w:asciiTheme="minorHAnsi" w:hAnsiTheme="minorHAnsi" w:cstheme="minorHAnsi"/>
          <w:sz w:val="26"/>
          <w:szCs w:val="26"/>
        </w:rPr>
      </w:pPr>
      <w:r w:rsidRPr="00D53DFC">
        <w:rPr>
          <w:rFonts w:asciiTheme="minorHAnsi" w:hAnsiTheme="minorHAnsi" w:cstheme="minorHAnsi"/>
          <w:sz w:val="26"/>
          <w:szCs w:val="26"/>
        </w:rPr>
        <w:t>¿Acaso derramamiento de sangre no significa muerte?</w:t>
      </w:r>
    </w:p>
    <w:p w14:paraId="42CB1811" w14:textId="77777777" w:rsidR="008A7612" w:rsidRPr="00D53DFC" w:rsidRDefault="008A7612" w:rsidP="00652865">
      <w:pPr>
        <w:jc w:val="both"/>
        <w:rPr>
          <w:rFonts w:asciiTheme="minorHAnsi" w:hAnsiTheme="minorHAnsi" w:cstheme="minorHAnsi"/>
          <w:sz w:val="26"/>
          <w:szCs w:val="26"/>
        </w:rPr>
      </w:pPr>
    </w:p>
    <w:p w14:paraId="4BD925DD" w14:textId="686404B4" w:rsidR="008A7612" w:rsidRPr="00D53DFC" w:rsidRDefault="008A7612" w:rsidP="00652865">
      <w:pPr>
        <w:jc w:val="both"/>
        <w:rPr>
          <w:rFonts w:asciiTheme="minorHAnsi" w:hAnsiTheme="minorHAnsi" w:cstheme="minorHAnsi"/>
          <w:b/>
          <w:sz w:val="26"/>
          <w:szCs w:val="26"/>
        </w:rPr>
      </w:pPr>
      <w:r w:rsidRPr="00E6601D">
        <w:rPr>
          <w:rFonts w:asciiTheme="minorHAnsi" w:hAnsiTheme="minorHAnsi" w:cstheme="minorHAnsi"/>
          <w:b/>
          <w:bCs/>
          <w:sz w:val="26"/>
          <w:szCs w:val="26"/>
        </w:rPr>
        <w:t>1 Cor 11:2</w:t>
      </w:r>
      <w:r w:rsidR="00E6601D" w:rsidRPr="00E6601D">
        <w:rPr>
          <w:rFonts w:asciiTheme="minorHAnsi" w:hAnsiTheme="minorHAnsi" w:cstheme="minorHAnsi"/>
          <w:b/>
          <w:bCs/>
          <w:sz w:val="26"/>
          <w:szCs w:val="26"/>
        </w:rPr>
        <w:t>5-</w:t>
      </w:r>
      <w:r w:rsidRPr="00E6601D">
        <w:rPr>
          <w:rFonts w:asciiTheme="minorHAnsi" w:hAnsiTheme="minorHAnsi" w:cstheme="minorHAnsi"/>
          <w:b/>
          <w:bCs/>
          <w:sz w:val="26"/>
          <w:szCs w:val="26"/>
        </w:rPr>
        <w:t>26</w:t>
      </w:r>
      <w:r w:rsidRPr="00D53DFC">
        <w:rPr>
          <w:rFonts w:asciiTheme="minorHAnsi" w:hAnsiTheme="minorHAnsi" w:cstheme="minorHAnsi"/>
          <w:sz w:val="26"/>
          <w:szCs w:val="26"/>
        </w:rPr>
        <w:t>:</w:t>
      </w:r>
      <w:r w:rsidR="00E6601D">
        <w:rPr>
          <w:rFonts w:asciiTheme="minorHAnsi" w:hAnsiTheme="minorHAnsi" w:cstheme="minorHAnsi"/>
          <w:sz w:val="26"/>
          <w:szCs w:val="26"/>
        </w:rPr>
        <w:t xml:space="preserve"> </w:t>
      </w:r>
      <w:r w:rsidRPr="00E6601D">
        <w:rPr>
          <w:rFonts w:asciiTheme="minorHAnsi" w:hAnsiTheme="minorHAnsi" w:cstheme="minorHAnsi"/>
          <w:bCs/>
          <w:color w:val="000066"/>
          <w:sz w:val="26"/>
          <w:szCs w:val="26"/>
        </w:rPr>
        <w:t xml:space="preserve">Esta copa es el nuevo pacto en mi sangre: haced esto todas las veces que bebiereis, en memoria de mí. Porque todas las veces que comiereis este pan, y bebiereis esta copa, la </w:t>
      </w:r>
      <w:r w:rsidRPr="00E6601D">
        <w:rPr>
          <w:rFonts w:asciiTheme="minorHAnsi" w:hAnsiTheme="minorHAnsi" w:cstheme="minorHAnsi"/>
          <w:bCs/>
          <w:i/>
          <w:color w:val="000066"/>
          <w:sz w:val="26"/>
          <w:szCs w:val="26"/>
        </w:rPr>
        <w:t>muerte</w:t>
      </w:r>
      <w:r w:rsidRPr="00E6601D">
        <w:rPr>
          <w:rFonts w:asciiTheme="minorHAnsi" w:hAnsiTheme="minorHAnsi" w:cstheme="minorHAnsi"/>
          <w:bCs/>
          <w:color w:val="000066"/>
          <w:sz w:val="26"/>
          <w:szCs w:val="26"/>
        </w:rPr>
        <w:t xml:space="preserve"> del Señor anunciáis hasta que venga</w:t>
      </w:r>
      <w:r w:rsidR="00E6601D" w:rsidRPr="00E6601D">
        <w:rPr>
          <w:rFonts w:asciiTheme="minorHAnsi" w:hAnsiTheme="minorHAnsi" w:cstheme="minorHAnsi"/>
          <w:bCs/>
          <w:sz w:val="26"/>
          <w:szCs w:val="26"/>
        </w:rPr>
        <w:t>.</w:t>
      </w:r>
    </w:p>
    <w:p w14:paraId="648E6A52" w14:textId="77777777" w:rsidR="008A7612" w:rsidRPr="00D53DFC" w:rsidRDefault="008A7612" w:rsidP="00652865">
      <w:pPr>
        <w:jc w:val="both"/>
        <w:rPr>
          <w:rFonts w:asciiTheme="minorHAnsi" w:hAnsiTheme="minorHAnsi" w:cstheme="minorHAnsi"/>
          <w:sz w:val="26"/>
          <w:szCs w:val="26"/>
        </w:rPr>
      </w:pPr>
    </w:p>
    <w:p w14:paraId="4691C03A" w14:textId="78C97703" w:rsidR="008A7612" w:rsidRPr="00D53DFC" w:rsidRDefault="008A7612" w:rsidP="00652865">
      <w:pPr>
        <w:jc w:val="both"/>
        <w:rPr>
          <w:rFonts w:asciiTheme="minorHAnsi" w:hAnsiTheme="minorHAnsi" w:cstheme="minorHAnsi"/>
          <w:sz w:val="26"/>
          <w:szCs w:val="26"/>
        </w:rPr>
      </w:pPr>
      <w:r w:rsidRPr="00D53DFC">
        <w:rPr>
          <w:rFonts w:asciiTheme="minorHAnsi" w:hAnsiTheme="minorHAnsi" w:cstheme="minorHAnsi"/>
          <w:sz w:val="26"/>
          <w:szCs w:val="26"/>
        </w:rPr>
        <w:t>En palabras del propio Jesús:</w:t>
      </w:r>
    </w:p>
    <w:p w14:paraId="6088553F" w14:textId="77777777" w:rsidR="008A7612" w:rsidRPr="00D53DFC" w:rsidRDefault="008A7612" w:rsidP="00652865">
      <w:pPr>
        <w:jc w:val="both"/>
        <w:rPr>
          <w:rFonts w:asciiTheme="minorHAnsi" w:hAnsiTheme="minorHAnsi" w:cstheme="minorHAnsi"/>
          <w:sz w:val="26"/>
          <w:szCs w:val="26"/>
        </w:rPr>
      </w:pPr>
    </w:p>
    <w:p w14:paraId="693B4C78" w14:textId="4308C653" w:rsidR="008A7612" w:rsidRPr="00E6601D" w:rsidRDefault="00E6601D" w:rsidP="00652865">
      <w:pPr>
        <w:jc w:val="both"/>
        <w:rPr>
          <w:rFonts w:asciiTheme="minorHAnsi" w:hAnsiTheme="minorHAnsi" w:cstheme="minorHAnsi"/>
          <w:bCs/>
          <w:sz w:val="26"/>
          <w:szCs w:val="26"/>
        </w:rPr>
      </w:pPr>
      <w:r w:rsidRPr="00E6601D">
        <w:rPr>
          <w:rFonts w:asciiTheme="minorHAnsi" w:hAnsiTheme="minorHAnsi" w:cstheme="minorHAnsi"/>
          <w:b/>
          <w:bCs/>
          <w:sz w:val="26"/>
          <w:szCs w:val="26"/>
        </w:rPr>
        <w:t>Mat 26:28</w:t>
      </w:r>
      <w:r>
        <w:rPr>
          <w:rFonts w:asciiTheme="minorHAnsi" w:hAnsiTheme="minorHAnsi" w:cstheme="minorHAnsi"/>
          <w:sz w:val="26"/>
          <w:szCs w:val="26"/>
        </w:rPr>
        <w:t>:</w:t>
      </w:r>
      <w:r w:rsidRPr="00D53DFC">
        <w:rPr>
          <w:rFonts w:asciiTheme="minorHAnsi" w:hAnsiTheme="minorHAnsi" w:cstheme="minorHAnsi"/>
          <w:b/>
          <w:sz w:val="26"/>
          <w:szCs w:val="26"/>
        </w:rPr>
        <w:t xml:space="preserve"> </w:t>
      </w:r>
      <w:r w:rsidR="002439BF" w:rsidRPr="00E6601D">
        <w:rPr>
          <w:rFonts w:asciiTheme="minorHAnsi" w:hAnsiTheme="minorHAnsi" w:cstheme="minorHAnsi"/>
          <w:bCs/>
          <w:color w:val="000066"/>
          <w:sz w:val="26"/>
          <w:szCs w:val="26"/>
        </w:rPr>
        <w:t xml:space="preserve">Esto es mi sangre del nuevo pacto, la cual es </w:t>
      </w:r>
      <w:r w:rsidR="002439BF" w:rsidRPr="00E6601D">
        <w:rPr>
          <w:rFonts w:asciiTheme="minorHAnsi" w:hAnsiTheme="minorHAnsi" w:cstheme="minorHAnsi"/>
          <w:bCs/>
          <w:i/>
          <w:color w:val="000066"/>
          <w:sz w:val="26"/>
          <w:szCs w:val="26"/>
        </w:rPr>
        <w:t>derramada</w:t>
      </w:r>
      <w:r w:rsidR="002439BF" w:rsidRPr="00E6601D">
        <w:rPr>
          <w:rFonts w:asciiTheme="minorHAnsi" w:hAnsiTheme="minorHAnsi" w:cstheme="minorHAnsi"/>
          <w:bCs/>
          <w:color w:val="000066"/>
          <w:sz w:val="26"/>
          <w:szCs w:val="26"/>
        </w:rPr>
        <w:t xml:space="preserve"> por muchos para rem</w:t>
      </w:r>
      <w:r w:rsidR="002439BF" w:rsidRPr="00E6601D">
        <w:rPr>
          <w:rFonts w:asciiTheme="minorHAnsi" w:hAnsiTheme="minorHAnsi" w:cstheme="minorHAnsi"/>
          <w:bCs/>
          <w:color w:val="000066"/>
          <w:sz w:val="26"/>
          <w:szCs w:val="26"/>
        </w:rPr>
        <w:t>i</w:t>
      </w:r>
      <w:r w:rsidR="002439BF" w:rsidRPr="00E6601D">
        <w:rPr>
          <w:rFonts w:asciiTheme="minorHAnsi" w:hAnsiTheme="minorHAnsi" w:cstheme="minorHAnsi"/>
          <w:bCs/>
          <w:color w:val="000066"/>
          <w:sz w:val="26"/>
          <w:szCs w:val="26"/>
        </w:rPr>
        <w:t>sión de los pecados</w:t>
      </w:r>
      <w:r w:rsidRPr="00E6601D">
        <w:rPr>
          <w:rFonts w:asciiTheme="minorHAnsi" w:hAnsiTheme="minorHAnsi" w:cstheme="minorHAnsi"/>
          <w:bCs/>
          <w:sz w:val="26"/>
          <w:szCs w:val="26"/>
        </w:rPr>
        <w:t>.</w:t>
      </w:r>
    </w:p>
    <w:p w14:paraId="22F177BB" w14:textId="77777777" w:rsidR="00FF11F9" w:rsidRPr="00D53DFC" w:rsidRDefault="00FF11F9" w:rsidP="00652865">
      <w:pPr>
        <w:jc w:val="both"/>
        <w:rPr>
          <w:rFonts w:asciiTheme="minorHAnsi" w:hAnsiTheme="minorHAnsi" w:cstheme="minorHAnsi"/>
          <w:sz w:val="26"/>
          <w:szCs w:val="26"/>
        </w:rPr>
      </w:pPr>
    </w:p>
    <w:p w14:paraId="6D0A7BCC" w14:textId="4B39CC70" w:rsidR="00FF11F9" w:rsidRPr="00D53DFC" w:rsidRDefault="00FF11F9" w:rsidP="00652865">
      <w:pPr>
        <w:jc w:val="both"/>
        <w:rPr>
          <w:rFonts w:asciiTheme="minorHAnsi" w:hAnsiTheme="minorHAnsi" w:cstheme="minorHAnsi"/>
          <w:sz w:val="26"/>
          <w:szCs w:val="26"/>
        </w:rPr>
      </w:pPr>
      <w:r w:rsidRPr="00E6601D">
        <w:rPr>
          <w:rFonts w:asciiTheme="minorHAnsi" w:hAnsiTheme="minorHAnsi" w:cstheme="minorHAnsi"/>
          <w:b/>
          <w:bCs/>
          <w:sz w:val="26"/>
          <w:szCs w:val="26"/>
        </w:rPr>
        <w:t>Heb 9:15</w:t>
      </w:r>
      <w:r w:rsidR="00E6601D" w:rsidRPr="00E6601D">
        <w:rPr>
          <w:rFonts w:asciiTheme="minorHAnsi" w:hAnsiTheme="minorHAnsi" w:cstheme="minorHAnsi"/>
          <w:b/>
          <w:bCs/>
          <w:sz w:val="26"/>
          <w:szCs w:val="26"/>
        </w:rPr>
        <w:t>-</w:t>
      </w:r>
      <w:r w:rsidRPr="00E6601D">
        <w:rPr>
          <w:rFonts w:asciiTheme="minorHAnsi" w:hAnsiTheme="minorHAnsi" w:cstheme="minorHAnsi"/>
          <w:b/>
          <w:bCs/>
          <w:sz w:val="26"/>
          <w:szCs w:val="26"/>
        </w:rPr>
        <w:t>16</w:t>
      </w:r>
      <w:r w:rsidR="00E6601D">
        <w:rPr>
          <w:rFonts w:asciiTheme="minorHAnsi" w:hAnsiTheme="minorHAnsi" w:cstheme="minorHAnsi"/>
          <w:sz w:val="26"/>
          <w:szCs w:val="26"/>
        </w:rPr>
        <w:t xml:space="preserve">: </w:t>
      </w:r>
      <w:r w:rsidRPr="00E6601D">
        <w:rPr>
          <w:rFonts w:asciiTheme="minorHAnsi" w:hAnsiTheme="minorHAnsi" w:cstheme="minorHAnsi"/>
          <w:color w:val="000066"/>
          <w:sz w:val="26"/>
          <w:szCs w:val="26"/>
        </w:rPr>
        <w:t xml:space="preserve">Por eso, Cristo es mediador de un nuevo pacto, para que, </w:t>
      </w:r>
      <w:r w:rsidRPr="00E6601D">
        <w:rPr>
          <w:rFonts w:asciiTheme="minorHAnsi" w:hAnsiTheme="minorHAnsi" w:cstheme="minorHAnsi"/>
          <w:i/>
          <w:iCs/>
          <w:color w:val="000066"/>
          <w:sz w:val="26"/>
          <w:szCs w:val="26"/>
        </w:rPr>
        <w:t>interviniendo muerte</w:t>
      </w:r>
      <w:r w:rsidRPr="00E6601D">
        <w:rPr>
          <w:rFonts w:asciiTheme="minorHAnsi" w:hAnsiTheme="minorHAnsi" w:cstheme="minorHAnsi"/>
          <w:color w:val="000066"/>
          <w:sz w:val="26"/>
          <w:szCs w:val="26"/>
        </w:rPr>
        <w:t xml:space="preserve"> para la remisión de los pecados cometidos bajo el primer pacto, los llamados rec</w:t>
      </w:r>
      <w:r w:rsidRPr="00E6601D">
        <w:rPr>
          <w:rFonts w:asciiTheme="minorHAnsi" w:hAnsiTheme="minorHAnsi" w:cstheme="minorHAnsi"/>
          <w:color w:val="000066"/>
          <w:sz w:val="26"/>
          <w:szCs w:val="26"/>
        </w:rPr>
        <w:t>i</w:t>
      </w:r>
      <w:r w:rsidRPr="00E6601D">
        <w:rPr>
          <w:rFonts w:asciiTheme="minorHAnsi" w:hAnsiTheme="minorHAnsi" w:cstheme="minorHAnsi"/>
          <w:color w:val="000066"/>
          <w:sz w:val="26"/>
          <w:szCs w:val="26"/>
        </w:rPr>
        <w:t xml:space="preserve">ban la promesa de la herencia eterna, pues donde hay testamento, </w:t>
      </w:r>
      <w:r w:rsidRPr="00E6601D">
        <w:rPr>
          <w:rFonts w:asciiTheme="minorHAnsi" w:hAnsiTheme="minorHAnsi" w:cstheme="minorHAnsi"/>
          <w:i/>
          <w:iCs/>
          <w:color w:val="000066"/>
          <w:sz w:val="26"/>
          <w:szCs w:val="26"/>
        </w:rPr>
        <w:t>es necesario</w:t>
      </w:r>
      <w:r w:rsidRPr="00E6601D">
        <w:rPr>
          <w:rFonts w:asciiTheme="minorHAnsi" w:hAnsiTheme="minorHAnsi" w:cstheme="minorHAnsi"/>
          <w:color w:val="000066"/>
          <w:sz w:val="26"/>
          <w:szCs w:val="26"/>
        </w:rPr>
        <w:t xml:space="preserve"> que conste la muerte del testador</w:t>
      </w:r>
      <w:r w:rsidR="00E6601D" w:rsidRPr="00E6601D">
        <w:rPr>
          <w:rFonts w:asciiTheme="minorHAnsi" w:hAnsiTheme="minorHAnsi" w:cstheme="minorHAnsi"/>
          <w:sz w:val="26"/>
          <w:szCs w:val="26"/>
        </w:rPr>
        <w:t>.</w:t>
      </w:r>
    </w:p>
    <w:p w14:paraId="463C3E51" w14:textId="77777777" w:rsidR="00FF11F9" w:rsidRPr="00D53DFC" w:rsidRDefault="00FF11F9" w:rsidP="00652865">
      <w:pPr>
        <w:jc w:val="both"/>
        <w:rPr>
          <w:rFonts w:asciiTheme="minorHAnsi" w:hAnsiTheme="minorHAnsi" w:cstheme="minorHAnsi"/>
          <w:sz w:val="26"/>
          <w:szCs w:val="26"/>
        </w:rPr>
      </w:pPr>
    </w:p>
    <w:p w14:paraId="102F87EA" w14:textId="7A0F46A8" w:rsidR="00FF11F9" w:rsidRPr="00D53DFC" w:rsidRDefault="00FF11F9" w:rsidP="00652865">
      <w:pPr>
        <w:pStyle w:val="EGW"/>
        <w:rPr>
          <w:rFonts w:asciiTheme="minorHAnsi" w:hAnsiTheme="minorHAnsi" w:cstheme="minorHAnsi"/>
          <w:sz w:val="26"/>
          <w:szCs w:val="26"/>
        </w:rPr>
      </w:pPr>
      <w:r w:rsidRPr="00D53DFC">
        <w:rPr>
          <w:rFonts w:asciiTheme="minorHAnsi" w:hAnsiTheme="minorHAnsi" w:cstheme="minorHAnsi"/>
          <w:sz w:val="26"/>
          <w:szCs w:val="26"/>
        </w:rPr>
        <w:t>“</w:t>
      </w:r>
      <w:r w:rsidRPr="00E6601D">
        <w:rPr>
          <w:rFonts w:asciiTheme="minorHAnsi" w:hAnsiTheme="minorHAnsi" w:cstheme="minorHAnsi"/>
          <w:color w:val="800000"/>
          <w:sz w:val="26"/>
          <w:szCs w:val="26"/>
        </w:rPr>
        <w:t>Antes de dejar a sus discípulos, Cristo presentó claramente la naturaleza de su reino... Volvió a explicarles las Escrituras, demostrando que todo lo que había sufrido había sido ordenado en el cielo, en los concilios celebrados entre el Padre y él mismo</w:t>
      </w:r>
      <w:r w:rsidRPr="00D53DFC">
        <w:rPr>
          <w:rFonts w:asciiTheme="minorHAnsi" w:hAnsiTheme="minorHAnsi" w:cstheme="minorHAnsi"/>
          <w:sz w:val="26"/>
          <w:szCs w:val="26"/>
        </w:rPr>
        <w:t>” (</w:t>
      </w:r>
      <w:r w:rsidRPr="00D53DFC">
        <w:rPr>
          <w:rFonts w:asciiTheme="minorHAnsi" w:hAnsiTheme="minorHAnsi" w:cstheme="minorHAnsi"/>
          <w:i/>
          <w:iCs/>
          <w:sz w:val="26"/>
          <w:szCs w:val="26"/>
        </w:rPr>
        <w:t>DTG,</w:t>
      </w:r>
      <w:r w:rsidRPr="00D53DFC">
        <w:rPr>
          <w:rFonts w:asciiTheme="minorHAnsi" w:hAnsiTheme="minorHAnsi" w:cstheme="minorHAnsi"/>
          <w:sz w:val="26"/>
          <w:szCs w:val="26"/>
        </w:rPr>
        <w:t xml:space="preserve"> 759).</w:t>
      </w:r>
    </w:p>
    <w:p w14:paraId="0A7DD15C" w14:textId="77777777" w:rsidR="00FF11F9" w:rsidRPr="00D53DFC" w:rsidRDefault="00FF11F9" w:rsidP="00652865">
      <w:pPr>
        <w:jc w:val="both"/>
        <w:rPr>
          <w:rFonts w:asciiTheme="minorHAnsi" w:hAnsiTheme="minorHAnsi" w:cstheme="minorHAnsi"/>
          <w:sz w:val="26"/>
          <w:szCs w:val="26"/>
        </w:rPr>
      </w:pPr>
    </w:p>
    <w:p w14:paraId="7A62FE17" w14:textId="5F13CD69" w:rsidR="00FF11F9" w:rsidRPr="00D53DFC" w:rsidRDefault="00FF11F9" w:rsidP="00652865">
      <w:pPr>
        <w:jc w:val="both"/>
        <w:rPr>
          <w:rFonts w:asciiTheme="minorHAnsi" w:hAnsiTheme="minorHAnsi" w:cstheme="minorHAnsi"/>
          <w:b/>
          <w:bCs/>
          <w:sz w:val="26"/>
          <w:szCs w:val="26"/>
        </w:rPr>
      </w:pPr>
      <w:r w:rsidRPr="00E6601D">
        <w:rPr>
          <w:rFonts w:asciiTheme="minorHAnsi" w:hAnsiTheme="minorHAnsi" w:cstheme="minorHAnsi"/>
          <w:b/>
          <w:bCs/>
          <w:sz w:val="26"/>
          <w:szCs w:val="26"/>
        </w:rPr>
        <w:t>Juan 18:10</w:t>
      </w:r>
      <w:r w:rsidR="00E6601D" w:rsidRPr="00E6601D">
        <w:rPr>
          <w:rFonts w:asciiTheme="minorHAnsi" w:hAnsiTheme="minorHAnsi" w:cstheme="minorHAnsi"/>
          <w:b/>
          <w:bCs/>
          <w:sz w:val="26"/>
          <w:szCs w:val="26"/>
        </w:rPr>
        <w:t>-</w:t>
      </w:r>
      <w:r w:rsidRPr="00E6601D">
        <w:rPr>
          <w:rFonts w:asciiTheme="minorHAnsi" w:hAnsiTheme="minorHAnsi" w:cstheme="minorHAnsi"/>
          <w:b/>
          <w:bCs/>
          <w:sz w:val="26"/>
          <w:szCs w:val="26"/>
        </w:rPr>
        <w:t>11</w:t>
      </w:r>
      <w:r w:rsidRPr="00D53DFC">
        <w:rPr>
          <w:rFonts w:asciiTheme="minorHAnsi" w:hAnsiTheme="minorHAnsi" w:cstheme="minorHAnsi"/>
          <w:sz w:val="26"/>
          <w:szCs w:val="26"/>
        </w:rPr>
        <w:t xml:space="preserve"> (en la antesala de la crucifixión)</w:t>
      </w:r>
      <w:r w:rsidR="00E6601D">
        <w:rPr>
          <w:rFonts w:asciiTheme="minorHAnsi" w:hAnsiTheme="minorHAnsi" w:cstheme="minorHAnsi"/>
          <w:sz w:val="26"/>
          <w:szCs w:val="26"/>
        </w:rPr>
        <w:t xml:space="preserve">: </w:t>
      </w:r>
      <w:r w:rsidRPr="00E6601D">
        <w:rPr>
          <w:rFonts w:asciiTheme="minorHAnsi" w:hAnsiTheme="minorHAnsi" w:cstheme="minorHAnsi"/>
          <w:color w:val="000066"/>
          <w:sz w:val="26"/>
          <w:szCs w:val="26"/>
        </w:rPr>
        <w:t>Entonces Simón Pedro, que tenía una espada, la desenvainó, hirió al siervo del Sumo sacerdote y le cortó la oreja derecha. El siervo se llamaba Malco. Jesús e</w:t>
      </w:r>
      <w:r w:rsidRPr="00E6601D">
        <w:rPr>
          <w:rFonts w:asciiTheme="minorHAnsi" w:hAnsiTheme="minorHAnsi" w:cstheme="minorHAnsi"/>
          <w:color w:val="000066"/>
          <w:sz w:val="26"/>
          <w:szCs w:val="26"/>
        </w:rPr>
        <w:t>n</w:t>
      </w:r>
      <w:r w:rsidRPr="00E6601D">
        <w:rPr>
          <w:rFonts w:asciiTheme="minorHAnsi" w:hAnsiTheme="minorHAnsi" w:cstheme="minorHAnsi"/>
          <w:color w:val="000066"/>
          <w:sz w:val="26"/>
          <w:szCs w:val="26"/>
        </w:rPr>
        <w:t xml:space="preserve">tonces dijo a Pedro: -Mete tu espada en la vaina. </w:t>
      </w:r>
      <w:r w:rsidRPr="00E6601D">
        <w:rPr>
          <w:rFonts w:asciiTheme="minorHAnsi" w:hAnsiTheme="minorHAnsi" w:cstheme="minorHAnsi"/>
          <w:i/>
          <w:iCs/>
          <w:color w:val="000066"/>
          <w:sz w:val="26"/>
          <w:szCs w:val="26"/>
        </w:rPr>
        <w:t>La copa que el Padre me ha dado</w:t>
      </w:r>
      <w:r w:rsidRPr="00E6601D">
        <w:rPr>
          <w:rFonts w:asciiTheme="minorHAnsi" w:hAnsiTheme="minorHAnsi" w:cstheme="minorHAnsi"/>
          <w:color w:val="000066"/>
          <w:sz w:val="26"/>
          <w:szCs w:val="26"/>
        </w:rPr>
        <w:t>, ¿no la he de beber?</w:t>
      </w:r>
    </w:p>
    <w:p w14:paraId="42BA9F3B" w14:textId="77777777" w:rsidR="00FF11F9" w:rsidRPr="00D53DFC" w:rsidRDefault="00FF11F9" w:rsidP="00652865">
      <w:pPr>
        <w:jc w:val="both"/>
        <w:rPr>
          <w:rFonts w:asciiTheme="minorHAnsi" w:hAnsiTheme="minorHAnsi" w:cstheme="minorHAnsi"/>
          <w:sz w:val="26"/>
          <w:szCs w:val="26"/>
        </w:rPr>
      </w:pPr>
    </w:p>
    <w:p w14:paraId="696413BF" w14:textId="0EB4AF34" w:rsidR="00FF11F9" w:rsidRPr="00E6601D" w:rsidRDefault="00FF11F9" w:rsidP="00652865">
      <w:pPr>
        <w:jc w:val="both"/>
        <w:rPr>
          <w:rFonts w:asciiTheme="minorHAnsi" w:hAnsiTheme="minorHAnsi" w:cstheme="minorHAnsi"/>
          <w:sz w:val="26"/>
          <w:szCs w:val="26"/>
        </w:rPr>
      </w:pPr>
      <w:r w:rsidRPr="00E6601D">
        <w:rPr>
          <w:rFonts w:asciiTheme="minorHAnsi" w:hAnsiTheme="minorHAnsi" w:cstheme="minorHAnsi"/>
          <w:b/>
          <w:bCs/>
          <w:sz w:val="26"/>
          <w:szCs w:val="26"/>
        </w:rPr>
        <w:t>Luc</w:t>
      </w:r>
      <w:r w:rsidR="00E6601D" w:rsidRPr="00E6601D">
        <w:rPr>
          <w:rFonts w:asciiTheme="minorHAnsi" w:hAnsiTheme="minorHAnsi" w:cstheme="minorHAnsi"/>
          <w:b/>
          <w:bCs/>
          <w:sz w:val="26"/>
          <w:szCs w:val="26"/>
        </w:rPr>
        <w:t>as</w:t>
      </w:r>
      <w:r w:rsidRPr="00E6601D">
        <w:rPr>
          <w:rFonts w:asciiTheme="minorHAnsi" w:hAnsiTheme="minorHAnsi" w:cstheme="minorHAnsi"/>
          <w:b/>
          <w:bCs/>
          <w:sz w:val="26"/>
          <w:szCs w:val="26"/>
        </w:rPr>
        <w:t xml:space="preserve"> 22:21</w:t>
      </w:r>
      <w:r w:rsidR="00E6601D" w:rsidRPr="00E6601D">
        <w:rPr>
          <w:rFonts w:asciiTheme="minorHAnsi" w:hAnsiTheme="minorHAnsi" w:cstheme="minorHAnsi"/>
          <w:b/>
          <w:bCs/>
          <w:sz w:val="26"/>
          <w:szCs w:val="26"/>
        </w:rPr>
        <w:t>-</w:t>
      </w:r>
      <w:r w:rsidRPr="00E6601D">
        <w:rPr>
          <w:rFonts w:asciiTheme="minorHAnsi" w:hAnsiTheme="minorHAnsi" w:cstheme="minorHAnsi"/>
          <w:b/>
          <w:bCs/>
          <w:sz w:val="26"/>
          <w:szCs w:val="26"/>
        </w:rPr>
        <w:t>22</w:t>
      </w:r>
      <w:r w:rsidRPr="00D53DFC">
        <w:rPr>
          <w:rFonts w:asciiTheme="minorHAnsi" w:hAnsiTheme="minorHAnsi" w:cstheme="minorHAnsi"/>
          <w:sz w:val="26"/>
          <w:szCs w:val="26"/>
        </w:rPr>
        <w:t xml:space="preserve"> (en la última cena)</w:t>
      </w:r>
      <w:r w:rsidR="00E6601D">
        <w:rPr>
          <w:rFonts w:asciiTheme="minorHAnsi" w:hAnsiTheme="minorHAnsi" w:cstheme="minorHAnsi"/>
          <w:sz w:val="26"/>
          <w:szCs w:val="26"/>
        </w:rPr>
        <w:t xml:space="preserve">: </w:t>
      </w:r>
      <w:r w:rsidR="00E6601D" w:rsidRPr="00E6601D">
        <w:rPr>
          <w:rFonts w:asciiTheme="minorHAnsi" w:hAnsiTheme="minorHAnsi" w:cstheme="minorHAnsi"/>
          <w:color w:val="000066"/>
          <w:sz w:val="26"/>
          <w:szCs w:val="26"/>
        </w:rPr>
        <w:t>L</w:t>
      </w:r>
      <w:r w:rsidRPr="00E6601D">
        <w:rPr>
          <w:rFonts w:asciiTheme="minorHAnsi" w:hAnsiTheme="minorHAnsi" w:cstheme="minorHAnsi"/>
          <w:color w:val="000066"/>
          <w:sz w:val="26"/>
          <w:szCs w:val="26"/>
        </w:rPr>
        <w:t xml:space="preserve">a mano del que me entrega está conmigo en la mesa. A la verdad </w:t>
      </w:r>
      <w:r w:rsidRPr="00E6601D">
        <w:rPr>
          <w:rFonts w:asciiTheme="minorHAnsi" w:hAnsiTheme="minorHAnsi" w:cstheme="minorHAnsi"/>
          <w:i/>
          <w:iCs/>
          <w:color w:val="000066"/>
          <w:sz w:val="26"/>
          <w:szCs w:val="26"/>
        </w:rPr>
        <w:t>el Hijo del hombre va, según lo que está determinado</w:t>
      </w:r>
      <w:r w:rsidRPr="00E6601D">
        <w:rPr>
          <w:rFonts w:asciiTheme="minorHAnsi" w:hAnsiTheme="minorHAnsi" w:cstheme="minorHAnsi"/>
          <w:color w:val="000066"/>
          <w:sz w:val="26"/>
          <w:szCs w:val="26"/>
        </w:rPr>
        <w:t>; pero ¡ay de aquel hombre por quien es entregado!</w:t>
      </w:r>
    </w:p>
    <w:p w14:paraId="3F567A00" w14:textId="77777777" w:rsidR="00FF11F9" w:rsidRPr="00D53DFC" w:rsidRDefault="00FF11F9" w:rsidP="00652865">
      <w:pPr>
        <w:jc w:val="both"/>
        <w:rPr>
          <w:rFonts w:asciiTheme="minorHAnsi" w:hAnsiTheme="minorHAnsi" w:cstheme="minorHAnsi"/>
          <w:sz w:val="26"/>
          <w:szCs w:val="26"/>
        </w:rPr>
      </w:pPr>
    </w:p>
    <w:p w14:paraId="04643290" w14:textId="7032E73A" w:rsidR="00FF11F9" w:rsidRPr="00D53DFC" w:rsidRDefault="00FF11F9" w:rsidP="00652865">
      <w:pPr>
        <w:pStyle w:val="Footer"/>
        <w:tabs>
          <w:tab w:val="clear" w:pos="4252"/>
          <w:tab w:val="clear" w:pos="8504"/>
        </w:tabs>
        <w:jc w:val="both"/>
        <w:rPr>
          <w:rFonts w:asciiTheme="minorHAnsi" w:hAnsiTheme="minorHAnsi" w:cstheme="minorHAnsi"/>
          <w:sz w:val="26"/>
          <w:szCs w:val="26"/>
        </w:rPr>
      </w:pPr>
      <w:r w:rsidRPr="00E6601D">
        <w:rPr>
          <w:rFonts w:asciiTheme="minorHAnsi" w:hAnsiTheme="minorHAnsi" w:cstheme="minorHAnsi"/>
          <w:b/>
          <w:bCs/>
          <w:sz w:val="26"/>
          <w:szCs w:val="26"/>
        </w:rPr>
        <w:t>Juan 12:27</w:t>
      </w:r>
      <w:r w:rsidR="00E6601D">
        <w:rPr>
          <w:rFonts w:asciiTheme="minorHAnsi" w:hAnsiTheme="minorHAnsi" w:cstheme="minorHAnsi"/>
          <w:sz w:val="26"/>
          <w:szCs w:val="26"/>
        </w:rPr>
        <w:t xml:space="preserve"> y</w:t>
      </w:r>
      <w:r w:rsidRPr="00D53DFC">
        <w:rPr>
          <w:rFonts w:asciiTheme="minorHAnsi" w:hAnsiTheme="minorHAnsi" w:cstheme="minorHAnsi"/>
          <w:sz w:val="26"/>
          <w:szCs w:val="26"/>
        </w:rPr>
        <w:t xml:space="preserve"> </w:t>
      </w:r>
      <w:r w:rsidRPr="00E6601D">
        <w:rPr>
          <w:rFonts w:asciiTheme="minorHAnsi" w:hAnsiTheme="minorHAnsi" w:cstheme="minorHAnsi"/>
          <w:b/>
          <w:bCs/>
          <w:sz w:val="26"/>
          <w:szCs w:val="26"/>
        </w:rPr>
        <w:t>32</w:t>
      </w:r>
      <w:r w:rsidR="00E6601D" w:rsidRPr="00E6601D">
        <w:rPr>
          <w:rFonts w:asciiTheme="minorHAnsi" w:hAnsiTheme="minorHAnsi" w:cstheme="minorHAnsi"/>
          <w:b/>
          <w:bCs/>
          <w:sz w:val="26"/>
          <w:szCs w:val="26"/>
        </w:rPr>
        <w:t>-</w:t>
      </w:r>
      <w:r w:rsidRPr="00E6601D">
        <w:rPr>
          <w:rFonts w:asciiTheme="minorHAnsi" w:hAnsiTheme="minorHAnsi" w:cstheme="minorHAnsi"/>
          <w:b/>
          <w:bCs/>
          <w:sz w:val="26"/>
          <w:szCs w:val="26"/>
        </w:rPr>
        <w:t>33</w:t>
      </w:r>
      <w:r w:rsidR="00E6601D">
        <w:rPr>
          <w:rFonts w:asciiTheme="minorHAnsi" w:hAnsiTheme="minorHAnsi" w:cstheme="minorHAnsi"/>
          <w:sz w:val="26"/>
          <w:szCs w:val="26"/>
        </w:rPr>
        <w:t xml:space="preserve">: </w:t>
      </w:r>
      <w:r w:rsidRPr="00E6601D">
        <w:rPr>
          <w:rFonts w:asciiTheme="minorHAnsi" w:hAnsiTheme="minorHAnsi" w:cstheme="minorHAnsi"/>
          <w:color w:val="000066"/>
          <w:sz w:val="26"/>
          <w:szCs w:val="26"/>
        </w:rPr>
        <w:t xml:space="preserve">Ahora está turbada mi alma, ¿y qué diré? ¿Padre, sálvame de esta hora? Pero </w:t>
      </w:r>
      <w:r w:rsidRPr="00E6601D">
        <w:rPr>
          <w:rFonts w:asciiTheme="minorHAnsi" w:hAnsiTheme="minorHAnsi" w:cstheme="minorHAnsi"/>
          <w:i/>
          <w:iCs/>
          <w:color w:val="000066"/>
          <w:sz w:val="26"/>
          <w:szCs w:val="26"/>
        </w:rPr>
        <w:t>para esto he llegado a esta hora</w:t>
      </w:r>
      <w:r w:rsidRPr="00E6601D">
        <w:rPr>
          <w:rFonts w:asciiTheme="minorHAnsi" w:hAnsiTheme="minorHAnsi" w:cstheme="minorHAnsi"/>
          <w:color w:val="000066"/>
          <w:sz w:val="26"/>
          <w:szCs w:val="26"/>
        </w:rPr>
        <w:t>... Y yo, cuando sea levantado de la tierra, a todos atraeré a mí mismo. Esto decía dando a entender de qué muerte iba a morir</w:t>
      </w:r>
      <w:r w:rsidR="00E6601D">
        <w:rPr>
          <w:rFonts w:asciiTheme="minorHAnsi" w:hAnsiTheme="minorHAnsi" w:cstheme="minorHAnsi"/>
          <w:sz w:val="26"/>
          <w:szCs w:val="26"/>
        </w:rPr>
        <w:t>.</w:t>
      </w:r>
    </w:p>
    <w:p w14:paraId="12F47AEF" w14:textId="77777777" w:rsidR="00FF11F9" w:rsidRPr="00D53DFC" w:rsidRDefault="00FF11F9" w:rsidP="00652865">
      <w:pPr>
        <w:jc w:val="both"/>
        <w:rPr>
          <w:rFonts w:asciiTheme="minorHAnsi" w:hAnsiTheme="minorHAnsi" w:cstheme="minorHAnsi"/>
          <w:sz w:val="26"/>
          <w:szCs w:val="26"/>
        </w:rPr>
      </w:pPr>
    </w:p>
    <w:p w14:paraId="481CD447" w14:textId="5D8CE69F" w:rsidR="00FF11F9" w:rsidRPr="00D53DFC" w:rsidRDefault="00FF11F9" w:rsidP="00652865">
      <w:pPr>
        <w:pStyle w:val="EGW"/>
        <w:rPr>
          <w:rFonts w:asciiTheme="minorHAnsi" w:hAnsiTheme="minorHAnsi" w:cstheme="minorHAnsi"/>
          <w:sz w:val="26"/>
          <w:szCs w:val="26"/>
        </w:rPr>
      </w:pPr>
      <w:r w:rsidRPr="00D53DFC">
        <w:rPr>
          <w:rFonts w:asciiTheme="minorHAnsi" w:hAnsiTheme="minorHAnsi" w:cstheme="minorHAnsi"/>
          <w:sz w:val="26"/>
          <w:szCs w:val="26"/>
        </w:rPr>
        <w:t>“</w:t>
      </w:r>
      <w:r w:rsidRPr="008A363F">
        <w:rPr>
          <w:rFonts w:asciiTheme="minorHAnsi" w:hAnsiTheme="minorHAnsi" w:cstheme="minorHAnsi"/>
          <w:color w:val="800000"/>
          <w:sz w:val="26"/>
          <w:szCs w:val="26"/>
        </w:rPr>
        <w:t>Sus palabras, al caer de labios que habían sido cerrados por la muerte, los conmovían con un poder singular. Era ahora el Salvador resucitado... Las palabras que pronunciara Cristo en la ladera del monte eran el anuncio de que su sacrificio en favor del hombre era definitivo y completo. Las condiciones de la expiación habían sido cumplidas; la obra p</w:t>
      </w:r>
      <w:r w:rsidRPr="008A363F">
        <w:rPr>
          <w:rFonts w:asciiTheme="minorHAnsi" w:hAnsiTheme="minorHAnsi" w:cstheme="minorHAnsi"/>
          <w:color w:val="800000"/>
          <w:sz w:val="26"/>
          <w:szCs w:val="26"/>
        </w:rPr>
        <w:t>a</w:t>
      </w:r>
      <w:r w:rsidRPr="008A363F">
        <w:rPr>
          <w:rFonts w:asciiTheme="minorHAnsi" w:hAnsiTheme="minorHAnsi" w:cstheme="minorHAnsi"/>
          <w:color w:val="800000"/>
          <w:sz w:val="26"/>
          <w:szCs w:val="26"/>
        </w:rPr>
        <w:t>ra la cual había venido a este mundo se había realizado</w:t>
      </w:r>
      <w:r w:rsidRPr="00D53DFC">
        <w:rPr>
          <w:rFonts w:asciiTheme="minorHAnsi" w:hAnsiTheme="minorHAnsi" w:cstheme="minorHAnsi"/>
          <w:sz w:val="26"/>
          <w:szCs w:val="26"/>
        </w:rPr>
        <w:t>” (</w:t>
      </w:r>
      <w:r w:rsidRPr="00D53DFC">
        <w:rPr>
          <w:rFonts w:asciiTheme="minorHAnsi" w:hAnsiTheme="minorHAnsi" w:cstheme="minorHAnsi"/>
          <w:i/>
          <w:iCs/>
          <w:sz w:val="26"/>
          <w:szCs w:val="26"/>
        </w:rPr>
        <w:t>DTG,</w:t>
      </w:r>
      <w:r w:rsidRPr="00D53DFC">
        <w:rPr>
          <w:rFonts w:asciiTheme="minorHAnsi" w:hAnsiTheme="minorHAnsi" w:cstheme="minorHAnsi"/>
          <w:sz w:val="26"/>
          <w:szCs w:val="26"/>
        </w:rPr>
        <w:t xml:space="preserve"> 758)</w:t>
      </w:r>
    </w:p>
    <w:p w14:paraId="15087D24" w14:textId="77777777" w:rsidR="00FF11F9" w:rsidRPr="00D53DFC" w:rsidRDefault="00FF11F9" w:rsidP="00652865">
      <w:pPr>
        <w:jc w:val="both"/>
        <w:rPr>
          <w:rFonts w:asciiTheme="minorHAnsi" w:hAnsiTheme="minorHAnsi" w:cstheme="minorHAnsi"/>
          <w:sz w:val="26"/>
          <w:szCs w:val="26"/>
        </w:rPr>
      </w:pPr>
    </w:p>
    <w:p w14:paraId="0F41879B" w14:textId="01F1A7DA" w:rsidR="00FF11F9" w:rsidRPr="00D53DFC" w:rsidRDefault="00FF11F9" w:rsidP="00652865">
      <w:pPr>
        <w:jc w:val="both"/>
        <w:rPr>
          <w:rFonts w:asciiTheme="minorHAnsi" w:hAnsiTheme="minorHAnsi" w:cstheme="minorHAnsi"/>
          <w:sz w:val="26"/>
          <w:szCs w:val="26"/>
        </w:rPr>
      </w:pPr>
      <w:r w:rsidRPr="008A363F">
        <w:rPr>
          <w:rFonts w:asciiTheme="minorHAnsi" w:hAnsiTheme="minorHAnsi" w:cstheme="minorHAnsi"/>
          <w:b/>
          <w:bCs/>
          <w:sz w:val="26"/>
          <w:szCs w:val="26"/>
        </w:rPr>
        <w:t>Juan 12:24</w:t>
      </w:r>
      <w:r w:rsidR="008A363F">
        <w:rPr>
          <w:rFonts w:asciiTheme="minorHAnsi" w:hAnsiTheme="minorHAnsi" w:cstheme="minorHAnsi"/>
          <w:sz w:val="26"/>
          <w:szCs w:val="26"/>
        </w:rPr>
        <w:t xml:space="preserve">: </w:t>
      </w:r>
      <w:r w:rsidRPr="008A363F">
        <w:rPr>
          <w:rFonts w:asciiTheme="minorHAnsi" w:hAnsiTheme="minorHAnsi" w:cstheme="minorHAnsi"/>
          <w:color w:val="000066"/>
          <w:sz w:val="26"/>
          <w:szCs w:val="26"/>
        </w:rPr>
        <w:t xml:space="preserve">De cierto, de cierto os digo </w:t>
      </w:r>
      <w:proofErr w:type="gramStart"/>
      <w:r w:rsidRPr="008A363F">
        <w:rPr>
          <w:rFonts w:asciiTheme="minorHAnsi" w:hAnsiTheme="minorHAnsi" w:cstheme="minorHAnsi"/>
          <w:color w:val="000066"/>
          <w:sz w:val="26"/>
          <w:szCs w:val="26"/>
        </w:rPr>
        <w:t>que</w:t>
      </w:r>
      <w:proofErr w:type="gramEnd"/>
      <w:r w:rsidRPr="008A363F">
        <w:rPr>
          <w:rFonts w:asciiTheme="minorHAnsi" w:hAnsiTheme="minorHAnsi" w:cstheme="minorHAnsi"/>
          <w:color w:val="000066"/>
          <w:sz w:val="26"/>
          <w:szCs w:val="26"/>
        </w:rPr>
        <w:t xml:space="preserve"> si el grano de trigo que cae en la tierra no muere, queda solo, pero si muere, lleva mucho fruto</w:t>
      </w:r>
      <w:r w:rsidR="008A363F">
        <w:rPr>
          <w:rFonts w:asciiTheme="minorHAnsi" w:hAnsiTheme="minorHAnsi" w:cstheme="minorHAnsi"/>
          <w:sz w:val="26"/>
          <w:szCs w:val="26"/>
        </w:rPr>
        <w:t>.</w:t>
      </w:r>
    </w:p>
    <w:p w14:paraId="5FFBEED1" w14:textId="77777777" w:rsidR="00FF11F9" w:rsidRPr="00D53DFC" w:rsidRDefault="00FF11F9" w:rsidP="00652865">
      <w:pPr>
        <w:jc w:val="both"/>
        <w:rPr>
          <w:rFonts w:asciiTheme="minorHAnsi" w:hAnsiTheme="minorHAnsi" w:cstheme="minorHAnsi"/>
          <w:sz w:val="26"/>
          <w:szCs w:val="26"/>
        </w:rPr>
      </w:pPr>
    </w:p>
    <w:p w14:paraId="5F05B9E4" w14:textId="087C200E" w:rsidR="00FF11F9" w:rsidRPr="00D53DFC" w:rsidRDefault="00FF11F9" w:rsidP="00652865">
      <w:pPr>
        <w:pStyle w:val="EGW"/>
        <w:rPr>
          <w:rFonts w:asciiTheme="minorHAnsi" w:hAnsiTheme="minorHAnsi" w:cstheme="minorHAnsi"/>
          <w:sz w:val="26"/>
          <w:szCs w:val="26"/>
        </w:rPr>
      </w:pPr>
      <w:r w:rsidRPr="00D53DFC">
        <w:rPr>
          <w:rFonts w:asciiTheme="minorHAnsi" w:hAnsiTheme="minorHAnsi" w:cstheme="minorHAnsi"/>
          <w:sz w:val="26"/>
          <w:szCs w:val="26"/>
        </w:rPr>
        <w:t>“</w:t>
      </w:r>
      <w:r w:rsidRPr="008A363F">
        <w:rPr>
          <w:rFonts w:asciiTheme="minorHAnsi" w:hAnsiTheme="minorHAnsi" w:cstheme="minorHAnsi"/>
          <w:i/>
          <w:iCs/>
          <w:color w:val="800000"/>
          <w:sz w:val="26"/>
          <w:szCs w:val="26"/>
        </w:rPr>
        <w:t>Únicamente muriendo podía impartir vida</w:t>
      </w:r>
      <w:r w:rsidRPr="008A363F">
        <w:rPr>
          <w:rFonts w:asciiTheme="minorHAnsi" w:hAnsiTheme="minorHAnsi" w:cstheme="minorHAnsi"/>
          <w:color w:val="800000"/>
          <w:sz w:val="26"/>
          <w:szCs w:val="26"/>
        </w:rPr>
        <w:t xml:space="preserve"> a los hombres, y en las palabras que siguen </w:t>
      </w:r>
      <w:r w:rsidRPr="008A363F">
        <w:rPr>
          <w:rFonts w:asciiTheme="minorHAnsi" w:hAnsiTheme="minorHAnsi" w:cstheme="minorHAnsi"/>
          <w:i/>
          <w:iCs/>
          <w:color w:val="800000"/>
          <w:sz w:val="26"/>
          <w:szCs w:val="26"/>
        </w:rPr>
        <w:t>señala su muerte como el medio de salvación</w:t>
      </w:r>
      <w:r w:rsidRPr="008A363F">
        <w:rPr>
          <w:rFonts w:asciiTheme="minorHAnsi" w:hAnsiTheme="minorHAnsi" w:cstheme="minorHAnsi"/>
          <w:color w:val="800000"/>
          <w:sz w:val="26"/>
          <w:szCs w:val="26"/>
        </w:rPr>
        <w:t>. Dice: ‘El pan que yo daré es mi carne, la cual yo daré por la vida del mundo’</w:t>
      </w:r>
      <w:r w:rsidRPr="00D53DFC">
        <w:rPr>
          <w:rFonts w:asciiTheme="minorHAnsi" w:hAnsiTheme="minorHAnsi" w:cstheme="minorHAnsi"/>
          <w:sz w:val="26"/>
          <w:szCs w:val="26"/>
        </w:rPr>
        <w:t>” (</w:t>
      </w:r>
      <w:r w:rsidRPr="00D53DFC">
        <w:rPr>
          <w:rFonts w:asciiTheme="minorHAnsi" w:hAnsiTheme="minorHAnsi" w:cstheme="minorHAnsi"/>
          <w:i/>
          <w:iCs/>
          <w:sz w:val="26"/>
          <w:szCs w:val="26"/>
        </w:rPr>
        <w:t>DTG,</w:t>
      </w:r>
      <w:r w:rsidRPr="00D53DFC">
        <w:rPr>
          <w:rFonts w:asciiTheme="minorHAnsi" w:hAnsiTheme="minorHAnsi" w:cstheme="minorHAnsi"/>
          <w:sz w:val="26"/>
          <w:szCs w:val="26"/>
        </w:rPr>
        <w:t xml:space="preserve"> 352)</w:t>
      </w:r>
    </w:p>
    <w:p w14:paraId="79B9443B" w14:textId="77777777" w:rsidR="00FF11F9" w:rsidRPr="00D53DFC" w:rsidRDefault="00FF11F9" w:rsidP="00652865">
      <w:pPr>
        <w:jc w:val="both"/>
        <w:rPr>
          <w:rFonts w:asciiTheme="minorHAnsi" w:hAnsiTheme="minorHAnsi" w:cstheme="minorHAnsi"/>
          <w:sz w:val="26"/>
          <w:szCs w:val="26"/>
        </w:rPr>
      </w:pPr>
    </w:p>
    <w:p w14:paraId="537B748F" w14:textId="6BCE9870" w:rsidR="00FF11F9" w:rsidRPr="00D53DFC" w:rsidRDefault="00FF11F9" w:rsidP="00652865">
      <w:pPr>
        <w:jc w:val="both"/>
        <w:rPr>
          <w:rFonts w:asciiTheme="minorHAnsi" w:hAnsiTheme="minorHAnsi" w:cstheme="minorHAnsi"/>
          <w:sz w:val="26"/>
          <w:szCs w:val="26"/>
        </w:rPr>
      </w:pPr>
      <w:r w:rsidRPr="00D53DFC">
        <w:rPr>
          <w:rFonts w:asciiTheme="minorHAnsi" w:hAnsiTheme="minorHAnsi" w:cstheme="minorHAnsi"/>
          <w:sz w:val="26"/>
          <w:szCs w:val="26"/>
        </w:rPr>
        <w:t>Imagina que formas parte del pueblo de Israel y que te encuentras en Egipto en la n</w:t>
      </w:r>
      <w:r w:rsidRPr="00D53DFC">
        <w:rPr>
          <w:rFonts w:asciiTheme="minorHAnsi" w:hAnsiTheme="minorHAnsi" w:cstheme="minorHAnsi"/>
          <w:sz w:val="26"/>
          <w:szCs w:val="26"/>
        </w:rPr>
        <w:t>o</w:t>
      </w:r>
      <w:r w:rsidRPr="00D53DFC">
        <w:rPr>
          <w:rFonts w:asciiTheme="minorHAnsi" w:hAnsiTheme="minorHAnsi" w:cstheme="minorHAnsi"/>
          <w:sz w:val="26"/>
          <w:szCs w:val="26"/>
        </w:rPr>
        <w:t>che cuando el ángel destructor hirió los hogares de todos aquellos que no tuvieran pi</w:t>
      </w:r>
      <w:r w:rsidRPr="00D53DFC">
        <w:rPr>
          <w:rFonts w:asciiTheme="minorHAnsi" w:hAnsiTheme="minorHAnsi" w:cstheme="minorHAnsi"/>
          <w:sz w:val="26"/>
          <w:szCs w:val="26"/>
        </w:rPr>
        <w:t>n</w:t>
      </w:r>
      <w:r w:rsidRPr="00D53DFC">
        <w:rPr>
          <w:rFonts w:asciiTheme="minorHAnsi" w:hAnsiTheme="minorHAnsi" w:cstheme="minorHAnsi"/>
          <w:sz w:val="26"/>
          <w:szCs w:val="26"/>
        </w:rPr>
        <w:t xml:space="preserve">tados los dinteles de sus casas con la sangre </w:t>
      </w:r>
      <w:r w:rsidRPr="00D53DFC">
        <w:rPr>
          <w:rFonts w:asciiTheme="minorHAnsi" w:hAnsiTheme="minorHAnsi" w:cstheme="minorHAnsi"/>
          <w:i/>
          <w:iCs/>
          <w:sz w:val="26"/>
          <w:szCs w:val="26"/>
        </w:rPr>
        <w:t>derramada</w:t>
      </w:r>
      <w:r w:rsidRPr="00D53DFC">
        <w:rPr>
          <w:rFonts w:asciiTheme="minorHAnsi" w:hAnsiTheme="minorHAnsi" w:cstheme="minorHAnsi"/>
          <w:sz w:val="26"/>
          <w:szCs w:val="26"/>
        </w:rPr>
        <w:t xml:space="preserve"> de un cordero. ¿Habrías sentido que tu primogénito estaba a salvo si en lugar de pintar los dinteles con la sangre del co</w:t>
      </w:r>
      <w:r w:rsidRPr="00D53DFC">
        <w:rPr>
          <w:rFonts w:asciiTheme="minorHAnsi" w:hAnsiTheme="minorHAnsi" w:cstheme="minorHAnsi"/>
          <w:sz w:val="26"/>
          <w:szCs w:val="26"/>
        </w:rPr>
        <w:t>r</w:t>
      </w:r>
      <w:r w:rsidRPr="00D53DFC">
        <w:rPr>
          <w:rFonts w:asciiTheme="minorHAnsi" w:hAnsiTheme="minorHAnsi" w:cstheme="minorHAnsi"/>
          <w:sz w:val="26"/>
          <w:szCs w:val="26"/>
        </w:rPr>
        <w:t>dero muerto, hubieras atado un cordero vivo al portal? ¿Habría sido esa la señal adecu</w:t>
      </w:r>
      <w:r w:rsidRPr="00D53DFC">
        <w:rPr>
          <w:rFonts w:asciiTheme="minorHAnsi" w:hAnsiTheme="minorHAnsi" w:cstheme="minorHAnsi"/>
          <w:sz w:val="26"/>
          <w:szCs w:val="26"/>
        </w:rPr>
        <w:t>a</w:t>
      </w:r>
      <w:r w:rsidRPr="00D53DFC">
        <w:rPr>
          <w:rFonts w:asciiTheme="minorHAnsi" w:hAnsiTheme="minorHAnsi" w:cstheme="minorHAnsi"/>
          <w:sz w:val="26"/>
          <w:szCs w:val="26"/>
        </w:rPr>
        <w:t>da de que tu familia se hallaba bajo la protección de la sangre expiatoria?</w:t>
      </w:r>
    </w:p>
    <w:p w14:paraId="423365CB" w14:textId="77777777" w:rsidR="00FF11F9" w:rsidRPr="00D53DFC" w:rsidRDefault="00FF11F9" w:rsidP="00652865">
      <w:pPr>
        <w:jc w:val="both"/>
        <w:rPr>
          <w:rFonts w:asciiTheme="minorHAnsi" w:hAnsiTheme="minorHAnsi" w:cstheme="minorHAnsi"/>
          <w:sz w:val="26"/>
          <w:szCs w:val="26"/>
        </w:rPr>
      </w:pPr>
    </w:p>
    <w:p w14:paraId="48D50067" w14:textId="2B039E9B" w:rsidR="00FF11F9" w:rsidRPr="00D53DFC" w:rsidRDefault="00FF11F9" w:rsidP="00652865">
      <w:pPr>
        <w:jc w:val="both"/>
        <w:rPr>
          <w:rFonts w:asciiTheme="minorHAnsi" w:hAnsiTheme="minorHAnsi" w:cstheme="minorHAnsi"/>
          <w:sz w:val="26"/>
          <w:szCs w:val="26"/>
        </w:rPr>
      </w:pPr>
      <w:r w:rsidRPr="00D53DFC">
        <w:rPr>
          <w:rFonts w:asciiTheme="minorHAnsi" w:hAnsiTheme="minorHAnsi" w:cstheme="minorHAnsi"/>
          <w:sz w:val="26"/>
          <w:szCs w:val="26"/>
        </w:rPr>
        <w:t>La pregunta retórica ‘¿quién exigía la muerte de Cristo?, ¿a quién satisfacía?’, tiene una respuesta muy clara en la B</w:t>
      </w:r>
      <w:r w:rsidRPr="00D53DFC">
        <w:rPr>
          <w:rFonts w:asciiTheme="minorHAnsi" w:hAnsiTheme="minorHAnsi" w:cstheme="minorHAnsi"/>
          <w:sz w:val="26"/>
          <w:szCs w:val="26"/>
        </w:rPr>
        <w:t>i</w:t>
      </w:r>
      <w:r w:rsidRPr="00D53DFC">
        <w:rPr>
          <w:rFonts w:asciiTheme="minorHAnsi" w:hAnsiTheme="minorHAnsi" w:cstheme="minorHAnsi"/>
          <w:sz w:val="26"/>
          <w:szCs w:val="26"/>
        </w:rPr>
        <w:t>blia: -La Ley.</w:t>
      </w:r>
      <w:r w:rsidRPr="00E93C81">
        <w:rPr>
          <w:rFonts w:asciiTheme="minorHAnsi" w:hAnsiTheme="minorHAnsi" w:cstheme="minorHAnsi"/>
          <w:sz w:val="26"/>
          <w:szCs w:val="26"/>
        </w:rPr>
        <w:t xml:space="preserve"> “</w:t>
      </w:r>
      <w:r w:rsidR="00E93C81">
        <w:rPr>
          <w:rFonts w:asciiTheme="minorHAnsi" w:hAnsiTheme="minorHAnsi" w:cstheme="minorHAnsi"/>
          <w:color w:val="000066"/>
          <w:sz w:val="26"/>
          <w:szCs w:val="26"/>
        </w:rPr>
        <w:t>L</w:t>
      </w:r>
      <w:r w:rsidRPr="00E93C81">
        <w:rPr>
          <w:rFonts w:asciiTheme="minorHAnsi" w:hAnsiTheme="minorHAnsi" w:cstheme="minorHAnsi"/>
          <w:color w:val="000066"/>
          <w:sz w:val="26"/>
          <w:szCs w:val="26"/>
        </w:rPr>
        <w:t>a paga del pecado es muerte</w:t>
      </w:r>
      <w:r w:rsidRPr="00E93C81">
        <w:rPr>
          <w:rFonts w:asciiTheme="minorHAnsi" w:hAnsiTheme="minorHAnsi" w:cstheme="minorHAnsi"/>
          <w:sz w:val="26"/>
          <w:szCs w:val="26"/>
        </w:rPr>
        <w:t>”</w:t>
      </w:r>
      <w:r w:rsidRPr="00D53DFC">
        <w:rPr>
          <w:rFonts w:asciiTheme="minorHAnsi" w:hAnsiTheme="minorHAnsi" w:cstheme="minorHAnsi"/>
          <w:sz w:val="26"/>
          <w:szCs w:val="26"/>
        </w:rPr>
        <w:t xml:space="preserve"> (</w:t>
      </w:r>
      <w:r w:rsidRPr="00E93C81">
        <w:rPr>
          <w:rFonts w:asciiTheme="minorHAnsi" w:hAnsiTheme="minorHAnsi" w:cstheme="minorHAnsi"/>
          <w:b/>
          <w:bCs/>
          <w:sz w:val="26"/>
          <w:szCs w:val="26"/>
        </w:rPr>
        <w:t>Rom 6:23</w:t>
      </w:r>
      <w:r w:rsidRPr="00D53DFC">
        <w:rPr>
          <w:rFonts w:asciiTheme="minorHAnsi" w:hAnsiTheme="minorHAnsi" w:cstheme="minorHAnsi"/>
          <w:sz w:val="26"/>
          <w:szCs w:val="26"/>
        </w:rPr>
        <w:t>).</w:t>
      </w:r>
    </w:p>
    <w:p w14:paraId="2E7D3939" w14:textId="77777777" w:rsidR="00FF11F9" w:rsidRPr="00D53DFC" w:rsidRDefault="00FF11F9" w:rsidP="00652865">
      <w:pPr>
        <w:jc w:val="both"/>
        <w:rPr>
          <w:rFonts w:asciiTheme="minorHAnsi" w:hAnsiTheme="minorHAnsi" w:cstheme="minorHAnsi"/>
          <w:sz w:val="26"/>
          <w:szCs w:val="26"/>
        </w:rPr>
      </w:pPr>
    </w:p>
    <w:p w14:paraId="15091654" w14:textId="0A719606" w:rsidR="00FF11F9" w:rsidRPr="00D53DFC" w:rsidRDefault="00FF11F9" w:rsidP="00652865">
      <w:pPr>
        <w:jc w:val="both"/>
        <w:rPr>
          <w:rFonts w:asciiTheme="minorHAnsi" w:hAnsiTheme="minorHAnsi" w:cstheme="minorHAnsi"/>
          <w:sz w:val="26"/>
          <w:szCs w:val="26"/>
        </w:rPr>
      </w:pPr>
      <w:r w:rsidRPr="00D53DFC">
        <w:rPr>
          <w:rFonts w:asciiTheme="minorHAnsi" w:hAnsiTheme="minorHAnsi" w:cstheme="minorHAnsi"/>
          <w:sz w:val="26"/>
          <w:szCs w:val="26"/>
        </w:rPr>
        <w:t xml:space="preserve">Aunque Cristo jamás peco, </w:t>
      </w:r>
      <w:r w:rsidRPr="00E93C81">
        <w:rPr>
          <w:rFonts w:asciiTheme="minorHAnsi" w:hAnsiTheme="minorHAnsi" w:cstheme="minorHAnsi"/>
          <w:sz w:val="26"/>
          <w:szCs w:val="26"/>
        </w:rPr>
        <w:t>“</w:t>
      </w:r>
      <w:r w:rsidRPr="00E93C81">
        <w:rPr>
          <w:rFonts w:asciiTheme="minorHAnsi" w:hAnsiTheme="minorHAnsi" w:cstheme="minorHAnsi"/>
          <w:color w:val="000066"/>
          <w:sz w:val="26"/>
          <w:szCs w:val="26"/>
        </w:rPr>
        <w:t>al que no conoció pecado,</w:t>
      </w:r>
      <w:r w:rsidRPr="00E93C81">
        <w:rPr>
          <w:rFonts w:asciiTheme="minorHAnsi" w:hAnsiTheme="minorHAnsi" w:cstheme="minorHAnsi"/>
          <w:sz w:val="26"/>
          <w:szCs w:val="26"/>
        </w:rPr>
        <w:t xml:space="preserve"> [Dios]</w:t>
      </w:r>
      <w:r w:rsidRPr="00E93C81">
        <w:rPr>
          <w:rFonts w:asciiTheme="minorHAnsi" w:hAnsiTheme="minorHAnsi" w:cstheme="minorHAnsi"/>
          <w:color w:val="000066"/>
          <w:sz w:val="26"/>
          <w:szCs w:val="26"/>
        </w:rPr>
        <w:t xml:space="preserve"> lo hizo pecado por n</w:t>
      </w:r>
      <w:r w:rsidRPr="00E93C81">
        <w:rPr>
          <w:rFonts w:asciiTheme="minorHAnsi" w:hAnsiTheme="minorHAnsi" w:cstheme="minorHAnsi"/>
          <w:color w:val="000066"/>
          <w:sz w:val="26"/>
          <w:szCs w:val="26"/>
        </w:rPr>
        <w:t>o</w:t>
      </w:r>
      <w:r w:rsidRPr="00E93C81">
        <w:rPr>
          <w:rFonts w:asciiTheme="minorHAnsi" w:hAnsiTheme="minorHAnsi" w:cstheme="minorHAnsi"/>
          <w:color w:val="000066"/>
          <w:sz w:val="26"/>
          <w:szCs w:val="26"/>
        </w:rPr>
        <w:t>sotros</w:t>
      </w:r>
      <w:r w:rsidRPr="00E93C81">
        <w:rPr>
          <w:rFonts w:asciiTheme="minorHAnsi" w:hAnsiTheme="minorHAnsi" w:cstheme="minorHAnsi"/>
          <w:sz w:val="26"/>
          <w:szCs w:val="26"/>
        </w:rPr>
        <w:t>”</w:t>
      </w:r>
      <w:r w:rsidRPr="00D53DFC">
        <w:rPr>
          <w:rFonts w:asciiTheme="minorHAnsi" w:hAnsiTheme="minorHAnsi" w:cstheme="minorHAnsi"/>
          <w:sz w:val="26"/>
          <w:szCs w:val="26"/>
        </w:rPr>
        <w:t xml:space="preserve"> (</w:t>
      </w:r>
      <w:r w:rsidRPr="00E93C81">
        <w:rPr>
          <w:rFonts w:asciiTheme="minorHAnsi" w:hAnsiTheme="minorHAnsi" w:cstheme="minorHAnsi"/>
          <w:b/>
          <w:bCs/>
          <w:sz w:val="26"/>
          <w:szCs w:val="26"/>
        </w:rPr>
        <w:t>2 Cor 5:21</w:t>
      </w:r>
      <w:r w:rsidRPr="00D53DFC">
        <w:rPr>
          <w:rFonts w:asciiTheme="minorHAnsi" w:hAnsiTheme="minorHAnsi" w:cstheme="minorHAnsi"/>
          <w:sz w:val="26"/>
          <w:szCs w:val="26"/>
        </w:rPr>
        <w:t xml:space="preserve">). Es una muerte sustitutoria, </w:t>
      </w:r>
      <w:r w:rsidRPr="00E93C81">
        <w:rPr>
          <w:rFonts w:asciiTheme="minorHAnsi" w:hAnsiTheme="minorHAnsi" w:cstheme="minorHAnsi"/>
          <w:sz w:val="26"/>
          <w:szCs w:val="26"/>
        </w:rPr>
        <w:t>“</w:t>
      </w:r>
      <w:r w:rsidRPr="00E93C81">
        <w:rPr>
          <w:rFonts w:asciiTheme="minorHAnsi" w:hAnsiTheme="minorHAnsi" w:cstheme="minorHAnsi"/>
          <w:color w:val="000066"/>
          <w:sz w:val="26"/>
          <w:szCs w:val="26"/>
        </w:rPr>
        <w:t>por su llaga fuimos nosotros cur</w:t>
      </w:r>
      <w:r w:rsidRPr="00E93C81">
        <w:rPr>
          <w:rFonts w:asciiTheme="minorHAnsi" w:hAnsiTheme="minorHAnsi" w:cstheme="minorHAnsi"/>
          <w:color w:val="000066"/>
          <w:sz w:val="26"/>
          <w:szCs w:val="26"/>
        </w:rPr>
        <w:t>a</w:t>
      </w:r>
      <w:r w:rsidRPr="00E93C81">
        <w:rPr>
          <w:rFonts w:asciiTheme="minorHAnsi" w:hAnsiTheme="minorHAnsi" w:cstheme="minorHAnsi"/>
          <w:color w:val="000066"/>
          <w:sz w:val="26"/>
          <w:szCs w:val="26"/>
        </w:rPr>
        <w:t>dos</w:t>
      </w:r>
      <w:r w:rsidRPr="00E93C81">
        <w:rPr>
          <w:rFonts w:asciiTheme="minorHAnsi" w:hAnsiTheme="minorHAnsi" w:cstheme="minorHAnsi"/>
          <w:sz w:val="26"/>
          <w:szCs w:val="26"/>
        </w:rPr>
        <w:t>”</w:t>
      </w:r>
      <w:r w:rsidRPr="00D53DFC">
        <w:rPr>
          <w:rFonts w:asciiTheme="minorHAnsi" w:hAnsiTheme="minorHAnsi" w:cstheme="minorHAnsi"/>
          <w:sz w:val="26"/>
          <w:szCs w:val="26"/>
        </w:rPr>
        <w:t xml:space="preserve"> (</w:t>
      </w:r>
      <w:r w:rsidRPr="00E93C81">
        <w:rPr>
          <w:rFonts w:asciiTheme="minorHAnsi" w:hAnsiTheme="minorHAnsi" w:cstheme="minorHAnsi"/>
          <w:b/>
          <w:bCs/>
          <w:sz w:val="26"/>
          <w:szCs w:val="26"/>
        </w:rPr>
        <w:t>Isa 53:5</w:t>
      </w:r>
      <w:r w:rsidRPr="00D53DFC">
        <w:rPr>
          <w:rFonts w:asciiTheme="minorHAnsi" w:hAnsiTheme="minorHAnsi" w:cstheme="minorHAnsi"/>
          <w:sz w:val="26"/>
          <w:szCs w:val="26"/>
        </w:rPr>
        <w:t xml:space="preserve">), pero no se trata de una sustitución vicaria, en la que uno </w:t>
      </w:r>
      <w:r w:rsidRPr="00D53DFC">
        <w:rPr>
          <w:rFonts w:asciiTheme="minorHAnsi" w:hAnsiTheme="minorHAnsi" w:cstheme="minorHAnsi"/>
          <w:sz w:val="26"/>
          <w:szCs w:val="26"/>
        </w:rPr>
        <w:lastRenderedPageBreak/>
        <w:t xml:space="preserve">muere por otro sin tener relación con él (uno en lugar de otro) –eso sería inaceptable incluso para el concepto humano de justicia. </w:t>
      </w:r>
      <w:r w:rsidRPr="00E93C81">
        <w:rPr>
          <w:rFonts w:asciiTheme="minorHAnsi" w:hAnsiTheme="minorHAnsi" w:cstheme="minorHAnsi"/>
          <w:sz w:val="26"/>
          <w:szCs w:val="26"/>
        </w:rPr>
        <w:t>“</w:t>
      </w:r>
      <w:r w:rsidRPr="00E93C81">
        <w:rPr>
          <w:rFonts w:asciiTheme="minorHAnsi" w:hAnsiTheme="minorHAnsi" w:cstheme="minorHAnsi"/>
          <w:color w:val="000066"/>
          <w:sz w:val="26"/>
          <w:szCs w:val="26"/>
        </w:rPr>
        <w:t xml:space="preserve">El alma que pecare, </w:t>
      </w:r>
      <w:r w:rsidRPr="00E93C81">
        <w:rPr>
          <w:rFonts w:asciiTheme="minorHAnsi" w:hAnsiTheme="minorHAnsi" w:cstheme="minorHAnsi"/>
          <w:i/>
          <w:iCs/>
          <w:color w:val="000066"/>
          <w:sz w:val="26"/>
          <w:szCs w:val="26"/>
        </w:rPr>
        <w:t>esa</w:t>
      </w:r>
      <w:r w:rsidRPr="00E93C81">
        <w:rPr>
          <w:rFonts w:asciiTheme="minorHAnsi" w:hAnsiTheme="minorHAnsi" w:cstheme="minorHAnsi"/>
          <w:color w:val="000066"/>
          <w:sz w:val="26"/>
          <w:szCs w:val="26"/>
        </w:rPr>
        <w:t xml:space="preserve"> también morirá</w:t>
      </w:r>
      <w:r w:rsidRPr="00E93C81">
        <w:rPr>
          <w:rFonts w:asciiTheme="minorHAnsi" w:hAnsiTheme="minorHAnsi" w:cstheme="minorHAnsi"/>
          <w:sz w:val="26"/>
          <w:szCs w:val="26"/>
        </w:rPr>
        <w:t>”</w:t>
      </w:r>
      <w:r w:rsidRPr="00D53DFC">
        <w:rPr>
          <w:rFonts w:asciiTheme="minorHAnsi" w:hAnsiTheme="minorHAnsi" w:cstheme="minorHAnsi"/>
          <w:sz w:val="26"/>
          <w:szCs w:val="26"/>
        </w:rPr>
        <w:t xml:space="preserve"> (</w:t>
      </w:r>
      <w:r w:rsidRPr="00E93C81">
        <w:rPr>
          <w:rFonts w:asciiTheme="minorHAnsi" w:hAnsiTheme="minorHAnsi" w:cstheme="minorHAnsi"/>
          <w:b/>
          <w:bCs/>
          <w:sz w:val="26"/>
          <w:szCs w:val="26"/>
        </w:rPr>
        <w:t>Eze 18:3</w:t>
      </w:r>
      <w:r w:rsidRPr="00D53DFC">
        <w:rPr>
          <w:rFonts w:asciiTheme="minorHAnsi" w:hAnsiTheme="minorHAnsi" w:cstheme="minorHAnsi"/>
          <w:sz w:val="26"/>
          <w:szCs w:val="26"/>
        </w:rPr>
        <w:t>). Se trata, por el contrario, de una sust</w:t>
      </w:r>
      <w:r w:rsidRPr="00D53DFC">
        <w:rPr>
          <w:rFonts w:asciiTheme="minorHAnsi" w:hAnsiTheme="minorHAnsi" w:cstheme="minorHAnsi"/>
          <w:sz w:val="26"/>
          <w:szCs w:val="26"/>
        </w:rPr>
        <w:t>i</w:t>
      </w:r>
      <w:r w:rsidRPr="00D53DFC">
        <w:rPr>
          <w:rFonts w:asciiTheme="minorHAnsi" w:hAnsiTheme="minorHAnsi" w:cstheme="minorHAnsi"/>
          <w:sz w:val="26"/>
          <w:szCs w:val="26"/>
        </w:rPr>
        <w:t>tución corporativa, en la que Cristo, en su</w:t>
      </w:r>
      <w:r w:rsidR="00D70427" w:rsidRPr="00D53DFC">
        <w:rPr>
          <w:rFonts w:asciiTheme="minorHAnsi" w:hAnsiTheme="minorHAnsi" w:cstheme="minorHAnsi"/>
          <w:sz w:val="26"/>
          <w:szCs w:val="26"/>
        </w:rPr>
        <w:t xml:space="preserve"> </w:t>
      </w:r>
      <w:r w:rsidRPr="00D53DFC">
        <w:rPr>
          <w:rFonts w:asciiTheme="minorHAnsi" w:hAnsiTheme="minorHAnsi" w:cstheme="minorHAnsi"/>
          <w:sz w:val="26"/>
          <w:szCs w:val="26"/>
        </w:rPr>
        <w:t>muerte, tomó sobre sí a cada pecador, al t</w:t>
      </w:r>
      <w:r w:rsidRPr="00D53DFC">
        <w:rPr>
          <w:rFonts w:asciiTheme="minorHAnsi" w:hAnsiTheme="minorHAnsi" w:cstheme="minorHAnsi"/>
          <w:sz w:val="26"/>
          <w:szCs w:val="26"/>
        </w:rPr>
        <w:t>o</w:t>
      </w:r>
      <w:r w:rsidRPr="00D53DFC">
        <w:rPr>
          <w:rFonts w:asciiTheme="minorHAnsi" w:hAnsiTheme="minorHAnsi" w:cstheme="minorHAnsi"/>
          <w:sz w:val="26"/>
          <w:szCs w:val="26"/>
        </w:rPr>
        <w:t xml:space="preserve">mar su pecado. </w:t>
      </w:r>
      <w:r w:rsidRPr="00E93C81">
        <w:rPr>
          <w:rFonts w:asciiTheme="minorHAnsi" w:hAnsiTheme="minorHAnsi" w:cstheme="minorHAnsi"/>
          <w:sz w:val="26"/>
          <w:szCs w:val="26"/>
        </w:rPr>
        <w:t>“</w:t>
      </w:r>
      <w:r w:rsidRPr="00E93C81">
        <w:rPr>
          <w:rFonts w:asciiTheme="minorHAnsi" w:hAnsiTheme="minorHAnsi" w:cstheme="minorHAnsi"/>
          <w:color w:val="000066"/>
          <w:sz w:val="26"/>
          <w:szCs w:val="26"/>
        </w:rPr>
        <w:t xml:space="preserve">El amor de Cristo nos constriñe, pensando esto: </w:t>
      </w:r>
      <w:proofErr w:type="gramStart"/>
      <w:r w:rsidRPr="00E93C81">
        <w:rPr>
          <w:rFonts w:asciiTheme="minorHAnsi" w:hAnsiTheme="minorHAnsi" w:cstheme="minorHAnsi"/>
          <w:color w:val="000066"/>
          <w:sz w:val="26"/>
          <w:szCs w:val="26"/>
        </w:rPr>
        <w:t>que</w:t>
      </w:r>
      <w:proofErr w:type="gramEnd"/>
      <w:r w:rsidRPr="00E93C81">
        <w:rPr>
          <w:rFonts w:asciiTheme="minorHAnsi" w:hAnsiTheme="minorHAnsi" w:cstheme="minorHAnsi"/>
          <w:color w:val="000066"/>
          <w:sz w:val="26"/>
          <w:szCs w:val="26"/>
        </w:rPr>
        <w:t xml:space="preserve"> si uno murió por todos, luego todos m</w:t>
      </w:r>
      <w:r w:rsidRPr="00E93C81">
        <w:rPr>
          <w:rFonts w:asciiTheme="minorHAnsi" w:hAnsiTheme="minorHAnsi" w:cstheme="minorHAnsi"/>
          <w:color w:val="000066"/>
          <w:sz w:val="26"/>
          <w:szCs w:val="26"/>
        </w:rPr>
        <w:t>u</w:t>
      </w:r>
      <w:r w:rsidRPr="00E93C81">
        <w:rPr>
          <w:rFonts w:asciiTheme="minorHAnsi" w:hAnsiTheme="minorHAnsi" w:cstheme="minorHAnsi"/>
          <w:color w:val="000066"/>
          <w:sz w:val="26"/>
          <w:szCs w:val="26"/>
        </w:rPr>
        <w:t>rieron</w:t>
      </w:r>
      <w:r w:rsidRPr="00E93C81">
        <w:rPr>
          <w:rFonts w:asciiTheme="minorHAnsi" w:hAnsiTheme="minorHAnsi" w:cstheme="minorHAnsi"/>
          <w:sz w:val="26"/>
          <w:szCs w:val="26"/>
        </w:rPr>
        <w:t>”</w:t>
      </w:r>
      <w:r w:rsidRPr="00D53DFC">
        <w:rPr>
          <w:rFonts w:asciiTheme="minorHAnsi" w:hAnsiTheme="minorHAnsi" w:cstheme="minorHAnsi"/>
          <w:sz w:val="26"/>
          <w:szCs w:val="26"/>
        </w:rPr>
        <w:t xml:space="preserve"> (</w:t>
      </w:r>
      <w:r w:rsidRPr="00E93C81">
        <w:rPr>
          <w:rFonts w:asciiTheme="minorHAnsi" w:hAnsiTheme="minorHAnsi" w:cstheme="minorHAnsi"/>
          <w:b/>
          <w:bCs/>
          <w:sz w:val="26"/>
          <w:szCs w:val="26"/>
        </w:rPr>
        <w:t>2 Cor 5:14</w:t>
      </w:r>
      <w:r w:rsidRPr="00D53DFC">
        <w:rPr>
          <w:rFonts w:asciiTheme="minorHAnsi" w:hAnsiTheme="minorHAnsi" w:cstheme="minorHAnsi"/>
          <w:sz w:val="26"/>
          <w:szCs w:val="26"/>
        </w:rPr>
        <w:t xml:space="preserve">). </w:t>
      </w:r>
      <w:r w:rsidR="004A20F2" w:rsidRPr="00D53DFC">
        <w:rPr>
          <w:rFonts w:asciiTheme="minorHAnsi" w:hAnsiTheme="minorHAnsi" w:cstheme="minorHAnsi"/>
          <w:sz w:val="26"/>
          <w:szCs w:val="26"/>
        </w:rPr>
        <w:t xml:space="preserve">Cristo no fue simplemente </w:t>
      </w:r>
      <w:r w:rsidR="004A20F2" w:rsidRPr="00BD3882">
        <w:rPr>
          <w:rFonts w:asciiTheme="minorHAnsi" w:hAnsiTheme="minorHAnsi" w:cstheme="minorHAnsi"/>
          <w:i/>
          <w:iCs/>
          <w:sz w:val="26"/>
          <w:szCs w:val="26"/>
        </w:rPr>
        <w:t>uno entre muchos</w:t>
      </w:r>
      <w:r w:rsidR="004A20F2" w:rsidRPr="00D53DFC">
        <w:rPr>
          <w:rFonts w:asciiTheme="minorHAnsi" w:hAnsiTheme="minorHAnsi" w:cstheme="minorHAnsi"/>
          <w:sz w:val="26"/>
          <w:szCs w:val="26"/>
        </w:rPr>
        <w:t xml:space="preserve"> ni </w:t>
      </w:r>
      <w:r w:rsidR="004A20F2" w:rsidRPr="00BD3882">
        <w:rPr>
          <w:rFonts w:asciiTheme="minorHAnsi" w:hAnsiTheme="minorHAnsi" w:cstheme="minorHAnsi"/>
          <w:i/>
          <w:iCs/>
          <w:sz w:val="26"/>
          <w:szCs w:val="26"/>
        </w:rPr>
        <w:t>uno en l</w:t>
      </w:r>
      <w:r w:rsidRPr="00BD3882">
        <w:rPr>
          <w:rFonts w:asciiTheme="minorHAnsi" w:hAnsiTheme="minorHAnsi" w:cstheme="minorHAnsi"/>
          <w:i/>
          <w:iCs/>
          <w:sz w:val="26"/>
          <w:szCs w:val="26"/>
        </w:rPr>
        <w:t>ugar de otros</w:t>
      </w:r>
      <w:r w:rsidRPr="00D53DFC">
        <w:rPr>
          <w:rFonts w:asciiTheme="minorHAnsi" w:hAnsiTheme="minorHAnsi" w:cstheme="minorHAnsi"/>
          <w:sz w:val="26"/>
          <w:szCs w:val="26"/>
        </w:rPr>
        <w:t xml:space="preserve">, sino </w:t>
      </w:r>
      <w:r w:rsidRPr="00BD3882">
        <w:rPr>
          <w:rFonts w:asciiTheme="minorHAnsi" w:hAnsiTheme="minorHAnsi" w:cstheme="minorHAnsi"/>
          <w:i/>
          <w:iCs/>
          <w:sz w:val="26"/>
          <w:szCs w:val="26"/>
        </w:rPr>
        <w:t>todos en Uno</w:t>
      </w:r>
      <w:r w:rsidRPr="00D53DFC">
        <w:rPr>
          <w:rFonts w:asciiTheme="minorHAnsi" w:hAnsiTheme="minorHAnsi" w:cstheme="minorHAnsi"/>
          <w:sz w:val="26"/>
          <w:szCs w:val="26"/>
        </w:rPr>
        <w:t xml:space="preserve">. </w:t>
      </w:r>
      <w:r w:rsidRPr="00E93C81">
        <w:rPr>
          <w:rFonts w:asciiTheme="minorHAnsi" w:hAnsiTheme="minorHAnsi" w:cstheme="minorHAnsi"/>
          <w:sz w:val="26"/>
          <w:szCs w:val="26"/>
        </w:rPr>
        <w:t>“</w:t>
      </w:r>
      <w:r w:rsidRPr="00E93C81">
        <w:rPr>
          <w:rFonts w:asciiTheme="minorHAnsi" w:hAnsiTheme="minorHAnsi" w:cstheme="minorHAnsi"/>
          <w:color w:val="000066"/>
          <w:sz w:val="26"/>
          <w:szCs w:val="26"/>
        </w:rPr>
        <w:t>Así como en Adán todos mueren, en Cristo todos serán vivif</w:t>
      </w:r>
      <w:r w:rsidRPr="00E93C81">
        <w:rPr>
          <w:rFonts w:asciiTheme="minorHAnsi" w:hAnsiTheme="minorHAnsi" w:cstheme="minorHAnsi"/>
          <w:color w:val="000066"/>
          <w:sz w:val="26"/>
          <w:szCs w:val="26"/>
        </w:rPr>
        <w:t>i</w:t>
      </w:r>
      <w:r w:rsidRPr="00E93C81">
        <w:rPr>
          <w:rFonts w:asciiTheme="minorHAnsi" w:hAnsiTheme="minorHAnsi" w:cstheme="minorHAnsi"/>
          <w:color w:val="000066"/>
          <w:sz w:val="26"/>
          <w:szCs w:val="26"/>
        </w:rPr>
        <w:t>cados</w:t>
      </w:r>
      <w:r w:rsidRPr="00E93C81">
        <w:rPr>
          <w:rFonts w:asciiTheme="minorHAnsi" w:hAnsiTheme="minorHAnsi" w:cstheme="minorHAnsi"/>
          <w:sz w:val="26"/>
          <w:szCs w:val="26"/>
        </w:rPr>
        <w:t>”</w:t>
      </w:r>
      <w:r w:rsidRPr="00D53DFC">
        <w:rPr>
          <w:rFonts w:asciiTheme="minorHAnsi" w:hAnsiTheme="minorHAnsi" w:cstheme="minorHAnsi"/>
          <w:sz w:val="26"/>
          <w:szCs w:val="26"/>
        </w:rPr>
        <w:t xml:space="preserve"> (</w:t>
      </w:r>
      <w:r w:rsidRPr="00E93C81">
        <w:rPr>
          <w:rFonts w:asciiTheme="minorHAnsi" w:hAnsiTheme="minorHAnsi" w:cstheme="minorHAnsi"/>
          <w:b/>
          <w:bCs/>
          <w:sz w:val="26"/>
          <w:szCs w:val="26"/>
        </w:rPr>
        <w:t>1 Cor 15:22</w:t>
      </w:r>
      <w:r w:rsidR="00437AB0" w:rsidRPr="00D53DFC">
        <w:rPr>
          <w:rFonts w:asciiTheme="minorHAnsi" w:hAnsiTheme="minorHAnsi" w:cstheme="minorHAnsi"/>
          <w:sz w:val="26"/>
          <w:szCs w:val="26"/>
        </w:rPr>
        <w:t xml:space="preserve">, ver también </w:t>
      </w:r>
      <w:r w:rsidR="00437AB0" w:rsidRPr="00E93C81">
        <w:rPr>
          <w:rFonts w:asciiTheme="minorHAnsi" w:hAnsiTheme="minorHAnsi" w:cstheme="minorHAnsi"/>
          <w:b/>
          <w:bCs/>
          <w:sz w:val="26"/>
          <w:szCs w:val="26"/>
        </w:rPr>
        <w:t>Rom 5:12-19</w:t>
      </w:r>
      <w:r w:rsidRPr="00D53DFC">
        <w:rPr>
          <w:rFonts w:asciiTheme="minorHAnsi" w:hAnsiTheme="minorHAnsi" w:cstheme="minorHAnsi"/>
          <w:sz w:val="26"/>
          <w:szCs w:val="26"/>
        </w:rPr>
        <w:t>).</w:t>
      </w:r>
      <w:r w:rsidR="004A20F2" w:rsidRPr="00D53DFC">
        <w:rPr>
          <w:rFonts w:asciiTheme="minorHAnsi" w:hAnsiTheme="minorHAnsi" w:cstheme="minorHAnsi"/>
          <w:sz w:val="26"/>
          <w:szCs w:val="26"/>
        </w:rPr>
        <w:t xml:space="preserve"> </w:t>
      </w:r>
    </w:p>
    <w:p w14:paraId="18AA4718" w14:textId="77777777" w:rsidR="00FF11F9" w:rsidRPr="00D53DFC" w:rsidRDefault="00FF11F9" w:rsidP="00652865">
      <w:pPr>
        <w:pStyle w:val="Footer"/>
        <w:tabs>
          <w:tab w:val="clear" w:pos="4252"/>
          <w:tab w:val="clear" w:pos="8504"/>
        </w:tabs>
        <w:jc w:val="both"/>
        <w:rPr>
          <w:rFonts w:asciiTheme="minorHAnsi" w:hAnsiTheme="minorHAnsi" w:cstheme="minorHAnsi"/>
          <w:sz w:val="26"/>
          <w:szCs w:val="26"/>
        </w:rPr>
      </w:pPr>
    </w:p>
    <w:p w14:paraId="57762E7F" w14:textId="22669B44" w:rsidR="00FF11F9" w:rsidRPr="00D53DFC" w:rsidRDefault="00FF11F9" w:rsidP="00652865">
      <w:pPr>
        <w:pStyle w:val="EGW"/>
        <w:rPr>
          <w:rFonts w:asciiTheme="minorHAnsi" w:hAnsiTheme="minorHAnsi" w:cstheme="minorHAnsi"/>
          <w:sz w:val="26"/>
          <w:szCs w:val="26"/>
        </w:rPr>
      </w:pPr>
      <w:r w:rsidRPr="00D53DFC">
        <w:rPr>
          <w:rFonts w:asciiTheme="minorHAnsi" w:hAnsiTheme="minorHAnsi" w:cstheme="minorHAnsi"/>
          <w:sz w:val="26"/>
          <w:szCs w:val="26"/>
        </w:rPr>
        <w:t>“</w:t>
      </w:r>
      <w:r w:rsidRPr="00BD3882">
        <w:rPr>
          <w:rFonts w:asciiTheme="minorHAnsi" w:hAnsiTheme="minorHAnsi" w:cstheme="minorHAnsi"/>
          <w:color w:val="800000"/>
          <w:sz w:val="26"/>
          <w:szCs w:val="26"/>
        </w:rPr>
        <w:t>La expiación que Cristo ha hecho para nosotros es completa y plenamente satisfactoria para el Padre. Dios puede ser justo, y sin embargo el justificador de los creyentes</w:t>
      </w:r>
      <w:r w:rsidRPr="00D53DFC">
        <w:rPr>
          <w:rFonts w:asciiTheme="minorHAnsi" w:hAnsiTheme="minorHAnsi" w:cstheme="minorHAnsi"/>
          <w:sz w:val="26"/>
          <w:szCs w:val="26"/>
        </w:rPr>
        <w:t>” (</w:t>
      </w:r>
      <w:r w:rsidR="00BD3882">
        <w:rPr>
          <w:rFonts w:asciiTheme="minorHAnsi" w:hAnsiTheme="minorHAnsi" w:cstheme="minorHAnsi"/>
          <w:sz w:val="26"/>
          <w:szCs w:val="26"/>
        </w:rPr>
        <w:t xml:space="preserve">6 </w:t>
      </w:r>
      <w:r w:rsidRPr="00D53DFC">
        <w:rPr>
          <w:rFonts w:asciiTheme="minorHAnsi" w:hAnsiTheme="minorHAnsi" w:cstheme="minorHAnsi"/>
          <w:i/>
          <w:iCs/>
          <w:sz w:val="26"/>
          <w:szCs w:val="26"/>
        </w:rPr>
        <w:t>CBA</w:t>
      </w:r>
      <w:r w:rsidRPr="00D53DFC">
        <w:rPr>
          <w:rFonts w:asciiTheme="minorHAnsi" w:hAnsiTheme="minorHAnsi" w:cstheme="minorHAnsi"/>
          <w:sz w:val="26"/>
          <w:szCs w:val="26"/>
        </w:rPr>
        <w:t>, 1071)</w:t>
      </w:r>
    </w:p>
    <w:p w14:paraId="6BE2A29D" w14:textId="77777777" w:rsidR="00FF11F9" w:rsidRPr="00D53DFC" w:rsidRDefault="00FF11F9" w:rsidP="00652865">
      <w:pPr>
        <w:jc w:val="both"/>
        <w:rPr>
          <w:rFonts w:asciiTheme="minorHAnsi" w:hAnsiTheme="minorHAnsi" w:cstheme="minorHAnsi"/>
          <w:sz w:val="26"/>
          <w:szCs w:val="26"/>
        </w:rPr>
      </w:pPr>
    </w:p>
    <w:p w14:paraId="47B8005A" w14:textId="3B2F4752" w:rsidR="00FF11F9" w:rsidRPr="00D53DFC" w:rsidRDefault="00FF11F9" w:rsidP="00652865">
      <w:pPr>
        <w:pStyle w:val="Footer"/>
        <w:tabs>
          <w:tab w:val="clear" w:pos="4252"/>
          <w:tab w:val="clear" w:pos="8504"/>
        </w:tabs>
        <w:jc w:val="both"/>
        <w:rPr>
          <w:rFonts w:asciiTheme="minorHAnsi" w:hAnsiTheme="minorHAnsi" w:cstheme="minorHAnsi"/>
          <w:sz w:val="26"/>
          <w:szCs w:val="26"/>
        </w:rPr>
      </w:pPr>
      <w:r w:rsidRPr="00BD3882">
        <w:rPr>
          <w:rFonts w:asciiTheme="minorHAnsi" w:hAnsiTheme="minorHAnsi" w:cstheme="minorHAnsi"/>
          <w:b/>
          <w:bCs/>
          <w:sz w:val="26"/>
          <w:szCs w:val="26"/>
        </w:rPr>
        <w:t>Isaías 53:6</w:t>
      </w:r>
      <w:r w:rsidR="00BD3882" w:rsidRPr="00BD3882">
        <w:rPr>
          <w:rFonts w:asciiTheme="minorHAnsi" w:hAnsiTheme="minorHAnsi" w:cstheme="minorHAnsi"/>
          <w:b/>
          <w:bCs/>
          <w:sz w:val="26"/>
          <w:szCs w:val="26"/>
        </w:rPr>
        <w:t>-</w:t>
      </w:r>
      <w:r w:rsidRPr="00BD3882">
        <w:rPr>
          <w:rFonts w:asciiTheme="minorHAnsi" w:hAnsiTheme="minorHAnsi" w:cstheme="minorHAnsi"/>
          <w:b/>
          <w:bCs/>
          <w:sz w:val="26"/>
          <w:szCs w:val="26"/>
        </w:rPr>
        <w:t>7</w:t>
      </w:r>
      <w:r w:rsidR="00BD3882">
        <w:rPr>
          <w:rFonts w:asciiTheme="minorHAnsi" w:hAnsiTheme="minorHAnsi" w:cstheme="minorHAnsi"/>
          <w:sz w:val="26"/>
          <w:szCs w:val="26"/>
        </w:rPr>
        <w:t xml:space="preserve">: </w:t>
      </w:r>
      <w:r w:rsidRPr="00BD3882">
        <w:rPr>
          <w:rFonts w:asciiTheme="minorHAnsi" w:hAnsiTheme="minorHAnsi" w:cstheme="minorHAnsi"/>
          <w:color w:val="000066"/>
          <w:sz w:val="26"/>
          <w:szCs w:val="26"/>
        </w:rPr>
        <w:t>Jehová cargó en él el pecado de todos nosotros... como un cordero fue llevado al m</w:t>
      </w:r>
      <w:r w:rsidRPr="00BD3882">
        <w:rPr>
          <w:rFonts w:asciiTheme="minorHAnsi" w:hAnsiTheme="minorHAnsi" w:cstheme="minorHAnsi"/>
          <w:color w:val="000066"/>
          <w:sz w:val="26"/>
          <w:szCs w:val="26"/>
        </w:rPr>
        <w:t>a</w:t>
      </w:r>
      <w:r w:rsidRPr="00BD3882">
        <w:rPr>
          <w:rFonts w:asciiTheme="minorHAnsi" w:hAnsiTheme="minorHAnsi" w:cstheme="minorHAnsi"/>
          <w:color w:val="000066"/>
          <w:sz w:val="26"/>
          <w:szCs w:val="26"/>
        </w:rPr>
        <w:t>tadero</w:t>
      </w:r>
      <w:r w:rsidR="00BD3882">
        <w:rPr>
          <w:rFonts w:asciiTheme="minorHAnsi" w:hAnsiTheme="minorHAnsi" w:cstheme="minorHAnsi"/>
          <w:sz w:val="26"/>
          <w:szCs w:val="26"/>
        </w:rPr>
        <w:t>.</w:t>
      </w:r>
    </w:p>
    <w:p w14:paraId="78F24E10" w14:textId="77777777" w:rsidR="00FF11F9" w:rsidRPr="00D53DFC" w:rsidRDefault="00FF11F9" w:rsidP="00652865">
      <w:pPr>
        <w:jc w:val="both"/>
        <w:rPr>
          <w:rFonts w:asciiTheme="minorHAnsi" w:hAnsiTheme="minorHAnsi" w:cstheme="minorHAnsi"/>
          <w:sz w:val="26"/>
          <w:szCs w:val="26"/>
        </w:rPr>
      </w:pPr>
    </w:p>
    <w:p w14:paraId="50C26D3C" w14:textId="5C6AAE56" w:rsidR="00FF11F9" w:rsidRPr="00D53DFC" w:rsidRDefault="00FF11F9" w:rsidP="00652865">
      <w:pPr>
        <w:jc w:val="both"/>
        <w:rPr>
          <w:rFonts w:asciiTheme="minorHAnsi" w:hAnsiTheme="minorHAnsi" w:cstheme="minorHAnsi"/>
          <w:sz w:val="26"/>
          <w:szCs w:val="26"/>
        </w:rPr>
      </w:pPr>
      <w:r w:rsidRPr="00BD3882">
        <w:rPr>
          <w:rFonts w:asciiTheme="minorHAnsi" w:hAnsiTheme="minorHAnsi" w:cstheme="minorHAnsi"/>
          <w:b/>
          <w:bCs/>
          <w:sz w:val="26"/>
          <w:szCs w:val="26"/>
        </w:rPr>
        <w:t>Heb 2:9</w:t>
      </w:r>
      <w:r w:rsidR="00BD3882">
        <w:rPr>
          <w:rFonts w:asciiTheme="minorHAnsi" w:hAnsiTheme="minorHAnsi" w:cstheme="minorHAnsi"/>
          <w:sz w:val="26"/>
          <w:szCs w:val="26"/>
        </w:rPr>
        <w:t xml:space="preserve">: </w:t>
      </w:r>
      <w:r w:rsidRPr="00BD3882">
        <w:rPr>
          <w:rFonts w:asciiTheme="minorHAnsi" w:hAnsiTheme="minorHAnsi" w:cstheme="minorHAnsi"/>
          <w:color w:val="000066"/>
          <w:sz w:val="26"/>
          <w:szCs w:val="26"/>
        </w:rPr>
        <w:t xml:space="preserve">Vemos a... Jesús, coronado de gloria y de honra a causa del padecimiento de la muerte, para que </w:t>
      </w:r>
      <w:r w:rsidRPr="00BD3882">
        <w:rPr>
          <w:rFonts w:asciiTheme="minorHAnsi" w:hAnsiTheme="minorHAnsi" w:cstheme="minorHAnsi"/>
          <w:i/>
          <w:iCs/>
          <w:color w:val="000066"/>
          <w:sz w:val="26"/>
          <w:szCs w:val="26"/>
        </w:rPr>
        <w:t>por la gracia de Dios</w:t>
      </w:r>
      <w:r w:rsidRPr="00BD3882">
        <w:rPr>
          <w:rFonts w:asciiTheme="minorHAnsi" w:hAnsiTheme="minorHAnsi" w:cstheme="minorHAnsi"/>
          <w:color w:val="000066"/>
          <w:sz w:val="26"/>
          <w:szCs w:val="26"/>
        </w:rPr>
        <w:t xml:space="preserve"> experimentara la muerte por todos</w:t>
      </w:r>
      <w:r w:rsidR="00BD3882">
        <w:rPr>
          <w:rFonts w:asciiTheme="minorHAnsi" w:hAnsiTheme="minorHAnsi" w:cstheme="minorHAnsi"/>
          <w:sz w:val="26"/>
          <w:szCs w:val="26"/>
        </w:rPr>
        <w:t>.</w:t>
      </w:r>
    </w:p>
    <w:p w14:paraId="4DE583BE" w14:textId="77777777" w:rsidR="00FF11F9" w:rsidRPr="00D53DFC" w:rsidRDefault="00FF11F9" w:rsidP="00652865">
      <w:pPr>
        <w:jc w:val="both"/>
        <w:rPr>
          <w:rFonts w:asciiTheme="minorHAnsi" w:hAnsiTheme="minorHAnsi" w:cstheme="minorHAnsi"/>
          <w:sz w:val="26"/>
          <w:szCs w:val="26"/>
        </w:rPr>
      </w:pPr>
    </w:p>
    <w:p w14:paraId="78FBEDE8" w14:textId="65D7D4A3" w:rsidR="00FF11F9" w:rsidRPr="00D53DFC" w:rsidRDefault="00FF11F9" w:rsidP="00652865">
      <w:pPr>
        <w:jc w:val="both"/>
        <w:rPr>
          <w:rFonts w:asciiTheme="minorHAnsi" w:hAnsiTheme="minorHAnsi" w:cstheme="minorHAnsi"/>
          <w:sz w:val="26"/>
          <w:szCs w:val="26"/>
        </w:rPr>
      </w:pPr>
      <w:r w:rsidRPr="00D53DFC">
        <w:rPr>
          <w:rFonts w:asciiTheme="minorHAnsi" w:hAnsiTheme="minorHAnsi" w:cstheme="minorHAnsi"/>
          <w:sz w:val="26"/>
          <w:szCs w:val="26"/>
        </w:rPr>
        <w:t>Jesús no experimentó “</w:t>
      </w:r>
      <w:r w:rsidRPr="00BD3882">
        <w:rPr>
          <w:rFonts w:asciiTheme="minorHAnsi" w:hAnsiTheme="minorHAnsi" w:cstheme="minorHAnsi"/>
          <w:color w:val="000066"/>
          <w:sz w:val="26"/>
          <w:szCs w:val="26"/>
        </w:rPr>
        <w:t>la muerte por todos</w:t>
      </w:r>
      <w:r w:rsidRPr="00D53DFC">
        <w:rPr>
          <w:rFonts w:asciiTheme="minorHAnsi" w:hAnsiTheme="minorHAnsi" w:cstheme="minorHAnsi"/>
          <w:sz w:val="26"/>
          <w:szCs w:val="26"/>
        </w:rPr>
        <w:t>” por accidente ni por casualidad, sino “</w:t>
      </w:r>
      <w:r w:rsidRPr="00BD3882">
        <w:rPr>
          <w:rFonts w:asciiTheme="minorHAnsi" w:hAnsiTheme="minorHAnsi" w:cstheme="minorHAnsi"/>
          <w:color w:val="000066"/>
          <w:sz w:val="26"/>
          <w:szCs w:val="26"/>
        </w:rPr>
        <w:t xml:space="preserve">por </w:t>
      </w:r>
      <w:r w:rsidR="000F15EE" w:rsidRPr="00BD3882">
        <w:rPr>
          <w:rFonts w:asciiTheme="minorHAnsi" w:hAnsiTheme="minorHAnsi" w:cstheme="minorHAnsi"/>
          <w:color w:val="000066"/>
          <w:sz w:val="26"/>
          <w:szCs w:val="26"/>
        </w:rPr>
        <w:t xml:space="preserve">la </w:t>
      </w:r>
      <w:r w:rsidRPr="00BD3882">
        <w:rPr>
          <w:rFonts w:asciiTheme="minorHAnsi" w:hAnsiTheme="minorHAnsi" w:cstheme="minorHAnsi"/>
          <w:color w:val="000066"/>
          <w:sz w:val="26"/>
          <w:szCs w:val="26"/>
        </w:rPr>
        <w:t>gracia de Dios</w:t>
      </w:r>
      <w:r w:rsidRPr="00D53DFC">
        <w:rPr>
          <w:rFonts w:asciiTheme="minorHAnsi" w:hAnsiTheme="minorHAnsi" w:cstheme="minorHAnsi"/>
          <w:sz w:val="26"/>
          <w:szCs w:val="26"/>
        </w:rPr>
        <w:t>”</w:t>
      </w:r>
      <w:r w:rsidR="00BD3882">
        <w:rPr>
          <w:rFonts w:asciiTheme="minorHAnsi" w:hAnsiTheme="minorHAnsi" w:cstheme="minorHAnsi"/>
          <w:sz w:val="26"/>
          <w:szCs w:val="26"/>
        </w:rPr>
        <w:t>.</w:t>
      </w:r>
    </w:p>
    <w:p w14:paraId="73E2CDF8" w14:textId="77777777" w:rsidR="00FF11F9" w:rsidRPr="00D53DFC" w:rsidRDefault="00FF11F9" w:rsidP="00652865">
      <w:pPr>
        <w:pStyle w:val="Footer"/>
        <w:tabs>
          <w:tab w:val="clear" w:pos="4252"/>
          <w:tab w:val="clear" w:pos="8504"/>
        </w:tabs>
        <w:jc w:val="both"/>
        <w:rPr>
          <w:rFonts w:asciiTheme="minorHAnsi" w:hAnsiTheme="minorHAnsi" w:cstheme="minorHAnsi"/>
          <w:sz w:val="26"/>
          <w:szCs w:val="26"/>
        </w:rPr>
      </w:pPr>
    </w:p>
    <w:p w14:paraId="5F04AA7D" w14:textId="24054E47" w:rsidR="00FF11F9" w:rsidRPr="00D53DFC" w:rsidRDefault="00FF11F9" w:rsidP="00652865">
      <w:pPr>
        <w:jc w:val="both"/>
        <w:rPr>
          <w:rFonts w:asciiTheme="minorHAnsi" w:hAnsiTheme="minorHAnsi" w:cstheme="minorHAnsi"/>
          <w:sz w:val="26"/>
          <w:szCs w:val="26"/>
        </w:rPr>
      </w:pPr>
      <w:r w:rsidRPr="00D53DFC">
        <w:rPr>
          <w:rFonts w:asciiTheme="minorHAnsi" w:hAnsiTheme="minorHAnsi" w:cstheme="minorHAnsi"/>
          <w:sz w:val="26"/>
          <w:szCs w:val="26"/>
        </w:rPr>
        <w:t xml:space="preserve">Es cierto que su muerte representa la culminación de toda una </w:t>
      </w:r>
      <w:r w:rsidRPr="00D53DFC">
        <w:rPr>
          <w:rFonts w:asciiTheme="minorHAnsi" w:hAnsiTheme="minorHAnsi" w:cstheme="minorHAnsi"/>
          <w:i/>
          <w:iCs/>
          <w:sz w:val="26"/>
          <w:szCs w:val="26"/>
        </w:rPr>
        <w:t>vida</w:t>
      </w:r>
      <w:r w:rsidRPr="00D53DFC">
        <w:rPr>
          <w:rFonts w:asciiTheme="minorHAnsi" w:hAnsiTheme="minorHAnsi" w:cstheme="minorHAnsi"/>
          <w:sz w:val="26"/>
          <w:szCs w:val="26"/>
        </w:rPr>
        <w:t xml:space="preserve"> dedicada a ese ete</w:t>
      </w:r>
      <w:r w:rsidRPr="00D53DFC">
        <w:rPr>
          <w:rFonts w:asciiTheme="minorHAnsi" w:hAnsiTheme="minorHAnsi" w:cstheme="minorHAnsi"/>
          <w:sz w:val="26"/>
          <w:szCs w:val="26"/>
        </w:rPr>
        <w:t>r</w:t>
      </w:r>
      <w:r w:rsidRPr="00D53DFC">
        <w:rPr>
          <w:rFonts w:asciiTheme="minorHAnsi" w:hAnsiTheme="minorHAnsi" w:cstheme="minorHAnsi"/>
          <w:sz w:val="26"/>
          <w:szCs w:val="26"/>
        </w:rPr>
        <w:t xml:space="preserve">no sacrificio </w:t>
      </w:r>
      <w:r w:rsidRPr="00BD3882">
        <w:rPr>
          <w:rFonts w:asciiTheme="minorHAnsi" w:hAnsiTheme="minorHAnsi" w:cstheme="minorHAnsi"/>
          <w:sz w:val="26"/>
          <w:szCs w:val="26"/>
        </w:rPr>
        <w:t>“</w:t>
      </w:r>
      <w:r w:rsidRPr="00BD3882">
        <w:rPr>
          <w:rFonts w:asciiTheme="minorHAnsi" w:hAnsiTheme="minorHAnsi" w:cstheme="minorHAnsi"/>
          <w:color w:val="000066"/>
          <w:sz w:val="26"/>
          <w:szCs w:val="26"/>
        </w:rPr>
        <w:t>desde el principio del mundo</w:t>
      </w:r>
      <w:r w:rsidRPr="00BD3882">
        <w:rPr>
          <w:rFonts w:asciiTheme="minorHAnsi" w:hAnsiTheme="minorHAnsi" w:cstheme="minorHAnsi"/>
          <w:sz w:val="26"/>
          <w:szCs w:val="26"/>
        </w:rPr>
        <w:t>”</w:t>
      </w:r>
      <w:r w:rsidRPr="00D53DFC">
        <w:rPr>
          <w:rFonts w:asciiTheme="minorHAnsi" w:hAnsiTheme="minorHAnsi" w:cstheme="minorHAnsi"/>
          <w:sz w:val="26"/>
          <w:szCs w:val="26"/>
        </w:rPr>
        <w:t xml:space="preserve"> (</w:t>
      </w:r>
      <w:r w:rsidRPr="00BD3882">
        <w:rPr>
          <w:rFonts w:asciiTheme="minorHAnsi" w:hAnsiTheme="minorHAnsi" w:cstheme="minorHAnsi"/>
          <w:b/>
          <w:bCs/>
          <w:sz w:val="26"/>
          <w:szCs w:val="26"/>
        </w:rPr>
        <w:t>Apoc 13:8</w:t>
      </w:r>
      <w:r w:rsidRPr="00D53DFC">
        <w:rPr>
          <w:rFonts w:asciiTheme="minorHAnsi" w:hAnsiTheme="minorHAnsi" w:cstheme="minorHAnsi"/>
          <w:sz w:val="26"/>
          <w:szCs w:val="26"/>
        </w:rPr>
        <w:t>), que se hace evidente para nosotros desde la encarnación de Cristo, y que dura por la eternidad. Es cierto que el sacrificio de Cristo no comenzó ni terminó en el Calvario.</w:t>
      </w:r>
    </w:p>
    <w:p w14:paraId="510D5FF1" w14:textId="77777777" w:rsidR="00FF11F9" w:rsidRPr="00D53DFC" w:rsidRDefault="00FF11F9" w:rsidP="00652865">
      <w:pPr>
        <w:jc w:val="both"/>
        <w:rPr>
          <w:rFonts w:asciiTheme="minorHAnsi" w:hAnsiTheme="minorHAnsi" w:cstheme="minorHAnsi"/>
          <w:sz w:val="26"/>
          <w:szCs w:val="26"/>
        </w:rPr>
      </w:pPr>
    </w:p>
    <w:p w14:paraId="092674EC" w14:textId="4A65820A" w:rsidR="00FF11F9" w:rsidRPr="00D53DFC" w:rsidRDefault="00FF11F9" w:rsidP="00652865">
      <w:pPr>
        <w:pStyle w:val="EGW"/>
        <w:rPr>
          <w:rFonts w:asciiTheme="minorHAnsi" w:hAnsiTheme="minorHAnsi" w:cstheme="minorHAnsi"/>
          <w:sz w:val="26"/>
          <w:szCs w:val="26"/>
        </w:rPr>
      </w:pPr>
      <w:r w:rsidRPr="00D53DFC">
        <w:rPr>
          <w:rFonts w:asciiTheme="minorHAnsi" w:hAnsiTheme="minorHAnsi" w:cstheme="minorHAnsi"/>
          <w:sz w:val="26"/>
          <w:szCs w:val="26"/>
        </w:rPr>
        <w:t>“</w:t>
      </w:r>
      <w:r w:rsidRPr="00BD3882">
        <w:rPr>
          <w:rFonts w:asciiTheme="minorHAnsi" w:hAnsiTheme="minorHAnsi" w:cstheme="minorHAnsi"/>
          <w:color w:val="000066"/>
          <w:sz w:val="26"/>
          <w:szCs w:val="26"/>
        </w:rPr>
        <w:t>Pocos piensan en el sufrimiento que el pecado causó a nuestro Creador. Todo el cielo sufrió con la agonía de Cristo; pero ese sufrimiento no empezó ni terminó cuando se m</w:t>
      </w:r>
      <w:r w:rsidRPr="00BD3882">
        <w:rPr>
          <w:rFonts w:asciiTheme="minorHAnsi" w:hAnsiTheme="minorHAnsi" w:cstheme="minorHAnsi"/>
          <w:color w:val="000066"/>
          <w:sz w:val="26"/>
          <w:szCs w:val="26"/>
        </w:rPr>
        <w:t>a</w:t>
      </w:r>
      <w:r w:rsidRPr="00BD3882">
        <w:rPr>
          <w:rFonts w:asciiTheme="minorHAnsi" w:hAnsiTheme="minorHAnsi" w:cstheme="minorHAnsi"/>
          <w:color w:val="000066"/>
          <w:sz w:val="26"/>
          <w:szCs w:val="26"/>
        </w:rPr>
        <w:t>nifestó en el seno de la humanidad. La cruz es, para nuestros sentidos entorpecidos, una revelación del dolor que, desde su comienzo, produjo el pecado en el corazón de Dios</w:t>
      </w:r>
      <w:r w:rsidRPr="00D53DFC">
        <w:rPr>
          <w:rFonts w:asciiTheme="minorHAnsi" w:hAnsiTheme="minorHAnsi" w:cstheme="minorHAnsi"/>
          <w:sz w:val="26"/>
          <w:szCs w:val="26"/>
        </w:rPr>
        <w:t>” (</w:t>
      </w:r>
      <w:r w:rsidR="00652865">
        <w:rPr>
          <w:rFonts w:asciiTheme="minorHAnsi" w:hAnsiTheme="minorHAnsi" w:cstheme="minorHAnsi"/>
          <w:i/>
          <w:iCs/>
          <w:sz w:val="26"/>
          <w:szCs w:val="26"/>
        </w:rPr>
        <w:t>ED</w:t>
      </w:r>
      <w:r w:rsidRPr="00D53DFC">
        <w:rPr>
          <w:rFonts w:asciiTheme="minorHAnsi" w:hAnsiTheme="minorHAnsi" w:cstheme="minorHAnsi"/>
          <w:sz w:val="26"/>
          <w:szCs w:val="26"/>
        </w:rPr>
        <w:t>, 2</w:t>
      </w:r>
      <w:r w:rsidR="00652865">
        <w:rPr>
          <w:rFonts w:asciiTheme="minorHAnsi" w:hAnsiTheme="minorHAnsi" w:cstheme="minorHAnsi"/>
          <w:sz w:val="26"/>
          <w:szCs w:val="26"/>
        </w:rPr>
        <w:t>38</w:t>
      </w:r>
      <w:r w:rsidRPr="00D53DFC">
        <w:rPr>
          <w:rFonts w:asciiTheme="minorHAnsi" w:hAnsiTheme="minorHAnsi" w:cstheme="minorHAnsi"/>
          <w:sz w:val="26"/>
          <w:szCs w:val="26"/>
        </w:rPr>
        <w:t>)</w:t>
      </w:r>
      <w:r w:rsidR="00BD3882">
        <w:rPr>
          <w:rFonts w:asciiTheme="minorHAnsi" w:hAnsiTheme="minorHAnsi" w:cstheme="minorHAnsi"/>
          <w:sz w:val="26"/>
          <w:szCs w:val="26"/>
        </w:rPr>
        <w:t>.</w:t>
      </w:r>
    </w:p>
    <w:p w14:paraId="23604971" w14:textId="77777777" w:rsidR="00FF11F9" w:rsidRPr="00D53DFC" w:rsidRDefault="00FF11F9" w:rsidP="00652865">
      <w:pPr>
        <w:jc w:val="both"/>
        <w:rPr>
          <w:rFonts w:asciiTheme="minorHAnsi" w:hAnsiTheme="minorHAnsi" w:cstheme="minorHAnsi"/>
          <w:sz w:val="26"/>
          <w:szCs w:val="26"/>
        </w:rPr>
      </w:pPr>
    </w:p>
    <w:p w14:paraId="3FEE475F" w14:textId="77777777" w:rsidR="006A64B5" w:rsidRPr="00D53DFC" w:rsidRDefault="00FF11F9" w:rsidP="00652865">
      <w:pPr>
        <w:jc w:val="both"/>
        <w:rPr>
          <w:rFonts w:asciiTheme="minorHAnsi" w:hAnsiTheme="minorHAnsi" w:cstheme="minorHAnsi"/>
          <w:sz w:val="26"/>
          <w:szCs w:val="26"/>
        </w:rPr>
      </w:pPr>
      <w:r w:rsidRPr="00D53DFC">
        <w:rPr>
          <w:rFonts w:asciiTheme="minorHAnsi" w:hAnsiTheme="minorHAnsi" w:cstheme="minorHAnsi"/>
          <w:sz w:val="26"/>
          <w:szCs w:val="26"/>
        </w:rPr>
        <w:t xml:space="preserve">También es cierto que su muerte, </w:t>
      </w:r>
      <w:r w:rsidR="006A64B5" w:rsidRPr="00D53DFC">
        <w:rPr>
          <w:rFonts w:asciiTheme="minorHAnsi" w:hAnsiTheme="minorHAnsi" w:cstheme="minorHAnsi"/>
          <w:sz w:val="26"/>
          <w:szCs w:val="26"/>
        </w:rPr>
        <w:t>aislada de</w:t>
      </w:r>
      <w:r w:rsidRPr="00D53DFC">
        <w:rPr>
          <w:rFonts w:asciiTheme="minorHAnsi" w:hAnsiTheme="minorHAnsi" w:cstheme="minorHAnsi"/>
          <w:sz w:val="26"/>
          <w:szCs w:val="26"/>
        </w:rPr>
        <w:t xml:space="preserve"> su vida, habría carecido de valor redentor.</w:t>
      </w:r>
    </w:p>
    <w:p w14:paraId="3334E0C1" w14:textId="77777777" w:rsidR="00FF11F9" w:rsidRPr="00D53DFC" w:rsidRDefault="006A64B5" w:rsidP="00652865">
      <w:pPr>
        <w:jc w:val="both"/>
        <w:rPr>
          <w:rFonts w:asciiTheme="minorHAnsi" w:hAnsiTheme="minorHAnsi" w:cstheme="minorHAnsi"/>
          <w:sz w:val="26"/>
          <w:szCs w:val="26"/>
        </w:rPr>
      </w:pPr>
      <w:r w:rsidRPr="00D53DFC">
        <w:rPr>
          <w:rFonts w:asciiTheme="minorHAnsi" w:hAnsiTheme="minorHAnsi" w:cstheme="minorHAnsi"/>
          <w:sz w:val="26"/>
          <w:szCs w:val="26"/>
        </w:rPr>
        <w:t xml:space="preserve"> </w:t>
      </w:r>
    </w:p>
    <w:p w14:paraId="0E9F0C68" w14:textId="67A17E69" w:rsidR="00FF11F9" w:rsidRPr="00D53DFC" w:rsidRDefault="00FF11F9" w:rsidP="00652865">
      <w:pPr>
        <w:jc w:val="both"/>
        <w:rPr>
          <w:rFonts w:asciiTheme="minorHAnsi" w:hAnsiTheme="minorHAnsi" w:cstheme="minorHAnsi"/>
          <w:sz w:val="26"/>
          <w:szCs w:val="26"/>
        </w:rPr>
      </w:pPr>
      <w:r w:rsidRPr="00D53DFC">
        <w:rPr>
          <w:rFonts w:asciiTheme="minorHAnsi" w:hAnsiTheme="minorHAnsi" w:cstheme="minorHAnsi"/>
          <w:sz w:val="26"/>
          <w:szCs w:val="26"/>
        </w:rPr>
        <w:t xml:space="preserve">En relación con </w:t>
      </w:r>
      <w:r w:rsidR="006A64B5" w:rsidRPr="00D53DFC">
        <w:rPr>
          <w:rFonts w:asciiTheme="minorHAnsi" w:hAnsiTheme="minorHAnsi" w:cstheme="minorHAnsi"/>
          <w:sz w:val="26"/>
          <w:szCs w:val="26"/>
        </w:rPr>
        <w:t>los</w:t>
      </w:r>
      <w:r w:rsidRPr="00D53DFC">
        <w:rPr>
          <w:rFonts w:asciiTheme="minorHAnsi" w:hAnsiTheme="minorHAnsi" w:cstheme="minorHAnsi"/>
          <w:sz w:val="26"/>
          <w:szCs w:val="26"/>
        </w:rPr>
        <w:t xml:space="preserve"> sacrificio</w:t>
      </w:r>
      <w:r w:rsidR="006A64B5" w:rsidRPr="00D53DFC">
        <w:rPr>
          <w:rFonts w:asciiTheme="minorHAnsi" w:hAnsiTheme="minorHAnsi" w:cstheme="minorHAnsi"/>
          <w:sz w:val="26"/>
          <w:szCs w:val="26"/>
        </w:rPr>
        <w:t>s</w:t>
      </w:r>
      <w:r w:rsidRPr="00D53DFC">
        <w:rPr>
          <w:rFonts w:asciiTheme="minorHAnsi" w:hAnsiTheme="minorHAnsi" w:cstheme="minorHAnsi"/>
          <w:sz w:val="26"/>
          <w:szCs w:val="26"/>
        </w:rPr>
        <w:t xml:space="preserve"> </w:t>
      </w:r>
      <w:r w:rsidR="006A64B5" w:rsidRPr="00D53DFC">
        <w:rPr>
          <w:rFonts w:asciiTheme="minorHAnsi" w:hAnsiTheme="minorHAnsi" w:cstheme="minorHAnsi"/>
          <w:sz w:val="26"/>
          <w:szCs w:val="26"/>
        </w:rPr>
        <w:t>presentados por</w:t>
      </w:r>
      <w:r w:rsidRPr="00D53DFC">
        <w:rPr>
          <w:rFonts w:asciiTheme="minorHAnsi" w:hAnsiTheme="minorHAnsi" w:cstheme="minorHAnsi"/>
          <w:sz w:val="26"/>
          <w:szCs w:val="26"/>
        </w:rPr>
        <w:t xml:space="preserve"> Caín y </w:t>
      </w:r>
      <w:r w:rsidR="006A64B5" w:rsidRPr="00D53DFC">
        <w:rPr>
          <w:rFonts w:asciiTheme="minorHAnsi" w:hAnsiTheme="minorHAnsi" w:cstheme="minorHAnsi"/>
          <w:sz w:val="26"/>
          <w:szCs w:val="26"/>
        </w:rPr>
        <w:t>por</w:t>
      </w:r>
      <w:r w:rsidRPr="00D53DFC">
        <w:rPr>
          <w:rFonts w:asciiTheme="minorHAnsi" w:hAnsiTheme="minorHAnsi" w:cstheme="minorHAnsi"/>
          <w:sz w:val="26"/>
          <w:szCs w:val="26"/>
        </w:rPr>
        <w:t xml:space="preserve"> Abel (</w:t>
      </w:r>
      <w:r w:rsidRPr="00D53DFC">
        <w:rPr>
          <w:rFonts w:asciiTheme="minorHAnsi" w:hAnsiTheme="minorHAnsi" w:cstheme="minorHAnsi"/>
          <w:i/>
          <w:iCs/>
          <w:sz w:val="26"/>
          <w:szCs w:val="26"/>
        </w:rPr>
        <w:t>PP,</w:t>
      </w:r>
      <w:r w:rsidRPr="00D53DFC">
        <w:rPr>
          <w:rFonts w:asciiTheme="minorHAnsi" w:hAnsiTheme="minorHAnsi" w:cstheme="minorHAnsi"/>
          <w:sz w:val="26"/>
          <w:szCs w:val="26"/>
        </w:rPr>
        <w:t xml:space="preserve"> </w:t>
      </w:r>
      <w:r w:rsidR="002A27B5">
        <w:rPr>
          <w:rFonts w:asciiTheme="minorHAnsi" w:hAnsiTheme="minorHAnsi" w:cstheme="minorHAnsi"/>
          <w:sz w:val="26"/>
          <w:szCs w:val="26"/>
        </w:rPr>
        <w:t xml:space="preserve">51-52; granate, </w:t>
      </w:r>
      <w:r w:rsidRPr="00D53DFC">
        <w:rPr>
          <w:rFonts w:asciiTheme="minorHAnsi" w:hAnsiTheme="minorHAnsi" w:cstheme="minorHAnsi"/>
          <w:sz w:val="26"/>
          <w:szCs w:val="26"/>
        </w:rPr>
        <w:t>58-60):</w:t>
      </w:r>
    </w:p>
    <w:p w14:paraId="06AB9F6B" w14:textId="77777777" w:rsidR="00FF11F9" w:rsidRPr="00D53DFC" w:rsidRDefault="00FF11F9" w:rsidP="00652865">
      <w:pPr>
        <w:jc w:val="both"/>
        <w:rPr>
          <w:rFonts w:asciiTheme="minorHAnsi" w:hAnsiTheme="minorHAnsi" w:cstheme="minorHAnsi"/>
          <w:sz w:val="26"/>
          <w:szCs w:val="26"/>
        </w:rPr>
      </w:pPr>
    </w:p>
    <w:p w14:paraId="010F70BD" w14:textId="4836D964" w:rsidR="00FF11F9" w:rsidRPr="00D53DFC" w:rsidRDefault="00FF11F9" w:rsidP="00652865">
      <w:pPr>
        <w:pStyle w:val="EGW"/>
        <w:rPr>
          <w:rFonts w:asciiTheme="minorHAnsi" w:hAnsiTheme="minorHAnsi" w:cstheme="minorHAnsi"/>
          <w:sz w:val="26"/>
          <w:szCs w:val="26"/>
        </w:rPr>
      </w:pPr>
      <w:r w:rsidRPr="00D53DFC">
        <w:rPr>
          <w:rFonts w:asciiTheme="minorHAnsi" w:hAnsiTheme="minorHAnsi" w:cstheme="minorHAnsi"/>
          <w:sz w:val="26"/>
          <w:szCs w:val="26"/>
        </w:rPr>
        <w:t>“</w:t>
      </w:r>
      <w:r w:rsidRPr="00BE3EAB">
        <w:rPr>
          <w:rFonts w:asciiTheme="minorHAnsi" w:hAnsiTheme="minorHAnsi" w:cstheme="minorHAnsi"/>
          <w:color w:val="800000"/>
          <w:sz w:val="26"/>
          <w:szCs w:val="26"/>
        </w:rPr>
        <w:t xml:space="preserve">Sin derramamiento de sangre no podía haber perdón del pecado; y ellos habían de mostrar su fe en la sangre de Cristo como la expiación prometida ofreciendo en sacrificio las primicias del ganado. </w:t>
      </w:r>
      <w:r w:rsidRPr="00BE3EAB">
        <w:rPr>
          <w:rFonts w:asciiTheme="minorHAnsi" w:hAnsiTheme="minorHAnsi" w:cstheme="minorHAnsi"/>
          <w:i/>
          <w:iCs/>
          <w:color w:val="800000"/>
          <w:sz w:val="26"/>
          <w:szCs w:val="26"/>
        </w:rPr>
        <w:t xml:space="preserve">Además de esto, debían </w:t>
      </w:r>
      <w:r w:rsidRPr="00BE3EAB">
        <w:rPr>
          <w:rFonts w:asciiTheme="minorHAnsi" w:hAnsiTheme="minorHAnsi" w:cstheme="minorHAnsi"/>
          <w:i/>
          <w:iCs/>
          <w:color w:val="800000"/>
          <w:sz w:val="26"/>
          <w:szCs w:val="26"/>
        </w:rPr>
        <w:lastRenderedPageBreak/>
        <w:t>presentar al Señor los primeros frutos de la tierra como ofrenda de agradecimiento</w:t>
      </w:r>
      <w:r w:rsidRPr="00D53DFC">
        <w:rPr>
          <w:rFonts w:asciiTheme="minorHAnsi" w:hAnsiTheme="minorHAnsi" w:cstheme="minorHAnsi"/>
          <w:sz w:val="26"/>
          <w:szCs w:val="26"/>
        </w:rPr>
        <w:t>”</w:t>
      </w:r>
    </w:p>
    <w:p w14:paraId="4864C439" w14:textId="77777777" w:rsidR="00FF11F9" w:rsidRPr="00D53DFC" w:rsidRDefault="00FF11F9" w:rsidP="00652865">
      <w:pPr>
        <w:jc w:val="both"/>
        <w:rPr>
          <w:rFonts w:asciiTheme="minorHAnsi" w:hAnsiTheme="minorHAnsi" w:cstheme="minorHAnsi"/>
          <w:sz w:val="26"/>
          <w:szCs w:val="26"/>
        </w:rPr>
      </w:pPr>
    </w:p>
    <w:p w14:paraId="5CC89613" w14:textId="7B3E9DFA" w:rsidR="00FF11F9" w:rsidRPr="00D53DFC" w:rsidRDefault="00FF11F9" w:rsidP="00652865">
      <w:pPr>
        <w:jc w:val="both"/>
        <w:rPr>
          <w:rFonts w:asciiTheme="minorHAnsi" w:hAnsiTheme="minorHAnsi" w:cstheme="minorHAnsi"/>
          <w:sz w:val="26"/>
          <w:szCs w:val="26"/>
        </w:rPr>
      </w:pPr>
      <w:r w:rsidRPr="00D53DFC">
        <w:rPr>
          <w:rFonts w:asciiTheme="minorHAnsi" w:hAnsiTheme="minorHAnsi" w:cstheme="minorHAnsi"/>
          <w:sz w:val="26"/>
          <w:szCs w:val="26"/>
        </w:rPr>
        <w:t xml:space="preserve">Así pues, la ofrenda de Caín no era deficiente por lo que ofrecía, sino por aquello de lo que carecía. De igual manera, la mayor parte de las herejías comienzan estando en la verdad por aquello que afirman, pero contienen error en lo que niegan. En el caso de la herejía de P. </w:t>
      </w:r>
      <w:proofErr w:type="spellStart"/>
      <w:r w:rsidRPr="00D53DFC">
        <w:rPr>
          <w:rFonts w:asciiTheme="minorHAnsi" w:hAnsiTheme="minorHAnsi" w:cstheme="minorHAnsi"/>
          <w:sz w:val="26"/>
          <w:szCs w:val="26"/>
        </w:rPr>
        <w:t>Abelard</w:t>
      </w:r>
      <w:proofErr w:type="spellEnd"/>
      <w:r w:rsidRPr="00D53DFC">
        <w:rPr>
          <w:rFonts w:asciiTheme="minorHAnsi" w:hAnsiTheme="minorHAnsi" w:cstheme="minorHAnsi"/>
          <w:sz w:val="26"/>
          <w:szCs w:val="26"/>
        </w:rPr>
        <w:t>, tuvo razón al señalar el valor redentor de la vida de Cristo, pero introdujo la mentira al negar el valor redentor de su muerte.</w:t>
      </w:r>
    </w:p>
    <w:p w14:paraId="16323444" w14:textId="77777777" w:rsidR="00FF11F9" w:rsidRPr="00D53DFC" w:rsidRDefault="00FF11F9" w:rsidP="00652865">
      <w:pPr>
        <w:jc w:val="both"/>
        <w:rPr>
          <w:rFonts w:asciiTheme="minorHAnsi" w:hAnsiTheme="minorHAnsi" w:cstheme="minorHAnsi"/>
          <w:sz w:val="26"/>
          <w:szCs w:val="26"/>
        </w:rPr>
      </w:pPr>
    </w:p>
    <w:p w14:paraId="1F0BD49F" w14:textId="64503EBB" w:rsidR="00FF11F9" w:rsidRPr="00D53DFC" w:rsidRDefault="00FF11F9" w:rsidP="00652865">
      <w:pPr>
        <w:pStyle w:val="EGW"/>
        <w:rPr>
          <w:rFonts w:asciiTheme="minorHAnsi" w:hAnsiTheme="minorHAnsi" w:cstheme="minorHAnsi"/>
          <w:sz w:val="26"/>
          <w:szCs w:val="26"/>
        </w:rPr>
      </w:pPr>
      <w:r w:rsidRPr="00D53DFC">
        <w:rPr>
          <w:rFonts w:asciiTheme="minorHAnsi" w:hAnsiTheme="minorHAnsi" w:cstheme="minorHAnsi"/>
          <w:sz w:val="26"/>
          <w:szCs w:val="26"/>
        </w:rPr>
        <w:t>“</w:t>
      </w:r>
      <w:r w:rsidR="00BE3EAB" w:rsidRPr="00BE3EAB">
        <w:rPr>
          <w:rFonts w:asciiTheme="minorHAnsi" w:hAnsiTheme="minorHAnsi" w:cstheme="minorHAnsi"/>
          <w:color w:val="800000"/>
          <w:sz w:val="26"/>
          <w:szCs w:val="26"/>
        </w:rPr>
        <w:t>‘</w:t>
      </w:r>
      <w:r w:rsidRPr="00BE3EAB">
        <w:rPr>
          <w:rFonts w:asciiTheme="minorHAnsi" w:hAnsiTheme="minorHAnsi" w:cstheme="minorHAnsi"/>
          <w:color w:val="800000"/>
          <w:sz w:val="26"/>
          <w:szCs w:val="26"/>
        </w:rPr>
        <w:t>Por la fe Abel ofreció a Dios mayor sacrificio que Caín’ (Heb 11:4). Abel compre</w:t>
      </w:r>
      <w:r w:rsidRPr="00BE3EAB">
        <w:rPr>
          <w:rFonts w:asciiTheme="minorHAnsi" w:hAnsiTheme="minorHAnsi" w:cstheme="minorHAnsi"/>
          <w:color w:val="800000"/>
          <w:sz w:val="26"/>
          <w:szCs w:val="26"/>
        </w:rPr>
        <w:t>n</w:t>
      </w:r>
      <w:r w:rsidRPr="00BE3EAB">
        <w:rPr>
          <w:rFonts w:asciiTheme="minorHAnsi" w:hAnsiTheme="minorHAnsi" w:cstheme="minorHAnsi"/>
          <w:color w:val="800000"/>
          <w:sz w:val="26"/>
          <w:szCs w:val="26"/>
        </w:rPr>
        <w:t xml:space="preserve">día los grandes principios de la redención. Veía que era pecador, y que el pecado y su pena de muerte se interponían entre su alma y la comunión con Dios. Trajo la víctima </w:t>
      </w:r>
      <w:r w:rsidRPr="00BE3EAB">
        <w:rPr>
          <w:rFonts w:asciiTheme="minorHAnsi" w:hAnsiTheme="minorHAnsi" w:cstheme="minorHAnsi"/>
          <w:i/>
          <w:iCs/>
          <w:color w:val="800000"/>
          <w:sz w:val="26"/>
          <w:szCs w:val="26"/>
        </w:rPr>
        <w:t>inmol</w:t>
      </w:r>
      <w:r w:rsidRPr="00BE3EAB">
        <w:rPr>
          <w:rFonts w:asciiTheme="minorHAnsi" w:hAnsiTheme="minorHAnsi" w:cstheme="minorHAnsi"/>
          <w:i/>
          <w:iCs/>
          <w:color w:val="800000"/>
          <w:sz w:val="26"/>
          <w:szCs w:val="26"/>
        </w:rPr>
        <w:t>a</w:t>
      </w:r>
      <w:r w:rsidRPr="00BE3EAB">
        <w:rPr>
          <w:rFonts w:asciiTheme="minorHAnsi" w:hAnsiTheme="minorHAnsi" w:cstheme="minorHAnsi"/>
          <w:i/>
          <w:iCs/>
          <w:color w:val="800000"/>
          <w:sz w:val="26"/>
          <w:szCs w:val="26"/>
        </w:rPr>
        <w:t>da</w:t>
      </w:r>
      <w:r w:rsidRPr="00BE3EAB">
        <w:rPr>
          <w:rFonts w:asciiTheme="minorHAnsi" w:hAnsiTheme="minorHAnsi" w:cstheme="minorHAnsi"/>
          <w:color w:val="800000"/>
          <w:sz w:val="26"/>
          <w:szCs w:val="26"/>
        </w:rPr>
        <w:t xml:space="preserve">, la vida </w:t>
      </w:r>
      <w:r w:rsidRPr="00BE3EAB">
        <w:rPr>
          <w:rFonts w:asciiTheme="minorHAnsi" w:hAnsiTheme="minorHAnsi" w:cstheme="minorHAnsi"/>
          <w:i/>
          <w:iCs/>
          <w:color w:val="800000"/>
          <w:sz w:val="26"/>
          <w:szCs w:val="26"/>
        </w:rPr>
        <w:t>sacrificada</w:t>
      </w:r>
      <w:r w:rsidRPr="00BE3EAB">
        <w:rPr>
          <w:rFonts w:asciiTheme="minorHAnsi" w:hAnsiTheme="minorHAnsi" w:cstheme="minorHAnsi"/>
          <w:color w:val="800000"/>
          <w:sz w:val="26"/>
          <w:szCs w:val="26"/>
        </w:rPr>
        <w:t xml:space="preserve">, y así reconoció </w:t>
      </w:r>
      <w:r w:rsidRPr="00BE3EAB">
        <w:rPr>
          <w:rFonts w:asciiTheme="minorHAnsi" w:hAnsiTheme="minorHAnsi" w:cstheme="minorHAnsi"/>
          <w:i/>
          <w:iCs/>
          <w:color w:val="800000"/>
          <w:sz w:val="26"/>
          <w:szCs w:val="26"/>
        </w:rPr>
        <w:t>las demandas de la ley</w:t>
      </w:r>
      <w:r w:rsidRPr="00BE3EAB">
        <w:rPr>
          <w:rFonts w:asciiTheme="minorHAnsi" w:hAnsiTheme="minorHAnsi" w:cstheme="minorHAnsi"/>
          <w:color w:val="800000"/>
          <w:sz w:val="26"/>
          <w:szCs w:val="26"/>
        </w:rPr>
        <w:t xml:space="preserve"> que había sido quebrant</w:t>
      </w:r>
      <w:r w:rsidRPr="00BE3EAB">
        <w:rPr>
          <w:rFonts w:asciiTheme="minorHAnsi" w:hAnsiTheme="minorHAnsi" w:cstheme="minorHAnsi"/>
          <w:color w:val="800000"/>
          <w:sz w:val="26"/>
          <w:szCs w:val="26"/>
        </w:rPr>
        <w:t>a</w:t>
      </w:r>
      <w:r w:rsidRPr="00BE3EAB">
        <w:rPr>
          <w:rFonts w:asciiTheme="minorHAnsi" w:hAnsiTheme="minorHAnsi" w:cstheme="minorHAnsi"/>
          <w:color w:val="800000"/>
          <w:sz w:val="26"/>
          <w:szCs w:val="26"/>
        </w:rPr>
        <w:t xml:space="preserve">da. En la sangre </w:t>
      </w:r>
      <w:r w:rsidRPr="00BE3EAB">
        <w:rPr>
          <w:rFonts w:asciiTheme="minorHAnsi" w:hAnsiTheme="minorHAnsi" w:cstheme="minorHAnsi"/>
          <w:i/>
          <w:iCs/>
          <w:color w:val="800000"/>
          <w:sz w:val="26"/>
          <w:szCs w:val="26"/>
        </w:rPr>
        <w:t>derramada</w:t>
      </w:r>
      <w:r w:rsidRPr="00BE3EAB">
        <w:rPr>
          <w:rFonts w:asciiTheme="minorHAnsi" w:hAnsiTheme="minorHAnsi" w:cstheme="minorHAnsi"/>
          <w:color w:val="800000"/>
          <w:sz w:val="26"/>
          <w:szCs w:val="26"/>
        </w:rPr>
        <w:t xml:space="preserve"> contempló el futuro sacrificio, a Cristo muriendo en la cruz del Calvario; y al confiar en la expiación que iba a realizarse allí, obtuvo te</w:t>
      </w:r>
      <w:r w:rsidRPr="00BE3EAB">
        <w:rPr>
          <w:rFonts w:asciiTheme="minorHAnsi" w:hAnsiTheme="minorHAnsi" w:cstheme="minorHAnsi"/>
          <w:color w:val="800000"/>
          <w:sz w:val="26"/>
          <w:szCs w:val="26"/>
        </w:rPr>
        <w:t>s</w:t>
      </w:r>
      <w:r w:rsidRPr="00BE3EAB">
        <w:rPr>
          <w:rFonts w:asciiTheme="minorHAnsi" w:hAnsiTheme="minorHAnsi" w:cstheme="minorHAnsi"/>
          <w:color w:val="800000"/>
          <w:sz w:val="26"/>
          <w:szCs w:val="26"/>
        </w:rPr>
        <w:t>timonio de que era justo, y de que su ofrenda había sido aceptada</w:t>
      </w:r>
      <w:r w:rsidRPr="00D53DFC">
        <w:rPr>
          <w:rFonts w:asciiTheme="minorHAnsi" w:hAnsiTheme="minorHAnsi" w:cstheme="minorHAnsi"/>
          <w:sz w:val="26"/>
          <w:szCs w:val="26"/>
        </w:rPr>
        <w:t>” (</w:t>
      </w:r>
      <w:r w:rsidRPr="00CA4F02">
        <w:rPr>
          <w:rFonts w:asciiTheme="minorHAnsi" w:hAnsiTheme="minorHAnsi" w:cstheme="minorHAnsi"/>
          <w:sz w:val="26"/>
          <w:szCs w:val="26"/>
        </w:rPr>
        <w:t>Id</w:t>
      </w:r>
      <w:r w:rsidR="00CA4F02">
        <w:rPr>
          <w:rFonts w:asciiTheme="minorHAnsi" w:hAnsiTheme="minorHAnsi" w:cstheme="minorHAnsi"/>
          <w:sz w:val="26"/>
          <w:szCs w:val="26"/>
        </w:rPr>
        <w:t>, 52-53</w:t>
      </w:r>
      <w:r w:rsidRPr="00D53DFC">
        <w:rPr>
          <w:rFonts w:asciiTheme="minorHAnsi" w:hAnsiTheme="minorHAnsi" w:cstheme="minorHAnsi"/>
          <w:sz w:val="26"/>
          <w:szCs w:val="26"/>
        </w:rPr>
        <w:t>)</w:t>
      </w:r>
      <w:r w:rsidR="00CA4F02">
        <w:rPr>
          <w:rFonts w:asciiTheme="minorHAnsi" w:hAnsiTheme="minorHAnsi" w:cstheme="minorHAnsi"/>
          <w:sz w:val="26"/>
          <w:szCs w:val="26"/>
        </w:rPr>
        <w:t>.</w:t>
      </w:r>
    </w:p>
    <w:p w14:paraId="23E888EB" w14:textId="77777777" w:rsidR="00FF11F9" w:rsidRPr="00D53DFC" w:rsidRDefault="00FF11F9" w:rsidP="00652865">
      <w:pPr>
        <w:jc w:val="both"/>
        <w:rPr>
          <w:rFonts w:asciiTheme="minorHAnsi" w:hAnsiTheme="minorHAnsi" w:cstheme="minorHAnsi"/>
          <w:sz w:val="26"/>
          <w:szCs w:val="26"/>
        </w:rPr>
      </w:pPr>
    </w:p>
    <w:p w14:paraId="2AD958D8" w14:textId="512E324B" w:rsidR="00FF11F9" w:rsidRPr="00D53DFC" w:rsidRDefault="00FF11F9" w:rsidP="00652865">
      <w:pPr>
        <w:pStyle w:val="EGW"/>
        <w:rPr>
          <w:rFonts w:asciiTheme="minorHAnsi" w:hAnsiTheme="minorHAnsi" w:cstheme="minorHAnsi"/>
          <w:sz w:val="26"/>
          <w:szCs w:val="26"/>
        </w:rPr>
      </w:pPr>
      <w:r w:rsidRPr="00D53DFC">
        <w:rPr>
          <w:rFonts w:asciiTheme="minorHAnsi" w:hAnsiTheme="minorHAnsi" w:cstheme="minorHAnsi"/>
          <w:sz w:val="26"/>
          <w:szCs w:val="26"/>
        </w:rPr>
        <w:t>“</w:t>
      </w:r>
      <w:r w:rsidRPr="00BE3EAB">
        <w:rPr>
          <w:rFonts w:asciiTheme="minorHAnsi" w:hAnsiTheme="minorHAnsi" w:cstheme="minorHAnsi"/>
          <w:color w:val="800000"/>
          <w:sz w:val="26"/>
          <w:szCs w:val="26"/>
        </w:rPr>
        <w:t xml:space="preserve">Como Caín pensó lograr el favor divino mediante una ofrenda que </w:t>
      </w:r>
      <w:r w:rsidRPr="00BE3EAB">
        <w:rPr>
          <w:rFonts w:asciiTheme="minorHAnsi" w:hAnsiTheme="minorHAnsi" w:cstheme="minorHAnsi"/>
          <w:i/>
          <w:iCs/>
          <w:color w:val="800000"/>
          <w:sz w:val="26"/>
          <w:szCs w:val="26"/>
        </w:rPr>
        <w:t>carecía de la sangre del sacrificio</w:t>
      </w:r>
      <w:r w:rsidRPr="00BE3EAB">
        <w:rPr>
          <w:rFonts w:asciiTheme="minorHAnsi" w:hAnsiTheme="minorHAnsi" w:cstheme="minorHAnsi"/>
          <w:color w:val="800000"/>
          <w:sz w:val="26"/>
          <w:szCs w:val="26"/>
        </w:rPr>
        <w:t>, así obran los que esperan elevar a la humanidad a la altura del ideal div</w:t>
      </w:r>
      <w:r w:rsidRPr="00BE3EAB">
        <w:rPr>
          <w:rFonts w:asciiTheme="minorHAnsi" w:hAnsiTheme="minorHAnsi" w:cstheme="minorHAnsi"/>
          <w:color w:val="800000"/>
          <w:sz w:val="26"/>
          <w:szCs w:val="26"/>
        </w:rPr>
        <w:t>i</w:t>
      </w:r>
      <w:r w:rsidRPr="00BE3EAB">
        <w:rPr>
          <w:rFonts w:asciiTheme="minorHAnsi" w:hAnsiTheme="minorHAnsi" w:cstheme="minorHAnsi"/>
          <w:color w:val="800000"/>
          <w:sz w:val="26"/>
          <w:szCs w:val="26"/>
        </w:rPr>
        <w:t>no sin valerse del sacrificio expiatorio</w:t>
      </w:r>
      <w:r w:rsidRPr="00D53DFC">
        <w:rPr>
          <w:rFonts w:asciiTheme="minorHAnsi" w:hAnsiTheme="minorHAnsi" w:cstheme="minorHAnsi"/>
          <w:sz w:val="26"/>
          <w:szCs w:val="26"/>
        </w:rPr>
        <w:t>” (</w:t>
      </w:r>
      <w:r w:rsidRPr="000B67D2">
        <w:rPr>
          <w:rFonts w:asciiTheme="minorHAnsi" w:hAnsiTheme="minorHAnsi" w:cstheme="minorHAnsi"/>
          <w:sz w:val="26"/>
          <w:szCs w:val="26"/>
        </w:rPr>
        <w:t>Id</w:t>
      </w:r>
      <w:r w:rsidR="000B67D2">
        <w:rPr>
          <w:rFonts w:asciiTheme="minorHAnsi" w:hAnsiTheme="minorHAnsi" w:cstheme="minorHAnsi"/>
          <w:sz w:val="26"/>
          <w:szCs w:val="26"/>
        </w:rPr>
        <w:t>, 53</w:t>
      </w:r>
      <w:r w:rsidRPr="00D53DFC">
        <w:rPr>
          <w:rFonts w:asciiTheme="minorHAnsi" w:hAnsiTheme="minorHAnsi" w:cstheme="minorHAnsi"/>
          <w:sz w:val="26"/>
          <w:szCs w:val="26"/>
        </w:rPr>
        <w:t>)</w:t>
      </w:r>
      <w:r w:rsidR="000B67D2">
        <w:rPr>
          <w:rFonts w:asciiTheme="minorHAnsi" w:hAnsiTheme="minorHAnsi" w:cstheme="minorHAnsi"/>
          <w:sz w:val="26"/>
          <w:szCs w:val="26"/>
        </w:rPr>
        <w:t>.</w:t>
      </w:r>
    </w:p>
    <w:p w14:paraId="6F321628" w14:textId="77777777" w:rsidR="00FF11F9" w:rsidRPr="00D53DFC" w:rsidRDefault="00FF11F9" w:rsidP="00652865">
      <w:pPr>
        <w:jc w:val="both"/>
        <w:rPr>
          <w:rFonts w:asciiTheme="minorHAnsi" w:hAnsiTheme="minorHAnsi" w:cstheme="minorHAnsi"/>
          <w:sz w:val="26"/>
          <w:szCs w:val="26"/>
        </w:rPr>
      </w:pPr>
    </w:p>
    <w:p w14:paraId="6F88E581" w14:textId="2D27AB18" w:rsidR="00FF11F9" w:rsidRPr="00D53DFC" w:rsidRDefault="00FF11F9" w:rsidP="00652865">
      <w:pPr>
        <w:jc w:val="both"/>
        <w:rPr>
          <w:rFonts w:asciiTheme="minorHAnsi" w:hAnsiTheme="minorHAnsi" w:cstheme="minorHAnsi"/>
          <w:sz w:val="26"/>
          <w:szCs w:val="26"/>
        </w:rPr>
      </w:pPr>
      <w:r w:rsidRPr="00D53DFC">
        <w:rPr>
          <w:rFonts w:asciiTheme="minorHAnsi" w:hAnsiTheme="minorHAnsi" w:cstheme="minorHAnsi"/>
          <w:sz w:val="26"/>
          <w:szCs w:val="26"/>
        </w:rPr>
        <w:t xml:space="preserve">La herejía de P. </w:t>
      </w:r>
      <w:proofErr w:type="spellStart"/>
      <w:r w:rsidRPr="00D53DFC">
        <w:rPr>
          <w:rFonts w:asciiTheme="minorHAnsi" w:hAnsiTheme="minorHAnsi" w:cstheme="minorHAnsi"/>
          <w:sz w:val="26"/>
          <w:szCs w:val="26"/>
        </w:rPr>
        <w:t>Abelard</w:t>
      </w:r>
      <w:proofErr w:type="spellEnd"/>
      <w:r w:rsidRPr="00D53DFC">
        <w:rPr>
          <w:rFonts w:asciiTheme="minorHAnsi" w:hAnsiTheme="minorHAnsi" w:cstheme="minorHAnsi"/>
          <w:sz w:val="26"/>
          <w:szCs w:val="26"/>
        </w:rPr>
        <w:t xml:space="preserve"> consistía en limitar la expiación al valor instructor de su eje</w:t>
      </w:r>
      <w:r w:rsidRPr="00D53DFC">
        <w:rPr>
          <w:rFonts w:asciiTheme="minorHAnsi" w:hAnsiTheme="minorHAnsi" w:cstheme="minorHAnsi"/>
          <w:sz w:val="26"/>
          <w:szCs w:val="26"/>
        </w:rPr>
        <w:t>m</w:t>
      </w:r>
      <w:r w:rsidRPr="00D53DFC">
        <w:rPr>
          <w:rFonts w:asciiTheme="minorHAnsi" w:hAnsiTheme="minorHAnsi" w:cstheme="minorHAnsi"/>
          <w:sz w:val="26"/>
          <w:szCs w:val="26"/>
        </w:rPr>
        <w:t xml:space="preserve">plo (influencia moral), negando el componente de </w:t>
      </w:r>
      <w:r w:rsidRPr="00D53DFC">
        <w:rPr>
          <w:rFonts w:asciiTheme="minorHAnsi" w:hAnsiTheme="minorHAnsi" w:cstheme="minorHAnsi"/>
          <w:i/>
          <w:iCs/>
          <w:sz w:val="26"/>
          <w:szCs w:val="26"/>
        </w:rPr>
        <w:t>satisfacción</w:t>
      </w:r>
      <w:r w:rsidRPr="00D53DFC">
        <w:rPr>
          <w:rFonts w:asciiTheme="minorHAnsi" w:hAnsiTheme="minorHAnsi" w:cstheme="minorHAnsi"/>
          <w:sz w:val="26"/>
          <w:szCs w:val="26"/>
        </w:rPr>
        <w:t>. ¿Cuál fue la compre</w:t>
      </w:r>
      <w:r w:rsidRPr="00D53DFC">
        <w:rPr>
          <w:rFonts w:asciiTheme="minorHAnsi" w:hAnsiTheme="minorHAnsi" w:cstheme="minorHAnsi"/>
          <w:sz w:val="26"/>
          <w:szCs w:val="26"/>
        </w:rPr>
        <w:t>n</w:t>
      </w:r>
      <w:r w:rsidRPr="00D53DFC">
        <w:rPr>
          <w:rFonts w:asciiTheme="minorHAnsi" w:hAnsiTheme="minorHAnsi" w:cstheme="minorHAnsi"/>
          <w:sz w:val="26"/>
          <w:szCs w:val="26"/>
        </w:rPr>
        <w:t>sión de E</w:t>
      </w:r>
      <w:r w:rsidR="00BE3EAB">
        <w:rPr>
          <w:rFonts w:asciiTheme="minorHAnsi" w:hAnsiTheme="minorHAnsi" w:cstheme="minorHAnsi"/>
          <w:sz w:val="26"/>
          <w:szCs w:val="26"/>
        </w:rPr>
        <w:t>llen</w:t>
      </w:r>
      <w:r w:rsidRPr="00D53DFC">
        <w:rPr>
          <w:rFonts w:asciiTheme="minorHAnsi" w:hAnsiTheme="minorHAnsi" w:cstheme="minorHAnsi"/>
          <w:sz w:val="26"/>
          <w:szCs w:val="26"/>
        </w:rPr>
        <w:t xml:space="preserve"> White al respecto?</w:t>
      </w:r>
    </w:p>
    <w:p w14:paraId="71D97222" w14:textId="77777777" w:rsidR="00FF11F9" w:rsidRPr="00D53DFC" w:rsidRDefault="00FF11F9" w:rsidP="00652865">
      <w:pPr>
        <w:jc w:val="both"/>
        <w:rPr>
          <w:rFonts w:asciiTheme="minorHAnsi" w:hAnsiTheme="minorHAnsi" w:cstheme="minorHAnsi"/>
          <w:sz w:val="26"/>
          <w:szCs w:val="26"/>
        </w:rPr>
      </w:pPr>
    </w:p>
    <w:p w14:paraId="3DFC6E53" w14:textId="2E97EA3F" w:rsidR="00FF11F9" w:rsidRPr="00D53DFC" w:rsidRDefault="00FF11F9" w:rsidP="00652865">
      <w:pPr>
        <w:pStyle w:val="EGW"/>
        <w:rPr>
          <w:rFonts w:asciiTheme="minorHAnsi" w:hAnsiTheme="minorHAnsi" w:cstheme="minorHAnsi"/>
          <w:sz w:val="26"/>
          <w:szCs w:val="26"/>
        </w:rPr>
      </w:pPr>
      <w:r w:rsidRPr="00D53DFC">
        <w:rPr>
          <w:rFonts w:asciiTheme="minorHAnsi" w:hAnsiTheme="minorHAnsi" w:cstheme="minorHAnsi"/>
          <w:sz w:val="26"/>
          <w:szCs w:val="26"/>
        </w:rPr>
        <w:t>“</w:t>
      </w:r>
      <w:r w:rsidRPr="00BE3EAB">
        <w:rPr>
          <w:rFonts w:asciiTheme="minorHAnsi" w:hAnsiTheme="minorHAnsi" w:cstheme="minorHAnsi"/>
          <w:color w:val="800000"/>
          <w:sz w:val="26"/>
          <w:szCs w:val="26"/>
        </w:rPr>
        <w:t xml:space="preserve">La transgresión fue tan enorme que la vida de un ángel no bastaría para </w:t>
      </w:r>
      <w:r w:rsidRPr="00BE3EAB">
        <w:rPr>
          <w:rFonts w:asciiTheme="minorHAnsi" w:hAnsiTheme="minorHAnsi" w:cstheme="minorHAnsi"/>
          <w:i/>
          <w:iCs/>
          <w:color w:val="800000"/>
          <w:sz w:val="26"/>
          <w:szCs w:val="26"/>
        </w:rPr>
        <w:t>satisfacer la deuda</w:t>
      </w:r>
      <w:r w:rsidRPr="00BE3EAB">
        <w:rPr>
          <w:rFonts w:asciiTheme="minorHAnsi" w:hAnsiTheme="minorHAnsi" w:cstheme="minorHAnsi"/>
          <w:color w:val="800000"/>
          <w:sz w:val="26"/>
          <w:szCs w:val="26"/>
        </w:rPr>
        <w:t xml:space="preserve">. </w:t>
      </w:r>
      <w:r w:rsidRPr="00BE3EAB">
        <w:rPr>
          <w:rFonts w:asciiTheme="minorHAnsi" w:hAnsiTheme="minorHAnsi" w:cstheme="minorHAnsi"/>
          <w:i/>
          <w:iCs/>
          <w:color w:val="800000"/>
          <w:sz w:val="26"/>
          <w:szCs w:val="26"/>
        </w:rPr>
        <w:t>Únicamente podía pagarla la muerte</w:t>
      </w:r>
      <w:r w:rsidRPr="00BE3EAB">
        <w:rPr>
          <w:rFonts w:asciiTheme="minorHAnsi" w:hAnsiTheme="minorHAnsi" w:cstheme="minorHAnsi"/>
          <w:color w:val="800000"/>
          <w:sz w:val="26"/>
          <w:szCs w:val="26"/>
        </w:rPr>
        <w:t xml:space="preserve"> e intercesión de su Hijo para salvar al ho</w:t>
      </w:r>
      <w:r w:rsidRPr="00BE3EAB">
        <w:rPr>
          <w:rFonts w:asciiTheme="minorHAnsi" w:hAnsiTheme="minorHAnsi" w:cstheme="minorHAnsi"/>
          <w:color w:val="800000"/>
          <w:sz w:val="26"/>
          <w:szCs w:val="26"/>
        </w:rPr>
        <w:t>m</w:t>
      </w:r>
      <w:r w:rsidRPr="00BE3EAB">
        <w:rPr>
          <w:rFonts w:asciiTheme="minorHAnsi" w:hAnsiTheme="minorHAnsi" w:cstheme="minorHAnsi"/>
          <w:color w:val="800000"/>
          <w:sz w:val="26"/>
          <w:szCs w:val="26"/>
        </w:rPr>
        <w:t>bre perdido de su desesperada tristeza y miseria</w:t>
      </w:r>
      <w:r w:rsidRPr="00D53DFC">
        <w:rPr>
          <w:rFonts w:asciiTheme="minorHAnsi" w:hAnsiTheme="minorHAnsi" w:cstheme="minorHAnsi"/>
          <w:sz w:val="26"/>
          <w:szCs w:val="26"/>
        </w:rPr>
        <w:t>” (</w:t>
      </w:r>
      <w:r w:rsidRPr="00D53DFC">
        <w:rPr>
          <w:rFonts w:asciiTheme="minorHAnsi" w:hAnsiTheme="minorHAnsi" w:cstheme="minorHAnsi"/>
          <w:i/>
          <w:iCs/>
          <w:sz w:val="26"/>
          <w:szCs w:val="26"/>
        </w:rPr>
        <w:t>PE,</w:t>
      </w:r>
      <w:r w:rsidRPr="00D53DFC">
        <w:rPr>
          <w:rFonts w:asciiTheme="minorHAnsi" w:hAnsiTheme="minorHAnsi" w:cstheme="minorHAnsi"/>
          <w:sz w:val="26"/>
          <w:szCs w:val="26"/>
        </w:rPr>
        <w:t xml:space="preserve"> 127)</w:t>
      </w:r>
      <w:r w:rsidR="00BE3EAB">
        <w:rPr>
          <w:rFonts w:asciiTheme="minorHAnsi" w:hAnsiTheme="minorHAnsi" w:cstheme="minorHAnsi"/>
          <w:sz w:val="26"/>
          <w:szCs w:val="26"/>
        </w:rPr>
        <w:t>.</w:t>
      </w:r>
    </w:p>
    <w:p w14:paraId="18213641" w14:textId="77777777" w:rsidR="00FF11F9" w:rsidRPr="00D53DFC" w:rsidRDefault="00FF11F9" w:rsidP="00652865">
      <w:pPr>
        <w:jc w:val="both"/>
        <w:rPr>
          <w:rFonts w:asciiTheme="minorHAnsi" w:hAnsiTheme="minorHAnsi" w:cstheme="minorHAnsi"/>
          <w:sz w:val="26"/>
          <w:szCs w:val="26"/>
        </w:rPr>
      </w:pPr>
    </w:p>
    <w:p w14:paraId="4D2B15C2" w14:textId="6F09C2DE" w:rsidR="00FF11F9" w:rsidRPr="00D53DFC" w:rsidRDefault="00FF11F9" w:rsidP="00652865">
      <w:pPr>
        <w:jc w:val="both"/>
        <w:rPr>
          <w:rFonts w:asciiTheme="minorHAnsi" w:hAnsiTheme="minorHAnsi" w:cstheme="minorHAnsi"/>
          <w:sz w:val="26"/>
          <w:szCs w:val="26"/>
        </w:rPr>
      </w:pPr>
      <w:r w:rsidRPr="00D53DFC">
        <w:rPr>
          <w:rFonts w:asciiTheme="minorHAnsi" w:hAnsiTheme="minorHAnsi" w:cstheme="minorHAnsi"/>
          <w:sz w:val="26"/>
          <w:szCs w:val="26"/>
        </w:rPr>
        <w:t>En</w:t>
      </w:r>
      <w:r w:rsidR="00A05C11">
        <w:rPr>
          <w:rFonts w:asciiTheme="minorHAnsi" w:hAnsiTheme="minorHAnsi" w:cstheme="minorHAnsi"/>
          <w:sz w:val="26"/>
          <w:szCs w:val="26"/>
        </w:rPr>
        <w:t xml:space="preserve"> 1</w:t>
      </w:r>
      <w:r w:rsidRPr="00D53DFC">
        <w:rPr>
          <w:rFonts w:asciiTheme="minorHAnsi" w:hAnsiTheme="minorHAnsi" w:cstheme="minorHAnsi"/>
          <w:sz w:val="26"/>
          <w:szCs w:val="26"/>
        </w:rPr>
        <w:t xml:space="preserve"> </w:t>
      </w:r>
      <w:r w:rsidRPr="00D53DFC">
        <w:rPr>
          <w:rFonts w:asciiTheme="minorHAnsi" w:hAnsiTheme="minorHAnsi" w:cstheme="minorHAnsi"/>
          <w:i/>
          <w:iCs/>
          <w:sz w:val="26"/>
          <w:szCs w:val="26"/>
        </w:rPr>
        <w:t>Mensajes Selectos</w:t>
      </w:r>
      <w:r w:rsidRPr="00D53DFC">
        <w:rPr>
          <w:rFonts w:asciiTheme="minorHAnsi" w:hAnsiTheme="minorHAnsi" w:cstheme="minorHAnsi"/>
          <w:sz w:val="26"/>
          <w:szCs w:val="26"/>
        </w:rPr>
        <w:t>, 400, leemos:</w:t>
      </w:r>
    </w:p>
    <w:p w14:paraId="08EE8B85" w14:textId="77777777" w:rsidR="00FF11F9" w:rsidRPr="00D53DFC" w:rsidRDefault="00FF11F9" w:rsidP="00652865">
      <w:pPr>
        <w:jc w:val="both"/>
        <w:rPr>
          <w:rFonts w:asciiTheme="minorHAnsi" w:hAnsiTheme="minorHAnsi" w:cstheme="minorHAnsi"/>
          <w:sz w:val="26"/>
          <w:szCs w:val="26"/>
        </w:rPr>
      </w:pPr>
    </w:p>
    <w:p w14:paraId="426B3134" w14:textId="7898D2B7" w:rsidR="00FF11F9" w:rsidRPr="00D53DFC" w:rsidRDefault="00FF11F9" w:rsidP="00652865">
      <w:pPr>
        <w:pStyle w:val="EGW"/>
        <w:rPr>
          <w:rFonts w:asciiTheme="minorHAnsi" w:hAnsiTheme="minorHAnsi" w:cstheme="minorHAnsi"/>
          <w:sz w:val="26"/>
          <w:szCs w:val="26"/>
        </w:rPr>
      </w:pPr>
      <w:r w:rsidRPr="00D53DFC">
        <w:rPr>
          <w:rFonts w:asciiTheme="minorHAnsi" w:hAnsiTheme="minorHAnsi" w:cstheme="minorHAnsi"/>
          <w:sz w:val="26"/>
          <w:szCs w:val="26"/>
        </w:rPr>
        <w:t>“</w:t>
      </w:r>
      <w:r w:rsidRPr="00A05C11">
        <w:rPr>
          <w:rFonts w:asciiTheme="minorHAnsi" w:hAnsiTheme="minorHAnsi" w:cstheme="minorHAnsi"/>
          <w:color w:val="800000"/>
          <w:sz w:val="26"/>
          <w:szCs w:val="26"/>
        </w:rPr>
        <w:t xml:space="preserve">En la cruz, Cristo no sólo mueve a los hombres al arrepentimiento hacia Dios por la transgresión de la ley divina (pues aquel a quien Dios perdona hace primero que se arrepienta), sino que Cristo ha </w:t>
      </w:r>
      <w:r w:rsidRPr="00A05C11">
        <w:rPr>
          <w:rFonts w:asciiTheme="minorHAnsi" w:hAnsiTheme="minorHAnsi" w:cstheme="minorHAnsi"/>
          <w:i/>
          <w:iCs/>
          <w:color w:val="800000"/>
          <w:sz w:val="26"/>
          <w:szCs w:val="26"/>
        </w:rPr>
        <w:t>satisfecho</w:t>
      </w:r>
      <w:r w:rsidRPr="00A05C11">
        <w:rPr>
          <w:rFonts w:asciiTheme="minorHAnsi" w:hAnsiTheme="minorHAnsi" w:cstheme="minorHAnsi"/>
          <w:color w:val="800000"/>
          <w:sz w:val="26"/>
          <w:szCs w:val="26"/>
        </w:rPr>
        <w:t xml:space="preserve"> la </w:t>
      </w:r>
      <w:r w:rsidR="00A05C11">
        <w:rPr>
          <w:rFonts w:asciiTheme="minorHAnsi" w:hAnsiTheme="minorHAnsi" w:cstheme="minorHAnsi"/>
          <w:color w:val="800000"/>
          <w:sz w:val="26"/>
          <w:szCs w:val="26"/>
        </w:rPr>
        <w:t>j</w:t>
      </w:r>
      <w:r w:rsidRPr="00A05C11">
        <w:rPr>
          <w:rFonts w:asciiTheme="minorHAnsi" w:hAnsiTheme="minorHAnsi" w:cstheme="minorHAnsi"/>
          <w:color w:val="800000"/>
          <w:sz w:val="26"/>
          <w:szCs w:val="26"/>
        </w:rPr>
        <w:t>usticia. Se ha ofrecido a sí mismo como e</w:t>
      </w:r>
      <w:r w:rsidRPr="00A05C11">
        <w:rPr>
          <w:rFonts w:asciiTheme="minorHAnsi" w:hAnsiTheme="minorHAnsi" w:cstheme="minorHAnsi"/>
          <w:color w:val="800000"/>
          <w:sz w:val="26"/>
          <w:szCs w:val="26"/>
        </w:rPr>
        <w:t>x</w:t>
      </w:r>
      <w:r w:rsidRPr="00A05C11">
        <w:rPr>
          <w:rFonts w:asciiTheme="minorHAnsi" w:hAnsiTheme="minorHAnsi" w:cstheme="minorHAnsi"/>
          <w:color w:val="800000"/>
          <w:sz w:val="26"/>
          <w:szCs w:val="26"/>
        </w:rPr>
        <w:t xml:space="preserve">piación. Su sangre </w:t>
      </w:r>
      <w:proofErr w:type="spellStart"/>
      <w:r w:rsidRPr="00A05C11">
        <w:rPr>
          <w:rFonts w:asciiTheme="minorHAnsi" w:hAnsiTheme="minorHAnsi" w:cstheme="minorHAnsi"/>
          <w:color w:val="800000"/>
          <w:sz w:val="26"/>
          <w:szCs w:val="26"/>
        </w:rPr>
        <w:t>borbotante</w:t>
      </w:r>
      <w:proofErr w:type="spellEnd"/>
      <w:r w:rsidRPr="00A05C11">
        <w:rPr>
          <w:rFonts w:asciiTheme="minorHAnsi" w:hAnsiTheme="minorHAnsi" w:cstheme="minorHAnsi"/>
          <w:color w:val="800000"/>
          <w:sz w:val="26"/>
          <w:szCs w:val="26"/>
        </w:rPr>
        <w:t xml:space="preserve">, su cuerpo quebrantado, </w:t>
      </w:r>
      <w:r w:rsidRPr="00A05C11">
        <w:rPr>
          <w:rFonts w:asciiTheme="minorHAnsi" w:hAnsiTheme="minorHAnsi" w:cstheme="minorHAnsi"/>
          <w:i/>
          <w:iCs/>
          <w:color w:val="800000"/>
          <w:sz w:val="26"/>
          <w:szCs w:val="26"/>
        </w:rPr>
        <w:t>satisfacen las demandas de la ley divina violada</w:t>
      </w:r>
      <w:r w:rsidRPr="00A05C11">
        <w:rPr>
          <w:rFonts w:asciiTheme="minorHAnsi" w:hAnsiTheme="minorHAnsi" w:cstheme="minorHAnsi"/>
          <w:color w:val="800000"/>
          <w:sz w:val="26"/>
          <w:szCs w:val="26"/>
        </w:rPr>
        <w:t xml:space="preserve"> y así salva el abismo que ha hecho el pecado</w:t>
      </w:r>
      <w:r w:rsidRPr="00D53DFC">
        <w:rPr>
          <w:rFonts w:asciiTheme="minorHAnsi" w:hAnsiTheme="minorHAnsi" w:cstheme="minorHAnsi"/>
          <w:sz w:val="26"/>
          <w:szCs w:val="26"/>
        </w:rPr>
        <w:t>”</w:t>
      </w:r>
    </w:p>
    <w:p w14:paraId="254B6119" w14:textId="77777777" w:rsidR="00FF11F9" w:rsidRPr="00D53DFC" w:rsidRDefault="00FF11F9" w:rsidP="00652865">
      <w:pPr>
        <w:jc w:val="both"/>
        <w:rPr>
          <w:rFonts w:asciiTheme="minorHAnsi" w:hAnsiTheme="minorHAnsi" w:cstheme="minorHAnsi"/>
          <w:sz w:val="26"/>
          <w:szCs w:val="26"/>
        </w:rPr>
      </w:pPr>
    </w:p>
    <w:p w14:paraId="2673FF3D" w14:textId="14049E2D" w:rsidR="00FF11F9" w:rsidRPr="00D53DFC" w:rsidRDefault="00FF11F9" w:rsidP="00652865">
      <w:pPr>
        <w:pStyle w:val="EGW"/>
        <w:rPr>
          <w:rFonts w:asciiTheme="minorHAnsi" w:hAnsiTheme="minorHAnsi" w:cstheme="minorHAnsi"/>
          <w:sz w:val="26"/>
          <w:szCs w:val="26"/>
        </w:rPr>
      </w:pPr>
      <w:r w:rsidRPr="00D53DFC">
        <w:rPr>
          <w:rFonts w:asciiTheme="minorHAnsi" w:hAnsiTheme="minorHAnsi" w:cstheme="minorHAnsi"/>
          <w:sz w:val="26"/>
          <w:szCs w:val="26"/>
        </w:rPr>
        <w:t>“</w:t>
      </w:r>
      <w:r w:rsidRPr="00A05C11">
        <w:rPr>
          <w:rFonts w:asciiTheme="minorHAnsi" w:hAnsiTheme="minorHAnsi" w:cstheme="minorHAnsi"/>
          <w:color w:val="800000"/>
          <w:sz w:val="26"/>
          <w:szCs w:val="26"/>
        </w:rPr>
        <w:t>Obediente e inmaculado hasta lo último, murió por el hombre como su sustituto y gara</w:t>
      </w:r>
      <w:r w:rsidRPr="00A05C11">
        <w:rPr>
          <w:rFonts w:asciiTheme="minorHAnsi" w:hAnsiTheme="minorHAnsi" w:cstheme="minorHAnsi"/>
          <w:color w:val="800000"/>
          <w:sz w:val="26"/>
          <w:szCs w:val="26"/>
        </w:rPr>
        <w:t>n</w:t>
      </w:r>
      <w:r w:rsidRPr="00A05C11">
        <w:rPr>
          <w:rFonts w:asciiTheme="minorHAnsi" w:hAnsiTheme="minorHAnsi" w:cstheme="minorHAnsi"/>
          <w:color w:val="800000"/>
          <w:sz w:val="26"/>
          <w:szCs w:val="26"/>
        </w:rPr>
        <w:t>tía</w:t>
      </w:r>
      <w:r w:rsidRPr="00D53DFC">
        <w:rPr>
          <w:rFonts w:asciiTheme="minorHAnsi" w:hAnsiTheme="minorHAnsi" w:cstheme="minorHAnsi"/>
          <w:sz w:val="26"/>
          <w:szCs w:val="26"/>
        </w:rPr>
        <w:t>”</w:t>
      </w:r>
      <w:r w:rsidR="00E2741E">
        <w:rPr>
          <w:rFonts w:asciiTheme="minorHAnsi" w:hAnsiTheme="minorHAnsi" w:cstheme="minorHAnsi"/>
          <w:sz w:val="26"/>
          <w:szCs w:val="26"/>
        </w:rPr>
        <w:t xml:space="preserve"> (</w:t>
      </w:r>
      <w:r w:rsidR="00E2741E">
        <w:rPr>
          <w:rFonts w:asciiTheme="minorHAnsi" w:hAnsiTheme="minorHAnsi" w:cstheme="minorHAnsi"/>
          <w:sz w:val="26"/>
          <w:szCs w:val="26"/>
        </w:rPr>
        <w:t>Id,</w:t>
      </w:r>
      <w:r w:rsidR="00E2741E" w:rsidRPr="00D53DFC">
        <w:rPr>
          <w:rFonts w:asciiTheme="minorHAnsi" w:hAnsiTheme="minorHAnsi" w:cstheme="minorHAnsi"/>
          <w:sz w:val="26"/>
          <w:szCs w:val="26"/>
        </w:rPr>
        <w:t xml:space="preserve"> 401</w:t>
      </w:r>
      <w:r w:rsidR="00E2741E">
        <w:rPr>
          <w:rFonts w:asciiTheme="minorHAnsi" w:hAnsiTheme="minorHAnsi" w:cstheme="minorHAnsi"/>
          <w:sz w:val="26"/>
          <w:szCs w:val="26"/>
        </w:rPr>
        <w:t>)</w:t>
      </w:r>
      <w:r w:rsidR="00A05C11">
        <w:rPr>
          <w:rFonts w:asciiTheme="minorHAnsi" w:hAnsiTheme="minorHAnsi" w:cstheme="minorHAnsi"/>
          <w:sz w:val="26"/>
          <w:szCs w:val="26"/>
        </w:rPr>
        <w:t>.</w:t>
      </w:r>
    </w:p>
    <w:p w14:paraId="4B13A173" w14:textId="77777777" w:rsidR="00FF11F9" w:rsidRPr="00D53DFC" w:rsidRDefault="00FF11F9" w:rsidP="00652865">
      <w:pPr>
        <w:jc w:val="both"/>
        <w:rPr>
          <w:rFonts w:asciiTheme="minorHAnsi" w:hAnsiTheme="minorHAnsi" w:cstheme="minorHAnsi"/>
          <w:sz w:val="26"/>
          <w:szCs w:val="26"/>
        </w:rPr>
      </w:pPr>
    </w:p>
    <w:p w14:paraId="6A2141D1" w14:textId="54BBF4C7" w:rsidR="00FF11F9" w:rsidRPr="00D53DFC" w:rsidRDefault="00FF11F9" w:rsidP="00652865">
      <w:pPr>
        <w:pStyle w:val="EGW"/>
        <w:rPr>
          <w:rFonts w:asciiTheme="minorHAnsi" w:hAnsiTheme="minorHAnsi" w:cstheme="minorHAnsi"/>
          <w:sz w:val="26"/>
          <w:szCs w:val="26"/>
        </w:rPr>
      </w:pPr>
      <w:r w:rsidRPr="00D53DFC">
        <w:rPr>
          <w:rFonts w:asciiTheme="minorHAnsi" w:hAnsiTheme="minorHAnsi" w:cstheme="minorHAnsi"/>
          <w:sz w:val="26"/>
          <w:szCs w:val="26"/>
        </w:rPr>
        <w:t>“</w:t>
      </w:r>
      <w:r w:rsidRPr="00A96393">
        <w:rPr>
          <w:rFonts w:asciiTheme="minorHAnsi" w:hAnsiTheme="minorHAnsi" w:cstheme="minorHAnsi"/>
          <w:color w:val="800000"/>
          <w:sz w:val="26"/>
          <w:szCs w:val="26"/>
        </w:rPr>
        <w:t>Como sumo sacerdote que está dentro del velo, de tal manera inmortalizó Cristo el Ca</w:t>
      </w:r>
      <w:r w:rsidRPr="00A96393">
        <w:rPr>
          <w:rFonts w:asciiTheme="minorHAnsi" w:hAnsiTheme="minorHAnsi" w:cstheme="minorHAnsi"/>
          <w:color w:val="800000"/>
          <w:sz w:val="26"/>
          <w:szCs w:val="26"/>
        </w:rPr>
        <w:t>l</w:t>
      </w:r>
      <w:r w:rsidRPr="00A96393">
        <w:rPr>
          <w:rFonts w:asciiTheme="minorHAnsi" w:hAnsiTheme="minorHAnsi" w:cstheme="minorHAnsi"/>
          <w:color w:val="800000"/>
          <w:sz w:val="26"/>
          <w:szCs w:val="26"/>
        </w:rPr>
        <w:t xml:space="preserve">vario, </w:t>
      </w:r>
      <w:proofErr w:type="gramStart"/>
      <w:r w:rsidRPr="00A96393">
        <w:rPr>
          <w:rFonts w:asciiTheme="minorHAnsi" w:hAnsiTheme="minorHAnsi" w:cstheme="minorHAnsi"/>
          <w:color w:val="800000"/>
          <w:sz w:val="26"/>
          <w:szCs w:val="26"/>
        </w:rPr>
        <w:t>que</w:t>
      </w:r>
      <w:proofErr w:type="gramEnd"/>
      <w:r w:rsidRPr="00A96393">
        <w:rPr>
          <w:rFonts w:asciiTheme="minorHAnsi" w:hAnsiTheme="minorHAnsi" w:cstheme="minorHAnsi"/>
          <w:color w:val="800000"/>
          <w:sz w:val="26"/>
          <w:szCs w:val="26"/>
        </w:rPr>
        <w:t xml:space="preserve"> aunque vive para Dios, muere continuamente para el pecado</w:t>
      </w:r>
      <w:r w:rsidRPr="00D53DFC">
        <w:rPr>
          <w:rFonts w:asciiTheme="minorHAnsi" w:hAnsiTheme="minorHAnsi" w:cstheme="minorHAnsi"/>
          <w:sz w:val="26"/>
          <w:szCs w:val="26"/>
        </w:rPr>
        <w:t>”</w:t>
      </w:r>
      <w:r w:rsidR="00E2741E">
        <w:rPr>
          <w:rFonts w:asciiTheme="minorHAnsi" w:hAnsiTheme="minorHAnsi" w:cstheme="minorHAnsi"/>
          <w:sz w:val="26"/>
          <w:szCs w:val="26"/>
        </w:rPr>
        <w:t xml:space="preserve"> (</w:t>
      </w:r>
      <w:r w:rsidR="00E2741E">
        <w:rPr>
          <w:rFonts w:asciiTheme="minorHAnsi" w:hAnsiTheme="minorHAnsi" w:cstheme="minorHAnsi"/>
          <w:sz w:val="26"/>
          <w:szCs w:val="26"/>
        </w:rPr>
        <w:t>Id,</w:t>
      </w:r>
      <w:r w:rsidR="00E2741E" w:rsidRPr="00D53DFC">
        <w:rPr>
          <w:rFonts w:asciiTheme="minorHAnsi" w:hAnsiTheme="minorHAnsi" w:cstheme="minorHAnsi"/>
          <w:sz w:val="26"/>
          <w:szCs w:val="26"/>
        </w:rPr>
        <w:t xml:space="preserve"> 402</w:t>
      </w:r>
      <w:r w:rsidR="00E2741E">
        <w:rPr>
          <w:rFonts w:asciiTheme="minorHAnsi" w:hAnsiTheme="minorHAnsi" w:cstheme="minorHAnsi"/>
          <w:sz w:val="26"/>
          <w:szCs w:val="26"/>
        </w:rPr>
        <w:t>)</w:t>
      </w:r>
      <w:r w:rsidR="00A96393">
        <w:rPr>
          <w:rFonts w:asciiTheme="minorHAnsi" w:hAnsiTheme="minorHAnsi" w:cstheme="minorHAnsi"/>
          <w:sz w:val="26"/>
          <w:szCs w:val="26"/>
        </w:rPr>
        <w:t>.</w:t>
      </w:r>
    </w:p>
    <w:p w14:paraId="18E6CC10" w14:textId="77777777" w:rsidR="00FF11F9" w:rsidRPr="00D53DFC" w:rsidRDefault="00FF11F9" w:rsidP="00652865">
      <w:pPr>
        <w:jc w:val="both"/>
        <w:rPr>
          <w:rFonts w:asciiTheme="minorHAnsi" w:hAnsiTheme="minorHAnsi" w:cstheme="minorHAnsi"/>
          <w:sz w:val="26"/>
          <w:szCs w:val="26"/>
        </w:rPr>
      </w:pPr>
    </w:p>
    <w:p w14:paraId="692F532F" w14:textId="51A271E8" w:rsidR="00FF11F9" w:rsidRPr="00D53DFC" w:rsidRDefault="00FF11F9" w:rsidP="00652865">
      <w:pPr>
        <w:pStyle w:val="EGW"/>
        <w:rPr>
          <w:rFonts w:asciiTheme="minorHAnsi" w:hAnsiTheme="minorHAnsi" w:cstheme="minorHAnsi"/>
          <w:sz w:val="26"/>
          <w:szCs w:val="26"/>
        </w:rPr>
      </w:pPr>
      <w:r w:rsidRPr="00D53DFC">
        <w:rPr>
          <w:rFonts w:asciiTheme="minorHAnsi" w:hAnsiTheme="minorHAnsi" w:cstheme="minorHAnsi"/>
          <w:sz w:val="26"/>
          <w:szCs w:val="26"/>
        </w:rPr>
        <w:t>“</w:t>
      </w:r>
      <w:r w:rsidRPr="00724E70">
        <w:rPr>
          <w:rFonts w:asciiTheme="minorHAnsi" w:hAnsiTheme="minorHAnsi" w:cstheme="minorHAnsi"/>
          <w:color w:val="800000"/>
          <w:sz w:val="26"/>
          <w:szCs w:val="26"/>
        </w:rPr>
        <w:t xml:space="preserve">No hay pecado que el hombre pueda cometer, para el que no se haya efectuado </w:t>
      </w:r>
      <w:r w:rsidRPr="00724E70">
        <w:rPr>
          <w:rFonts w:asciiTheme="minorHAnsi" w:hAnsiTheme="minorHAnsi" w:cstheme="minorHAnsi"/>
          <w:i/>
          <w:iCs/>
          <w:color w:val="800000"/>
          <w:sz w:val="26"/>
          <w:szCs w:val="26"/>
        </w:rPr>
        <w:t>sati</w:t>
      </w:r>
      <w:r w:rsidRPr="00724E70">
        <w:rPr>
          <w:rFonts w:asciiTheme="minorHAnsi" w:hAnsiTheme="minorHAnsi" w:cstheme="minorHAnsi"/>
          <w:i/>
          <w:iCs/>
          <w:color w:val="800000"/>
          <w:sz w:val="26"/>
          <w:szCs w:val="26"/>
        </w:rPr>
        <w:t>s</w:t>
      </w:r>
      <w:r w:rsidRPr="00724E70">
        <w:rPr>
          <w:rFonts w:asciiTheme="minorHAnsi" w:hAnsiTheme="minorHAnsi" w:cstheme="minorHAnsi"/>
          <w:i/>
          <w:iCs/>
          <w:color w:val="800000"/>
          <w:sz w:val="26"/>
          <w:szCs w:val="26"/>
        </w:rPr>
        <w:t>facción</w:t>
      </w:r>
      <w:r w:rsidRPr="00724E70">
        <w:rPr>
          <w:rFonts w:asciiTheme="minorHAnsi" w:hAnsiTheme="minorHAnsi" w:cstheme="minorHAnsi"/>
          <w:color w:val="800000"/>
          <w:sz w:val="26"/>
          <w:szCs w:val="26"/>
        </w:rPr>
        <w:t xml:space="preserve"> en el Calvario</w:t>
      </w:r>
      <w:r w:rsidRPr="00D53DFC">
        <w:rPr>
          <w:rFonts w:asciiTheme="minorHAnsi" w:hAnsiTheme="minorHAnsi" w:cstheme="minorHAnsi"/>
          <w:sz w:val="26"/>
          <w:szCs w:val="26"/>
        </w:rPr>
        <w:t>” (</w:t>
      </w:r>
      <w:r w:rsidR="00724E70">
        <w:rPr>
          <w:rFonts w:asciiTheme="minorHAnsi" w:hAnsiTheme="minorHAnsi" w:cstheme="minorHAnsi"/>
          <w:sz w:val="26"/>
          <w:szCs w:val="26"/>
        </w:rPr>
        <w:t xml:space="preserve">7 </w:t>
      </w:r>
      <w:r w:rsidRPr="00D53DFC">
        <w:rPr>
          <w:rFonts w:asciiTheme="minorHAnsi" w:hAnsiTheme="minorHAnsi" w:cstheme="minorHAnsi"/>
          <w:i/>
          <w:iCs/>
          <w:sz w:val="26"/>
          <w:szCs w:val="26"/>
        </w:rPr>
        <w:t>BC</w:t>
      </w:r>
      <w:r w:rsidRPr="00D53DFC">
        <w:rPr>
          <w:rFonts w:asciiTheme="minorHAnsi" w:hAnsiTheme="minorHAnsi" w:cstheme="minorHAnsi"/>
          <w:sz w:val="26"/>
          <w:szCs w:val="26"/>
        </w:rPr>
        <w:t>, 1071)</w:t>
      </w:r>
      <w:r w:rsidR="00724E70">
        <w:rPr>
          <w:rFonts w:asciiTheme="minorHAnsi" w:hAnsiTheme="minorHAnsi" w:cstheme="minorHAnsi"/>
          <w:sz w:val="26"/>
          <w:szCs w:val="26"/>
        </w:rPr>
        <w:t>.</w:t>
      </w:r>
    </w:p>
    <w:p w14:paraId="579715F4" w14:textId="77777777" w:rsidR="00FF11F9" w:rsidRPr="00D53DFC" w:rsidRDefault="00FF11F9" w:rsidP="00652865">
      <w:pPr>
        <w:jc w:val="both"/>
        <w:rPr>
          <w:rFonts w:asciiTheme="minorHAnsi" w:hAnsiTheme="minorHAnsi" w:cstheme="minorHAnsi"/>
          <w:sz w:val="26"/>
          <w:szCs w:val="26"/>
        </w:rPr>
      </w:pPr>
    </w:p>
    <w:p w14:paraId="5A321059" w14:textId="44151F7B" w:rsidR="00FF11F9" w:rsidRPr="00D53DFC" w:rsidRDefault="00FF11F9" w:rsidP="00652865">
      <w:pPr>
        <w:pStyle w:val="EGW"/>
        <w:rPr>
          <w:rFonts w:asciiTheme="minorHAnsi" w:hAnsiTheme="minorHAnsi" w:cstheme="minorHAnsi"/>
          <w:sz w:val="26"/>
          <w:szCs w:val="26"/>
        </w:rPr>
      </w:pPr>
      <w:r w:rsidRPr="00724E70">
        <w:rPr>
          <w:rFonts w:asciiTheme="minorHAnsi" w:hAnsiTheme="minorHAnsi" w:cstheme="minorHAnsi"/>
          <w:color w:val="800000"/>
          <w:sz w:val="26"/>
          <w:szCs w:val="26"/>
        </w:rPr>
        <w:t>“La justicia exige no sólo que sea perdonado el pecado, sino que deba ejecutarse la se</w:t>
      </w:r>
      <w:r w:rsidRPr="00724E70">
        <w:rPr>
          <w:rFonts w:asciiTheme="minorHAnsi" w:hAnsiTheme="minorHAnsi" w:cstheme="minorHAnsi"/>
          <w:color w:val="800000"/>
          <w:sz w:val="26"/>
          <w:szCs w:val="26"/>
        </w:rPr>
        <w:t>n</w:t>
      </w:r>
      <w:r w:rsidRPr="00724E70">
        <w:rPr>
          <w:rFonts w:asciiTheme="minorHAnsi" w:hAnsiTheme="minorHAnsi" w:cstheme="minorHAnsi"/>
          <w:color w:val="800000"/>
          <w:sz w:val="26"/>
          <w:szCs w:val="26"/>
        </w:rPr>
        <w:t xml:space="preserve">tencia de muerte. Dios hizo frente a ambos </w:t>
      </w:r>
      <w:r w:rsidRPr="00724E70">
        <w:rPr>
          <w:rFonts w:asciiTheme="minorHAnsi" w:hAnsiTheme="minorHAnsi" w:cstheme="minorHAnsi"/>
          <w:i/>
          <w:iCs/>
          <w:color w:val="800000"/>
          <w:sz w:val="26"/>
          <w:szCs w:val="26"/>
        </w:rPr>
        <w:t>requerimientos</w:t>
      </w:r>
      <w:r w:rsidRPr="00724E70">
        <w:rPr>
          <w:rFonts w:asciiTheme="minorHAnsi" w:hAnsiTheme="minorHAnsi" w:cstheme="minorHAnsi"/>
          <w:color w:val="800000"/>
          <w:sz w:val="26"/>
          <w:szCs w:val="26"/>
        </w:rPr>
        <w:t xml:space="preserve"> con la dádiva de su Hijo un</w:t>
      </w:r>
      <w:r w:rsidRPr="00724E70">
        <w:rPr>
          <w:rFonts w:asciiTheme="minorHAnsi" w:hAnsiTheme="minorHAnsi" w:cstheme="minorHAnsi"/>
          <w:color w:val="800000"/>
          <w:sz w:val="26"/>
          <w:szCs w:val="26"/>
        </w:rPr>
        <w:t>i</w:t>
      </w:r>
      <w:r w:rsidRPr="00724E70">
        <w:rPr>
          <w:rFonts w:asciiTheme="minorHAnsi" w:hAnsiTheme="minorHAnsi" w:cstheme="minorHAnsi"/>
          <w:color w:val="800000"/>
          <w:sz w:val="26"/>
          <w:szCs w:val="26"/>
        </w:rPr>
        <w:t xml:space="preserve">génito. Al morir en lugar del hombre, Cristo </w:t>
      </w:r>
      <w:r w:rsidRPr="00724E70">
        <w:rPr>
          <w:rFonts w:asciiTheme="minorHAnsi" w:hAnsiTheme="minorHAnsi" w:cstheme="minorHAnsi"/>
          <w:i/>
          <w:iCs/>
          <w:color w:val="800000"/>
          <w:sz w:val="26"/>
          <w:szCs w:val="26"/>
        </w:rPr>
        <w:t>pagó</w:t>
      </w:r>
      <w:r w:rsidRPr="00724E70">
        <w:rPr>
          <w:rFonts w:asciiTheme="minorHAnsi" w:hAnsiTheme="minorHAnsi" w:cstheme="minorHAnsi"/>
          <w:color w:val="800000"/>
          <w:sz w:val="26"/>
          <w:szCs w:val="26"/>
        </w:rPr>
        <w:t xml:space="preserve"> completamente el castigo y propo</w:t>
      </w:r>
      <w:r w:rsidRPr="00724E70">
        <w:rPr>
          <w:rFonts w:asciiTheme="minorHAnsi" w:hAnsiTheme="minorHAnsi" w:cstheme="minorHAnsi"/>
          <w:color w:val="800000"/>
          <w:sz w:val="26"/>
          <w:szCs w:val="26"/>
        </w:rPr>
        <w:t>r</w:t>
      </w:r>
      <w:r w:rsidRPr="00724E70">
        <w:rPr>
          <w:rFonts w:asciiTheme="minorHAnsi" w:hAnsiTheme="minorHAnsi" w:cstheme="minorHAnsi"/>
          <w:color w:val="800000"/>
          <w:sz w:val="26"/>
          <w:szCs w:val="26"/>
        </w:rPr>
        <w:t>cionó el perdón</w:t>
      </w:r>
      <w:r w:rsidRPr="00D53DFC">
        <w:rPr>
          <w:rFonts w:asciiTheme="minorHAnsi" w:hAnsiTheme="minorHAnsi" w:cstheme="minorHAnsi"/>
          <w:sz w:val="26"/>
          <w:szCs w:val="26"/>
        </w:rPr>
        <w:t>” (</w:t>
      </w:r>
      <w:r w:rsidR="00724E70">
        <w:rPr>
          <w:rFonts w:asciiTheme="minorHAnsi" w:hAnsiTheme="minorHAnsi" w:cstheme="minorHAnsi"/>
          <w:sz w:val="26"/>
          <w:szCs w:val="26"/>
        </w:rPr>
        <w:t>6</w:t>
      </w:r>
      <w:r w:rsidRPr="00D53DFC">
        <w:rPr>
          <w:rFonts w:asciiTheme="minorHAnsi" w:hAnsiTheme="minorHAnsi" w:cstheme="minorHAnsi"/>
          <w:sz w:val="26"/>
          <w:szCs w:val="26"/>
        </w:rPr>
        <w:t xml:space="preserve"> </w:t>
      </w:r>
      <w:r w:rsidRPr="00D53DFC">
        <w:rPr>
          <w:rFonts w:asciiTheme="minorHAnsi" w:hAnsiTheme="minorHAnsi" w:cstheme="minorHAnsi"/>
          <w:i/>
          <w:iCs/>
          <w:sz w:val="26"/>
          <w:szCs w:val="26"/>
        </w:rPr>
        <w:t>CBA</w:t>
      </w:r>
      <w:r w:rsidRPr="00D53DFC">
        <w:rPr>
          <w:rFonts w:asciiTheme="minorHAnsi" w:hAnsiTheme="minorHAnsi" w:cstheme="minorHAnsi"/>
          <w:sz w:val="26"/>
          <w:szCs w:val="26"/>
        </w:rPr>
        <w:t>, 1099)</w:t>
      </w:r>
      <w:r w:rsidR="00724E70">
        <w:rPr>
          <w:rFonts w:asciiTheme="minorHAnsi" w:hAnsiTheme="minorHAnsi" w:cstheme="minorHAnsi"/>
          <w:sz w:val="26"/>
          <w:szCs w:val="26"/>
        </w:rPr>
        <w:t>.</w:t>
      </w:r>
    </w:p>
    <w:p w14:paraId="4DAA16F3" w14:textId="77777777" w:rsidR="00FF11F9" w:rsidRPr="00D53DFC" w:rsidRDefault="00FF11F9" w:rsidP="00652865">
      <w:pPr>
        <w:jc w:val="both"/>
        <w:rPr>
          <w:rFonts w:asciiTheme="minorHAnsi" w:hAnsiTheme="minorHAnsi" w:cstheme="minorHAnsi"/>
          <w:sz w:val="26"/>
          <w:szCs w:val="26"/>
        </w:rPr>
      </w:pPr>
    </w:p>
    <w:p w14:paraId="113F4258" w14:textId="742AC757" w:rsidR="00FF11F9" w:rsidRPr="00D53DFC" w:rsidRDefault="00FF11F9" w:rsidP="00652865">
      <w:pPr>
        <w:pStyle w:val="EGW"/>
        <w:rPr>
          <w:rFonts w:asciiTheme="minorHAnsi" w:hAnsiTheme="minorHAnsi" w:cstheme="minorHAnsi"/>
          <w:sz w:val="26"/>
          <w:szCs w:val="26"/>
        </w:rPr>
      </w:pPr>
      <w:r w:rsidRPr="00D53DFC">
        <w:rPr>
          <w:rFonts w:asciiTheme="minorHAnsi" w:hAnsiTheme="minorHAnsi" w:cstheme="minorHAnsi"/>
          <w:sz w:val="26"/>
          <w:szCs w:val="26"/>
        </w:rPr>
        <w:t>“</w:t>
      </w:r>
      <w:r w:rsidRPr="009F6281">
        <w:rPr>
          <w:rFonts w:asciiTheme="minorHAnsi" w:hAnsiTheme="minorHAnsi" w:cstheme="minorHAnsi"/>
          <w:color w:val="800000"/>
          <w:sz w:val="26"/>
          <w:szCs w:val="26"/>
        </w:rPr>
        <w:t xml:space="preserve">El que era el resplandor de la gloria del Padre, la expresa imagen de su persona, llevó nuestros pecados en su cuerpo en el madero, sufriendo el castigo de la transgresión del hombre hasta que </w:t>
      </w:r>
      <w:r w:rsidRPr="009F6281">
        <w:rPr>
          <w:rFonts w:asciiTheme="minorHAnsi" w:hAnsiTheme="minorHAnsi" w:cstheme="minorHAnsi"/>
          <w:i/>
          <w:iCs/>
          <w:color w:val="800000"/>
          <w:sz w:val="26"/>
          <w:szCs w:val="26"/>
        </w:rPr>
        <w:t>se satisfizo la justicia</w:t>
      </w:r>
      <w:r w:rsidRPr="009F6281">
        <w:rPr>
          <w:rFonts w:asciiTheme="minorHAnsi" w:hAnsiTheme="minorHAnsi" w:cstheme="minorHAnsi"/>
          <w:color w:val="800000"/>
          <w:sz w:val="26"/>
          <w:szCs w:val="26"/>
        </w:rPr>
        <w:t xml:space="preserve"> y no se requirió más. ¡Cuán grande es la rede</w:t>
      </w:r>
      <w:r w:rsidRPr="009F6281">
        <w:rPr>
          <w:rFonts w:asciiTheme="minorHAnsi" w:hAnsiTheme="minorHAnsi" w:cstheme="minorHAnsi"/>
          <w:color w:val="800000"/>
          <w:sz w:val="26"/>
          <w:szCs w:val="26"/>
        </w:rPr>
        <w:t>n</w:t>
      </w:r>
      <w:r w:rsidRPr="009F6281">
        <w:rPr>
          <w:rFonts w:asciiTheme="minorHAnsi" w:hAnsiTheme="minorHAnsi" w:cstheme="minorHAnsi"/>
          <w:color w:val="800000"/>
          <w:sz w:val="26"/>
          <w:szCs w:val="26"/>
        </w:rPr>
        <w:t>ción que se ha efectuado para nosotros, tan grande que el Hijo de Dios murió la cruel muerte de la cruz para darnos vida e inmortalidad por la fe en él</w:t>
      </w:r>
      <w:r w:rsidRPr="00D53DFC">
        <w:rPr>
          <w:rFonts w:asciiTheme="minorHAnsi" w:hAnsiTheme="minorHAnsi" w:cstheme="minorHAnsi"/>
          <w:sz w:val="26"/>
          <w:szCs w:val="26"/>
        </w:rPr>
        <w:t>” (</w:t>
      </w:r>
      <w:r w:rsidRPr="00D53DFC">
        <w:rPr>
          <w:rFonts w:asciiTheme="minorHAnsi" w:hAnsiTheme="minorHAnsi" w:cstheme="minorHAnsi"/>
          <w:i/>
          <w:iCs/>
          <w:sz w:val="26"/>
          <w:szCs w:val="26"/>
        </w:rPr>
        <w:t>A</w:t>
      </w:r>
      <w:r w:rsidR="009F6281">
        <w:rPr>
          <w:rFonts w:asciiTheme="minorHAnsi" w:hAnsiTheme="minorHAnsi" w:cstheme="minorHAnsi"/>
          <w:i/>
          <w:iCs/>
          <w:sz w:val="26"/>
          <w:szCs w:val="26"/>
        </w:rPr>
        <w:t>FC</w:t>
      </w:r>
      <w:r w:rsidRPr="00D53DFC">
        <w:rPr>
          <w:rFonts w:asciiTheme="minorHAnsi" w:hAnsiTheme="minorHAnsi" w:cstheme="minorHAnsi"/>
          <w:sz w:val="26"/>
          <w:szCs w:val="26"/>
        </w:rPr>
        <w:t>, 3</w:t>
      </w:r>
      <w:r w:rsidR="00624910">
        <w:rPr>
          <w:rFonts w:asciiTheme="minorHAnsi" w:hAnsiTheme="minorHAnsi" w:cstheme="minorHAnsi"/>
          <w:sz w:val="26"/>
          <w:szCs w:val="26"/>
        </w:rPr>
        <w:t>7</w:t>
      </w:r>
      <w:r w:rsidRPr="00D53DFC">
        <w:rPr>
          <w:rFonts w:asciiTheme="minorHAnsi" w:hAnsiTheme="minorHAnsi" w:cstheme="minorHAnsi"/>
          <w:sz w:val="26"/>
          <w:szCs w:val="26"/>
        </w:rPr>
        <w:t>)</w:t>
      </w:r>
      <w:r w:rsidR="009F6281">
        <w:rPr>
          <w:rFonts w:asciiTheme="minorHAnsi" w:hAnsiTheme="minorHAnsi" w:cstheme="minorHAnsi"/>
          <w:sz w:val="26"/>
          <w:szCs w:val="26"/>
        </w:rPr>
        <w:t>.</w:t>
      </w:r>
    </w:p>
    <w:p w14:paraId="42E0EA2F" w14:textId="77777777" w:rsidR="00FF11F9" w:rsidRPr="00D53DFC" w:rsidRDefault="00FF11F9" w:rsidP="00652865">
      <w:pPr>
        <w:jc w:val="both"/>
        <w:rPr>
          <w:rFonts w:asciiTheme="minorHAnsi" w:hAnsiTheme="minorHAnsi" w:cstheme="minorHAnsi"/>
          <w:sz w:val="26"/>
          <w:szCs w:val="26"/>
        </w:rPr>
      </w:pPr>
    </w:p>
    <w:p w14:paraId="4984DA1A" w14:textId="3D52398F" w:rsidR="00FF11F9" w:rsidRPr="00D53DFC" w:rsidRDefault="00FF11F9" w:rsidP="00652865">
      <w:pPr>
        <w:pStyle w:val="EGW"/>
        <w:rPr>
          <w:rFonts w:asciiTheme="minorHAnsi" w:hAnsiTheme="minorHAnsi" w:cstheme="minorHAnsi"/>
          <w:sz w:val="26"/>
          <w:szCs w:val="26"/>
        </w:rPr>
      </w:pPr>
      <w:r w:rsidRPr="00D53DFC">
        <w:rPr>
          <w:rFonts w:asciiTheme="minorHAnsi" w:hAnsiTheme="minorHAnsi" w:cstheme="minorHAnsi"/>
          <w:sz w:val="26"/>
          <w:szCs w:val="26"/>
        </w:rPr>
        <w:t>“</w:t>
      </w:r>
      <w:r w:rsidRPr="009F6281">
        <w:rPr>
          <w:rFonts w:asciiTheme="minorHAnsi" w:hAnsiTheme="minorHAnsi" w:cstheme="minorHAnsi"/>
          <w:color w:val="800000"/>
          <w:sz w:val="26"/>
          <w:szCs w:val="26"/>
        </w:rPr>
        <w:t xml:space="preserve">Al morir en nuestro favor, </w:t>
      </w:r>
      <w:r w:rsidRPr="009F6281">
        <w:rPr>
          <w:rFonts w:asciiTheme="minorHAnsi" w:hAnsiTheme="minorHAnsi" w:cstheme="minorHAnsi"/>
          <w:i/>
          <w:iCs/>
          <w:color w:val="800000"/>
          <w:sz w:val="26"/>
          <w:szCs w:val="26"/>
        </w:rPr>
        <w:t>pagó</w:t>
      </w:r>
      <w:r w:rsidRPr="009F6281">
        <w:rPr>
          <w:rFonts w:asciiTheme="minorHAnsi" w:hAnsiTheme="minorHAnsi" w:cstheme="minorHAnsi"/>
          <w:color w:val="800000"/>
          <w:sz w:val="26"/>
          <w:szCs w:val="26"/>
        </w:rPr>
        <w:t xml:space="preserve"> un equivalente a nuestra </w:t>
      </w:r>
      <w:r w:rsidRPr="009F6281">
        <w:rPr>
          <w:rFonts w:asciiTheme="minorHAnsi" w:hAnsiTheme="minorHAnsi" w:cstheme="minorHAnsi"/>
          <w:i/>
          <w:iCs/>
          <w:color w:val="800000"/>
          <w:sz w:val="26"/>
          <w:szCs w:val="26"/>
        </w:rPr>
        <w:t>deuda</w:t>
      </w:r>
      <w:r w:rsidRPr="00D53DFC">
        <w:rPr>
          <w:rFonts w:asciiTheme="minorHAnsi" w:hAnsiTheme="minorHAnsi" w:cstheme="minorHAnsi"/>
          <w:sz w:val="26"/>
          <w:szCs w:val="26"/>
        </w:rPr>
        <w:t>” (</w:t>
      </w:r>
      <w:r w:rsidR="009F6281" w:rsidRPr="009F6281">
        <w:rPr>
          <w:rFonts w:asciiTheme="minorHAnsi" w:hAnsiTheme="minorHAnsi" w:cstheme="minorHAnsi"/>
          <w:i/>
          <w:iCs/>
          <w:sz w:val="26"/>
          <w:szCs w:val="26"/>
        </w:rPr>
        <w:t>AFC</w:t>
      </w:r>
      <w:r w:rsidRPr="00D53DFC">
        <w:rPr>
          <w:rFonts w:asciiTheme="minorHAnsi" w:hAnsiTheme="minorHAnsi" w:cstheme="minorHAnsi"/>
          <w:sz w:val="26"/>
          <w:szCs w:val="26"/>
        </w:rPr>
        <w:t>, 7</w:t>
      </w:r>
      <w:r w:rsidR="00624910">
        <w:rPr>
          <w:rFonts w:asciiTheme="minorHAnsi" w:hAnsiTheme="minorHAnsi" w:cstheme="minorHAnsi"/>
          <w:sz w:val="26"/>
          <w:szCs w:val="26"/>
        </w:rPr>
        <w:t>0</w:t>
      </w:r>
      <w:r w:rsidRPr="00D53DFC">
        <w:rPr>
          <w:rFonts w:asciiTheme="minorHAnsi" w:hAnsiTheme="minorHAnsi" w:cstheme="minorHAnsi"/>
          <w:sz w:val="26"/>
          <w:szCs w:val="26"/>
        </w:rPr>
        <w:t>)</w:t>
      </w:r>
      <w:r w:rsidR="009F6281">
        <w:rPr>
          <w:rFonts w:asciiTheme="minorHAnsi" w:hAnsiTheme="minorHAnsi" w:cstheme="minorHAnsi"/>
          <w:sz w:val="26"/>
          <w:szCs w:val="26"/>
        </w:rPr>
        <w:t>.</w:t>
      </w:r>
    </w:p>
    <w:p w14:paraId="08AFE6CC" w14:textId="77777777" w:rsidR="00FF11F9" w:rsidRPr="00D53DFC" w:rsidRDefault="00FF11F9" w:rsidP="00652865">
      <w:pPr>
        <w:pStyle w:val="Footer"/>
        <w:tabs>
          <w:tab w:val="clear" w:pos="4252"/>
          <w:tab w:val="clear" w:pos="8504"/>
        </w:tabs>
        <w:jc w:val="both"/>
        <w:rPr>
          <w:rFonts w:asciiTheme="minorHAnsi" w:hAnsiTheme="minorHAnsi" w:cstheme="minorHAnsi"/>
          <w:sz w:val="26"/>
          <w:szCs w:val="26"/>
        </w:rPr>
      </w:pPr>
    </w:p>
    <w:p w14:paraId="5F35E14C" w14:textId="1349B730" w:rsidR="00FF11F9" w:rsidRPr="00D53DFC" w:rsidRDefault="00FF11F9" w:rsidP="00652865">
      <w:pPr>
        <w:pStyle w:val="EGW"/>
        <w:rPr>
          <w:rFonts w:asciiTheme="minorHAnsi" w:hAnsiTheme="minorHAnsi" w:cstheme="minorHAnsi"/>
          <w:sz w:val="26"/>
          <w:szCs w:val="26"/>
        </w:rPr>
      </w:pPr>
      <w:r w:rsidRPr="00D53DFC">
        <w:rPr>
          <w:rFonts w:asciiTheme="minorHAnsi" w:hAnsiTheme="minorHAnsi" w:cstheme="minorHAnsi"/>
          <w:sz w:val="26"/>
          <w:szCs w:val="26"/>
        </w:rPr>
        <w:t>“</w:t>
      </w:r>
      <w:r w:rsidRPr="009F6281">
        <w:rPr>
          <w:rFonts w:asciiTheme="minorHAnsi" w:hAnsiTheme="minorHAnsi" w:cstheme="minorHAnsi"/>
          <w:color w:val="800000"/>
          <w:sz w:val="26"/>
          <w:szCs w:val="26"/>
        </w:rPr>
        <w:t>¿No depuso nuestro Maestro su ropaje real, su corona de gloria? ¿No cubrió su divin</w:t>
      </w:r>
      <w:r w:rsidRPr="009F6281">
        <w:rPr>
          <w:rFonts w:asciiTheme="minorHAnsi" w:hAnsiTheme="minorHAnsi" w:cstheme="minorHAnsi"/>
          <w:color w:val="800000"/>
          <w:sz w:val="26"/>
          <w:szCs w:val="26"/>
        </w:rPr>
        <w:t>i</w:t>
      </w:r>
      <w:r w:rsidRPr="009F6281">
        <w:rPr>
          <w:rFonts w:asciiTheme="minorHAnsi" w:hAnsiTheme="minorHAnsi" w:cstheme="minorHAnsi"/>
          <w:color w:val="800000"/>
          <w:sz w:val="26"/>
          <w:szCs w:val="26"/>
        </w:rPr>
        <w:t xml:space="preserve">dad con humanidad, y </w:t>
      </w:r>
      <w:r w:rsidRPr="009F6281">
        <w:rPr>
          <w:rFonts w:asciiTheme="minorHAnsi" w:hAnsiTheme="minorHAnsi" w:cstheme="minorHAnsi"/>
          <w:i/>
          <w:iCs/>
          <w:color w:val="800000"/>
          <w:sz w:val="26"/>
          <w:szCs w:val="26"/>
        </w:rPr>
        <w:t>vino a nuestro mundo a morir en sacrificio</w:t>
      </w:r>
      <w:r w:rsidRPr="009F6281">
        <w:rPr>
          <w:rFonts w:asciiTheme="minorHAnsi" w:hAnsiTheme="minorHAnsi" w:cstheme="minorHAnsi"/>
          <w:color w:val="800000"/>
          <w:sz w:val="26"/>
          <w:szCs w:val="26"/>
        </w:rPr>
        <w:t xml:space="preserve"> por el hombre? ¿Por qué no hablamos de esto?</w:t>
      </w:r>
      <w:r w:rsidR="000337F1">
        <w:rPr>
          <w:rFonts w:asciiTheme="minorHAnsi" w:hAnsiTheme="minorHAnsi" w:cstheme="minorHAnsi"/>
          <w:color w:val="800000"/>
          <w:sz w:val="26"/>
          <w:szCs w:val="26"/>
        </w:rPr>
        <w:t xml:space="preserve"> </w:t>
      </w:r>
      <w:r w:rsidR="000337F1" w:rsidRPr="000337F1">
        <w:rPr>
          <w:rFonts w:asciiTheme="minorHAnsi" w:hAnsiTheme="minorHAnsi" w:cstheme="minorHAnsi"/>
          <w:color w:val="800000"/>
          <w:sz w:val="26"/>
          <w:szCs w:val="26"/>
        </w:rPr>
        <w:t>¿Por qué no nos espaciamos en su amor incomparable?</w:t>
      </w:r>
      <w:r w:rsidRPr="00D53DFC">
        <w:rPr>
          <w:rFonts w:asciiTheme="minorHAnsi" w:hAnsiTheme="minorHAnsi" w:cstheme="minorHAnsi"/>
          <w:sz w:val="26"/>
          <w:szCs w:val="26"/>
        </w:rPr>
        <w:t>” (</w:t>
      </w:r>
      <w:r w:rsidR="009F6281" w:rsidRPr="009F6281">
        <w:rPr>
          <w:rFonts w:asciiTheme="minorHAnsi" w:hAnsiTheme="minorHAnsi" w:cstheme="minorHAnsi"/>
          <w:i/>
          <w:iCs/>
          <w:sz w:val="26"/>
          <w:szCs w:val="26"/>
        </w:rPr>
        <w:t>AFC</w:t>
      </w:r>
      <w:r w:rsidRPr="00D53DFC">
        <w:rPr>
          <w:rFonts w:asciiTheme="minorHAnsi" w:hAnsiTheme="minorHAnsi" w:cstheme="minorHAnsi"/>
          <w:sz w:val="26"/>
          <w:szCs w:val="26"/>
        </w:rPr>
        <w:t>, 27</w:t>
      </w:r>
      <w:r w:rsidR="000337F1">
        <w:rPr>
          <w:rFonts w:asciiTheme="minorHAnsi" w:hAnsiTheme="minorHAnsi" w:cstheme="minorHAnsi"/>
          <w:sz w:val="26"/>
          <w:szCs w:val="26"/>
        </w:rPr>
        <w:t>2</w:t>
      </w:r>
      <w:r w:rsidRPr="00D53DFC">
        <w:rPr>
          <w:rFonts w:asciiTheme="minorHAnsi" w:hAnsiTheme="minorHAnsi" w:cstheme="minorHAnsi"/>
          <w:sz w:val="26"/>
          <w:szCs w:val="26"/>
        </w:rPr>
        <w:t>)</w:t>
      </w:r>
      <w:r w:rsidR="009F6281">
        <w:rPr>
          <w:rFonts w:asciiTheme="minorHAnsi" w:hAnsiTheme="minorHAnsi" w:cstheme="minorHAnsi"/>
          <w:sz w:val="26"/>
          <w:szCs w:val="26"/>
        </w:rPr>
        <w:t>.</w:t>
      </w:r>
    </w:p>
    <w:p w14:paraId="3110FB80" w14:textId="77777777" w:rsidR="00FF11F9" w:rsidRPr="00D53DFC" w:rsidRDefault="00FF11F9" w:rsidP="00652865">
      <w:pPr>
        <w:jc w:val="both"/>
        <w:rPr>
          <w:rFonts w:asciiTheme="minorHAnsi" w:hAnsiTheme="minorHAnsi" w:cstheme="minorHAnsi"/>
          <w:sz w:val="26"/>
          <w:szCs w:val="26"/>
        </w:rPr>
      </w:pPr>
    </w:p>
    <w:p w14:paraId="738D1DA3" w14:textId="6DBB6C19" w:rsidR="00FF11F9" w:rsidRPr="00D53DFC" w:rsidRDefault="00FF11F9" w:rsidP="00652865">
      <w:pPr>
        <w:jc w:val="both"/>
        <w:rPr>
          <w:rFonts w:asciiTheme="minorHAnsi" w:hAnsiTheme="minorHAnsi" w:cstheme="minorHAnsi"/>
          <w:sz w:val="26"/>
          <w:szCs w:val="26"/>
        </w:rPr>
      </w:pPr>
      <w:r w:rsidRPr="00D53DFC">
        <w:rPr>
          <w:rFonts w:asciiTheme="minorHAnsi" w:hAnsiTheme="minorHAnsi" w:cstheme="minorHAnsi"/>
          <w:sz w:val="26"/>
          <w:szCs w:val="26"/>
        </w:rPr>
        <w:t xml:space="preserve">Quizá nos pueda ser útil volver al símbolo, para valorar la importancia del </w:t>
      </w:r>
      <w:r w:rsidRPr="00D53DFC">
        <w:rPr>
          <w:rFonts w:asciiTheme="minorHAnsi" w:hAnsiTheme="minorHAnsi" w:cstheme="minorHAnsi"/>
          <w:i/>
          <w:iCs/>
          <w:sz w:val="26"/>
          <w:szCs w:val="26"/>
        </w:rPr>
        <w:t>derram</w:t>
      </w:r>
      <w:r w:rsidRPr="00D53DFC">
        <w:rPr>
          <w:rFonts w:asciiTheme="minorHAnsi" w:hAnsiTheme="minorHAnsi" w:cstheme="minorHAnsi"/>
          <w:i/>
          <w:iCs/>
          <w:sz w:val="26"/>
          <w:szCs w:val="26"/>
        </w:rPr>
        <w:t>a</w:t>
      </w:r>
      <w:r w:rsidRPr="00D53DFC">
        <w:rPr>
          <w:rFonts w:asciiTheme="minorHAnsi" w:hAnsiTheme="minorHAnsi" w:cstheme="minorHAnsi"/>
          <w:i/>
          <w:iCs/>
          <w:sz w:val="26"/>
          <w:szCs w:val="26"/>
        </w:rPr>
        <w:t>miento</w:t>
      </w:r>
      <w:r w:rsidRPr="00D53DFC">
        <w:rPr>
          <w:rFonts w:asciiTheme="minorHAnsi" w:hAnsiTheme="minorHAnsi" w:cstheme="minorHAnsi"/>
          <w:sz w:val="26"/>
          <w:szCs w:val="26"/>
        </w:rPr>
        <w:t xml:space="preserve"> de la sangre. Imagina que eres un antiguo israelita y que llevas tu víctima al sa</w:t>
      </w:r>
      <w:r w:rsidRPr="00D53DFC">
        <w:rPr>
          <w:rFonts w:asciiTheme="minorHAnsi" w:hAnsiTheme="minorHAnsi" w:cstheme="minorHAnsi"/>
          <w:sz w:val="26"/>
          <w:szCs w:val="26"/>
        </w:rPr>
        <w:t>n</w:t>
      </w:r>
      <w:r w:rsidRPr="00D53DFC">
        <w:rPr>
          <w:rFonts w:asciiTheme="minorHAnsi" w:hAnsiTheme="minorHAnsi" w:cstheme="minorHAnsi"/>
          <w:sz w:val="26"/>
          <w:szCs w:val="26"/>
        </w:rPr>
        <w:t>tuario. Confiesas tus pecados sobre la cabeza del animal inocente y le pides al sacerd</w:t>
      </w:r>
      <w:r w:rsidRPr="00D53DFC">
        <w:rPr>
          <w:rFonts w:asciiTheme="minorHAnsi" w:hAnsiTheme="minorHAnsi" w:cstheme="minorHAnsi"/>
          <w:sz w:val="26"/>
          <w:szCs w:val="26"/>
        </w:rPr>
        <w:t>o</w:t>
      </w:r>
      <w:r w:rsidRPr="00D53DFC">
        <w:rPr>
          <w:rFonts w:asciiTheme="minorHAnsi" w:hAnsiTheme="minorHAnsi" w:cstheme="minorHAnsi"/>
          <w:sz w:val="26"/>
          <w:szCs w:val="26"/>
        </w:rPr>
        <w:t xml:space="preserve">te: </w:t>
      </w:r>
      <w:r w:rsidR="009F6281">
        <w:rPr>
          <w:rFonts w:asciiTheme="minorHAnsi" w:hAnsiTheme="minorHAnsi" w:cstheme="minorHAnsi"/>
          <w:sz w:val="26"/>
          <w:szCs w:val="26"/>
        </w:rPr>
        <w:t>‘P</w:t>
      </w:r>
      <w:r w:rsidRPr="00D53DFC">
        <w:rPr>
          <w:rFonts w:asciiTheme="minorHAnsi" w:hAnsiTheme="minorHAnsi" w:cstheme="minorHAnsi"/>
          <w:sz w:val="26"/>
          <w:szCs w:val="26"/>
        </w:rPr>
        <w:t>or favor, sea usted tan amable de tomar el cuchillo y sacrificar en mi lugar a este pobre animal. ¡No puedo soportar la sangre! ¿Qué crees que te habría respondido? –No. No puedo derramar su sangre en tu lugar. Toma el cuchillo: lo has de hacer tú mismo</w:t>
      </w:r>
      <w:r w:rsidR="009F6281">
        <w:rPr>
          <w:rFonts w:asciiTheme="minorHAnsi" w:hAnsiTheme="minorHAnsi" w:cstheme="minorHAnsi"/>
          <w:sz w:val="26"/>
          <w:szCs w:val="26"/>
        </w:rPr>
        <w:t>’</w:t>
      </w:r>
      <w:r w:rsidRPr="00D53DFC">
        <w:rPr>
          <w:rFonts w:asciiTheme="minorHAnsi" w:hAnsiTheme="minorHAnsi" w:cstheme="minorHAnsi"/>
          <w:sz w:val="26"/>
          <w:szCs w:val="26"/>
        </w:rPr>
        <w:t xml:space="preserve"> (</w:t>
      </w:r>
      <w:r w:rsidRPr="009F6281">
        <w:rPr>
          <w:rFonts w:asciiTheme="minorHAnsi" w:hAnsiTheme="minorHAnsi" w:cstheme="minorHAnsi"/>
          <w:b/>
          <w:bCs/>
          <w:sz w:val="26"/>
          <w:szCs w:val="26"/>
        </w:rPr>
        <w:t>Lev 4:27-33</w:t>
      </w:r>
      <w:r w:rsidRPr="00D53DFC">
        <w:rPr>
          <w:rFonts w:asciiTheme="minorHAnsi" w:hAnsiTheme="minorHAnsi" w:cstheme="minorHAnsi"/>
          <w:sz w:val="26"/>
          <w:szCs w:val="26"/>
        </w:rPr>
        <w:t>).</w:t>
      </w:r>
    </w:p>
    <w:p w14:paraId="07B6E2A4" w14:textId="77777777" w:rsidR="00FF11F9" w:rsidRPr="00D53DFC" w:rsidRDefault="00FF11F9" w:rsidP="00652865">
      <w:pPr>
        <w:jc w:val="both"/>
        <w:rPr>
          <w:rFonts w:asciiTheme="minorHAnsi" w:hAnsiTheme="minorHAnsi" w:cstheme="minorHAnsi"/>
          <w:sz w:val="26"/>
          <w:szCs w:val="26"/>
        </w:rPr>
      </w:pPr>
    </w:p>
    <w:p w14:paraId="0E215AC3" w14:textId="4A2EF810" w:rsidR="00FF11F9" w:rsidRPr="00D53DFC" w:rsidRDefault="00FF11F9" w:rsidP="00652865">
      <w:pPr>
        <w:jc w:val="both"/>
        <w:rPr>
          <w:rFonts w:asciiTheme="minorHAnsi" w:hAnsiTheme="minorHAnsi" w:cstheme="minorHAnsi"/>
          <w:sz w:val="26"/>
          <w:szCs w:val="26"/>
        </w:rPr>
      </w:pPr>
      <w:r w:rsidRPr="00D53DFC">
        <w:rPr>
          <w:rFonts w:asciiTheme="minorHAnsi" w:hAnsiTheme="minorHAnsi" w:cstheme="minorHAnsi"/>
          <w:sz w:val="26"/>
          <w:szCs w:val="26"/>
        </w:rPr>
        <w:t xml:space="preserve">La sangre derramada aparece por todas partes en el libro de </w:t>
      </w:r>
      <w:proofErr w:type="gramStart"/>
      <w:r w:rsidRPr="00D53DFC">
        <w:rPr>
          <w:rFonts w:asciiTheme="minorHAnsi" w:hAnsiTheme="minorHAnsi" w:cstheme="minorHAnsi"/>
          <w:sz w:val="26"/>
          <w:szCs w:val="26"/>
        </w:rPr>
        <w:t>Hebreos</w:t>
      </w:r>
      <w:proofErr w:type="gramEnd"/>
      <w:r w:rsidRPr="00D53DFC">
        <w:rPr>
          <w:rFonts w:asciiTheme="minorHAnsi" w:hAnsiTheme="minorHAnsi" w:cstheme="minorHAnsi"/>
          <w:sz w:val="26"/>
          <w:szCs w:val="26"/>
        </w:rPr>
        <w:t>: en más de 20 oc</w:t>
      </w:r>
      <w:r w:rsidRPr="00D53DFC">
        <w:rPr>
          <w:rFonts w:asciiTheme="minorHAnsi" w:hAnsiTheme="minorHAnsi" w:cstheme="minorHAnsi"/>
          <w:sz w:val="26"/>
          <w:szCs w:val="26"/>
        </w:rPr>
        <w:t>a</w:t>
      </w:r>
      <w:r w:rsidRPr="00D53DFC">
        <w:rPr>
          <w:rFonts w:asciiTheme="minorHAnsi" w:hAnsiTheme="minorHAnsi" w:cstheme="minorHAnsi"/>
          <w:sz w:val="26"/>
          <w:szCs w:val="26"/>
        </w:rPr>
        <w:t>siones. Es el equivalente a Levítico en el A.T. (la cita unas 90 veces). Pero hay otro l</w:t>
      </w:r>
      <w:r w:rsidRPr="00D53DFC">
        <w:rPr>
          <w:rFonts w:asciiTheme="minorHAnsi" w:hAnsiTheme="minorHAnsi" w:cstheme="minorHAnsi"/>
          <w:sz w:val="26"/>
          <w:szCs w:val="26"/>
        </w:rPr>
        <w:t>i</w:t>
      </w:r>
      <w:r w:rsidRPr="00D53DFC">
        <w:rPr>
          <w:rFonts w:asciiTheme="minorHAnsi" w:hAnsiTheme="minorHAnsi" w:cstheme="minorHAnsi"/>
          <w:sz w:val="26"/>
          <w:szCs w:val="26"/>
        </w:rPr>
        <w:t xml:space="preserve">bro en el Nuevo Testamento que supera a </w:t>
      </w:r>
      <w:proofErr w:type="gramStart"/>
      <w:r w:rsidRPr="00D53DFC">
        <w:rPr>
          <w:rFonts w:asciiTheme="minorHAnsi" w:hAnsiTheme="minorHAnsi" w:cstheme="minorHAnsi"/>
          <w:sz w:val="26"/>
          <w:szCs w:val="26"/>
        </w:rPr>
        <w:t>Hebreos</w:t>
      </w:r>
      <w:proofErr w:type="gramEnd"/>
      <w:r w:rsidRPr="00D53DFC">
        <w:rPr>
          <w:rFonts w:asciiTheme="minorHAnsi" w:hAnsiTheme="minorHAnsi" w:cstheme="minorHAnsi"/>
          <w:sz w:val="26"/>
          <w:szCs w:val="26"/>
        </w:rPr>
        <w:t>. Es Apocalipsis. Allí aparece en unas 25 ocasiones el Cordero. Y es un Cordero “como inmolado”. En la representación terr</w:t>
      </w:r>
      <w:r w:rsidRPr="00D53DFC">
        <w:rPr>
          <w:rFonts w:asciiTheme="minorHAnsi" w:hAnsiTheme="minorHAnsi" w:cstheme="minorHAnsi"/>
          <w:sz w:val="26"/>
          <w:szCs w:val="26"/>
        </w:rPr>
        <w:t>e</w:t>
      </w:r>
      <w:r w:rsidRPr="00D53DFC">
        <w:rPr>
          <w:rFonts w:asciiTheme="minorHAnsi" w:hAnsiTheme="minorHAnsi" w:cstheme="minorHAnsi"/>
          <w:sz w:val="26"/>
          <w:szCs w:val="26"/>
        </w:rPr>
        <w:t xml:space="preserve">nal del santuario había </w:t>
      </w:r>
      <w:r w:rsidRPr="00D53DFC">
        <w:rPr>
          <w:rFonts w:asciiTheme="minorHAnsi" w:hAnsiTheme="minorHAnsi" w:cstheme="minorHAnsi"/>
          <w:i/>
          <w:iCs/>
          <w:sz w:val="26"/>
          <w:szCs w:val="26"/>
        </w:rPr>
        <w:t>un solo animal que no era sacrificado</w:t>
      </w:r>
      <w:r w:rsidRPr="00D53DFC">
        <w:rPr>
          <w:rFonts w:asciiTheme="minorHAnsi" w:hAnsiTheme="minorHAnsi" w:cstheme="minorHAnsi"/>
          <w:sz w:val="26"/>
          <w:szCs w:val="26"/>
        </w:rPr>
        <w:t xml:space="preserve">. Se trata del macho cabrío por Azazel, y </w:t>
      </w:r>
      <w:r w:rsidRPr="00D53DFC">
        <w:rPr>
          <w:rFonts w:asciiTheme="minorHAnsi" w:hAnsiTheme="minorHAnsi" w:cstheme="minorHAnsi"/>
          <w:i/>
          <w:iCs/>
          <w:sz w:val="26"/>
          <w:szCs w:val="26"/>
        </w:rPr>
        <w:t>representa a Satanás</w:t>
      </w:r>
      <w:r w:rsidRPr="00D53DFC">
        <w:rPr>
          <w:rFonts w:asciiTheme="minorHAnsi" w:hAnsiTheme="minorHAnsi" w:cstheme="minorHAnsi"/>
          <w:sz w:val="26"/>
          <w:szCs w:val="26"/>
        </w:rPr>
        <w:t xml:space="preserve">. La inspiración tuvo mucho cuidado de no presentar a ese macho cabrío inmolado ni derramando su sangre, para que nadie pudiera pensar que Satanás era en </w:t>
      </w:r>
      <w:r w:rsidRPr="00D53DFC">
        <w:rPr>
          <w:rFonts w:asciiTheme="minorHAnsi" w:hAnsiTheme="minorHAnsi" w:cstheme="minorHAnsi"/>
          <w:sz w:val="26"/>
          <w:szCs w:val="26"/>
        </w:rPr>
        <w:lastRenderedPageBreak/>
        <w:t>definitiva su redentor. “</w:t>
      </w:r>
      <w:r w:rsidRPr="009F6281">
        <w:rPr>
          <w:rFonts w:asciiTheme="minorHAnsi" w:hAnsiTheme="minorHAnsi" w:cstheme="minorHAnsi"/>
          <w:color w:val="000066"/>
          <w:sz w:val="26"/>
          <w:szCs w:val="26"/>
        </w:rPr>
        <w:t>Porque sin derramamiento de sangre no se hace remisión</w:t>
      </w:r>
      <w:r w:rsidRPr="00D53DFC">
        <w:rPr>
          <w:rFonts w:asciiTheme="minorHAnsi" w:hAnsiTheme="minorHAnsi" w:cstheme="minorHAnsi"/>
          <w:sz w:val="26"/>
          <w:szCs w:val="26"/>
        </w:rPr>
        <w:t>”.</w:t>
      </w:r>
    </w:p>
    <w:p w14:paraId="30A3B29F" w14:textId="77777777" w:rsidR="00FF11F9" w:rsidRPr="00D53DFC" w:rsidRDefault="00FF11F9" w:rsidP="00652865">
      <w:pPr>
        <w:jc w:val="both"/>
        <w:rPr>
          <w:rFonts w:asciiTheme="minorHAnsi" w:hAnsiTheme="minorHAnsi" w:cstheme="minorHAnsi"/>
          <w:sz w:val="26"/>
          <w:szCs w:val="26"/>
        </w:rPr>
      </w:pPr>
    </w:p>
    <w:p w14:paraId="1308580E" w14:textId="01B6726D" w:rsidR="00FF11F9" w:rsidRPr="00D53DFC" w:rsidRDefault="00FF11F9" w:rsidP="00652865">
      <w:pPr>
        <w:pStyle w:val="EGW"/>
        <w:rPr>
          <w:rFonts w:asciiTheme="minorHAnsi" w:hAnsiTheme="minorHAnsi" w:cstheme="minorHAnsi"/>
          <w:sz w:val="26"/>
          <w:szCs w:val="26"/>
        </w:rPr>
      </w:pPr>
      <w:r w:rsidRPr="00D53DFC">
        <w:rPr>
          <w:rFonts w:asciiTheme="minorHAnsi" w:hAnsiTheme="minorHAnsi" w:cstheme="minorHAnsi"/>
          <w:sz w:val="26"/>
          <w:szCs w:val="26"/>
        </w:rPr>
        <w:t>“</w:t>
      </w:r>
      <w:r w:rsidRPr="009F6281">
        <w:rPr>
          <w:rFonts w:asciiTheme="minorHAnsi" w:hAnsiTheme="minorHAnsi" w:cstheme="minorHAnsi"/>
          <w:color w:val="800000"/>
          <w:sz w:val="26"/>
          <w:szCs w:val="26"/>
        </w:rPr>
        <w:t>El gran fin de su misión consistía en ser una ofrenda por el pecado del mundo, para que por el derramamiento de sangre se pudiera hacer expiación en favor de toda la raza humana</w:t>
      </w:r>
      <w:r w:rsidRPr="00D53DFC">
        <w:rPr>
          <w:rFonts w:asciiTheme="minorHAnsi" w:hAnsiTheme="minorHAnsi" w:cstheme="minorHAnsi"/>
          <w:sz w:val="26"/>
          <w:szCs w:val="26"/>
        </w:rPr>
        <w:t>” (</w:t>
      </w:r>
      <w:r w:rsidRPr="00D53DFC">
        <w:rPr>
          <w:rFonts w:asciiTheme="minorHAnsi" w:hAnsiTheme="minorHAnsi" w:cstheme="minorHAnsi"/>
          <w:i/>
          <w:iCs/>
          <w:sz w:val="26"/>
          <w:szCs w:val="26"/>
        </w:rPr>
        <w:t>RH</w:t>
      </w:r>
      <w:r w:rsidR="009F6281">
        <w:rPr>
          <w:rFonts w:asciiTheme="minorHAnsi" w:hAnsiTheme="minorHAnsi" w:cstheme="minorHAnsi"/>
          <w:sz w:val="26"/>
          <w:szCs w:val="26"/>
        </w:rPr>
        <w:t xml:space="preserve">, </w:t>
      </w:r>
      <w:r w:rsidRPr="00D53DFC">
        <w:rPr>
          <w:rFonts w:asciiTheme="minorHAnsi" w:hAnsiTheme="minorHAnsi" w:cstheme="minorHAnsi"/>
          <w:sz w:val="26"/>
          <w:szCs w:val="26"/>
        </w:rPr>
        <w:t xml:space="preserve">18 agosto 1896, </w:t>
      </w:r>
      <w:r w:rsidR="009F6281">
        <w:rPr>
          <w:rFonts w:asciiTheme="minorHAnsi" w:hAnsiTheme="minorHAnsi" w:cstheme="minorHAnsi"/>
          <w:i/>
          <w:iCs/>
          <w:sz w:val="26"/>
          <w:szCs w:val="26"/>
        </w:rPr>
        <w:t>MGD</w:t>
      </w:r>
      <w:r w:rsidRPr="00D53DFC">
        <w:rPr>
          <w:rFonts w:asciiTheme="minorHAnsi" w:hAnsiTheme="minorHAnsi" w:cstheme="minorHAnsi"/>
          <w:i/>
          <w:iCs/>
          <w:sz w:val="26"/>
          <w:szCs w:val="26"/>
        </w:rPr>
        <w:t>,</w:t>
      </w:r>
      <w:r w:rsidRPr="00D53DFC">
        <w:rPr>
          <w:rFonts w:asciiTheme="minorHAnsi" w:hAnsiTheme="minorHAnsi" w:cstheme="minorHAnsi"/>
          <w:sz w:val="26"/>
          <w:szCs w:val="26"/>
        </w:rPr>
        <w:t xml:space="preserve"> 14)</w:t>
      </w:r>
      <w:r w:rsidR="009F6281">
        <w:rPr>
          <w:rFonts w:asciiTheme="minorHAnsi" w:hAnsiTheme="minorHAnsi" w:cstheme="minorHAnsi"/>
          <w:sz w:val="26"/>
          <w:szCs w:val="26"/>
        </w:rPr>
        <w:t>.</w:t>
      </w:r>
    </w:p>
    <w:p w14:paraId="4226BFD7" w14:textId="77777777" w:rsidR="00FF11F9" w:rsidRPr="00D53DFC" w:rsidRDefault="00FF11F9" w:rsidP="00652865">
      <w:pPr>
        <w:pStyle w:val="Footer"/>
        <w:tabs>
          <w:tab w:val="clear" w:pos="4252"/>
          <w:tab w:val="clear" w:pos="8504"/>
        </w:tabs>
        <w:jc w:val="both"/>
        <w:rPr>
          <w:rFonts w:asciiTheme="minorHAnsi" w:hAnsiTheme="minorHAnsi" w:cstheme="minorHAnsi"/>
          <w:sz w:val="26"/>
          <w:szCs w:val="26"/>
        </w:rPr>
      </w:pPr>
    </w:p>
    <w:p w14:paraId="639A8221" w14:textId="4E24A995" w:rsidR="00FF11F9" w:rsidRPr="00D53DFC" w:rsidRDefault="00FF11F9" w:rsidP="00652865">
      <w:pPr>
        <w:jc w:val="both"/>
        <w:rPr>
          <w:rFonts w:asciiTheme="minorHAnsi" w:hAnsiTheme="minorHAnsi" w:cstheme="minorHAnsi"/>
          <w:sz w:val="26"/>
          <w:szCs w:val="26"/>
        </w:rPr>
      </w:pPr>
      <w:r w:rsidRPr="009F6281">
        <w:rPr>
          <w:rFonts w:asciiTheme="minorHAnsi" w:hAnsiTheme="minorHAnsi" w:cstheme="minorHAnsi"/>
          <w:sz w:val="26"/>
          <w:szCs w:val="26"/>
        </w:rPr>
        <w:t>“</w:t>
      </w:r>
      <w:r w:rsidRPr="009F6281">
        <w:rPr>
          <w:rFonts w:asciiTheme="minorHAnsi" w:hAnsiTheme="minorHAnsi" w:cstheme="minorHAnsi"/>
          <w:color w:val="000066"/>
          <w:sz w:val="26"/>
          <w:szCs w:val="26"/>
        </w:rPr>
        <w:t xml:space="preserve">Porque no me propuse saber algo entre vosotros, sino a Jesucristo, y a </w:t>
      </w:r>
      <w:r w:rsidR="009F6281">
        <w:rPr>
          <w:rFonts w:asciiTheme="minorHAnsi" w:hAnsiTheme="minorHAnsi" w:cstheme="minorHAnsi"/>
          <w:color w:val="000066"/>
          <w:sz w:val="26"/>
          <w:szCs w:val="26"/>
        </w:rPr>
        <w:t>e</w:t>
      </w:r>
      <w:r w:rsidRPr="009F6281">
        <w:rPr>
          <w:rFonts w:asciiTheme="minorHAnsi" w:hAnsiTheme="minorHAnsi" w:cstheme="minorHAnsi"/>
          <w:color w:val="000066"/>
          <w:sz w:val="26"/>
          <w:szCs w:val="26"/>
        </w:rPr>
        <w:t>ste cruc</w:t>
      </w:r>
      <w:r w:rsidRPr="009F6281">
        <w:rPr>
          <w:rFonts w:asciiTheme="minorHAnsi" w:hAnsiTheme="minorHAnsi" w:cstheme="minorHAnsi"/>
          <w:color w:val="000066"/>
          <w:sz w:val="26"/>
          <w:szCs w:val="26"/>
        </w:rPr>
        <w:t>i</w:t>
      </w:r>
      <w:r w:rsidRPr="009F6281">
        <w:rPr>
          <w:rFonts w:asciiTheme="minorHAnsi" w:hAnsiTheme="minorHAnsi" w:cstheme="minorHAnsi"/>
          <w:color w:val="000066"/>
          <w:sz w:val="26"/>
          <w:szCs w:val="26"/>
        </w:rPr>
        <w:t>ficado</w:t>
      </w:r>
      <w:r w:rsidRPr="009F6281">
        <w:rPr>
          <w:rFonts w:asciiTheme="minorHAnsi" w:hAnsiTheme="minorHAnsi" w:cstheme="minorHAnsi"/>
          <w:sz w:val="26"/>
          <w:szCs w:val="26"/>
        </w:rPr>
        <w:t>”</w:t>
      </w:r>
      <w:r w:rsidRPr="00D53DFC">
        <w:rPr>
          <w:rFonts w:asciiTheme="minorHAnsi" w:hAnsiTheme="minorHAnsi" w:cstheme="minorHAnsi"/>
          <w:sz w:val="26"/>
          <w:szCs w:val="26"/>
        </w:rPr>
        <w:t xml:space="preserve"> (</w:t>
      </w:r>
      <w:r w:rsidRPr="009F6281">
        <w:rPr>
          <w:rFonts w:asciiTheme="minorHAnsi" w:hAnsiTheme="minorHAnsi" w:cstheme="minorHAnsi"/>
          <w:b/>
          <w:bCs/>
          <w:sz w:val="26"/>
          <w:szCs w:val="26"/>
        </w:rPr>
        <w:t>1 Cor 2:2</w:t>
      </w:r>
      <w:r w:rsidRPr="00D53DFC">
        <w:rPr>
          <w:rFonts w:asciiTheme="minorHAnsi" w:hAnsiTheme="minorHAnsi" w:cstheme="minorHAnsi"/>
          <w:sz w:val="26"/>
          <w:szCs w:val="26"/>
        </w:rPr>
        <w:t>)</w:t>
      </w:r>
      <w:r w:rsidR="009F6281">
        <w:rPr>
          <w:rFonts w:asciiTheme="minorHAnsi" w:hAnsiTheme="minorHAnsi" w:cstheme="minorHAnsi"/>
          <w:sz w:val="26"/>
          <w:szCs w:val="26"/>
        </w:rPr>
        <w:t>.</w:t>
      </w:r>
    </w:p>
    <w:p w14:paraId="397F22D3" w14:textId="77777777" w:rsidR="00FF11F9" w:rsidRPr="00D53DFC" w:rsidRDefault="00FF11F9" w:rsidP="00652865">
      <w:pPr>
        <w:pStyle w:val="Footer"/>
        <w:tabs>
          <w:tab w:val="clear" w:pos="4252"/>
          <w:tab w:val="clear" w:pos="8504"/>
        </w:tabs>
        <w:jc w:val="both"/>
        <w:rPr>
          <w:rFonts w:asciiTheme="minorHAnsi" w:hAnsiTheme="minorHAnsi" w:cstheme="minorHAnsi"/>
          <w:sz w:val="26"/>
          <w:szCs w:val="26"/>
        </w:rPr>
      </w:pPr>
    </w:p>
    <w:p w14:paraId="5D67D5A3" w14:textId="34FB05D3" w:rsidR="00FF11F9" w:rsidRPr="00D53DFC" w:rsidRDefault="00FF11F9" w:rsidP="00652865">
      <w:pPr>
        <w:jc w:val="both"/>
        <w:rPr>
          <w:rFonts w:asciiTheme="minorHAnsi" w:hAnsiTheme="minorHAnsi" w:cstheme="minorHAnsi"/>
          <w:sz w:val="26"/>
          <w:szCs w:val="26"/>
        </w:rPr>
      </w:pPr>
      <w:r w:rsidRPr="009F6281">
        <w:rPr>
          <w:rFonts w:asciiTheme="minorHAnsi" w:hAnsiTheme="minorHAnsi" w:cstheme="minorHAnsi"/>
          <w:sz w:val="26"/>
          <w:szCs w:val="26"/>
        </w:rPr>
        <w:t>“</w:t>
      </w:r>
      <w:r w:rsidRPr="009F6281">
        <w:rPr>
          <w:rFonts w:asciiTheme="minorHAnsi" w:hAnsiTheme="minorHAnsi" w:cstheme="minorHAnsi"/>
          <w:color w:val="000066"/>
          <w:sz w:val="26"/>
          <w:szCs w:val="26"/>
        </w:rPr>
        <w:t>Lejos esté de mí gloriarme, sino en la cruz de nuestro Señor Jesucristo, por quien el mundo ha sido crucificado para mí y yo para el mundo</w:t>
      </w:r>
      <w:r w:rsidRPr="009F6281">
        <w:rPr>
          <w:rFonts w:asciiTheme="minorHAnsi" w:hAnsiTheme="minorHAnsi" w:cstheme="minorHAnsi"/>
          <w:sz w:val="26"/>
          <w:szCs w:val="26"/>
        </w:rPr>
        <w:t>”</w:t>
      </w:r>
      <w:r w:rsidRPr="00D53DFC">
        <w:rPr>
          <w:rFonts w:asciiTheme="minorHAnsi" w:hAnsiTheme="minorHAnsi" w:cstheme="minorHAnsi"/>
          <w:sz w:val="26"/>
          <w:szCs w:val="26"/>
        </w:rPr>
        <w:t xml:space="preserve"> (</w:t>
      </w:r>
      <w:r w:rsidRPr="009F6281">
        <w:rPr>
          <w:rFonts w:asciiTheme="minorHAnsi" w:hAnsiTheme="minorHAnsi" w:cstheme="minorHAnsi"/>
          <w:b/>
          <w:bCs/>
          <w:sz w:val="26"/>
          <w:szCs w:val="26"/>
        </w:rPr>
        <w:t>Gál 4:16</w:t>
      </w:r>
      <w:r w:rsidRPr="00D53DFC">
        <w:rPr>
          <w:rFonts w:asciiTheme="minorHAnsi" w:hAnsiTheme="minorHAnsi" w:cstheme="minorHAnsi"/>
          <w:sz w:val="26"/>
          <w:szCs w:val="26"/>
        </w:rPr>
        <w:t>)</w:t>
      </w:r>
      <w:r w:rsidR="009F6281">
        <w:rPr>
          <w:rFonts w:asciiTheme="minorHAnsi" w:hAnsiTheme="minorHAnsi" w:cstheme="minorHAnsi"/>
          <w:sz w:val="26"/>
          <w:szCs w:val="26"/>
        </w:rPr>
        <w:t>.</w:t>
      </w:r>
    </w:p>
    <w:p w14:paraId="737BB803" w14:textId="77777777" w:rsidR="00FF11F9" w:rsidRPr="00D53DFC" w:rsidRDefault="00FF11F9" w:rsidP="00652865">
      <w:pPr>
        <w:jc w:val="both"/>
        <w:rPr>
          <w:rFonts w:asciiTheme="minorHAnsi" w:hAnsiTheme="minorHAnsi" w:cstheme="minorHAnsi"/>
          <w:sz w:val="26"/>
          <w:szCs w:val="26"/>
        </w:rPr>
      </w:pPr>
    </w:p>
    <w:p w14:paraId="6C4F3736" w14:textId="37C01C66" w:rsidR="00EC45C3" w:rsidRPr="00D53DFC" w:rsidRDefault="00EC45C3" w:rsidP="00652865">
      <w:pPr>
        <w:jc w:val="both"/>
        <w:rPr>
          <w:rFonts w:asciiTheme="minorHAnsi" w:hAnsiTheme="minorHAnsi" w:cstheme="minorHAnsi"/>
          <w:sz w:val="26"/>
          <w:szCs w:val="26"/>
        </w:rPr>
      </w:pPr>
      <w:r w:rsidRPr="009F6281">
        <w:rPr>
          <w:rFonts w:asciiTheme="minorHAnsi" w:hAnsiTheme="minorHAnsi" w:cstheme="minorHAnsi"/>
          <w:bCs/>
          <w:sz w:val="26"/>
          <w:szCs w:val="26"/>
        </w:rPr>
        <w:t>“</w:t>
      </w:r>
      <w:r w:rsidRPr="009F6281">
        <w:rPr>
          <w:rFonts w:asciiTheme="minorHAnsi" w:hAnsiTheme="minorHAnsi" w:cstheme="minorHAnsi"/>
          <w:bCs/>
          <w:color w:val="000066"/>
          <w:sz w:val="26"/>
          <w:szCs w:val="26"/>
        </w:rPr>
        <w:t>Fuimos reconciliados con Dios por la muerte de su Hijo</w:t>
      </w:r>
      <w:r w:rsidRPr="009F6281">
        <w:rPr>
          <w:rFonts w:asciiTheme="minorHAnsi" w:hAnsiTheme="minorHAnsi" w:cstheme="minorHAnsi"/>
          <w:bCs/>
          <w:sz w:val="26"/>
          <w:szCs w:val="26"/>
        </w:rPr>
        <w:t>”</w:t>
      </w:r>
      <w:r w:rsidRPr="00D53DFC">
        <w:rPr>
          <w:rFonts w:asciiTheme="minorHAnsi" w:hAnsiTheme="minorHAnsi" w:cstheme="minorHAnsi"/>
          <w:sz w:val="26"/>
          <w:szCs w:val="26"/>
        </w:rPr>
        <w:t xml:space="preserve"> (</w:t>
      </w:r>
      <w:r w:rsidRPr="009F6281">
        <w:rPr>
          <w:rFonts w:asciiTheme="minorHAnsi" w:hAnsiTheme="minorHAnsi" w:cstheme="minorHAnsi"/>
          <w:b/>
          <w:bCs/>
          <w:sz w:val="26"/>
          <w:szCs w:val="26"/>
        </w:rPr>
        <w:t>Rom 5:10</w:t>
      </w:r>
      <w:r w:rsidRPr="00D53DFC">
        <w:rPr>
          <w:rFonts w:asciiTheme="minorHAnsi" w:hAnsiTheme="minorHAnsi" w:cstheme="minorHAnsi"/>
          <w:sz w:val="26"/>
          <w:szCs w:val="26"/>
        </w:rPr>
        <w:t>)</w:t>
      </w:r>
      <w:r w:rsidR="009F6281">
        <w:rPr>
          <w:rFonts w:asciiTheme="minorHAnsi" w:hAnsiTheme="minorHAnsi" w:cstheme="minorHAnsi"/>
          <w:sz w:val="26"/>
          <w:szCs w:val="26"/>
        </w:rPr>
        <w:t>.</w:t>
      </w:r>
    </w:p>
    <w:p w14:paraId="3605F0A7" w14:textId="77777777" w:rsidR="00EC45C3" w:rsidRPr="00D53DFC" w:rsidRDefault="00EC45C3" w:rsidP="00652865">
      <w:pPr>
        <w:jc w:val="both"/>
        <w:rPr>
          <w:rFonts w:asciiTheme="minorHAnsi" w:hAnsiTheme="minorHAnsi" w:cstheme="minorHAnsi"/>
          <w:sz w:val="26"/>
          <w:szCs w:val="26"/>
        </w:rPr>
      </w:pPr>
    </w:p>
    <w:p w14:paraId="1CEE0F03" w14:textId="08F47103" w:rsidR="00FF11F9" w:rsidRPr="00D53DFC" w:rsidRDefault="00EC45C3" w:rsidP="00652865">
      <w:pPr>
        <w:jc w:val="both"/>
        <w:rPr>
          <w:rFonts w:asciiTheme="minorHAnsi" w:hAnsiTheme="minorHAnsi" w:cstheme="minorHAnsi"/>
          <w:sz w:val="26"/>
          <w:szCs w:val="26"/>
        </w:rPr>
      </w:pPr>
      <w:r w:rsidRPr="00D53DFC">
        <w:rPr>
          <w:rFonts w:asciiTheme="minorHAnsi" w:hAnsiTheme="minorHAnsi" w:cstheme="minorHAnsi"/>
          <w:sz w:val="26"/>
          <w:szCs w:val="26"/>
        </w:rPr>
        <w:t>Como escribió E</w:t>
      </w:r>
      <w:r w:rsidR="00335CCE">
        <w:rPr>
          <w:rFonts w:asciiTheme="minorHAnsi" w:hAnsiTheme="minorHAnsi" w:cstheme="minorHAnsi"/>
          <w:sz w:val="26"/>
          <w:szCs w:val="26"/>
        </w:rPr>
        <w:t>llen</w:t>
      </w:r>
      <w:r w:rsidRPr="00D53DFC">
        <w:rPr>
          <w:rFonts w:asciiTheme="minorHAnsi" w:hAnsiTheme="minorHAnsi" w:cstheme="minorHAnsi"/>
          <w:sz w:val="26"/>
          <w:szCs w:val="26"/>
        </w:rPr>
        <w:t xml:space="preserve"> White, “</w:t>
      </w:r>
      <w:r w:rsidRPr="00335CCE">
        <w:rPr>
          <w:rFonts w:asciiTheme="minorHAnsi" w:hAnsiTheme="minorHAnsi" w:cstheme="minorHAnsi"/>
          <w:color w:val="800000"/>
          <w:sz w:val="26"/>
          <w:szCs w:val="26"/>
        </w:rPr>
        <w:t>¿por qué no hablamos de esto?</w:t>
      </w:r>
      <w:r w:rsidRPr="00D53DFC">
        <w:rPr>
          <w:rFonts w:asciiTheme="minorHAnsi" w:hAnsiTheme="minorHAnsi" w:cstheme="minorHAnsi"/>
          <w:sz w:val="26"/>
          <w:szCs w:val="26"/>
        </w:rPr>
        <w:t>”</w:t>
      </w:r>
    </w:p>
    <w:p w14:paraId="73C29F7B" w14:textId="77777777" w:rsidR="00EC45C3" w:rsidRPr="00D53DFC" w:rsidRDefault="00EC45C3">
      <w:pPr>
        <w:rPr>
          <w:rFonts w:asciiTheme="minorHAnsi" w:hAnsiTheme="minorHAnsi" w:cstheme="minorHAnsi"/>
          <w:sz w:val="26"/>
          <w:szCs w:val="26"/>
        </w:rPr>
      </w:pPr>
    </w:p>
    <w:p w14:paraId="54E8DA28" w14:textId="77777777" w:rsidR="00FF11F9" w:rsidRPr="00D53DFC" w:rsidRDefault="00FF11F9">
      <w:pPr>
        <w:rPr>
          <w:rFonts w:asciiTheme="minorHAnsi" w:hAnsiTheme="minorHAnsi" w:cstheme="minorHAnsi"/>
          <w:sz w:val="26"/>
          <w:szCs w:val="26"/>
        </w:rPr>
      </w:pPr>
    </w:p>
    <w:p w14:paraId="04062353" w14:textId="77777777" w:rsidR="00EC45C3" w:rsidRPr="00D53DFC" w:rsidRDefault="00EC45C3">
      <w:pPr>
        <w:rPr>
          <w:rFonts w:asciiTheme="minorHAnsi" w:hAnsiTheme="minorHAnsi" w:cstheme="minorHAnsi"/>
          <w:sz w:val="26"/>
          <w:szCs w:val="26"/>
        </w:rPr>
      </w:pPr>
    </w:p>
    <w:p w14:paraId="7A85E51D" w14:textId="41EB1B8A" w:rsidR="00FF11F9" w:rsidRPr="00335CCE" w:rsidRDefault="00335CCE">
      <w:pPr>
        <w:jc w:val="center"/>
        <w:rPr>
          <w:rFonts w:asciiTheme="minorHAnsi" w:hAnsiTheme="minorHAnsi" w:cstheme="minorHAnsi"/>
          <w:color w:val="000000" w:themeColor="text1"/>
          <w:sz w:val="26"/>
          <w:szCs w:val="26"/>
        </w:rPr>
      </w:pPr>
      <w:hyperlink r:id="rId6" w:history="1">
        <w:r w:rsidRPr="00335CCE">
          <w:rPr>
            <w:rStyle w:val="Hyperlink"/>
            <w:rFonts w:asciiTheme="minorHAnsi" w:hAnsiTheme="minorHAnsi" w:cstheme="minorHAnsi"/>
            <w:color w:val="000000" w:themeColor="text1"/>
            <w:sz w:val="26"/>
            <w:szCs w:val="26"/>
            <w:u w:val="none"/>
          </w:rPr>
          <w:t>www.libros1888.com</w:t>
        </w:r>
      </w:hyperlink>
    </w:p>
    <w:p w14:paraId="06FD7F63" w14:textId="77777777" w:rsidR="00335CCE" w:rsidRPr="00D53DFC" w:rsidRDefault="00335CCE">
      <w:pPr>
        <w:jc w:val="center"/>
        <w:rPr>
          <w:rFonts w:asciiTheme="minorHAnsi" w:hAnsiTheme="minorHAnsi" w:cstheme="minorHAnsi"/>
          <w:sz w:val="26"/>
          <w:szCs w:val="26"/>
        </w:rPr>
      </w:pPr>
    </w:p>
    <w:sectPr w:rsidR="00335CCE" w:rsidRPr="00D53DFC">
      <w:footerReference w:type="even"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8A4A45" w14:textId="77777777" w:rsidR="00ED5303" w:rsidRDefault="00ED5303">
      <w:r>
        <w:separator/>
      </w:r>
    </w:p>
  </w:endnote>
  <w:endnote w:type="continuationSeparator" w:id="0">
    <w:p w14:paraId="4FAA4330" w14:textId="77777777" w:rsidR="00ED5303" w:rsidRDefault="00ED5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2DCD5" w14:textId="77777777" w:rsidR="006A64B5" w:rsidRDefault="006A64B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99E8F46" w14:textId="77777777" w:rsidR="006A64B5" w:rsidRDefault="006A64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72A973" w14:textId="77777777" w:rsidR="006A64B5" w:rsidRDefault="006A64B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0BDB65B7" w14:textId="77777777" w:rsidR="006A64B5" w:rsidRDefault="006A64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C53EAE" w14:textId="77777777" w:rsidR="00ED5303" w:rsidRDefault="00ED5303">
      <w:r>
        <w:separator/>
      </w:r>
    </w:p>
  </w:footnote>
  <w:footnote w:type="continuationSeparator" w:id="0">
    <w:p w14:paraId="76FB94E9" w14:textId="77777777" w:rsidR="00ED5303" w:rsidRDefault="00ED53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dOuzv2vzrXIr9cAFPsLu9TnyjJMHODcWifvJBoTsPfBawV+q1REZbTDyzhx09+13DVlJibtY1wWuRqEiz0CUDg==" w:salt="v3zaltxI//yUO22ooJcUOQ=="/>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5C3"/>
    <w:rsid w:val="000337F1"/>
    <w:rsid w:val="00070C94"/>
    <w:rsid w:val="00083E3B"/>
    <w:rsid w:val="000B67D2"/>
    <w:rsid w:val="000F15EE"/>
    <w:rsid w:val="00172DA5"/>
    <w:rsid w:val="00231B67"/>
    <w:rsid w:val="002439BF"/>
    <w:rsid w:val="002A27B5"/>
    <w:rsid w:val="00335CCE"/>
    <w:rsid w:val="00437AB0"/>
    <w:rsid w:val="004A20F2"/>
    <w:rsid w:val="00624910"/>
    <w:rsid w:val="00652865"/>
    <w:rsid w:val="006A64B5"/>
    <w:rsid w:val="00724E70"/>
    <w:rsid w:val="008A363F"/>
    <w:rsid w:val="008A7612"/>
    <w:rsid w:val="009F6281"/>
    <w:rsid w:val="00A05C11"/>
    <w:rsid w:val="00A96393"/>
    <w:rsid w:val="00B128B2"/>
    <w:rsid w:val="00BD3882"/>
    <w:rsid w:val="00BE3EAB"/>
    <w:rsid w:val="00CA4F02"/>
    <w:rsid w:val="00D53DFC"/>
    <w:rsid w:val="00D70427"/>
    <w:rsid w:val="00DA43A9"/>
    <w:rsid w:val="00DC06E7"/>
    <w:rsid w:val="00E2741E"/>
    <w:rsid w:val="00E6601D"/>
    <w:rsid w:val="00E93C81"/>
    <w:rsid w:val="00EC45C3"/>
    <w:rsid w:val="00ED5303"/>
    <w:rsid w:val="00F3209E"/>
    <w:rsid w:val="00FF11F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54037B"/>
  <w15:chartTrackingRefBased/>
  <w15:docId w15:val="{09E54AE5-8B33-4CBF-BBF6-6096C280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center"/>
    </w:pPr>
    <w:rPr>
      <w:sz w:val="28"/>
    </w:rPr>
  </w:style>
  <w:style w:type="paragraph" w:styleId="Footer">
    <w:name w:val="footer"/>
    <w:basedOn w:val="Normal"/>
    <w:pPr>
      <w:tabs>
        <w:tab w:val="center" w:pos="4252"/>
        <w:tab w:val="right" w:pos="8504"/>
      </w:tabs>
    </w:pPr>
  </w:style>
  <w:style w:type="paragraph" w:customStyle="1" w:styleId="Libro12">
    <w:name w:val="Libro_12"/>
    <w:basedOn w:val="Normal"/>
    <w:pPr>
      <w:spacing w:before="120" w:after="120"/>
      <w:ind w:firstLine="284"/>
      <w:jc w:val="both"/>
    </w:pPr>
  </w:style>
  <w:style w:type="character" w:styleId="PageNumber">
    <w:name w:val="page number"/>
    <w:basedOn w:val="DefaultParagraphFont"/>
  </w:style>
  <w:style w:type="paragraph" w:styleId="BodyText2">
    <w:name w:val="Body Text 2"/>
    <w:basedOn w:val="Normal"/>
    <w:rPr>
      <w:b/>
      <w:bCs/>
    </w:rPr>
  </w:style>
  <w:style w:type="paragraph" w:styleId="BodyText3">
    <w:name w:val="Body Text 3"/>
    <w:basedOn w:val="Normal"/>
    <w:rPr>
      <w:color w:val="800000"/>
    </w:rPr>
  </w:style>
  <w:style w:type="character" w:styleId="Hyperlink">
    <w:name w:val="Hyperlink"/>
    <w:basedOn w:val="DefaultParagraphFont"/>
    <w:uiPriority w:val="99"/>
    <w:unhideWhenUsed/>
    <w:rsid w:val="00335CCE"/>
    <w:rPr>
      <w:color w:val="0563C1" w:themeColor="hyperlink"/>
      <w:u w:val="single"/>
    </w:rPr>
  </w:style>
  <w:style w:type="paragraph" w:customStyle="1" w:styleId="EGW">
    <w:name w:val="EGW"/>
    <w:basedOn w:val="Normal"/>
    <w:pPr>
      <w:ind w:left="284" w:right="284"/>
      <w:jc w:val="both"/>
    </w:pPr>
    <w:rPr>
      <w:rFonts w:ascii="Arial" w:hAnsi="Arial" w:cs="Arial"/>
      <w:sz w:val="20"/>
    </w:rPr>
  </w:style>
  <w:style w:type="character" w:styleId="UnresolvedMention">
    <w:name w:val="Unresolved Mention"/>
    <w:basedOn w:val="DefaultParagraphFont"/>
    <w:uiPriority w:val="99"/>
    <w:semiHidden/>
    <w:unhideWhenUsed/>
    <w:rsid w:val="00335C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629</TotalTime>
  <Pages>6</Pages>
  <Words>1910</Words>
  <Characters>10506</Characters>
  <Application>Microsoft Office Word</Application>
  <DocSecurity>8</DocSecurity>
  <Lines>87</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Muerte de Cristo: ¿un accidente?</vt:lpstr>
      <vt:lpstr>El Calvario: ¿Una muerte expiatoria, que formaba parte del plan divino, o un hecho circunstancial que Dios simplemente previó </vt:lpstr>
    </vt:vector>
  </TitlesOfParts>
  <Company>BN</Company>
  <LinksUpToDate>false</LinksUpToDate>
  <CharactersWithSpaces>12392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Muerte de Cristo: ¿un accidente?</dc:title>
  <dc:subject/>
  <dc:creator>LB</dc:creator>
  <cp:keywords/>
  <dc:description/>
  <cp:lastModifiedBy>Luis Bueno Boix</cp:lastModifiedBy>
  <cp:revision>22</cp:revision>
  <dcterms:created xsi:type="dcterms:W3CDTF">2020-07-04T08:57:00Z</dcterms:created>
  <dcterms:modified xsi:type="dcterms:W3CDTF">2020-07-04T19:26:00Z</dcterms:modified>
</cp:coreProperties>
</file>